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DF3" w:rsidRPr="00E77C0E" w:rsidRDefault="00AE6DF3" w:rsidP="00AE6DF3">
      <w:pPr>
        <w:ind w:left="-567" w:right="-2"/>
        <w:jc w:val="center"/>
        <w:rPr>
          <w:sz w:val="38"/>
          <w:szCs w:val="38"/>
        </w:rPr>
      </w:pPr>
    </w:p>
    <w:p w:rsidR="00AE6DF3" w:rsidRPr="00E77C0E" w:rsidRDefault="00AE6DF3" w:rsidP="00AE6DF3">
      <w:pPr>
        <w:ind w:right="-2"/>
        <w:jc w:val="center"/>
        <w:rPr>
          <w:sz w:val="38"/>
          <w:szCs w:val="38"/>
        </w:rPr>
      </w:pPr>
    </w:p>
    <w:p w:rsidR="00AE6DF3" w:rsidRPr="00E77C0E" w:rsidRDefault="00AE6DF3" w:rsidP="00AE6DF3">
      <w:pPr>
        <w:ind w:right="-2"/>
        <w:jc w:val="center"/>
        <w:rPr>
          <w:sz w:val="38"/>
          <w:szCs w:val="38"/>
        </w:rPr>
      </w:pPr>
      <w:r w:rsidRPr="00E77C0E">
        <w:rPr>
          <w:sz w:val="38"/>
          <w:szCs w:val="38"/>
        </w:rPr>
        <w:t>Муниципальное образование</w:t>
      </w:r>
    </w:p>
    <w:p w:rsidR="00AE6DF3" w:rsidRPr="00E77C0E" w:rsidRDefault="00AE6DF3" w:rsidP="00AE6DF3">
      <w:pPr>
        <w:ind w:right="-2"/>
        <w:jc w:val="center"/>
        <w:rPr>
          <w:sz w:val="38"/>
          <w:szCs w:val="38"/>
        </w:rPr>
      </w:pPr>
      <w:r w:rsidRPr="00E77C0E">
        <w:rPr>
          <w:sz w:val="38"/>
          <w:szCs w:val="38"/>
        </w:rPr>
        <w:t>Омутнинское городское поселение</w:t>
      </w:r>
    </w:p>
    <w:p w:rsidR="00AE6DF3" w:rsidRPr="00E77C0E" w:rsidRDefault="00AE6DF3" w:rsidP="00AE6DF3">
      <w:pPr>
        <w:ind w:right="-2"/>
        <w:jc w:val="center"/>
        <w:rPr>
          <w:sz w:val="38"/>
          <w:szCs w:val="38"/>
        </w:rPr>
      </w:pPr>
      <w:r w:rsidRPr="00E77C0E">
        <w:rPr>
          <w:sz w:val="38"/>
          <w:szCs w:val="38"/>
        </w:rPr>
        <w:t xml:space="preserve">Омутнинского района </w:t>
      </w:r>
    </w:p>
    <w:p w:rsidR="00AE6DF3" w:rsidRPr="00E77C0E" w:rsidRDefault="00AE6DF3" w:rsidP="00AE6DF3">
      <w:pPr>
        <w:ind w:right="-2"/>
        <w:jc w:val="center"/>
        <w:rPr>
          <w:sz w:val="38"/>
          <w:szCs w:val="38"/>
        </w:rPr>
      </w:pPr>
      <w:r w:rsidRPr="00E77C0E">
        <w:rPr>
          <w:sz w:val="38"/>
          <w:szCs w:val="38"/>
        </w:rPr>
        <w:t xml:space="preserve">Кировской области </w:t>
      </w:r>
    </w:p>
    <w:p w:rsidR="00AE6DF3" w:rsidRPr="00E77C0E" w:rsidRDefault="00AE6DF3" w:rsidP="00AE6DF3">
      <w:pPr>
        <w:ind w:right="-2"/>
        <w:rPr>
          <w:sz w:val="42"/>
          <w:szCs w:val="42"/>
        </w:rPr>
      </w:pPr>
    </w:p>
    <w:p w:rsidR="00AE6DF3" w:rsidRPr="00E77C0E" w:rsidRDefault="00AE6DF3" w:rsidP="00AE6DF3">
      <w:pPr>
        <w:ind w:right="-2"/>
        <w:rPr>
          <w:sz w:val="42"/>
          <w:szCs w:val="42"/>
        </w:rPr>
      </w:pPr>
    </w:p>
    <w:p w:rsidR="00AE6DF3" w:rsidRPr="00E77C0E" w:rsidRDefault="00AE6DF3" w:rsidP="00AE6DF3">
      <w:pPr>
        <w:ind w:right="-2"/>
        <w:rPr>
          <w:sz w:val="42"/>
          <w:szCs w:val="42"/>
        </w:rPr>
      </w:pPr>
    </w:p>
    <w:p w:rsidR="00AE6DF3" w:rsidRPr="00E77C0E" w:rsidRDefault="00AE6DF3" w:rsidP="00AE6DF3">
      <w:pPr>
        <w:ind w:right="-2"/>
        <w:rPr>
          <w:sz w:val="42"/>
          <w:szCs w:val="42"/>
        </w:rPr>
      </w:pPr>
    </w:p>
    <w:p w:rsidR="00AE6DF3" w:rsidRPr="00E77C0E" w:rsidRDefault="00AE6DF3" w:rsidP="00AE6DF3">
      <w:pPr>
        <w:ind w:right="-2"/>
        <w:rPr>
          <w:sz w:val="42"/>
          <w:szCs w:val="42"/>
        </w:rPr>
      </w:pPr>
    </w:p>
    <w:p w:rsidR="00AE6DF3" w:rsidRPr="00E77C0E" w:rsidRDefault="00AE6DF3" w:rsidP="00AE6DF3">
      <w:pPr>
        <w:ind w:right="-2"/>
        <w:jc w:val="center"/>
        <w:rPr>
          <w:sz w:val="42"/>
          <w:szCs w:val="42"/>
        </w:rPr>
      </w:pPr>
    </w:p>
    <w:p w:rsidR="00AE6DF3" w:rsidRPr="00E77C0E" w:rsidRDefault="00AE6DF3" w:rsidP="00AE6DF3">
      <w:pPr>
        <w:ind w:right="-2"/>
        <w:jc w:val="center"/>
        <w:rPr>
          <w:b/>
          <w:sz w:val="46"/>
          <w:szCs w:val="46"/>
        </w:rPr>
      </w:pPr>
      <w:r w:rsidRPr="00E77C0E">
        <w:rPr>
          <w:b/>
          <w:sz w:val="46"/>
          <w:szCs w:val="46"/>
        </w:rPr>
        <w:t xml:space="preserve">СБОРНИК </w:t>
      </w:r>
    </w:p>
    <w:p w:rsidR="00AE6DF3" w:rsidRPr="00E77C0E" w:rsidRDefault="00AE6DF3" w:rsidP="00AE6DF3">
      <w:pPr>
        <w:ind w:right="-2"/>
        <w:jc w:val="center"/>
        <w:rPr>
          <w:b/>
          <w:sz w:val="46"/>
          <w:szCs w:val="46"/>
        </w:rPr>
      </w:pPr>
      <w:r w:rsidRPr="00E77C0E">
        <w:rPr>
          <w:b/>
          <w:sz w:val="46"/>
          <w:szCs w:val="46"/>
        </w:rPr>
        <w:t xml:space="preserve">основных муниципальных правовых </w:t>
      </w:r>
    </w:p>
    <w:p w:rsidR="00AE6DF3" w:rsidRPr="00E77C0E" w:rsidRDefault="00AE6DF3" w:rsidP="00AE6DF3">
      <w:pPr>
        <w:ind w:right="-2"/>
        <w:jc w:val="center"/>
        <w:rPr>
          <w:b/>
          <w:sz w:val="46"/>
          <w:szCs w:val="46"/>
        </w:rPr>
      </w:pPr>
      <w:r w:rsidRPr="00E77C0E">
        <w:rPr>
          <w:b/>
          <w:sz w:val="46"/>
          <w:szCs w:val="46"/>
        </w:rPr>
        <w:t xml:space="preserve">актов органов местного самоуправления </w:t>
      </w:r>
    </w:p>
    <w:p w:rsidR="00AE6DF3" w:rsidRPr="00E77C0E" w:rsidRDefault="00AE6DF3" w:rsidP="00AE6DF3">
      <w:pPr>
        <w:ind w:right="-2"/>
        <w:jc w:val="center"/>
        <w:rPr>
          <w:b/>
          <w:sz w:val="46"/>
          <w:szCs w:val="46"/>
        </w:rPr>
      </w:pPr>
      <w:r w:rsidRPr="00E77C0E">
        <w:rPr>
          <w:b/>
          <w:sz w:val="46"/>
          <w:szCs w:val="46"/>
        </w:rPr>
        <w:t xml:space="preserve">муниципального образования </w:t>
      </w:r>
    </w:p>
    <w:p w:rsidR="00AE6DF3" w:rsidRPr="00E77C0E" w:rsidRDefault="00AE6DF3" w:rsidP="00AE6DF3">
      <w:pPr>
        <w:ind w:right="-2"/>
        <w:jc w:val="center"/>
        <w:rPr>
          <w:b/>
          <w:sz w:val="46"/>
          <w:szCs w:val="46"/>
        </w:rPr>
      </w:pPr>
      <w:r w:rsidRPr="00E77C0E">
        <w:rPr>
          <w:b/>
          <w:sz w:val="46"/>
          <w:szCs w:val="46"/>
        </w:rPr>
        <w:t>Омутнинское городское поселение</w:t>
      </w:r>
    </w:p>
    <w:p w:rsidR="00AE6DF3" w:rsidRPr="00E77C0E" w:rsidRDefault="00AE6DF3" w:rsidP="00AE6DF3">
      <w:pPr>
        <w:ind w:right="-2"/>
        <w:jc w:val="center"/>
        <w:rPr>
          <w:b/>
          <w:sz w:val="46"/>
          <w:szCs w:val="46"/>
        </w:rPr>
      </w:pPr>
      <w:r w:rsidRPr="00E77C0E">
        <w:rPr>
          <w:b/>
          <w:sz w:val="46"/>
          <w:szCs w:val="46"/>
        </w:rPr>
        <w:t>Омутнинского района</w:t>
      </w:r>
    </w:p>
    <w:p w:rsidR="00AE6DF3" w:rsidRPr="00E77C0E" w:rsidRDefault="00AE6DF3" w:rsidP="00AE6DF3">
      <w:pPr>
        <w:ind w:right="-2"/>
        <w:jc w:val="center"/>
        <w:rPr>
          <w:sz w:val="42"/>
          <w:szCs w:val="42"/>
        </w:rPr>
      </w:pPr>
      <w:r w:rsidRPr="00E77C0E">
        <w:rPr>
          <w:b/>
          <w:sz w:val="46"/>
          <w:szCs w:val="46"/>
        </w:rPr>
        <w:t>Кировской области</w:t>
      </w:r>
    </w:p>
    <w:p w:rsidR="00AE6DF3" w:rsidRPr="00E77C0E" w:rsidRDefault="00AE6DF3" w:rsidP="00AE6DF3">
      <w:pPr>
        <w:ind w:right="-2"/>
        <w:rPr>
          <w:sz w:val="42"/>
          <w:szCs w:val="42"/>
        </w:rPr>
      </w:pPr>
    </w:p>
    <w:p w:rsidR="00AE6DF3" w:rsidRPr="00E77C0E" w:rsidRDefault="00AE6DF3" w:rsidP="00AE6DF3">
      <w:pPr>
        <w:ind w:right="-2"/>
        <w:rPr>
          <w:sz w:val="42"/>
          <w:szCs w:val="42"/>
        </w:rPr>
      </w:pPr>
    </w:p>
    <w:p w:rsidR="00AE6DF3" w:rsidRPr="00E77C0E" w:rsidRDefault="00AE6DF3" w:rsidP="00AE6DF3">
      <w:pPr>
        <w:ind w:right="-2"/>
        <w:jc w:val="center"/>
        <w:rPr>
          <w:b/>
          <w:sz w:val="31"/>
          <w:szCs w:val="31"/>
        </w:rPr>
      </w:pPr>
      <w:r w:rsidRPr="00E77C0E">
        <w:rPr>
          <w:b/>
          <w:sz w:val="31"/>
          <w:szCs w:val="31"/>
        </w:rPr>
        <w:t>№ 1</w:t>
      </w:r>
      <w:r w:rsidR="00360E73">
        <w:rPr>
          <w:b/>
          <w:sz w:val="31"/>
          <w:szCs w:val="31"/>
        </w:rPr>
        <w:t>8</w:t>
      </w:r>
    </w:p>
    <w:p w:rsidR="00AE6DF3" w:rsidRPr="00E77C0E" w:rsidRDefault="008C0A11" w:rsidP="00AE6DF3">
      <w:pPr>
        <w:ind w:right="-2"/>
        <w:jc w:val="center"/>
        <w:rPr>
          <w:b/>
          <w:sz w:val="31"/>
          <w:szCs w:val="31"/>
        </w:rPr>
      </w:pPr>
      <w:r w:rsidRPr="00CF2D0D">
        <w:rPr>
          <w:b/>
          <w:sz w:val="31"/>
          <w:szCs w:val="31"/>
        </w:rPr>
        <w:t>01</w:t>
      </w:r>
      <w:r w:rsidR="00360E73">
        <w:rPr>
          <w:b/>
          <w:sz w:val="31"/>
          <w:szCs w:val="31"/>
        </w:rPr>
        <w:t xml:space="preserve"> но</w:t>
      </w:r>
      <w:r w:rsidR="00AE6DF3" w:rsidRPr="003F68D0">
        <w:rPr>
          <w:b/>
          <w:sz w:val="31"/>
          <w:szCs w:val="31"/>
        </w:rPr>
        <w:t>ября</w:t>
      </w:r>
      <w:r w:rsidR="00AE6DF3" w:rsidRPr="00E77C0E">
        <w:rPr>
          <w:b/>
          <w:sz w:val="31"/>
          <w:szCs w:val="31"/>
        </w:rPr>
        <w:t xml:space="preserve"> 2023 года </w:t>
      </w:r>
    </w:p>
    <w:p w:rsidR="00AE6DF3" w:rsidRPr="00E77C0E" w:rsidRDefault="00AE6DF3" w:rsidP="00AE6DF3">
      <w:pPr>
        <w:ind w:right="-2"/>
        <w:jc w:val="center"/>
        <w:rPr>
          <w:b/>
          <w:sz w:val="31"/>
          <w:szCs w:val="31"/>
        </w:rPr>
      </w:pPr>
    </w:p>
    <w:p w:rsidR="00AE6DF3" w:rsidRPr="00E77C0E" w:rsidRDefault="00AE6DF3" w:rsidP="00AE6DF3">
      <w:pPr>
        <w:ind w:right="-2"/>
        <w:jc w:val="center"/>
        <w:rPr>
          <w:b/>
          <w:sz w:val="31"/>
          <w:szCs w:val="31"/>
        </w:rPr>
      </w:pPr>
    </w:p>
    <w:p w:rsidR="00AE6DF3" w:rsidRPr="00E77C0E" w:rsidRDefault="00AE6DF3" w:rsidP="00AE6DF3">
      <w:pPr>
        <w:ind w:right="-2"/>
        <w:jc w:val="center"/>
        <w:rPr>
          <w:b/>
          <w:sz w:val="31"/>
          <w:szCs w:val="31"/>
        </w:rPr>
      </w:pPr>
    </w:p>
    <w:p w:rsidR="00AE6DF3" w:rsidRPr="00E77C0E" w:rsidRDefault="00AE6DF3" w:rsidP="00AE6DF3">
      <w:pPr>
        <w:ind w:right="-2"/>
        <w:jc w:val="center"/>
        <w:rPr>
          <w:b/>
          <w:sz w:val="31"/>
          <w:szCs w:val="31"/>
        </w:rPr>
      </w:pPr>
    </w:p>
    <w:p w:rsidR="00AE6DF3" w:rsidRPr="00E77C0E" w:rsidRDefault="00AE6DF3" w:rsidP="00AE6DF3">
      <w:pPr>
        <w:ind w:right="-2"/>
        <w:jc w:val="center"/>
        <w:rPr>
          <w:b/>
          <w:sz w:val="31"/>
          <w:szCs w:val="31"/>
        </w:rPr>
      </w:pPr>
    </w:p>
    <w:p w:rsidR="00AE6DF3" w:rsidRPr="00E77C0E" w:rsidRDefault="00A755DC" w:rsidP="00AE6DF3">
      <w:pPr>
        <w:ind w:right="-2"/>
        <w:jc w:val="center"/>
        <w:rPr>
          <w:b/>
          <w:sz w:val="31"/>
          <w:szCs w:val="31"/>
        </w:rPr>
      </w:pPr>
      <w:r>
        <w:rPr>
          <w:sz w:val="31"/>
          <w:szCs w:val="31"/>
        </w:rPr>
        <w:t>О</w:t>
      </w:r>
      <w:r w:rsidRPr="00E77C0E">
        <w:rPr>
          <w:sz w:val="31"/>
          <w:szCs w:val="31"/>
        </w:rPr>
        <w:t>фициальное издание</w:t>
      </w:r>
    </w:p>
    <w:p w:rsidR="00AE6DF3" w:rsidRDefault="00AE6DF3" w:rsidP="00AE6DF3">
      <w:pPr>
        <w:spacing w:line="276" w:lineRule="auto"/>
        <w:ind w:right="-2"/>
        <w:jc w:val="center"/>
        <w:rPr>
          <w:b/>
          <w:sz w:val="26"/>
          <w:szCs w:val="26"/>
        </w:rPr>
      </w:pPr>
    </w:p>
    <w:p w:rsidR="00AE6DF3" w:rsidRDefault="00AE6DF3" w:rsidP="00AE6DF3">
      <w:pPr>
        <w:spacing w:line="276" w:lineRule="auto"/>
        <w:ind w:right="-2"/>
        <w:jc w:val="center"/>
        <w:rPr>
          <w:b/>
          <w:sz w:val="26"/>
          <w:szCs w:val="26"/>
        </w:rPr>
      </w:pPr>
    </w:p>
    <w:p w:rsidR="00A755DC" w:rsidRPr="00E77C0E" w:rsidRDefault="00A755DC" w:rsidP="00AE6DF3">
      <w:pPr>
        <w:spacing w:line="276" w:lineRule="auto"/>
        <w:ind w:right="-2"/>
        <w:jc w:val="center"/>
        <w:rPr>
          <w:b/>
          <w:sz w:val="26"/>
          <w:szCs w:val="26"/>
        </w:rPr>
      </w:pPr>
    </w:p>
    <w:p w:rsidR="00AE6DF3" w:rsidRDefault="00AE6DF3" w:rsidP="00AE6DF3">
      <w:pPr>
        <w:spacing w:line="276" w:lineRule="auto"/>
        <w:ind w:right="-2"/>
        <w:jc w:val="center"/>
        <w:rPr>
          <w:b/>
          <w:sz w:val="26"/>
          <w:szCs w:val="26"/>
        </w:rPr>
      </w:pPr>
    </w:p>
    <w:p w:rsidR="00AE6DF3" w:rsidRDefault="00AE6DF3" w:rsidP="00AE6DF3">
      <w:pPr>
        <w:spacing w:line="276" w:lineRule="auto"/>
        <w:ind w:right="-2"/>
        <w:jc w:val="center"/>
        <w:rPr>
          <w:b/>
          <w:sz w:val="26"/>
          <w:szCs w:val="26"/>
        </w:rPr>
      </w:pPr>
    </w:p>
    <w:p w:rsidR="00AE6DF3" w:rsidRPr="00E77C0E" w:rsidRDefault="00AE6DF3" w:rsidP="00AE6DF3">
      <w:pPr>
        <w:spacing w:line="240" w:lineRule="atLeast"/>
        <w:ind w:right="-2"/>
        <w:jc w:val="center"/>
        <w:rPr>
          <w:b/>
          <w:sz w:val="28"/>
          <w:szCs w:val="28"/>
        </w:rPr>
      </w:pPr>
      <w:r w:rsidRPr="00E77C0E">
        <w:rPr>
          <w:b/>
          <w:sz w:val="28"/>
          <w:szCs w:val="28"/>
        </w:rPr>
        <w:lastRenderedPageBreak/>
        <w:t>СБОРНИК</w:t>
      </w:r>
    </w:p>
    <w:p w:rsidR="00AE6DF3" w:rsidRPr="00E77C0E" w:rsidRDefault="00AE6DF3" w:rsidP="00AE6DF3">
      <w:pPr>
        <w:spacing w:line="240" w:lineRule="atLeast"/>
        <w:ind w:right="-2"/>
        <w:jc w:val="center"/>
        <w:rPr>
          <w:sz w:val="28"/>
          <w:szCs w:val="28"/>
        </w:rPr>
      </w:pPr>
      <w:r w:rsidRPr="00E77C0E">
        <w:rPr>
          <w:sz w:val="28"/>
          <w:szCs w:val="28"/>
        </w:rPr>
        <w:t xml:space="preserve">основных муниципальных правовых актов органов местного самоуправления </w:t>
      </w:r>
    </w:p>
    <w:p w:rsidR="00AE6DF3" w:rsidRPr="00E77C0E" w:rsidRDefault="00AE6DF3" w:rsidP="00AE6DF3">
      <w:pPr>
        <w:spacing w:line="240" w:lineRule="atLeast"/>
        <w:ind w:right="-2"/>
        <w:jc w:val="center"/>
        <w:rPr>
          <w:sz w:val="28"/>
          <w:szCs w:val="28"/>
        </w:rPr>
      </w:pPr>
      <w:r w:rsidRPr="00E77C0E">
        <w:rPr>
          <w:sz w:val="28"/>
          <w:szCs w:val="28"/>
        </w:rPr>
        <w:t xml:space="preserve">муниципального образования Омутнинское городское поселение </w:t>
      </w:r>
    </w:p>
    <w:p w:rsidR="00AE6DF3" w:rsidRPr="00E77C0E" w:rsidRDefault="00AE6DF3" w:rsidP="00AE6DF3">
      <w:pPr>
        <w:spacing w:line="240" w:lineRule="atLeast"/>
        <w:ind w:right="-2"/>
        <w:jc w:val="center"/>
        <w:rPr>
          <w:sz w:val="28"/>
          <w:szCs w:val="28"/>
        </w:rPr>
      </w:pPr>
      <w:r w:rsidRPr="00E77C0E">
        <w:rPr>
          <w:sz w:val="28"/>
          <w:szCs w:val="28"/>
        </w:rPr>
        <w:t>Омутнинского района Кировской области</w:t>
      </w:r>
    </w:p>
    <w:p w:rsidR="00AE6DF3" w:rsidRPr="00E77C0E" w:rsidRDefault="00AE6DF3" w:rsidP="00AE6DF3">
      <w:pPr>
        <w:spacing w:line="240" w:lineRule="atLeast"/>
        <w:ind w:right="-2"/>
        <w:jc w:val="center"/>
        <w:rPr>
          <w:sz w:val="16"/>
          <w:szCs w:val="16"/>
        </w:rPr>
      </w:pPr>
    </w:p>
    <w:p w:rsidR="00AE6DF3" w:rsidRPr="00E77C0E" w:rsidRDefault="00AE6DF3" w:rsidP="00AE6DF3">
      <w:pPr>
        <w:pBdr>
          <w:top w:val="single" w:sz="12" w:space="0" w:color="auto"/>
          <w:bottom w:val="single" w:sz="12" w:space="1" w:color="auto"/>
        </w:pBdr>
        <w:ind w:right="-2"/>
        <w:rPr>
          <w:b/>
          <w:sz w:val="28"/>
          <w:szCs w:val="28"/>
        </w:rPr>
      </w:pPr>
      <w:r w:rsidRPr="00E77C0E">
        <w:rPr>
          <w:b/>
          <w:sz w:val="28"/>
          <w:szCs w:val="28"/>
        </w:rPr>
        <w:t xml:space="preserve">     № 1</w:t>
      </w:r>
      <w:r w:rsidR="00360E73">
        <w:rPr>
          <w:b/>
          <w:sz w:val="28"/>
          <w:szCs w:val="28"/>
        </w:rPr>
        <w:t>8</w:t>
      </w:r>
      <w:r w:rsidRPr="00E77C0E">
        <w:rPr>
          <w:b/>
          <w:sz w:val="28"/>
          <w:szCs w:val="28"/>
        </w:rPr>
        <w:tab/>
      </w:r>
      <w:r w:rsidRPr="00E77C0E">
        <w:rPr>
          <w:b/>
          <w:sz w:val="28"/>
          <w:szCs w:val="28"/>
        </w:rPr>
        <w:tab/>
      </w:r>
      <w:r w:rsidRPr="00E77C0E">
        <w:rPr>
          <w:b/>
          <w:sz w:val="28"/>
          <w:szCs w:val="28"/>
        </w:rPr>
        <w:tab/>
      </w:r>
      <w:r w:rsidRPr="00E77C0E">
        <w:rPr>
          <w:b/>
          <w:sz w:val="28"/>
          <w:szCs w:val="28"/>
        </w:rPr>
        <w:tab/>
      </w:r>
      <w:r w:rsidR="008C0A11" w:rsidRPr="008651A5">
        <w:rPr>
          <w:b/>
          <w:sz w:val="28"/>
          <w:szCs w:val="28"/>
        </w:rPr>
        <w:t>01</w:t>
      </w:r>
      <w:r w:rsidRPr="003F68D0">
        <w:rPr>
          <w:b/>
          <w:sz w:val="28"/>
          <w:szCs w:val="28"/>
        </w:rPr>
        <w:t xml:space="preserve"> </w:t>
      </w:r>
      <w:r w:rsidR="00360E73">
        <w:rPr>
          <w:b/>
          <w:sz w:val="28"/>
          <w:szCs w:val="28"/>
        </w:rPr>
        <w:t>но</w:t>
      </w:r>
      <w:r w:rsidRPr="003F68D0">
        <w:rPr>
          <w:b/>
          <w:sz w:val="28"/>
          <w:szCs w:val="28"/>
        </w:rPr>
        <w:t>ября</w:t>
      </w:r>
      <w:r w:rsidRPr="00E77C0E">
        <w:rPr>
          <w:b/>
          <w:sz w:val="28"/>
          <w:szCs w:val="28"/>
        </w:rPr>
        <w:t xml:space="preserve"> 2023 года                   </w:t>
      </w:r>
      <w:r w:rsidRPr="00E77C0E">
        <w:rPr>
          <w:b/>
          <w:sz w:val="28"/>
          <w:szCs w:val="28"/>
        </w:rPr>
        <w:tab/>
      </w:r>
      <w:proofErr w:type="gramStart"/>
      <w:r w:rsidRPr="00E77C0E">
        <w:rPr>
          <w:b/>
          <w:sz w:val="28"/>
          <w:szCs w:val="28"/>
        </w:rPr>
        <w:t>Официальное</w:t>
      </w:r>
      <w:proofErr w:type="gramEnd"/>
    </w:p>
    <w:p w:rsidR="00AE6DF3" w:rsidRPr="00E77C0E" w:rsidRDefault="00AE6DF3" w:rsidP="00AE6DF3">
      <w:pPr>
        <w:pBdr>
          <w:top w:val="single" w:sz="12" w:space="0" w:color="auto"/>
          <w:bottom w:val="single" w:sz="12" w:space="1" w:color="auto"/>
        </w:pBdr>
        <w:ind w:right="-2"/>
        <w:rPr>
          <w:b/>
          <w:sz w:val="28"/>
          <w:szCs w:val="28"/>
        </w:rPr>
      </w:pP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t xml:space="preserve">      издание</w:t>
      </w:r>
    </w:p>
    <w:p w:rsidR="00AE6DF3" w:rsidRPr="00E77C0E" w:rsidRDefault="00AE6DF3" w:rsidP="00AE6DF3">
      <w:pPr>
        <w:tabs>
          <w:tab w:val="left" w:pos="7260"/>
        </w:tabs>
        <w:ind w:right="-2"/>
        <w:jc w:val="center"/>
        <w:rPr>
          <w:b/>
          <w:sz w:val="16"/>
          <w:szCs w:val="16"/>
        </w:rPr>
      </w:pPr>
    </w:p>
    <w:p w:rsidR="00AE6DF3" w:rsidRPr="00E77C0E" w:rsidRDefault="00AE6DF3" w:rsidP="00AE6DF3">
      <w:pPr>
        <w:tabs>
          <w:tab w:val="left" w:pos="7260"/>
        </w:tabs>
        <w:ind w:right="-2"/>
        <w:jc w:val="center"/>
        <w:rPr>
          <w:b/>
          <w:sz w:val="28"/>
          <w:szCs w:val="28"/>
        </w:rPr>
      </w:pPr>
      <w:r w:rsidRPr="00E77C0E">
        <w:rPr>
          <w:b/>
          <w:sz w:val="28"/>
          <w:szCs w:val="28"/>
        </w:rPr>
        <w:t>СОДЕРЖАНИЕ</w:t>
      </w:r>
    </w:p>
    <w:p w:rsidR="00AE6DF3" w:rsidRPr="00E77C0E" w:rsidRDefault="00AE6DF3" w:rsidP="00AE6DF3">
      <w:pPr>
        <w:tabs>
          <w:tab w:val="left" w:pos="7260"/>
        </w:tabs>
        <w:ind w:right="-2"/>
        <w:jc w:val="center"/>
        <w:rPr>
          <w:b/>
          <w:sz w:val="16"/>
          <w:szCs w:val="16"/>
        </w:rPr>
      </w:pPr>
    </w:p>
    <w:p w:rsidR="00AE6DF3" w:rsidRPr="00E77C0E" w:rsidRDefault="00AE6DF3" w:rsidP="00AE6DF3">
      <w:pPr>
        <w:ind w:right="-2"/>
        <w:jc w:val="center"/>
        <w:rPr>
          <w:b/>
          <w:sz w:val="22"/>
          <w:szCs w:val="22"/>
        </w:rPr>
      </w:pPr>
      <w:r w:rsidRPr="00E77C0E">
        <w:rPr>
          <w:b/>
          <w:sz w:val="22"/>
          <w:szCs w:val="22"/>
        </w:rPr>
        <w:t>Раздел 1. Постановления администрации Омутнинского городского поселения</w:t>
      </w:r>
    </w:p>
    <w:tbl>
      <w:tblPr>
        <w:tblW w:w="9782" w:type="dxa"/>
        <w:tblInd w:w="108" w:type="dxa"/>
        <w:tblLayout w:type="fixed"/>
        <w:tblLook w:val="01E0" w:firstRow="1" w:lastRow="1" w:firstColumn="1" w:lastColumn="1" w:noHBand="0" w:noVBand="0"/>
      </w:tblPr>
      <w:tblGrid>
        <w:gridCol w:w="709"/>
        <w:gridCol w:w="7088"/>
        <w:gridCol w:w="1275"/>
        <w:gridCol w:w="710"/>
      </w:tblGrid>
      <w:tr w:rsidR="00AE6DF3" w:rsidRPr="00064C5A" w:rsidTr="00AE6DF3">
        <w:trPr>
          <w:trHeight w:val="85"/>
        </w:trPr>
        <w:tc>
          <w:tcPr>
            <w:tcW w:w="709" w:type="dxa"/>
            <w:tcBorders>
              <w:top w:val="single" w:sz="4" w:space="0" w:color="auto"/>
              <w:left w:val="single" w:sz="4" w:space="0" w:color="auto"/>
              <w:bottom w:val="single" w:sz="4" w:space="0" w:color="auto"/>
              <w:right w:val="single" w:sz="4" w:space="0" w:color="auto"/>
            </w:tcBorders>
          </w:tcPr>
          <w:p w:rsidR="00AE6DF3" w:rsidRPr="00E77C0E" w:rsidRDefault="00AE6DF3" w:rsidP="00AE6DF3">
            <w:pPr>
              <w:autoSpaceDN w:val="0"/>
              <w:ind w:right="-43"/>
              <w:jc w:val="center"/>
              <w:rPr>
                <w:b/>
              </w:rPr>
            </w:pPr>
            <w:r w:rsidRPr="00E77C0E">
              <w:rPr>
                <w:b/>
              </w:rPr>
              <w:t xml:space="preserve">№ </w:t>
            </w:r>
            <w:proofErr w:type="gramStart"/>
            <w:r w:rsidRPr="00E77C0E">
              <w:rPr>
                <w:b/>
              </w:rPr>
              <w:t>п</w:t>
            </w:r>
            <w:proofErr w:type="gramEnd"/>
            <w:r w:rsidRPr="00E77C0E">
              <w:rPr>
                <w:b/>
              </w:rPr>
              <w:t>/п</w:t>
            </w:r>
          </w:p>
        </w:tc>
        <w:tc>
          <w:tcPr>
            <w:tcW w:w="7088" w:type="dxa"/>
            <w:tcBorders>
              <w:top w:val="single" w:sz="4" w:space="0" w:color="auto"/>
              <w:left w:val="single" w:sz="4" w:space="0" w:color="auto"/>
              <w:bottom w:val="single" w:sz="4" w:space="0" w:color="auto"/>
              <w:right w:val="single" w:sz="4" w:space="0" w:color="auto"/>
            </w:tcBorders>
            <w:vAlign w:val="center"/>
          </w:tcPr>
          <w:p w:rsidR="00AE6DF3" w:rsidRPr="00E77C0E" w:rsidRDefault="00AE6DF3" w:rsidP="000A10E9">
            <w:pPr>
              <w:autoSpaceDN w:val="0"/>
              <w:ind w:right="-2"/>
              <w:jc w:val="center"/>
              <w:rPr>
                <w:b/>
              </w:rPr>
            </w:pPr>
            <w:r w:rsidRPr="00E77C0E">
              <w:rPr>
                <w:b/>
              </w:rPr>
              <w:t>Постановление</w:t>
            </w:r>
          </w:p>
        </w:tc>
        <w:tc>
          <w:tcPr>
            <w:tcW w:w="1275" w:type="dxa"/>
            <w:tcBorders>
              <w:top w:val="single" w:sz="4" w:space="0" w:color="auto"/>
              <w:left w:val="single" w:sz="4" w:space="0" w:color="auto"/>
              <w:bottom w:val="single" w:sz="4" w:space="0" w:color="auto"/>
              <w:right w:val="single" w:sz="4" w:space="0" w:color="auto"/>
            </w:tcBorders>
          </w:tcPr>
          <w:p w:rsidR="00AE6DF3" w:rsidRPr="00064C5A" w:rsidRDefault="00AE6DF3" w:rsidP="00AE6DF3">
            <w:pPr>
              <w:autoSpaceDN w:val="0"/>
              <w:ind w:right="-109"/>
              <w:jc w:val="center"/>
              <w:rPr>
                <w:b/>
              </w:rPr>
            </w:pPr>
            <w:r w:rsidRPr="00064C5A">
              <w:rPr>
                <w:b/>
              </w:rPr>
              <w:t>№, дата</w:t>
            </w:r>
          </w:p>
        </w:tc>
        <w:tc>
          <w:tcPr>
            <w:tcW w:w="710" w:type="dxa"/>
            <w:tcBorders>
              <w:top w:val="single" w:sz="4" w:space="0" w:color="auto"/>
              <w:left w:val="single" w:sz="4" w:space="0" w:color="auto"/>
              <w:bottom w:val="single" w:sz="4" w:space="0" w:color="auto"/>
              <w:right w:val="single" w:sz="4" w:space="0" w:color="auto"/>
            </w:tcBorders>
          </w:tcPr>
          <w:p w:rsidR="00AE6DF3" w:rsidRPr="00064C5A" w:rsidRDefault="00AE6DF3" w:rsidP="00AE6DF3">
            <w:pPr>
              <w:autoSpaceDN w:val="0"/>
              <w:ind w:right="-109"/>
              <w:jc w:val="center"/>
              <w:rPr>
                <w:b/>
              </w:rPr>
            </w:pPr>
            <w:r w:rsidRPr="00064C5A">
              <w:rPr>
                <w:b/>
              </w:rPr>
              <w:t>Стр.</w:t>
            </w:r>
          </w:p>
        </w:tc>
      </w:tr>
      <w:tr w:rsidR="0028497D" w:rsidRPr="00064C5A" w:rsidTr="00AE6DF3">
        <w:trPr>
          <w:trHeight w:val="516"/>
        </w:trPr>
        <w:tc>
          <w:tcPr>
            <w:tcW w:w="709" w:type="dxa"/>
            <w:tcBorders>
              <w:top w:val="single" w:sz="4" w:space="0" w:color="auto"/>
              <w:left w:val="single" w:sz="4" w:space="0" w:color="auto"/>
              <w:bottom w:val="single" w:sz="4" w:space="0" w:color="auto"/>
              <w:right w:val="single" w:sz="4" w:space="0" w:color="auto"/>
            </w:tcBorders>
          </w:tcPr>
          <w:p w:rsidR="0028497D" w:rsidRDefault="0028497D" w:rsidP="0028497D">
            <w:pPr>
              <w:ind w:right="-43"/>
              <w:jc w:val="center"/>
            </w:pPr>
            <w:r>
              <w:t>248</w:t>
            </w:r>
          </w:p>
        </w:tc>
        <w:tc>
          <w:tcPr>
            <w:tcW w:w="7088" w:type="dxa"/>
            <w:tcBorders>
              <w:top w:val="single" w:sz="4" w:space="0" w:color="auto"/>
              <w:left w:val="single" w:sz="4" w:space="0" w:color="auto"/>
              <w:bottom w:val="single" w:sz="4" w:space="0" w:color="auto"/>
              <w:right w:val="single" w:sz="4" w:space="0" w:color="auto"/>
            </w:tcBorders>
          </w:tcPr>
          <w:p w:rsidR="0028497D" w:rsidRPr="00B95F30" w:rsidRDefault="0028497D" w:rsidP="0028497D">
            <w:r w:rsidRPr="0028497D">
              <w:rPr>
                <w:color w:val="000000"/>
              </w:rPr>
              <w:t>Об организации и проведении публичных слушаний по утвержд</w:t>
            </w:r>
            <w:r w:rsidRPr="0028497D">
              <w:rPr>
                <w:color w:val="000000"/>
              </w:rPr>
              <w:t>е</w:t>
            </w:r>
            <w:r w:rsidRPr="0028497D">
              <w:rPr>
                <w:color w:val="000000"/>
              </w:rPr>
              <w:t xml:space="preserve">нию проектной документации </w:t>
            </w:r>
          </w:p>
        </w:tc>
        <w:tc>
          <w:tcPr>
            <w:tcW w:w="1275" w:type="dxa"/>
            <w:tcBorders>
              <w:top w:val="single" w:sz="4" w:space="0" w:color="auto"/>
              <w:left w:val="single" w:sz="4" w:space="0" w:color="auto"/>
              <w:bottom w:val="single" w:sz="4" w:space="0" w:color="auto"/>
              <w:right w:val="single" w:sz="4" w:space="0" w:color="auto"/>
            </w:tcBorders>
          </w:tcPr>
          <w:p w:rsidR="0028497D" w:rsidRDefault="0028497D" w:rsidP="0044467D">
            <w:pPr>
              <w:ind w:right="-109"/>
              <w:jc w:val="center"/>
            </w:pPr>
            <w:r>
              <w:t>923</w:t>
            </w:r>
          </w:p>
          <w:p w:rsidR="0028497D" w:rsidRDefault="0028497D" w:rsidP="0044467D">
            <w:pPr>
              <w:ind w:right="-109"/>
              <w:jc w:val="center"/>
            </w:pPr>
            <w:r>
              <w:t>24.10.2023</w:t>
            </w:r>
          </w:p>
        </w:tc>
        <w:tc>
          <w:tcPr>
            <w:tcW w:w="710" w:type="dxa"/>
            <w:tcBorders>
              <w:top w:val="single" w:sz="4" w:space="0" w:color="auto"/>
              <w:left w:val="single" w:sz="4" w:space="0" w:color="auto"/>
              <w:bottom w:val="single" w:sz="4" w:space="0" w:color="auto"/>
              <w:right w:val="single" w:sz="4" w:space="0" w:color="auto"/>
            </w:tcBorders>
          </w:tcPr>
          <w:p w:rsidR="0028497D" w:rsidRDefault="000868BD" w:rsidP="00AE6DF3">
            <w:pPr>
              <w:autoSpaceDN w:val="0"/>
              <w:ind w:right="-109"/>
              <w:jc w:val="center"/>
            </w:pPr>
            <w:r>
              <w:t>2,</w:t>
            </w:r>
          </w:p>
        </w:tc>
      </w:tr>
      <w:tr w:rsidR="0028497D" w:rsidRPr="00064C5A" w:rsidTr="00AE6DF3">
        <w:trPr>
          <w:trHeight w:val="516"/>
        </w:trPr>
        <w:tc>
          <w:tcPr>
            <w:tcW w:w="709" w:type="dxa"/>
            <w:tcBorders>
              <w:top w:val="single" w:sz="4" w:space="0" w:color="auto"/>
              <w:left w:val="single" w:sz="4" w:space="0" w:color="auto"/>
              <w:bottom w:val="single" w:sz="4" w:space="0" w:color="auto"/>
              <w:right w:val="single" w:sz="4" w:space="0" w:color="auto"/>
            </w:tcBorders>
          </w:tcPr>
          <w:p w:rsidR="0028497D" w:rsidRDefault="0028497D" w:rsidP="0028497D">
            <w:pPr>
              <w:ind w:right="-43"/>
              <w:jc w:val="center"/>
            </w:pPr>
            <w:r>
              <w:t>249</w:t>
            </w:r>
          </w:p>
        </w:tc>
        <w:tc>
          <w:tcPr>
            <w:tcW w:w="7088" w:type="dxa"/>
            <w:tcBorders>
              <w:top w:val="single" w:sz="4" w:space="0" w:color="auto"/>
              <w:left w:val="single" w:sz="4" w:space="0" w:color="auto"/>
              <w:bottom w:val="single" w:sz="4" w:space="0" w:color="auto"/>
              <w:right w:val="single" w:sz="4" w:space="0" w:color="auto"/>
            </w:tcBorders>
          </w:tcPr>
          <w:p w:rsidR="0028497D" w:rsidRPr="00B95F30" w:rsidRDefault="0028497D" w:rsidP="00994A3E">
            <w:r w:rsidRPr="007D693C">
              <w:t>О внесении изменений в постановление администрации Омутни</w:t>
            </w:r>
            <w:r w:rsidRPr="007D693C">
              <w:t>н</w:t>
            </w:r>
            <w:r w:rsidRPr="007D693C">
              <w:t>ского городского поселения от 23.12.2020 г. № 1000</w:t>
            </w:r>
          </w:p>
        </w:tc>
        <w:tc>
          <w:tcPr>
            <w:tcW w:w="1275" w:type="dxa"/>
            <w:tcBorders>
              <w:top w:val="single" w:sz="4" w:space="0" w:color="auto"/>
              <w:left w:val="single" w:sz="4" w:space="0" w:color="auto"/>
              <w:bottom w:val="single" w:sz="4" w:space="0" w:color="auto"/>
              <w:right w:val="single" w:sz="4" w:space="0" w:color="auto"/>
            </w:tcBorders>
          </w:tcPr>
          <w:p w:rsidR="0028497D" w:rsidRDefault="0028497D" w:rsidP="0044467D">
            <w:pPr>
              <w:ind w:right="-109"/>
              <w:jc w:val="center"/>
            </w:pPr>
            <w:r>
              <w:t>925</w:t>
            </w:r>
          </w:p>
          <w:p w:rsidR="0028497D" w:rsidRDefault="0028497D" w:rsidP="0044467D">
            <w:pPr>
              <w:ind w:right="-109"/>
              <w:jc w:val="center"/>
            </w:pPr>
            <w:r>
              <w:t>24.10.2023</w:t>
            </w:r>
          </w:p>
        </w:tc>
        <w:tc>
          <w:tcPr>
            <w:tcW w:w="710" w:type="dxa"/>
            <w:tcBorders>
              <w:top w:val="single" w:sz="4" w:space="0" w:color="auto"/>
              <w:left w:val="single" w:sz="4" w:space="0" w:color="auto"/>
              <w:bottom w:val="single" w:sz="4" w:space="0" w:color="auto"/>
              <w:right w:val="single" w:sz="4" w:space="0" w:color="auto"/>
            </w:tcBorders>
          </w:tcPr>
          <w:p w:rsidR="0028497D" w:rsidRDefault="000868BD" w:rsidP="00AE6DF3">
            <w:pPr>
              <w:autoSpaceDN w:val="0"/>
              <w:ind w:right="-109"/>
              <w:jc w:val="center"/>
            </w:pPr>
            <w:r>
              <w:t>4</w:t>
            </w:r>
          </w:p>
        </w:tc>
      </w:tr>
      <w:tr w:rsidR="0028497D" w:rsidRPr="00064C5A" w:rsidTr="00AE6DF3">
        <w:trPr>
          <w:trHeight w:val="516"/>
        </w:trPr>
        <w:tc>
          <w:tcPr>
            <w:tcW w:w="709" w:type="dxa"/>
            <w:tcBorders>
              <w:top w:val="single" w:sz="4" w:space="0" w:color="auto"/>
              <w:left w:val="single" w:sz="4" w:space="0" w:color="auto"/>
              <w:bottom w:val="single" w:sz="4" w:space="0" w:color="auto"/>
              <w:right w:val="single" w:sz="4" w:space="0" w:color="auto"/>
            </w:tcBorders>
          </w:tcPr>
          <w:p w:rsidR="0028497D" w:rsidRDefault="0028497D" w:rsidP="00AE6DF3">
            <w:pPr>
              <w:ind w:right="-43"/>
              <w:jc w:val="center"/>
            </w:pPr>
            <w:r>
              <w:t>250</w:t>
            </w:r>
          </w:p>
        </w:tc>
        <w:tc>
          <w:tcPr>
            <w:tcW w:w="7088" w:type="dxa"/>
            <w:tcBorders>
              <w:top w:val="single" w:sz="4" w:space="0" w:color="auto"/>
              <w:left w:val="single" w:sz="4" w:space="0" w:color="auto"/>
              <w:bottom w:val="single" w:sz="4" w:space="0" w:color="auto"/>
              <w:right w:val="single" w:sz="4" w:space="0" w:color="auto"/>
            </w:tcBorders>
          </w:tcPr>
          <w:p w:rsidR="0028497D" w:rsidRPr="00B95F30" w:rsidRDefault="0028497D" w:rsidP="00994A3E">
            <w:pPr>
              <w:outlineLvl w:val="0"/>
            </w:pPr>
            <w:r w:rsidRPr="007D693C">
              <w:t>О внесении изменений в постановление администрации Омутни</w:t>
            </w:r>
            <w:r w:rsidRPr="007D693C">
              <w:t>н</w:t>
            </w:r>
            <w:r w:rsidRPr="007D693C">
              <w:t>ского городского поселения от 29.12.2022 № 1134</w:t>
            </w:r>
          </w:p>
        </w:tc>
        <w:tc>
          <w:tcPr>
            <w:tcW w:w="1275" w:type="dxa"/>
            <w:tcBorders>
              <w:top w:val="single" w:sz="4" w:space="0" w:color="auto"/>
              <w:left w:val="single" w:sz="4" w:space="0" w:color="auto"/>
              <w:bottom w:val="single" w:sz="4" w:space="0" w:color="auto"/>
              <w:right w:val="single" w:sz="4" w:space="0" w:color="auto"/>
            </w:tcBorders>
          </w:tcPr>
          <w:p w:rsidR="00360E73" w:rsidRDefault="0028497D" w:rsidP="0044467D">
            <w:pPr>
              <w:ind w:right="-109"/>
              <w:jc w:val="center"/>
            </w:pPr>
            <w:r>
              <w:t>926</w:t>
            </w:r>
          </w:p>
          <w:p w:rsidR="0028497D" w:rsidRDefault="00360E73" w:rsidP="00161720">
            <w:pPr>
              <w:ind w:right="-109"/>
              <w:jc w:val="center"/>
            </w:pPr>
            <w:r>
              <w:t>24.10.2023</w:t>
            </w:r>
          </w:p>
        </w:tc>
        <w:tc>
          <w:tcPr>
            <w:tcW w:w="710" w:type="dxa"/>
            <w:tcBorders>
              <w:top w:val="single" w:sz="4" w:space="0" w:color="auto"/>
              <w:left w:val="single" w:sz="4" w:space="0" w:color="auto"/>
              <w:bottom w:val="single" w:sz="4" w:space="0" w:color="auto"/>
              <w:right w:val="single" w:sz="4" w:space="0" w:color="auto"/>
            </w:tcBorders>
          </w:tcPr>
          <w:p w:rsidR="0028497D" w:rsidRDefault="000868BD" w:rsidP="00AE6DF3">
            <w:pPr>
              <w:autoSpaceDN w:val="0"/>
              <w:ind w:right="-109"/>
              <w:jc w:val="center"/>
            </w:pPr>
            <w:r>
              <w:t>8</w:t>
            </w:r>
          </w:p>
        </w:tc>
      </w:tr>
      <w:tr w:rsidR="008C0A11" w:rsidRPr="00064C5A" w:rsidTr="00AE6DF3">
        <w:trPr>
          <w:trHeight w:val="516"/>
        </w:trPr>
        <w:tc>
          <w:tcPr>
            <w:tcW w:w="709" w:type="dxa"/>
            <w:tcBorders>
              <w:top w:val="single" w:sz="4" w:space="0" w:color="auto"/>
              <w:left w:val="single" w:sz="4" w:space="0" w:color="auto"/>
              <w:bottom w:val="single" w:sz="4" w:space="0" w:color="auto"/>
              <w:right w:val="single" w:sz="4" w:space="0" w:color="auto"/>
            </w:tcBorders>
          </w:tcPr>
          <w:p w:rsidR="008C0A11" w:rsidRDefault="00960235" w:rsidP="00AE6DF3">
            <w:pPr>
              <w:ind w:right="-43"/>
              <w:jc w:val="center"/>
            </w:pPr>
            <w:r>
              <w:t>251</w:t>
            </w:r>
          </w:p>
        </w:tc>
        <w:tc>
          <w:tcPr>
            <w:tcW w:w="7088" w:type="dxa"/>
            <w:tcBorders>
              <w:top w:val="single" w:sz="4" w:space="0" w:color="auto"/>
              <w:left w:val="single" w:sz="4" w:space="0" w:color="auto"/>
              <w:bottom w:val="single" w:sz="4" w:space="0" w:color="auto"/>
              <w:right w:val="single" w:sz="4" w:space="0" w:color="auto"/>
            </w:tcBorders>
          </w:tcPr>
          <w:p w:rsidR="008C0A11" w:rsidRPr="00161720" w:rsidRDefault="008C0A11" w:rsidP="00161720">
            <w:r w:rsidRPr="00161720">
              <w:rPr>
                <w:rFonts w:ascii="PT Astra Serif" w:hAnsi="PT Astra Serif"/>
              </w:rPr>
              <w:t xml:space="preserve">Об утверждении </w:t>
            </w:r>
            <w:r w:rsidRPr="00161720">
              <w:rPr>
                <w:rFonts w:ascii="PT Astra Serif" w:hAnsi="PT Astra Serif"/>
                <w:bCs/>
              </w:rPr>
              <w:t xml:space="preserve">Программы профилактики </w:t>
            </w:r>
            <w:r w:rsidRPr="00161720">
              <w:rPr>
                <w:rFonts w:ascii="PT Astra Serif" w:hAnsi="PT Astra Serif"/>
              </w:rPr>
              <w:t>рисков пр</w:t>
            </w:r>
            <w:r w:rsidRPr="00161720">
              <w:rPr>
                <w:rFonts w:ascii="PT Astra Serif" w:hAnsi="PT Astra Serif"/>
              </w:rPr>
              <w:t>и</w:t>
            </w:r>
            <w:r w:rsidRPr="00161720">
              <w:rPr>
                <w:rFonts w:ascii="PT Astra Serif" w:hAnsi="PT Astra Serif"/>
              </w:rPr>
              <w:t>чинения вреда (ущерба) охраняемым законом ценностям в рамках ос</w:t>
            </w:r>
            <w:r w:rsidRPr="00161720">
              <w:rPr>
                <w:rFonts w:ascii="PT Astra Serif" w:hAnsi="PT Astra Serif"/>
              </w:rPr>
              <w:t>у</w:t>
            </w:r>
            <w:r w:rsidRPr="00161720">
              <w:rPr>
                <w:rFonts w:ascii="PT Astra Serif" w:hAnsi="PT Astra Serif"/>
              </w:rPr>
              <w:t>ществления муниципального лесного ко</w:t>
            </w:r>
            <w:r w:rsidRPr="00161720">
              <w:rPr>
                <w:rFonts w:ascii="PT Astra Serif" w:hAnsi="PT Astra Serif"/>
              </w:rPr>
              <w:t>н</w:t>
            </w:r>
            <w:r w:rsidRPr="00161720">
              <w:rPr>
                <w:rFonts w:ascii="PT Astra Serif" w:hAnsi="PT Astra Serif"/>
              </w:rPr>
              <w:t xml:space="preserve">троля </w:t>
            </w:r>
            <w:r w:rsidRPr="00161720">
              <w:rPr>
                <w:rFonts w:ascii="PT Astra Serif" w:hAnsi="PT Astra Serif"/>
                <w:bCs/>
              </w:rPr>
              <w:t>на 2024 год</w:t>
            </w:r>
          </w:p>
        </w:tc>
        <w:tc>
          <w:tcPr>
            <w:tcW w:w="1275" w:type="dxa"/>
            <w:tcBorders>
              <w:top w:val="single" w:sz="4" w:space="0" w:color="auto"/>
              <w:left w:val="single" w:sz="4" w:space="0" w:color="auto"/>
              <w:bottom w:val="single" w:sz="4" w:space="0" w:color="auto"/>
              <w:right w:val="single" w:sz="4" w:space="0" w:color="auto"/>
            </w:tcBorders>
          </w:tcPr>
          <w:p w:rsidR="008C0A11" w:rsidRDefault="008C0A11" w:rsidP="0044467D">
            <w:pPr>
              <w:ind w:right="-109"/>
              <w:jc w:val="center"/>
            </w:pPr>
            <w:r>
              <w:t>928</w:t>
            </w:r>
          </w:p>
          <w:p w:rsidR="008C0A11" w:rsidRDefault="008C0A11" w:rsidP="0044467D">
            <w:pPr>
              <w:ind w:right="-109"/>
              <w:jc w:val="center"/>
            </w:pPr>
            <w:r>
              <w:t>25.10.2023</w:t>
            </w:r>
          </w:p>
        </w:tc>
        <w:tc>
          <w:tcPr>
            <w:tcW w:w="710" w:type="dxa"/>
            <w:tcBorders>
              <w:top w:val="single" w:sz="4" w:space="0" w:color="auto"/>
              <w:left w:val="single" w:sz="4" w:space="0" w:color="auto"/>
              <w:bottom w:val="single" w:sz="4" w:space="0" w:color="auto"/>
              <w:right w:val="single" w:sz="4" w:space="0" w:color="auto"/>
            </w:tcBorders>
          </w:tcPr>
          <w:p w:rsidR="008C0A11" w:rsidRDefault="000868BD" w:rsidP="00AE6DF3">
            <w:pPr>
              <w:autoSpaceDN w:val="0"/>
              <w:ind w:right="-109"/>
              <w:jc w:val="center"/>
            </w:pPr>
            <w:r>
              <w:t>12</w:t>
            </w:r>
          </w:p>
        </w:tc>
      </w:tr>
      <w:tr w:rsidR="008C0A11" w:rsidRPr="00064C5A" w:rsidTr="00AE6DF3">
        <w:trPr>
          <w:trHeight w:val="516"/>
        </w:trPr>
        <w:tc>
          <w:tcPr>
            <w:tcW w:w="709" w:type="dxa"/>
            <w:tcBorders>
              <w:top w:val="single" w:sz="4" w:space="0" w:color="auto"/>
              <w:left w:val="single" w:sz="4" w:space="0" w:color="auto"/>
              <w:bottom w:val="single" w:sz="4" w:space="0" w:color="auto"/>
              <w:right w:val="single" w:sz="4" w:space="0" w:color="auto"/>
            </w:tcBorders>
          </w:tcPr>
          <w:p w:rsidR="008C0A11" w:rsidRDefault="00960235" w:rsidP="00AE6DF3">
            <w:pPr>
              <w:ind w:right="-43"/>
              <w:jc w:val="center"/>
            </w:pPr>
            <w:r>
              <w:t>252</w:t>
            </w:r>
          </w:p>
        </w:tc>
        <w:tc>
          <w:tcPr>
            <w:tcW w:w="7088" w:type="dxa"/>
            <w:tcBorders>
              <w:top w:val="single" w:sz="4" w:space="0" w:color="auto"/>
              <w:left w:val="single" w:sz="4" w:space="0" w:color="auto"/>
              <w:bottom w:val="single" w:sz="4" w:space="0" w:color="auto"/>
              <w:right w:val="single" w:sz="4" w:space="0" w:color="auto"/>
            </w:tcBorders>
          </w:tcPr>
          <w:p w:rsidR="008C0A11" w:rsidRPr="00161720" w:rsidRDefault="008C0A11" w:rsidP="00161720">
            <w:r w:rsidRPr="00161720">
              <w:rPr>
                <w:rFonts w:ascii="PT Astra Serif" w:hAnsi="PT Astra Serif"/>
              </w:rPr>
              <w:t xml:space="preserve">Об утверждении </w:t>
            </w:r>
            <w:r w:rsidRPr="00161720">
              <w:rPr>
                <w:rFonts w:ascii="PT Astra Serif" w:hAnsi="PT Astra Serif"/>
                <w:bCs/>
              </w:rPr>
              <w:t xml:space="preserve">Программы профилактики </w:t>
            </w:r>
            <w:r w:rsidRPr="00161720">
              <w:rPr>
                <w:rFonts w:ascii="PT Astra Serif" w:hAnsi="PT Astra Serif"/>
              </w:rPr>
              <w:t>рисков пр</w:t>
            </w:r>
            <w:r w:rsidRPr="00161720">
              <w:rPr>
                <w:rFonts w:ascii="PT Astra Serif" w:hAnsi="PT Astra Serif"/>
              </w:rPr>
              <w:t>и</w:t>
            </w:r>
            <w:r w:rsidRPr="00161720">
              <w:rPr>
                <w:rFonts w:ascii="PT Astra Serif" w:hAnsi="PT Astra Serif"/>
              </w:rPr>
              <w:t>чинения вреда (ущерба) охраняемым законом ценностям в рамках ос</w:t>
            </w:r>
            <w:r w:rsidRPr="00161720">
              <w:rPr>
                <w:rFonts w:ascii="PT Astra Serif" w:hAnsi="PT Astra Serif"/>
              </w:rPr>
              <w:t>у</w:t>
            </w:r>
            <w:r w:rsidRPr="00161720">
              <w:rPr>
                <w:rFonts w:ascii="PT Astra Serif" w:hAnsi="PT Astra Serif"/>
              </w:rPr>
              <w:t>ществления муниципального земельного ко</w:t>
            </w:r>
            <w:r w:rsidRPr="00161720">
              <w:rPr>
                <w:rFonts w:ascii="PT Astra Serif" w:hAnsi="PT Astra Serif"/>
              </w:rPr>
              <w:t>н</w:t>
            </w:r>
            <w:r w:rsidRPr="00161720">
              <w:rPr>
                <w:rFonts w:ascii="PT Astra Serif" w:hAnsi="PT Astra Serif"/>
              </w:rPr>
              <w:t xml:space="preserve">троля </w:t>
            </w:r>
            <w:r w:rsidRPr="00161720">
              <w:rPr>
                <w:rFonts w:ascii="PT Astra Serif" w:hAnsi="PT Astra Serif"/>
                <w:bCs/>
              </w:rPr>
              <w:t>на 2024 год</w:t>
            </w:r>
          </w:p>
        </w:tc>
        <w:tc>
          <w:tcPr>
            <w:tcW w:w="1275" w:type="dxa"/>
            <w:tcBorders>
              <w:top w:val="single" w:sz="4" w:space="0" w:color="auto"/>
              <w:left w:val="single" w:sz="4" w:space="0" w:color="auto"/>
              <w:bottom w:val="single" w:sz="4" w:space="0" w:color="auto"/>
              <w:right w:val="single" w:sz="4" w:space="0" w:color="auto"/>
            </w:tcBorders>
          </w:tcPr>
          <w:p w:rsidR="008C0A11" w:rsidRDefault="008C0A11" w:rsidP="008C0A11">
            <w:pPr>
              <w:ind w:right="-109"/>
              <w:jc w:val="center"/>
            </w:pPr>
            <w:r>
              <w:t>929</w:t>
            </w:r>
          </w:p>
          <w:p w:rsidR="008C0A11" w:rsidRDefault="008C0A11" w:rsidP="008C0A11">
            <w:pPr>
              <w:ind w:right="-109"/>
              <w:jc w:val="center"/>
            </w:pPr>
            <w:r>
              <w:t>25.10.2023</w:t>
            </w:r>
          </w:p>
        </w:tc>
        <w:tc>
          <w:tcPr>
            <w:tcW w:w="710" w:type="dxa"/>
            <w:tcBorders>
              <w:top w:val="single" w:sz="4" w:space="0" w:color="auto"/>
              <w:left w:val="single" w:sz="4" w:space="0" w:color="auto"/>
              <w:bottom w:val="single" w:sz="4" w:space="0" w:color="auto"/>
              <w:right w:val="single" w:sz="4" w:space="0" w:color="auto"/>
            </w:tcBorders>
          </w:tcPr>
          <w:p w:rsidR="008C0A11" w:rsidRDefault="000868BD" w:rsidP="00AE6DF3">
            <w:pPr>
              <w:autoSpaceDN w:val="0"/>
              <w:ind w:right="-109"/>
              <w:jc w:val="center"/>
            </w:pPr>
            <w:r>
              <w:t>15</w:t>
            </w:r>
          </w:p>
        </w:tc>
      </w:tr>
      <w:tr w:rsidR="008C0A11" w:rsidRPr="00064C5A" w:rsidTr="00AE6DF3">
        <w:trPr>
          <w:trHeight w:val="516"/>
        </w:trPr>
        <w:tc>
          <w:tcPr>
            <w:tcW w:w="709" w:type="dxa"/>
            <w:tcBorders>
              <w:top w:val="single" w:sz="4" w:space="0" w:color="auto"/>
              <w:left w:val="single" w:sz="4" w:space="0" w:color="auto"/>
              <w:bottom w:val="single" w:sz="4" w:space="0" w:color="auto"/>
              <w:right w:val="single" w:sz="4" w:space="0" w:color="auto"/>
            </w:tcBorders>
          </w:tcPr>
          <w:p w:rsidR="008C0A11" w:rsidRDefault="00960235" w:rsidP="00AE6DF3">
            <w:pPr>
              <w:ind w:right="-43"/>
              <w:jc w:val="center"/>
            </w:pPr>
            <w:r>
              <w:t>253</w:t>
            </w:r>
          </w:p>
        </w:tc>
        <w:tc>
          <w:tcPr>
            <w:tcW w:w="7088" w:type="dxa"/>
            <w:tcBorders>
              <w:top w:val="single" w:sz="4" w:space="0" w:color="auto"/>
              <w:left w:val="single" w:sz="4" w:space="0" w:color="auto"/>
              <w:bottom w:val="single" w:sz="4" w:space="0" w:color="auto"/>
              <w:right w:val="single" w:sz="4" w:space="0" w:color="auto"/>
            </w:tcBorders>
          </w:tcPr>
          <w:p w:rsidR="008C0A11" w:rsidRPr="00161720" w:rsidRDefault="008C0A11" w:rsidP="00161720">
            <w:r w:rsidRPr="00161720">
              <w:t xml:space="preserve">Об утверждении </w:t>
            </w:r>
            <w:r w:rsidRPr="00161720">
              <w:rPr>
                <w:bCs/>
              </w:rPr>
              <w:t xml:space="preserve">Программы профилактики </w:t>
            </w:r>
            <w:r w:rsidRPr="00161720">
              <w:t>рисков пр</w:t>
            </w:r>
            <w:r w:rsidRPr="00161720">
              <w:t>и</w:t>
            </w:r>
            <w:r w:rsidRPr="00161720">
              <w:t>чинения вреда (ущерба) охраняемым законом ценностям в рамках ос</w:t>
            </w:r>
            <w:r w:rsidRPr="00161720">
              <w:t>у</w:t>
            </w:r>
            <w:r w:rsidRPr="00161720">
              <w:t xml:space="preserve">ществления муниципального жилищного контроля </w:t>
            </w:r>
            <w:r w:rsidRPr="00161720">
              <w:rPr>
                <w:bCs/>
              </w:rPr>
              <w:t>на 2024 год</w:t>
            </w:r>
          </w:p>
        </w:tc>
        <w:tc>
          <w:tcPr>
            <w:tcW w:w="1275" w:type="dxa"/>
            <w:tcBorders>
              <w:top w:val="single" w:sz="4" w:space="0" w:color="auto"/>
              <w:left w:val="single" w:sz="4" w:space="0" w:color="auto"/>
              <w:bottom w:val="single" w:sz="4" w:space="0" w:color="auto"/>
              <w:right w:val="single" w:sz="4" w:space="0" w:color="auto"/>
            </w:tcBorders>
          </w:tcPr>
          <w:p w:rsidR="008C0A11" w:rsidRDefault="008C0A11" w:rsidP="008C0A11">
            <w:pPr>
              <w:ind w:right="-109"/>
              <w:jc w:val="center"/>
            </w:pPr>
            <w:r>
              <w:t>930</w:t>
            </w:r>
          </w:p>
          <w:p w:rsidR="008C0A11" w:rsidRDefault="008C0A11" w:rsidP="008C0A11">
            <w:pPr>
              <w:ind w:right="-109"/>
              <w:jc w:val="center"/>
            </w:pPr>
            <w:r>
              <w:t>25.10.2023</w:t>
            </w:r>
          </w:p>
        </w:tc>
        <w:tc>
          <w:tcPr>
            <w:tcW w:w="710" w:type="dxa"/>
            <w:tcBorders>
              <w:top w:val="single" w:sz="4" w:space="0" w:color="auto"/>
              <w:left w:val="single" w:sz="4" w:space="0" w:color="auto"/>
              <w:bottom w:val="single" w:sz="4" w:space="0" w:color="auto"/>
              <w:right w:val="single" w:sz="4" w:space="0" w:color="auto"/>
            </w:tcBorders>
          </w:tcPr>
          <w:p w:rsidR="008C0A11" w:rsidRDefault="000868BD" w:rsidP="00AE6DF3">
            <w:pPr>
              <w:autoSpaceDN w:val="0"/>
              <w:ind w:right="-109"/>
              <w:jc w:val="center"/>
            </w:pPr>
            <w:r>
              <w:t>19</w:t>
            </w:r>
          </w:p>
        </w:tc>
      </w:tr>
      <w:tr w:rsidR="008C0A11" w:rsidRPr="00064C5A" w:rsidTr="00AE6DF3">
        <w:trPr>
          <w:trHeight w:val="516"/>
        </w:trPr>
        <w:tc>
          <w:tcPr>
            <w:tcW w:w="709" w:type="dxa"/>
            <w:tcBorders>
              <w:top w:val="single" w:sz="4" w:space="0" w:color="auto"/>
              <w:left w:val="single" w:sz="4" w:space="0" w:color="auto"/>
              <w:bottom w:val="single" w:sz="4" w:space="0" w:color="auto"/>
              <w:right w:val="single" w:sz="4" w:space="0" w:color="auto"/>
            </w:tcBorders>
          </w:tcPr>
          <w:p w:rsidR="008C0A11" w:rsidRDefault="00960235" w:rsidP="00AE6DF3">
            <w:pPr>
              <w:ind w:right="-43"/>
              <w:jc w:val="center"/>
            </w:pPr>
            <w:r>
              <w:t>254</w:t>
            </w:r>
          </w:p>
        </w:tc>
        <w:tc>
          <w:tcPr>
            <w:tcW w:w="7088" w:type="dxa"/>
            <w:tcBorders>
              <w:top w:val="single" w:sz="4" w:space="0" w:color="auto"/>
              <w:left w:val="single" w:sz="4" w:space="0" w:color="auto"/>
              <w:bottom w:val="single" w:sz="4" w:space="0" w:color="auto"/>
              <w:right w:val="single" w:sz="4" w:space="0" w:color="auto"/>
            </w:tcBorders>
          </w:tcPr>
          <w:p w:rsidR="008C0A11" w:rsidRPr="00161720" w:rsidRDefault="008C0A11" w:rsidP="00161720">
            <w:r w:rsidRPr="00161720">
              <w:rPr>
                <w:rFonts w:ascii="PT Astra Serif" w:hAnsi="PT Astra Serif"/>
              </w:rPr>
              <w:t xml:space="preserve">Об утверждении </w:t>
            </w:r>
            <w:r w:rsidRPr="00161720">
              <w:rPr>
                <w:rFonts w:ascii="PT Astra Serif" w:hAnsi="PT Astra Serif"/>
                <w:bCs/>
              </w:rPr>
              <w:t xml:space="preserve">Программы профилактики </w:t>
            </w:r>
            <w:r w:rsidRPr="00161720">
              <w:rPr>
                <w:rFonts w:ascii="PT Astra Serif" w:hAnsi="PT Astra Serif"/>
              </w:rPr>
              <w:t>рисков пр</w:t>
            </w:r>
            <w:r w:rsidRPr="00161720">
              <w:rPr>
                <w:rFonts w:ascii="PT Astra Serif" w:hAnsi="PT Astra Serif"/>
              </w:rPr>
              <w:t>и</w:t>
            </w:r>
            <w:r w:rsidRPr="00161720">
              <w:rPr>
                <w:rFonts w:ascii="PT Astra Serif" w:hAnsi="PT Astra Serif"/>
              </w:rPr>
              <w:t>чинения вреда (ущерба) охраняемым законом ценностям в рамках ос</w:t>
            </w:r>
            <w:r w:rsidRPr="00161720">
              <w:rPr>
                <w:rFonts w:ascii="PT Astra Serif" w:hAnsi="PT Astra Serif"/>
              </w:rPr>
              <w:t>у</w:t>
            </w:r>
            <w:r w:rsidRPr="00161720">
              <w:rPr>
                <w:rFonts w:ascii="PT Astra Serif" w:hAnsi="PT Astra Serif"/>
              </w:rPr>
              <w:t>ществления муниципального контроля на автомобильном тран</w:t>
            </w:r>
            <w:r w:rsidRPr="00161720">
              <w:rPr>
                <w:rFonts w:ascii="PT Astra Serif" w:hAnsi="PT Astra Serif"/>
              </w:rPr>
              <w:t>с</w:t>
            </w:r>
            <w:r w:rsidRPr="00161720">
              <w:rPr>
                <w:rFonts w:ascii="PT Astra Serif" w:hAnsi="PT Astra Serif"/>
              </w:rPr>
              <w:t xml:space="preserve">порте и в дорожном хозяйстве </w:t>
            </w:r>
            <w:r w:rsidRPr="00161720">
              <w:rPr>
                <w:rFonts w:ascii="PT Astra Serif" w:hAnsi="PT Astra Serif"/>
                <w:bCs/>
              </w:rPr>
              <w:t>на 2024 год</w:t>
            </w:r>
          </w:p>
        </w:tc>
        <w:tc>
          <w:tcPr>
            <w:tcW w:w="1275" w:type="dxa"/>
            <w:tcBorders>
              <w:top w:val="single" w:sz="4" w:space="0" w:color="auto"/>
              <w:left w:val="single" w:sz="4" w:space="0" w:color="auto"/>
              <w:bottom w:val="single" w:sz="4" w:space="0" w:color="auto"/>
              <w:right w:val="single" w:sz="4" w:space="0" w:color="auto"/>
            </w:tcBorders>
          </w:tcPr>
          <w:p w:rsidR="008C0A11" w:rsidRDefault="008C0A11" w:rsidP="008C0A11">
            <w:pPr>
              <w:ind w:right="-109"/>
              <w:jc w:val="center"/>
            </w:pPr>
            <w:r>
              <w:t>931</w:t>
            </w:r>
          </w:p>
          <w:p w:rsidR="008C0A11" w:rsidRDefault="008C0A11" w:rsidP="008C0A11">
            <w:pPr>
              <w:ind w:right="-109"/>
              <w:jc w:val="center"/>
            </w:pPr>
            <w:r>
              <w:t>25.10.2023</w:t>
            </w:r>
          </w:p>
        </w:tc>
        <w:tc>
          <w:tcPr>
            <w:tcW w:w="710" w:type="dxa"/>
            <w:tcBorders>
              <w:top w:val="single" w:sz="4" w:space="0" w:color="auto"/>
              <w:left w:val="single" w:sz="4" w:space="0" w:color="auto"/>
              <w:bottom w:val="single" w:sz="4" w:space="0" w:color="auto"/>
              <w:right w:val="single" w:sz="4" w:space="0" w:color="auto"/>
            </w:tcBorders>
          </w:tcPr>
          <w:p w:rsidR="008C0A11" w:rsidRDefault="000868BD" w:rsidP="00AE6DF3">
            <w:pPr>
              <w:autoSpaceDN w:val="0"/>
              <w:ind w:right="-109"/>
              <w:jc w:val="center"/>
            </w:pPr>
            <w:r>
              <w:t>22</w:t>
            </w:r>
          </w:p>
        </w:tc>
      </w:tr>
      <w:tr w:rsidR="008C0A11" w:rsidRPr="00064C5A" w:rsidTr="00AE6DF3">
        <w:trPr>
          <w:trHeight w:val="516"/>
        </w:trPr>
        <w:tc>
          <w:tcPr>
            <w:tcW w:w="709" w:type="dxa"/>
            <w:tcBorders>
              <w:top w:val="single" w:sz="4" w:space="0" w:color="auto"/>
              <w:left w:val="single" w:sz="4" w:space="0" w:color="auto"/>
              <w:bottom w:val="single" w:sz="4" w:space="0" w:color="auto"/>
              <w:right w:val="single" w:sz="4" w:space="0" w:color="auto"/>
            </w:tcBorders>
          </w:tcPr>
          <w:p w:rsidR="008C0A11" w:rsidRDefault="00960235" w:rsidP="00AE6DF3">
            <w:pPr>
              <w:ind w:right="-43"/>
              <w:jc w:val="center"/>
            </w:pPr>
            <w:r>
              <w:t>255</w:t>
            </w:r>
          </w:p>
        </w:tc>
        <w:tc>
          <w:tcPr>
            <w:tcW w:w="7088" w:type="dxa"/>
            <w:tcBorders>
              <w:top w:val="single" w:sz="4" w:space="0" w:color="auto"/>
              <w:left w:val="single" w:sz="4" w:space="0" w:color="auto"/>
              <w:bottom w:val="single" w:sz="4" w:space="0" w:color="auto"/>
              <w:right w:val="single" w:sz="4" w:space="0" w:color="auto"/>
            </w:tcBorders>
          </w:tcPr>
          <w:p w:rsidR="008C0A11" w:rsidRPr="00161720" w:rsidRDefault="008C0A11" w:rsidP="00161720">
            <w:r w:rsidRPr="00161720">
              <w:t xml:space="preserve">Об утверждении </w:t>
            </w:r>
            <w:r w:rsidRPr="00161720">
              <w:rPr>
                <w:bCs/>
              </w:rPr>
              <w:t xml:space="preserve">Программы профилактики </w:t>
            </w:r>
            <w:r w:rsidRPr="00161720">
              <w:t>рисков пр</w:t>
            </w:r>
            <w:r w:rsidRPr="00161720">
              <w:t>и</w:t>
            </w:r>
            <w:r w:rsidRPr="00161720">
              <w:t>чинения вреда (ущерба) охраняемым законом ценностям в рамках ос</w:t>
            </w:r>
            <w:r w:rsidRPr="00161720">
              <w:t>у</w:t>
            </w:r>
            <w:r w:rsidRPr="00161720">
              <w:t xml:space="preserve">ществления муниципального контроля в сфере благоустройства </w:t>
            </w:r>
            <w:r w:rsidRPr="00161720">
              <w:rPr>
                <w:bCs/>
              </w:rPr>
              <w:t>на 2024 год</w:t>
            </w:r>
          </w:p>
        </w:tc>
        <w:tc>
          <w:tcPr>
            <w:tcW w:w="1275" w:type="dxa"/>
            <w:tcBorders>
              <w:top w:val="single" w:sz="4" w:space="0" w:color="auto"/>
              <w:left w:val="single" w:sz="4" w:space="0" w:color="auto"/>
              <w:bottom w:val="single" w:sz="4" w:space="0" w:color="auto"/>
              <w:right w:val="single" w:sz="4" w:space="0" w:color="auto"/>
            </w:tcBorders>
          </w:tcPr>
          <w:p w:rsidR="008C0A11" w:rsidRDefault="008C0A11" w:rsidP="008C0A11">
            <w:pPr>
              <w:ind w:right="-109"/>
              <w:jc w:val="center"/>
            </w:pPr>
            <w:r>
              <w:t>932</w:t>
            </w:r>
          </w:p>
          <w:p w:rsidR="008C0A11" w:rsidRDefault="008C0A11" w:rsidP="008C0A11">
            <w:pPr>
              <w:ind w:right="-109"/>
              <w:jc w:val="center"/>
            </w:pPr>
            <w:r>
              <w:t>25.10.2023</w:t>
            </w:r>
          </w:p>
        </w:tc>
        <w:tc>
          <w:tcPr>
            <w:tcW w:w="710" w:type="dxa"/>
            <w:tcBorders>
              <w:top w:val="single" w:sz="4" w:space="0" w:color="auto"/>
              <w:left w:val="single" w:sz="4" w:space="0" w:color="auto"/>
              <w:bottom w:val="single" w:sz="4" w:space="0" w:color="auto"/>
              <w:right w:val="single" w:sz="4" w:space="0" w:color="auto"/>
            </w:tcBorders>
          </w:tcPr>
          <w:p w:rsidR="008C0A11" w:rsidRDefault="000868BD" w:rsidP="00AE6DF3">
            <w:pPr>
              <w:autoSpaceDN w:val="0"/>
              <w:ind w:right="-109"/>
              <w:jc w:val="center"/>
            </w:pPr>
            <w:r>
              <w:t>25</w:t>
            </w:r>
          </w:p>
        </w:tc>
      </w:tr>
      <w:tr w:rsidR="008C0A11" w:rsidRPr="00064C5A" w:rsidTr="00AE6DF3">
        <w:trPr>
          <w:trHeight w:val="516"/>
        </w:trPr>
        <w:tc>
          <w:tcPr>
            <w:tcW w:w="709" w:type="dxa"/>
            <w:tcBorders>
              <w:top w:val="single" w:sz="4" w:space="0" w:color="auto"/>
              <w:left w:val="single" w:sz="4" w:space="0" w:color="auto"/>
              <w:bottom w:val="single" w:sz="4" w:space="0" w:color="auto"/>
              <w:right w:val="single" w:sz="4" w:space="0" w:color="auto"/>
            </w:tcBorders>
          </w:tcPr>
          <w:p w:rsidR="008C0A11" w:rsidRDefault="00960235" w:rsidP="00AE6DF3">
            <w:pPr>
              <w:ind w:right="-43"/>
              <w:jc w:val="center"/>
            </w:pPr>
            <w:r>
              <w:t>256</w:t>
            </w:r>
          </w:p>
        </w:tc>
        <w:tc>
          <w:tcPr>
            <w:tcW w:w="7088" w:type="dxa"/>
            <w:tcBorders>
              <w:top w:val="single" w:sz="4" w:space="0" w:color="auto"/>
              <w:left w:val="single" w:sz="4" w:space="0" w:color="auto"/>
              <w:bottom w:val="single" w:sz="4" w:space="0" w:color="auto"/>
              <w:right w:val="single" w:sz="4" w:space="0" w:color="auto"/>
            </w:tcBorders>
          </w:tcPr>
          <w:p w:rsidR="008C0A11" w:rsidRPr="00960235" w:rsidRDefault="00960235" w:rsidP="00960235">
            <w:pPr>
              <w:outlineLvl w:val="0"/>
            </w:pPr>
            <w:r w:rsidRPr="00960235">
              <w:t>О внесении изменений в постановление администрации Омутни</w:t>
            </w:r>
            <w:r w:rsidRPr="00960235">
              <w:t>н</w:t>
            </w:r>
            <w:r w:rsidRPr="00960235">
              <w:t>ского городского поселения от 23.12.2020 г. № 1002</w:t>
            </w:r>
          </w:p>
        </w:tc>
        <w:tc>
          <w:tcPr>
            <w:tcW w:w="1275" w:type="dxa"/>
            <w:tcBorders>
              <w:top w:val="single" w:sz="4" w:space="0" w:color="auto"/>
              <w:left w:val="single" w:sz="4" w:space="0" w:color="auto"/>
              <w:bottom w:val="single" w:sz="4" w:space="0" w:color="auto"/>
              <w:right w:val="single" w:sz="4" w:space="0" w:color="auto"/>
            </w:tcBorders>
          </w:tcPr>
          <w:p w:rsidR="008C0A11" w:rsidRDefault="00960235" w:rsidP="0044467D">
            <w:pPr>
              <w:ind w:right="-109"/>
              <w:jc w:val="center"/>
            </w:pPr>
            <w:r>
              <w:t>939</w:t>
            </w:r>
          </w:p>
          <w:p w:rsidR="008C0A11" w:rsidRDefault="008C0A11" w:rsidP="0044467D">
            <w:pPr>
              <w:ind w:right="-109"/>
              <w:jc w:val="center"/>
            </w:pPr>
            <w:r>
              <w:t>26.10.2023</w:t>
            </w:r>
          </w:p>
        </w:tc>
        <w:tc>
          <w:tcPr>
            <w:tcW w:w="710" w:type="dxa"/>
            <w:tcBorders>
              <w:top w:val="single" w:sz="4" w:space="0" w:color="auto"/>
              <w:left w:val="single" w:sz="4" w:space="0" w:color="auto"/>
              <w:bottom w:val="single" w:sz="4" w:space="0" w:color="auto"/>
              <w:right w:val="single" w:sz="4" w:space="0" w:color="auto"/>
            </w:tcBorders>
          </w:tcPr>
          <w:p w:rsidR="008C0A11" w:rsidRDefault="000868BD" w:rsidP="00AE6DF3">
            <w:pPr>
              <w:autoSpaceDN w:val="0"/>
              <w:ind w:right="-109"/>
              <w:jc w:val="center"/>
            </w:pPr>
            <w:r>
              <w:t>28</w:t>
            </w:r>
          </w:p>
        </w:tc>
      </w:tr>
      <w:tr w:rsidR="008C0A11" w:rsidRPr="00064C5A" w:rsidTr="00AE6DF3">
        <w:trPr>
          <w:trHeight w:val="516"/>
        </w:trPr>
        <w:tc>
          <w:tcPr>
            <w:tcW w:w="709" w:type="dxa"/>
            <w:tcBorders>
              <w:top w:val="single" w:sz="4" w:space="0" w:color="auto"/>
              <w:left w:val="single" w:sz="4" w:space="0" w:color="auto"/>
              <w:bottom w:val="single" w:sz="4" w:space="0" w:color="auto"/>
              <w:right w:val="single" w:sz="4" w:space="0" w:color="auto"/>
            </w:tcBorders>
          </w:tcPr>
          <w:p w:rsidR="008C0A11" w:rsidRDefault="00960235" w:rsidP="00AE6DF3">
            <w:pPr>
              <w:ind w:right="-43"/>
              <w:jc w:val="center"/>
            </w:pPr>
            <w:r>
              <w:t>257</w:t>
            </w:r>
          </w:p>
        </w:tc>
        <w:tc>
          <w:tcPr>
            <w:tcW w:w="7088" w:type="dxa"/>
            <w:tcBorders>
              <w:top w:val="single" w:sz="4" w:space="0" w:color="auto"/>
              <w:left w:val="single" w:sz="4" w:space="0" w:color="auto"/>
              <w:bottom w:val="single" w:sz="4" w:space="0" w:color="auto"/>
              <w:right w:val="single" w:sz="4" w:space="0" w:color="auto"/>
            </w:tcBorders>
          </w:tcPr>
          <w:p w:rsidR="008C0A11" w:rsidRPr="00960235" w:rsidRDefault="00960235" w:rsidP="00960235">
            <w:r w:rsidRPr="00960235">
              <w:t>О внесении изменений в постановление администрации Омутни</w:t>
            </w:r>
            <w:r w:rsidRPr="00960235">
              <w:t>н</w:t>
            </w:r>
            <w:r w:rsidRPr="00960235">
              <w:t>ского городского поселения от 19.01.2023 № 39</w:t>
            </w:r>
          </w:p>
        </w:tc>
        <w:tc>
          <w:tcPr>
            <w:tcW w:w="1275" w:type="dxa"/>
            <w:tcBorders>
              <w:top w:val="single" w:sz="4" w:space="0" w:color="auto"/>
              <w:left w:val="single" w:sz="4" w:space="0" w:color="auto"/>
              <w:bottom w:val="single" w:sz="4" w:space="0" w:color="auto"/>
              <w:right w:val="single" w:sz="4" w:space="0" w:color="auto"/>
            </w:tcBorders>
          </w:tcPr>
          <w:p w:rsidR="008C0A11" w:rsidRDefault="00E04874" w:rsidP="0044467D">
            <w:pPr>
              <w:ind w:right="-109"/>
              <w:jc w:val="center"/>
            </w:pPr>
            <w:r>
              <w:t>940</w:t>
            </w:r>
          </w:p>
          <w:p w:rsidR="00E04874" w:rsidRDefault="00E04874" w:rsidP="0044467D">
            <w:pPr>
              <w:ind w:right="-109"/>
              <w:jc w:val="center"/>
            </w:pPr>
            <w:r>
              <w:t>26.10.2023</w:t>
            </w:r>
          </w:p>
        </w:tc>
        <w:tc>
          <w:tcPr>
            <w:tcW w:w="710" w:type="dxa"/>
            <w:tcBorders>
              <w:top w:val="single" w:sz="4" w:space="0" w:color="auto"/>
              <w:left w:val="single" w:sz="4" w:space="0" w:color="auto"/>
              <w:bottom w:val="single" w:sz="4" w:space="0" w:color="auto"/>
              <w:right w:val="single" w:sz="4" w:space="0" w:color="auto"/>
            </w:tcBorders>
          </w:tcPr>
          <w:p w:rsidR="008C0A11" w:rsidRDefault="000868BD" w:rsidP="00AE6DF3">
            <w:pPr>
              <w:autoSpaceDN w:val="0"/>
              <w:ind w:right="-109"/>
              <w:jc w:val="center"/>
            </w:pPr>
            <w:r>
              <w:t>37</w:t>
            </w:r>
          </w:p>
        </w:tc>
      </w:tr>
      <w:tr w:rsidR="008C0A11" w:rsidRPr="00064C5A" w:rsidTr="00AE6DF3">
        <w:trPr>
          <w:trHeight w:val="516"/>
        </w:trPr>
        <w:tc>
          <w:tcPr>
            <w:tcW w:w="709" w:type="dxa"/>
            <w:tcBorders>
              <w:top w:val="single" w:sz="4" w:space="0" w:color="auto"/>
              <w:left w:val="single" w:sz="4" w:space="0" w:color="auto"/>
              <w:bottom w:val="single" w:sz="4" w:space="0" w:color="auto"/>
              <w:right w:val="single" w:sz="4" w:space="0" w:color="auto"/>
            </w:tcBorders>
          </w:tcPr>
          <w:p w:rsidR="008C0A11" w:rsidRDefault="00960235" w:rsidP="00AE6DF3">
            <w:pPr>
              <w:ind w:right="-43"/>
              <w:jc w:val="center"/>
            </w:pPr>
            <w:r>
              <w:t>258</w:t>
            </w:r>
          </w:p>
        </w:tc>
        <w:tc>
          <w:tcPr>
            <w:tcW w:w="7088" w:type="dxa"/>
            <w:tcBorders>
              <w:top w:val="single" w:sz="4" w:space="0" w:color="auto"/>
              <w:left w:val="single" w:sz="4" w:space="0" w:color="auto"/>
              <w:bottom w:val="single" w:sz="4" w:space="0" w:color="auto"/>
              <w:right w:val="single" w:sz="4" w:space="0" w:color="auto"/>
            </w:tcBorders>
          </w:tcPr>
          <w:p w:rsidR="008C0A11" w:rsidRPr="00960235" w:rsidRDefault="00960235" w:rsidP="00960235">
            <w:pPr>
              <w:widowControl w:val="0"/>
              <w:autoSpaceDE w:val="0"/>
              <w:autoSpaceDN w:val="0"/>
            </w:pPr>
            <w:r w:rsidRPr="00960235">
              <w:t>Об утверждении отчета об исполнении бюджета муниципального образования Омутнинское горо</w:t>
            </w:r>
            <w:r w:rsidRPr="00960235">
              <w:t>д</w:t>
            </w:r>
            <w:r w:rsidRPr="00960235">
              <w:t>ское поселение Омутнинского района Кировской о</w:t>
            </w:r>
            <w:r w:rsidRPr="00960235">
              <w:t>б</w:t>
            </w:r>
            <w:r w:rsidRPr="00960235">
              <w:t xml:space="preserve">ласти за 9 месяцев 2023 года </w:t>
            </w:r>
          </w:p>
        </w:tc>
        <w:tc>
          <w:tcPr>
            <w:tcW w:w="1275" w:type="dxa"/>
            <w:tcBorders>
              <w:top w:val="single" w:sz="4" w:space="0" w:color="auto"/>
              <w:left w:val="single" w:sz="4" w:space="0" w:color="auto"/>
              <w:bottom w:val="single" w:sz="4" w:space="0" w:color="auto"/>
              <w:right w:val="single" w:sz="4" w:space="0" w:color="auto"/>
            </w:tcBorders>
          </w:tcPr>
          <w:p w:rsidR="008C0A11" w:rsidRDefault="00E04874" w:rsidP="0044467D">
            <w:pPr>
              <w:ind w:right="-109"/>
              <w:jc w:val="center"/>
            </w:pPr>
            <w:r>
              <w:t>949</w:t>
            </w:r>
          </w:p>
          <w:p w:rsidR="00E04874" w:rsidRDefault="00E04874" w:rsidP="0044467D">
            <w:pPr>
              <w:ind w:right="-109"/>
              <w:jc w:val="center"/>
            </w:pPr>
            <w:r>
              <w:t>30.10.2023</w:t>
            </w:r>
          </w:p>
        </w:tc>
        <w:tc>
          <w:tcPr>
            <w:tcW w:w="710" w:type="dxa"/>
            <w:tcBorders>
              <w:top w:val="single" w:sz="4" w:space="0" w:color="auto"/>
              <w:left w:val="single" w:sz="4" w:space="0" w:color="auto"/>
              <w:bottom w:val="single" w:sz="4" w:space="0" w:color="auto"/>
              <w:right w:val="single" w:sz="4" w:space="0" w:color="auto"/>
            </w:tcBorders>
          </w:tcPr>
          <w:p w:rsidR="008C0A11" w:rsidRDefault="000868BD" w:rsidP="00AE6DF3">
            <w:pPr>
              <w:autoSpaceDN w:val="0"/>
              <w:ind w:right="-109"/>
              <w:jc w:val="center"/>
            </w:pPr>
            <w:r>
              <w:t>40</w:t>
            </w:r>
          </w:p>
        </w:tc>
      </w:tr>
      <w:tr w:rsidR="009E56C6" w:rsidRPr="00064C5A" w:rsidTr="00AE6DF3">
        <w:trPr>
          <w:trHeight w:val="516"/>
        </w:trPr>
        <w:tc>
          <w:tcPr>
            <w:tcW w:w="709" w:type="dxa"/>
            <w:tcBorders>
              <w:top w:val="single" w:sz="4" w:space="0" w:color="auto"/>
              <w:left w:val="single" w:sz="4" w:space="0" w:color="auto"/>
              <w:bottom w:val="single" w:sz="4" w:space="0" w:color="auto"/>
              <w:right w:val="single" w:sz="4" w:space="0" w:color="auto"/>
            </w:tcBorders>
          </w:tcPr>
          <w:p w:rsidR="009E56C6" w:rsidRDefault="009E56C6" w:rsidP="00AE6DF3">
            <w:pPr>
              <w:ind w:right="-43"/>
              <w:jc w:val="center"/>
            </w:pPr>
            <w:r>
              <w:t>259</w:t>
            </w:r>
          </w:p>
        </w:tc>
        <w:tc>
          <w:tcPr>
            <w:tcW w:w="7088" w:type="dxa"/>
            <w:tcBorders>
              <w:top w:val="single" w:sz="4" w:space="0" w:color="auto"/>
              <w:left w:val="single" w:sz="4" w:space="0" w:color="auto"/>
              <w:bottom w:val="single" w:sz="4" w:space="0" w:color="auto"/>
              <w:right w:val="single" w:sz="4" w:space="0" w:color="auto"/>
            </w:tcBorders>
          </w:tcPr>
          <w:p w:rsidR="009E56C6" w:rsidRPr="00960235" w:rsidRDefault="009E56C6" w:rsidP="009E56C6">
            <w:pPr>
              <w:ind w:right="-2"/>
            </w:pPr>
            <w:r w:rsidRPr="009E56C6">
              <w:rPr>
                <w:color w:val="000000"/>
              </w:rPr>
              <w:t>Об организации и проведении публичных слушаний по утвержд</w:t>
            </w:r>
            <w:r w:rsidRPr="009E56C6">
              <w:rPr>
                <w:color w:val="000000"/>
              </w:rPr>
              <w:t>е</w:t>
            </w:r>
            <w:r w:rsidRPr="009E56C6">
              <w:rPr>
                <w:color w:val="000000"/>
              </w:rPr>
              <w:t>нию проектной документации</w:t>
            </w:r>
          </w:p>
        </w:tc>
        <w:tc>
          <w:tcPr>
            <w:tcW w:w="1275" w:type="dxa"/>
            <w:tcBorders>
              <w:top w:val="single" w:sz="4" w:space="0" w:color="auto"/>
              <w:left w:val="single" w:sz="4" w:space="0" w:color="auto"/>
              <w:bottom w:val="single" w:sz="4" w:space="0" w:color="auto"/>
              <w:right w:val="single" w:sz="4" w:space="0" w:color="auto"/>
            </w:tcBorders>
          </w:tcPr>
          <w:p w:rsidR="009E56C6" w:rsidRDefault="009E56C6" w:rsidP="0044467D">
            <w:pPr>
              <w:ind w:right="-109"/>
              <w:jc w:val="center"/>
            </w:pPr>
            <w:r>
              <w:t>952</w:t>
            </w:r>
          </w:p>
          <w:p w:rsidR="009E56C6" w:rsidRDefault="009E56C6" w:rsidP="0044467D">
            <w:pPr>
              <w:ind w:right="-109"/>
              <w:jc w:val="center"/>
            </w:pPr>
            <w:r>
              <w:t>30.10.2023</w:t>
            </w:r>
          </w:p>
        </w:tc>
        <w:tc>
          <w:tcPr>
            <w:tcW w:w="710" w:type="dxa"/>
            <w:tcBorders>
              <w:top w:val="single" w:sz="4" w:space="0" w:color="auto"/>
              <w:left w:val="single" w:sz="4" w:space="0" w:color="auto"/>
              <w:bottom w:val="single" w:sz="4" w:space="0" w:color="auto"/>
              <w:right w:val="single" w:sz="4" w:space="0" w:color="auto"/>
            </w:tcBorders>
          </w:tcPr>
          <w:p w:rsidR="009E56C6" w:rsidRDefault="009E56C6" w:rsidP="00AE6DF3">
            <w:pPr>
              <w:autoSpaceDN w:val="0"/>
              <w:ind w:right="-109"/>
              <w:jc w:val="center"/>
            </w:pPr>
            <w:r>
              <w:t>79</w:t>
            </w:r>
          </w:p>
        </w:tc>
      </w:tr>
    </w:tbl>
    <w:p w:rsidR="000A10E9" w:rsidRDefault="000A10E9" w:rsidP="00AE6DF3"/>
    <w:p w:rsidR="00960235" w:rsidRPr="00E77C0E" w:rsidRDefault="00960235" w:rsidP="00960235">
      <w:pPr>
        <w:ind w:right="-2"/>
        <w:jc w:val="center"/>
        <w:rPr>
          <w:b/>
          <w:sz w:val="22"/>
          <w:szCs w:val="22"/>
        </w:rPr>
      </w:pPr>
      <w:r>
        <w:rPr>
          <w:b/>
          <w:sz w:val="22"/>
          <w:szCs w:val="22"/>
        </w:rPr>
        <w:t>Раздел 2</w:t>
      </w:r>
      <w:r w:rsidRPr="00E77C0E">
        <w:rPr>
          <w:b/>
          <w:sz w:val="22"/>
          <w:szCs w:val="22"/>
        </w:rPr>
        <w:t xml:space="preserve">. </w:t>
      </w:r>
      <w:r>
        <w:rPr>
          <w:b/>
          <w:sz w:val="22"/>
          <w:szCs w:val="22"/>
        </w:rPr>
        <w:t>Решения Омутнинской</w:t>
      </w:r>
      <w:r w:rsidRPr="00E77C0E">
        <w:rPr>
          <w:b/>
          <w:sz w:val="22"/>
          <w:szCs w:val="22"/>
        </w:rPr>
        <w:t xml:space="preserve"> городско</w:t>
      </w:r>
      <w:r>
        <w:rPr>
          <w:b/>
          <w:sz w:val="22"/>
          <w:szCs w:val="22"/>
        </w:rPr>
        <w:t>й</w:t>
      </w:r>
      <w:r w:rsidRPr="00E77C0E">
        <w:rPr>
          <w:b/>
          <w:sz w:val="22"/>
          <w:szCs w:val="22"/>
        </w:rPr>
        <w:t xml:space="preserve"> </w:t>
      </w:r>
      <w:r>
        <w:rPr>
          <w:b/>
          <w:sz w:val="22"/>
          <w:szCs w:val="22"/>
        </w:rPr>
        <w:t>Думы</w:t>
      </w:r>
    </w:p>
    <w:tbl>
      <w:tblPr>
        <w:tblW w:w="9782" w:type="dxa"/>
        <w:tblInd w:w="108" w:type="dxa"/>
        <w:tblLayout w:type="fixed"/>
        <w:tblLook w:val="01E0" w:firstRow="1" w:lastRow="1" w:firstColumn="1" w:lastColumn="1" w:noHBand="0" w:noVBand="0"/>
      </w:tblPr>
      <w:tblGrid>
        <w:gridCol w:w="708"/>
        <w:gridCol w:w="1276"/>
        <w:gridCol w:w="2731"/>
        <w:gridCol w:w="2372"/>
        <w:gridCol w:w="707"/>
        <w:gridCol w:w="1278"/>
        <w:gridCol w:w="710"/>
      </w:tblGrid>
      <w:tr w:rsidR="00960235" w:rsidRPr="00064C5A" w:rsidTr="008651A5">
        <w:trPr>
          <w:trHeight w:val="85"/>
        </w:trPr>
        <w:tc>
          <w:tcPr>
            <w:tcW w:w="709" w:type="dxa"/>
            <w:tcBorders>
              <w:top w:val="single" w:sz="4" w:space="0" w:color="auto"/>
              <w:left w:val="single" w:sz="4" w:space="0" w:color="auto"/>
              <w:bottom w:val="single" w:sz="4" w:space="0" w:color="auto"/>
              <w:right w:val="single" w:sz="4" w:space="0" w:color="auto"/>
            </w:tcBorders>
          </w:tcPr>
          <w:p w:rsidR="00960235" w:rsidRPr="00E77C0E" w:rsidRDefault="00960235" w:rsidP="00CF2D0D">
            <w:pPr>
              <w:autoSpaceDN w:val="0"/>
              <w:ind w:right="-43"/>
              <w:jc w:val="center"/>
              <w:rPr>
                <w:b/>
              </w:rPr>
            </w:pPr>
            <w:r w:rsidRPr="00E77C0E">
              <w:rPr>
                <w:b/>
              </w:rPr>
              <w:t xml:space="preserve">№ </w:t>
            </w:r>
            <w:proofErr w:type="gramStart"/>
            <w:r w:rsidRPr="00E77C0E">
              <w:rPr>
                <w:b/>
              </w:rPr>
              <w:t>п</w:t>
            </w:r>
            <w:proofErr w:type="gramEnd"/>
            <w:r w:rsidRPr="00E77C0E">
              <w:rPr>
                <w:b/>
              </w:rPr>
              <w:t>/п</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60235" w:rsidRPr="00E77C0E" w:rsidRDefault="00960235" w:rsidP="00CF2D0D">
            <w:pPr>
              <w:autoSpaceDN w:val="0"/>
              <w:ind w:right="-2"/>
              <w:jc w:val="center"/>
              <w:rPr>
                <w:b/>
              </w:rPr>
            </w:pPr>
            <w:r>
              <w:rPr>
                <w:b/>
              </w:rPr>
              <w:t>Решение</w:t>
            </w:r>
          </w:p>
        </w:tc>
        <w:tc>
          <w:tcPr>
            <w:tcW w:w="1275" w:type="dxa"/>
            <w:tcBorders>
              <w:top w:val="single" w:sz="4" w:space="0" w:color="auto"/>
              <w:left w:val="single" w:sz="4" w:space="0" w:color="auto"/>
              <w:bottom w:val="single" w:sz="4" w:space="0" w:color="auto"/>
              <w:right w:val="single" w:sz="4" w:space="0" w:color="auto"/>
            </w:tcBorders>
          </w:tcPr>
          <w:p w:rsidR="00960235" w:rsidRPr="00064C5A" w:rsidRDefault="00960235" w:rsidP="00CF2D0D">
            <w:pPr>
              <w:autoSpaceDN w:val="0"/>
              <w:ind w:right="-109"/>
              <w:jc w:val="center"/>
              <w:rPr>
                <w:b/>
              </w:rPr>
            </w:pPr>
            <w:r w:rsidRPr="00064C5A">
              <w:rPr>
                <w:b/>
              </w:rPr>
              <w:t>№, дата</w:t>
            </w:r>
          </w:p>
        </w:tc>
        <w:tc>
          <w:tcPr>
            <w:tcW w:w="710" w:type="dxa"/>
            <w:tcBorders>
              <w:top w:val="single" w:sz="4" w:space="0" w:color="auto"/>
              <w:left w:val="single" w:sz="4" w:space="0" w:color="auto"/>
              <w:bottom w:val="single" w:sz="4" w:space="0" w:color="auto"/>
              <w:right w:val="single" w:sz="4" w:space="0" w:color="auto"/>
            </w:tcBorders>
          </w:tcPr>
          <w:p w:rsidR="00960235" w:rsidRPr="00064C5A" w:rsidRDefault="00960235" w:rsidP="00CF2D0D">
            <w:pPr>
              <w:autoSpaceDN w:val="0"/>
              <w:ind w:right="-109"/>
              <w:jc w:val="center"/>
              <w:rPr>
                <w:b/>
              </w:rPr>
            </w:pPr>
            <w:r w:rsidRPr="00064C5A">
              <w:rPr>
                <w:b/>
              </w:rPr>
              <w:t>Стр.</w:t>
            </w:r>
          </w:p>
        </w:tc>
      </w:tr>
      <w:tr w:rsidR="00960235" w:rsidRPr="00960235" w:rsidTr="008651A5">
        <w:trPr>
          <w:trHeight w:val="85"/>
        </w:trPr>
        <w:tc>
          <w:tcPr>
            <w:tcW w:w="709" w:type="dxa"/>
            <w:tcBorders>
              <w:top w:val="single" w:sz="4" w:space="0" w:color="auto"/>
              <w:left w:val="single" w:sz="4" w:space="0" w:color="auto"/>
              <w:bottom w:val="single" w:sz="4" w:space="0" w:color="auto"/>
              <w:right w:val="single" w:sz="4" w:space="0" w:color="auto"/>
            </w:tcBorders>
          </w:tcPr>
          <w:p w:rsidR="00960235" w:rsidRPr="00960235" w:rsidRDefault="00960235" w:rsidP="009E56C6">
            <w:pPr>
              <w:autoSpaceDN w:val="0"/>
              <w:ind w:right="-43"/>
              <w:jc w:val="center"/>
            </w:pPr>
            <w:r>
              <w:t>2</w:t>
            </w:r>
            <w:r w:rsidR="009E56C6">
              <w:t>60</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60235" w:rsidRPr="00960235" w:rsidRDefault="00960235" w:rsidP="00960235">
            <w:r w:rsidRPr="00960235">
              <w:t>О внесении изменений в Устав муниципального образования Омутнинское городское поселение Омутнинского района Киро</w:t>
            </w:r>
            <w:r w:rsidRPr="00960235">
              <w:t>в</w:t>
            </w:r>
            <w:r w:rsidRPr="00960235">
              <w:t>ской области</w:t>
            </w:r>
          </w:p>
        </w:tc>
        <w:tc>
          <w:tcPr>
            <w:tcW w:w="1275" w:type="dxa"/>
            <w:tcBorders>
              <w:top w:val="single" w:sz="4" w:space="0" w:color="auto"/>
              <w:left w:val="single" w:sz="4" w:space="0" w:color="auto"/>
              <w:bottom w:val="single" w:sz="4" w:space="0" w:color="auto"/>
              <w:right w:val="single" w:sz="4" w:space="0" w:color="auto"/>
            </w:tcBorders>
          </w:tcPr>
          <w:p w:rsidR="00960235" w:rsidRDefault="00960235" w:rsidP="00CF2D0D">
            <w:pPr>
              <w:autoSpaceDN w:val="0"/>
              <w:ind w:right="-109"/>
              <w:jc w:val="center"/>
            </w:pPr>
            <w:r>
              <w:t>62</w:t>
            </w:r>
          </w:p>
          <w:p w:rsidR="00960235" w:rsidRPr="00960235" w:rsidRDefault="00960235" w:rsidP="00CF2D0D">
            <w:pPr>
              <w:autoSpaceDN w:val="0"/>
              <w:ind w:right="-109"/>
              <w:jc w:val="center"/>
            </w:pPr>
            <w:r>
              <w:t>05.10.2023</w:t>
            </w:r>
          </w:p>
        </w:tc>
        <w:tc>
          <w:tcPr>
            <w:tcW w:w="710" w:type="dxa"/>
            <w:tcBorders>
              <w:top w:val="single" w:sz="4" w:space="0" w:color="auto"/>
              <w:left w:val="single" w:sz="4" w:space="0" w:color="auto"/>
              <w:bottom w:val="single" w:sz="4" w:space="0" w:color="auto"/>
              <w:right w:val="single" w:sz="4" w:space="0" w:color="auto"/>
            </w:tcBorders>
          </w:tcPr>
          <w:p w:rsidR="00960235" w:rsidRPr="00960235" w:rsidRDefault="009E56C6" w:rsidP="00CF2D0D">
            <w:pPr>
              <w:autoSpaceDN w:val="0"/>
              <w:ind w:right="-109"/>
              <w:jc w:val="center"/>
            </w:pPr>
            <w:r>
              <w:t>81</w:t>
            </w:r>
          </w:p>
        </w:tc>
      </w:tr>
      <w:tr w:rsidR="00285FD0" w:rsidTr="008651A5">
        <w:tblPrEx>
          <w:tblCellMar>
            <w:left w:w="0" w:type="dxa"/>
            <w:right w:w="0" w:type="dxa"/>
          </w:tblCellMar>
          <w:tblLook w:val="04A0" w:firstRow="1" w:lastRow="0" w:firstColumn="1" w:lastColumn="0" w:noHBand="0" w:noVBand="1"/>
        </w:tblPrEx>
        <w:trPr>
          <w:gridAfter w:val="1"/>
          <w:wAfter w:w="707" w:type="dxa"/>
          <w:trHeight w:val="2514"/>
        </w:trPr>
        <w:tc>
          <w:tcPr>
            <w:tcW w:w="9075" w:type="dxa"/>
            <w:gridSpan w:val="6"/>
          </w:tcPr>
          <w:p w:rsidR="00285FD0" w:rsidRDefault="00285FD0" w:rsidP="00360E73">
            <w:pPr>
              <w:pStyle w:val="af1"/>
              <w:ind w:left="-142" w:right="-2"/>
              <w:rPr>
                <w:b w:val="0"/>
                <w:szCs w:val="28"/>
              </w:rPr>
            </w:pPr>
            <w:r>
              <w:rPr>
                <w:szCs w:val="28"/>
              </w:rPr>
              <w:lastRenderedPageBreak/>
              <w:t>АДМИНИСТРАЦИЯ</w:t>
            </w:r>
          </w:p>
          <w:p w:rsidR="00285FD0" w:rsidRDefault="00285FD0" w:rsidP="00360E73">
            <w:pPr>
              <w:pStyle w:val="af1"/>
              <w:ind w:left="-142" w:right="-2"/>
              <w:rPr>
                <w:b w:val="0"/>
                <w:szCs w:val="28"/>
              </w:rPr>
            </w:pPr>
            <w:r>
              <w:rPr>
                <w:szCs w:val="28"/>
              </w:rPr>
              <w:t>МУНИЦИПАЛЬНОГО ОБРАЗОВАНИЯ</w:t>
            </w:r>
          </w:p>
          <w:p w:rsidR="00285FD0" w:rsidRDefault="00285FD0" w:rsidP="00360E73">
            <w:pPr>
              <w:pStyle w:val="af1"/>
              <w:ind w:left="-142" w:right="-2"/>
              <w:rPr>
                <w:b w:val="0"/>
                <w:szCs w:val="28"/>
              </w:rPr>
            </w:pPr>
            <w:r>
              <w:rPr>
                <w:szCs w:val="28"/>
              </w:rPr>
              <w:t>ОМУТНИНСКОЕ ГОРОДСКОЕ ПОСЕЛЕНИЕ</w:t>
            </w:r>
          </w:p>
          <w:p w:rsidR="00285FD0" w:rsidRDefault="00285FD0" w:rsidP="00360E73">
            <w:pPr>
              <w:pStyle w:val="af1"/>
              <w:ind w:left="-142" w:right="-2"/>
              <w:rPr>
                <w:b w:val="0"/>
                <w:szCs w:val="28"/>
              </w:rPr>
            </w:pPr>
            <w:r>
              <w:rPr>
                <w:szCs w:val="28"/>
              </w:rPr>
              <w:t>ОМУТНИНСКОГО РАЙОНА КИРОВСКОЙ ОБЛАСТИ</w:t>
            </w:r>
          </w:p>
          <w:p w:rsidR="00285FD0" w:rsidRDefault="00285FD0" w:rsidP="00360E73">
            <w:pPr>
              <w:tabs>
                <w:tab w:val="left" w:pos="2160"/>
              </w:tabs>
              <w:ind w:left="-142" w:right="-2"/>
              <w:jc w:val="center"/>
              <w:rPr>
                <w:sz w:val="28"/>
                <w:szCs w:val="28"/>
              </w:rPr>
            </w:pPr>
          </w:p>
          <w:p w:rsidR="00285FD0" w:rsidRDefault="00285FD0" w:rsidP="00360E73">
            <w:pPr>
              <w:tabs>
                <w:tab w:val="left" w:pos="2160"/>
              </w:tabs>
              <w:ind w:left="-142" w:right="-2"/>
              <w:jc w:val="center"/>
              <w:rPr>
                <w:b/>
                <w:sz w:val="28"/>
                <w:szCs w:val="28"/>
              </w:rPr>
            </w:pPr>
            <w:r>
              <w:rPr>
                <w:b/>
                <w:sz w:val="28"/>
                <w:szCs w:val="28"/>
              </w:rPr>
              <w:t>ПОСТАНОВЛЕНИЕ</w:t>
            </w:r>
          </w:p>
          <w:p w:rsidR="00285FD0" w:rsidRDefault="00285FD0" w:rsidP="00360E73">
            <w:pPr>
              <w:tabs>
                <w:tab w:val="left" w:pos="2160"/>
              </w:tabs>
              <w:ind w:left="-142" w:right="-2"/>
              <w:jc w:val="center"/>
              <w:rPr>
                <w:sz w:val="28"/>
                <w:szCs w:val="28"/>
              </w:rPr>
            </w:pPr>
          </w:p>
          <w:p w:rsidR="00285FD0" w:rsidRDefault="00285FD0" w:rsidP="00360E73">
            <w:pPr>
              <w:tabs>
                <w:tab w:val="left" w:pos="2160"/>
              </w:tabs>
              <w:ind w:left="-142" w:right="-2"/>
              <w:jc w:val="center"/>
              <w:rPr>
                <w:sz w:val="28"/>
                <w:szCs w:val="28"/>
              </w:rPr>
            </w:pPr>
          </w:p>
        </w:tc>
      </w:tr>
      <w:tr w:rsidR="00285FD0" w:rsidTr="008651A5">
        <w:tblPrEx>
          <w:tblCellMar>
            <w:left w:w="0" w:type="dxa"/>
            <w:right w:w="0" w:type="dxa"/>
          </w:tblCellMar>
          <w:tblLook w:val="04A0" w:firstRow="1" w:lastRow="0" w:firstColumn="1" w:lastColumn="0" w:noHBand="0" w:noVBand="1"/>
        </w:tblPrEx>
        <w:trPr>
          <w:gridAfter w:val="1"/>
          <w:wAfter w:w="707" w:type="dxa"/>
        </w:trPr>
        <w:tc>
          <w:tcPr>
            <w:tcW w:w="1985" w:type="dxa"/>
            <w:gridSpan w:val="2"/>
            <w:tcBorders>
              <w:top w:val="nil"/>
              <w:left w:val="nil"/>
              <w:bottom w:val="single" w:sz="4" w:space="0" w:color="auto"/>
              <w:right w:val="nil"/>
            </w:tcBorders>
            <w:tcMar>
              <w:top w:w="0" w:type="dxa"/>
              <w:left w:w="70" w:type="dxa"/>
              <w:bottom w:w="0" w:type="dxa"/>
              <w:right w:w="70" w:type="dxa"/>
            </w:tcMar>
            <w:hideMark/>
          </w:tcPr>
          <w:p w:rsidR="00285FD0" w:rsidRDefault="00285FD0" w:rsidP="00360E73">
            <w:pPr>
              <w:tabs>
                <w:tab w:val="left" w:pos="2765"/>
              </w:tabs>
              <w:ind w:left="-142" w:right="-2"/>
              <w:jc w:val="center"/>
              <w:rPr>
                <w:sz w:val="28"/>
                <w:szCs w:val="28"/>
              </w:rPr>
            </w:pPr>
            <w:r>
              <w:rPr>
                <w:sz w:val="28"/>
                <w:szCs w:val="28"/>
              </w:rPr>
              <w:t>24.10.2023</w:t>
            </w:r>
          </w:p>
        </w:tc>
        <w:tc>
          <w:tcPr>
            <w:tcW w:w="2732" w:type="dxa"/>
            <w:tcMar>
              <w:top w:w="0" w:type="dxa"/>
              <w:left w:w="70" w:type="dxa"/>
              <w:bottom w:w="0" w:type="dxa"/>
              <w:right w:w="70" w:type="dxa"/>
            </w:tcMar>
          </w:tcPr>
          <w:p w:rsidR="00285FD0" w:rsidRDefault="00285FD0" w:rsidP="00360E73">
            <w:pPr>
              <w:ind w:left="-142" w:right="-2"/>
              <w:jc w:val="center"/>
              <w:rPr>
                <w:position w:val="-6"/>
                <w:sz w:val="28"/>
                <w:szCs w:val="28"/>
              </w:rPr>
            </w:pPr>
          </w:p>
        </w:tc>
        <w:tc>
          <w:tcPr>
            <w:tcW w:w="2373" w:type="dxa"/>
            <w:tcMar>
              <w:top w:w="0" w:type="dxa"/>
              <w:left w:w="70" w:type="dxa"/>
              <w:bottom w:w="0" w:type="dxa"/>
              <w:right w:w="70" w:type="dxa"/>
            </w:tcMar>
            <w:hideMark/>
          </w:tcPr>
          <w:p w:rsidR="00285FD0" w:rsidRDefault="00285FD0" w:rsidP="00360E73">
            <w:pPr>
              <w:ind w:left="-142" w:right="-2"/>
              <w:jc w:val="center"/>
              <w:rPr>
                <w:sz w:val="28"/>
                <w:szCs w:val="28"/>
              </w:rPr>
            </w:pPr>
            <w:r>
              <w:rPr>
                <w:sz w:val="28"/>
                <w:szCs w:val="28"/>
              </w:rPr>
              <w:t>№</w:t>
            </w:r>
          </w:p>
        </w:tc>
        <w:tc>
          <w:tcPr>
            <w:tcW w:w="1985" w:type="dxa"/>
            <w:gridSpan w:val="2"/>
            <w:tcBorders>
              <w:top w:val="nil"/>
              <w:left w:val="nil"/>
              <w:bottom w:val="single" w:sz="6" w:space="0" w:color="auto"/>
              <w:right w:val="nil"/>
            </w:tcBorders>
            <w:tcMar>
              <w:top w:w="0" w:type="dxa"/>
              <w:left w:w="70" w:type="dxa"/>
              <w:bottom w:w="0" w:type="dxa"/>
              <w:right w:w="70" w:type="dxa"/>
            </w:tcMar>
            <w:hideMark/>
          </w:tcPr>
          <w:p w:rsidR="00285FD0" w:rsidRDefault="00285FD0" w:rsidP="00360E73">
            <w:pPr>
              <w:ind w:left="-142" w:right="-2"/>
              <w:jc w:val="center"/>
              <w:rPr>
                <w:sz w:val="28"/>
                <w:szCs w:val="28"/>
              </w:rPr>
            </w:pPr>
            <w:r>
              <w:rPr>
                <w:sz w:val="28"/>
                <w:szCs w:val="28"/>
              </w:rPr>
              <w:t>923</w:t>
            </w:r>
          </w:p>
        </w:tc>
      </w:tr>
      <w:tr w:rsidR="00285FD0" w:rsidTr="008651A5">
        <w:tblPrEx>
          <w:tblCellMar>
            <w:left w:w="0" w:type="dxa"/>
            <w:right w:w="0" w:type="dxa"/>
          </w:tblCellMar>
          <w:tblLook w:val="04A0" w:firstRow="1" w:lastRow="0" w:firstColumn="1" w:lastColumn="0" w:noHBand="0" w:noVBand="1"/>
        </w:tblPrEx>
        <w:trPr>
          <w:gridAfter w:val="1"/>
          <w:wAfter w:w="707" w:type="dxa"/>
        </w:trPr>
        <w:tc>
          <w:tcPr>
            <w:tcW w:w="9075" w:type="dxa"/>
            <w:gridSpan w:val="6"/>
            <w:tcMar>
              <w:top w:w="0" w:type="dxa"/>
              <w:left w:w="70" w:type="dxa"/>
              <w:bottom w:w="0" w:type="dxa"/>
              <w:right w:w="70" w:type="dxa"/>
            </w:tcMar>
          </w:tcPr>
          <w:p w:rsidR="00285FD0" w:rsidRDefault="00285FD0" w:rsidP="00360E73">
            <w:pPr>
              <w:tabs>
                <w:tab w:val="left" w:pos="2765"/>
              </w:tabs>
              <w:ind w:left="-142" w:right="-2"/>
              <w:jc w:val="center"/>
              <w:rPr>
                <w:sz w:val="28"/>
                <w:szCs w:val="28"/>
              </w:rPr>
            </w:pPr>
            <w:r>
              <w:rPr>
                <w:sz w:val="28"/>
                <w:szCs w:val="28"/>
              </w:rPr>
              <w:t>г. Омутнинск</w:t>
            </w:r>
          </w:p>
          <w:p w:rsidR="00285FD0" w:rsidRDefault="00285FD0" w:rsidP="00360E73">
            <w:pPr>
              <w:tabs>
                <w:tab w:val="left" w:pos="2765"/>
              </w:tabs>
              <w:ind w:left="-142" w:right="-2"/>
              <w:jc w:val="center"/>
              <w:rPr>
                <w:sz w:val="28"/>
                <w:szCs w:val="28"/>
              </w:rPr>
            </w:pPr>
          </w:p>
        </w:tc>
      </w:tr>
    </w:tbl>
    <w:p w:rsidR="00285FD0" w:rsidRDefault="00285FD0" w:rsidP="00360E73">
      <w:pPr>
        <w:ind w:left="-142" w:right="-2"/>
        <w:jc w:val="center"/>
        <w:rPr>
          <w:b/>
          <w:color w:val="000000"/>
          <w:sz w:val="26"/>
          <w:szCs w:val="26"/>
        </w:rPr>
      </w:pPr>
      <w:r>
        <w:rPr>
          <w:b/>
          <w:color w:val="000000"/>
          <w:sz w:val="26"/>
          <w:szCs w:val="26"/>
        </w:rPr>
        <w:t>Об организации и проведении публичных слушаний</w:t>
      </w:r>
    </w:p>
    <w:p w:rsidR="00285FD0" w:rsidRDefault="00285FD0" w:rsidP="00360E73">
      <w:pPr>
        <w:ind w:left="-142" w:right="-2"/>
        <w:jc w:val="center"/>
        <w:rPr>
          <w:b/>
          <w:color w:val="000000"/>
          <w:sz w:val="26"/>
          <w:szCs w:val="26"/>
        </w:rPr>
      </w:pPr>
      <w:r>
        <w:rPr>
          <w:b/>
          <w:color w:val="000000"/>
          <w:sz w:val="26"/>
          <w:szCs w:val="26"/>
        </w:rPr>
        <w:t>по утверждению проектной документации</w:t>
      </w:r>
    </w:p>
    <w:p w:rsidR="00285FD0" w:rsidRPr="00285FD0" w:rsidRDefault="00285FD0" w:rsidP="00285FD0">
      <w:pPr>
        <w:ind w:left="-426" w:right="139" w:firstLine="567"/>
        <w:jc w:val="center"/>
        <w:rPr>
          <w:b/>
          <w:color w:val="000000"/>
        </w:rPr>
      </w:pPr>
    </w:p>
    <w:p w:rsidR="00285FD0" w:rsidRPr="00285FD0" w:rsidRDefault="00285FD0" w:rsidP="00360E73">
      <w:pPr>
        <w:ind w:left="-142" w:firstLine="567"/>
        <w:jc w:val="both"/>
      </w:pPr>
      <w:proofErr w:type="gramStart"/>
      <w:r w:rsidRPr="00285FD0">
        <w:t xml:space="preserve">В соответствии со статьей 45, 46 Градостроительного кодекса Российской Федерации от 29.12.2004 № 190-ФЗ, Земельным кодексом Российской Федерации, </w:t>
      </w:r>
      <w:r w:rsidRPr="00285FD0">
        <w:rPr>
          <w:spacing w:val="-8"/>
        </w:rPr>
        <w:t xml:space="preserve">Федеральным законом от 06.10.2003 </w:t>
      </w:r>
      <w:r w:rsidRPr="00285FD0">
        <w:rPr>
          <w:spacing w:val="-12"/>
        </w:rPr>
        <w:t xml:space="preserve">№ 131-ФЗ </w:t>
      </w:r>
      <w:r w:rsidRPr="00285FD0">
        <w:rPr>
          <w:spacing w:val="-11"/>
        </w:rPr>
        <w:t>«Об общих принципах организации местного самоуправления в Российской Фед</w:t>
      </w:r>
      <w:r w:rsidRPr="00285FD0">
        <w:rPr>
          <w:spacing w:val="-11"/>
        </w:rPr>
        <w:t>е</w:t>
      </w:r>
      <w:r w:rsidRPr="00285FD0">
        <w:rPr>
          <w:spacing w:val="-11"/>
        </w:rPr>
        <w:t>ра</w:t>
      </w:r>
      <w:r w:rsidRPr="00285FD0">
        <w:rPr>
          <w:spacing w:val="-10"/>
        </w:rPr>
        <w:t xml:space="preserve">ции»,  </w:t>
      </w:r>
      <w:r w:rsidRPr="00285FD0">
        <w:t xml:space="preserve">с главой 3,4 </w:t>
      </w:r>
      <w:r w:rsidRPr="00285FD0">
        <w:rPr>
          <w:spacing w:val="-10"/>
        </w:rPr>
        <w:t xml:space="preserve">Правил землепользования и застройки </w:t>
      </w:r>
      <w:r w:rsidRPr="00285FD0">
        <w:t>в муниципальном образовании Ому</w:t>
      </w:r>
      <w:r w:rsidRPr="00285FD0">
        <w:t>т</w:t>
      </w:r>
      <w:r w:rsidRPr="00285FD0">
        <w:t>нинское городское поселение Омутнинского района  Кировской области утверждёнными п</w:t>
      </w:r>
      <w:r w:rsidRPr="00285FD0">
        <w:t>о</w:t>
      </w:r>
      <w:r w:rsidRPr="00285FD0">
        <w:t>становлением администрации Омутнинского городского поселения Омутнинского района К</w:t>
      </w:r>
      <w:r w:rsidRPr="00285FD0">
        <w:t>и</w:t>
      </w:r>
      <w:r w:rsidRPr="00285FD0">
        <w:t>ровской области от 05.08.2021</w:t>
      </w:r>
      <w:proofErr w:type="gramEnd"/>
      <w:r w:rsidRPr="00285FD0">
        <w:t xml:space="preserve"> № 681</w:t>
      </w:r>
      <w:r w:rsidRPr="00285FD0">
        <w:rPr>
          <w:spacing w:val="-10"/>
        </w:rPr>
        <w:t xml:space="preserve">, на основании обращения Марьиной Надежды Леонидовны </w:t>
      </w:r>
      <w:r w:rsidRPr="00285FD0">
        <w:t>администрация Омутнинского городского поселения ПОСТАНОВЛЯЕТ:</w:t>
      </w:r>
    </w:p>
    <w:p w:rsidR="00285FD0" w:rsidRPr="00285FD0" w:rsidRDefault="00285FD0" w:rsidP="00360E73">
      <w:pPr>
        <w:ind w:left="-142" w:firstLine="567"/>
        <w:jc w:val="both"/>
      </w:pPr>
      <w:r w:rsidRPr="00285FD0">
        <w:rPr>
          <w:color w:val="000000"/>
        </w:rPr>
        <w:t>1. Назначить публичные слушания в муниципальном образовании Омутнинское городское поселение</w:t>
      </w:r>
      <w:r w:rsidRPr="00285FD0">
        <w:t xml:space="preserve"> по рассмотрению и утверждению документации по планировке территории (проект межевания) в границах земельного участка с</w:t>
      </w:r>
      <w:proofErr w:type="gramStart"/>
      <w:r w:rsidRPr="00285FD0">
        <w:t xml:space="preserve"> К</w:t>
      </w:r>
      <w:proofErr w:type="gramEnd"/>
      <w:r w:rsidRPr="00285FD0">
        <w:t xml:space="preserve">№ 43:22:310121:96 и свободных земель КК 43:22:310121 на территории г. </w:t>
      </w:r>
      <w:r w:rsidRPr="00285FD0">
        <w:rPr>
          <w:bCs/>
          <w:color w:val="000000"/>
        </w:rPr>
        <w:t xml:space="preserve">Омутнинск, </w:t>
      </w:r>
      <w:r w:rsidRPr="00285FD0">
        <w:t xml:space="preserve"> Омутнинского район,  Кировской области.</w:t>
      </w:r>
    </w:p>
    <w:p w:rsidR="00285FD0" w:rsidRPr="00285FD0" w:rsidRDefault="00285FD0" w:rsidP="00360E73">
      <w:pPr>
        <w:ind w:left="-142" w:firstLine="567"/>
        <w:jc w:val="both"/>
        <w:rPr>
          <w:color w:val="000000"/>
        </w:rPr>
      </w:pPr>
      <w:r w:rsidRPr="00285FD0">
        <w:rPr>
          <w:color w:val="000000"/>
        </w:rPr>
        <w:t xml:space="preserve">2. Комиссии по </w:t>
      </w:r>
      <w:r w:rsidRPr="00285FD0">
        <w:t>землепользования и застройке при главе администрации  О</w:t>
      </w:r>
      <w:r w:rsidRPr="00285FD0">
        <w:rPr>
          <w:color w:val="000000"/>
        </w:rPr>
        <w:t>мутнинское г</w:t>
      </w:r>
      <w:r w:rsidRPr="00285FD0">
        <w:rPr>
          <w:color w:val="000000"/>
        </w:rPr>
        <w:t>о</w:t>
      </w:r>
      <w:r w:rsidRPr="00285FD0">
        <w:rPr>
          <w:color w:val="000000"/>
        </w:rPr>
        <w:t xml:space="preserve">родское поселение организовать и провести на территории </w:t>
      </w:r>
      <w:r w:rsidRPr="00285FD0">
        <w:t>О</w:t>
      </w:r>
      <w:r w:rsidRPr="00285FD0">
        <w:rPr>
          <w:color w:val="000000"/>
        </w:rPr>
        <w:t xml:space="preserve">мутнинское городское поселения публичные слушания по </w:t>
      </w:r>
      <w:r w:rsidRPr="00285FD0">
        <w:t>утверждению проектной документации по планировке территории (проект межевания)</w:t>
      </w:r>
      <w:r w:rsidRPr="00285FD0">
        <w:rPr>
          <w:color w:val="000000"/>
        </w:rPr>
        <w:t>:</w:t>
      </w:r>
    </w:p>
    <w:p w:rsidR="00285FD0" w:rsidRPr="00285FD0" w:rsidRDefault="00285FD0" w:rsidP="00360E73">
      <w:pPr>
        <w:ind w:left="-142" w:firstLine="567"/>
        <w:jc w:val="both"/>
        <w:rPr>
          <w:color w:val="000000"/>
        </w:rPr>
      </w:pPr>
      <w:r w:rsidRPr="00285FD0">
        <w:rPr>
          <w:color w:val="000000"/>
        </w:rPr>
        <w:t xml:space="preserve">2.1. Организовать собрание для жителей Омутнинского городского поселения 07.11.2023 в 16-00 в актовом зале администрации по адресу: г. Омутнинск, ул. </w:t>
      </w:r>
      <w:proofErr w:type="gramStart"/>
      <w:r w:rsidRPr="00285FD0">
        <w:rPr>
          <w:color w:val="000000"/>
        </w:rPr>
        <w:t>Комсомольская</w:t>
      </w:r>
      <w:proofErr w:type="gramEnd"/>
      <w:r w:rsidRPr="00285FD0">
        <w:rPr>
          <w:color w:val="000000"/>
        </w:rPr>
        <w:t>, д. 9;</w:t>
      </w:r>
    </w:p>
    <w:p w:rsidR="00285FD0" w:rsidRPr="00285FD0" w:rsidRDefault="00285FD0" w:rsidP="00360E73">
      <w:pPr>
        <w:ind w:left="-142" w:firstLine="567"/>
        <w:jc w:val="both"/>
        <w:rPr>
          <w:color w:val="000000"/>
        </w:rPr>
      </w:pPr>
      <w:r w:rsidRPr="00285FD0">
        <w:rPr>
          <w:color w:val="000000"/>
        </w:rPr>
        <w:t>2.2. Организовать ознакомление с демонстрационными материалами проектной докуме</w:t>
      </w:r>
      <w:r w:rsidRPr="00285FD0">
        <w:rPr>
          <w:color w:val="000000"/>
        </w:rPr>
        <w:t>н</w:t>
      </w:r>
      <w:r w:rsidRPr="00285FD0">
        <w:rPr>
          <w:color w:val="000000"/>
        </w:rPr>
        <w:t xml:space="preserve">тации и определить местом сбора предложений и замечаний участников публичных слушаний для включения их в протокол публичных слушаний (кабинет № 1 ул. Ю. Пионеров, 20). </w:t>
      </w:r>
    </w:p>
    <w:p w:rsidR="00285FD0" w:rsidRPr="00285FD0" w:rsidRDefault="00285FD0" w:rsidP="00360E73">
      <w:pPr>
        <w:ind w:left="-142" w:firstLine="567"/>
        <w:jc w:val="both"/>
        <w:rPr>
          <w:color w:val="000000"/>
        </w:rPr>
      </w:pPr>
      <w:r w:rsidRPr="00285FD0">
        <w:rPr>
          <w:color w:val="000000"/>
        </w:rPr>
        <w:t>3. Опубликовать настоящее постановление в сборнике основных муниципальных прав</w:t>
      </w:r>
      <w:r w:rsidRPr="00285FD0">
        <w:rPr>
          <w:color w:val="000000"/>
        </w:rPr>
        <w:t>о</w:t>
      </w:r>
      <w:r w:rsidRPr="00285FD0">
        <w:rPr>
          <w:color w:val="000000"/>
        </w:rPr>
        <w:t>вых актов органов местного самоуправления муниципального образования Омутнинское горо</w:t>
      </w:r>
      <w:r w:rsidRPr="00285FD0">
        <w:rPr>
          <w:color w:val="000000"/>
        </w:rPr>
        <w:t>д</w:t>
      </w:r>
      <w:r w:rsidRPr="00285FD0">
        <w:rPr>
          <w:color w:val="000000"/>
        </w:rPr>
        <w:t xml:space="preserve">ское поселение Омутнинского района Кировской области и разместить на официальном сайте администрации Омутнинского городского поселения. </w:t>
      </w:r>
    </w:p>
    <w:p w:rsidR="00285FD0" w:rsidRPr="00285FD0" w:rsidRDefault="00285FD0" w:rsidP="00360E73">
      <w:pPr>
        <w:ind w:left="-142" w:firstLine="567"/>
        <w:jc w:val="both"/>
        <w:rPr>
          <w:color w:val="000000"/>
        </w:rPr>
      </w:pPr>
      <w:r w:rsidRPr="00285FD0">
        <w:rPr>
          <w:color w:val="000000"/>
        </w:rPr>
        <w:t xml:space="preserve">4.  Утвердить план мероприятий по проведению публичных слушаний. Прилагается. </w:t>
      </w:r>
    </w:p>
    <w:p w:rsidR="00285FD0" w:rsidRPr="00285FD0" w:rsidRDefault="00285FD0" w:rsidP="00360E73">
      <w:pPr>
        <w:ind w:left="-142" w:firstLine="567"/>
        <w:jc w:val="both"/>
        <w:rPr>
          <w:color w:val="000000"/>
        </w:rPr>
      </w:pPr>
      <w:r w:rsidRPr="00285FD0">
        <w:rPr>
          <w:color w:val="000000"/>
        </w:rPr>
        <w:t>5. Настоящее постановление вступает в силу в соответствии с действующим законод</w:t>
      </w:r>
      <w:r w:rsidRPr="00285FD0">
        <w:rPr>
          <w:color w:val="000000"/>
        </w:rPr>
        <w:t>а</w:t>
      </w:r>
      <w:r w:rsidRPr="00285FD0">
        <w:rPr>
          <w:color w:val="000000"/>
        </w:rPr>
        <w:t>тельством.</w:t>
      </w:r>
    </w:p>
    <w:p w:rsidR="00285FD0" w:rsidRPr="00285FD0" w:rsidRDefault="00285FD0" w:rsidP="00360E73">
      <w:pPr>
        <w:ind w:left="-142" w:right="139" w:firstLine="567"/>
        <w:rPr>
          <w:color w:val="000000"/>
        </w:rPr>
      </w:pPr>
      <w:r w:rsidRPr="00285FD0">
        <w:rPr>
          <w:color w:val="000000"/>
        </w:rPr>
        <w:t xml:space="preserve">6.  </w:t>
      </w:r>
      <w:proofErr w:type="gramStart"/>
      <w:r w:rsidRPr="00285FD0">
        <w:rPr>
          <w:color w:val="000000"/>
        </w:rPr>
        <w:t>Контроль за</w:t>
      </w:r>
      <w:proofErr w:type="gramEnd"/>
      <w:r w:rsidRPr="00285FD0">
        <w:rPr>
          <w:color w:val="000000"/>
        </w:rPr>
        <w:t xml:space="preserve"> исполнением настоящего постановления оставляю за собой.</w:t>
      </w:r>
    </w:p>
    <w:p w:rsidR="00285FD0" w:rsidRPr="00285FD0" w:rsidRDefault="00285FD0" w:rsidP="00360E73">
      <w:pPr>
        <w:ind w:left="-142" w:right="139" w:firstLine="567"/>
        <w:rPr>
          <w:color w:val="000000"/>
        </w:rPr>
      </w:pPr>
    </w:p>
    <w:p w:rsidR="00285FD0" w:rsidRPr="00285FD0" w:rsidRDefault="00285FD0" w:rsidP="00360E73">
      <w:pPr>
        <w:ind w:left="-142" w:right="139" w:firstLine="567"/>
        <w:rPr>
          <w:color w:val="000000"/>
        </w:rPr>
      </w:pPr>
    </w:p>
    <w:p w:rsidR="00285FD0" w:rsidRPr="00285FD0" w:rsidRDefault="00285FD0" w:rsidP="00360E73">
      <w:pPr>
        <w:ind w:left="-142" w:right="139" w:firstLine="567"/>
        <w:rPr>
          <w:color w:val="000000"/>
        </w:rPr>
      </w:pPr>
    </w:p>
    <w:p w:rsidR="00285FD0" w:rsidRPr="00285FD0" w:rsidRDefault="00285FD0" w:rsidP="00360E73">
      <w:pPr>
        <w:ind w:left="-142" w:right="139"/>
        <w:jc w:val="both"/>
      </w:pPr>
      <w:r w:rsidRPr="00285FD0">
        <w:t>Глава администрации</w:t>
      </w:r>
    </w:p>
    <w:p w:rsidR="00285FD0" w:rsidRPr="00285FD0" w:rsidRDefault="00285FD0" w:rsidP="00360E73">
      <w:pPr>
        <w:ind w:left="-142" w:right="139"/>
        <w:jc w:val="both"/>
      </w:pPr>
      <w:r w:rsidRPr="00285FD0">
        <w:t xml:space="preserve">Омутнинского городского поселения             Шаталов И.В. </w:t>
      </w:r>
    </w:p>
    <w:p w:rsidR="00285FD0" w:rsidRDefault="00285FD0" w:rsidP="00360E73">
      <w:pPr>
        <w:ind w:left="-142"/>
        <w:jc w:val="both"/>
        <w:rPr>
          <w:sz w:val="28"/>
          <w:szCs w:val="28"/>
        </w:rPr>
      </w:pPr>
    </w:p>
    <w:p w:rsidR="00285FD0" w:rsidRDefault="00285FD0" w:rsidP="00360E73">
      <w:pPr>
        <w:ind w:left="-142"/>
        <w:rPr>
          <w:color w:val="000000"/>
          <w:szCs w:val="28"/>
        </w:rPr>
      </w:pPr>
    </w:p>
    <w:p w:rsidR="00360E73" w:rsidRDefault="00360E73" w:rsidP="00360E73">
      <w:pPr>
        <w:ind w:left="-142"/>
        <w:rPr>
          <w:color w:val="000000"/>
          <w:szCs w:val="28"/>
        </w:rPr>
      </w:pPr>
    </w:p>
    <w:p w:rsidR="00285FD0" w:rsidRDefault="00285FD0" w:rsidP="00360E73">
      <w:pPr>
        <w:ind w:left="5670"/>
        <w:rPr>
          <w:color w:val="000000"/>
          <w:szCs w:val="28"/>
        </w:rPr>
      </w:pPr>
      <w:r>
        <w:rPr>
          <w:color w:val="000000"/>
          <w:szCs w:val="28"/>
        </w:rPr>
        <w:lastRenderedPageBreak/>
        <w:t xml:space="preserve">УТВЕРЖДЕНО </w:t>
      </w:r>
    </w:p>
    <w:p w:rsidR="00285FD0" w:rsidRDefault="00285FD0" w:rsidP="00360E73">
      <w:pPr>
        <w:ind w:left="5670"/>
        <w:rPr>
          <w:color w:val="000000"/>
          <w:szCs w:val="28"/>
        </w:rPr>
      </w:pPr>
      <w:r>
        <w:rPr>
          <w:color w:val="000000"/>
          <w:szCs w:val="28"/>
        </w:rPr>
        <w:t>постановлением администрации Ому</w:t>
      </w:r>
      <w:r>
        <w:rPr>
          <w:color w:val="000000"/>
          <w:szCs w:val="28"/>
        </w:rPr>
        <w:t>т</w:t>
      </w:r>
      <w:r>
        <w:rPr>
          <w:color w:val="000000"/>
          <w:szCs w:val="28"/>
        </w:rPr>
        <w:t>нинского городского поселения</w:t>
      </w:r>
    </w:p>
    <w:p w:rsidR="00285FD0" w:rsidRDefault="00285FD0" w:rsidP="00360E73">
      <w:pPr>
        <w:ind w:left="5670"/>
        <w:rPr>
          <w:color w:val="000000"/>
          <w:szCs w:val="28"/>
        </w:rPr>
      </w:pPr>
      <w:r>
        <w:rPr>
          <w:color w:val="000000"/>
          <w:szCs w:val="28"/>
        </w:rPr>
        <w:t xml:space="preserve">от </w:t>
      </w:r>
      <w:r w:rsidRPr="00360E73">
        <w:rPr>
          <w:color w:val="000000"/>
          <w:szCs w:val="28"/>
        </w:rPr>
        <w:t>24.10.2023</w:t>
      </w:r>
      <w:r>
        <w:rPr>
          <w:color w:val="000000"/>
          <w:szCs w:val="28"/>
        </w:rPr>
        <w:t xml:space="preserve"> № 923</w:t>
      </w:r>
    </w:p>
    <w:p w:rsidR="00360E73" w:rsidRDefault="00360E73" w:rsidP="00360E73">
      <w:pPr>
        <w:ind w:left="5670"/>
        <w:rPr>
          <w:b/>
          <w:color w:val="000000"/>
          <w:szCs w:val="28"/>
        </w:rPr>
      </w:pPr>
    </w:p>
    <w:p w:rsidR="00285FD0" w:rsidRDefault="00285FD0" w:rsidP="00285FD0">
      <w:pPr>
        <w:jc w:val="center"/>
        <w:rPr>
          <w:color w:val="000000"/>
          <w:szCs w:val="28"/>
        </w:rPr>
      </w:pPr>
      <w:r>
        <w:rPr>
          <w:color w:val="000000"/>
          <w:szCs w:val="28"/>
        </w:rPr>
        <w:t xml:space="preserve">План мероприятий </w:t>
      </w:r>
    </w:p>
    <w:p w:rsidR="00285FD0" w:rsidRDefault="00285FD0" w:rsidP="00285FD0">
      <w:pPr>
        <w:jc w:val="center"/>
        <w:rPr>
          <w:color w:val="000000"/>
          <w:szCs w:val="28"/>
        </w:rPr>
      </w:pPr>
      <w:r>
        <w:rPr>
          <w:color w:val="000000"/>
          <w:szCs w:val="28"/>
        </w:rPr>
        <w:t xml:space="preserve"> по проведению публичных слушаний по вопросу</w:t>
      </w:r>
      <w:r>
        <w:rPr>
          <w:b/>
          <w:color w:val="000000"/>
          <w:szCs w:val="28"/>
        </w:rPr>
        <w:t xml:space="preserve"> </w:t>
      </w:r>
      <w:r>
        <w:rPr>
          <w:color w:val="000000"/>
          <w:szCs w:val="28"/>
        </w:rPr>
        <w:t>о внесении изменений в Правила землепол</w:t>
      </w:r>
      <w:r>
        <w:rPr>
          <w:color w:val="000000"/>
          <w:szCs w:val="28"/>
        </w:rPr>
        <w:t>ь</w:t>
      </w:r>
      <w:r>
        <w:rPr>
          <w:color w:val="000000"/>
          <w:szCs w:val="28"/>
        </w:rPr>
        <w:t>зования и застройки в муниципальном образовании Омутнинское городское поселение</w:t>
      </w:r>
    </w:p>
    <w:p w:rsidR="00285FD0" w:rsidRDefault="00285FD0" w:rsidP="00285FD0">
      <w:pPr>
        <w:jc w:val="center"/>
        <w:rPr>
          <w:b/>
          <w:color w:val="000000"/>
          <w:szCs w:val="2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207"/>
        <w:gridCol w:w="2848"/>
        <w:gridCol w:w="2403"/>
      </w:tblGrid>
      <w:tr w:rsidR="00285FD0" w:rsidTr="00360E73">
        <w:tc>
          <w:tcPr>
            <w:tcW w:w="1188" w:type="dxa"/>
            <w:tcBorders>
              <w:top w:val="single" w:sz="4" w:space="0" w:color="auto"/>
              <w:left w:val="single" w:sz="4" w:space="0" w:color="auto"/>
              <w:bottom w:val="single" w:sz="4" w:space="0" w:color="auto"/>
              <w:right w:val="single" w:sz="4" w:space="0" w:color="auto"/>
            </w:tcBorders>
          </w:tcPr>
          <w:p w:rsidR="00285FD0" w:rsidRDefault="00285FD0" w:rsidP="008C0A11">
            <w:pPr>
              <w:jc w:val="center"/>
              <w:rPr>
                <w:color w:val="000000"/>
              </w:rPr>
            </w:pPr>
            <w:r>
              <w:rPr>
                <w:color w:val="000000"/>
              </w:rPr>
              <w:t xml:space="preserve">№ </w:t>
            </w:r>
            <w:proofErr w:type="gramStart"/>
            <w:r>
              <w:rPr>
                <w:color w:val="000000"/>
              </w:rPr>
              <w:t>п</w:t>
            </w:r>
            <w:proofErr w:type="gramEnd"/>
            <w:r>
              <w:rPr>
                <w:color w:val="000000"/>
              </w:rPr>
              <w:t xml:space="preserve">/п </w:t>
            </w:r>
            <w:r>
              <w:rPr>
                <w:color w:val="000000"/>
              </w:rPr>
              <w:tab/>
            </w:r>
          </w:p>
          <w:p w:rsidR="00285FD0" w:rsidRDefault="00285FD0" w:rsidP="008C0A11">
            <w:pPr>
              <w:jc w:val="center"/>
              <w:rPr>
                <w:color w:val="000000"/>
              </w:rPr>
            </w:pPr>
          </w:p>
        </w:tc>
        <w:tc>
          <w:tcPr>
            <w:tcW w:w="3207" w:type="dxa"/>
            <w:tcBorders>
              <w:top w:val="single" w:sz="4" w:space="0" w:color="auto"/>
              <w:left w:val="single" w:sz="4" w:space="0" w:color="auto"/>
              <w:bottom w:val="single" w:sz="4" w:space="0" w:color="auto"/>
              <w:right w:val="single" w:sz="4" w:space="0" w:color="auto"/>
            </w:tcBorders>
            <w:hideMark/>
          </w:tcPr>
          <w:p w:rsidR="00285FD0" w:rsidRDefault="00285FD0" w:rsidP="008C0A11">
            <w:pPr>
              <w:jc w:val="center"/>
              <w:rPr>
                <w:color w:val="000000"/>
              </w:rPr>
            </w:pPr>
            <w:r>
              <w:rPr>
                <w:color w:val="000000"/>
              </w:rPr>
              <w:t>Перечень мероприятий</w:t>
            </w:r>
          </w:p>
        </w:tc>
        <w:tc>
          <w:tcPr>
            <w:tcW w:w="2848" w:type="dxa"/>
            <w:tcBorders>
              <w:top w:val="single" w:sz="4" w:space="0" w:color="auto"/>
              <w:left w:val="single" w:sz="4" w:space="0" w:color="auto"/>
              <w:bottom w:val="single" w:sz="4" w:space="0" w:color="auto"/>
              <w:right w:val="single" w:sz="4" w:space="0" w:color="auto"/>
            </w:tcBorders>
            <w:hideMark/>
          </w:tcPr>
          <w:p w:rsidR="00285FD0" w:rsidRDefault="00285FD0" w:rsidP="008C0A11">
            <w:pPr>
              <w:jc w:val="center"/>
              <w:rPr>
                <w:color w:val="000000"/>
              </w:rPr>
            </w:pPr>
            <w:r>
              <w:rPr>
                <w:color w:val="000000"/>
              </w:rPr>
              <w:t>Дата мероприятия</w:t>
            </w:r>
          </w:p>
        </w:tc>
        <w:tc>
          <w:tcPr>
            <w:tcW w:w="2403" w:type="dxa"/>
            <w:tcBorders>
              <w:top w:val="single" w:sz="4" w:space="0" w:color="auto"/>
              <w:left w:val="single" w:sz="4" w:space="0" w:color="auto"/>
              <w:bottom w:val="single" w:sz="4" w:space="0" w:color="auto"/>
              <w:right w:val="single" w:sz="4" w:space="0" w:color="auto"/>
            </w:tcBorders>
            <w:hideMark/>
          </w:tcPr>
          <w:p w:rsidR="00285FD0" w:rsidRDefault="00285FD0" w:rsidP="008C0A11">
            <w:pPr>
              <w:jc w:val="center"/>
              <w:rPr>
                <w:color w:val="000000"/>
              </w:rPr>
            </w:pPr>
            <w:r>
              <w:rPr>
                <w:color w:val="000000"/>
              </w:rPr>
              <w:t>Ответственные</w:t>
            </w:r>
          </w:p>
        </w:tc>
      </w:tr>
      <w:tr w:rsidR="00285FD0" w:rsidTr="00360E73">
        <w:tc>
          <w:tcPr>
            <w:tcW w:w="1188" w:type="dxa"/>
            <w:tcBorders>
              <w:top w:val="single" w:sz="4" w:space="0" w:color="auto"/>
              <w:left w:val="single" w:sz="4" w:space="0" w:color="auto"/>
              <w:bottom w:val="single" w:sz="4" w:space="0" w:color="auto"/>
              <w:right w:val="single" w:sz="4" w:space="0" w:color="auto"/>
            </w:tcBorders>
            <w:hideMark/>
          </w:tcPr>
          <w:p w:rsidR="00285FD0" w:rsidRDefault="00285FD0" w:rsidP="008C0A11">
            <w:pPr>
              <w:jc w:val="center"/>
              <w:rPr>
                <w:color w:val="000000"/>
              </w:rPr>
            </w:pPr>
            <w:r>
              <w:rPr>
                <w:color w:val="000000"/>
              </w:rPr>
              <w:t>1</w:t>
            </w:r>
          </w:p>
        </w:tc>
        <w:tc>
          <w:tcPr>
            <w:tcW w:w="3207" w:type="dxa"/>
            <w:tcBorders>
              <w:top w:val="single" w:sz="4" w:space="0" w:color="auto"/>
              <w:left w:val="single" w:sz="4" w:space="0" w:color="auto"/>
              <w:bottom w:val="single" w:sz="4" w:space="0" w:color="auto"/>
              <w:right w:val="single" w:sz="4" w:space="0" w:color="auto"/>
            </w:tcBorders>
          </w:tcPr>
          <w:p w:rsidR="00285FD0" w:rsidRDefault="00285FD0" w:rsidP="008C0A11">
            <w:pPr>
              <w:rPr>
                <w:color w:val="000000"/>
              </w:rPr>
            </w:pPr>
            <w:r>
              <w:rPr>
                <w:color w:val="000000"/>
              </w:rPr>
              <w:t>Ознакомление с демонстр</w:t>
            </w:r>
            <w:r>
              <w:rPr>
                <w:color w:val="000000"/>
              </w:rPr>
              <w:t>а</w:t>
            </w:r>
            <w:r>
              <w:rPr>
                <w:color w:val="000000"/>
              </w:rPr>
              <w:t xml:space="preserve">ционными материалами по вопросу, выносимому на публичные слушания </w:t>
            </w:r>
          </w:p>
          <w:p w:rsidR="00285FD0" w:rsidRDefault="00285FD0" w:rsidP="008C0A11">
            <w:pPr>
              <w:jc w:val="both"/>
              <w:rPr>
                <w:color w:val="000000"/>
              </w:rPr>
            </w:pPr>
          </w:p>
        </w:tc>
        <w:tc>
          <w:tcPr>
            <w:tcW w:w="2848" w:type="dxa"/>
            <w:tcBorders>
              <w:top w:val="single" w:sz="4" w:space="0" w:color="auto"/>
              <w:left w:val="single" w:sz="4" w:space="0" w:color="auto"/>
              <w:bottom w:val="single" w:sz="4" w:space="0" w:color="auto"/>
              <w:right w:val="single" w:sz="4" w:space="0" w:color="auto"/>
            </w:tcBorders>
            <w:hideMark/>
          </w:tcPr>
          <w:p w:rsidR="00285FD0" w:rsidRDefault="00285FD0" w:rsidP="008C0A11">
            <w:pPr>
              <w:rPr>
                <w:color w:val="000000"/>
              </w:rPr>
            </w:pPr>
            <w:r>
              <w:rPr>
                <w:color w:val="000000"/>
              </w:rPr>
              <w:t>С 26.10.2023г.</w:t>
            </w:r>
          </w:p>
        </w:tc>
        <w:tc>
          <w:tcPr>
            <w:tcW w:w="2403" w:type="dxa"/>
            <w:tcBorders>
              <w:top w:val="single" w:sz="4" w:space="0" w:color="auto"/>
              <w:left w:val="single" w:sz="4" w:space="0" w:color="auto"/>
              <w:bottom w:val="single" w:sz="4" w:space="0" w:color="auto"/>
              <w:right w:val="single" w:sz="4" w:space="0" w:color="auto"/>
            </w:tcBorders>
            <w:hideMark/>
          </w:tcPr>
          <w:p w:rsidR="00285FD0" w:rsidRDefault="00285FD0" w:rsidP="008C0A11">
            <w:pPr>
              <w:rPr>
                <w:color w:val="000000"/>
              </w:rPr>
            </w:pPr>
            <w:r>
              <w:rPr>
                <w:color w:val="000000"/>
              </w:rPr>
              <w:t>УМИ и ЗР,</w:t>
            </w:r>
          </w:p>
          <w:p w:rsidR="00285FD0" w:rsidRDefault="00285FD0" w:rsidP="008C0A11">
            <w:pPr>
              <w:rPr>
                <w:color w:val="000000"/>
              </w:rPr>
            </w:pPr>
            <w:r>
              <w:rPr>
                <w:color w:val="000000"/>
              </w:rPr>
              <w:t>Отдел архитектуры и строительства Омутнинского рай</w:t>
            </w:r>
            <w:r>
              <w:rPr>
                <w:color w:val="000000"/>
              </w:rPr>
              <w:t>о</w:t>
            </w:r>
            <w:r>
              <w:rPr>
                <w:color w:val="000000"/>
              </w:rPr>
              <w:t>на Кировской обл</w:t>
            </w:r>
            <w:r>
              <w:rPr>
                <w:color w:val="000000"/>
              </w:rPr>
              <w:t>а</w:t>
            </w:r>
            <w:r>
              <w:rPr>
                <w:color w:val="000000"/>
              </w:rPr>
              <w:t>сти</w:t>
            </w:r>
          </w:p>
        </w:tc>
      </w:tr>
      <w:tr w:rsidR="00285FD0" w:rsidTr="00360E73">
        <w:tc>
          <w:tcPr>
            <w:tcW w:w="1188" w:type="dxa"/>
            <w:tcBorders>
              <w:top w:val="single" w:sz="4" w:space="0" w:color="auto"/>
              <w:left w:val="single" w:sz="4" w:space="0" w:color="auto"/>
              <w:bottom w:val="single" w:sz="4" w:space="0" w:color="auto"/>
              <w:right w:val="single" w:sz="4" w:space="0" w:color="auto"/>
            </w:tcBorders>
            <w:hideMark/>
          </w:tcPr>
          <w:p w:rsidR="00285FD0" w:rsidRDefault="00285FD0" w:rsidP="008C0A11">
            <w:pPr>
              <w:jc w:val="center"/>
              <w:rPr>
                <w:color w:val="000000"/>
              </w:rPr>
            </w:pPr>
            <w:r>
              <w:rPr>
                <w:color w:val="000000"/>
              </w:rPr>
              <w:t>2</w:t>
            </w:r>
          </w:p>
        </w:tc>
        <w:tc>
          <w:tcPr>
            <w:tcW w:w="3207" w:type="dxa"/>
            <w:tcBorders>
              <w:top w:val="single" w:sz="4" w:space="0" w:color="auto"/>
              <w:left w:val="single" w:sz="4" w:space="0" w:color="auto"/>
              <w:bottom w:val="single" w:sz="4" w:space="0" w:color="auto"/>
              <w:right w:val="single" w:sz="4" w:space="0" w:color="auto"/>
            </w:tcBorders>
          </w:tcPr>
          <w:p w:rsidR="00285FD0" w:rsidRDefault="00285FD0" w:rsidP="008C0A11">
            <w:pPr>
              <w:rPr>
                <w:color w:val="000000"/>
              </w:rPr>
            </w:pPr>
            <w:r>
              <w:rPr>
                <w:color w:val="000000"/>
              </w:rPr>
              <w:t>Собрание участников пу</w:t>
            </w:r>
            <w:r>
              <w:rPr>
                <w:color w:val="000000"/>
              </w:rPr>
              <w:t>б</w:t>
            </w:r>
            <w:r>
              <w:rPr>
                <w:color w:val="000000"/>
              </w:rPr>
              <w:t xml:space="preserve">личных слушаний </w:t>
            </w:r>
          </w:p>
          <w:p w:rsidR="00285FD0" w:rsidRDefault="00285FD0" w:rsidP="008C0A11">
            <w:pPr>
              <w:jc w:val="center"/>
              <w:rPr>
                <w:color w:val="000000"/>
              </w:rPr>
            </w:pPr>
          </w:p>
        </w:tc>
        <w:tc>
          <w:tcPr>
            <w:tcW w:w="2848" w:type="dxa"/>
            <w:tcBorders>
              <w:top w:val="single" w:sz="4" w:space="0" w:color="auto"/>
              <w:left w:val="single" w:sz="4" w:space="0" w:color="auto"/>
              <w:bottom w:val="single" w:sz="4" w:space="0" w:color="auto"/>
              <w:right w:val="single" w:sz="4" w:space="0" w:color="auto"/>
            </w:tcBorders>
          </w:tcPr>
          <w:p w:rsidR="00285FD0" w:rsidRDefault="00285FD0" w:rsidP="008C0A11">
            <w:pPr>
              <w:rPr>
                <w:color w:val="000000"/>
              </w:rPr>
            </w:pPr>
            <w:r>
              <w:rPr>
                <w:color w:val="000000"/>
              </w:rPr>
              <w:t xml:space="preserve">07.11.2023  в  актовом зале администрации по адресу: Омутнинск, ул. </w:t>
            </w:r>
            <w:proofErr w:type="gramStart"/>
            <w:r>
              <w:rPr>
                <w:color w:val="000000"/>
              </w:rPr>
              <w:t>Комсомольская</w:t>
            </w:r>
            <w:proofErr w:type="gramEnd"/>
            <w:r>
              <w:rPr>
                <w:color w:val="000000"/>
              </w:rPr>
              <w:t>, д. 9 в 16 часов 00 минут</w:t>
            </w:r>
          </w:p>
          <w:p w:rsidR="00285FD0" w:rsidRDefault="00285FD0" w:rsidP="008C0A11">
            <w:pPr>
              <w:rPr>
                <w:color w:val="000000"/>
              </w:rPr>
            </w:pPr>
          </w:p>
        </w:tc>
        <w:tc>
          <w:tcPr>
            <w:tcW w:w="2403" w:type="dxa"/>
            <w:tcBorders>
              <w:top w:val="single" w:sz="4" w:space="0" w:color="auto"/>
              <w:left w:val="single" w:sz="4" w:space="0" w:color="auto"/>
              <w:bottom w:val="single" w:sz="4" w:space="0" w:color="auto"/>
              <w:right w:val="single" w:sz="4" w:space="0" w:color="auto"/>
            </w:tcBorders>
            <w:hideMark/>
          </w:tcPr>
          <w:p w:rsidR="00285FD0" w:rsidRDefault="00285FD0" w:rsidP="008C0A11">
            <w:pPr>
              <w:rPr>
                <w:color w:val="000000"/>
              </w:rPr>
            </w:pPr>
            <w:r>
              <w:rPr>
                <w:color w:val="000000"/>
              </w:rPr>
              <w:t xml:space="preserve">Отдел УМИ, </w:t>
            </w:r>
          </w:p>
          <w:p w:rsidR="00285FD0" w:rsidRDefault="00285FD0" w:rsidP="008C0A11">
            <w:pPr>
              <w:rPr>
                <w:color w:val="000000"/>
              </w:rPr>
            </w:pPr>
            <w:r>
              <w:rPr>
                <w:color w:val="000000"/>
              </w:rPr>
              <w:t>УМИ и ЗР</w:t>
            </w:r>
            <w:proofErr w:type="gramStart"/>
            <w:r>
              <w:rPr>
                <w:color w:val="000000"/>
              </w:rPr>
              <w:t xml:space="preserve"> ,</w:t>
            </w:r>
            <w:proofErr w:type="gramEnd"/>
            <w:r>
              <w:rPr>
                <w:color w:val="000000"/>
              </w:rPr>
              <w:t xml:space="preserve"> </w:t>
            </w:r>
          </w:p>
          <w:p w:rsidR="00285FD0" w:rsidRDefault="00285FD0" w:rsidP="008C0A11">
            <w:pPr>
              <w:rPr>
                <w:color w:val="000000"/>
              </w:rPr>
            </w:pPr>
            <w:r>
              <w:rPr>
                <w:color w:val="000000"/>
              </w:rPr>
              <w:t>Отдел архитектуры и строительства Омутнинского рай</w:t>
            </w:r>
            <w:r>
              <w:rPr>
                <w:color w:val="000000"/>
              </w:rPr>
              <w:t>о</w:t>
            </w:r>
            <w:r>
              <w:rPr>
                <w:color w:val="000000"/>
              </w:rPr>
              <w:t>на Кировской обл</w:t>
            </w:r>
            <w:r>
              <w:rPr>
                <w:color w:val="000000"/>
              </w:rPr>
              <w:t>а</w:t>
            </w:r>
            <w:r>
              <w:rPr>
                <w:color w:val="000000"/>
              </w:rPr>
              <w:t>сти</w:t>
            </w:r>
          </w:p>
        </w:tc>
      </w:tr>
      <w:tr w:rsidR="00285FD0" w:rsidTr="00360E73">
        <w:tc>
          <w:tcPr>
            <w:tcW w:w="1188" w:type="dxa"/>
            <w:tcBorders>
              <w:top w:val="single" w:sz="4" w:space="0" w:color="auto"/>
              <w:left w:val="single" w:sz="4" w:space="0" w:color="auto"/>
              <w:bottom w:val="single" w:sz="4" w:space="0" w:color="auto"/>
              <w:right w:val="single" w:sz="4" w:space="0" w:color="auto"/>
            </w:tcBorders>
            <w:hideMark/>
          </w:tcPr>
          <w:p w:rsidR="00285FD0" w:rsidRDefault="00285FD0" w:rsidP="008C0A11">
            <w:pPr>
              <w:jc w:val="center"/>
              <w:rPr>
                <w:color w:val="000000"/>
              </w:rPr>
            </w:pPr>
            <w:r>
              <w:rPr>
                <w:color w:val="000000"/>
              </w:rPr>
              <w:t>3</w:t>
            </w:r>
          </w:p>
        </w:tc>
        <w:tc>
          <w:tcPr>
            <w:tcW w:w="3207" w:type="dxa"/>
            <w:tcBorders>
              <w:top w:val="single" w:sz="4" w:space="0" w:color="auto"/>
              <w:left w:val="single" w:sz="4" w:space="0" w:color="auto"/>
              <w:bottom w:val="single" w:sz="4" w:space="0" w:color="auto"/>
              <w:right w:val="single" w:sz="4" w:space="0" w:color="auto"/>
            </w:tcBorders>
          </w:tcPr>
          <w:p w:rsidR="00285FD0" w:rsidRDefault="00285FD0" w:rsidP="008C0A11">
            <w:pPr>
              <w:rPr>
                <w:color w:val="000000"/>
              </w:rPr>
            </w:pPr>
            <w:r>
              <w:rPr>
                <w:color w:val="000000"/>
              </w:rPr>
              <w:t>Прием письменных предл</w:t>
            </w:r>
            <w:r>
              <w:rPr>
                <w:color w:val="000000"/>
              </w:rPr>
              <w:t>о</w:t>
            </w:r>
            <w:r>
              <w:rPr>
                <w:color w:val="000000"/>
              </w:rPr>
              <w:t>жений и замечаний по в</w:t>
            </w:r>
            <w:r>
              <w:rPr>
                <w:color w:val="000000"/>
              </w:rPr>
              <w:t>о</w:t>
            </w:r>
            <w:r>
              <w:rPr>
                <w:color w:val="000000"/>
              </w:rPr>
              <w:t>просу, выносимому на пу</w:t>
            </w:r>
            <w:r>
              <w:rPr>
                <w:color w:val="000000"/>
              </w:rPr>
              <w:t>б</w:t>
            </w:r>
            <w:r>
              <w:rPr>
                <w:color w:val="000000"/>
              </w:rPr>
              <w:t xml:space="preserve">личные слушания </w:t>
            </w:r>
          </w:p>
          <w:p w:rsidR="00285FD0" w:rsidRDefault="00285FD0" w:rsidP="008C0A11">
            <w:pPr>
              <w:jc w:val="both"/>
              <w:rPr>
                <w:color w:val="000000"/>
              </w:rPr>
            </w:pPr>
          </w:p>
        </w:tc>
        <w:tc>
          <w:tcPr>
            <w:tcW w:w="2848" w:type="dxa"/>
            <w:tcBorders>
              <w:top w:val="single" w:sz="4" w:space="0" w:color="auto"/>
              <w:left w:val="single" w:sz="4" w:space="0" w:color="auto"/>
              <w:bottom w:val="single" w:sz="4" w:space="0" w:color="auto"/>
              <w:right w:val="single" w:sz="4" w:space="0" w:color="auto"/>
            </w:tcBorders>
            <w:hideMark/>
          </w:tcPr>
          <w:p w:rsidR="00285FD0" w:rsidRDefault="00285FD0" w:rsidP="008C0A11">
            <w:pPr>
              <w:rPr>
                <w:color w:val="000000"/>
              </w:rPr>
            </w:pPr>
            <w:r>
              <w:rPr>
                <w:color w:val="000000"/>
              </w:rPr>
              <w:t xml:space="preserve">С момента </w:t>
            </w:r>
            <w:r>
              <w:t xml:space="preserve"> опубликов</w:t>
            </w:r>
            <w:r>
              <w:t>а</w:t>
            </w:r>
            <w:r>
              <w:t>ния  о проведении пу</w:t>
            </w:r>
            <w:r>
              <w:t>б</w:t>
            </w:r>
            <w:r>
              <w:t xml:space="preserve">личных слушаний до 05.11.2023 включительно </w:t>
            </w:r>
          </w:p>
        </w:tc>
        <w:tc>
          <w:tcPr>
            <w:tcW w:w="2403" w:type="dxa"/>
            <w:tcBorders>
              <w:top w:val="single" w:sz="4" w:space="0" w:color="auto"/>
              <w:left w:val="single" w:sz="4" w:space="0" w:color="auto"/>
              <w:bottom w:val="single" w:sz="4" w:space="0" w:color="auto"/>
              <w:right w:val="single" w:sz="4" w:space="0" w:color="auto"/>
            </w:tcBorders>
            <w:hideMark/>
          </w:tcPr>
          <w:p w:rsidR="00285FD0" w:rsidRDefault="00285FD0" w:rsidP="008C0A11">
            <w:pPr>
              <w:rPr>
                <w:color w:val="000000"/>
              </w:rPr>
            </w:pPr>
            <w:r>
              <w:rPr>
                <w:color w:val="000000"/>
              </w:rPr>
              <w:t>Отдел УМИ</w:t>
            </w:r>
          </w:p>
        </w:tc>
      </w:tr>
    </w:tbl>
    <w:p w:rsidR="00285FD0" w:rsidRDefault="00285FD0" w:rsidP="00285FD0">
      <w:pPr>
        <w:jc w:val="center"/>
      </w:pPr>
    </w:p>
    <w:p w:rsidR="00285FD0" w:rsidRDefault="00285FD0" w:rsidP="00285FD0">
      <w:pPr>
        <w:jc w:val="center"/>
      </w:pPr>
    </w:p>
    <w:p w:rsidR="00285FD0" w:rsidRDefault="00285FD0" w:rsidP="00285FD0">
      <w:pPr>
        <w:jc w:val="both"/>
      </w:pPr>
    </w:p>
    <w:p w:rsidR="00285FD0" w:rsidRDefault="00285FD0" w:rsidP="00285FD0">
      <w:pPr>
        <w:jc w:val="both"/>
      </w:pPr>
    </w:p>
    <w:p w:rsidR="00285FD0" w:rsidRDefault="00285FD0" w:rsidP="00285FD0">
      <w:pPr>
        <w:jc w:val="both"/>
      </w:pPr>
    </w:p>
    <w:p w:rsidR="00285FD0" w:rsidRDefault="00285FD0" w:rsidP="00285FD0">
      <w:pPr>
        <w:jc w:val="both"/>
        <w:rPr>
          <w:szCs w:val="28"/>
        </w:rPr>
      </w:pPr>
    </w:p>
    <w:p w:rsidR="00285FD0" w:rsidRDefault="00285FD0" w:rsidP="00285FD0">
      <w:pPr>
        <w:jc w:val="both"/>
        <w:rPr>
          <w:szCs w:val="28"/>
        </w:rPr>
      </w:pPr>
    </w:p>
    <w:p w:rsidR="00285FD0" w:rsidRDefault="00285FD0" w:rsidP="00285FD0">
      <w:pPr>
        <w:jc w:val="both"/>
        <w:rPr>
          <w:szCs w:val="28"/>
        </w:rPr>
      </w:pPr>
    </w:p>
    <w:p w:rsidR="00285FD0" w:rsidRDefault="00285FD0" w:rsidP="00285FD0">
      <w:pPr>
        <w:ind w:left="-426"/>
        <w:rPr>
          <w:szCs w:val="28"/>
        </w:rPr>
      </w:pPr>
    </w:p>
    <w:p w:rsidR="00285FD0" w:rsidRDefault="00285FD0" w:rsidP="00285FD0">
      <w:pPr>
        <w:ind w:left="-426"/>
        <w:rPr>
          <w:szCs w:val="28"/>
        </w:rPr>
      </w:pPr>
    </w:p>
    <w:p w:rsidR="00285FD0" w:rsidRDefault="00285FD0" w:rsidP="00285FD0">
      <w:pPr>
        <w:ind w:left="-426"/>
        <w:rPr>
          <w:szCs w:val="28"/>
        </w:rPr>
      </w:pPr>
    </w:p>
    <w:p w:rsidR="00285FD0" w:rsidRDefault="00285FD0" w:rsidP="00285FD0">
      <w:pPr>
        <w:tabs>
          <w:tab w:val="left" w:pos="3471"/>
        </w:tabs>
        <w:rPr>
          <w:sz w:val="28"/>
          <w:szCs w:val="28"/>
        </w:rPr>
      </w:pPr>
    </w:p>
    <w:p w:rsidR="00285FD0" w:rsidRDefault="00285FD0" w:rsidP="00285FD0">
      <w:pPr>
        <w:tabs>
          <w:tab w:val="left" w:pos="3471"/>
        </w:tabs>
        <w:rPr>
          <w:sz w:val="28"/>
          <w:szCs w:val="28"/>
        </w:rPr>
      </w:pPr>
    </w:p>
    <w:p w:rsidR="00285FD0" w:rsidRDefault="00285FD0" w:rsidP="00285FD0">
      <w:pPr>
        <w:tabs>
          <w:tab w:val="left" w:pos="3471"/>
        </w:tabs>
        <w:rPr>
          <w:sz w:val="28"/>
          <w:szCs w:val="28"/>
        </w:rPr>
      </w:pPr>
    </w:p>
    <w:p w:rsidR="00285FD0" w:rsidRDefault="00285FD0" w:rsidP="00285FD0">
      <w:pPr>
        <w:jc w:val="both"/>
        <w:rPr>
          <w:sz w:val="28"/>
          <w:szCs w:val="28"/>
        </w:rPr>
      </w:pPr>
    </w:p>
    <w:p w:rsidR="00360E73" w:rsidRDefault="00360E73" w:rsidP="00285FD0">
      <w:pPr>
        <w:jc w:val="both"/>
        <w:rPr>
          <w:sz w:val="28"/>
          <w:szCs w:val="28"/>
        </w:rPr>
      </w:pPr>
    </w:p>
    <w:p w:rsidR="00360E73" w:rsidRDefault="00360E73" w:rsidP="00285FD0">
      <w:pPr>
        <w:jc w:val="both"/>
        <w:rPr>
          <w:sz w:val="28"/>
          <w:szCs w:val="28"/>
        </w:rPr>
      </w:pPr>
    </w:p>
    <w:p w:rsidR="00360E73" w:rsidRDefault="00360E73" w:rsidP="00285FD0">
      <w:pPr>
        <w:jc w:val="both"/>
        <w:rPr>
          <w:sz w:val="28"/>
          <w:szCs w:val="28"/>
        </w:rPr>
      </w:pPr>
    </w:p>
    <w:p w:rsidR="00360E73" w:rsidRDefault="00360E73" w:rsidP="00285FD0">
      <w:pPr>
        <w:jc w:val="both"/>
        <w:rPr>
          <w:sz w:val="28"/>
          <w:szCs w:val="28"/>
        </w:rPr>
      </w:pPr>
    </w:p>
    <w:p w:rsidR="00285FD0" w:rsidRDefault="00285FD0" w:rsidP="00285FD0">
      <w:pPr>
        <w:jc w:val="both"/>
        <w:rPr>
          <w:sz w:val="28"/>
          <w:szCs w:val="28"/>
        </w:rPr>
      </w:pPr>
    </w:p>
    <w:p w:rsidR="00285FD0" w:rsidRDefault="00285FD0" w:rsidP="00285FD0">
      <w:pPr>
        <w:jc w:val="both"/>
        <w:rPr>
          <w:sz w:val="28"/>
          <w:szCs w:val="28"/>
        </w:rPr>
      </w:pPr>
    </w:p>
    <w:p w:rsidR="00285FD0" w:rsidRDefault="00285FD0" w:rsidP="00285FD0">
      <w:pPr>
        <w:jc w:val="both"/>
        <w:rPr>
          <w:sz w:val="28"/>
          <w:szCs w:val="28"/>
        </w:rPr>
      </w:pPr>
    </w:p>
    <w:p w:rsidR="00994A3E" w:rsidRPr="00994A3E" w:rsidRDefault="00994A3E" w:rsidP="00994A3E">
      <w:pPr>
        <w:pStyle w:val="af1"/>
        <w:ind w:right="114"/>
        <w:rPr>
          <w:szCs w:val="24"/>
        </w:rPr>
      </w:pPr>
      <w:r w:rsidRPr="00994A3E">
        <w:rPr>
          <w:szCs w:val="24"/>
        </w:rPr>
        <w:lastRenderedPageBreak/>
        <w:t>АДМИНИСТРАЦИЯ</w:t>
      </w:r>
    </w:p>
    <w:p w:rsidR="00994A3E" w:rsidRPr="00994A3E" w:rsidRDefault="00994A3E" w:rsidP="00994A3E">
      <w:pPr>
        <w:pStyle w:val="af1"/>
        <w:ind w:right="114"/>
        <w:rPr>
          <w:szCs w:val="24"/>
        </w:rPr>
      </w:pPr>
      <w:r w:rsidRPr="00994A3E">
        <w:rPr>
          <w:szCs w:val="24"/>
        </w:rPr>
        <w:t>МУНИЦИПАЛЬНОГО ОБРАЗОВАНИЯ</w:t>
      </w:r>
    </w:p>
    <w:p w:rsidR="00994A3E" w:rsidRPr="00994A3E" w:rsidRDefault="00994A3E" w:rsidP="00994A3E">
      <w:pPr>
        <w:pStyle w:val="af1"/>
        <w:ind w:right="114"/>
        <w:rPr>
          <w:szCs w:val="24"/>
        </w:rPr>
      </w:pPr>
      <w:r w:rsidRPr="00994A3E">
        <w:rPr>
          <w:szCs w:val="24"/>
        </w:rPr>
        <w:t>ОМУТНИНСКОЕ ГОРОДСКОЕ ПОСЕЛЕНИЕ</w:t>
      </w:r>
    </w:p>
    <w:p w:rsidR="00994A3E" w:rsidRPr="00994A3E" w:rsidRDefault="00994A3E" w:rsidP="00994A3E">
      <w:pPr>
        <w:pStyle w:val="af1"/>
        <w:ind w:right="114"/>
        <w:rPr>
          <w:szCs w:val="24"/>
        </w:rPr>
      </w:pPr>
      <w:r w:rsidRPr="00994A3E">
        <w:rPr>
          <w:szCs w:val="24"/>
        </w:rPr>
        <w:t>ОМУТНИНСКОГО РАЙОНА КИРОВСКОЙ ОБЛАСТИ</w:t>
      </w:r>
    </w:p>
    <w:p w:rsidR="00994A3E" w:rsidRPr="00994A3E" w:rsidRDefault="00994A3E" w:rsidP="00994A3E">
      <w:pPr>
        <w:pStyle w:val="af1"/>
        <w:ind w:right="114"/>
        <w:rPr>
          <w:szCs w:val="24"/>
        </w:rPr>
      </w:pPr>
    </w:p>
    <w:p w:rsidR="00994A3E" w:rsidRPr="00994A3E" w:rsidRDefault="00994A3E" w:rsidP="00994A3E">
      <w:pPr>
        <w:pStyle w:val="af1"/>
        <w:ind w:right="114"/>
        <w:rPr>
          <w:szCs w:val="24"/>
        </w:rPr>
      </w:pPr>
      <w:r w:rsidRPr="00994A3E">
        <w:rPr>
          <w:szCs w:val="24"/>
        </w:rPr>
        <w:t>ПОСТАНОВЛЕНИЕ</w:t>
      </w:r>
    </w:p>
    <w:p w:rsidR="00994A3E" w:rsidRPr="00994A3E" w:rsidRDefault="00994A3E" w:rsidP="00994A3E">
      <w:pPr>
        <w:pStyle w:val="af1"/>
        <w:ind w:right="114"/>
        <w:rPr>
          <w:b w:val="0"/>
          <w:szCs w:val="24"/>
        </w:rPr>
      </w:pPr>
      <w:r w:rsidRPr="00994A3E">
        <w:rPr>
          <w:b w:val="0"/>
          <w:szCs w:val="24"/>
        </w:rPr>
        <w:t xml:space="preserve"> </w:t>
      </w:r>
    </w:p>
    <w:p w:rsidR="00994A3E" w:rsidRPr="00285FD0" w:rsidRDefault="00994A3E" w:rsidP="00285FD0">
      <w:pPr>
        <w:pStyle w:val="af1"/>
        <w:ind w:right="114"/>
        <w:rPr>
          <w:b w:val="0"/>
          <w:szCs w:val="24"/>
        </w:rPr>
      </w:pPr>
      <w:r w:rsidRPr="00285FD0">
        <w:rPr>
          <w:b w:val="0"/>
          <w:szCs w:val="24"/>
        </w:rPr>
        <w:t xml:space="preserve">24.10.2023                               </w:t>
      </w:r>
      <w:r w:rsidR="00285FD0">
        <w:rPr>
          <w:b w:val="0"/>
          <w:szCs w:val="24"/>
        </w:rPr>
        <w:t xml:space="preserve">                    </w:t>
      </w:r>
      <w:r w:rsidRPr="00285FD0">
        <w:rPr>
          <w:b w:val="0"/>
          <w:szCs w:val="24"/>
        </w:rPr>
        <w:t xml:space="preserve">                                                                            № 925</w:t>
      </w:r>
    </w:p>
    <w:p w:rsidR="00994A3E" w:rsidRPr="00285FD0" w:rsidRDefault="00994A3E" w:rsidP="00285FD0">
      <w:pPr>
        <w:pStyle w:val="af1"/>
        <w:ind w:right="113"/>
        <w:rPr>
          <w:b w:val="0"/>
          <w:szCs w:val="24"/>
        </w:rPr>
      </w:pPr>
      <w:r w:rsidRPr="00285FD0">
        <w:rPr>
          <w:b w:val="0"/>
          <w:szCs w:val="24"/>
        </w:rPr>
        <w:t>г. Омутнинск</w:t>
      </w:r>
    </w:p>
    <w:p w:rsidR="00994A3E" w:rsidRPr="00994A3E" w:rsidRDefault="00994A3E" w:rsidP="00994A3E">
      <w:pPr>
        <w:jc w:val="center"/>
        <w:rPr>
          <w:b/>
        </w:rPr>
      </w:pPr>
    </w:p>
    <w:p w:rsidR="00994A3E" w:rsidRPr="00994A3E" w:rsidRDefault="00994A3E" w:rsidP="00994A3E">
      <w:pPr>
        <w:jc w:val="center"/>
        <w:rPr>
          <w:b/>
        </w:rPr>
      </w:pPr>
      <w:r w:rsidRPr="00994A3E">
        <w:rPr>
          <w:b/>
        </w:rPr>
        <w:t>О внесении изменений в постановление администрации Омутнинского городского пос</w:t>
      </w:r>
      <w:r w:rsidRPr="00994A3E">
        <w:rPr>
          <w:b/>
        </w:rPr>
        <w:t>е</w:t>
      </w:r>
      <w:r w:rsidRPr="00994A3E">
        <w:rPr>
          <w:b/>
        </w:rPr>
        <w:t>ления от 23.12.2020 г. № 1000</w:t>
      </w:r>
    </w:p>
    <w:p w:rsidR="00994A3E" w:rsidRPr="00994A3E" w:rsidRDefault="00994A3E" w:rsidP="00994A3E">
      <w:pPr>
        <w:jc w:val="center"/>
        <w:rPr>
          <w:b/>
        </w:rPr>
      </w:pPr>
    </w:p>
    <w:p w:rsidR="00994A3E" w:rsidRPr="00994A3E" w:rsidRDefault="00994A3E" w:rsidP="008651A5">
      <w:pPr>
        <w:spacing w:line="240" w:lineRule="exact"/>
        <w:ind w:left="-142" w:firstLine="709"/>
        <w:jc w:val="both"/>
        <w:rPr>
          <w:sz w:val="23"/>
          <w:szCs w:val="23"/>
        </w:rPr>
      </w:pPr>
      <w:r>
        <w:rPr>
          <w:b/>
          <w:sz w:val="28"/>
          <w:szCs w:val="28"/>
        </w:rPr>
        <w:tab/>
      </w:r>
      <w:proofErr w:type="gramStart"/>
      <w:r w:rsidRPr="00994A3E">
        <w:rPr>
          <w:sz w:val="23"/>
          <w:szCs w:val="23"/>
        </w:rPr>
        <w:t>В соответствии с Федеральным законом от 06.10.2003 № 131-ФЗ "Об общих принципах о</w:t>
      </w:r>
      <w:r w:rsidRPr="00994A3E">
        <w:rPr>
          <w:sz w:val="23"/>
          <w:szCs w:val="23"/>
        </w:rPr>
        <w:t>р</w:t>
      </w:r>
      <w:r w:rsidRPr="00994A3E">
        <w:rPr>
          <w:sz w:val="23"/>
          <w:szCs w:val="23"/>
        </w:rPr>
        <w:t>ганиз</w:t>
      </w:r>
      <w:r w:rsidRPr="00994A3E">
        <w:rPr>
          <w:sz w:val="23"/>
          <w:szCs w:val="23"/>
        </w:rPr>
        <w:t>а</w:t>
      </w:r>
      <w:r w:rsidRPr="00994A3E">
        <w:rPr>
          <w:sz w:val="23"/>
          <w:szCs w:val="23"/>
        </w:rPr>
        <w:t>ции местного самоуправления в Российской Федерации", решением Омутнинской городской Думы от 05.10.2023 № 58 "О внесении изменений и дополнений в решение Омутнинской городской Думы от 22.12.2022 № 68 "О бюджете муниципального образования Омутнинское городское пос</w:t>
      </w:r>
      <w:r w:rsidRPr="00994A3E">
        <w:rPr>
          <w:sz w:val="23"/>
          <w:szCs w:val="23"/>
        </w:rPr>
        <w:t>е</w:t>
      </w:r>
      <w:r w:rsidRPr="00994A3E">
        <w:rPr>
          <w:sz w:val="23"/>
          <w:szCs w:val="23"/>
        </w:rPr>
        <w:t>ление Омутнинского района Кировской области на 2023 год и на плановый период 2024-2025 г</w:t>
      </w:r>
      <w:r w:rsidRPr="00994A3E">
        <w:rPr>
          <w:sz w:val="23"/>
          <w:szCs w:val="23"/>
        </w:rPr>
        <w:t>о</w:t>
      </w:r>
      <w:r w:rsidRPr="00994A3E">
        <w:rPr>
          <w:sz w:val="23"/>
          <w:szCs w:val="23"/>
        </w:rPr>
        <w:t xml:space="preserve">дов", </w:t>
      </w:r>
      <w:r w:rsidRPr="00994A3E">
        <w:rPr>
          <w:color w:val="000000"/>
          <w:kern w:val="36"/>
          <w:sz w:val="23"/>
          <w:szCs w:val="23"/>
        </w:rPr>
        <w:t xml:space="preserve">постановлением </w:t>
      </w:r>
      <w:r w:rsidRPr="00994A3E">
        <w:rPr>
          <w:sz w:val="23"/>
          <w:szCs w:val="23"/>
        </w:rPr>
        <w:t>администрации муниципального</w:t>
      </w:r>
      <w:proofErr w:type="gramEnd"/>
      <w:r w:rsidRPr="00994A3E">
        <w:rPr>
          <w:sz w:val="23"/>
          <w:szCs w:val="23"/>
        </w:rPr>
        <w:t xml:space="preserve"> образования Омутнинское городское пос</w:t>
      </w:r>
      <w:r w:rsidRPr="00994A3E">
        <w:rPr>
          <w:sz w:val="23"/>
          <w:szCs w:val="23"/>
        </w:rPr>
        <w:t>е</w:t>
      </w:r>
      <w:r w:rsidRPr="00994A3E">
        <w:rPr>
          <w:sz w:val="23"/>
          <w:szCs w:val="23"/>
        </w:rPr>
        <w:t>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w:t>
      </w:r>
      <w:r w:rsidRPr="00994A3E">
        <w:rPr>
          <w:sz w:val="23"/>
          <w:szCs w:val="23"/>
        </w:rPr>
        <w:t>а</w:t>
      </w:r>
      <w:r w:rsidRPr="00994A3E">
        <w:rPr>
          <w:sz w:val="23"/>
          <w:szCs w:val="23"/>
        </w:rPr>
        <w:t>зования Омутнинское городское поселение Омутнинского района Кировской области" администр</w:t>
      </w:r>
      <w:r w:rsidRPr="00994A3E">
        <w:rPr>
          <w:sz w:val="23"/>
          <w:szCs w:val="23"/>
        </w:rPr>
        <w:t>а</w:t>
      </w:r>
      <w:r w:rsidRPr="00994A3E">
        <w:rPr>
          <w:sz w:val="23"/>
          <w:szCs w:val="23"/>
        </w:rPr>
        <w:t xml:space="preserve">ция Омутнинского городского  поселения </w:t>
      </w:r>
      <w:r w:rsidRPr="00994A3E">
        <w:rPr>
          <w:b/>
          <w:sz w:val="23"/>
          <w:szCs w:val="23"/>
        </w:rPr>
        <w:t>ПОСТАНОВЛЯЕТ</w:t>
      </w:r>
      <w:r w:rsidRPr="00994A3E">
        <w:rPr>
          <w:sz w:val="23"/>
          <w:szCs w:val="23"/>
        </w:rPr>
        <w:t>:</w:t>
      </w:r>
    </w:p>
    <w:p w:rsidR="00994A3E" w:rsidRPr="00994A3E" w:rsidRDefault="00994A3E" w:rsidP="008651A5">
      <w:pPr>
        <w:autoSpaceDE w:val="0"/>
        <w:autoSpaceDN w:val="0"/>
        <w:adjustRightInd w:val="0"/>
        <w:spacing w:line="240" w:lineRule="exact"/>
        <w:ind w:left="-142" w:firstLine="709"/>
        <w:jc w:val="both"/>
        <w:rPr>
          <w:sz w:val="23"/>
          <w:szCs w:val="23"/>
        </w:rPr>
      </w:pPr>
      <w:r w:rsidRPr="00994A3E">
        <w:rPr>
          <w:sz w:val="23"/>
          <w:szCs w:val="23"/>
        </w:rPr>
        <w:t xml:space="preserve">1. </w:t>
      </w:r>
      <w:proofErr w:type="gramStart"/>
      <w:r w:rsidRPr="00994A3E">
        <w:rPr>
          <w:sz w:val="23"/>
          <w:szCs w:val="23"/>
        </w:rPr>
        <w:t>Внести изменения в постановление администрации Омутнинского городского поселения от 23.12.2020 г. № 1000 "Об утверждении муниципальной программы "Обеспечение безопасности и жизнедеятельности населения муниципального образования Омутнинское городское поселение Омутнинского района Кировской области" в 2021-2023 годах (с изменениями от 19.05.2021 № 415, от 07.07.2021 № 598, от 21.10.2021 № 950, от 24.12.2021  № 1214, 19.01.2022 № 37, от 15.04.2022 № 360, от 27.05.2022 № 463, от 21.06.2022 № 528, от 17.08.2022</w:t>
      </w:r>
      <w:proofErr w:type="gramEnd"/>
      <w:r w:rsidRPr="00994A3E">
        <w:rPr>
          <w:sz w:val="23"/>
          <w:szCs w:val="23"/>
        </w:rPr>
        <w:t xml:space="preserve"> № </w:t>
      </w:r>
      <w:proofErr w:type="gramStart"/>
      <w:r w:rsidRPr="00994A3E">
        <w:rPr>
          <w:sz w:val="23"/>
          <w:szCs w:val="23"/>
        </w:rPr>
        <w:t xml:space="preserve">675, от 07.09.2022 № 761, от 08.11.2022       № 947, от 13.12.2022 № 1075, от 29.12.2022 № 1133, от 12.05.2023 № 395, от 13.07.2023 № 567, от 08.09.2023 № 739, от 21.09.2023 № 810): </w:t>
      </w:r>
      <w:proofErr w:type="gramEnd"/>
    </w:p>
    <w:p w:rsidR="00994A3E" w:rsidRPr="00994A3E" w:rsidRDefault="00994A3E" w:rsidP="008651A5">
      <w:pPr>
        <w:spacing w:line="240" w:lineRule="exact"/>
        <w:ind w:left="-142" w:firstLine="709"/>
        <w:jc w:val="both"/>
        <w:rPr>
          <w:color w:val="000000"/>
          <w:kern w:val="36"/>
          <w:sz w:val="23"/>
          <w:szCs w:val="23"/>
        </w:rPr>
      </w:pPr>
      <w:r w:rsidRPr="00994A3E">
        <w:rPr>
          <w:sz w:val="23"/>
          <w:szCs w:val="23"/>
        </w:rPr>
        <w:t xml:space="preserve">1.1. </w:t>
      </w:r>
      <w:proofErr w:type="gramStart"/>
      <w:r w:rsidRPr="00994A3E">
        <w:rPr>
          <w:sz w:val="23"/>
          <w:szCs w:val="23"/>
        </w:rPr>
        <w:t>В паспорте муниципальной программы в разделе "Ресурсное обеспечение муниципал</w:t>
      </w:r>
      <w:r w:rsidRPr="00994A3E">
        <w:rPr>
          <w:sz w:val="23"/>
          <w:szCs w:val="23"/>
        </w:rPr>
        <w:t>ь</w:t>
      </w:r>
      <w:r w:rsidRPr="00994A3E">
        <w:rPr>
          <w:sz w:val="23"/>
          <w:szCs w:val="23"/>
        </w:rPr>
        <w:t xml:space="preserve">ной программы" строку </w:t>
      </w:r>
      <w:r w:rsidRPr="00994A3E">
        <w:rPr>
          <w:color w:val="000000"/>
          <w:kern w:val="36"/>
          <w:sz w:val="23"/>
          <w:szCs w:val="23"/>
        </w:rPr>
        <w:t xml:space="preserve">"Общий объем финансирования муниципальной программы составляет </w:t>
      </w:r>
      <w:r w:rsidRPr="00994A3E">
        <w:rPr>
          <w:rFonts w:eastAsia="Calibri"/>
          <w:color w:val="000000"/>
          <w:sz w:val="23"/>
          <w:szCs w:val="23"/>
          <w:lang w:eastAsia="en-US"/>
        </w:rPr>
        <w:t xml:space="preserve">10117,055 </w:t>
      </w:r>
      <w:r w:rsidRPr="00994A3E">
        <w:rPr>
          <w:color w:val="000000"/>
          <w:kern w:val="36"/>
          <w:sz w:val="23"/>
          <w:szCs w:val="23"/>
        </w:rPr>
        <w:t xml:space="preserve">тыс. руб., в том числе по годам реализации: 2023 - </w:t>
      </w:r>
      <w:r w:rsidRPr="00994A3E">
        <w:rPr>
          <w:rFonts w:eastAsia="Calibri"/>
          <w:color w:val="000000"/>
          <w:sz w:val="23"/>
          <w:szCs w:val="23"/>
          <w:lang w:eastAsia="en-US"/>
        </w:rPr>
        <w:t xml:space="preserve">2738,850 </w:t>
      </w:r>
      <w:r w:rsidRPr="00994A3E">
        <w:rPr>
          <w:color w:val="000000"/>
          <w:kern w:val="36"/>
          <w:sz w:val="23"/>
          <w:szCs w:val="23"/>
        </w:rPr>
        <w:t xml:space="preserve">тыс. руб., в </w:t>
      </w:r>
      <w:proofErr w:type="spellStart"/>
      <w:r w:rsidRPr="00994A3E">
        <w:rPr>
          <w:color w:val="000000"/>
          <w:kern w:val="36"/>
          <w:sz w:val="23"/>
          <w:szCs w:val="23"/>
        </w:rPr>
        <w:t>т.ч</w:t>
      </w:r>
      <w:proofErr w:type="spellEnd"/>
      <w:r w:rsidRPr="00994A3E">
        <w:rPr>
          <w:color w:val="000000"/>
          <w:kern w:val="36"/>
          <w:sz w:val="23"/>
          <w:szCs w:val="23"/>
        </w:rPr>
        <w:t xml:space="preserve">. областной бюджет - 236,200 тыс. руб." заменить на строку "Общий объем финансирования муниципальной программы составляет </w:t>
      </w:r>
      <w:r w:rsidRPr="00994A3E">
        <w:rPr>
          <w:rFonts w:eastAsia="Calibri"/>
          <w:color w:val="000000"/>
          <w:sz w:val="23"/>
          <w:szCs w:val="23"/>
          <w:lang w:eastAsia="en-US"/>
        </w:rPr>
        <w:t xml:space="preserve">10279,555 </w:t>
      </w:r>
      <w:r w:rsidRPr="00994A3E">
        <w:rPr>
          <w:color w:val="000000"/>
          <w:kern w:val="36"/>
          <w:sz w:val="23"/>
          <w:szCs w:val="23"/>
        </w:rPr>
        <w:t xml:space="preserve">тыс. руб., в том числе по годам реализации: 2023 - </w:t>
      </w:r>
      <w:r w:rsidRPr="00994A3E">
        <w:rPr>
          <w:rFonts w:eastAsia="Calibri"/>
          <w:color w:val="000000"/>
          <w:sz w:val="23"/>
          <w:szCs w:val="23"/>
          <w:lang w:eastAsia="en-US"/>
        </w:rPr>
        <w:t xml:space="preserve">2901,350 </w:t>
      </w:r>
      <w:r w:rsidRPr="00994A3E">
        <w:rPr>
          <w:color w:val="000000"/>
          <w:kern w:val="36"/>
          <w:sz w:val="23"/>
          <w:szCs w:val="23"/>
        </w:rPr>
        <w:t>тыс. руб</w:t>
      </w:r>
      <w:proofErr w:type="gramEnd"/>
      <w:r w:rsidRPr="00994A3E">
        <w:rPr>
          <w:color w:val="000000"/>
          <w:kern w:val="36"/>
          <w:sz w:val="23"/>
          <w:szCs w:val="23"/>
        </w:rPr>
        <w:t xml:space="preserve">., в </w:t>
      </w:r>
      <w:proofErr w:type="spellStart"/>
      <w:r w:rsidRPr="00994A3E">
        <w:rPr>
          <w:color w:val="000000"/>
          <w:kern w:val="36"/>
          <w:sz w:val="23"/>
          <w:szCs w:val="23"/>
        </w:rPr>
        <w:t>т.ч</w:t>
      </w:r>
      <w:proofErr w:type="spellEnd"/>
      <w:r w:rsidRPr="00994A3E">
        <w:rPr>
          <w:color w:val="000000"/>
          <w:kern w:val="36"/>
          <w:sz w:val="23"/>
          <w:szCs w:val="23"/>
        </w:rPr>
        <w:t xml:space="preserve">. областной бюджет - 236,200 тыс. руб.". </w:t>
      </w:r>
    </w:p>
    <w:p w:rsidR="00994A3E" w:rsidRPr="00994A3E" w:rsidRDefault="00994A3E" w:rsidP="008651A5">
      <w:pPr>
        <w:spacing w:line="240" w:lineRule="exact"/>
        <w:ind w:left="-142" w:firstLine="709"/>
        <w:jc w:val="both"/>
        <w:rPr>
          <w:color w:val="000000"/>
          <w:kern w:val="36"/>
          <w:sz w:val="23"/>
          <w:szCs w:val="23"/>
        </w:rPr>
      </w:pPr>
      <w:r w:rsidRPr="00994A3E">
        <w:rPr>
          <w:color w:val="000000"/>
          <w:kern w:val="36"/>
          <w:sz w:val="23"/>
          <w:szCs w:val="23"/>
        </w:rPr>
        <w:t>1.2. Второй абзац раздела 4 "Обоснование ресурсного обеспечения муниципальной програ</w:t>
      </w:r>
      <w:r w:rsidRPr="00994A3E">
        <w:rPr>
          <w:color w:val="000000"/>
          <w:kern w:val="36"/>
          <w:sz w:val="23"/>
          <w:szCs w:val="23"/>
        </w:rPr>
        <w:t>м</w:t>
      </w:r>
      <w:r w:rsidRPr="00994A3E">
        <w:rPr>
          <w:color w:val="000000"/>
          <w:kern w:val="36"/>
          <w:sz w:val="23"/>
          <w:szCs w:val="23"/>
        </w:rPr>
        <w:t>мы" изложить в следующей редакции:</w:t>
      </w:r>
    </w:p>
    <w:p w:rsidR="00994A3E" w:rsidRPr="00994A3E" w:rsidRDefault="00994A3E" w:rsidP="008651A5">
      <w:pPr>
        <w:spacing w:line="240" w:lineRule="exact"/>
        <w:ind w:left="-142" w:firstLine="709"/>
        <w:jc w:val="both"/>
        <w:rPr>
          <w:color w:val="000000"/>
          <w:kern w:val="36"/>
          <w:sz w:val="23"/>
          <w:szCs w:val="23"/>
        </w:rPr>
      </w:pPr>
      <w:r w:rsidRPr="00994A3E">
        <w:rPr>
          <w:color w:val="000000"/>
          <w:kern w:val="36"/>
          <w:sz w:val="23"/>
          <w:szCs w:val="23"/>
        </w:rPr>
        <w:t xml:space="preserve">"Общий объем финансирования муниципальной программы составляет </w:t>
      </w:r>
      <w:r w:rsidRPr="00994A3E">
        <w:rPr>
          <w:rFonts w:eastAsia="Calibri"/>
          <w:color w:val="000000"/>
          <w:sz w:val="23"/>
          <w:szCs w:val="23"/>
          <w:lang w:eastAsia="en-US"/>
        </w:rPr>
        <w:t xml:space="preserve">10279,555 </w:t>
      </w:r>
      <w:r w:rsidRPr="00994A3E">
        <w:rPr>
          <w:color w:val="000000"/>
          <w:kern w:val="36"/>
          <w:sz w:val="23"/>
          <w:szCs w:val="23"/>
        </w:rPr>
        <w:t xml:space="preserve">тыс. руб., в том числе по годам реализации: </w:t>
      </w:r>
    </w:p>
    <w:p w:rsidR="00994A3E" w:rsidRPr="00994A3E" w:rsidRDefault="00994A3E" w:rsidP="008651A5">
      <w:pPr>
        <w:spacing w:line="240" w:lineRule="exact"/>
        <w:ind w:left="-142" w:firstLine="709"/>
        <w:jc w:val="both"/>
        <w:rPr>
          <w:color w:val="000000"/>
          <w:kern w:val="36"/>
          <w:sz w:val="23"/>
          <w:szCs w:val="23"/>
        </w:rPr>
      </w:pPr>
      <w:r w:rsidRPr="00994A3E">
        <w:rPr>
          <w:color w:val="000000"/>
          <w:kern w:val="36"/>
          <w:sz w:val="23"/>
          <w:szCs w:val="23"/>
        </w:rPr>
        <w:t>2021 – 1208,435 тыс. руб.</w:t>
      </w:r>
    </w:p>
    <w:p w:rsidR="00994A3E" w:rsidRPr="00994A3E" w:rsidRDefault="00994A3E" w:rsidP="008651A5">
      <w:pPr>
        <w:spacing w:line="240" w:lineRule="exact"/>
        <w:ind w:left="-142" w:firstLine="709"/>
        <w:jc w:val="both"/>
        <w:rPr>
          <w:color w:val="000000"/>
          <w:kern w:val="36"/>
          <w:sz w:val="23"/>
          <w:szCs w:val="23"/>
        </w:rPr>
      </w:pPr>
      <w:r w:rsidRPr="00994A3E">
        <w:rPr>
          <w:color w:val="000000"/>
          <w:kern w:val="36"/>
          <w:sz w:val="23"/>
          <w:szCs w:val="23"/>
        </w:rPr>
        <w:t>2022 – 1964,770 тыс. руб.</w:t>
      </w:r>
    </w:p>
    <w:p w:rsidR="00994A3E" w:rsidRPr="00994A3E" w:rsidRDefault="00994A3E" w:rsidP="008651A5">
      <w:pPr>
        <w:spacing w:line="240" w:lineRule="exact"/>
        <w:ind w:left="-142" w:firstLine="709"/>
        <w:jc w:val="both"/>
        <w:rPr>
          <w:color w:val="000000"/>
          <w:kern w:val="36"/>
          <w:sz w:val="23"/>
          <w:szCs w:val="23"/>
        </w:rPr>
      </w:pPr>
      <w:r w:rsidRPr="00994A3E">
        <w:rPr>
          <w:color w:val="000000"/>
          <w:kern w:val="36"/>
          <w:sz w:val="23"/>
          <w:szCs w:val="23"/>
        </w:rPr>
        <w:t xml:space="preserve">2023 – </w:t>
      </w:r>
      <w:r w:rsidRPr="00994A3E">
        <w:rPr>
          <w:rFonts w:eastAsia="Calibri"/>
          <w:color w:val="000000"/>
          <w:sz w:val="23"/>
          <w:szCs w:val="23"/>
          <w:lang w:eastAsia="en-US"/>
        </w:rPr>
        <w:t xml:space="preserve">2901,350 </w:t>
      </w:r>
      <w:r w:rsidRPr="00994A3E">
        <w:rPr>
          <w:color w:val="000000"/>
          <w:kern w:val="36"/>
          <w:sz w:val="23"/>
          <w:szCs w:val="23"/>
        </w:rPr>
        <w:t xml:space="preserve">тыс. руб., в </w:t>
      </w:r>
      <w:proofErr w:type="spellStart"/>
      <w:r w:rsidRPr="00994A3E">
        <w:rPr>
          <w:color w:val="000000"/>
          <w:kern w:val="36"/>
          <w:sz w:val="23"/>
          <w:szCs w:val="23"/>
        </w:rPr>
        <w:t>т.ч</w:t>
      </w:r>
      <w:proofErr w:type="spellEnd"/>
      <w:r w:rsidRPr="00994A3E">
        <w:rPr>
          <w:color w:val="000000"/>
          <w:kern w:val="36"/>
          <w:sz w:val="23"/>
          <w:szCs w:val="23"/>
        </w:rPr>
        <w:t>. областной бюджет - 236,200 тыс. руб.</w:t>
      </w:r>
    </w:p>
    <w:p w:rsidR="00994A3E" w:rsidRPr="00994A3E" w:rsidRDefault="00994A3E" w:rsidP="008651A5">
      <w:pPr>
        <w:spacing w:line="240" w:lineRule="exact"/>
        <w:ind w:left="-142" w:firstLine="709"/>
        <w:jc w:val="both"/>
        <w:rPr>
          <w:color w:val="000000"/>
          <w:kern w:val="36"/>
          <w:sz w:val="23"/>
          <w:szCs w:val="23"/>
        </w:rPr>
      </w:pPr>
      <w:r w:rsidRPr="00994A3E">
        <w:rPr>
          <w:color w:val="000000"/>
          <w:kern w:val="36"/>
          <w:sz w:val="23"/>
          <w:szCs w:val="23"/>
        </w:rPr>
        <w:t>2024 – 2100,000 тыс. руб.</w:t>
      </w:r>
    </w:p>
    <w:p w:rsidR="00994A3E" w:rsidRPr="00994A3E" w:rsidRDefault="00994A3E" w:rsidP="008651A5">
      <w:pPr>
        <w:spacing w:line="240" w:lineRule="exact"/>
        <w:ind w:left="-142" w:firstLine="709"/>
        <w:jc w:val="both"/>
        <w:rPr>
          <w:color w:val="000000"/>
          <w:kern w:val="36"/>
          <w:sz w:val="23"/>
          <w:szCs w:val="23"/>
        </w:rPr>
      </w:pPr>
      <w:r w:rsidRPr="00994A3E">
        <w:rPr>
          <w:color w:val="000000"/>
          <w:kern w:val="36"/>
          <w:sz w:val="23"/>
          <w:szCs w:val="23"/>
        </w:rPr>
        <w:t>2025 – 2105,000 тыс. руб.".</w:t>
      </w:r>
    </w:p>
    <w:p w:rsidR="00994A3E" w:rsidRPr="00994A3E" w:rsidRDefault="00994A3E" w:rsidP="008651A5">
      <w:pPr>
        <w:spacing w:line="240" w:lineRule="exact"/>
        <w:ind w:left="-142" w:firstLine="709"/>
        <w:jc w:val="both"/>
        <w:rPr>
          <w:sz w:val="23"/>
          <w:szCs w:val="23"/>
        </w:rPr>
      </w:pPr>
      <w:r w:rsidRPr="00994A3E">
        <w:rPr>
          <w:sz w:val="23"/>
          <w:szCs w:val="23"/>
        </w:rPr>
        <w:tab/>
        <w:t>1.3.</w:t>
      </w:r>
      <w:r w:rsidRPr="00994A3E">
        <w:rPr>
          <w:color w:val="000000"/>
          <w:kern w:val="36"/>
          <w:sz w:val="23"/>
          <w:szCs w:val="23"/>
        </w:rPr>
        <w:t xml:space="preserve"> </w:t>
      </w:r>
      <w:r w:rsidRPr="00994A3E">
        <w:rPr>
          <w:sz w:val="23"/>
          <w:szCs w:val="23"/>
        </w:rPr>
        <w:t>Приложение № 1 к муниципальной программе "Ресурсное обеспечение реализации м</w:t>
      </w:r>
      <w:r w:rsidRPr="00994A3E">
        <w:rPr>
          <w:sz w:val="23"/>
          <w:szCs w:val="23"/>
        </w:rPr>
        <w:t>у</w:t>
      </w:r>
      <w:r w:rsidRPr="00994A3E">
        <w:rPr>
          <w:sz w:val="23"/>
          <w:szCs w:val="23"/>
        </w:rPr>
        <w:t>ниципальной программы "Обеспечение безопасности и жизнедеятельности населения муниципал</w:t>
      </w:r>
      <w:r w:rsidRPr="00994A3E">
        <w:rPr>
          <w:sz w:val="23"/>
          <w:szCs w:val="23"/>
        </w:rPr>
        <w:t>ь</w:t>
      </w:r>
      <w:r w:rsidRPr="00994A3E">
        <w:rPr>
          <w:sz w:val="23"/>
          <w:szCs w:val="23"/>
        </w:rPr>
        <w:t>ного образования Омутнинское городское поселение Омутнинского района Кировской области" в 2021-2025 годах изложить в новой редакции согласно приложению № 1 к настоящему постановл</w:t>
      </w:r>
      <w:r w:rsidRPr="00994A3E">
        <w:rPr>
          <w:sz w:val="23"/>
          <w:szCs w:val="23"/>
        </w:rPr>
        <w:t>е</w:t>
      </w:r>
      <w:r w:rsidRPr="00994A3E">
        <w:rPr>
          <w:sz w:val="23"/>
          <w:szCs w:val="23"/>
        </w:rPr>
        <w:t>нию. Прилагается.</w:t>
      </w:r>
    </w:p>
    <w:p w:rsidR="00994A3E" w:rsidRPr="00994A3E" w:rsidRDefault="00994A3E" w:rsidP="008651A5">
      <w:pPr>
        <w:pStyle w:val="ConsPlusNormal"/>
        <w:widowControl/>
        <w:spacing w:line="240" w:lineRule="exact"/>
        <w:ind w:left="-142" w:firstLine="709"/>
        <w:jc w:val="both"/>
        <w:outlineLvl w:val="1"/>
        <w:rPr>
          <w:rFonts w:ascii="Times New Roman" w:hAnsi="Times New Roman"/>
          <w:sz w:val="23"/>
          <w:szCs w:val="23"/>
        </w:rPr>
      </w:pPr>
      <w:r w:rsidRPr="00994A3E">
        <w:rPr>
          <w:rFonts w:ascii="Times New Roman" w:hAnsi="Times New Roman"/>
          <w:sz w:val="23"/>
          <w:szCs w:val="23"/>
        </w:rPr>
        <w:t>2. Постановление вступает в силу в соответствии с действующим законодательством.</w:t>
      </w:r>
    </w:p>
    <w:p w:rsidR="00994A3E" w:rsidRPr="00994A3E" w:rsidRDefault="00994A3E" w:rsidP="008651A5">
      <w:pPr>
        <w:spacing w:line="240" w:lineRule="exact"/>
        <w:ind w:left="-142" w:firstLine="708"/>
        <w:jc w:val="both"/>
        <w:rPr>
          <w:sz w:val="23"/>
          <w:szCs w:val="23"/>
        </w:rPr>
      </w:pPr>
      <w:r w:rsidRPr="00994A3E">
        <w:rPr>
          <w:sz w:val="23"/>
          <w:szCs w:val="23"/>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w:t>
      </w:r>
      <w:r w:rsidRPr="00994A3E">
        <w:rPr>
          <w:sz w:val="23"/>
          <w:szCs w:val="23"/>
        </w:rPr>
        <w:t>и</w:t>
      </w:r>
      <w:r w:rsidRPr="00994A3E">
        <w:rPr>
          <w:sz w:val="23"/>
          <w:szCs w:val="23"/>
        </w:rPr>
        <w:t>ровской области.</w:t>
      </w:r>
    </w:p>
    <w:p w:rsidR="00994A3E" w:rsidRDefault="00994A3E" w:rsidP="008651A5">
      <w:pPr>
        <w:widowControl w:val="0"/>
        <w:autoSpaceDE w:val="0"/>
        <w:autoSpaceDN w:val="0"/>
        <w:adjustRightInd w:val="0"/>
        <w:spacing w:line="240" w:lineRule="exact"/>
        <w:ind w:left="-142" w:firstLine="708"/>
        <w:jc w:val="both"/>
        <w:rPr>
          <w:sz w:val="23"/>
          <w:szCs w:val="23"/>
        </w:rPr>
      </w:pPr>
      <w:r w:rsidRPr="00994A3E">
        <w:rPr>
          <w:sz w:val="23"/>
          <w:szCs w:val="23"/>
        </w:rPr>
        <w:t xml:space="preserve">4. </w:t>
      </w:r>
      <w:proofErr w:type="gramStart"/>
      <w:r w:rsidRPr="00994A3E">
        <w:rPr>
          <w:sz w:val="23"/>
          <w:szCs w:val="23"/>
        </w:rPr>
        <w:t>Контроль за</w:t>
      </w:r>
      <w:proofErr w:type="gramEnd"/>
      <w:r w:rsidRPr="00994A3E">
        <w:rPr>
          <w:sz w:val="23"/>
          <w:szCs w:val="23"/>
        </w:rPr>
        <w:t xml:space="preserve"> исполнением настоящего постановления оставляю за собой.</w:t>
      </w:r>
    </w:p>
    <w:p w:rsidR="008651A5" w:rsidRPr="00994A3E" w:rsidRDefault="008651A5" w:rsidP="008651A5">
      <w:pPr>
        <w:widowControl w:val="0"/>
        <w:autoSpaceDE w:val="0"/>
        <w:autoSpaceDN w:val="0"/>
        <w:adjustRightInd w:val="0"/>
        <w:spacing w:line="240" w:lineRule="exact"/>
        <w:ind w:left="-142" w:firstLine="708"/>
        <w:jc w:val="both"/>
        <w:rPr>
          <w:sz w:val="23"/>
          <w:szCs w:val="23"/>
        </w:rPr>
      </w:pPr>
    </w:p>
    <w:p w:rsidR="00994A3E" w:rsidRPr="00F918C3" w:rsidRDefault="00994A3E" w:rsidP="008651A5">
      <w:pPr>
        <w:spacing w:line="240" w:lineRule="exact"/>
        <w:ind w:left="-142"/>
        <w:rPr>
          <w:b/>
          <w:bCs/>
          <w:sz w:val="28"/>
          <w:szCs w:val="28"/>
        </w:rPr>
        <w:sectPr w:rsidR="00994A3E" w:rsidRPr="00F918C3" w:rsidSect="008651A5">
          <w:footerReference w:type="default" r:id="rId9"/>
          <w:pgSz w:w="11906" w:h="16838"/>
          <w:pgMar w:top="993" w:right="991" w:bottom="993" w:left="1134" w:header="284" w:footer="215" w:gutter="0"/>
          <w:cols w:space="708"/>
          <w:docGrid w:linePitch="360"/>
        </w:sectPr>
      </w:pPr>
      <w:r w:rsidRPr="00994A3E">
        <w:rPr>
          <w:sz w:val="23"/>
          <w:szCs w:val="23"/>
        </w:rPr>
        <w:t xml:space="preserve">Глава администрации Омутнинского городского поселения   </w:t>
      </w:r>
      <w:r w:rsidR="008651A5">
        <w:rPr>
          <w:sz w:val="23"/>
          <w:szCs w:val="23"/>
        </w:rPr>
        <w:t xml:space="preserve">      </w:t>
      </w:r>
      <w:r w:rsidRPr="00994A3E">
        <w:rPr>
          <w:sz w:val="23"/>
          <w:szCs w:val="23"/>
        </w:rPr>
        <w:t>И.В. Шаталов</w:t>
      </w:r>
      <w:r>
        <w:rPr>
          <w:sz w:val="23"/>
          <w:szCs w:val="23"/>
        </w:rPr>
        <w:t xml:space="preserve"> </w:t>
      </w:r>
      <w:r>
        <w:rPr>
          <w:b/>
          <w:bCs/>
          <w:sz w:val="28"/>
          <w:szCs w:val="28"/>
        </w:rPr>
        <w:t xml:space="preserve">        </w:t>
      </w:r>
    </w:p>
    <w:p w:rsidR="00994A3E" w:rsidRDefault="00994A3E" w:rsidP="00994A3E">
      <w:pPr>
        <w:pStyle w:val="ConsPlusNormal"/>
        <w:ind w:left="5670" w:firstLine="0"/>
        <w:jc w:val="both"/>
        <w:rPr>
          <w:rFonts w:ascii="Times New Roman" w:hAnsi="Times New Roman"/>
          <w:sz w:val="24"/>
          <w:szCs w:val="24"/>
        </w:rPr>
      </w:pPr>
      <w:r w:rsidRPr="00F457CC">
        <w:rPr>
          <w:rFonts w:ascii="Times New Roman" w:hAnsi="Times New Roman"/>
          <w:sz w:val="24"/>
          <w:szCs w:val="24"/>
        </w:rPr>
        <w:lastRenderedPageBreak/>
        <w:t>Приложение № 1</w:t>
      </w:r>
      <w:r>
        <w:rPr>
          <w:rFonts w:ascii="Times New Roman" w:hAnsi="Times New Roman"/>
          <w:sz w:val="24"/>
          <w:szCs w:val="24"/>
        </w:rPr>
        <w:t xml:space="preserve"> </w:t>
      </w:r>
    </w:p>
    <w:p w:rsidR="00994A3E" w:rsidRDefault="00994A3E" w:rsidP="00994A3E">
      <w:pPr>
        <w:pStyle w:val="ConsPlusNormal"/>
        <w:ind w:left="5670" w:firstLine="0"/>
        <w:jc w:val="both"/>
        <w:rPr>
          <w:rFonts w:ascii="Times New Roman" w:hAnsi="Times New Roman"/>
        </w:rPr>
      </w:pPr>
      <w:r w:rsidRPr="002C4BB4">
        <w:rPr>
          <w:rFonts w:ascii="Times New Roman" w:hAnsi="Times New Roman"/>
        </w:rPr>
        <w:t xml:space="preserve">к муниципальной программе </w:t>
      </w:r>
      <w:r>
        <w:rPr>
          <w:rFonts w:ascii="Times New Roman" w:hAnsi="Times New Roman"/>
        </w:rPr>
        <w:t>"Обесп</w:t>
      </w:r>
      <w:r>
        <w:rPr>
          <w:rFonts w:ascii="Times New Roman" w:hAnsi="Times New Roman"/>
        </w:rPr>
        <w:t>е</w:t>
      </w:r>
      <w:r>
        <w:rPr>
          <w:rFonts w:ascii="Times New Roman" w:hAnsi="Times New Roman"/>
        </w:rPr>
        <w:t>чение безопасности и жизнедеятел</w:t>
      </w:r>
      <w:r>
        <w:rPr>
          <w:rFonts w:ascii="Times New Roman" w:hAnsi="Times New Roman"/>
        </w:rPr>
        <w:t>ь</w:t>
      </w:r>
      <w:r>
        <w:rPr>
          <w:rFonts w:ascii="Times New Roman" w:hAnsi="Times New Roman"/>
        </w:rPr>
        <w:t>ности населения муниципального о</w:t>
      </w:r>
      <w:r>
        <w:rPr>
          <w:rFonts w:ascii="Times New Roman" w:hAnsi="Times New Roman"/>
        </w:rPr>
        <w:t>б</w:t>
      </w:r>
      <w:r>
        <w:rPr>
          <w:rFonts w:ascii="Times New Roman" w:hAnsi="Times New Roman"/>
        </w:rPr>
        <w:t>разования Омутнинское городское п</w:t>
      </w:r>
      <w:r>
        <w:rPr>
          <w:rFonts w:ascii="Times New Roman" w:hAnsi="Times New Roman"/>
        </w:rPr>
        <w:t>о</w:t>
      </w:r>
      <w:r>
        <w:rPr>
          <w:rFonts w:ascii="Times New Roman" w:hAnsi="Times New Roman"/>
        </w:rPr>
        <w:t>селение Омутнинского района Киро</w:t>
      </w:r>
      <w:r>
        <w:rPr>
          <w:rFonts w:ascii="Times New Roman" w:hAnsi="Times New Roman"/>
        </w:rPr>
        <w:t>в</w:t>
      </w:r>
      <w:r>
        <w:rPr>
          <w:rFonts w:ascii="Times New Roman" w:hAnsi="Times New Roman"/>
        </w:rPr>
        <w:t>ской  области" в 2021-2025 годах</w:t>
      </w:r>
    </w:p>
    <w:p w:rsidR="000338A8" w:rsidRPr="002C4BB4" w:rsidRDefault="000338A8" w:rsidP="00994A3E">
      <w:pPr>
        <w:pStyle w:val="ConsPlusNormal"/>
        <w:ind w:left="5670" w:firstLine="0"/>
        <w:jc w:val="both"/>
        <w:rPr>
          <w:rFonts w:ascii="Times New Roman" w:hAnsi="Times New Roman"/>
        </w:rPr>
      </w:pPr>
    </w:p>
    <w:p w:rsidR="00994A3E" w:rsidRPr="00EA18BC" w:rsidRDefault="00994A3E" w:rsidP="00994A3E">
      <w:pPr>
        <w:jc w:val="center"/>
        <w:rPr>
          <w:b/>
        </w:rPr>
      </w:pPr>
      <w:r w:rsidRPr="00EA18BC">
        <w:rPr>
          <w:b/>
        </w:rPr>
        <w:t xml:space="preserve">РЕСУРСНОЕ ОБЕСПЕЧЕНИЕ </w:t>
      </w:r>
    </w:p>
    <w:p w:rsidR="00994A3E" w:rsidRDefault="00994A3E" w:rsidP="00994A3E">
      <w:pPr>
        <w:jc w:val="center"/>
        <w:rPr>
          <w:b/>
        </w:rPr>
      </w:pPr>
      <w:r w:rsidRPr="00EA18BC">
        <w:rPr>
          <w:b/>
        </w:rPr>
        <w:t>реализации муниципальной программы</w:t>
      </w:r>
    </w:p>
    <w:p w:rsidR="008651A5" w:rsidRDefault="00994A3E" w:rsidP="00994A3E">
      <w:pPr>
        <w:jc w:val="center"/>
        <w:rPr>
          <w:b/>
        </w:rPr>
      </w:pPr>
      <w:r>
        <w:rPr>
          <w:b/>
        </w:rPr>
        <w:t xml:space="preserve">"Обеспечение безопасности и жизнедеятельности населения муниципального </w:t>
      </w:r>
    </w:p>
    <w:p w:rsidR="00994A3E" w:rsidRPr="00EA18BC" w:rsidRDefault="00994A3E" w:rsidP="00994A3E">
      <w:pPr>
        <w:jc w:val="center"/>
        <w:rPr>
          <w:b/>
        </w:rPr>
      </w:pPr>
      <w:r>
        <w:rPr>
          <w:b/>
        </w:rPr>
        <w:t>образования Омутнинское городское поселение Омутнинского района Кировской области" в 2021-2025 годах</w:t>
      </w:r>
    </w:p>
    <w:p w:rsidR="00994A3E" w:rsidRDefault="00994A3E" w:rsidP="00994A3E">
      <w:pPr>
        <w:pStyle w:val="ConsPlusNormal"/>
        <w:jc w:val="both"/>
      </w:pPr>
    </w:p>
    <w:tbl>
      <w:tblPr>
        <w:tblW w:w="5220" w:type="pct"/>
        <w:tblCellSpacing w:w="5" w:type="nil"/>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12"/>
        <w:gridCol w:w="1998"/>
        <w:gridCol w:w="1089"/>
        <w:gridCol w:w="1905"/>
        <w:gridCol w:w="760"/>
        <w:gridCol w:w="760"/>
        <w:gridCol w:w="760"/>
        <w:gridCol w:w="776"/>
        <w:gridCol w:w="700"/>
        <w:gridCol w:w="762"/>
      </w:tblGrid>
      <w:tr w:rsidR="00557E14" w:rsidRPr="00153E77" w:rsidTr="006B7107">
        <w:trPr>
          <w:trHeight w:val="360"/>
          <w:tblCellSpacing w:w="5" w:type="nil"/>
        </w:trPr>
        <w:tc>
          <w:tcPr>
            <w:tcW w:w="207" w:type="pct"/>
            <w:vMerge w:val="restart"/>
          </w:tcPr>
          <w:p w:rsidR="00994A3E" w:rsidRPr="00153E77" w:rsidRDefault="00994A3E" w:rsidP="00994A3E">
            <w:pPr>
              <w:autoSpaceDE w:val="0"/>
              <w:autoSpaceDN w:val="0"/>
              <w:adjustRightInd w:val="0"/>
              <w:jc w:val="center"/>
              <w:outlineLvl w:val="0"/>
              <w:rPr>
                <w:rFonts w:eastAsia="Calibri"/>
                <w:lang w:eastAsia="en-US"/>
              </w:rPr>
            </w:pPr>
            <w:r>
              <w:rPr>
                <w:rFonts w:eastAsia="Calibri"/>
                <w:sz w:val="22"/>
                <w:szCs w:val="22"/>
                <w:lang w:eastAsia="en-US"/>
              </w:rPr>
              <w:t>№</w:t>
            </w:r>
            <w:r w:rsidRPr="00153E77">
              <w:rPr>
                <w:rFonts w:eastAsia="Calibri"/>
                <w:sz w:val="22"/>
                <w:szCs w:val="22"/>
                <w:lang w:eastAsia="en-US"/>
              </w:rPr>
              <w:br/>
            </w:r>
            <w:proofErr w:type="gramStart"/>
            <w:r w:rsidRPr="00153E77">
              <w:rPr>
                <w:rFonts w:eastAsia="Calibri"/>
                <w:sz w:val="22"/>
                <w:szCs w:val="22"/>
                <w:lang w:eastAsia="en-US"/>
              </w:rPr>
              <w:t>п</w:t>
            </w:r>
            <w:proofErr w:type="gramEnd"/>
            <w:r w:rsidRPr="00153E77">
              <w:rPr>
                <w:rFonts w:eastAsia="Calibri"/>
                <w:sz w:val="22"/>
                <w:szCs w:val="22"/>
                <w:lang w:eastAsia="en-US"/>
              </w:rPr>
              <w:t xml:space="preserve">/п </w:t>
            </w:r>
            <w:r w:rsidRPr="00153E77">
              <w:rPr>
                <w:rFonts w:eastAsia="Calibri"/>
                <w:sz w:val="22"/>
                <w:szCs w:val="22"/>
                <w:lang w:eastAsia="en-US"/>
              </w:rPr>
              <w:br/>
            </w:r>
          </w:p>
        </w:tc>
        <w:tc>
          <w:tcPr>
            <w:tcW w:w="1007" w:type="pct"/>
            <w:vMerge w:val="restart"/>
          </w:tcPr>
          <w:p w:rsidR="00994A3E" w:rsidRPr="000338A8" w:rsidRDefault="00994A3E" w:rsidP="00994A3E">
            <w:pPr>
              <w:autoSpaceDE w:val="0"/>
              <w:autoSpaceDN w:val="0"/>
              <w:adjustRightInd w:val="0"/>
              <w:jc w:val="center"/>
              <w:rPr>
                <w:rFonts w:eastAsia="Calibri"/>
                <w:sz w:val="22"/>
                <w:szCs w:val="22"/>
                <w:lang w:eastAsia="en-US"/>
              </w:rPr>
            </w:pPr>
            <w:r w:rsidRPr="000338A8">
              <w:rPr>
                <w:rFonts w:eastAsia="Calibri"/>
                <w:sz w:val="22"/>
                <w:szCs w:val="22"/>
                <w:lang w:eastAsia="en-US"/>
              </w:rPr>
              <w:t xml:space="preserve">Наименование  </w:t>
            </w:r>
            <w:r w:rsidRPr="000338A8">
              <w:rPr>
                <w:rFonts w:eastAsia="Calibri"/>
                <w:sz w:val="22"/>
                <w:szCs w:val="22"/>
                <w:lang w:eastAsia="en-US"/>
              </w:rPr>
              <w:br/>
              <w:t>муниципальной</w:t>
            </w:r>
            <w:r w:rsidRPr="000338A8">
              <w:rPr>
                <w:rFonts w:eastAsia="Calibri"/>
                <w:sz w:val="22"/>
                <w:szCs w:val="22"/>
                <w:lang w:eastAsia="en-US"/>
              </w:rPr>
              <w:br/>
              <w:t xml:space="preserve">  программы/ по</w:t>
            </w:r>
            <w:r w:rsidRPr="000338A8">
              <w:rPr>
                <w:rFonts w:eastAsia="Calibri"/>
                <w:sz w:val="22"/>
                <w:szCs w:val="22"/>
                <w:lang w:eastAsia="en-US"/>
              </w:rPr>
              <w:t>д</w:t>
            </w:r>
            <w:r w:rsidRPr="000338A8">
              <w:rPr>
                <w:rFonts w:eastAsia="Calibri"/>
                <w:sz w:val="22"/>
                <w:szCs w:val="22"/>
                <w:lang w:eastAsia="en-US"/>
              </w:rPr>
              <w:t xml:space="preserve">программы, </w:t>
            </w:r>
            <w:r w:rsidRPr="000338A8">
              <w:rPr>
                <w:rFonts w:eastAsia="Calibri"/>
                <w:sz w:val="22"/>
                <w:szCs w:val="22"/>
                <w:lang w:eastAsia="en-US"/>
              </w:rPr>
              <w:br/>
              <w:t>основного мер</w:t>
            </w:r>
            <w:r w:rsidRPr="000338A8">
              <w:rPr>
                <w:rFonts w:eastAsia="Calibri"/>
                <w:sz w:val="22"/>
                <w:szCs w:val="22"/>
                <w:lang w:eastAsia="en-US"/>
              </w:rPr>
              <w:t>о</w:t>
            </w:r>
            <w:r w:rsidRPr="000338A8">
              <w:rPr>
                <w:rFonts w:eastAsia="Calibri"/>
                <w:sz w:val="22"/>
                <w:szCs w:val="22"/>
                <w:lang w:eastAsia="en-US"/>
              </w:rPr>
              <w:t>при</w:t>
            </w:r>
            <w:r w:rsidRPr="000338A8">
              <w:rPr>
                <w:rFonts w:eastAsia="Calibri"/>
                <w:sz w:val="22"/>
                <w:szCs w:val="22"/>
                <w:lang w:eastAsia="en-US"/>
              </w:rPr>
              <w:t>я</w:t>
            </w:r>
            <w:r w:rsidRPr="000338A8">
              <w:rPr>
                <w:rFonts w:eastAsia="Calibri"/>
                <w:sz w:val="22"/>
                <w:szCs w:val="22"/>
                <w:lang w:eastAsia="en-US"/>
              </w:rPr>
              <w:t>тия/отдельного м</w:t>
            </w:r>
            <w:r w:rsidRPr="000338A8">
              <w:rPr>
                <w:rFonts w:eastAsia="Calibri"/>
                <w:sz w:val="22"/>
                <w:szCs w:val="22"/>
                <w:lang w:eastAsia="en-US"/>
              </w:rPr>
              <w:t>е</w:t>
            </w:r>
            <w:r w:rsidRPr="000338A8">
              <w:rPr>
                <w:rFonts w:eastAsia="Calibri"/>
                <w:sz w:val="22"/>
                <w:szCs w:val="22"/>
                <w:lang w:eastAsia="en-US"/>
              </w:rPr>
              <w:t>роприятия</w:t>
            </w:r>
          </w:p>
        </w:tc>
        <w:tc>
          <w:tcPr>
            <w:tcW w:w="549" w:type="pct"/>
            <w:vMerge w:val="restart"/>
          </w:tcPr>
          <w:p w:rsidR="00994A3E" w:rsidRPr="00153E77" w:rsidRDefault="00994A3E" w:rsidP="00994A3E">
            <w:pPr>
              <w:autoSpaceDE w:val="0"/>
              <w:autoSpaceDN w:val="0"/>
              <w:adjustRightInd w:val="0"/>
              <w:ind w:left="-113" w:right="-71" w:firstLine="113"/>
              <w:jc w:val="center"/>
              <w:rPr>
                <w:rFonts w:eastAsia="Calibri"/>
                <w:lang w:eastAsia="en-US"/>
              </w:rPr>
            </w:pPr>
            <w:r>
              <w:t>Отве</w:t>
            </w:r>
            <w:r>
              <w:t>т</w:t>
            </w:r>
            <w:r>
              <w:t>ственный исполн</w:t>
            </w:r>
            <w:r>
              <w:t>и</w:t>
            </w:r>
            <w:r>
              <w:t>тель</w:t>
            </w:r>
          </w:p>
        </w:tc>
        <w:tc>
          <w:tcPr>
            <w:tcW w:w="960" w:type="pct"/>
            <w:vMerge w:val="restart"/>
          </w:tcPr>
          <w:p w:rsidR="00994A3E" w:rsidRPr="004E4CEC" w:rsidRDefault="00994A3E" w:rsidP="00557E14">
            <w:pPr>
              <w:autoSpaceDE w:val="0"/>
              <w:autoSpaceDN w:val="0"/>
              <w:adjustRightInd w:val="0"/>
              <w:ind w:left="-113" w:right="-71" w:firstLine="113"/>
              <w:jc w:val="center"/>
              <w:rPr>
                <w:rFonts w:eastAsia="Calibri"/>
                <w:lang w:eastAsia="en-US"/>
              </w:rPr>
            </w:pPr>
            <w:r w:rsidRPr="004E4CEC">
              <w:rPr>
                <w:rFonts w:eastAsia="Calibri"/>
                <w:lang w:eastAsia="en-US"/>
              </w:rPr>
              <w:t xml:space="preserve">Источники   </w:t>
            </w:r>
            <w:r w:rsidRPr="004E4CEC">
              <w:rPr>
                <w:rFonts w:eastAsia="Calibri"/>
                <w:lang w:eastAsia="en-US"/>
              </w:rPr>
              <w:br/>
              <w:t>финансир</w:t>
            </w:r>
            <w:r w:rsidRPr="004E4CEC">
              <w:rPr>
                <w:rFonts w:eastAsia="Calibri"/>
                <w:lang w:eastAsia="en-US"/>
              </w:rPr>
              <w:t>о</w:t>
            </w:r>
            <w:r w:rsidRPr="004E4CEC">
              <w:rPr>
                <w:rFonts w:eastAsia="Calibri"/>
                <w:lang w:eastAsia="en-US"/>
              </w:rPr>
              <w:t>вания</w:t>
            </w:r>
          </w:p>
        </w:tc>
        <w:tc>
          <w:tcPr>
            <w:tcW w:w="2277" w:type="pct"/>
            <w:gridSpan w:val="6"/>
          </w:tcPr>
          <w:p w:rsidR="00994A3E" w:rsidRPr="00557E14" w:rsidRDefault="00994A3E" w:rsidP="00994A3E">
            <w:pPr>
              <w:autoSpaceDE w:val="0"/>
              <w:autoSpaceDN w:val="0"/>
              <w:adjustRightInd w:val="0"/>
              <w:jc w:val="center"/>
              <w:rPr>
                <w:rFonts w:eastAsia="Calibri"/>
                <w:sz w:val="20"/>
                <w:szCs w:val="20"/>
                <w:lang w:eastAsia="en-US"/>
              </w:rPr>
            </w:pPr>
            <w:r w:rsidRPr="00557E14">
              <w:rPr>
                <w:sz w:val="20"/>
                <w:szCs w:val="20"/>
              </w:rPr>
              <w:t>Объем финансового обеспечения (прогноз, факт), тыс. рублей</w:t>
            </w:r>
          </w:p>
        </w:tc>
      </w:tr>
      <w:tr w:rsidR="00557E14" w:rsidRPr="00153E77" w:rsidTr="006B7107">
        <w:trPr>
          <w:trHeight w:val="483"/>
          <w:tblCellSpacing w:w="5" w:type="nil"/>
        </w:trPr>
        <w:tc>
          <w:tcPr>
            <w:tcW w:w="207" w:type="pct"/>
            <w:vMerge/>
          </w:tcPr>
          <w:p w:rsidR="00994A3E" w:rsidRPr="00153E77" w:rsidRDefault="00994A3E" w:rsidP="00994A3E">
            <w:pPr>
              <w:autoSpaceDE w:val="0"/>
              <w:autoSpaceDN w:val="0"/>
              <w:adjustRightInd w:val="0"/>
              <w:rPr>
                <w:rFonts w:eastAsia="Calibri"/>
                <w:lang w:eastAsia="en-US"/>
              </w:rPr>
            </w:pPr>
          </w:p>
        </w:tc>
        <w:tc>
          <w:tcPr>
            <w:tcW w:w="1007" w:type="pct"/>
            <w:vMerge/>
          </w:tcPr>
          <w:p w:rsidR="00994A3E" w:rsidRPr="000338A8" w:rsidRDefault="00994A3E" w:rsidP="00994A3E">
            <w:pPr>
              <w:autoSpaceDE w:val="0"/>
              <w:autoSpaceDN w:val="0"/>
              <w:adjustRightInd w:val="0"/>
              <w:rPr>
                <w:rFonts w:eastAsia="Calibri"/>
                <w:sz w:val="22"/>
                <w:szCs w:val="22"/>
                <w:lang w:eastAsia="en-US"/>
              </w:rPr>
            </w:pPr>
          </w:p>
        </w:tc>
        <w:tc>
          <w:tcPr>
            <w:tcW w:w="549" w:type="pct"/>
            <w:vMerge/>
          </w:tcPr>
          <w:p w:rsidR="00994A3E" w:rsidRPr="00153E77" w:rsidRDefault="00994A3E" w:rsidP="00994A3E">
            <w:pPr>
              <w:autoSpaceDE w:val="0"/>
              <w:autoSpaceDN w:val="0"/>
              <w:adjustRightInd w:val="0"/>
              <w:ind w:left="85"/>
              <w:rPr>
                <w:rFonts w:eastAsia="Calibri"/>
                <w:lang w:eastAsia="en-US"/>
              </w:rPr>
            </w:pPr>
          </w:p>
        </w:tc>
        <w:tc>
          <w:tcPr>
            <w:tcW w:w="960" w:type="pct"/>
            <w:vMerge/>
          </w:tcPr>
          <w:p w:rsidR="00994A3E" w:rsidRPr="00153E77" w:rsidRDefault="00994A3E" w:rsidP="00557E14">
            <w:pPr>
              <w:autoSpaceDE w:val="0"/>
              <w:autoSpaceDN w:val="0"/>
              <w:adjustRightInd w:val="0"/>
              <w:ind w:left="85" w:right="-71"/>
              <w:rPr>
                <w:rFonts w:eastAsia="Calibri"/>
                <w:lang w:eastAsia="en-US"/>
              </w:rPr>
            </w:pP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2021</w:t>
            </w:r>
          </w:p>
          <w:p w:rsidR="00994A3E" w:rsidRPr="00557E14" w:rsidRDefault="00994A3E" w:rsidP="00994A3E">
            <w:pPr>
              <w:autoSpaceDE w:val="0"/>
              <w:autoSpaceDN w:val="0"/>
              <w:adjustRightInd w:val="0"/>
              <w:jc w:val="center"/>
              <w:rPr>
                <w:rFonts w:eastAsia="Calibri"/>
                <w:sz w:val="20"/>
                <w:szCs w:val="20"/>
                <w:lang w:eastAsia="en-US"/>
              </w:rPr>
            </w:pP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2022</w:t>
            </w:r>
          </w:p>
          <w:p w:rsidR="00994A3E" w:rsidRPr="00557E14" w:rsidRDefault="00994A3E" w:rsidP="00994A3E">
            <w:pPr>
              <w:autoSpaceDE w:val="0"/>
              <w:autoSpaceDN w:val="0"/>
              <w:adjustRightInd w:val="0"/>
              <w:jc w:val="center"/>
              <w:rPr>
                <w:rFonts w:eastAsia="Calibri"/>
                <w:sz w:val="20"/>
                <w:szCs w:val="20"/>
                <w:lang w:eastAsia="en-US"/>
              </w:rPr>
            </w:pP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2023</w:t>
            </w:r>
          </w:p>
        </w:tc>
        <w:tc>
          <w:tcPr>
            <w:tcW w:w="391"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2024</w:t>
            </w:r>
          </w:p>
        </w:tc>
        <w:tc>
          <w:tcPr>
            <w:tcW w:w="35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2025</w:t>
            </w:r>
          </w:p>
        </w:tc>
        <w:tc>
          <w:tcPr>
            <w:tcW w:w="382"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итого</w:t>
            </w:r>
          </w:p>
        </w:tc>
      </w:tr>
      <w:tr w:rsidR="00557E14" w:rsidRPr="00514669" w:rsidTr="006B7107">
        <w:trPr>
          <w:trHeight w:val="313"/>
          <w:tblCellSpacing w:w="5" w:type="nil"/>
        </w:trPr>
        <w:tc>
          <w:tcPr>
            <w:tcW w:w="207" w:type="pct"/>
            <w:tcBorders>
              <w:top w:val="single" w:sz="4" w:space="0" w:color="auto"/>
              <w:left w:val="single" w:sz="4" w:space="0" w:color="auto"/>
              <w:bottom w:val="single" w:sz="4" w:space="0" w:color="auto"/>
              <w:right w:val="single" w:sz="4" w:space="0" w:color="auto"/>
            </w:tcBorders>
          </w:tcPr>
          <w:p w:rsidR="00994A3E" w:rsidRPr="00C660C4" w:rsidRDefault="00994A3E" w:rsidP="00994A3E">
            <w:pPr>
              <w:autoSpaceDE w:val="0"/>
              <w:autoSpaceDN w:val="0"/>
              <w:adjustRightInd w:val="0"/>
              <w:jc w:val="center"/>
              <w:rPr>
                <w:rFonts w:eastAsia="Calibri"/>
                <w:lang w:eastAsia="en-US"/>
              </w:rPr>
            </w:pPr>
            <w:r w:rsidRPr="00C660C4">
              <w:rPr>
                <w:rFonts w:eastAsia="Calibri"/>
                <w:sz w:val="22"/>
                <w:szCs w:val="22"/>
                <w:lang w:eastAsia="en-US"/>
              </w:rPr>
              <w:t>1</w:t>
            </w:r>
          </w:p>
        </w:tc>
        <w:tc>
          <w:tcPr>
            <w:tcW w:w="1007" w:type="pct"/>
            <w:tcBorders>
              <w:left w:val="single" w:sz="4" w:space="0" w:color="auto"/>
            </w:tcBorders>
          </w:tcPr>
          <w:p w:rsidR="00994A3E" w:rsidRPr="000338A8" w:rsidRDefault="00994A3E" w:rsidP="00994A3E">
            <w:pPr>
              <w:autoSpaceDE w:val="0"/>
              <w:autoSpaceDN w:val="0"/>
              <w:adjustRightInd w:val="0"/>
              <w:ind w:right="-93"/>
              <w:jc w:val="center"/>
              <w:rPr>
                <w:rFonts w:eastAsia="Calibri"/>
                <w:sz w:val="22"/>
                <w:szCs w:val="22"/>
                <w:lang w:eastAsia="en-US"/>
              </w:rPr>
            </w:pPr>
            <w:r w:rsidRPr="000338A8">
              <w:rPr>
                <w:rFonts w:eastAsia="Calibri"/>
                <w:sz w:val="22"/>
                <w:szCs w:val="22"/>
                <w:lang w:eastAsia="en-US"/>
              </w:rPr>
              <w:t>2</w:t>
            </w:r>
          </w:p>
        </w:tc>
        <w:tc>
          <w:tcPr>
            <w:tcW w:w="549" w:type="pct"/>
          </w:tcPr>
          <w:p w:rsidR="00994A3E" w:rsidRPr="00C660C4" w:rsidRDefault="00994A3E" w:rsidP="00994A3E">
            <w:pPr>
              <w:autoSpaceDE w:val="0"/>
              <w:autoSpaceDN w:val="0"/>
              <w:adjustRightInd w:val="0"/>
              <w:ind w:left="85"/>
              <w:jc w:val="center"/>
              <w:rPr>
                <w:rFonts w:eastAsia="Calibri"/>
                <w:lang w:eastAsia="en-US"/>
              </w:rPr>
            </w:pPr>
            <w:r w:rsidRPr="00C660C4">
              <w:rPr>
                <w:rFonts w:eastAsia="Calibri"/>
                <w:sz w:val="22"/>
                <w:szCs w:val="22"/>
                <w:lang w:eastAsia="en-US"/>
              </w:rPr>
              <w:t>3</w:t>
            </w:r>
          </w:p>
        </w:tc>
        <w:tc>
          <w:tcPr>
            <w:tcW w:w="960" w:type="pct"/>
          </w:tcPr>
          <w:p w:rsidR="00994A3E" w:rsidRPr="00C660C4" w:rsidRDefault="00994A3E" w:rsidP="00557E14">
            <w:pPr>
              <w:autoSpaceDE w:val="0"/>
              <w:autoSpaceDN w:val="0"/>
              <w:adjustRightInd w:val="0"/>
              <w:ind w:left="85" w:right="-71"/>
              <w:jc w:val="center"/>
              <w:rPr>
                <w:rFonts w:eastAsia="Calibri"/>
                <w:lang w:eastAsia="en-US"/>
              </w:rPr>
            </w:pPr>
            <w:r w:rsidRPr="00C660C4">
              <w:rPr>
                <w:rFonts w:eastAsia="Calibri"/>
                <w:sz w:val="22"/>
                <w:szCs w:val="22"/>
                <w:lang w:eastAsia="en-US"/>
              </w:rPr>
              <w:t>4</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5</w:t>
            </w:r>
          </w:p>
        </w:tc>
        <w:tc>
          <w:tcPr>
            <w:tcW w:w="383" w:type="pct"/>
          </w:tcPr>
          <w:p w:rsidR="00994A3E" w:rsidRPr="00557E14" w:rsidRDefault="00994A3E" w:rsidP="00994A3E">
            <w:pPr>
              <w:autoSpaceDE w:val="0"/>
              <w:autoSpaceDN w:val="0"/>
              <w:adjustRightInd w:val="0"/>
              <w:ind w:right="-75"/>
              <w:jc w:val="center"/>
              <w:rPr>
                <w:rFonts w:eastAsia="Calibri"/>
                <w:sz w:val="20"/>
                <w:szCs w:val="20"/>
                <w:lang w:eastAsia="en-US"/>
              </w:rPr>
            </w:pPr>
            <w:r w:rsidRPr="00557E14">
              <w:rPr>
                <w:rFonts w:eastAsia="Calibri"/>
                <w:sz w:val="20"/>
                <w:szCs w:val="20"/>
                <w:lang w:eastAsia="en-US"/>
              </w:rPr>
              <w:t>6</w:t>
            </w:r>
          </w:p>
        </w:tc>
        <w:tc>
          <w:tcPr>
            <w:tcW w:w="383" w:type="pct"/>
          </w:tcPr>
          <w:p w:rsidR="00994A3E" w:rsidRPr="00557E14" w:rsidRDefault="00994A3E" w:rsidP="00994A3E">
            <w:pPr>
              <w:autoSpaceDE w:val="0"/>
              <w:autoSpaceDN w:val="0"/>
              <w:adjustRightInd w:val="0"/>
              <w:ind w:right="-75"/>
              <w:jc w:val="center"/>
              <w:rPr>
                <w:rFonts w:eastAsia="Calibri"/>
                <w:sz w:val="20"/>
                <w:szCs w:val="20"/>
                <w:lang w:eastAsia="en-US"/>
              </w:rPr>
            </w:pPr>
            <w:r w:rsidRPr="00557E14">
              <w:rPr>
                <w:rFonts w:eastAsia="Calibri"/>
                <w:sz w:val="20"/>
                <w:szCs w:val="20"/>
                <w:lang w:eastAsia="en-US"/>
              </w:rPr>
              <w:t>7</w:t>
            </w:r>
          </w:p>
        </w:tc>
        <w:tc>
          <w:tcPr>
            <w:tcW w:w="391" w:type="pct"/>
          </w:tcPr>
          <w:p w:rsidR="00994A3E" w:rsidRPr="00557E14" w:rsidRDefault="00994A3E" w:rsidP="00994A3E">
            <w:pPr>
              <w:autoSpaceDE w:val="0"/>
              <w:autoSpaceDN w:val="0"/>
              <w:adjustRightInd w:val="0"/>
              <w:ind w:right="-75"/>
              <w:jc w:val="center"/>
              <w:rPr>
                <w:rFonts w:eastAsia="Calibri"/>
                <w:sz w:val="20"/>
                <w:szCs w:val="20"/>
                <w:lang w:eastAsia="en-US"/>
              </w:rPr>
            </w:pPr>
            <w:r w:rsidRPr="00557E14">
              <w:rPr>
                <w:rFonts w:eastAsia="Calibri"/>
                <w:sz w:val="20"/>
                <w:szCs w:val="20"/>
                <w:lang w:eastAsia="en-US"/>
              </w:rPr>
              <w:t>8</w:t>
            </w:r>
          </w:p>
        </w:tc>
        <w:tc>
          <w:tcPr>
            <w:tcW w:w="353" w:type="pct"/>
          </w:tcPr>
          <w:p w:rsidR="00994A3E" w:rsidRPr="00557E14" w:rsidRDefault="00994A3E" w:rsidP="00994A3E">
            <w:pPr>
              <w:autoSpaceDE w:val="0"/>
              <w:autoSpaceDN w:val="0"/>
              <w:adjustRightInd w:val="0"/>
              <w:ind w:right="-75"/>
              <w:jc w:val="center"/>
              <w:rPr>
                <w:rFonts w:eastAsia="Calibri"/>
                <w:sz w:val="20"/>
                <w:szCs w:val="20"/>
                <w:lang w:eastAsia="en-US"/>
              </w:rPr>
            </w:pPr>
            <w:r w:rsidRPr="00557E14">
              <w:rPr>
                <w:rFonts w:eastAsia="Calibri"/>
                <w:sz w:val="20"/>
                <w:szCs w:val="20"/>
                <w:lang w:eastAsia="en-US"/>
              </w:rPr>
              <w:t>9</w:t>
            </w:r>
          </w:p>
        </w:tc>
        <w:tc>
          <w:tcPr>
            <w:tcW w:w="382" w:type="pct"/>
          </w:tcPr>
          <w:p w:rsidR="00994A3E" w:rsidRPr="00557E14" w:rsidRDefault="00994A3E" w:rsidP="00994A3E">
            <w:pPr>
              <w:autoSpaceDE w:val="0"/>
              <w:autoSpaceDN w:val="0"/>
              <w:adjustRightInd w:val="0"/>
              <w:ind w:right="-75"/>
              <w:jc w:val="center"/>
              <w:rPr>
                <w:rFonts w:eastAsia="Calibri"/>
                <w:sz w:val="20"/>
                <w:szCs w:val="20"/>
                <w:lang w:eastAsia="en-US"/>
              </w:rPr>
            </w:pPr>
            <w:r w:rsidRPr="00557E14">
              <w:rPr>
                <w:rFonts w:eastAsia="Calibri"/>
                <w:sz w:val="20"/>
                <w:szCs w:val="20"/>
                <w:lang w:eastAsia="en-US"/>
              </w:rPr>
              <w:t>10</w:t>
            </w:r>
          </w:p>
        </w:tc>
      </w:tr>
      <w:tr w:rsidR="00557E14" w:rsidRPr="00514669" w:rsidTr="006B7107">
        <w:trPr>
          <w:trHeight w:val="360"/>
          <w:tblCellSpacing w:w="5" w:type="nil"/>
        </w:trPr>
        <w:tc>
          <w:tcPr>
            <w:tcW w:w="207" w:type="pct"/>
            <w:vMerge w:val="restart"/>
            <w:tcBorders>
              <w:top w:val="single" w:sz="4" w:space="0" w:color="auto"/>
              <w:left w:val="single" w:sz="4" w:space="0" w:color="auto"/>
              <w:bottom w:val="single" w:sz="4" w:space="0" w:color="auto"/>
              <w:right w:val="single" w:sz="4" w:space="0" w:color="auto"/>
            </w:tcBorders>
          </w:tcPr>
          <w:p w:rsidR="00994A3E" w:rsidRPr="00514669" w:rsidRDefault="00994A3E" w:rsidP="00994A3E">
            <w:pPr>
              <w:autoSpaceDE w:val="0"/>
              <w:autoSpaceDN w:val="0"/>
              <w:adjustRightInd w:val="0"/>
              <w:rPr>
                <w:rFonts w:eastAsia="Calibri"/>
                <w:lang w:eastAsia="en-US"/>
              </w:rPr>
            </w:pPr>
          </w:p>
        </w:tc>
        <w:tc>
          <w:tcPr>
            <w:tcW w:w="1007" w:type="pct"/>
            <w:vMerge w:val="restart"/>
            <w:tcBorders>
              <w:left w:val="single" w:sz="4" w:space="0" w:color="auto"/>
            </w:tcBorders>
          </w:tcPr>
          <w:p w:rsidR="00994A3E" w:rsidRPr="000338A8" w:rsidRDefault="00994A3E" w:rsidP="00994A3E">
            <w:pPr>
              <w:autoSpaceDE w:val="0"/>
              <w:autoSpaceDN w:val="0"/>
              <w:adjustRightInd w:val="0"/>
              <w:ind w:right="-93"/>
              <w:rPr>
                <w:rFonts w:eastAsia="Calibri"/>
                <w:sz w:val="22"/>
                <w:szCs w:val="22"/>
                <w:lang w:eastAsia="en-US"/>
              </w:rPr>
            </w:pPr>
            <w:r w:rsidRPr="000338A8">
              <w:rPr>
                <w:rFonts w:eastAsia="Calibri"/>
                <w:sz w:val="22"/>
                <w:szCs w:val="22"/>
                <w:lang w:eastAsia="en-US"/>
              </w:rPr>
              <w:t>"Обеспечение бе</w:t>
            </w:r>
            <w:r w:rsidRPr="000338A8">
              <w:rPr>
                <w:rFonts w:eastAsia="Calibri"/>
                <w:sz w:val="22"/>
                <w:szCs w:val="22"/>
                <w:lang w:eastAsia="en-US"/>
              </w:rPr>
              <w:t>з</w:t>
            </w:r>
            <w:r w:rsidRPr="000338A8">
              <w:rPr>
                <w:rFonts w:eastAsia="Calibri"/>
                <w:sz w:val="22"/>
                <w:szCs w:val="22"/>
                <w:lang w:eastAsia="en-US"/>
              </w:rPr>
              <w:t>опасности и жизн</w:t>
            </w:r>
            <w:r w:rsidRPr="000338A8">
              <w:rPr>
                <w:rFonts w:eastAsia="Calibri"/>
                <w:sz w:val="22"/>
                <w:szCs w:val="22"/>
                <w:lang w:eastAsia="en-US"/>
              </w:rPr>
              <w:t>е</w:t>
            </w:r>
            <w:r w:rsidRPr="000338A8">
              <w:rPr>
                <w:rFonts w:eastAsia="Calibri"/>
                <w:sz w:val="22"/>
                <w:szCs w:val="22"/>
                <w:lang w:eastAsia="en-US"/>
              </w:rPr>
              <w:t>деятельности нас</w:t>
            </w:r>
            <w:r w:rsidRPr="000338A8">
              <w:rPr>
                <w:rFonts w:eastAsia="Calibri"/>
                <w:sz w:val="22"/>
                <w:szCs w:val="22"/>
                <w:lang w:eastAsia="en-US"/>
              </w:rPr>
              <w:t>е</w:t>
            </w:r>
            <w:r w:rsidRPr="000338A8">
              <w:rPr>
                <w:rFonts w:eastAsia="Calibri"/>
                <w:sz w:val="22"/>
                <w:szCs w:val="22"/>
                <w:lang w:eastAsia="en-US"/>
              </w:rPr>
              <w:t>ления муниципал</w:t>
            </w:r>
            <w:r w:rsidRPr="000338A8">
              <w:rPr>
                <w:rFonts w:eastAsia="Calibri"/>
                <w:sz w:val="22"/>
                <w:szCs w:val="22"/>
                <w:lang w:eastAsia="en-US"/>
              </w:rPr>
              <w:t>ь</w:t>
            </w:r>
            <w:r w:rsidRPr="000338A8">
              <w:rPr>
                <w:rFonts w:eastAsia="Calibri"/>
                <w:sz w:val="22"/>
                <w:szCs w:val="22"/>
                <w:lang w:eastAsia="en-US"/>
              </w:rPr>
              <w:t>ного о</w:t>
            </w:r>
            <w:r w:rsidRPr="000338A8">
              <w:rPr>
                <w:rFonts w:eastAsia="Calibri"/>
                <w:sz w:val="22"/>
                <w:szCs w:val="22"/>
                <w:lang w:eastAsia="en-US"/>
              </w:rPr>
              <w:t>б</w:t>
            </w:r>
            <w:r w:rsidRPr="000338A8">
              <w:rPr>
                <w:rFonts w:eastAsia="Calibri"/>
                <w:sz w:val="22"/>
                <w:szCs w:val="22"/>
                <w:lang w:eastAsia="en-US"/>
              </w:rPr>
              <w:t>разования Омутнинское г</w:t>
            </w:r>
            <w:r w:rsidRPr="000338A8">
              <w:rPr>
                <w:rFonts w:eastAsia="Calibri"/>
                <w:sz w:val="22"/>
                <w:szCs w:val="22"/>
                <w:lang w:eastAsia="en-US"/>
              </w:rPr>
              <w:t>о</w:t>
            </w:r>
            <w:r w:rsidRPr="000338A8">
              <w:rPr>
                <w:rFonts w:eastAsia="Calibri"/>
                <w:sz w:val="22"/>
                <w:szCs w:val="22"/>
                <w:lang w:eastAsia="en-US"/>
              </w:rPr>
              <w:t>родское пос</w:t>
            </w:r>
            <w:r w:rsidRPr="000338A8">
              <w:rPr>
                <w:rFonts w:eastAsia="Calibri"/>
                <w:sz w:val="22"/>
                <w:szCs w:val="22"/>
                <w:lang w:eastAsia="en-US"/>
              </w:rPr>
              <w:t>е</w:t>
            </w:r>
            <w:r w:rsidRPr="000338A8">
              <w:rPr>
                <w:rFonts w:eastAsia="Calibri"/>
                <w:sz w:val="22"/>
                <w:szCs w:val="22"/>
                <w:lang w:eastAsia="en-US"/>
              </w:rPr>
              <w:t>ление Омутнинского ра</w:t>
            </w:r>
            <w:r w:rsidRPr="000338A8">
              <w:rPr>
                <w:rFonts w:eastAsia="Calibri"/>
                <w:sz w:val="22"/>
                <w:szCs w:val="22"/>
                <w:lang w:eastAsia="en-US"/>
              </w:rPr>
              <w:t>й</w:t>
            </w:r>
            <w:r w:rsidRPr="000338A8">
              <w:rPr>
                <w:rFonts w:eastAsia="Calibri"/>
                <w:sz w:val="22"/>
                <w:szCs w:val="22"/>
                <w:lang w:eastAsia="en-US"/>
              </w:rPr>
              <w:t>она Кировской о</w:t>
            </w:r>
            <w:r w:rsidRPr="000338A8">
              <w:rPr>
                <w:rFonts w:eastAsia="Calibri"/>
                <w:sz w:val="22"/>
                <w:szCs w:val="22"/>
                <w:lang w:eastAsia="en-US"/>
              </w:rPr>
              <w:t>б</w:t>
            </w:r>
            <w:r w:rsidRPr="000338A8">
              <w:rPr>
                <w:rFonts w:eastAsia="Calibri"/>
                <w:sz w:val="22"/>
                <w:szCs w:val="22"/>
                <w:lang w:eastAsia="en-US"/>
              </w:rPr>
              <w:t>ласти" в 2021-2025 годах</w:t>
            </w:r>
          </w:p>
        </w:tc>
        <w:tc>
          <w:tcPr>
            <w:tcW w:w="549" w:type="pct"/>
            <w:vMerge w:val="restart"/>
          </w:tcPr>
          <w:p w:rsidR="00994A3E" w:rsidRPr="00514669" w:rsidRDefault="00994A3E" w:rsidP="00994A3E">
            <w:pPr>
              <w:autoSpaceDE w:val="0"/>
              <w:autoSpaceDN w:val="0"/>
              <w:adjustRightInd w:val="0"/>
              <w:ind w:left="85"/>
              <w:rPr>
                <w:rFonts w:eastAsia="Calibri"/>
                <w:lang w:eastAsia="en-US"/>
              </w:rPr>
            </w:pPr>
            <w:r>
              <w:rPr>
                <w:color w:val="000000"/>
                <w:kern w:val="36"/>
              </w:rPr>
              <w:t>Отдел жизн</w:t>
            </w:r>
            <w:r>
              <w:rPr>
                <w:color w:val="000000"/>
                <w:kern w:val="36"/>
              </w:rPr>
              <w:t>е</w:t>
            </w:r>
            <w:r>
              <w:rPr>
                <w:color w:val="000000"/>
                <w:kern w:val="36"/>
              </w:rPr>
              <w:t>обесп</w:t>
            </w:r>
            <w:r>
              <w:rPr>
                <w:color w:val="000000"/>
                <w:kern w:val="36"/>
              </w:rPr>
              <w:t>е</w:t>
            </w:r>
            <w:r>
              <w:rPr>
                <w:color w:val="000000"/>
                <w:kern w:val="36"/>
              </w:rPr>
              <w:t>чения адм</w:t>
            </w:r>
            <w:r>
              <w:rPr>
                <w:color w:val="000000"/>
                <w:kern w:val="36"/>
              </w:rPr>
              <w:t>и</w:t>
            </w:r>
            <w:r>
              <w:rPr>
                <w:color w:val="000000"/>
                <w:kern w:val="36"/>
              </w:rPr>
              <w:t>нистр</w:t>
            </w:r>
            <w:r>
              <w:rPr>
                <w:color w:val="000000"/>
                <w:kern w:val="36"/>
              </w:rPr>
              <w:t>а</w:t>
            </w:r>
            <w:r>
              <w:rPr>
                <w:color w:val="000000"/>
                <w:kern w:val="36"/>
              </w:rPr>
              <w:t xml:space="preserve">ции </w:t>
            </w:r>
            <w:r w:rsidRPr="00C34413">
              <w:rPr>
                <w:color w:val="000000"/>
                <w:kern w:val="36"/>
              </w:rPr>
              <w:t>Ому</w:t>
            </w:r>
            <w:r w:rsidRPr="00C34413">
              <w:rPr>
                <w:color w:val="000000"/>
                <w:kern w:val="36"/>
              </w:rPr>
              <w:t>т</w:t>
            </w:r>
            <w:r w:rsidRPr="00C34413">
              <w:rPr>
                <w:color w:val="000000"/>
                <w:kern w:val="36"/>
              </w:rPr>
              <w:t>нинск</w:t>
            </w:r>
            <w:r w:rsidRPr="00C34413">
              <w:rPr>
                <w:color w:val="000000"/>
                <w:kern w:val="36"/>
              </w:rPr>
              <w:t>о</w:t>
            </w:r>
            <w:r w:rsidRPr="00C34413">
              <w:rPr>
                <w:color w:val="000000"/>
                <w:kern w:val="36"/>
              </w:rPr>
              <w:t>го г</w:t>
            </w:r>
            <w:r w:rsidRPr="00C34413">
              <w:rPr>
                <w:color w:val="000000"/>
                <w:kern w:val="36"/>
              </w:rPr>
              <w:t>о</w:t>
            </w:r>
            <w:r w:rsidRPr="00C34413">
              <w:rPr>
                <w:color w:val="000000"/>
                <w:kern w:val="36"/>
              </w:rPr>
              <w:t>родск</w:t>
            </w:r>
            <w:r w:rsidRPr="00C34413">
              <w:rPr>
                <w:color w:val="000000"/>
                <w:kern w:val="36"/>
              </w:rPr>
              <w:t>о</w:t>
            </w:r>
            <w:r w:rsidRPr="00C34413">
              <w:rPr>
                <w:color w:val="000000"/>
                <w:kern w:val="36"/>
              </w:rPr>
              <w:t>го п</w:t>
            </w:r>
            <w:r w:rsidRPr="00C34413">
              <w:rPr>
                <w:color w:val="000000"/>
                <w:kern w:val="36"/>
              </w:rPr>
              <w:t>о</w:t>
            </w:r>
            <w:r w:rsidRPr="00C34413">
              <w:rPr>
                <w:color w:val="000000"/>
                <w:kern w:val="36"/>
              </w:rPr>
              <w:t>селения</w:t>
            </w:r>
          </w:p>
        </w:tc>
        <w:tc>
          <w:tcPr>
            <w:tcW w:w="960" w:type="pct"/>
          </w:tcPr>
          <w:p w:rsidR="00994A3E" w:rsidRPr="00BF6D85" w:rsidRDefault="00994A3E" w:rsidP="00557E14">
            <w:pPr>
              <w:autoSpaceDE w:val="0"/>
              <w:autoSpaceDN w:val="0"/>
              <w:adjustRightInd w:val="0"/>
              <w:ind w:left="85" w:right="-71"/>
              <w:rPr>
                <w:rFonts w:eastAsia="Calibri"/>
                <w:lang w:eastAsia="en-US"/>
              </w:rPr>
            </w:pPr>
            <w:r w:rsidRPr="00BF6D85">
              <w:rPr>
                <w:rFonts w:eastAsia="Calibri"/>
                <w:sz w:val="22"/>
                <w:szCs w:val="22"/>
                <w:lang w:eastAsia="en-US"/>
              </w:rPr>
              <w:t xml:space="preserve">всего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1208,435</w:t>
            </w:r>
          </w:p>
        </w:tc>
        <w:tc>
          <w:tcPr>
            <w:tcW w:w="383" w:type="pct"/>
          </w:tcPr>
          <w:p w:rsidR="00994A3E" w:rsidRPr="00557E14" w:rsidRDefault="00994A3E" w:rsidP="00994A3E">
            <w:pPr>
              <w:autoSpaceDE w:val="0"/>
              <w:autoSpaceDN w:val="0"/>
              <w:adjustRightInd w:val="0"/>
              <w:ind w:right="-75"/>
              <w:jc w:val="center"/>
              <w:rPr>
                <w:rFonts w:eastAsia="Calibri"/>
                <w:color w:val="000000"/>
                <w:sz w:val="20"/>
                <w:szCs w:val="20"/>
                <w:lang w:eastAsia="en-US"/>
              </w:rPr>
            </w:pPr>
            <w:r w:rsidRPr="00557E14">
              <w:rPr>
                <w:rFonts w:eastAsia="Calibri"/>
                <w:color w:val="000000"/>
                <w:sz w:val="20"/>
                <w:szCs w:val="20"/>
                <w:lang w:eastAsia="en-US"/>
              </w:rPr>
              <w:t>1964,770</w:t>
            </w:r>
          </w:p>
        </w:tc>
        <w:tc>
          <w:tcPr>
            <w:tcW w:w="383" w:type="pct"/>
          </w:tcPr>
          <w:p w:rsidR="00994A3E" w:rsidRPr="00557E14" w:rsidRDefault="00994A3E" w:rsidP="00994A3E">
            <w:pPr>
              <w:autoSpaceDE w:val="0"/>
              <w:autoSpaceDN w:val="0"/>
              <w:adjustRightInd w:val="0"/>
              <w:ind w:right="-75"/>
              <w:jc w:val="center"/>
              <w:rPr>
                <w:rFonts w:eastAsia="Calibri"/>
                <w:color w:val="000000"/>
                <w:sz w:val="20"/>
                <w:szCs w:val="20"/>
                <w:lang w:eastAsia="en-US"/>
              </w:rPr>
            </w:pPr>
            <w:r w:rsidRPr="00557E14">
              <w:rPr>
                <w:rFonts w:eastAsia="Calibri"/>
                <w:color w:val="000000"/>
                <w:sz w:val="20"/>
                <w:szCs w:val="20"/>
                <w:lang w:eastAsia="en-US"/>
              </w:rPr>
              <w:t>2901,350</w:t>
            </w:r>
          </w:p>
        </w:tc>
        <w:tc>
          <w:tcPr>
            <w:tcW w:w="391" w:type="pct"/>
          </w:tcPr>
          <w:p w:rsidR="00994A3E" w:rsidRPr="00557E14" w:rsidRDefault="00994A3E" w:rsidP="00994A3E">
            <w:pPr>
              <w:autoSpaceDE w:val="0"/>
              <w:autoSpaceDN w:val="0"/>
              <w:adjustRightInd w:val="0"/>
              <w:ind w:right="-75"/>
              <w:jc w:val="center"/>
              <w:rPr>
                <w:rFonts w:eastAsia="Calibri"/>
                <w:color w:val="000000"/>
                <w:sz w:val="20"/>
                <w:szCs w:val="20"/>
                <w:lang w:eastAsia="en-US"/>
              </w:rPr>
            </w:pPr>
            <w:r w:rsidRPr="00557E14">
              <w:rPr>
                <w:rFonts w:eastAsia="Calibri"/>
                <w:color w:val="000000"/>
                <w:sz w:val="20"/>
                <w:szCs w:val="20"/>
                <w:lang w:eastAsia="en-US"/>
              </w:rPr>
              <w:t>2100,000</w:t>
            </w:r>
          </w:p>
        </w:tc>
        <w:tc>
          <w:tcPr>
            <w:tcW w:w="353" w:type="pct"/>
          </w:tcPr>
          <w:p w:rsidR="00994A3E" w:rsidRPr="00557E14" w:rsidRDefault="00994A3E" w:rsidP="00994A3E">
            <w:pPr>
              <w:autoSpaceDE w:val="0"/>
              <w:autoSpaceDN w:val="0"/>
              <w:adjustRightInd w:val="0"/>
              <w:ind w:right="-75"/>
              <w:jc w:val="center"/>
              <w:rPr>
                <w:rFonts w:eastAsia="Calibri"/>
                <w:color w:val="000000"/>
                <w:sz w:val="20"/>
                <w:szCs w:val="20"/>
                <w:lang w:eastAsia="en-US"/>
              </w:rPr>
            </w:pPr>
            <w:r w:rsidRPr="00557E14">
              <w:rPr>
                <w:rFonts w:eastAsia="Calibri"/>
                <w:color w:val="000000"/>
                <w:sz w:val="20"/>
                <w:szCs w:val="20"/>
                <w:lang w:eastAsia="en-US"/>
              </w:rPr>
              <w:t>2105,000</w:t>
            </w:r>
          </w:p>
        </w:tc>
        <w:tc>
          <w:tcPr>
            <w:tcW w:w="382" w:type="pct"/>
          </w:tcPr>
          <w:p w:rsidR="00994A3E" w:rsidRPr="00557E14" w:rsidRDefault="00994A3E" w:rsidP="00994A3E">
            <w:pPr>
              <w:autoSpaceDE w:val="0"/>
              <w:autoSpaceDN w:val="0"/>
              <w:adjustRightInd w:val="0"/>
              <w:ind w:right="-75"/>
              <w:jc w:val="center"/>
              <w:rPr>
                <w:rFonts w:eastAsia="Calibri"/>
                <w:color w:val="000000"/>
                <w:sz w:val="20"/>
                <w:szCs w:val="20"/>
                <w:lang w:eastAsia="en-US"/>
              </w:rPr>
            </w:pPr>
            <w:r w:rsidRPr="00557E14">
              <w:rPr>
                <w:rFonts w:eastAsia="Calibri"/>
                <w:color w:val="000000"/>
                <w:sz w:val="20"/>
                <w:szCs w:val="20"/>
                <w:lang w:eastAsia="en-US"/>
              </w:rPr>
              <w:t>10279,555</w:t>
            </w:r>
          </w:p>
        </w:tc>
      </w:tr>
      <w:tr w:rsidR="00557E14" w:rsidRPr="00514669" w:rsidTr="006B7107">
        <w:trPr>
          <w:trHeight w:val="448"/>
          <w:tblCellSpacing w:w="5" w:type="nil"/>
        </w:trPr>
        <w:tc>
          <w:tcPr>
            <w:tcW w:w="207" w:type="pct"/>
            <w:vMerge/>
            <w:tcBorders>
              <w:top w:val="single" w:sz="4" w:space="0" w:color="auto"/>
              <w:left w:val="single" w:sz="4" w:space="0" w:color="auto"/>
              <w:bottom w:val="single" w:sz="4" w:space="0" w:color="auto"/>
              <w:right w:val="single" w:sz="4" w:space="0" w:color="auto"/>
            </w:tcBorders>
          </w:tcPr>
          <w:p w:rsidR="00994A3E" w:rsidRPr="00514669" w:rsidRDefault="00994A3E" w:rsidP="00994A3E">
            <w:pPr>
              <w:autoSpaceDE w:val="0"/>
              <w:autoSpaceDN w:val="0"/>
              <w:adjustRightInd w:val="0"/>
              <w:rPr>
                <w:rFonts w:eastAsia="Calibri"/>
                <w:lang w:eastAsia="en-US"/>
              </w:rPr>
            </w:pPr>
          </w:p>
        </w:tc>
        <w:tc>
          <w:tcPr>
            <w:tcW w:w="1007" w:type="pct"/>
            <w:vMerge/>
            <w:tcBorders>
              <w:left w:val="single" w:sz="4" w:space="0" w:color="auto"/>
            </w:tcBorders>
          </w:tcPr>
          <w:p w:rsidR="00994A3E" w:rsidRPr="000338A8" w:rsidRDefault="00994A3E" w:rsidP="00994A3E">
            <w:pPr>
              <w:autoSpaceDE w:val="0"/>
              <w:autoSpaceDN w:val="0"/>
              <w:adjustRightInd w:val="0"/>
              <w:ind w:right="-93"/>
              <w:rPr>
                <w:rFonts w:eastAsia="Calibri"/>
                <w:sz w:val="22"/>
                <w:szCs w:val="22"/>
                <w:lang w:eastAsia="en-US"/>
              </w:rPr>
            </w:pPr>
          </w:p>
        </w:tc>
        <w:tc>
          <w:tcPr>
            <w:tcW w:w="549" w:type="pct"/>
            <w:vMerge/>
          </w:tcPr>
          <w:p w:rsidR="00994A3E" w:rsidRPr="00175EEE" w:rsidRDefault="00994A3E" w:rsidP="00994A3E">
            <w:pPr>
              <w:autoSpaceDE w:val="0"/>
              <w:autoSpaceDN w:val="0"/>
              <w:adjustRightInd w:val="0"/>
              <w:ind w:left="13" w:hanging="13"/>
              <w:rPr>
                <w:rFonts w:eastAsia="Calibri"/>
                <w:sz w:val="20"/>
                <w:szCs w:val="20"/>
                <w:lang w:eastAsia="en-US"/>
              </w:rPr>
            </w:pPr>
          </w:p>
        </w:tc>
        <w:tc>
          <w:tcPr>
            <w:tcW w:w="960" w:type="pct"/>
          </w:tcPr>
          <w:p w:rsidR="00994A3E" w:rsidRPr="00BF6D85" w:rsidRDefault="00994A3E" w:rsidP="00557E14">
            <w:pPr>
              <w:autoSpaceDE w:val="0"/>
              <w:autoSpaceDN w:val="0"/>
              <w:adjustRightInd w:val="0"/>
              <w:ind w:left="13" w:right="-71" w:hanging="13"/>
              <w:rPr>
                <w:rFonts w:eastAsia="Calibri"/>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w:t>
            </w:r>
            <w:r w:rsidRPr="00BF6D85">
              <w:rPr>
                <w:rFonts w:eastAsia="Calibri"/>
                <w:sz w:val="22"/>
                <w:szCs w:val="22"/>
                <w:lang w:eastAsia="en-US"/>
              </w:rPr>
              <w:br/>
              <w:t xml:space="preserve">бюджет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r>
      <w:tr w:rsidR="00557E14" w:rsidRPr="00514669" w:rsidTr="006B7107">
        <w:trPr>
          <w:trHeight w:val="270"/>
          <w:tblCellSpacing w:w="5" w:type="nil"/>
        </w:trPr>
        <w:tc>
          <w:tcPr>
            <w:tcW w:w="207" w:type="pct"/>
            <w:vMerge/>
            <w:tcBorders>
              <w:top w:val="single" w:sz="4" w:space="0" w:color="auto"/>
              <w:left w:val="single" w:sz="4" w:space="0" w:color="auto"/>
              <w:bottom w:val="single" w:sz="4" w:space="0" w:color="auto"/>
              <w:right w:val="single" w:sz="4" w:space="0" w:color="auto"/>
            </w:tcBorders>
          </w:tcPr>
          <w:p w:rsidR="00994A3E" w:rsidRPr="00514669" w:rsidRDefault="00994A3E" w:rsidP="00994A3E">
            <w:pPr>
              <w:autoSpaceDE w:val="0"/>
              <w:autoSpaceDN w:val="0"/>
              <w:adjustRightInd w:val="0"/>
              <w:rPr>
                <w:rFonts w:eastAsia="Calibri"/>
                <w:lang w:eastAsia="en-US"/>
              </w:rPr>
            </w:pPr>
          </w:p>
        </w:tc>
        <w:tc>
          <w:tcPr>
            <w:tcW w:w="1007" w:type="pct"/>
            <w:vMerge/>
            <w:tcBorders>
              <w:left w:val="single" w:sz="4" w:space="0" w:color="auto"/>
            </w:tcBorders>
          </w:tcPr>
          <w:p w:rsidR="00994A3E" w:rsidRPr="000338A8" w:rsidRDefault="00994A3E" w:rsidP="00994A3E">
            <w:pPr>
              <w:autoSpaceDE w:val="0"/>
              <w:autoSpaceDN w:val="0"/>
              <w:adjustRightInd w:val="0"/>
              <w:rPr>
                <w:rFonts w:eastAsia="Calibri"/>
                <w:sz w:val="22"/>
                <w:szCs w:val="22"/>
                <w:lang w:eastAsia="en-US"/>
              </w:rPr>
            </w:pPr>
          </w:p>
        </w:tc>
        <w:tc>
          <w:tcPr>
            <w:tcW w:w="549" w:type="pct"/>
            <w:vMerge/>
          </w:tcPr>
          <w:p w:rsidR="00994A3E" w:rsidRDefault="00994A3E" w:rsidP="00994A3E">
            <w:pPr>
              <w:autoSpaceDE w:val="0"/>
              <w:autoSpaceDN w:val="0"/>
              <w:adjustRightInd w:val="0"/>
              <w:rPr>
                <w:rFonts w:eastAsia="Calibri"/>
                <w:sz w:val="20"/>
                <w:szCs w:val="20"/>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областной  бю</w:t>
            </w:r>
            <w:r w:rsidRPr="00BF6D85">
              <w:rPr>
                <w:rFonts w:eastAsia="Calibri"/>
                <w:sz w:val="22"/>
                <w:szCs w:val="22"/>
                <w:lang w:eastAsia="en-US"/>
              </w:rPr>
              <w:t>д</w:t>
            </w:r>
            <w:r w:rsidRPr="00BF6D85">
              <w:rPr>
                <w:rFonts w:eastAsia="Calibri"/>
                <w:sz w:val="22"/>
                <w:szCs w:val="22"/>
                <w:lang w:eastAsia="en-US"/>
              </w:rPr>
              <w:t xml:space="preserve">жет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236,200</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236,200</w:t>
            </w:r>
          </w:p>
        </w:tc>
      </w:tr>
      <w:tr w:rsidR="00557E14" w:rsidRPr="00514669" w:rsidTr="006B7107">
        <w:trPr>
          <w:trHeight w:val="360"/>
          <w:tblCellSpacing w:w="5" w:type="nil"/>
        </w:trPr>
        <w:tc>
          <w:tcPr>
            <w:tcW w:w="207" w:type="pct"/>
            <w:vMerge/>
            <w:tcBorders>
              <w:top w:val="single" w:sz="4" w:space="0" w:color="auto"/>
              <w:left w:val="single" w:sz="4" w:space="0" w:color="auto"/>
              <w:bottom w:val="single" w:sz="4" w:space="0" w:color="auto"/>
              <w:right w:val="single" w:sz="4" w:space="0" w:color="auto"/>
            </w:tcBorders>
          </w:tcPr>
          <w:p w:rsidR="00994A3E" w:rsidRPr="00514669" w:rsidRDefault="00994A3E" w:rsidP="00994A3E">
            <w:pPr>
              <w:autoSpaceDE w:val="0"/>
              <w:autoSpaceDN w:val="0"/>
              <w:adjustRightInd w:val="0"/>
              <w:rPr>
                <w:rFonts w:eastAsia="Calibri"/>
                <w:lang w:eastAsia="en-US"/>
              </w:rPr>
            </w:pPr>
          </w:p>
        </w:tc>
        <w:tc>
          <w:tcPr>
            <w:tcW w:w="1007" w:type="pct"/>
            <w:vMerge/>
            <w:tcBorders>
              <w:left w:val="single" w:sz="4" w:space="0" w:color="auto"/>
            </w:tcBorders>
          </w:tcPr>
          <w:p w:rsidR="00994A3E" w:rsidRPr="000338A8" w:rsidRDefault="00994A3E" w:rsidP="00994A3E">
            <w:pPr>
              <w:autoSpaceDE w:val="0"/>
              <w:autoSpaceDN w:val="0"/>
              <w:adjustRightInd w:val="0"/>
              <w:rPr>
                <w:rFonts w:eastAsia="Calibri"/>
                <w:sz w:val="22"/>
                <w:szCs w:val="22"/>
                <w:lang w:eastAsia="en-US"/>
              </w:rPr>
            </w:pPr>
          </w:p>
        </w:tc>
        <w:tc>
          <w:tcPr>
            <w:tcW w:w="549" w:type="pct"/>
            <w:vMerge/>
          </w:tcPr>
          <w:p w:rsidR="00994A3E" w:rsidRPr="00175EEE" w:rsidRDefault="00994A3E" w:rsidP="00994A3E">
            <w:pPr>
              <w:autoSpaceDE w:val="0"/>
              <w:autoSpaceDN w:val="0"/>
              <w:adjustRightInd w:val="0"/>
              <w:rPr>
                <w:rFonts w:eastAsia="Calibri"/>
                <w:sz w:val="20"/>
                <w:szCs w:val="20"/>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 xml:space="preserve">местный бюджет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1208,435</w:t>
            </w:r>
          </w:p>
        </w:tc>
        <w:tc>
          <w:tcPr>
            <w:tcW w:w="383" w:type="pct"/>
          </w:tcPr>
          <w:p w:rsidR="00994A3E" w:rsidRPr="00557E14" w:rsidRDefault="00994A3E" w:rsidP="00994A3E">
            <w:pPr>
              <w:autoSpaceDE w:val="0"/>
              <w:autoSpaceDN w:val="0"/>
              <w:adjustRightInd w:val="0"/>
              <w:ind w:right="-75"/>
              <w:jc w:val="center"/>
              <w:rPr>
                <w:rFonts w:eastAsia="Calibri"/>
                <w:color w:val="000000"/>
                <w:sz w:val="20"/>
                <w:szCs w:val="20"/>
                <w:lang w:eastAsia="en-US"/>
              </w:rPr>
            </w:pPr>
            <w:r w:rsidRPr="00557E14">
              <w:rPr>
                <w:rFonts w:eastAsia="Calibri"/>
                <w:color w:val="000000"/>
                <w:sz w:val="20"/>
                <w:szCs w:val="20"/>
                <w:lang w:eastAsia="en-US"/>
              </w:rPr>
              <w:t>1964,770</w:t>
            </w:r>
          </w:p>
        </w:tc>
        <w:tc>
          <w:tcPr>
            <w:tcW w:w="383" w:type="pct"/>
          </w:tcPr>
          <w:p w:rsidR="00994A3E" w:rsidRPr="00557E14" w:rsidRDefault="00994A3E" w:rsidP="00994A3E">
            <w:pPr>
              <w:autoSpaceDE w:val="0"/>
              <w:autoSpaceDN w:val="0"/>
              <w:adjustRightInd w:val="0"/>
              <w:ind w:right="-75"/>
              <w:jc w:val="center"/>
              <w:rPr>
                <w:rFonts w:eastAsia="Calibri"/>
                <w:color w:val="000000"/>
                <w:sz w:val="20"/>
                <w:szCs w:val="20"/>
                <w:lang w:eastAsia="en-US"/>
              </w:rPr>
            </w:pPr>
            <w:r w:rsidRPr="00557E14">
              <w:rPr>
                <w:rFonts w:eastAsia="Calibri"/>
                <w:color w:val="000000"/>
                <w:sz w:val="20"/>
                <w:szCs w:val="20"/>
                <w:lang w:eastAsia="en-US"/>
              </w:rPr>
              <w:t>2665,150</w:t>
            </w:r>
          </w:p>
        </w:tc>
        <w:tc>
          <w:tcPr>
            <w:tcW w:w="391" w:type="pct"/>
          </w:tcPr>
          <w:p w:rsidR="00994A3E" w:rsidRPr="00557E14" w:rsidRDefault="00994A3E" w:rsidP="00994A3E">
            <w:pPr>
              <w:autoSpaceDE w:val="0"/>
              <w:autoSpaceDN w:val="0"/>
              <w:adjustRightInd w:val="0"/>
              <w:ind w:right="-75"/>
              <w:jc w:val="center"/>
              <w:rPr>
                <w:rFonts w:eastAsia="Calibri"/>
                <w:color w:val="000000"/>
                <w:sz w:val="20"/>
                <w:szCs w:val="20"/>
                <w:lang w:eastAsia="en-US"/>
              </w:rPr>
            </w:pPr>
            <w:r w:rsidRPr="00557E14">
              <w:rPr>
                <w:rFonts w:eastAsia="Calibri"/>
                <w:color w:val="000000"/>
                <w:sz w:val="20"/>
                <w:szCs w:val="20"/>
                <w:lang w:eastAsia="en-US"/>
              </w:rPr>
              <w:t>2100,000</w:t>
            </w:r>
          </w:p>
        </w:tc>
        <w:tc>
          <w:tcPr>
            <w:tcW w:w="353" w:type="pct"/>
          </w:tcPr>
          <w:p w:rsidR="00994A3E" w:rsidRPr="00557E14" w:rsidRDefault="00994A3E" w:rsidP="00994A3E">
            <w:pPr>
              <w:autoSpaceDE w:val="0"/>
              <w:autoSpaceDN w:val="0"/>
              <w:adjustRightInd w:val="0"/>
              <w:ind w:right="-75"/>
              <w:jc w:val="center"/>
              <w:rPr>
                <w:rFonts w:eastAsia="Calibri"/>
                <w:color w:val="000000"/>
                <w:sz w:val="20"/>
                <w:szCs w:val="20"/>
                <w:lang w:eastAsia="en-US"/>
              </w:rPr>
            </w:pPr>
            <w:r w:rsidRPr="00557E14">
              <w:rPr>
                <w:rFonts w:eastAsia="Calibri"/>
                <w:color w:val="000000"/>
                <w:sz w:val="20"/>
                <w:szCs w:val="20"/>
                <w:lang w:eastAsia="en-US"/>
              </w:rPr>
              <w:t>2105,000</w:t>
            </w:r>
          </w:p>
        </w:tc>
        <w:tc>
          <w:tcPr>
            <w:tcW w:w="382" w:type="pct"/>
          </w:tcPr>
          <w:p w:rsidR="00994A3E" w:rsidRPr="00557E14" w:rsidRDefault="00994A3E" w:rsidP="00994A3E">
            <w:pPr>
              <w:autoSpaceDE w:val="0"/>
              <w:autoSpaceDN w:val="0"/>
              <w:adjustRightInd w:val="0"/>
              <w:ind w:right="-75"/>
              <w:jc w:val="center"/>
              <w:rPr>
                <w:rFonts w:eastAsia="Calibri"/>
                <w:color w:val="000000"/>
                <w:sz w:val="20"/>
                <w:szCs w:val="20"/>
                <w:lang w:eastAsia="en-US"/>
              </w:rPr>
            </w:pPr>
            <w:r w:rsidRPr="00557E14">
              <w:rPr>
                <w:rFonts w:eastAsia="Calibri"/>
                <w:color w:val="000000"/>
                <w:sz w:val="20"/>
                <w:szCs w:val="20"/>
                <w:lang w:eastAsia="en-US"/>
              </w:rPr>
              <w:t>10043,355</w:t>
            </w:r>
          </w:p>
        </w:tc>
      </w:tr>
      <w:tr w:rsidR="00557E14" w:rsidRPr="00BF6D85" w:rsidTr="006B7107">
        <w:trPr>
          <w:trHeight w:val="336"/>
          <w:tblCellSpacing w:w="5" w:type="nil"/>
        </w:trPr>
        <w:tc>
          <w:tcPr>
            <w:tcW w:w="207" w:type="pct"/>
            <w:vMerge w:val="restart"/>
            <w:tcBorders>
              <w:top w:val="single" w:sz="4" w:space="0" w:color="auto"/>
            </w:tcBorders>
          </w:tcPr>
          <w:p w:rsidR="00994A3E" w:rsidRPr="00BF6D85" w:rsidRDefault="00994A3E" w:rsidP="00994A3E">
            <w:pPr>
              <w:autoSpaceDE w:val="0"/>
              <w:autoSpaceDN w:val="0"/>
              <w:adjustRightInd w:val="0"/>
              <w:rPr>
                <w:rFonts w:eastAsia="Calibri"/>
                <w:lang w:eastAsia="en-US"/>
              </w:rPr>
            </w:pPr>
            <w:r w:rsidRPr="00BF6D85">
              <w:rPr>
                <w:rFonts w:eastAsia="Calibri"/>
                <w:sz w:val="22"/>
                <w:szCs w:val="22"/>
                <w:lang w:eastAsia="en-US"/>
              </w:rPr>
              <w:t>1.</w:t>
            </w:r>
          </w:p>
        </w:tc>
        <w:tc>
          <w:tcPr>
            <w:tcW w:w="1007" w:type="pct"/>
            <w:vMerge w:val="restart"/>
          </w:tcPr>
          <w:p w:rsidR="00994A3E" w:rsidRPr="000338A8" w:rsidRDefault="00994A3E" w:rsidP="00994A3E">
            <w:pPr>
              <w:pStyle w:val="ConsPlusNormal"/>
              <w:widowControl/>
              <w:ind w:firstLine="0"/>
              <w:jc w:val="both"/>
              <w:rPr>
                <w:rFonts w:ascii="Times New Roman" w:eastAsia="Calibri" w:hAnsi="Times New Roman"/>
                <w:lang w:eastAsia="en-US"/>
              </w:rPr>
            </w:pPr>
            <w:r w:rsidRPr="000338A8">
              <w:rPr>
                <w:rFonts w:ascii="Times New Roman" w:eastAsia="Calibri" w:hAnsi="Times New Roman"/>
                <w:lang w:eastAsia="en-US"/>
              </w:rPr>
              <w:t>Обеспечение пе</w:t>
            </w:r>
            <w:r w:rsidRPr="000338A8">
              <w:rPr>
                <w:rFonts w:ascii="Times New Roman" w:eastAsia="Calibri" w:hAnsi="Times New Roman"/>
                <w:lang w:eastAsia="en-US"/>
              </w:rPr>
              <w:t>р</w:t>
            </w:r>
            <w:r w:rsidRPr="000338A8">
              <w:rPr>
                <w:rFonts w:ascii="Times New Roman" w:eastAsia="Calibri" w:hAnsi="Times New Roman"/>
                <w:lang w:eastAsia="en-US"/>
              </w:rPr>
              <w:t>вичных мер п</w:t>
            </w:r>
            <w:r w:rsidRPr="000338A8">
              <w:rPr>
                <w:rFonts w:ascii="Times New Roman" w:eastAsia="Calibri" w:hAnsi="Times New Roman"/>
                <w:lang w:eastAsia="en-US"/>
              </w:rPr>
              <w:t>о</w:t>
            </w:r>
            <w:r w:rsidRPr="000338A8">
              <w:rPr>
                <w:rFonts w:ascii="Times New Roman" w:eastAsia="Calibri" w:hAnsi="Times New Roman"/>
                <w:lang w:eastAsia="en-US"/>
              </w:rPr>
              <w:t>жарной безопасн</w:t>
            </w:r>
            <w:r w:rsidRPr="000338A8">
              <w:rPr>
                <w:rFonts w:ascii="Times New Roman" w:eastAsia="Calibri" w:hAnsi="Times New Roman"/>
                <w:lang w:eastAsia="en-US"/>
              </w:rPr>
              <w:t>о</w:t>
            </w:r>
            <w:r w:rsidRPr="000338A8">
              <w:rPr>
                <w:rFonts w:ascii="Times New Roman" w:eastAsia="Calibri" w:hAnsi="Times New Roman"/>
                <w:lang w:eastAsia="en-US"/>
              </w:rPr>
              <w:t>сти на территории Омутнинского г</w:t>
            </w:r>
            <w:r w:rsidRPr="000338A8">
              <w:rPr>
                <w:rFonts w:ascii="Times New Roman" w:eastAsia="Calibri" w:hAnsi="Times New Roman"/>
                <w:lang w:eastAsia="en-US"/>
              </w:rPr>
              <w:t>о</w:t>
            </w:r>
            <w:r w:rsidRPr="000338A8">
              <w:rPr>
                <w:rFonts w:ascii="Times New Roman" w:eastAsia="Calibri" w:hAnsi="Times New Roman"/>
                <w:lang w:eastAsia="en-US"/>
              </w:rPr>
              <w:t>родского посел</w:t>
            </w:r>
            <w:r w:rsidRPr="000338A8">
              <w:rPr>
                <w:rFonts w:ascii="Times New Roman" w:eastAsia="Calibri" w:hAnsi="Times New Roman"/>
                <w:lang w:eastAsia="en-US"/>
              </w:rPr>
              <w:t>е</w:t>
            </w:r>
            <w:r w:rsidRPr="000338A8">
              <w:rPr>
                <w:rFonts w:ascii="Times New Roman" w:eastAsia="Calibri" w:hAnsi="Times New Roman"/>
                <w:lang w:eastAsia="en-US"/>
              </w:rPr>
              <w:t>ния, в том числе:</w:t>
            </w: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 xml:space="preserve">всего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900,044</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1530,120</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1100,876</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1100,000</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1100,000</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5731,040</w:t>
            </w:r>
          </w:p>
        </w:tc>
      </w:tr>
      <w:tr w:rsidR="00557E14" w:rsidRPr="00BF6D85" w:rsidTr="006B7107">
        <w:trPr>
          <w:trHeight w:val="411"/>
          <w:tblCellSpacing w:w="5" w:type="nil"/>
        </w:trPr>
        <w:tc>
          <w:tcPr>
            <w:tcW w:w="207" w:type="pct"/>
            <w:vMerge/>
          </w:tcPr>
          <w:p w:rsidR="00994A3E" w:rsidRPr="00BF6D85" w:rsidRDefault="00994A3E" w:rsidP="00994A3E">
            <w:pPr>
              <w:autoSpaceDE w:val="0"/>
              <w:autoSpaceDN w:val="0"/>
              <w:adjustRightInd w:val="0"/>
              <w:rPr>
                <w:rFonts w:eastAsia="Calibri"/>
                <w:lang w:eastAsia="en-US"/>
              </w:rPr>
            </w:pPr>
          </w:p>
        </w:tc>
        <w:tc>
          <w:tcPr>
            <w:tcW w:w="1007" w:type="pct"/>
            <w:vMerge/>
          </w:tcPr>
          <w:p w:rsidR="00994A3E" w:rsidRPr="000338A8" w:rsidRDefault="00994A3E" w:rsidP="00994A3E">
            <w:pPr>
              <w:autoSpaceDE w:val="0"/>
              <w:autoSpaceDN w:val="0"/>
              <w:adjustRightInd w:val="0"/>
              <w:rPr>
                <w:rFonts w:eastAsia="Calibri"/>
                <w:sz w:val="22"/>
                <w:szCs w:val="22"/>
                <w:lang w:eastAsia="en-US"/>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w:t>
            </w:r>
            <w:r w:rsidRPr="00BF6D85">
              <w:rPr>
                <w:rFonts w:eastAsia="Calibri"/>
                <w:sz w:val="22"/>
                <w:szCs w:val="22"/>
                <w:lang w:eastAsia="en-US"/>
              </w:rPr>
              <w:br/>
              <w:t xml:space="preserve">бюджет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r>
      <w:tr w:rsidR="00557E14" w:rsidRPr="00BF6D85" w:rsidTr="006B7107">
        <w:trPr>
          <w:trHeight w:val="361"/>
          <w:tblCellSpacing w:w="5" w:type="nil"/>
        </w:trPr>
        <w:tc>
          <w:tcPr>
            <w:tcW w:w="207" w:type="pct"/>
            <w:vMerge/>
          </w:tcPr>
          <w:p w:rsidR="00994A3E" w:rsidRPr="00BF6D85" w:rsidRDefault="00994A3E" w:rsidP="00994A3E">
            <w:pPr>
              <w:autoSpaceDE w:val="0"/>
              <w:autoSpaceDN w:val="0"/>
              <w:adjustRightInd w:val="0"/>
              <w:rPr>
                <w:rFonts w:eastAsia="Calibri"/>
                <w:lang w:eastAsia="en-US"/>
              </w:rPr>
            </w:pPr>
          </w:p>
        </w:tc>
        <w:tc>
          <w:tcPr>
            <w:tcW w:w="1007" w:type="pct"/>
            <w:vMerge/>
          </w:tcPr>
          <w:p w:rsidR="00994A3E" w:rsidRPr="000338A8" w:rsidRDefault="00994A3E" w:rsidP="00994A3E">
            <w:pPr>
              <w:autoSpaceDE w:val="0"/>
              <w:autoSpaceDN w:val="0"/>
              <w:adjustRightInd w:val="0"/>
              <w:rPr>
                <w:rFonts w:eastAsia="Calibri"/>
                <w:sz w:val="22"/>
                <w:szCs w:val="22"/>
                <w:lang w:eastAsia="en-US"/>
              </w:rPr>
            </w:pPr>
          </w:p>
        </w:tc>
        <w:tc>
          <w:tcPr>
            <w:tcW w:w="549" w:type="pct"/>
            <w:vMerge/>
          </w:tcPr>
          <w:p w:rsidR="00994A3E" w:rsidRPr="00BF6D85" w:rsidRDefault="00994A3E" w:rsidP="00994A3E">
            <w:pPr>
              <w:autoSpaceDE w:val="0"/>
              <w:autoSpaceDN w:val="0"/>
              <w:adjustRightInd w:val="0"/>
              <w:ind w:right="-55"/>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областной бю</w:t>
            </w:r>
            <w:r w:rsidRPr="00BF6D85">
              <w:rPr>
                <w:rFonts w:eastAsia="Calibri"/>
                <w:sz w:val="22"/>
                <w:szCs w:val="22"/>
                <w:lang w:eastAsia="en-US"/>
              </w:rPr>
              <w:t>д</w:t>
            </w:r>
            <w:r w:rsidRPr="00BF6D85">
              <w:rPr>
                <w:rFonts w:eastAsia="Calibri"/>
                <w:sz w:val="22"/>
                <w:szCs w:val="22"/>
                <w:lang w:eastAsia="en-US"/>
              </w:rPr>
              <w:t xml:space="preserve">жет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r>
      <w:tr w:rsidR="00557E14" w:rsidRPr="00BF6D85" w:rsidTr="006B7107">
        <w:trPr>
          <w:trHeight w:val="360"/>
          <w:tblCellSpacing w:w="5" w:type="nil"/>
        </w:trPr>
        <w:tc>
          <w:tcPr>
            <w:tcW w:w="207" w:type="pct"/>
            <w:vMerge/>
            <w:tcBorders>
              <w:bottom w:val="single" w:sz="4" w:space="0" w:color="auto"/>
            </w:tcBorders>
          </w:tcPr>
          <w:p w:rsidR="00994A3E" w:rsidRPr="00BF6D85" w:rsidRDefault="00994A3E" w:rsidP="00994A3E">
            <w:pPr>
              <w:autoSpaceDE w:val="0"/>
              <w:autoSpaceDN w:val="0"/>
              <w:adjustRightInd w:val="0"/>
              <w:rPr>
                <w:rFonts w:eastAsia="Calibri"/>
                <w:lang w:eastAsia="en-US"/>
              </w:rPr>
            </w:pPr>
          </w:p>
        </w:tc>
        <w:tc>
          <w:tcPr>
            <w:tcW w:w="1007" w:type="pct"/>
            <w:vMerge/>
            <w:tcBorders>
              <w:bottom w:val="single" w:sz="4" w:space="0" w:color="auto"/>
            </w:tcBorders>
          </w:tcPr>
          <w:p w:rsidR="00994A3E" w:rsidRPr="000338A8" w:rsidRDefault="00994A3E" w:rsidP="00994A3E">
            <w:pPr>
              <w:autoSpaceDE w:val="0"/>
              <w:autoSpaceDN w:val="0"/>
              <w:adjustRightInd w:val="0"/>
              <w:rPr>
                <w:rFonts w:eastAsia="Calibri"/>
                <w:sz w:val="22"/>
                <w:szCs w:val="22"/>
                <w:lang w:eastAsia="en-US"/>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 xml:space="preserve">местный бюджет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900,044</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1530,120</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1100,876</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1100,000</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1100,000</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5731,040</w:t>
            </w:r>
          </w:p>
        </w:tc>
      </w:tr>
      <w:tr w:rsidR="00557E14" w:rsidRPr="00BF6D85" w:rsidTr="006B7107">
        <w:trPr>
          <w:trHeight w:val="144"/>
          <w:tblCellSpacing w:w="5" w:type="nil"/>
        </w:trPr>
        <w:tc>
          <w:tcPr>
            <w:tcW w:w="207" w:type="pct"/>
            <w:vMerge w:val="restart"/>
          </w:tcPr>
          <w:p w:rsidR="00994A3E" w:rsidRPr="00BF6D85" w:rsidRDefault="00994A3E" w:rsidP="00994A3E">
            <w:pPr>
              <w:autoSpaceDE w:val="0"/>
              <w:autoSpaceDN w:val="0"/>
              <w:adjustRightInd w:val="0"/>
              <w:rPr>
                <w:rFonts w:eastAsia="Calibri"/>
                <w:lang w:eastAsia="en-US"/>
              </w:rPr>
            </w:pPr>
            <w:r w:rsidRPr="00BF6D85">
              <w:rPr>
                <w:rFonts w:eastAsia="Calibri"/>
                <w:sz w:val="22"/>
                <w:szCs w:val="22"/>
                <w:lang w:eastAsia="en-US"/>
              </w:rPr>
              <w:t>1.1.</w:t>
            </w:r>
          </w:p>
        </w:tc>
        <w:tc>
          <w:tcPr>
            <w:tcW w:w="1007" w:type="pct"/>
            <w:vMerge w:val="restart"/>
          </w:tcPr>
          <w:p w:rsidR="00994A3E" w:rsidRPr="000338A8" w:rsidRDefault="00994A3E" w:rsidP="00994A3E">
            <w:pPr>
              <w:autoSpaceDE w:val="0"/>
              <w:autoSpaceDN w:val="0"/>
              <w:adjustRightInd w:val="0"/>
              <w:rPr>
                <w:rFonts w:eastAsia="Calibri"/>
                <w:sz w:val="22"/>
                <w:szCs w:val="22"/>
                <w:lang w:eastAsia="en-US"/>
              </w:rPr>
            </w:pPr>
            <w:r w:rsidRPr="000338A8">
              <w:rPr>
                <w:rFonts w:eastAsia="Calibri"/>
                <w:sz w:val="22"/>
                <w:szCs w:val="22"/>
                <w:lang w:eastAsia="en-US"/>
              </w:rPr>
              <w:t>Восполнение п</w:t>
            </w:r>
            <w:r w:rsidRPr="000338A8">
              <w:rPr>
                <w:rFonts w:eastAsia="Calibri"/>
                <w:sz w:val="22"/>
                <w:szCs w:val="22"/>
                <w:lang w:eastAsia="en-US"/>
              </w:rPr>
              <w:t>о</w:t>
            </w:r>
            <w:r w:rsidRPr="000338A8">
              <w:rPr>
                <w:rFonts w:eastAsia="Calibri"/>
                <w:sz w:val="22"/>
                <w:szCs w:val="22"/>
                <w:lang w:eastAsia="en-US"/>
              </w:rPr>
              <w:t>жарных вод</w:t>
            </w:r>
            <w:r w:rsidRPr="000338A8">
              <w:rPr>
                <w:rFonts w:eastAsia="Calibri"/>
                <w:sz w:val="22"/>
                <w:szCs w:val="22"/>
                <w:lang w:eastAsia="en-US"/>
              </w:rPr>
              <w:t>о</w:t>
            </w:r>
            <w:r w:rsidRPr="000338A8">
              <w:rPr>
                <w:rFonts w:eastAsia="Calibri"/>
                <w:sz w:val="22"/>
                <w:szCs w:val="22"/>
                <w:lang w:eastAsia="en-US"/>
              </w:rPr>
              <w:t>емов</w:t>
            </w: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Pr>
                <w:rFonts w:eastAsia="Calibri"/>
                <w:sz w:val="22"/>
                <w:szCs w:val="22"/>
                <w:lang w:eastAsia="en-US"/>
              </w:rPr>
              <w:t>всего</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8,000</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18,600</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36,800</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63,400</w:t>
            </w:r>
          </w:p>
        </w:tc>
      </w:tr>
      <w:tr w:rsidR="00557E14" w:rsidRPr="00BF6D85" w:rsidTr="006B7107">
        <w:trPr>
          <w:trHeight w:val="360"/>
          <w:tblCellSpacing w:w="5" w:type="nil"/>
        </w:trPr>
        <w:tc>
          <w:tcPr>
            <w:tcW w:w="207" w:type="pct"/>
            <w:vMerge/>
          </w:tcPr>
          <w:p w:rsidR="00994A3E" w:rsidRPr="00BF6D85" w:rsidRDefault="00994A3E" w:rsidP="00994A3E">
            <w:pPr>
              <w:autoSpaceDE w:val="0"/>
              <w:autoSpaceDN w:val="0"/>
              <w:adjustRightInd w:val="0"/>
              <w:rPr>
                <w:rFonts w:eastAsia="Calibri"/>
                <w:lang w:eastAsia="en-US"/>
              </w:rPr>
            </w:pPr>
          </w:p>
        </w:tc>
        <w:tc>
          <w:tcPr>
            <w:tcW w:w="1007" w:type="pct"/>
            <w:vMerge/>
          </w:tcPr>
          <w:p w:rsidR="00994A3E" w:rsidRPr="000338A8" w:rsidRDefault="00994A3E" w:rsidP="00994A3E">
            <w:pPr>
              <w:autoSpaceDE w:val="0"/>
              <w:autoSpaceDN w:val="0"/>
              <w:adjustRightInd w:val="0"/>
              <w:rPr>
                <w:rFonts w:eastAsia="Calibri"/>
                <w:sz w:val="22"/>
                <w:szCs w:val="22"/>
                <w:lang w:eastAsia="en-US"/>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w:t>
            </w:r>
            <w:r w:rsidRPr="00BF6D85">
              <w:rPr>
                <w:rFonts w:eastAsia="Calibri"/>
                <w:sz w:val="22"/>
                <w:szCs w:val="22"/>
                <w:lang w:eastAsia="en-US"/>
              </w:rPr>
              <w:br/>
              <w:t xml:space="preserve">бюджет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r>
      <w:tr w:rsidR="00557E14" w:rsidRPr="00BF6D85" w:rsidTr="006B7107">
        <w:trPr>
          <w:trHeight w:val="71"/>
          <w:tblCellSpacing w:w="5" w:type="nil"/>
        </w:trPr>
        <w:tc>
          <w:tcPr>
            <w:tcW w:w="207" w:type="pct"/>
            <w:vMerge/>
          </w:tcPr>
          <w:p w:rsidR="00994A3E" w:rsidRPr="00BF6D85" w:rsidRDefault="00994A3E" w:rsidP="00994A3E">
            <w:pPr>
              <w:autoSpaceDE w:val="0"/>
              <w:autoSpaceDN w:val="0"/>
              <w:adjustRightInd w:val="0"/>
              <w:rPr>
                <w:rFonts w:eastAsia="Calibri"/>
                <w:lang w:eastAsia="en-US"/>
              </w:rPr>
            </w:pPr>
          </w:p>
        </w:tc>
        <w:tc>
          <w:tcPr>
            <w:tcW w:w="1007" w:type="pct"/>
            <w:vMerge/>
          </w:tcPr>
          <w:p w:rsidR="00994A3E" w:rsidRPr="000338A8" w:rsidRDefault="00994A3E" w:rsidP="00994A3E">
            <w:pPr>
              <w:autoSpaceDE w:val="0"/>
              <w:autoSpaceDN w:val="0"/>
              <w:adjustRightInd w:val="0"/>
              <w:rPr>
                <w:rFonts w:eastAsia="Calibri"/>
                <w:sz w:val="22"/>
                <w:szCs w:val="22"/>
                <w:lang w:eastAsia="en-US"/>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областной бю</w:t>
            </w:r>
            <w:r w:rsidRPr="00BF6D85">
              <w:rPr>
                <w:rFonts w:eastAsia="Calibri"/>
                <w:sz w:val="22"/>
                <w:szCs w:val="22"/>
                <w:lang w:eastAsia="en-US"/>
              </w:rPr>
              <w:t>д</w:t>
            </w:r>
            <w:r w:rsidRPr="00BF6D85">
              <w:rPr>
                <w:rFonts w:eastAsia="Calibri"/>
                <w:sz w:val="22"/>
                <w:szCs w:val="22"/>
                <w:lang w:eastAsia="en-US"/>
              </w:rPr>
              <w:t xml:space="preserve">жет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r>
      <w:tr w:rsidR="00557E14" w:rsidRPr="00BF6D85" w:rsidTr="006B7107">
        <w:trPr>
          <w:trHeight w:val="360"/>
          <w:tblCellSpacing w:w="5" w:type="nil"/>
        </w:trPr>
        <w:tc>
          <w:tcPr>
            <w:tcW w:w="207" w:type="pct"/>
            <w:vMerge/>
            <w:tcBorders>
              <w:bottom w:val="single" w:sz="4" w:space="0" w:color="auto"/>
            </w:tcBorders>
          </w:tcPr>
          <w:p w:rsidR="00994A3E" w:rsidRPr="00BF6D85" w:rsidRDefault="00994A3E" w:rsidP="00994A3E">
            <w:pPr>
              <w:autoSpaceDE w:val="0"/>
              <w:autoSpaceDN w:val="0"/>
              <w:adjustRightInd w:val="0"/>
              <w:rPr>
                <w:rFonts w:eastAsia="Calibri"/>
                <w:lang w:eastAsia="en-US"/>
              </w:rPr>
            </w:pPr>
          </w:p>
        </w:tc>
        <w:tc>
          <w:tcPr>
            <w:tcW w:w="1007" w:type="pct"/>
            <w:vMerge/>
            <w:tcBorders>
              <w:bottom w:val="single" w:sz="4" w:space="0" w:color="auto"/>
            </w:tcBorders>
          </w:tcPr>
          <w:p w:rsidR="00994A3E" w:rsidRPr="000338A8" w:rsidRDefault="00994A3E" w:rsidP="00994A3E">
            <w:pPr>
              <w:autoSpaceDE w:val="0"/>
              <w:autoSpaceDN w:val="0"/>
              <w:adjustRightInd w:val="0"/>
              <w:rPr>
                <w:rFonts w:eastAsia="Calibri"/>
                <w:sz w:val="22"/>
                <w:szCs w:val="22"/>
                <w:lang w:eastAsia="en-US"/>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местный бюджет</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8,000</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18,600</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36,800</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63,400</w:t>
            </w:r>
          </w:p>
        </w:tc>
      </w:tr>
      <w:tr w:rsidR="00557E14" w:rsidRPr="00BF6D85" w:rsidTr="006B7107">
        <w:trPr>
          <w:trHeight w:val="360"/>
          <w:tblCellSpacing w:w="5" w:type="nil"/>
        </w:trPr>
        <w:tc>
          <w:tcPr>
            <w:tcW w:w="207" w:type="pct"/>
            <w:vMerge w:val="restart"/>
          </w:tcPr>
          <w:p w:rsidR="00994A3E" w:rsidRPr="00BF6D85" w:rsidRDefault="00994A3E" w:rsidP="00994A3E">
            <w:pPr>
              <w:autoSpaceDE w:val="0"/>
              <w:autoSpaceDN w:val="0"/>
              <w:adjustRightInd w:val="0"/>
              <w:rPr>
                <w:rFonts w:eastAsia="Calibri"/>
                <w:lang w:eastAsia="en-US"/>
              </w:rPr>
            </w:pPr>
            <w:r>
              <w:rPr>
                <w:rFonts w:eastAsia="Calibri"/>
                <w:sz w:val="22"/>
                <w:szCs w:val="22"/>
                <w:lang w:eastAsia="en-US"/>
              </w:rPr>
              <w:t>1.2.</w:t>
            </w:r>
          </w:p>
        </w:tc>
        <w:tc>
          <w:tcPr>
            <w:tcW w:w="1007" w:type="pct"/>
            <w:vMerge w:val="restart"/>
          </w:tcPr>
          <w:p w:rsidR="00994A3E" w:rsidRPr="000338A8" w:rsidRDefault="00994A3E" w:rsidP="00994A3E">
            <w:pPr>
              <w:autoSpaceDE w:val="0"/>
              <w:autoSpaceDN w:val="0"/>
              <w:adjustRightInd w:val="0"/>
              <w:rPr>
                <w:rFonts w:eastAsia="Calibri"/>
                <w:sz w:val="22"/>
                <w:szCs w:val="22"/>
                <w:lang w:eastAsia="en-US"/>
              </w:rPr>
            </w:pPr>
            <w:r w:rsidRPr="000338A8">
              <w:rPr>
                <w:rFonts w:eastAsia="Calibri"/>
                <w:sz w:val="22"/>
                <w:szCs w:val="22"/>
                <w:lang w:eastAsia="en-US"/>
              </w:rPr>
              <w:t>Содержание и р</w:t>
            </w:r>
            <w:r w:rsidRPr="000338A8">
              <w:rPr>
                <w:rFonts w:eastAsia="Calibri"/>
                <w:sz w:val="22"/>
                <w:szCs w:val="22"/>
                <w:lang w:eastAsia="en-US"/>
              </w:rPr>
              <w:t>е</w:t>
            </w:r>
            <w:r w:rsidRPr="000338A8">
              <w:rPr>
                <w:rFonts w:eastAsia="Calibri"/>
                <w:sz w:val="22"/>
                <w:szCs w:val="22"/>
                <w:lang w:eastAsia="en-US"/>
              </w:rPr>
              <w:t>монт пожарных в</w:t>
            </w:r>
            <w:r w:rsidRPr="000338A8">
              <w:rPr>
                <w:rFonts w:eastAsia="Calibri"/>
                <w:sz w:val="22"/>
                <w:szCs w:val="22"/>
                <w:lang w:eastAsia="en-US"/>
              </w:rPr>
              <w:t>о</w:t>
            </w:r>
            <w:r w:rsidRPr="000338A8">
              <w:rPr>
                <w:rFonts w:eastAsia="Calibri"/>
                <w:sz w:val="22"/>
                <w:szCs w:val="22"/>
                <w:lang w:eastAsia="en-US"/>
              </w:rPr>
              <w:t xml:space="preserve">доемов (в </w:t>
            </w:r>
            <w:proofErr w:type="spellStart"/>
            <w:r w:rsidRPr="000338A8">
              <w:rPr>
                <w:rFonts w:eastAsia="Calibri"/>
                <w:sz w:val="22"/>
                <w:szCs w:val="22"/>
                <w:lang w:eastAsia="en-US"/>
              </w:rPr>
              <w:t>т.ч</w:t>
            </w:r>
            <w:proofErr w:type="spellEnd"/>
            <w:r w:rsidRPr="000338A8">
              <w:rPr>
                <w:rFonts w:eastAsia="Calibri"/>
                <w:sz w:val="22"/>
                <w:szCs w:val="22"/>
                <w:lang w:eastAsia="en-US"/>
              </w:rPr>
              <w:t>. устройство)</w:t>
            </w: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Pr>
                <w:rFonts w:eastAsia="Calibri"/>
                <w:sz w:val="22"/>
                <w:szCs w:val="22"/>
                <w:lang w:eastAsia="en-US"/>
              </w:rPr>
              <w:t>всего</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217,292</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489,983</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65,418</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250,000</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250,000</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1272,693</w:t>
            </w:r>
          </w:p>
        </w:tc>
      </w:tr>
      <w:tr w:rsidR="00557E14" w:rsidRPr="00BF6D85" w:rsidTr="006B7107">
        <w:trPr>
          <w:trHeight w:val="360"/>
          <w:tblCellSpacing w:w="5" w:type="nil"/>
        </w:trPr>
        <w:tc>
          <w:tcPr>
            <w:tcW w:w="207" w:type="pct"/>
            <w:vMerge/>
          </w:tcPr>
          <w:p w:rsidR="00994A3E" w:rsidRPr="00BF6D85" w:rsidRDefault="00994A3E" w:rsidP="00994A3E">
            <w:pPr>
              <w:autoSpaceDE w:val="0"/>
              <w:autoSpaceDN w:val="0"/>
              <w:adjustRightInd w:val="0"/>
              <w:rPr>
                <w:rFonts w:eastAsia="Calibri"/>
                <w:lang w:eastAsia="en-US"/>
              </w:rPr>
            </w:pPr>
          </w:p>
        </w:tc>
        <w:tc>
          <w:tcPr>
            <w:tcW w:w="1007" w:type="pct"/>
            <w:vMerge/>
          </w:tcPr>
          <w:p w:rsidR="00994A3E" w:rsidRPr="000338A8" w:rsidRDefault="00994A3E" w:rsidP="00994A3E">
            <w:pPr>
              <w:autoSpaceDE w:val="0"/>
              <w:autoSpaceDN w:val="0"/>
              <w:adjustRightInd w:val="0"/>
              <w:rPr>
                <w:rFonts w:eastAsia="Calibri"/>
                <w:sz w:val="22"/>
                <w:szCs w:val="22"/>
                <w:lang w:eastAsia="en-US"/>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w:t>
            </w:r>
            <w:r w:rsidRPr="00BF6D85">
              <w:rPr>
                <w:rFonts w:eastAsia="Calibri"/>
                <w:sz w:val="22"/>
                <w:szCs w:val="22"/>
                <w:lang w:eastAsia="en-US"/>
              </w:rPr>
              <w:br/>
              <w:t xml:space="preserve">бюджет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r>
      <w:tr w:rsidR="00557E14" w:rsidRPr="00BF6D85" w:rsidTr="006B7107">
        <w:trPr>
          <w:trHeight w:val="126"/>
          <w:tblCellSpacing w:w="5" w:type="nil"/>
        </w:trPr>
        <w:tc>
          <w:tcPr>
            <w:tcW w:w="207" w:type="pct"/>
            <w:vMerge/>
          </w:tcPr>
          <w:p w:rsidR="00994A3E" w:rsidRPr="00BF6D85" w:rsidRDefault="00994A3E" w:rsidP="00994A3E">
            <w:pPr>
              <w:autoSpaceDE w:val="0"/>
              <w:autoSpaceDN w:val="0"/>
              <w:adjustRightInd w:val="0"/>
              <w:rPr>
                <w:rFonts w:eastAsia="Calibri"/>
                <w:lang w:eastAsia="en-US"/>
              </w:rPr>
            </w:pPr>
          </w:p>
        </w:tc>
        <w:tc>
          <w:tcPr>
            <w:tcW w:w="1007" w:type="pct"/>
            <w:vMerge/>
          </w:tcPr>
          <w:p w:rsidR="00994A3E" w:rsidRPr="000338A8" w:rsidRDefault="00994A3E" w:rsidP="00994A3E">
            <w:pPr>
              <w:autoSpaceDE w:val="0"/>
              <w:autoSpaceDN w:val="0"/>
              <w:adjustRightInd w:val="0"/>
              <w:rPr>
                <w:rFonts w:eastAsia="Calibri"/>
                <w:sz w:val="22"/>
                <w:szCs w:val="22"/>
                <w:lang w:eastAsia="en-US"/>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областной бю</w:t>
            </w:r>
            <w:r w:rsidRPr="00BF6D85">
              <w:rPr>
                <w:rFonts w:eastAsia="Calibri"/>
                <w:sz w:val="22"/>
                <w:szCs w:val="22"/>
                <w:lang w:eastAsia="en-US"/>
              </w:rPr>
              <w:t>д</w:t>
            </w:r>
            <w:r w:rsidRPr="00BF6D85">
              <w:rPr>
                <w:rFonts w:eastAsia="Calibri"/>
                <w:sz w:val="22"/>
                <w:szCs w:val="22"/>
                <w:lang w:eastAsia="en-US"/>
              </w:rPr>
              <w:t xml:space="preserve">жет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r>
      <w:tr w:rsidR="00557E14" w:rsidRPr="00BF6D85" w:rsidTr="006B7107">
        <w:trPr>
          <w:trHeight w:val="360"/>
          <w:tblCellSpacing w:w="5" w:type="nil"/>
        </w:trPr>
        <w:tc>
          <w:tcPr>
            <w:tcW w:w="207" w:type="pct"/>
            <w:vMerge/>
            <w:tcBorders>
              <w:bottom w:val="single" w:sz="4" w:space="0" w:color="auto"/>
            </w:tcBorders>
          </w:tcPr>
          <w:p w:rsidR="00994A3E" w:rsidRPr="00BF6D85" w:rsidRDefault="00994A3E" w:rsidP="00994A3E">
            <w:pPr>
              <w:autoSpaceDE w:val="0"/>
              <w:autoSpaceDN w:val="0"/>
              <w:adjustRightInd w:val="0"/>
              <w:rPr>
                <w:rFonts w:eastAsia="Calibri"/>
                <w:lang w:eastAsia="en-US"/>
              </w:rPr>
            </w:pPr>
          </w:p>
        </w:tc>
        <w:tc>
          <w:tcPr>
            <w:tcW w:w="1007" w:type="pct"/>
            <w:vMerge/>
            <w:tcBorders>
              <w:bottom w:val="single" w:sz="4" w:space="0" w:color="auto"/>
            </w:tcBorders>
          </w:tcPr>
          <w:p w:rsidR="00994A3E" w:rsidRPr="000338A8" w:rsidRDefault="00994A3E" w:rsidP="00994A3E">
            <w:pPr>
              <w:autoSpaceDE w:val="0"/>
              <w:autoSpaceDN w:val="0"/>
              <w:adjustRightInd w:val="0"/>
              <w:rPr>
                <w:rFonts w:eastAsia="Calibri"/>
                <w:sz w:val="22"/>
                <w:szCs w:val="22"/>
                <w:lang w:eastAsia="en-US"/>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местный бюджет</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217,292</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489,983</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65,418</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250,000</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250,000</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1272,693</w:t>
            </w:r>
          </w:p>
        </w:tc>
      </w:tr>
      <w:tr w:rsidR="00557E14" w:rsidRPr="00BF6D85" w:rsidTr="006B7107">
        <w:trPr>
          <w:trHeight w:val="360"/>
          <w:tblCellSpacing w:w="5" w:type="nil"/>
        </w:trPr>
        <w:tc>
          <w:tcPr>
            <w:tcW w:w="207" w:type="pct"/>
            <w:vMerge w:val="restart"/>
          </w:tcPr>
          <w:p w:rsidR="00994A3E" w:rsidRPr="00BF6D85" w:rsidRDefault="00994A3E" w:rsidP="00994A3E">
            <w:pPr>
              <w:autoSpaceDE w:val="0"/>
              <w:autoSpaceDN w:val="0"/>
              <w:adjustRightInd w:val="0"/>
              <w:rPr>
                <w:rFonts w:eastAsia="Calibri"/>
                <w:lang w:eastAsia="en-US"/>
              </w:rPr>
            </w:pPr>
            <w:r>
              <w:rPr>
                <w:rFonts w:eastAsia="Calibri"/>
                <w:sz w:val="22"/>
                <w:szCs w:val="22"/>
                <w:lang w:eastAsia="en-US"/>
              </w:rPr>
              <w:t>1.</w:t>
            </w:r>
            <w:r>
              <w:rPr>
                <w:rFonts w:eastAsia="Calibri"/>
                <w:sz w:val="22"/>
                <w:szCs w:val="22"/>
                <w:lang w:eastAsia="en-US"/>
              </w:rPr>
              <w:lastRenderedPageBreak/>
              <w:t>3.</w:t>
            </w:r>
          </w:p>
        </w:tc>
        <w:tc>
          <w:tcPr>
            <w:tcW w:w="1007" w:type="pct"/>
            <w:vMerge w:val="restart"/>
          </w:tcPr>
          <w:p w:rsidR="00994A3E" w:rsidRPr="000338A8" w:rsidRDefault="00994A3E" w:rsidP="00994A3E">
            <w:pPr>
              <w:autoSpaceDE w:val="0"/>
              <w:autoSpaceDN w:val="0"/>
              <w:adjustRightInd w:val="0"/>
              <w:rPr>
                <w:rFonts w:eastAsia="Calibri"/>
                <w:sz w:val="22"/>
                <w:szCs w:val="22"/>
                <w:lang w:eastAsia="en-US"/>
              </w:rPr>
            </w:pPr>
            <w:r w:rsidRPr="000338A8">
              <w:rPr>
                <w:rFonts w:eastAsia="Calibri"/>
                <w:sz w:val="22"/>
                <w:szCs w:val="22"/>
                <w:lang w:eastAsia="en-US"/>
              </w:rPr>
              <w:lastRenderedPageBreak/>
              <w:t>Устройство мин</w:t>
            </w:r>
            <w:r w:rsidRPr="000338A8">
              <w:rPr>
                <w:rFonts w:eastAsia="Calibri"/>
                <w:sz w:val="22"/>
                <w:szCs w:val="22"/>
                <w:lang w:eastAsia="en-US"/>
              </w:rPr>
              <w:t>е</w:t>
            </w:r>
            <w:r w:rsidRPr="000338A8">
              <w:rPr>
                <w:rFonts w:eastAsia="Calibri"/>
                <w:sz w:val="22"/>
                <w:szCs w:val="22"/>
                <w:lang w:eastAsia="en-US"/>
              </w:rPr>
              <w:lastRenderedPageBreak/>
              <w:t>рализованной п</w:t>
            </w:r>
            <w:r w:rsidRPr="000338A8">
              <w:rPr>
                <w:rFonts w:eastAsia="Calibri"/>
                <w:sz w:val="22"/>
                <w:szCs w:val="22"/>
                <w:lang w:eastAsia="en-US"/>
              </w:rPr>
              <w:t>о</w:t>
            </w:r>
            <w:r w:rsidRPr="000338A8">
              <w:rPr>
                <w:rFonts w:eastAsia="Calibri"/>
                <w:sz w:val="22"/>
                <w:szCs w:val="22"/>
                <w:lang w:eastAsia="en-US"/>
              </w:rPr>
              <w:t>лосы</w:t>
            </w: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всего</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79,500</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88,700</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107,800</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120,000</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120,000</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516,000</w:t>
            </w:r>
          </w:p>
        </w:tc>
      </w:tr>
      <w:tr w:rsidR="00557E14" w:rsidRPr="00BF6D85" w:rsidTr="006B7107">
        <w:trPr>
          <w:trHeight w:val="360"/>
          <w:tblCellSpacing w:w="5" w:type="nil"/>
        </w:trPr>
        <w:tc>
          <w:tcPr>
            <w:tcW w:w="207" w:type="pct"/>
            <w:vMerge/>
          </w:tcPr>
          <w:p w:rsidR="00994A3E" w:rsidRPr="00BF6D85" w:rsidRDefault="00994A3E" w:rsidP="00994A3E">
            <w:pPr>
              <w:autoSpaceDE w:val="0"/>
              <w:autoSpaceDN w:val="0"/>
              <w:adjustRightInd w:val="0"/>
              <w:rPr>
                <w:rFonts w:eastAsia="Calibri"/>
                <w:lang w:eastAsia="en-US"/>
              </w:rPr>
            </w:pPr>
          </w:p>
        </w:tc>
        <w:tc>
          <w:tcPr>
            <w:tcW w:w="1007" w:type="pct"/>
            <w:vMerge/>
          </w:tcPr>
          <w:p w:rsidR="00994A3E" w:rsidRPr="000338A8" w:rsidRDefault="00994A3E" w:rsidP="00994A3E">
            <w:pPr>
              <w:autoSpaceDE w:val="0"/>
              <w:autoSpaceDN w:val="0"/>
              <w:adjustRightInd w:val="0"/>
              <w:rPr>
                <w:rFonts w:eastAsia="Calibri"/>
                <w:sz w:val="22"/>
                <w:szCs w:val="22"/>
                <w:lang w:eastAsia="en-US"/>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w:t>
            </w:r>
            <w:r w:rsidRPr="00BF6D85">
              <w:rPr>
                <w:rFonts w:eastAsia="Calibri"/>
                <w:sz w:val="22"/>
                <w:szCs w:val="22"/>
                <w:lang w:eastAsia="en-US"/>
              </w:rPr>
              <w:br/>
              <w:t xml:space="preserve">бюджет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r>
      <w:tr w:rsidR="00557E14" w:rsidRPr="00BF6D85" w:rsidTr="006B7107">
        <w:trPr>
          <w:trHeight w:val="71"/>
          <w:tblCellSpacing w:w="5" w:type="nil"/>
        </w:trPr>
        <w:tc>
          <w:tcPr>
            <w:tcW w:w="207" w:type="pct"/>
            <w:vMerge/>
          </w:tcPr>
          <w:p w:rsidR="00994A3E" w:rsidRPr="00BF6D85" w:rsidRDefault="00994A3E" w:rsidP="00994A3E">
            <w:pPr>
              <w:autoSpaceDE w:val="0"/>
              <w:autoSpaceDN w:val="0"/>
              <w:adjustRightInd w:val="0"/>
              <w:rPr>
                <w:rFonts w:eastAsia="Calibri"/>
                <w:lang w:eastAsia="en-US"/>
              </w:rPr>
            </w:pPr>
          </w:p>
        </w:tc>
        <w:tc>
          <w:tcPr>
            <w:tcW w:w="1007" w:type="pct"/>
            <w:vMerge/>
          </w:tcPr>
          <w:p w:rsidR="00994A3E" w:rsidRPr="000338A8" w:rsidRDefault="00994A3E" w:rsidP="00994A3E">
            <w:pPr>
              <w:autoSpaceDE w:val="0"/>
              <w:autoSpaceDN w:val="0"/>
              <w:adjustRightInd w:val="0"/>
              <w:rPr>
                <w:rFonts w:eastAsia="Calibri"/>
                <w:sz w:val="22"/>
                <w:szCs w:val="22"/>
                <w:lang w:eastAsia="en-US"/>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областной бю</w:t>
            </w:r>
            <w:r w:rsidRPr="00BF6D85">
              <w:rPr>
                <w:rFonts w:eastAsia="Calibri"/>
                <w:sz w:val="22"/>
                <w:szCs w:val="22"/>
                <w:lang w:eastAsia="en-US"/>
              </w:rPr>
              <w:t>д</w:t>
            </w:r>
            <w:r w:rsidRPr="00BF6D85">
              <w:rPr>
                <w:rFonts w:eastAsia="Calibri"/>
                <w:sz w:val="22"/>
                <w:szCs w:val="22"/>
                <w:lang w:eastAsia="en-US"/>
              </w:rPr>
              <w:t xml:space="preserve">жет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r>
      <w:tr w:rsidR="00557E14" w:rsidRPr="00BF6D85" w:rsidTr="006B7107">
        <w:trPr>
          <w:trHeight w:val="360"/>
          <w:tblCellSpacing w:w="5" w:type="nil"/>
        </w:trPr>
        <w:tc>
          <w:tcPr>
            <w:tcW w:w="207" w:type="pct"/>
            <w:vMerge/>
            <w:tcBorders>
              <w:bottom w:val="single" w:sz="4" w:space="0" w:color="auto"/>
            </w:tcBorders>
          </w:tcPr>
          <w:p w:rsidR="00994A3E" w:rsidRPr="00BF6D85" w:rsidRDefault="00994A3E" w:rsidP="00994A3E">
            <w:pPr>
              <w:autoSpaceDE w:val="0"/>
              <w:autoSpaceDN w:val="0"/>
              <w:adjustRightInd w:val="0"/>
              <w:rPr>
                <w:rFonts w:eastAsia="Calibri"/>
                <w:lang w:eastAsia="en-US"/>
              </w:rPr>
            </w:pPr>
          </w:p>
        </w:tc>
        <w:tc>
          <w:tcPr>
            <w:tcW w:w="1007" w:type="pct"/>
            <w:vMerge/>
            <w:tcBorders>
              <w:bottom w:val="single" w:sz="4" w:space="0" w:color="auto"/>
            </w:tcBorders>
          </w:tcPr>
          <w:p w:rsidR="00994A3E" w:rsidRPr="000338A8" w:rsidRDefault="00994A3E" w:rsidP="00994A3E">
            <w:pPr>
              <w:autoSpaceDE w:val="0"/>
              <w:autoSpaceDN w:val="0"/>
              <w:adjustRightInd w:val="0"/>
              <w:rPr>
                <w:rFonts w:eastAsia="Calibri"/>
                <w:sz w:val="22"/>
                <w:szCs w:val="22"/>
                <w:lang w:eastAsia="en-US"/>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местный бюджет</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79,500</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88,700</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107,800</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120,000</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120,000</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516,000</w:t>
            </w:r>
          </w:p>
        </w:tc>
      </w:tr>
      <w:tr w:rsidR="00557E14" w:rsidRPr="00BF6D85" w:rsidTr="006B7107">
        <w:trPr>
          <w:trHeight w:val="360"/>
          <w:tblCellSpacing w:w="5" w:type="nil"/>
        </w:trPr>
        <w:tc>
          <w:tcPr>
            <w:tcW w:w="207" w:type="pct"/>
            <w:vMerge w:val="restart"/>
          </w:tcPr>
          <w:p w:rsidR="00994A3E" w:rsidRPr="00BF6D85" w:rsidRDefault="00994A3E" w:rsidP="00994A3E">
            <w:pPr>
              <w:autoSpaceDE w:val="0"/>
              <w:autoSpaceDN w:val="0"/>
              <w:adjustRightInd w:val="0"/>
              <w:rPr>
                <w:rFonts w:eastAsia="Calibri"/>
                <w:lang w:eastAsia="en-US"/>
              </w:rPr>
            </w:pPr>
            <w:r>
              <w:rPr>
                <w:rFonts w:eastAsia="Calibri"/>
                <w:sz w:val="22"/>
                <w:szCs w:val="22"/>
                <w:lang w:eastAsia="en-US"/>
              </w:rPr>
              <w:t>1.4.</w:t>
            </w:r>
          </w:p>
        </w:tc>
        <w:tc>
          <w:tcPr>
            <w:tcW w:w="1007" w:type="pct"/>
            <w:vMerge w:val="restart"/>
          </w:tcPr>
          <w:p w:rsidR="00994A3E" w:rsidRPr="000338A8" w:rsidRDefault="00994A3E" w:rsidP="00994A3E">
            <w:pPr>
              <w:autoSpaceDE w:val="0"/>
              <w:autoSpaceDN w:val="0"/>
              <w:adjustRightInd w:val="0"/>
              <w:rPr>
                <w:rFonts w:eastAsia="Calibri"/>
                <w:sz w:val="22"/>
                <w:szCs w:val="22"/>
                <w:lang w:eastAsia="en-US"/>
              </w:rPr>
            </w:pPr>
            <w:r w:rsidRPr="000338A8">
              <w:rPr>
                <w:rFonts w:eastAsia="Calibri"/>
                <w:sz w:val="22"/>
                <w:szCs w:val="22"/>
                <w:lang w:eastAsia="en-US"/>
              </w:rPr>
              <w:t>Поощрение добр</w:t>
            </w:r>
            <w:r w:rsidRPr="000338A8">
              <w:rPr>
                <w:rFonts w:eastAsia="Calibri"/>
                <w:sz w:val="22"/>
                <w:szCs w:val="22"/>
                <w:lang w:eastAsia="en-US"/>
              </w:rPr>
              <w:t>о</w:t>
            </w:r>
            <w:r w:rsidRPr="000338A8">
              <w:rPr>
                <w:rFonts w:eastAsia="Calibri"/>
                <w:sz w:val="22"/>
                <w:szCs w:val="22"/>
                <w:lang w:eastAsia="en-US"/>
              </w:rPr>
              <w:t>вольных п</w:t>
            </w:r>
            <w:r w:rsidRPr="000338A8">
              <w:rPr>
                <w:rFonts w:eastAsia="Calibri"/>
                <w:sz w:val="22"/>
                <w:szCs w:val="22"/>
                <w:lang w:eastAsia="en-US"/>
              </w:rPr>
              <w:t>о</w:t>
            </w:r>
            <w:r w:rsidRPr="000338A8">
              <w:rPr>
                <w:rFonts w:eastAsia="Calibri"/>
                <w:sz w:val="22"/>
                <w:szCs w:val="22"/>
                <w:lang w:eastAsia="en-US"/>
              </w:rPr>
              <w:t>жарных</w:t>
            </w: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всего</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5,000</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5,000</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6,000</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6,000</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6,000</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28,000</w:t>
            </w:r>
          </w:p>
        </w:tc>
      </w:tr>
      <w:tr w:rsidR="00557E14" w:rsidRPr="00BF6D85" w:rsidTr="006B7107">
        <w:trPr>
          <w:trHeight w:val="360"/>
          <w:tblCellSpacing w:w="5" w:type="nil"/>
        </w:trPr>
        <w:tc>
          <w:tcPr>
            <w:tcW w:w="207" w:type="pct"/>
            <w:vMerge/>
          </w:tcPr>
          <w:p w:rsidR="00994A3E" w:rsidRPr="00BF6D85" w:rsidRDefault="00994A3E" w:rsidP="00994A3E">
            <w:pPr>
              <w:autoSpaceDE w:val="0"/>
              <w:autoSpaceDN w:val="0"/>
              <w:adjustRightInd w:val="0"/>
              <w:rPr>
                <w:rFonts w:eastAsia="Calibri"/>
                <w:lang w:eastAsia="en-US"/>
              </w:rPr>
            </w:pPr>
          </w:p>
        </w:tc>
        <w:tc>
          <w:tcPr>
            <w:tcW w:w="1007" w:type="pct"/>
            <w:vMerge/>
          </w:tcPr>
          <w:p w:rsidR="00994A3E" w:rsidRPr="000338A8" w:rsidRDefault="00994A3E" w:rsidP="00994A3E">
            <w:pPr>
              <w:autoSpaceDE w:val="0"/>
              <w:autoSpaceDN w:val="0"/>
              <w:adjustRightInd w:val="0"/>
              <w:rPr>
                <w:rFonts w:eastAsia="Calibri"/>
                <w:sz w:val="22"/>
                <w:szCs w:val="22"/>
                <w:lang w:eastAsia="en-US"/>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w:t>
            </w:r>
            <w:r w:rsidRPr="00BF6D85">
              <w:rPr>
                <w:rFonts w:eastAsia="Calibri"/>
                <w:sz w:val="22"/>
                <w:szCs w:val="22"/>
                <w:lang w:eastAsia="en-US"/>
              </w:rPr>
              <w:br/>
              <w:t xml:space="preserve">бюджет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r>
      <w:tr w:rsidR="00557E14" w:rsidRPr="00BF6D85" w:rsidTr="006B7107">
        <w:trPr>
          <w:trHeight w:val="71"/>
          <w:tblCellSpacing w:w="5" w:type="nil"/>
        </w:trPr>
        <w:tc>
          <w:tcPr>
            <w:tcW w:w="207" w:type="pct"/>
            <w:vMerge/>
          </w:tcPr>
          <w:p w:rsidR="00994A3E" w:rsidRPr="00BF6D85" w:rsidRDefault="00994A3E" w:rsidP="00994A3E">
            <w:pPr>
              <w:autoSpaceDE w:val="0"/>
              <w:autoSpaceDN w:val="0"/>
              <w:adjustRightInd w:val="0"/>
              <w:rPr>
                <w:rFonts w:eastAsia="Calibri"/>
                <w:lang w:eastAsia="en-US"/>
              </w:rPr>
            </w:pPr>
          </w:p>
        </w:tc>
        <w:tc>
          <w:tcPr>
            <w:tcW w:w="1007" w:type="pct"/>
            <w:vMerge/>
          </w:tcPr>
          <w:p w:rsidR="00994A3E" w:rsidRPr="000338A8" w:rsidRDefault="00994A3E" w:rsidP="00994A3E">
            <w:pPr>
              <w:autoSpaceDE w:val="0"/>
              <w:autoSpaceDN w:val="0"/>
              <w:adjustRightInd w:val="0"/>
              <w:rPr>
                <w:rFonts w:eastAsia="Calibri"/>
                <w:sz w:val="22"/>
                <w:szCs w:val="22"/>
                <w:lang w:eastAsia="en-US"/>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областной бю</w:t>
            </w:r>
            <w:r w:rsidRPr="00BF6D85">
              <w:rPr>
                <w:rFonts w:eastAsia="Calibri"/>
                <w:sz w:val="22"/>
                <w:szCs w:val="22"/>
                <w:lang w:eastAsia="en-US"/>
              </w:rPr>
              <w:t>д</w:t>
            </w:r>
            <w:r w:rsidRPr="00BF6D85">
              <w:rPr>
                <w:rFonts w:eastAsia="Calibri"/>
                <w:sz w:val="22"/>
                <w:szCs w:val="22"/>
                <w:lang w:eastAsia="en-US"/>
              </w:rPr>
              <w:t xml:space="preserve">жет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r>
      <w:tr w:rsidR="00557E14" w:rsidRPr="00BF6D85" w:rsidTr="006B7107">
        <w:trPr>
          <w:trHeight w:val="71"/>
          <w:tblCellSpacing w:w="5" w:type="nil"/>
        </w:trPr>
        <w:tc>
          <w:tcPr>
            <w:tcW w:w="207" w:type="pct"/>
            <w:vMerge/>
            <w:tcBorders>
              <w:bottom w:val="single" w:sz="4" w:space="0" w:color="auto"/>
            </w:tcBorders>
          </w:tcPr>
          <w:p w:rsidR="00994A3E" w:rsidRPr="00BF6D85" w:rsidRDefault="00994A3E" w:rsidP="00994A3E">
            <w:pPr>
              <w:autoSpaceDE w:val="0"/>
              <w:autoSpaceDN w:val="0"/>
              <w:adjustRightInd w:val="0"/>
              <w:rPr>
                <w:rFonts w:eastAsia="Calibri"/>
                <w:lang w:eastAsia="en-US"/>
              </w:rPr>
            </w:pPr>
          </w:p>
        </w:tc>
        <w:tc>
          <w:tcPr>
            <w:tcW w:w="1007" w:type="pct"/>
            <w:vMerge/>
            <w:tcBorders>
              <w:bottom w:val="single" w:sz="4" w:space="0" w:color="auto"/>
            </w:tcBorders>
          </w:tcPr>
          <w:p w:rsidR="00994A3E" w:rsidRPr="000338A8" w:rsidRDefault="00994A3E" w:rsidP="00994A3E">
            <w:pPr>
              <w:autoSpaceDE w:val="0"/>
              <w:autoSpaceDN w:val="0"/>
              <w:adjustRightInd w:val="0"/>
              <w:rPr>
                <w:rFonts w:eastAsia="Calibri"/>
                <w:sz w:val="22"/>
                <w:szCs w:val="22"/>
                <w:lang w:eastAsia="en-US"/>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местный бюджет</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5,000</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5,000</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6,000</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6,000</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6,000</w:t>
            </w:r>
          </w:p>
        </w:tc>
        <w:tc>
          <w:tcPr>
            <w:tcW w:w="382" w:type="pct"/>
          </w:tcPr>
          <w:p w:rsidR="00994A3E" w:rsidRPr="00557E14" w:rsidRDefault="00994A3E" w:rsidP="00557E14">
            <w:pPr>
              <w:autoSpaceDE w:val="0"/>
              <w:autoSpaceDN w:val="0"/>
              <w:adjustRightInd w:val="0"/>
              <w:ind w:right="-26"/>
              <w:jc w:val="center"/>
              <w:rPr>
                <w:rFonts w:eastAsia="Calibri"/>
                <w:color w:val="000000"/>
                <w:sz w:val="20"/>
                <w:szCs w:val="20"/>
                <w:lang w:eastAsia="en-US"/>
              </w:rPr>
            </w:pPr>
            <w:r w:rsidRPr="00557E14">
              <w:rPr>
                <w:rFonts w:eastAsia="Calibri"/>
                <w:color w:val="000000"/>
                <w:sz w:val="20"/>
                <w:szCs w:val="20"/>
                <w:lang w:eastAsia="en-US"/>
              </w:rPr>
              <w:t>28,000</w:t>
            </w:r>
          </w:p>
        </w:tc>
      </w:tr>
      <w:tr w:rsidR="00557E14" w:rsidRPr="00BF6D85" w:rsidTr="006B7107">
        <w:trPr>
          <w:trHeight w:val="360"/>
          <w:tblCellSpacing w:w="5" w:type="nil"/>
        </w:trPr>
        <w:tc>
          <w:tcPr>
            <w:tcW w:w="207" w:type="pct"/>
            <w:vMerge w:val="restart"/>
          </w:tcPr>
          <w:p w:rsidR="00994A3E" w:rsidRPr="00BF6D85" w:rsidRDefault="00994A3E" w:rsidP="00994A3E">
            <w:pPr>
              <w:autoSpaceDE w:val="0"/>
              <w:autoSpaceDN w:val="0"/>
              <w:adjustRightInd w:val="0"/>
              <w:rPr>
                <w:rFonts w:eastAsia="Calibri"/>
                <w:lang w:eastAsia="en-US"/>
              </w:rPr>
            </w:pPr>
            <w:r>
              <w:rPr>
                <w:rFonts w:eastAsia="Calibri"/>
                <w:sz w:val="22"/>
                <w:szCs w:val="22"/>
                <w:lang w:eastAsia="en-US"/>
              </w:rPr>
              <w:t>1.5.</w:t>
            </w:r>
          </w:p>
        </w:tc>
        <w:tc>
          <w:tcPr>
            <w:tcW w:w="1007" w:type="pct"/>
            <w:vMerge w:val="restart"/>
          </w:tcPr>
          <w:p w:rsidR="00994A3E" w:rsidRPr="000338A8" w:rsidRDefault="00994A3E" w:rsidP="00994A3E">
            <w:pPr>
              <w:autoSpaceDE w:val="0"/>
              <w:autoSpaceDN w:val="0"/>
              <w:adjustRightInd w:val="0"/>
              <w:rPr>
                <w:rFonts w:eastAsia="Calibri"/>
                <w:sz w:val="22"/>
                <w:szCs w:val="22"/>
                <w:lang w:eastAsia="en-US"/>
              </w:rPr>
            </w:pPr>
            <w:r w:rsidRPr="000338A8">
              <w:rPr>
                <w:rFonts w:eastAsia="Calibri"/>
                <w:sz w:val="22"/>
                <w:szCs w:val="22"/>
                <w:lang w:eastAsia="en-US"/>
              </w:rPr>
              <w:t>Ремонт печей</w:t>
            </w: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всего</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559,481</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889,611</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874,858</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724,000</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724,000</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3771,950</w:t>
            </w:r>
          </w:p>
        </w:tc>
      </w:tr>
      <w:tr w:rsidR="00557E14" w:rsidRPr="00BF6D85" w:rsidTr="006B7107">
        <w:trPr>
          <w:trHeight w:val="360"/>
          <w:tblCellSpacing w:w="5" w:type="nil"/>
        </w:trPr>
        <w:tc>
          <w:tcPr>
            <w:tcW w:w="207" w:type="pct"/>
            <w:vMerge/>
          </w:tcPr>
          <w:p w:rsidR="00994A3E" w:rsidRPr="00BF6D85" w:rsidRDefault="00994A3E" w:rsidP="00994A3E">
            <w:pPr>
              <w:autoSpaceDE w:val="0"/>
              <w:autoSpaceDN w:val="0"/>
              <w:adjustRightInd w:val="0"/>
              <w:rPr>
                <w:rFonts w:eastAsia="Calibri"/>
                <w:lang w:eastAsia="en-US"/>
              </w:rPr>
            </w:pPr>
          </w:p>
        </w:tc>
        <w:tc>
          <w:tcPr>
            <w:tcW w:w="1007" w:type="pct"/>
            <w:vMerge/>
          </w:tcPr>
          <w:p w:rsidR="00994A3E" w:rsidRPr="000338A8" w:rsidRDefault="00994A3E" w:rsidP="00994A3E">
            <w:pPr>
              <w:autoSpaceDE w:val="0"/>
              <w:autoSpaceDN w:val="0"/>
              <w:adjustRightInd w:val="0"/>
              <w:rPr>
                <w:rFonts w:eastAsia="Calibri"/>
                <w:sz w:val="22"/>
                <w:szCs w:val="22"/>
                <w:lang w:eastAsia="en-US"/>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w:t>
            </w:r>
            <w:r w:rsidRPr="00BF6D85">
              <w:rPr>
                <w:rFonts w:eastAsia="Calibri"/>
                <w:sz w:val="22"/>
                <w:szCs w:val="22"/>
                <w:lang w:eastAsia="en-US"/>
              </w:rPr>
              <w:br/>
              <w:t xml:space="preserve">бюджет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r>
      <w:tr w:rsidR="00557E14" w:rsidRPr="00BF6D85" w:rsidTr="006B7107">
        <w:trPr>
          <w:trHeight w:val="71"/>
          <w:tblCellSpacing w:w="5" w:type="nil"/>
        </w:trPr>
        <w:tc>
          <w:tcPr>
            <w:tcW w:w="207" w:type="pct"/>
            <w:vMerge/>
          </w:tcPr>
          <w:p w:rsidR="00994A3E" w:rsidRPr="00BF6D85" w:rsidRDefault="00994A3E" w:rsidP="00994A3E">
            <w:pPr>
              <w:autoSpaceDE w:val="0"/>
              <w:autoSpaceDN w:val="0"/>
              <w:adjustRightInd w:val="0"/>
              <w:rPr>
                <w:rFonts w:eastAsia="Calibri"/>
                <w:lang w:eastAsia="en-US"/>
              </w:rPr>
            </w:pPr>
          </w:p>
        </w:tc>
        <w:tc>
          <w:tcPr>
            <w:tcW w:w="1007" w:type="pct"/>
            <w:vMerge/>
          </w:tcPr>
          <w:p w:rsidR="00994A3E" w:rsidRPr="000338A8" w:rsidRDefault="00994A3E" w:rsidP="00994A3E">
            <w:pPr>
              <w:autoSpaceDE w:val="0"/>
              <w:autoSpaceDN w:val="0"/>
              <w:adjustRightInd w:val="0"/>
              <w:rPr>
                <w:rFonts w:eastAsia="Calibri"/>
                <w:sz w:val="22"/>
                <w:szCs w:val="22"/>
                <w:lang w:eastAsia="en-US"/>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областной бю</w:t>
            </w:r>
            <w:r w:rsidRPr="00BF6D85">
              <w:rPr>
                <w:rFonts w:eastAsia="Calibri"/>
                <w:sz w:val="22"/>
                <w:szCs w:val="22"/>
                <w:lang w:eastAsia="en-US"/>
              </w:rPr>
              <w:t>д</w:t>
            </w:r>
            <w:r w:rsidRPr="00BF6D85">
              <w:rPr>
                <w:rFonts w:eastAsia="Calibri"/>
                <w:sz w:val="22"/>
                <w:szCs w:val="22"/>
                <w:lang w:eastAsia="en-US"/>
              </w:rPr>
              <w:t xml:space="preserve">жет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r>
      <w:tr w:rsidR="00557E14" w:rsidRPr="00BF6D85" w:rsidTr="006B7107">
        <w:trPr>
          <w:trHeight w:val="360"/>
          <w:tblCellSpacing w:w="5" w:type="nil"/>
        </w:trPr>
        <w:tc>
          <w:tcPr>
            <w:tcW w:w="207" w:type="pct"/>
            <w:vMerge/>
            <w:tcBorders>
              <w:bottom w:val="single" w:sz="4" w:space="0" w:color="auto"/>
            </w:tcBorders>
          </w:tcPr>
          <w:p w:rsidR="00994A3E" w:rsidRPr="00BF6D85" w:rsidRDefault="00994A3E" w:rsidP="00994A3E">
            <w:pPr>
              <w:autoSpaceDE w:val="0"/>
              <w:autoSpaceDN w:val="0"/>
              <w:adjustRightInd w:val="0"/>
              <w:rPr>
                <w:rFonts w:eastAsia="Calibri"/>
                <w:lang w:eastAsia="en-US"/>
              </w:rPr>
            </w:pPr>
          </w:p>
        </w:tc>
        <w:tc>
          <w:tcPr>
            <w:tcW w:w="1007" w:type="pct"/>
            <w:vMerge/>
            <w:tcBorders>
              <w:bottom w:val="single" w:sz="4" w:space="0" w:color="auto"/>
            </w:tcBorders>
          </w:tcPr>
          <w:p w:rsidR="00994A3E" w:rsidRPr="000338A8" w:rsidRDefault="00994A3E" w:rsidP="00994A3E">
            <w:pPr>
              <w:autoSpaceDE w:val="0"/>
              <w:autoSpaceDN w:val="0"/>
              <w:adjustRightInd w:val="0"/>
              <w:rPr>
                <w:rFonts w:eastAsia="Calibri"/>
                <w:sz w:val="22"/>
                <w:szCs w:val="22"/>
                <w:lang w:eastAsia="en-US"/>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местный бюджет</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559,481</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889,611</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874,858</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724,000</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724,000</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3771,950</w:t>
            </w:r>
          </w:p>
        </w:tc>
      </w:tr>
      <w:tr w:rsidR="00557E14" w:rsidRPr="00BF6D85" w:rsidTr="00CF2D0D">
        <w:trPr>
          <w:trHeight w:val="71"/>
          <w:tblCellSpacing w:w="5" w:type="nil"/>
        </w:trPr>
        <w:tc>
          <w:tcPr>
            <w:tcW w:w="207" w:type="pct"/>
            <w:vMerge w:val="restart"/>
          </w:tcPr>
          <w:p w:rsidR="00994A3E" w:rsidRPr="0037139F" w:rsidRDefault="00994A3E" w:rsidP="00994A3E">
            <w:pPr>
              <w:autoSpaceDE w:val="0"/>
              <w:autoSpaceDN w:val="0"/>
              <w:adjustRightInd w:val="0"/>
              <w:rPr>
                <w:rFonts w:eastAsia="Calibri"/>
                <w:lang w:eastAsia="en-US"/>
              </w:rPr>
            </w:pPr>
            <w:r w:rsidRPr="0037139F">
              <w:rPr>
                <w:rFonts w:eastAsia="Calibri"/>
                <w:sz w:val="22"/>
                <w:szCs w:val="22"/>
                <w:lang w:eastAsia="en-US"/>
              </w:rPr>
              <w:t>1.6.</w:t>
            </w:r>
          </w:p>
        </w:tc>
        <w:tc>
          <w:tcPr>
            <w:tcW w:w="1007" w:type="pct"/>
            <w:vMerge w:val="restart"/>
          </w:tcPr>
          <w:p w:rsidR="00994A3E" w:rsidRPr="000338A8" w:rsidRDefault="00994A3E" w:rsidP="00994A3E">
            <w:pPr>
              <w:autoSpaceDE w:val="0"/>
              <w:autoSpaceDN w:val="0"/>
              <w:adjustRightInd w:val="0"/>
              <w:rPr>
                <w:rFonts w:eastAsia="Calibri"/>
                <w:sz w:val="22"/>
                <w:szCs w:val="22"/>
                <w:lang w:eastAsia="en-US"/>
              </w:rPr>
            </w:pPr>
            <w:r w:rsidRPr="000338A8">
              <w:rPr>
                <w:rFonts w:eastAsia="Calibri"/>
                <w:sz w:val="22"/>
                <w:szCs w:val="22"/>
                <w:lang w:eastAsia="en-US"/>
              </w:rPr>
              <w:t>Приобретение пр</w:t>
            </w:r>
            <w:r w:rsidRPr="000338A8">
              <w:rPr>
                <w:rFonts w:eastAsia="Calibri"/>
                <w:sz w:val="22"/>
                <w:szCs w:val="22"/>
                <w:lang w:eastAsia="en-US"/>
              </w:rPr>
              <w:t>о</w:t>
            </w:r>
            <w:r w:rsidRPr="000338A8">
              <w:rPr>
                <w:rFonts w:eastAsia="Calibri"/>
                <w:sz w:val="22"/>
                <w:szCs w:val="22"/>
                <w:lang w:eastAsia="en-US"/>
              </w:rPr>
              <w:t>тивопожарного оборудов</w:t>
            </w:r>
            <w:r w:rsidRPr="000338A8">
              <w:rPr>
                <w:rFonts w:eastAsia="Calibri"/>
                <w:sz w:val="22"/>
                <w:szCs w:val="22"/>
                <w:lang w:eastAsia="en-US"/>
              </w:rPr>
              <w:t>а</w:t>
            </w:r>
            <w:r w:rsidRPr="000338A8">
              <w:rPr>
                <w:rFonts w:eastAsia="Calibri"/>
                <w:sz w:val="22"/>
                <w:szCs w:val="22"/>
                <w:lang w:eastAsia="en-US"/>
              </w:rPr>
              <w:t>ния</w:t>
            </w: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Pr>
                <w:rFonts w:eastAsia="Calibri"/>
                <w:sz w:val="22"/>
                <w:szCs w:val="22"/>
                <w:lang w:eastAsia="en-US"/>
              </w:rPr>
              <w:t>всего</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30,771</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sz w:val="20"/>
                <w:szCs w:val="20"/>
                <w:lang w:eastAsia="en-US"/>
              </w:rPr>
              <w:t>30,771</w:t>
            </w:r>
          </w:p>
        </w:tc>
      </w:tr>
      <w:tr w:rsidR="00557E14" w:rsidRPr="00BF6D85" w:rsidTr="006B7107">
        <w:trPr>
          <w:trHeight w:val="360"/>
          <w:tblCellSpacing w:w="5" w:type="nil"/>
        </w:trPr>
        <w:tc>
          <w:tcPr>
            <w:tcW w:w="207" w:type="pct"/>
            <w:vMerge/>
          </w:tcPr>
          <w:p w:rsidR="00994A3E" w:rsidRPr="00BF6D85" w:rsidRDefault="00994A3E" w:rsidP="00994A3E">
            <w:pPr>
              <w:autoSpaceDE w:val="0"/>
              <w:autoSpaceDN w:val="0"/>
              <w:adjustRightInd w:val="0"/>
              <w:rPr>
                <w:rFonts w:eastAsia="Calibri"/>
                <w:lang w:eastAsia="en-US"/>
              </w:rPr>
            </w:pPr>
          </w:p>
        </w:tc>
        <w:tc>
          <w:tcPr>
            <w:tcW w:w="1007" w:type="pct"/>
            <w:vMerge/>
          </w:tcPr>
          <w:p w:rsidR="00994A3E" w:rsidRPr="000338A8" w:rsidRDefault="00994A3E" w:rsidP="00994A3E">
            <w:pPr>
              <w:autoSpaceDE w:val="0"/>
              <w:autoSpaceDN w:val="0"/>
              <w:adjustRightInd w:val="0"/>
              <w:rPr>
                <w:rFonts w:eastAsia="Calibri"/>
                <w:sz w:val="22"/>
                <w:szCs w:val="22"/>
                <w:lang w:eastAsia="en-US"/>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w:t>
            </w:r>
            <w:r w:rsidRPr="00BF6D85">
              <w:rPr>
                <w:rFonts w:eastAsia="Calibri"/>
                <w:sz w:val="22"/>
                <w:szCs w:val="22"/>
                <w:lang w:eastAsia="en-US"/>
              </w:rPr>
              <w:br/>
              <w:t xml:space="preserve">бюджет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r>
      <w:tr w:rsidR="00557E14" w:rsidRPr="00BF6D85" w:rsidTr="00CF2D0D">
        <w:trPr>
          <w:trHeight w:val="71"/>
          <w:tblCellSpacing w:w="5" w:type="nil"/>
        </w:trPr>
        <w:tc>
          <w:tcPr>
            <w:tcW w:w="207" w:type="pct"/>
            <w:vMerge/>
          </w:tcPr>
          <w:p w:rsidR="00994A3E" w:rsidRPr="00BF6D85" w:rsidRDefault="00994A3E" w:rsidP="00994A3E">
            <w:pPr>
              <w:autoSpaceDE w:val="0"/>
              <w:autoSpaceDN w:val="0"/>
              <w:adjustRightInd w:val="0"/>
              <w:rPr>
                <w:rFonts w:eastAsia="Calibri"/>
                <w:lang w:eastAsia="en-US"/>
              </w:rPr>
            </w:pPr>
          </w:p>
        </w:tc>
        <w:tc>
          <w:tcPr>
            <w:tcW w:w="1007" w:type="pct"/>
            <w:vMerge/>
          </w:tcPr>
          <w:p w:rsidR="00994A3E" w:rsidRPr="000338A8" w:rsidRDefault="00994A3E" w:rsidP="00994A3E">
            <w:pPr>
              <w:autoSpaceDE w:val="0"/>
              <w:autoSpaceDN w:val="0"/>
              <w:adjustRightInd w:val="0"/>
              <w:rPr>
                <w:rFonts w:eastAsia="Calibri"/>
                <w:sz w:val="22"/>
                <w:szCs w:val="22"/>
                <w:lang w:eastAsia="en-US"/>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областной бю</w:t>
            </w:r>
            <w:r w:rsidRPr="00BF6D85">
              <w:rPr>
                <w:rFonts w:eastAsia="Calibri"/>
                <w:sz w:val="22"/>
                <w:szCs w:val="22"/>
                <w:lang w:eastAsia="en-US"/>
              </w:rPr>
              <w:t>д</w:t>
            </w:r>
            <w:r w:rsidRPr="00BF6D85">
              <w:rPr>
                <w:rFonts w:eastAsia="Calibri"/>
                <w:sz w:val="22"/>
                <w:szCs w:val="22"/>
                <w:lang w:eastAsia="en-US"/>
              </w:rPr>
              <w:t xml:space="preserve">жет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r>
      <w:tr w:rsidR="00557E14" w:rsidRPr="00BF6D85" w:rsidTr="00CF2D0D">
        <w:trPr>
          <w:trHeight w:val="71"/>
          <w:tblCellSpacing w:w="5" w:type="nil"/>
        </w:trPr>
        <w:tc>
          <w:tcPr>
            <w:tcW w:w="207" w:type="pct"/>
            <w:vMerge/>
            <w:tcBorders>
              <w:bottom w:val="single" w:sz="4" w:space="0" w:color="auto"/>
            </w:tcBorders>
          </w:tcPr>
          <w:p w:rsidR="00994A3E" w:rsidRPr="00BF6D85" w:rsidRDefault="00994A3E" w:rsidP="00994A3E">
            <w:pPr>
              <w:autoSpaceDE w:val="0"/>
              <w:autoSpaceDN w:val="0"/>
              <w:adjustRightInd w:val="0"/>
              <w:rPr>
                <w:rFonts w:eastAsia="Calibri"/>
                <w:lang w:eastAsia="en-US"/>
              </w:rPr>
            </w:pPr>
          </w:p>
        </w:tc>
        <w:tc>
          <w:tcPr>
            <w:tcW w:w="1007" w:type="pct"/>
            <w:vMerge/>
            <w:tcBorders>
              <w:bottom w:val="single" w:sz="4" w:space="0" w:color="auto"/>
            </w:tcBorders>
          </w:tcPr>
          <w:p w:rsidR="00994A3E" w:rsidRPr="000338A8" w:rsidRDefault="00994A3E" w:rsidP="00994A3E">
            <w:pPr>
              <w:autoSpaceDE w:val="0"/>
              <w:autoSpaceDN w:val="0"/>
              <w:adjustRightInd w:val="0"/>
              <w:rPr>
                <w:rFonts w:eastAsia="Calibri"/>
                <w:sz w:val="22"/>
                <w:szCs w:val="22"/>
                <w:lang w:eastAsia="en-US"/>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местный бюджет</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30,771</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sz w:val="20"/>
                <w:szCs w:val="20"/>
                <w:lang w:eastAsia="en-US"/>
              </w:rPr>
              <w:t>30,771</w:t>
            </w:r>
          </w:p>
        </w:tc>
      </w:tr>
      <w:tr w:rsidR="00557E14" w:rsidRPr="00BF6D85" w:rsidTr="006B7107">
        <w:trPr>
          <w:trHeight w:val="360"/>
          <w:tblCellSpacing w:w="5" w:type="nil"/>
        </w:trPr>
        <w:tc>
          <w:tcPr>
            <w:tcW w:w="207" w:type="pct"/>
            <w:vMerge w:val="restart"/>
          </w:tcPr>
          <w:p w:rsidR="00994A3E" w:rsidRPr="00BF6D85" w:rsidRDefault="00994A3E" w:rsidP="00994A3E">
            <w:pPr>
              <w:autoSpaceDE w:val="0"/>
              <w:autoSpaceDN w:val="0"/>
              <w:adjustRightInd w:val="0"/>
              <w:rPr>
                <w:rFonts w:eastAsia="Calibri"/>
                <w:lang w:eastAsia="en-US"/>
              </w:rPr>
            </w:pPr>
            <w:r>
              <w:rPr>
                <w:rFonts w:eastAsia="Calibri"/>
                <w:sz w:val="22"/>
                <w:szCs w:val="22"/>
                <w:lang w:eastAsia="en-US"/>
              </w:rPr>
              <w:t>1.7.</w:t>
            </w:r>
          </w:p>
        </w:tc>
        <w:tc>
          <w:tcPr>
            <w:tcW w:w="1007" w:type="pct"/>
            <w:vMerge w:val="restart"/>
          </w:tcPr>
          <w:p w:rsidR="00994A3E" w:rsidRPr="000338A8" w:rsidRDefault="00994A3E" w:rsidP="00994A3E">
            <w:pPr>
              <w:autoSpaceDE w:val="0"/>
              <w:autoSpaceDN w:val="0"/>
              <w:adjustRightInd w:val="0"/>
              <w:rPr>
                <w:rFonts w:eastAsia="Calibri"/>
                <w:sz w:val="22"/>
                <w:szCs w:val="22"/>
                <w:lang w:eastAsia="en-US"/>
              </w:rPr>
            </w:pPr>
            <w:r w:rsidRPr="000338A8">
              <w:rPr>
                <w:rFonts w:eastAsia="Calibri"/>
                <w:sz w:val="22"/>
                <w:szCs w:val="22"/>
                <w:lang w:eastAsia="en-US"/>
              </w:rPr>
              <w:t xml:space="preserve">Изготовление (в </w:t>
            </w:r>
            <w:proofErr w:type="spellStart"/>
            <w:r w:rsidRPr="000338A8">
              <w:rPr>
                <w:rFonts w:eastAsia="Calibri"/>
                <w:sz w:val="22"/>
                <w:szCs w:val="22"/>
                <w:lang w:eastAsia="en-US"/>
              </w:rPr>
              <w:t>т.ч</w:t>
            </w:r>
            <w:proofErr w:type="spellEnd"/>
            <w:r w:rsidRPr="000338A8">
              <w:rPr>
                <w:rFonts w:eastAsia="Calibri"/>
                <w:sz w:val="22"/>
                <w:szCs w:val="22"/>
                <w:lang w:eastAsia="en-US"/>
              </w:rPr>
              <w:t>. установка) зн</w:t>
            </w:r>
            <w:r w:rsidRPr="000338A8">
              <w:rPr>
                <w:rFonts w:eastAsia="Calibri"/>
                <w:sz w:val="22"/>
                <w:szCs w:val="22"/>
                <w:lang w:eastAsia="en-US"/>
              </w:rPr>
              <w:t>а</w:t>
            </w:r>
            <w:r w:rsidRPr="000338A8">
              <w:rPr>
                <w:rFonts w:eastAsia="Calibri"/>
                <w:sz w:val="22"/>
                <w:szCs w:val="22"/>
                <w:lang w:eastAsia="en-US"/>
              </w:rPr>
              <w:t>ков, информацио</w:t>
            </w:r>
            <w:r w:rsidRPr="000338A8">
              <w:rPr>
                <w:rFonts w:eastAsia="Calibri"/>
                <w:sz w:val="22"/>
                <w:szCs w:val="22"/>
                <w:lang w:eastAsia="en-US"/>
              </w:rPr>
              <w:t>н</w:t>
            </w:r>
            <w:r w:rsidRPr="000338A8">
              <w:rPr>
                <w:rFonts w:eastAsia="Calibri"/>
                <w:sz w:val="22"/>
                <w:szCs w:val="22"/>
                <w:lang w:eastAsia="en-US"/>
              </w:rPr>
              <w:t>ных щитов, печа</w:t>
            </w:r>
            <w:r w:rsidRPr="000338A8">
              <w:rPr>
                <w:rFonts w:eastAsia="Calibri"/>
                <w:sz w:val="22"/>
                <w:szCs w:val="22"/>
                <w:lang w:eastAsia="en-US"/>
              </w:rPr>
              <w:t>т</w:t>
            </w:r>
            <w:r w:rsidRPr="000338A8">
              <w:rPr>
                <w:rFonts w:eastAsia="Calibri"/>
                <w:sz w:val="22"/>
                <w:szCs w:val="22"/>
                <w:lang w:eastAsia="en-US"/>
              </w:rPr>
              <w:t>ной продукции на пр</w:t>
            </w:r>
            <w:r w:rsidRPr="000338A8">
              <w:rPr>
                <w:rFonts w:eastAsia="Calibri"/>
                <w:sz w:val="22"/>
                <w:szCs w:val="22"/>
                <w:lang w:eastAsia="en-US"/>
              </w:rPr>
              <w:t>о</w:t>
            </w:r>
            <w:r w:rsidRPr="000338A8">
              <w:rPr>
                <w:rFonts w:eastAsia="Calibri"/>
                <w:sz w:val="22"/>
                <w:szCs w:val="22"/>
                <w:lang w:eastAsia="en-US"/>
              </w:rPr>
              <w:t>тивопожарную тем</w:t>
            </w:r>
            <w:r w:rsidRPr="000338A8">
              <w:rPr>
                <w:rFonts w:eastAsia="Calibri"/>
                <w:sz w:val="22"/>
                <w:szCs w:val="22"/>
                <w:lang w:eastAsia="en-US"/>
              </w:rPr>
              <w:t>а</w:t>
            </w:r>
            <w:r w:rsidRPr="000338A8">
              <w:rPr>
                <w:rFonts w:eastAsia="Calibri"/>
                <w:sz w:val="22"/>
                <w:szCs w:val="22"/>
                <w:lang w:eastAsia="en-US"/>
              </w:rPr>
              <w:t>тику</w:t>
            </w: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всего</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10,000</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10,000</w:t>
            </w:r>
          </w:p>
        </w:tc>
      </w:tr>
      <w:tr w:rsidR="00557E14" w:rsidRPr="00BF6D85" w:rsidTr="006B7107">
        <w:trPr>
          <w:trHeight w:val="360"/>
          <w:tblCellSpacing w:w="5" w:type="nil"/>
        </w:trPr>
        <w:tc>
          <w:tcPr>
            <w:tcW w:w="207" w:type="pct"/>
            <w:vMerge/>
          </w:tcPr>
          <w:p w:rsidR="00994A3E" w:rsidRPr="00BF6D85" w:rsidRDefault="00994A3E" w:rsidP="00994A3E">
            <w:pPr>
              <w:autoSpaceDE w:val="0"/>
              <w:autoSpaceDN w:val="0"/>
              <w:adjustRightInd w:val="0"/>
              <w:rPr>
                <w:rFonts w:eastAsia="Calibri"/>
                <w:lang w:eastAsia="en-US"/>
              </w:rPr>
            </w:pPr>
          </w:p>
        </w:tc>
        <w:tc>
          <w:tcPr>
            <w:tcW w:w="1007" w:type="pct"/>
            <w:vMerge/>
          </w:tcPr>
          <w:p w:rsidR="00994A3E" w:rsidRPr="000338A8" w:rsidRDefault="00994A3E" w:rsidP="00994A3E">
            <w:pPr>
              <w:autoSpaceDE w:val="0"/>
              <w:autoSpaceDN w:val="0"/>
              <w:adjustRightInd w:val="0"/>
              <w:rPr>
                <w:rFonts w:eastAsia="Calibri"/>
                <w:sz w:val="22"/>
                <w:szCs w:val="22"/>
                <w:lang w:eastAsia="en-US"/>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w:t>
            </w:r>
            <w:r w:rsidRPr="00BF6D85">
              <w:rPr>
                <w:rFonts w:eastAsia="Calibri"/>
                <w:sz w:val="22"/>
                <w:szCs w:val="22"/>
                <w:lang w:eastAsia="en-US"/>
              </w:rPr>
              <w:br/>
              <w:t xml:space="preserve">бюджет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r>
      <w:tr w:rsidR="00557E14" w:rsidRPr="00BF6D85" w:rsidTr="006B7107">
        <w:trPr>
          <w:trHeight w:val="71"/>
          <w:tblCellSpacing w:w="5" w:type="nil"/>
        </w:trPr>
        <w:tc>
          <w:tcPr>
            <w:tcW w:w="207" w:type="pct"/>
            <w:vMerge/>
          </w:tcPr>
          <w:p w:rsidR="00994A3E" w:rsidRPr="00BF6D85" w:rsidRDefault="00994A3E" w:rsidP="00994A3E">
            <w:pPr>
              <w:autoSpaceDE w:val="0"/>
              <w:autoSpaceDN w:val="0"/>
              <w:adjustRightInd w:val="0"/>
              <w:rPr>
                <w:rFonts w:eastAsia="Calibri"/>
                <w:lang w:eastAsia="en-US"/>
              </w:rPr>
            </w:pPr>
          </w:p>
        </w:tc>
        <w:tc>
          <w:tcPr>
            <w:tcW w:w="1007" w:type="pct"/>
            <w:vMerge/>
          </w:tcPr>
          <w:p w:rsidR="00994A3E" w:rsidRPr="000338A8" w:rsidRDefault="00994A3E" w:rsidP="00994A3E">
            <w:pPr>
              <w:autoSpaceDE w:val="0"/>
              <w:autoSpaceDN w:val="0"/>
              <w:adjustRightInd w:val="0"/>
              <w:rPr>
                <w:rFonts w:eastAsia="Calibri"/>
                <w:sz w:val="22"/>
                <w:szCs w:val="22"/>
                <w:lang w:eastAsia="en-US"/>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областной бю</w:t>
            </w:r>
            <w:r w:rsidRPr="00BF6D85">
              <w:rPr>
                <w:rFonts w:eastAsia="Calibri"/>
                <w:sz w:val="22"/>
                <w:szCs w:val="22"/>
                <w:lang w:eastAsia="en-US"/>
              </w:rPr>
              <w:t>д</w:t>
            </w:r>
            <w:r w:rsidRPr="00BF6D85">
              <w:rPr>
                <w:rFonts w:eastAsia="Calibri"/>
                <w:sz w:val="22"/>
                <w:szCs w:val="22"/>
                <w:lang w:eastAsia="en-US"/>
              </w:rPr>
              <w:t xml:space="preserve">жет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r>
      <w:tr w:rsidR="00557E14" w:rsidRPr="00BF6D85" w:rsidTr="006B7107">
        <w:trPr>
          <w:trHeight w:val="360"/>
          <w:tblCellSpacing w:w="5" w:type="nil"/>
        </w:trPr>
        <w:tc>
          <w:tcPr>
            <w:tcW w:w="207" w:type="pct"/>
            <w:vMerge/>
            <w:tcBorders>
              <w:bottom w:val="single" w:sz="4" w:space="0" w:color="auto"/>
            </w:tcBorders>
          </w:tcPr>
          <w:p w:rsidR="00994A3E" w:rsidRPr="00BF6D85" w:rsidRDefault="00994A3E" w:rsidP="00994A3E">
            <w:pPr>
              <w:autoSpaceDE w:val="0"/>
              <w:autoSpaceDN w:val="0"/>
              <w:adjustRightInd w:val="0"/>
              <w:rPr>
                <w:rFonts w:eastAsia="Calibri"/>
                <w:lang w:eastAsia="en-US"/>
              </w:rPr>
            </w:pPr>
          </w:p>
        </w:tc>
        <w:tc>
          <w:tcPr>
            <w:tcW w:w="1007" w:type="pct"/>
            <w:vMerge/>
            <w:tcBorders>
              <w:bottom w:val="single" w:sz="4" w:space="0" w:color="auto"/>
            </w:tcBorders>
          </w:tcPr>
          <w:p w:rsidR="00994A3E" w:rsidRPr="000338A8" w:rsidRDefault="00994A3E" w:rsidP="00994A3E">
            <w:pPr>
              <w:autoSpaceDE w:val="0"/>
              <w:autoSpaceDN w:val="0"/>
              <w:adjustRightInd w:val="0"/>
              <w:rPr>
                <w:rFonts w:eastAsia="Calibri"/>
                <w:sz w:val="22"/>
                <w:szCs w:val="22"/>
                <w:lang w:eastAsia="en-US"/>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местный бюджет</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10,000</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10,000</w:t>
            </w:r>
          </w:p>
        </w:tc>
      </w:tr>
      <w:tr w:rsidR="00557E14" w:rsidRPr="00BF6D85" w:rsidTr="000338A8">
        <w:trPr>
          <w:trHeight w:val="71"/>
          <w:tblCellSpacing w:w="5" w:type="nil"/>
        </w:trPr>
        <w:tc>
          <w:tcPr>
            <w:tcW w:w="207" w:type="pct"/>
            <w:vMerge w:val="restart"/>
          </w:tcPr>
          <w:p w:rsidR="00994A3E" w:rsidRPr="00A12703" w:rsidRDefault="00994A3E" w:rsidP="00994A3E">
            <w:pPr>
              <w:autoSpaceDE w:val="0"/>
              <w:autoSpaceDN w:val="0"/>
              <w:adjustRightInd w:val="0"/>
              <w:rPr>
                <w:rFonts w:eastAsia="Calibri"/>
                <w:lang w:eastAsia="en-US"/>
              </w:rPr>
            </w:pPr>
            <w:r w:rsidRPr="00A12703">
              <w:rPr>
                <w:rFonts w:eastAsia="Calibri"/>
                <w:sz w:val="22"/>
                <w:szCs w:val="22"/>
                <w:lang w:eastAsia="en-US"/>
              </w:rPr>
              <w:t>1.8.</w:t>
            </w:r>
          </w:p>
        </w:tc>
        <w:tc>
          <w:tcPr>
            <w:tcW w:w="1007" w:type="pct"/>
            <w:vMerge w:val="restart"/>
          </w:tcPr>
          <w:p w:rsidR="00994A3E" w:rsidRPr="000338A8" w:rsidRDefault="00994A3E" w:rsidP="00994A3E">
            <w:pPr>
              <w:autoSpaceDE w:val="0"/>
              <w:autoSpaceDN w:val="0"/>
              <w:adjustRightInd w:val="0"/>
              <w:rPr>
                <w:rFonts w:eastAsia="Calibri"/>
                <w:sz w:val="22"/>
                <w:szCs w:val="22"/>
                <w:lang w:eastAsia="en-US"/>
              </w:rPr>
            </w:pPr>
            <w:r w:rsidRPr="000338A8">
              <w:rPr>
                <w:rFonts w:eastAsia="Calibri"/>
                <w:sz w:val="22"/>
                <w:szCs w:val="22"/>
                <w:lang w:eastAsia="en-US"/>
              </w:rPr>
              <w:t>Доставка, устано</w:t>
            </w:r>
            <w:r w:rsidRPr="000338A8">
              <w:rPr>
                <w:rFonts w:eastAsia="Calibri"/>
                <w:sz w:val="22"/>
                <w:szCs w:val="22"/>
                <w:lang w:eastAsia="en-US"/>
              </w:rPr>
              <w:t>в</w:t>
            </w:r>
            <w:r w:rsidRPr="000338A8">
              <w:rPr>
                <w:rFonts w:eastAsia="Calibri"/>
                <w:sz w:val="22"/>
                <w:szCs w:val="22"/>
                <w:lang w:eastAsia="en-US"/>
              </w:rPr>
              <w:t>ка, разборка плота для проведения фейе</w:t>
            </w:r>
            <w:r w:rsidRPr="000338A8">
              <w:rPr>
                <w:rFonts w:eastAsia="Calibri"/>
                <w:sz w:val="22"/>
                <w:szCs w:val="22"/>
                <w:lang w:eastAsia="en-US"/>
              </w:rPr>
              <w:t>р</w:t>
            </w:r>
            <w:r w:rsidRPr="000338A8">
              <w:rPr>
                <w:rFonts w:eastAsia="Calibri"/>
                <w:sz w:val="22"/>
                <w:szCs w:val="22"/>
                <w:lang w:eastAsia="en-US"/>
              </w:rPr>
              <w:t>верка</w:t>
            </w: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Pr>
                <w:rFonts w:eastAsia="Calibri"/>
                <w:sz w:val="22"/>
                <w:szCs w:val="22"/>
                <w:lang w:eastAsia="en-US"/>
              </w:rPr>
              <w:t>всего</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38,226</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38,226</w:t>
            </w:r>
          </w:p>
        </w:tc>
      </w:tr>
      <w:tr w:rsidR="00557E14" w:rsidRPr="00BF6D85" w:rsidTr="006B7107">
        <w:trPr>
          <w:trHeight w:val="360"/>
          <w:tblCellSpacing w:w="5" w:type="nil"/>
        </w:trPr>
        <w:tc>
          <w:tcPr>
            <w:tcW w:w="207" w:type="pct"/>
            <w:vMerge/>
          </w:tcPr>
          <w:p w:rsidR="00994A3E" w:rsidRPr="00BF6D85" w:rsidRDefault="00994A3E" w:rsidP="00994A3E">
            <w:pPr>
              <w:autoSpaceDE w:val="0"/>
              <w:autoSpaceDN w:val="0"/>
              <w:adjustRightInd w:val="0"/>
              <w:rPr>
                <w:rFonts w:eastAsia="Calibri"/>
                <w:lang w:eastAsia="en-US"/>
              </w:rPr>
            </w:pPr>
          </w:p>
        </w:tc>
        <w:tc>
          <w:tcPr>
            <w:tcW w:w="1007" w:type="pct"/>
            <w:vMerge/>
          </w:tcPr>
          <w:p w:rsidR="00994A3E" w:rsidRPr="000338A8" w:rsidRDefault="00994A3E" w:rsidP="00994A3E">
            <w:pPr>
              <w:autoSpaceDE w:val="0"/>
              <w:autoSpaceDN w:val="0"/>
              <w:adjustRightInd w:val="0"/>
              <w:rPr>
                <w:rFonts w:eastAsia="Calibri"/>
                <w:sz w:val="22"/>
                <w:szCs w:val="22"/>
                <w:lang w:eastAsia="en-US"/>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w:t>
            </w:r>
            <w:r w:rsidRPr="00BF6D85">
              <w:rPr>
                <w:rFonts w:eastAsia="Calibri"/>
                <w:sz w:val="22"/>
                <w:szCs w:val="22"/>
                <w:lang w:eastAsia="en-US"/>
              </w:rPr>
              <w:br/>
              <w:t xml:space="preserve">бюджет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r>
      <w:tr w:rsidR="00557E14" w:rsidRPr="00BF6D85" w:rsidTr="006B7107">
        <w:trPr>
          <w:trHeight w:val="71"/>
          <w:tblCellSpacing w:w="5" w:type="nil"/>
        </w:trPr>
        <w:tc>
          <w:tcPr>
            <w:tcW w:w="207" w:type="pct"/>
            <w:vMerge/>
          </w:tcPr>
          <w:p w:rsidR="00994A3E" w:rsidRPr="00BF6D85" w:rsidRDefault="00994A3E" w:rsidP="00994A3E">
            <w:pPr>
              <w:autoSpaceDE w:val="0"/>
              <w:autoSpaceDN w:val="0"/>
              <w:adjustRightInd w:val="0"/>
              <w:rPr>
                <w:rFonts w:eastAsia="Calibri"/>
                <w:lang w:eastAsia="en-US"/>
              </w:rPr>
            </w:pPr>
          </w:p>
        </w:tc>
        <w:tc>
          <w:tcPr>
            <w:tcW w:w="1007" w:type="pct"/>
            <w:vMerge/>
          </w:tcPr>
          <w:p w:rsidR="00994A3E" w:rsidRPr="000338A8" w:rsidRDefault="00994A3E" w:rsidP="00994A3E">
            <w:pPr>
              <w:autoSpaceDE w:val="0"/>
              <w:autoSpaceDN w:val="0"/>
              <w:adjustRightInd w:val="0"/>
              <w:rPr>
                <w:rFonts w:eastAsia="Calibri"/>
                <w:sz w:val="22"/>
                <w:szCs w:val="22"/>
                <w:lang w:eastAsia="en-US"/>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областной бю</w:t>
            </w:r>
            <w:r w:rsidRPr="00BF6D85">
              <w:rPr>
                <w:rFonts w:eastAsia="Calibri"/>
                <w:sz w:val="22"/>
                <w:szCs w:val="22"/>
                <w:lang w:eastAsia="en-US"/>
              </w:rPr>
              <w:t>д</w:t>
            </w:r>
            <w:r w:rsidRPr="00BF6D85">
              <w:rPr>
                <w:rFonts w:eastAsia="Calibri"/>
                <w:sz w:val="22"/>
                <w:szCs w:val="22"/>
                <w:lang w:eastAsia="en-US"/>
              </w:rPr>
              <w:t xml:space="preserve">жет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r>
      <w:tr w:rsidR="00557E14" w:rsidRPr="00BF6D85" w:rsidTr="00CF2D0D">
        <w:trPr>
          <w:trHeight w:val="71"/>
          <w:tblCellSpacing w:w="5" w:type="nil"/>
        </w:trPr>
        <w:tc>
          <w:tcPr>
            <w:tcW w:w="207" w:type="pct"/>
            <w:vMerge/>
            <w:tcBorders>
              <w:bottom w:val="single" w:sz="4" w:space="0" w:color="auto"/>
            </w:tcBorders>
          </w:tcPr>
          <w:p w:rsidR="00994A3E" w:rsidRPr="00BF6D85" w:rsidRDefault="00994A3E" w:rsidP="00994A3E">
            <w:pPr>
              <w:autoSpaceDE w:val="0"/>
              <w:autoSpaceDN w:val="0"/>
              <w:adjustRightInd w:val="0"/>
              <w:rPr>
                <w:rFonts w:eastAsia="Calibri"/>
                <w:lang w:eastAsia="en-US"/>
              </w:rPr>
            </w:pPr>
          </w:p>
        </w:tc>
        <w:tc>
          <w:tcPr>
            <w:tcW w:w="1007" w:type="pct"/>
            <w:vMerge/>
            <w:tcBorders>
              <w:bottom w:val="single" w:sz="4" w:space="0" w:color="auto"/>
            </w:tcBorders>
          </w:tcPr>
          <w:p w:rsidR="00994A3E" w:rsidRPr="000338A8" w:rsidRDefault="00994A3E" w:rsidP="00994A3E">
            <w:pPr>
              <w:autoSpaceDE w:val="0"/>
              <w:autoSpaceDN w:val="0"/>
              <w:adjustRightInd w:val="0"/>
              <w:rPr>
                <w:rFonts w:eastAsia="Calibri"/>
                <w:sz w:val="22"/>
                <w:szCs w:val="22"/>
                <w:lang w:eastAsia="en-US"/>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местный бюджет</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38,226</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38,226</w:t>
            </w:r>
          </w:p>
        </w:tc>
      </w:tr>
      <w:tr w:rsidR="00557E14" w:rsidRPr="00BF6D85" w:rsidTr="00CF2D0D">
        <w:trPr>
          <w:trHeight w:val="71"/>
          <w:tblCellSpacing w:w="5" w:type="nil"/>
        </w:trPr>
        <w:tc>
          <w:tcPr>
            <w:tcW w:w="207" w:type="pct"/>
            <w:vMerge w:val="restart"/>
          </w:tcPr>
          <w:p w:rsidR="00994A3E" w:rsidRPr="00C77CD9" w:rsidRDefault="00994A3E" w:rsidP="00994A3E">
            <w:pPr>
              <w:autoSpaceDE w:val="0"/>
              <w:autoSpaceDN w:val="0"/>
              <w:adjustRightInd w:val="0"/>
              <w:rPr>
                <w:rFonts w:eastAsia="Calibri"/>
                <w:lang w:eastAsia="en-US"/>
              </w:rPr>
            </w:pPr>
            <w:r w:rsidRPr="00C77CD9">
              <w:rPr>
                <w:rFonts w:eastAsia="Calibri"/>
                <w:sz w:val="22"/>
                <w:szCs w:val="22"/>
                <w:lang w:eastAsia="en-US"/>
              </w:rPr>
              <w:t>1.9.</w:t>
            </w:r>
          </w:p>
        </w:tc>
        <w:tc>
          <w:tcPr>
            <w:tcW w:w="1007" w:type="pct"/>
            <w:vMerge w:val="restart"/>
          </w:tcPr>
          <w:p w:rsidR="00994A3E" w:rsidRPr="000338A8" w:rsidRDefault="00994A3E" w:rsidP="00994A3E">
            <w:pPr>
              <w:autoSpaceDE w:val="0"/>
              <w:autoSpaceDN w:val="0"/>
              <w:adjustRightInd w:val="0"/>
              <w:rPr>
                <w:rFonts w:eastAsia="Calibri"/>
                <w:sz w:val="22"/>
                <w:szCs w:val="22"/>
                <w:lang w:eastAsia="en-US"/>
              </w:rPr>
            </w:pPr>
            <w:r w:rsidRPr="000338A8">
              <w:rPr>
                <w:rFonts w:eastAsia="Calibri"/>
                <w:sz w:val="22"/>
                <w:szCs w:val="22"/>
                <w:lang w:eastAsia="en-US"/>
              </w:rPr>
              <w:t>Прочие работы по обеспечению пе</w:t>
            </w:r>
            <w:r w:rsidRPr="000338A8">
              <w:rPr>
                <w:rFonts w:eastAsia="Calibri"/>
                <w:sz w:val="22"/>
                <w:szCs w:val="22"/>
                <w:lang w:eastAsia="en-US"/>
              </w:rPr>
              <w:t>р</w:t>
            </w:r>
            <w:r w:rsidRPr="000338A8">
              <w:rPr>
                <w:rFonts w:eastAsia="Calibri"/>
                <w:sz w:val="22"/>
                <w:szCs w:val="22"/>
                <w:lang w:eastAsia="en-US"/>
              </w:rPr>
              <w:t>вичных мер п</w:t>
            </w:r>
            <w:r w:rsidRPr="000338A8">
              <w:rPr>
                <w:rFonts w:eastAsia="Calibri"/>
                <w:sz w:val="22"/>
                <w:szCs w:val="22"/>
                <w:lang w:eastAsia="en-US"/>
              </w:rPr>
              <w:t>о</w:t>
            </w:r>
            <w:r w:rsidRPr="000338A8">
              <w:rPr>
                <w:rFonts w:eastAsia="Calibri"/>
                <w:sz w:val="22"/>
                <w:szCs w:val="22"/>
                <w:lang w:eastAsia="en-US"/>
              </w:rPr>
              <w:t>жарной безопасн</w:t>
            </w:r>
            <w:r w:rsidRPr="000338A8">
              <w:rPr>
                <w:rFonts w:eastAsia="Calibri"/>
                <w:sz w:val="22"/>
                <w:szCs w:val="22"/>
                <w:lang w:eastAsia="en-US"/>
              </w:rPr>
              <w:t>о</w:t>
            </w:r>
            <w:r w:rsidRPr="000338A8">
              <w:rPr>
                <w:rFonts w:eastAsia="Calibri"/>
                <w:sz w:val="22"/>
                <w:szCs w:val="22"/>
                <w:lang w:eastAsia="en-US"/>
              </w:rPr>
              <w:t>сти</w:t>
            </w: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Pr>
                <w:rFonts w:eastAsia="Calibri"/>
                <w:sz w:val="22"/>
                <w:szCs w:val="22"/>
                <w:lang w:eastAsia="en-US"/>
              </w:rPr>
              <w:t>всего</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r>
      <w:tr w:rsidR="00557E14" w:rsidRPr="00BF6D85" w:rsidTr="006B7107">
        <w:trPr>
          <w:trHeight w:val="360"/>
          <w:tblCellSpacing w:w="5" w:type="nil"/>
        </w:trPr>
        <w:tc>
          <w:tcPr>
            <w:tcW w:w="207" w:type="pct"/>
            <w:vMerge/>
          </w:tcPr>
          <w:p w:rsidR="00994A3E" w:rsidRPr="00BF6D85" w:rsidRDefault="00994A3E" w:rsidP="00994A3E">
            <w:pPr>
              <w:autoSpaceDE w:val="0"/>
              <w:autoSpaceDN w:val="0"/>
              <w:adjustRightInd w:val="0"/>
              <w:rPr>
                <w:rFonts w:eastAsia="Calibri"/>
                <w:lang w:eastAsia="en-US"/>
              </w:rPr>
            </w:pPr>
          </w:p>
        </w:tc>
        <w:tc>
          <w:tcPr>
            <w:tcW w:w="1007" w:type="pct"/>
            <w:vMerge/>
          </w:tcPr>
          <w:p w:rsidR="00994A3E" w:rsidRPr="000338A8" w:rsidRDefault="00994A3E" w:rsidP="00994A3E">
            <w:pPr>
              <w:autoSpaceDE w:val="0"/>
              <w:autoSpaceDN w:val="0"/>
              <w:adjustRightInd w:val="0"/>
              <w:rPr>
                <w:rFonts w:eastAsia="Calibri"/>
                <w:sz w:val="22"/>
                <w:szCs w:val="22"/>
                <w:lang w:eastAsia="en-US"/>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w:t>
            </w:r>
            <w:r w:rsidRPr="00BF6D85">
              <w:rPr>
                <w:rFonts w:eastAsia="Calibri"/>
                <w:sz w:val="22"/>
                <w:szCs w:val="22"/>
                <w:lang w:eastAsia="en-US"/>
              </w:rPr>
              <w:br/>
              <w:t xml:space="preserve">бюджет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r>
      <w:tr w:rsidR="00557E14" w:rsidRPr="00BF6D85" w:rsidTr="00CF2D0D">
        <w:trPr>
          <w:trHeight w:val="71"/>
          <w:tblCellSpacing w:w="5" w:type="nil"/>
        </w:trPr>
        <w:tc>
          <w:tcPr>
            <w:tcW w:w="207" w:type="pct"/>
            <w:vMerge/>
          </w:tcPr>
          <w:p w:rsidR="00994A3E" w:rsidRPr="00BF6D85" w:rsidRDefault="00994A3E" w:rsidP="00994A3E">
            <w:pPr>
              <w:autoSpaceDE w:val="0"/>
              <w:autoSpaceDN w:val="0"/>
              <w:adjustRightInd w:val="0"/>
              <w:rPr>
                <w:rFonts w:eastAsia="Calibri"/>
                <w:lang w:eastAsia="en-US"/>
              </w:rPr>
            </w:pPr>
          </w:p>
        </w:tc>
        <w:tc>
          <w:tcPr>
            <w:tcW w:w="1007" w:type="pct"/>
            <w:vMerge/>
          </w:tcPr>
          <w:p w:rsidR="00994A3E" w:rsidRPr="000338A8" w:rsidRDefault="00994A3E" w:rsidP="00994A3E">
            <w:pPr>
              <w:autoSpaceDE w:val="0"/>
              <w:autoSpaceDN w:val="0"/>
              <w:adjustRightInd w:val="0"/>
              <w:rPr>
                <w:rFonts w:eastAsia="Calibri"/>
                <w:sz w:val="22"/>
                <w:szCs w:val="22"/>
                <w:lang w:eastAsia="en-US"/>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областной бю</w:t>
            </w:r>
            <w:r w:rsidRPr="00BF6D85">
              <w:rPr>
                <w:rFonts w:eastAsia="Calibri"/>
                <w:sz w:val="22"/>
                <w:szCs w:val="22"/>
                <w:lang w:eastAsia="en-US"/>
              </w:rPr>
              <w:t>д</w:t>
            </w:r>
            <w:r w:rsidRPr="00BF6D85">
              <w:rPr>
                <w:rFonts w:eastAsia="Calibri"/>
                <w:sz w:val="22"/>
                <w:szCs w:val="22"/>
                <w:lang w:eastAsia="en-US"/>
              </w:rPr>
              <w:t xml:space="preserve">жет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r>
      <w:tr w:rsidR="00557E14" w:rsidRPr="00BF6D85" w:rsidTr="00CF2D0D">
        <w:trPr>
          <w:trHeight w:val="71"/>
          <w:tblCellSpacing w:w="5" w:type="nil"/>
        </w:trPr>
        <w:tc>
          <w:tcPr>
            <w:tcW w:w="207" w:type="pct"/>
            <w:vMerge/>
            <w:tcBorders>
              <w:bottom w:val="single" w:sz="4" w:space="0" w:color="auto"/>
            </w:tcBorders>
          </w:tcPr>
          <w:p w:rsidR="00994A3E" w:rsidRPr="00BF6D85" w:rsidRDefault="00994A3E" w:rsidP="00994A3E">
            <w:pPr>
              <w:autoSpaceDE w:val="0"/>
              <w:autoSpaceDN w:val="0"/>
              <w:adjustRightInd w:val="0"/>
              <w:rPr>
                <w:rFonts w:eastAsia="Calibri"/>
                <w:lang w:eastAsia="en-US"/>
              </w:rPr>
            </w:pPr>
          </w:p>
        </w:tc>
        <w:tc>
          <w:tcPr>
            <w:tcW w:w="1007" w:type="pct"/>
            <w:vMerge/>
            <w:tcBorders>
              <w:bottom w:val="single" w:sz="4" w:space="0" w:color="auto"/>
            </w:tcBorders>
          </w:tcPr>
          <w:p w:rsidR="00994A3E" w:rsidRPr="000338A8" w:rsidRDefault="00994A3E" w:rsidP="00994A3E">
            <w:pPr>
              <w:autoSpaceDE w:val="0"/>
              <w:autoSpaceDN w:val="0"/>
              <w:adjustRightInd w:val="0"/>
              <w:rPr>
                <w:rFonts w:eastAsia="Calibri"/>
                <w:sz w:val="22"/>
                <w:szCs w:val="22"/>
                <w:lang w:eastAsia="en-US"/>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местный бюджет</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r>
      <w:tr w:rsidR="00557E14" w:rsidRPr="00BF6D85" w:rsidTr="00CF2D0D">
        <w:trPr>
          <w:trHeight w:val="212"/>
          <w:tblCellSpacing w:w="5" w:type="nil"/>
        </w:trPr>
        <w:tc>
          <w:tcPr>
            <w:tcW w:w="207" w:type="pct"/>
            <w:vMerge w:val="restart"/>
            <w:tcBorders>
              <w:top w:val="single" w:sz="4" w:space="0" w:color="auto"/>
              <w:left w:val="single" w:sz="4" w:space="0" w:color="auto"/>
              <w:bottom w:val="single" w:sz="4" w:space="0" w:color="auto"/>
              <w:right w:val="single" w:sz="4" w:space="0" w:color="auto"/>
            </w:tcBorders>
          </w:tcPr>
          <w:p w:rsidR="00994A3E" w:rsidRPr="00BF6D85" w:rsidRDefault="00994A3E" w:rsidP="00994A3E">
            <w:pPr>
              <w:autoSpaceDE w:val="0"/>
              <w:autoSpaceDN w:val="0"/>
              <w:adjustRightInd w:val="0"/>
              <w:rPr>
                <w:rFonts w:eastAsia="Calibri"/>
                <w:lang w:eastAsia="en-US"/>
              </w:rPr>
            </w:pPr>
            <w:r w:rsidRPr="00BF6D85">
              <w:rPr>
                <w:rFonts w:eastAsia="Calibri"/>
                <w:sz w:val="22"/>
                <w:szCs w:val="22"/>
                <w:lang w:eastAsia="en-US"/>
              </w:rPr>
              <w:t>2</w:t>
            </w:r>
            <w:r>
              <w:rPr>
                <w:rFonts w:eastAsia="Calibri"/>
                <w:sz w:val="22"/>
                <w:szCs w:val="22"/>
                <w:lang w:eastAsia="en-US"/>
              </w:rPr>
              <w:t>.</w:t>
            </w:r>
          </w:p>
        </w:tc>
        <w:tc>
          <w:tcPr>
            <w:tcW w:w="1007" w:type="pct"/>
            <w:vMerge w:val="restart"/>
            <w:tcBorders>
              <w:top w:val="single" w:sz="4" w:space="0" w:color="auto"/>
              <w:left w:val="single" w:sz="4" w:space="0" w:color="auto"/>
            </w:tcBorders>
          </w:tcPr>
          <w:p w:rsidR="00994A3E" w:rsidRPr="000338A8" w:rsidRDefault="00994A3E" w:rsidP="00994A3E">
            <w:pPr>
              <w:pStyle w:val="ConsPlusNormal"/>
              <w:widowControl/>
              <w:ind w:firstLine="0"/>
              <w:jc w:val="both"/>
              <w:rPr>
                <w:rFonts w:ascii="Times New Roman" w:eastAsia="Calibri" w:hAnsi="Times New Roman"/>
                <w:lang w:eastAsia="en-US"/>
              </w:rPr>
            </w:pPr>
            <w:r w:rsidRPr="000338A8">
              <w:rPr>
                <w:rFonts w:ascii="Times New Roman" w:hAnsi="Times New Roman"/>
                <w:color w:val="000000"/>
              </w:rPr>
              <w:t>Резервный фонд Омутнинского г</w:t>
            </w:r>
            <w:r w:rsidRPr="000338A8">
              <w:rPr>
                <w:rFonts w:ascii="Times New Roman" w:hAnsi="Times New Roman"/>
                <w:color w:val="000000"/>
              </w:rPr>
              <w:t>о</w:t>
            </w:r>
            <w:r w:rsidRPr="000338A8">
              <w:rPr>
                <w:rFonts w:ascii="Times New Roman" w:hAnsi="Times New Roman"/>
                <w:color w:val="000000"/>
              </w:rPr>
              <w:t>родского посел</w:t>
            </w:r>
            <w:r w:rsidRPr="000338A8">
              <w:rPr>
                <w:rFonts w:ascii="Times New Roman" w:hAnsi="Times New Roman"/>
                <w:color w:val="000000"/>
              </w:rPr>
              <w:t>е</w:t>
            </w:r>
            <w:r w:rsidRPr="000338A8">
              <w:rPr>
                <w:rFonts w:ascii="Times New Roman" w:hAnsi="Times New Roman"/>
                <w:color w:val="000000"/>
              </w:rPr>
              <w:t>ния</w:t>
            </w: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 xml:space="preserve">всего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49,500</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34,500</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200,000</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200,000</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200,000</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684,000</w:t>
            </w:r>
          </w:p>
        </w:tc>
      </w:tr>
      <w:tr w:rsidR="00557E14" w:rsidRPr="00BF6D85" w:rsidTr="006B7107">
        <w:trPr>
          <w:trHeight w:val="404"/>
          <w:tblCellSpacing w:w="5" w:type="nil"/>
        </w:trPr>
        <w:tc>
          <w:tcPr>
            <w:tcW w:w="207" w:type="pct"/>
            <w:vMerge/>
            <w:tcBorders>
              <w:top w:val="single" w:sz="4" w:space="0" w:color="auto"/>
              <w:left w:val="single" w:sz="4" w:space="0" w:color="auto"/>
              <w:bottom w:val="single" w:sz="4" w:space="0" w:color="auto"/>
              <w:right w:val="single" w:sz="4" w:space="0" w:color="auto"/>
            </w:tcBorders>
          </w:tcPr>
          <w:p w:rsidR="00994A3E" w:rsidRPr="00BF6D85" w:rsidRDefault="00994A3E" w:rsidP="00994A3E">
            <w:pPr>
              <w:autoSpaceDE w:val="0"/>
              <w:autoSpaceDN w:val="0"/>
              <w:adjustRightInd w:val="0"/>
              <w:rPr>
                <w:rFonts w:eastAsia="Calibri"/>
                <w:lang w:eastAsia="en-US"/>
              </w:rPr>
            </w:pPr>
          </w:p>
        </w:tc>
        <w:tc>
          <w:tcPr>
            <w:tcW w:w="1007" w:type="pct"/>
            <w:vMerge/>
            <w:tcBorders>
              <w:left w:val="single" w:sz="4" w:space="0" w:color="auto"/>
            </w:tcBorders>
          </w:tcPr>
          <w:p w:rsidR="00994A3E" w:rsidRPr="000338A8" w:rsidRDefault="00994A3E" w:rsidP="00994A3E">
            <w:pPr>
              <w:autoSpaceDE w:val="0"/>
              <w:autoSpaceDN w:val="0"/>
              <w:adjustRightInd w:val="0"/>
              <w:rPr>
                <w:rFonts w:eastAsia="Calibri"/>
                <w:sz w:val="22"/>
                <w:szCs w:val="22"/>
                <w:lang w:eastAsia="en-US"/>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w:t>
            </w:r>
            <w:r w:rsidRPr="00BF6D85">
              <w:rPr>
                <w:rFonts w:eastAsia="Calibri"/>
                <w:sz w:val="22"/>
                <w:szCs w:val="22"/>
                <w:lang w:eastAsia="en-US"/>
              </w:rPr>
              <w:br/>
              <w:t xml:space="preserve">бюджет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r>
      <w:tr w:rsidR="00557E14" w:rsidRPr="00BF6D85" w:rsidTr="006B7107">
        <w:trPr>
          <w:trHeight w:val="355"/>
          <w:tblCellSpacing w:w="5" w:type="nil"/>
        </w:trPr>
        <w:tc>
          <w:tcPr>
            <w:tcW w:w="207" w:type="pct"/>
            <w:vMerge/>
            <w:tcBorders>
              <w:top w:val="single" w:sz="4" w:space="0" w:color="auto"/>
              <w:left w:val="single" w:sz="4" w:space="0" w:color="auto"/>
              <w:bottom w:val="single" w:sz="4" w:space="0" w:color="auto"/>
              <w:right w:val="single" w:sz="4" w:space="0" w:color="auto"/>
            </w:tcBorders>
          </w:tcPr>
          <w:p w:rsidR="00994A3E" w:rsidRPr="00BF6D85" w:rsidRDefault="00994A3E" w:rsidP="00994A3E">
            <w:pPr>
              <w:autoSpaceDE w:val="0"/>
              <w:autoSpaceDN w:val="0"/>
              <w:adjustRightInd w:val="0"/>
              <w:rPr>
                <w:rFonts w:eastAsia="Calibri"/>
                <w:lang w:eastAsia="en-US"/>
              </w:rPr>
            </w:pPr>
          </w:p>
        </w:tc>
        <w:tc>
          <w:tcPr>
            <w:tcW w:w="1007" w:type="pct"/>
            <w:vMerge/>
            <w:tcBorders>
              <w:left w:val="single" w:sz="4" w:space="0" w:color="auto"/>
            </w:tcBorders>
          </w:tcPr>
          <w:p w:rsidR="00994A3E" w:rsidRPr="000338A8" w:rsidRDefault="00994A3E" w:rsidP="00994A3E">
            <w:pPr>
              <w:autoSpaceDE w:val="0"/>
              <w:autoSpaceDN w:val="0"/>
              <w:adjustRightInd w:val="0"/>
              <w:rPr>
                <w:rFonts w:eastAsia="Calibri"/>
                <w:sz w:val="22"/>
                <w:szCs w:val="22"/>
                <w:lang w:eastAsia="en-US"/>
              </w:rPr>
            </w:pPr>
          </w:p>
        </w:tc>
        <w:tc>
          <w:tcPr>
            <w:tcW w:w="549" w:type="pct"/>
            <w:vMerge/>
          </w:tcPr>
          <w:p w:rsidR="00994A3E" w:rsidRPr="00BF6D85" w:rsidRDefault="00994A3E" w:rsidP="00994A3E">
            <w:pPr>
              <w:autoSpaceDE w:val="0"/>
              <w:autoSpaceDN w:val="0"/>
              <w:adjustRightInd w:val="0"/>
              <w:ind w:right="-55"/>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областной  бю</w:t>
            </w:r>
            <w:r w:rsidRPr="00BF6D85">
              <w:rPr>
                <w:rFonts w:eastAsia="Calibri"/>
                <w:sz w:val="22"/>
                <w:szCs w:val="22"/>
                <w:lang w:eastAsia="en-US"/>
              </w:rPr>
              <w:t>д</w:t>
            </w:r>
            <w:r w:rsidRPr="00BF6D85">
              <w:rPr>
                <w:rFonts w:eastAsia="Calibri"/>
                <w:sz w:val="22"/>
                <w:szCs w:val="22"/>
                <w:lang w:eastAsia="en-US"/>
              </w:rPr>
              <w:t xml:space="preserve">жет    </w:t>
            </w:r>
            <w:r w:rsidRPr="00BF6D85">
              <w:rPr>
                <w:rFonts w:eastAsia="Calibri"/>
                <w:sz w:val="22"/>
                <w:szCs w:val="22"/>
                <w:lang w:eastAsia="en-US"/>
              </w:rPr>
              <w:br/>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color w:val="000000"/>
                <w:sz w:val="20"/>
                <w:szCs w:val="20"/>
                <w:lang w:eastAsia="en-US"/>
              </w:rPr>
            </w:pPr>
            <w:r w:rsidRPr="00557E14">
              <w:rPr>
                <w:rFonts w:eastAsia="Calibri"/>
                <w:color w:val="000000"/>
                <w:sz w:val="20"/>
                <w:szCs w:val="20"/>
                <w:lang w:eastAsia="en-US"/>
              </w:rPr>
              <w:t>-</w:t>
            </w:r>
          </w:p>
        </w:tc>
      </w:tr>
      <w:tr w:rsidR="00557E14" w:rsidRPr="00BF6D85" w:rsidTr="006B7107">
        <w:trPr>
          <w:trHeight w:val="360"/>
          <w:tblCellSpacing w:w="5" w:type="nil"/>
        </w:trPr>
        <w:tc>
          <w:tcPr>
            <w:tcW w:w="207" w:type="pct"/>
            <w:vMerge/>
            <w:tcBorders>
              <w:top w:val="single" w:sz="4" w:space="0" w:color="auto"/>
              <w:left w:val="single" w:sz="4" w:space="0" w:color="auto"/>
              <w:bottom w:val="single" w:sz="4" w:space="0" w:color="auto"/>
              <w:right w:val="single" w:sz="4" w:space="0" w:color="auto"/>
            </w:tcBorders>
          </w:tcPr>
          <w:p w:rsidR="00994A3E" w:rsidRPr="00BF6D85" w:rsidRDefault="00994A3E" w:rsidP="00994A3E">
            <w:pPr>
              <w:autoSpaceDE w:val="0"/>
              <w:autoSpaceDN w:val="0"/>
              <w:adjustRightInd w:val="0"/>
              <w:rPr>
                <w:rFonts w:eastAsia="Calibri"/>
                <w:lang w:eastAsia="en-US"/>
              </w:rPr>
            </w:pPr>
          </w:p>
        </w:tc>
        <w:tc>
          <w:tcPr>
            <w:tcW w:w="1007" w:type="pct"/>
            <w:vMerge/>
            <w:tcBorders>
              <w:left w:val="single" w:sz="4" w:space="0" w:color="auto"/>
              <w:bottom w:val="single" w:sz="4" w:space="0" w:color="auto"/>
            </w:tcBorders>
          </w:tcPr>
          <w:p w:rsidR="00994A3E" w:rsidRPr="000338A8" w:rsidRDefault="00994A3E" w:rsidP="00994A3E">
            <w:pPr>
              <w:autoSpaceDE w:val="0"/>
              <w:autoSpaceDN w:val="0"/>
              <w:adjustRightInd w:val="0"/>
              <w:rPr>
                <w:rFonts w:eastAsia="Calibri"/>
                <w:sz w:val="22"/>
                <w:szCs w:val="22"/>
                <w:lang w:eastAsia="en-US"/>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 xml:space="preserve">местный бюджет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49,500</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34,500</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200,000</w:t>
            </w:r>
          </w:p>
        </w:tc>
        <w:tc>
          <w:tcPr>
            <w:tcW w:w="391"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200,000</w:t>
            </w:r>
          </w:p>
        </w:tc>
        <w:tc>
          <w:tcPr>
            <w:tcW w:w="35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200,000</w:t>
            </w:r>
          </w:p>
        </w:tc>
        <w:tc>
          <w:tcPr>
            <w:tcW w:w="382"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684,000</w:t>
            </w:r>
          </w:p>
        </w:tc>
      </w:tr>
      <w:tr w:rsidR="00557E14" w:rsidRPr="00BF6D85" w:rsidTr="006B7107">
        <w:trPr>
          <w:trHeight w:val="367"/>
          <w:tblCellSpacing w:w="5" w:type="nil"/>
        </w:trPr>
        <w:tc>
          <w:tcPr>
            <w:tcW w:w="207" w:type="pct"/>
            <w:vMerge w:val="restart"/>
            <w:tcBorders>
              <w:top w:val="single" w:sz="4" w:space="0" w:color="auto"/>
              <w:bottom w:val="single" w:sz="4" w:space="0" w:color="auto"/>
              <w:right w:val="single" w:sz="4" w:space="0" w:color="auto"/>
            </w:tcBorders>
          </w:tcPr>
          <w:p w:rsidR="00994A3E" w:rsidRPr="00BF6D85" w:rsidRDefault="00994A3E" w:rsidP="00994A3E">
            <w:pPr>
              <w:autoSpaceDE w:val="0"/>
              <w:autoSpaceDN w:val="0"/>
              <w:adjustRightInd w:val="0"/>
              <w:rPr>
                <w:rFonts w:eastAsia="Calibri"/>
                <w:lang w:eastAsia="en-US"/>
              </w:rPr>
            </w:pPr>
            <w:r>
              <w:rPr>
                <w:rFonts w:eastAsia="Calibri"/>
                <w:sz w:val="22"/>
                <w:szCs w:val="22"/>
                <w:lang w:eastAsia="en-US"/>
              </w:rPr>
              <w:t>3</w:t>
            </w:r>
            <w:r w:rsidRPr="00BF6D85">
              <w:rPr>
                <w:rFonts w:eastAsia="Calibri"/>
                <w:sz w:val="22"/>
                <w:szCs w:val="22"/>
                <w:lang w:eastAsia="en-US"/>
              </w:rPr>
              <w:t>.</w:t>
            </w:r>
          </w:p>
        </w:tc>
        <w:tc>
          <w:tcPr>
            <w:tcW w:w="1007" w:type="pct"/>
            <w:vMerge w:val="restart"/>
            <w:tcBorders>
              <w:top w:val="single" w:sz="4" w:space="0" w:color="auto"/>
              <w:left w:val="single" w:sz="4" w:space="0" w:color="auto"/>
            </w:tcBorders>
          </w:tcPr>
          <w:p w:rsidR="00994A3E" w:rsidRPr="000338A8" w:rsidRDefault="00994A3E" w:rsidP="00994A3E">
            <w:pPr>
              <w:autoSpaceDE w:val="0"/>
              <w:autoSpaceDN w:val="0"/>
              <w:adjustRightInd w:val="0"/>
              <w:jc w:val="both"/>
              <w:rPr>
                <w:rFonts w:eastAsia="Calibri"/>
                <w:sz w:val="22"/>
                <w:szCs w:val="22"/>
                <w:lang w:eastAsia="en-US"/>
              </w:rPr>
            </w:pPr>
            <w:r w:rsidRPr="000338A8">
              <w:rPr>
                <w:rFonts w:eastAsia="Calibri"/>
                <w:sz w:val="22"/>
                <w:szCs w:val="22"/>
                <w:lang w:eastAsia="en-US"/>
              </w:rPr>
              <w:t>Предупрежд</w:t>
            </w:r>
            <w:r w:rsidRPr="000338A8">
              <w:rPr>
                <w:rFonts w:eastAsia="Calibri"/>
                <w:sz w:val="22"/>
                <w:szCs w:val="22"/>
                <w:lang w:eastAsia="en-US"/>
              </w:rPr>
              <w:t>е</w:t>
            </w:r>
            <w:r w:rsidRPr="000338A8">
              <w:rPr>
                <w:rFonts w:eastAsia="Calibri"/>
                <w:sz w:val="22"/>
                <w:szCs w:val="22"/>
                <w:lang w:eastAsia="en-US"/>
              </w:rPr>
              <w:t>ние и ликвидация п</w:t>
            </w:r>
            <w:r w:rsidRPr="000338A8">
              <w:rPr>
                <w:rFonts w:eastAsia="Calibri"/>
                <w:sz w:val="22"/>
                <w:szCs w:val="22"/>
                <w:lang w:eastAsia="en-US"/>
              </w:rPr>
              <w:t>о</w:t>
            </w:r>
            <w:r w:rsidRPr="000338A8">
              <w:rPr>
                <w:rFonts w:eastAsia="Calibri"/>
                <w:sz w:val="22"/>
                <w:szCs w:val="22"/>
                <w:lang w:eastAsia="en-US"/>
              </w:rPr>
              <w:t>следствий чрезв</w:t>
            </w:r>
            <w:r w:rsidRPr="000338A8">
              <w:rPr>
                <w:rFonts w:eastAsia="Calibri"/>
                <w:sz w:val="22"/>
                <w:szCs w:val="22"/>
                <w:lang w:eastAsia="en-US"/>
              </w:rPr>
              <w:t>ы</w:t>
            </w:r>
            <w:r w:rsidRPr="000338A8">
              <w:rPr>
                <w:rFonts w:eastAsia="Calibri"/>
                <w:sz w:val="22"/>
                <w:szCs w:val="22"/>
                <w:lang w:eastAsia="en-US"/>
              </w:rPr>
              <w:t>чайных ситу</w:t>
            </w:r>
            <w:r w:rsidRPr="000338A8">
              <w:rPr>
                <w:rFonts w:eastAsia="Calibri"/>
                <w:sz w:val="22"/>
                <w:szCs w:val="22"/>
                <w:lang w:eastAsia="en-US"/>
              </w:rPr>
              <w:t>а</w:t>
            </w:r>
            <w:r w:rsidRPr="000338A8">
              <w:rPr>
                <w:rFonts w:eastAsia="Calibri"/>
                <w:sz w:val="22"/>
                <w:szCs w:val="22"/>
                <w:lang w:eastAsia="en-US"/>
              </w:rPr>
              <w:t>ций и стихийных бе</w:t>
            </w:r>
            <w:r w:rsidRPr="000338A8">
              <w:rPr>
                <w:rFonts w:eastAsia="Calibri"/>
                <w:sz w:val="22"/>
                <w:szCs w:val="22"/>
                <w:lang w:eastAsia="en-US"/>
              </w:rPr>
              <w:t>д</w:t>
            </w:r>
            <w:r w:rsidRPr="000338A8">
              <w:rPr>
                <w:rFonts w:eastAsia="Calibri"/>
                <w:sz w:val="22"/>
                <w:szCs w:val="22"/>
                <w:lang w:eastAsia="en-US"/>
              </w:rPr>
              <w:t>ствий пр</w:t>
            </w:r>
            <w:r w:rsidRPr="000338A8">
              <w:rPr>
                <w:rFonts w:eastAsia="Calibri"/>
                <w:sz w:val="22"/>
                <w:szCs w:val="22"/>
                <w:lang w:eastAsia="en-US"/>
              </w:rPr>
              <w:t>и</w:t>
            </w:r>
            <w:r w:rsidRPr="000338A8">
              <w:rPr>
                <w:rFonts w:eastAsia="Calibri"/>
                <w:sz w:val="22"/>
                <w:szCs w:val="22"/>
                <w:lang w:eastAsia="en-US"/>
              </w:rPr>
              <w:t>родного и техн</w:t>
            </w:r>
            <w:r w:rsidRPr="000338A8">
              <w:rPr>
                <w:rFonts w:eastAsia="Calibri"/>
                <w:sz w:val="22"/>
                <w:szCs w:val="22"/>
                <w:lang w:eastAsia="en-US"/>
              </w:rPr>
              <w:t>о</w:t>
            </w:r>
            <w:r w:rsidRPr="000338A8">
              <w:rPr>
                <w:rFonts w:eastAsia="Calibri"/>
                <w:sz w:val="22"/>
                <w:szCs w:val="22"/>
                <w:lang w:eastAsia="en-US"/>
              </w:rPr>
              <w:t>генного характера, в том чи</w:t>
            </w:r>
            <w:r w:rsidRPr="000338A8">
              <w:rPr>
                <w:rFonts w:eastAsia="Calibri"/>
                <w:sz w:val="22"/>
                <w:szCs w:val="22"/>
                <w:lang w:eastAsia="en-US"/>
              </w:rPr>
              <w:t>с</w:t>
            </w:r>
            <w:r w:rsidRPr="000338A8">
              <w:rPr>
                <w:rFonts w:eastAsia="Calibri"/>
                <w:sz w:val="22"/>
                <w:szCs w:val="22"/>
                <w:lang w:eastAsia="en-US"/>
              </w:rPr>
              <w:t>ле:</w:t>
            </w: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Borders>
              <w:top w:val="single" w:sz="4" w:space="0" w:color="auto"/>
              <w:bottom w:val="single" w:sz="4" w:space="0" w:color="auto"/>
            </w:tcBorders>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 xml:space="preserve">всего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208,891</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268,316</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523,628</w:t>
            </w:r>
          </w:p>
        </w:tc>
        <w:tc>
          <w:tcPr>
            <w:tcW w:w="391"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415,000</w:t>
            </w:r>
          </w:p>
        </w:tc>
        <w:tc>
          <w:tcPr>
            <w:tcW w:w="35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420,000</w:t>
            </w:r>
          </w:p>
        </w:tc>
        <w:tc>
          <w:tcPr>
            <w:tcW w:w="382"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1835,835</w:t>
            </w:r>
          </w:p>
        </w:tc>
      </w:tr>
      <w:tr w:rsidR="00557E14" w:rsidRPr="00BF6D85" w:rsidTr="006B7107">
        <w:trPr>
          <w:tblCellSpacing w:w="5" w:type="nil"/>
        </w:trPr>
        <w:tc>
          <w:tcPr>
            <w:tcW w:w="207" w:type="pct"/>
            <w:vMerge/>
          </w:tcPr>
          <w:p w:rsidR="00994A3E" w:rsidRPr="00BF6D85" w:rsidRDefault="00994A3E" w:rsidP="00994A3E">
            <w:pPr>
              <w:autoSpaceDE w:val="0"/>
              <w:autoSpaceDN w:val="0"/>
              <w:adjustRightInd w:val="0"/>
              <w:rPr>
                <w:rFonts w:eastAsia="Calibri"/>
                <w:lang w:eastAsia="en-US"/>
              </w:rPr>
            </w:pPr>
          </w:p>
        </w:tc>
        <w:tc>
          <w:tcPr>
            <w:tcW w:w="1007" w:type="pct"/>
            <w:vMerge/>
            <w:tcBorders>
              <w:left w:val="single" w:sz="4" w:space="0" w:color="auto"/>
            </w:tcBorders>
          </w:tcPr>
          <w:p w:rsidR="00994A3E" w:rsidRPr="000338A8" w:rsidRDefault="00994A3E" w:rsidP="00994A3E">
            <w:pPr>
              <w:autoSpaceDE w:val="0"/>
              <w:autoSpaceDN w:val="0"/>
              <w:adjustRightInd w:val="0"/>
              <w:jc w:val="both"/>
              <w:rPr>
                <w:sz w:val="22"/>
                <w:szCs w:val="22"/>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w:t>
            </w:r>
            <w:r w:rsidRPr="00BF6D85">
              <w:rPr>
                <w:rFonts w:eastAsia="Calibri"/>
                <w:sz w:val="22"/>
                <w:szCs w:val="22"/>
                <w:lang w:eastAsia="en-US"/>
              </w:rPr>
              <w:br/>
              <w:t xml:space="preserve">бюджет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r>
      <w:tr w:rsidR="00557E14" w:rsidRPr="00BF6D85" w:rsidTr="006B7107">
        <w:trPr>
          <w:trHeight w:val="365"/>
          <w:tblCellSpacing w:w="5" w:type="nil"/>
        </w:trPr>
        <w:tc>
          <w:tcPr>
            <w:tcW w:w="207" w:type="pct"/>
            <w:vMerge/>
          </w:tcPr>
          <w:p w:rsidR="00994A3E" w:rsidRPr="00BF6D85" w:rsidRDefault="00994A3E" w:rsidP="00994A3E">
            <w:pPr>
              <w:autoSpaceDE w:val="0"/>
              <w:autoSpaceDN w:val="0"/>
              <w:adjustRightInd w:val="0"/>
              <w:rPr>
                <w:rFonts w:eastAsia="Calibri"/>
                <w:lang w:eastAsia="en-US"/>
              </w:rPr>
            </w:pPr>
          </w:p>
        </w:tc>
        <w:tc>
          <w:tcPr>
            <w:tcW w:w="1007" w:type="pct"/>
            <w:vMerge/>
            <w:tcBorders>
              <w:left w:val="single" w:sz="4" w:space="0" w:color="auto"/>
            </w:tcBorders>
          </w:tcPr>
          <w:p w:rsidR="00994A3E" w:rsidRPr="000338A8" w:rsidRDefault="00994A3E" w:rsidP="00994A3E">
            <w:pPr>
              <w:autoSpaceDE w:val="0"/>
              <w:autoSpaceDN w:val="0"/>
              <w:adjustRightInd w:val="0"/>
              <w:jc w:val="both"/>
              <w:rPr>
                <w:sz w:val="22"/>
                <w:szCs w:val="22"/>
              </w:rPr>
            </w:pPr>
          </w:p>
        </w:tc>
        <w:tc>
          <w:tcPr>
            <w:tcW w:w="549" w:type="pct"/>
            <w:vMerge/>
          </w:tcPr>
          <w:p w:rsidR="00994A3E" w:rsidRPr="00BF6D85" w:rsidRDefault="00994A3E" w:rsidP="00994A3E">
            <w:pPr>
              <w:autoSpaceDE w:val="0"/>
              <w:autoSpaceDN w:val="0"/>
              <w:adjustRightInd w:val="0"/>
              <w:ind w:right="-55"/>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областной бю</w:t>
            </w:r>
            <w:r w:rsidRPr="00BF6D85">
              <w:rPr>
                <w:rFonts w:eastAsia="Calibri"/>
                <w:sz w:val="22"/>
                <w:szCs w:val="22"/>
                <w:lang w:eastAsia="en-US"/>
              </w:rPr>
              <w:t>д</w:t>
            </w:r>
            <w:r w:rsidRPr="00BF6D85">
              <w:rPr>
                <w:rFonts w:eastAsia="Calibri"/>
                <w:sz w:val="22"/>
                <w:szCs w:val="22"/>
                <w:lang w:eastAsia="en-US"/>
              </w:rPr>
              <w:t xml:space="preserve">жет      </w:t>
            </w:r>
            <w:r w:rsidRPr="00BF6D85">
              <w:rPr>
                <w:rFonts w:eastAsia="Calibri"/>
                <w:sz w:val="22"/>
                <w:szCs w:val="22"/>
                <w:lang w:eastAsia="en-US"/>
              </w:rPr>
              <w:br/>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r>
      <w:tr w:rsidR="00557E14" w:rsidRPr="00BF6D85" w:rsidTr="006B7107">
        <w:trPr>
          <w:trHeight w:val="326"/>
          <w:tblCellSpacing w:w="5" w:type="nil"/>
        </w:trPr>
        <w:tc>
          <w:tcPr>
            <w:tcW w:w="207" w:type="pct"/>
            <w:vMerge/>
          </w:tcPr>
          <w:p w:rsidR="00994A3E" w:rsidRPr="00BF6D85" w:rsidRDefault="00994A3E" w:rsidP="00994A3E">
            <w:pPr>
              <w:autoSpaceDE w:val="0"/>
              <w:autoSpaceDN w:val="0"/>
              <w:adjustRightInd w:val="0"/>
              <w:rPr>
                <w:rFonts w:eastAsia="Calibri"/>
                <w:lang w:eastAsia="en-US"/>
              </w:rPr>
            </w:pPr>
          </w:p>
        </w:tc>
        <w:tc>
          <w:tcPr>
            <w:tcW w:w="1007" w:type="pct"/>
            <w:vMerge/>
            <w:tcBorders>
              <w:left w:val="single" w:sz="4" w:space="0" w:color="auto"/>
            </w:tcBorders>
          </w:tcPr>
          <w:p w:rsidR="00994A3E" w:rsidRPr="000338A8" w:rsidRDefault="00994A3E" w:rsidP="00994A3E">
            <w:pPr>
              <w:autoSpaceDE w:val="0"/>
              <w:autoSpaceDN w:val="0"/>
              <w:adjustRightInd w:val="0"/>
              <w:jc w:val="both"/>
              <w:rPr>
                <w:sz w:val="22"/>
                <w:szCs w:val="22"/>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 xml:space="preserve">местный бюджет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208,891</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268,316</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523,628</w:t>
            </w:r>
          </w:p>
        </w:tc>
        <w:tc>
          <w:tcPr>
            <w:tcW w:w="391"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415,000</w:t>
            </w:r>
          </w:p>
        </w:tc>
        <w:tc>
          <w:tcPr>
            <w:tcW w:w="35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420,000</w:t>
            </w:r>
          </w:p>
        </w:tc>
        <w:tc>
          <w:tcPr>
            <w:tcW w:w="382"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1835,835</w:t>
            </w:r>
          </w:p>
        </w:tc>
      </w:tr>
      <w:tr w:rsidR="00557E14" w:rsidRPr="00BF6D85" w:rsidTr="006B7107">
        <w:trPr>
          <w:trHeight w:val="326"/>
          <w:tblCellSpacing w:w="5" w:type="nil"/>
        </w:trPr>
        <w:tc>
          <w:tcPr>
            <w:tcW w:w="207" w:type="pct"/>
            <w:vMerge w:val="restart"/>
          </w:tcPr>
          <w:p w:rsidR="00994A3E" w:rsidRDefault="00994A3E" w:rsidP="00994A3E">
            <w:pPr>
              <w:autoSpaceDE w:val="0"/>
              <w:autoSpaceDN w:val="0"/>
              <w:adjustRightInd w:val="0"/>
              <w:rPr>
                <w:rFonts w:eastAsia="Calibri"/>
                <w:lang w:eastAsia="en-US"/>
              </w:rPr>
            </w:pPr>
            <w:r>
              <w:rPr>
                <w:rFonts w:eastAsia="Calibri"/>
                <w:sz w:val="22"/>
                <w:szCs w:val="22"/>
                <w:lang w:eastAsia="en-US"/>
              </w:rPr>
              <w:lastRenderedPageBreak/>
              <w:t>3.1.</w:t>
            </w:r>
          </w:p>
        </w:tc>
        <w:tc>
          <w:tcPr>
            <w:tcW w:w="1007" w:type="pct"/>
            <w:vMerge w:val="restart"/>
            <w:tcBorders>
              <w:left w:val="single" w:sz="4" w:space="0" w:color="auto"/>
            </w:tcBorders>
          </w:tcPr>
          <w:p w:rsidR="00994A3E" w:rsidRPr="000338A8" w:rsidRDefault="00994A3E" w:rsidP="00994A3E">
            <w:pPr>
              <w:autoSpaceDE w:val="0"/>
              <w:autoSpaceDN w:val="0"/>
              <w:adjustRightInd w:val="0"/>
              <w:jc w:val="both"/>
              <w:rPr>
                <w:sz w:val="22"/>
                <w:szCs w:val="22"/>
              </w:rPr>
            </w:pPr>
            <w:r w:rsidRPr="000338A8">
              <w:rPr>
                <w:sz w:val="22"/>
                <w:szCs w:val="22"/>
              </w:rPr>
              <w:t>Содержание спас</w:t>
            </w:r>
            <w:r w:rsidRPr="000338A8">
              <w:rPr>
                <w:sz w:val="22"/>
                <w:szCs w:val="22"/>
              </w:rPr>
              <w:t>а</w:t>
            </w:r>
            <w:r w:rsidRPr="000338A8">
              <w:rPr>
                <w:sz w:val="22"/>
                <w:szCs w:val="22"/>
              </w:rPr>
              <w:t>тельного поста</w:t>
            </w: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Default="00994A3E" w:rsidP="00557E14">
            <w:pPr>
              <w:autoSpaceDE w:val="0"/>
              <w:autoSpaceDN w:val="0"/>
              <w:adjustRightInd w:val="0"/>
              <w:ind w:right="-71"/>
              <w:rPr>
                <w:rFonts w:eastAsia="Calibri"/>
                <w:lang w:eastAsia="en-US"/>
              </w:rPr>
            </w:pPr>
            <w:r w:rsidRPr="00BF6D85">
              <w:rPr>
                <w:rFonts w:eastAsia="Calibri"/>
                <w:sz w:val="22"/>
                <w:szCs w:val="22"/>
                <w:lang w:eastAsia="en-US"/>
              </w:rPr>
              <w:t>всего</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200,000</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256,496</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507,457</w:t>
            </w:r>
          </w:p>
        </w:tc>
        <w:tc>
          <w:tcPr>
            <w:tcW w:w="391"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395,000</w:t>
            </w:r>
          </w:p>
        </w:tc>
        <w:tc>
          <w:tcPr>
            <w:tcW w:w="35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400,000</w:t>
            </w:r>
          </w:p>
        </w:tc>
        <w:tc>
          <w:tcPr>
            <w:tcW w:w="382"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1758,953</w:t>
            </w:r>
          </w:p>
        </w:tc>
      </w:tr>
      <w:tr w:rsidR="00557E14" w:rsidRPr="00BF6D85" w:rsidTr="006B7107">
        <w:trPr>
          <w:trHeight w:val="326"/>
          <w:tblCellSpacing w:w="5" w:type="nil"/>
        </w:trPr>
        <w:tc>
          <w:tcPr>
            <w:tcW w:w="207" w:type="pct"/>
            <w:vMerge/>
          </w:tcPr>
          <w:p w:rsidR="00994A3E" w:rsidRDefault="00994A3E" w:rsidP="00994A3E">
            <w:pPr>
              <w:autoSpaceDE w:val="0"/>
              <w:autoSpaceDN w:val="0"/>
              <w:adjustRightInd w:val="0"/>
              <w:rPr>
                <w:rFonts w:eastAsia="Calibri"/>
                <w:lang w:eastAsia="en-US"/>
              </w:rPr>
            </w:pPr>
          </w:p>
        </w:tc>
        <w:tc>
          <w:tcPr>
            <w:tcW w:w="1007" w:type="pct"/>
            <w:vMerge/>
            <w:tcBorders>
              <w:left w:val="single" w:sz="4" w:space="0" w:color="auto"/>
            </w:tcBorders>
          </w:tcPr>
          <w:p w:rsidR="00994A3E" w:rsidRPr="000338A8" w:rsidRDefault="00994A3E" w:rsidP="00994A3E">
            <w:pPr>
              <w:autoSpaceDE w:val="0"/>
              <w:autoSpaceDN w:val="0"/>
              <w:adjustRightInd w:val="0"/>
              <w:jc w:val="both"/>
              <w:rPr>
                <w:sz w:val="22"/>
                <w:szCs w:val="22"/>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Default="00994A3E" w:rsidP="00557E14">
            <w:pPr>
              <w:autoSpaceDE w:val="0"/>
              <w:autoSpaceDN w:val="0"/>
              <w:adjustRightInd w:val="0"/>
              <w:ind w:right="-71"/>
              <w:rPr>
                <w:rFonts w:eastAsia="Calibri"/>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w:t>
            </w:r>
            <w:r w:rsidRPr="00BF6D85">
              <w:rPr>
                <w:rFonts w:eastAsia="Calibri"/>
                <w:sz w:val="22"/>
                <w:szCs w:val="22"/>
                <w:lang w:eastAsia="en-US"/>
              </w:rPr>
              <w:br/>
              <w:t xml:space="preserve">бюджет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r>
      <w:tr w:rsidR="00557E14" w:rsidRPr="00BF6D85" w:rsidTr="00CF2D0D">
        <w:trPr>
          <w:trHeight w:val="71"/>
          <w:tblCellSpacing w:w="5" w:type="nil"/>
        </w:trPr>
        <w:tc>
          <w:tcPr>
            <w:tcW w:w="207" w:type="pct"/>
            <w:vMerge/>
          </w:tcPr>
          <w:p w:rsidR="00994A3E" w:rsidRDefault="00994A3E" w:rsidP="00994A3E">
            <w:pPr>
              <w:autoSpaceDE w:val="0"/>
              <w:autoSpaceDN w:val="0"/>
              <w:adjustRightInd w:val="0"/>
              <w:rPr>
                <w:rFonts w:eastAsia="Calibri"/>
                <w:lang w:eastAsia="en-US"/>
              </w:rPr>
            </w:pPr>
          </w:p>
        </w:tc>
        <w:tc>
          <w:tcPr>
            <w:tcW w:w="1007" w:type="pct"/>
            <w:vMerge/>
            <w:tcBorders>
              <w:left w:val="single" w:sz="4" w:space="0" w:color="auto"/>
            </w:tcBorders>
          </w:tcPr>
          <w:p w:rsidR="00994A3E" w:rsidRPr="000338A8" w:rsidRDefault="00994A3E" w:rsidP="00994A3E">
            <w:pPr>
              <w:autoSpaceDE w:val="0"/>
              <w:autoSpaceDN w:val="0"/>
              <w:adjustRightInd w:val="0"/>
              <w:jc w:val="both"/>
              <w:rPr>
                <w:sz w:val="22"/>
                <w:szCs w:val="22"/>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Default="00994A3E" w:rsidP="00557E14">
            <w:pPr>
              <w:autoSpaceDE w:val="0"/>
              <w:autoSpaceDN w:val="0"/>
              <w:adjustRightInd w:val="0"/>
              <w:ind w:right="-71"/>
              <w:rPr>
                <w:rFonts w:eastAsia="Calibri"/>
                <w:lang w:eastAsia="en-US"/>
              </w:rPr>
            </w:pPr>
            <w:r w:rsidRPr="00BF6D85">
              <w:rPr>
                <w:rFonts w:eastAsia="Calibri"/>
                <w:sz w:val="22"/>
                <w:szCs w:val="22"/>
                <w:lang w:eastAsia="en-US"/>
              </w:rPr>
              <w:t>областной бю</w:t>
            </w:r>
            <w:r w:rsidRPr="00BF6D85">
              <w:rPr>
                <w:rFonts w:eastAsia="Calibri"/>
                <w:sz w:val="22"/>
                <w:szCs w:val="22"/>
                <w:lang w:eastAsia="en-US"/>
              </w:rPr>
              <w:t>д</w:t>
            </w:r>
            <w:r w:rsidRPr="00BF6D85">
              <w:rPr>
                <w:rFonts w:eastAsia="Calibri"/>
                <w:sz w:val="22"/>
                <w:szCs w:val="22"/>
                <w:lang w:eastAsia="en-US"/>
              </w:rPr>
              <w:t xml:space="preserve">жет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r>
      <w:tr w:rsidR="00557E14" w:rsidRPr="00BF6D85" w:rsidTr="006B7107">
        <w:trPr>
          <w:trHeight w:val="326"/>
          <w:tblCellSpacing w:w="5" w:type="nil"/>
        </w:trPr>
        <w:tc>
          <w:tcPr>
            <w:tcW w:w="207" w:type="pct"/>
            <w:vMerge/>
          </w:tcPr>
          <w:p w:rsidR="00994A3E" w:rsidRDefault="00994A3E" w:rsidP="00994A3E">
            <w:pPr>
              <w:autoSpaceDE w:val="0"/>
              <w:autoSpaceDN w:val="0"/>
              <w:adjustRightInd w:val="0"/>
              <w:rPr>
                <w:rFonts w:eastAsia="Calibri"/>
                <w:lang w:eastAsia="en-US"/>
              </w:rPr>
            </w:pPr>
          </w:p>
        </w:tc>
        <w:tc>
          <w:tcPr>
            <w:tcW w:w="1007" w:type="pct"/>
            <w:vMerge/>
            <w:tcBorders>
              <w:left w:val="single" w:sz="4" w:space="0" w:color="auto"/>
            </w:tcBorders>
          </w:tcPr>
          <w:p w:rsidR="00994A3E" w:rsidRPr="000338A8" w:rsidRDefault="00994A3E" w:rsidP="00994A3E">
            <w:pPr>
              <w:autoSpaceDE w:val="0"/>
              <w:autoSpaceDN w:val="0"/>
              <w:adjustRightInd w:val="0"/>
              <w:jc w:val="both"/>
              <w:rPr>
                <w:sz w:val="22"/>
                <w:szCs w:val="22"/>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Default="00994A3E" w:rsidP="00557E14">
            <w:pPr>
              <w:autoSpaceDE w:val="0"/>
              <w:autoSpaceDN w:val="0"/>
              <w:adjustRightInd w:val="0"/>
              <w:ind w:right="-71"/>
              <w:rPr>
                <w:rFonts w:eastAsia="Calibri"/>
                <w:lang w:eastAsia="en-US"/>
              </w:rPr>
            </w:pPr>
            <w:r w:rsidRPr="00BF6D85">
              <w:rPr>
                <w:rFonts w:eastAsia="Calibri"/>
                <w:sz w:val="22"/>
                <w:szCs w:val="22"/>
                <w:lang w:eastAsia="en-US"/>
              </w:rPr>
              <w:t>местный бюджет</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200,000</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256,496</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507,457</w:t>
            </w:r>
          </w:p>
        </w:tc>
        <w:tc>
          <w:tcPr>
            <w:tcW w:w="391"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395,000</w:t>
            </w:r>
          </w:p>
        </w:tc>
        <w:tc>
          <w:tcPr>
            <w:tcW w:w="35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400,000</w:t>
            </w:r>
          </w:p>
        </w:tc>
        <w:tc>
          <w:tcPr>
            <w:tcW w:w="382"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1758,953</w:t>
            </w:r>
          </w:p>
        </w:tc>
      </w:tr>
      <w:tr w:rsidR="00557E14" w:rsidRPr="00BF6D85" w:rsidTr="00CF2D0D">
        <w:trPr>
          <w:trHeight w:val="71"/>
          <w:tblCellSpacing w:w="5" w:type="nil"/>
        </w:trPr>
        <w:tc>
          <w:tcPr>
            <w:tcW w:w="207" w:type="pct"/>
            <w:vMerge w:val="restart"/>
          </w:tcPr>
          <w:p w:rsidR="00994A3E" w:rsidRPr="00BF6D85" w:rsidRDefault="00994A3E" w:rsidP="00994A3E">
            <w:pPr>
              <w:autoSpaceDE w:val="0"/>
              <w:autoSpaceDN w:val="0"/>
              <w:adjustRightInd w:val="0"/>
              <w:rPr>
                <w:rFonts w:eastAsia="Calibri"/>
                <w:lang w:eastAsia="en-US"/>
              </w:rPr>
            </w:pPr>
            <w:r>
              <w:rPr>
                <w:rFonts w:eastAsia="Calibri"/>
                <w:sz w:val="22"/>
                <w:szCs w:val="22"/>
                <w:lang w:eastAsia="en-US"/>
              </w:rPr>
              <w:t>3.2.</w:t>
            </w:r>
          </w:p>
        </w:tc>
        <w:tc>
          <w:tcPr>
            <w:tcW w:w="1007" w:type="pct"/>
            <w:vMerge w:val="restart"/>
            <w:tcBorders>
              <w:left w:val="single" w:sz="4" w:space="0" w:color="auto"/>
            </w:tcBorders>
          </w:tcPr>
          <w:p w:rsidR="00994A3E" w:rsidRPr="000338A8" w:rsidRDefault="00994A3E" w:rsidP="00994A3E">
            <w:pPr>
              <w:autoSpaceDE w:val="0"/>
              <w:autoSpaceDN w:val="0"/>
              <w:adjustRightInd w:val="0"/>
              <w:jc w:val="both"/>
              <w:rPr>
                <w:sz w:val="22"/>
                <w:szCs w:val="22"/>
              </w:rPr>
            </w:pPr>
            <w:r w:rsidRPr="000338A8">
              <w:rPr>
                <w:sz w:val="22"/>
                <w:szCs w:val="22"/>
              </w:rPr>
              <w:t>Исследование в</w:t>
            </w:r>
            <w:r w:rsidRPr="000338A8">
              <w:rPr>
                <w:sz w:val="22"/>
                <w:szCs w:val="22"/>
              </w:rPr>
              <w:t>о</w:t>
            </w:r>
            <w:r w:rsidRPr="000338A8">
              <w:rPr>
                <w:sz w:val="22"/>
                <w:szCs w:val="22"/>
              </w:rPr>
              <w:t>ды</w:t>
            </w: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Pr>
                <w:rFonts w:eastAsia="Calibri"/>
                <w:sz w:val="22"/>
                <w:szCs w:val="22"/>
                <w:lang w:eastAsia="en-US"/>
              </w:rPr>
              <w:t>всего</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6,191</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7,650</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7,471</w:t>
            </w:r>
          </w:p>
        </w:tc>
        <w:tc>
          <w:tcPr>
            <w:tcW w:w="391"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12,000</w:t>
            </w:r>
          </w:p>
        </w:tc>
        <w:tc>
          <w:tcPr>
            <w:tcW w:w="35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12,000</w:t>
            </w:r>
          </w:p>
        </w:tc>
        <w:tc>
          <w:tcPr>
            <w:tcW w:w="382"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45,312</w:t>
            </w:r>
          </w:p>
        </w:tc>
      </w:tr>
      <w:tr w:rsidR="00557E14" w:rsidRPr="00BF6D85" w:rsidTr="006B7107">
        <w:trPr>
          <w:trHeight w:val="326"/>
          <w:tblCellSpacing w:w="5" w:type="nil"/>
        </w:trPr>
        <w:tc>
          <w:tcPr>
            <w:tcW w:w="207" w:type="pct"/>
            <w:vMerge/>
          </w:tcPr>
          <w:p w:rsidR="00994A3E" w:rsidRPr="00BF6D85" w:rsidRDefault="00994A3E" w:rsidP="00994A3E">
            <w:pPr>
              <w:autoSpaceDE w:val="0"/>
              <w:autoSpaceDN w:val="0"/>
              <w:adjustRightInd w:val="0"/>
              <w:rPr>
                <w:rFonts w:eastAsia="Calibri"/>
                <w:lang w:eastAsia="en-US"/>
              </w:rPr>
            </w:pPr>
          </w:p>
        </w:tc>
        <w:tc>
          <w:tcPr>
            <w:tcW w:w="1007" w:type="pct"/>
            <w:vMerge/>
            <w:tcBorders>
              <w:left w:val="single" w:sz="4" w:space="0" w:color="auto"/>
            </w:tcBorders>
          </w:tcPr>
          <w:p w:rsidR="00994A3E" w:rsidRPr="000338A8" w:rsidRDefault="00994A3E" w:rsidP="00994A3E">
            <w:pPr>
              <w:autoSpaceDE w:val="0"/>
              <w:autoSpaceDN w:val="0"/>
              <w:adjustRightInd w:val="0"/>
              <w:jc w:val="both"/>
              <w:rPr>
                <w:sz w:val="22"/>
                <w:szCs w:val="22"/>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w:t>
            </w:r>
            <w:r w:rsidRPr="00BF6D85">
              <w:rPr>
                <w:rFonts w:eastAsia="Calibri"/>
                <w:sz w:val="22"/>
                <w:szCs w:val="22"/>
                <w:lang w:eastAsia="en-US"/>
              </w:rPr>
              <w:br/>
              <w:t xml:space="preserve">бюджет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r>
      <w:tr w:rsidR="00557E14" w:rsidRPr="00BF6D85" w:rsidTr="00CF2D0D">
        <w:trPr>
          <w:trHeight w:val="71"/>
          <w:tblCellSpacing w:w="5" w:type="nil"/>
        </w:trPr>
        <w:tc>
          <w:tcPr>
            <w:tcW w:w="207" w:type="pct"/>
            <w:vMerge/>
          </w:tcPr>
          <w:p w:rsidR="00994A3E" w:rsidRPr="00BF6D85" w:rsidRDefault="00994A3E" w:rsidP="00994A3E">
            <w:pPr>
              <w:autoSpaceDE w:val="0"/>
              <w:autoSpaceDN w:val="0"/>
              <w:adjustRightInd w:val="0"/>
              <w:rPr>
                <w:rFonts w:eastAsia="Calibri"/>
                <w:lang w:eastAsia="en-US"/>
              </w:rPr>
            </w:pPr>
          </w:p>
        </w:tc>
        <w:tc>
          <w:tcPr>
            <w:tcW w:w="1007" w:type="pct"/>
            <w:vMerge/>
            <w:tcBorders>
              <w:left w:val="single" w:sz="4" w:space="0" w:color="auto"/>
            </w:tcBorders>
          </w:tcPr>
          <w:p w:rsidR="00994A3E" w:rsidRPr="000338A8" w:rsidRDefault="00994A3E" w:rsidP="00994A3E">
            <w:pPr>
              <w:autoSpaceDE w:val="0"/>
              <w:autoSpaceDN w:val="0"/>
              <w:adjustRightInd w:val="0"/>
              <w:jc w:val="both"/>
              <w:rPr>
                <w:sz w:val="22"/>
                <w:szCs w:val="22"/>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областной  бю</w:t>
            </w:r>
            <w:r w:rsidRPr="00BF6D85">
              <w:rPr>
                <w:rFonts w:eastAsia="Calibri"/>
                <w:sz w:val="22"/>
                <w:szCs w:val="22"/>
                <w:lang w:eastAsia="en-US"/>
              </w:rPr>
              <w:t>д</w:t>
            </w:r>
            <w:r w:rsidRPr="00BF6D85">
              <w:rPr>
                <w:rFonts w:eastAsia="Calibri"/>
                <w:sz w:val="22"/>
                <w:szCs w:val="22"/>
                <w:lang w:eastAsia="en-US"/>
              </w:rPr>
              <w:t xml:space="preserve">жет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r>
      <w:tr w:rsidR="00557E14" w:rsidRPr="00BF6D85" w:rsidTr="00CF2D0D">
        <w:trPr>
          <w:trHeight w:val="71"/>
          <w:tblCellSpacing w:w="5" w:type="nil"/>
        </w:trPr>
        <w:tc>
          <w:tcPr>
            <w:tcW w:w="207" w:type="pct"/>
            <w:vMerge/>
          </w:tcPr>
          <w:p w:rsidR="00994A3E" w:rsidRPr="00BF6D85" w:rsidRDefault="00994A3E" w:rsidP="00994A3E">
            <w:pPr>
              <w:autoSpaceDE w:val="0"/>
              <w:autoSpaceDN w:val="0"/>
              <w:adjustRightInd w:val="0"/>
              <w:rPr>
                <w:rFonts w:eastAsia="Calibri"/>
                <w:lang w:eastAsia="en-US"/>
              </w:rPr>
            </w:pPr>
          </w:p>
        </w:tc>
        <w:tc>
          <w:tcPr>
            <w:tcW w:w="1007" w:type="pct"/>
            <w:vMerge/>
            <w:tcBorders>
              <w:left w:val="single" w:sz="4" w:space="0" w:color="auto"/>
            </w:tcBorders>
          </w:tcPr>
          <w:p w:rsidR="00994A3E" w:rsidRPr="000338A8" w:rsidRDefault="00994A3E" w:rsidP="00994A3E">
            <w:pPr>
              <w:autoSpaceDE w:val="0"/>
              <w:autoSpaceDN w:val="0"/>
              <w:adjustRightInd w:val="0"/>
              <w:jc w:val="both"/>
              <w:rPr>
                <w:sz w:val="22"/>
                <w:szCs w:val="22"/>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местный бюджет</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6,191</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7,650</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7,471</w:t>
            </w:r>
          </w:p>
        </w:tc>
        <w:tc>
          <w:tcPr>
            <w:tcW w:w="391"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12,000</w:t>
            </w:r>
          </w:p>
        </w:tc>
        <w:tc>
          <w:tcPr>
            <w:tcW w:w="35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12,000</w:t>
            </w:r>
          </w:p>
        </w:tc>
        <w:tc>
          <w:tcPr>
            <w:tcW w:w="382"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45,312</w:t>
            </w:r>
          </w:p>
        </w:tc>
      </w:tr>
      <w:tr w:rsidR="00557E14" w:rsidRPr="00BF6D85" w:rsidTr="000338A8">
        <w:trPr>
          <w:trHeight w:val="71"/>
          <w:tblCellSpacing w:w="5" w:type="nil"/>
        </w:trPr>
        <w:tc>
          <w:tcPr>
            <w:tcW w:w="207" w:type="pct"/>
            <w:vMerge w:val="restart"/>
          </w:tcPr>
          <w:p w:rsidR="00994A3E" w:rsidRPr="00BF6D85" w:rsidRDefault="00994A3E" w:rsidP="00994A3E">
            <w:pPr>
              <w:autoSpaceDE w:val="0"/>
              <w:autoSpaceDN w:val="0"/>
              <w:adjustRightInd w:val="0"/>
              <w:rPr>
                <w:rFonts w:eastAsia="Calibri"/>
                <w:lang w:eastAsia="en-US"/>
              </w:rPr>
            </w:pPr>
            <w:r>
              <w:rPr>
                <w:rFonts w:eastAsia="Calibri"/>
                <w:lang w:eastAsia="en-US"/>
              </w:rPr>
              <w:t>3.3.</w:t>
            </w:r>
          </w:p>
        </w:tc>
        <w:tc>
          <w:tcPr>
            <w:tcW w:w="1007" w:type="pct"/>
            <w:vMerge w:val="restart"/>
            <w:tcBorders>
              <w:left w:val="single" w:sz="4" w:space="0" w:color="auto"/>
            </w:tcBorders>
          </w:tcPr>
          <w:p w:rsidR="00994A3E" w:rsidRPr="000338A8" w:rsidRDefault="00994A3E" w:rsidP="00994A3E">
            <w:pPr>
              <w:autoSpaceDE w:val="0"/>
              <w:autoSpaceDN w:val="0"/>
              <w:adjustRightInd w:val="0"/>
              <w:jc w:val="both"/>
              <w:rPr>
                <w:sz w:val="22"/>
                <w:szCs w:val="22"/>
              </w:rPr>
            </w:pPr>
            <w:r w:rsidRPr="000338A8">
              <w:rPr>
                <w:sz w:val="22"/>
                <w:szCs w:val="22"/>
              </w:rPr>
              <w:t>Изготовление зн</w:t>
            </w:r>
            <w:r w:rsidRPr="000338A8">
              <w:rPr>
                <w:sz w:val="22"/>
                <w:szCs w:val="22"/>
              </w:rPr>
              <w:t>а</w:t>
            </w:r>
            <w:r w:rsidRPr="000338A8">
              <w:rPr>
                <w:sz w:val="22"/>
                <w:szCs w:val="22"/>
              </w:rPr>
              <w:t>ка "Выход на лёд запр</w:t>
            </w:r>
            <w:r w:rsidRPr="000338A8">
              <w:rPr>
                <w:sz w:val="22"/>
                <w:szCs w:val="22"/>
              </w:rPr>
              <w:t>е</w:t>
            </w:r>
            <w:r w:rsidRPr="000338A8">
              <w:rPr>
                <w:sz w:val="22"/>
                <w:szCs w:val="22"/>
              </w:rPr>
              <w:t>щён"</w:t>
            </w: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Pr>
                <w:rFonts w:eastAsia="Calibri"/>
                <w:sz w:val="22"/>
                <w:szCs w:val="22"/>
                <w:lang w:eastAsia="en-US"/>
              </w:rPr>
              <w:t>всего</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2,700</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4,170</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8,700</w:t>
            </w:r>
          </w:p>
        </w:tc>
        <w:tc>
          <w:tcPr>
            <w:tcW w:w="391"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8,000</w:t>
            </w:r>
          </w:p>
        </w:tc>
        <w:tc>
          <w:tcPr>
            <w:tcW w:w="35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8,000</w:t>
            </w:r>
          </w:p>
        </w:tc>
        <w:tc>
          <w:tcPr>
            <w:tcW w:w="382"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31,570</w:t>
            </w:r>
          </w:p>
        </w:tc>
      </w:tr>
      <w:tr w:rsidR="00557E14" w:rsidRPr="00BF6D85" w:rsidTr="006B7107">
        <w:trPr>
          <w:trHeight w:val="326"/>
          <w:tblCellSpacing w:w="5" w:type="nil"/>
        </w:trPr>
        <w:tc>
          <w:tcPr>
            <w:tcW w:w="207" w:type="pct"/>
            <w:vMerge/>
          </w:tcPr>
          <w:p w:rsidR="00994A3E" w:rsidRPr="00BF6D85" w:rsidRDefault="00994A3E" w:rsidP="00994A3E">
            <w:pPr>
              <w:autoSpaceDE w:val="0"/>
              <w:autoSpaceDN w:val="0"/>
              <w:adjustRightInd w:val="0"/>
              <w:rPr>
                <w:rFonts w:eastAsia="Calibri"/>
                <w:lang w:eastAsia="en-US"/>
              </w:rPr>
            </w:pPr>
          </w:p>
        </w:tc>
        <w:tc>
          <w:tcPr>
            <w:tcW w:w="1007" w:type="pct"/>
            <w:vMerge/>
            <w:tcBorders>
              <w:left w:val="single" w:sz="4" w:space="0" w:color="auto"/>
            </w:tcBorders>
          </w:tcPr>
          <w:p w:rsidR="00994A3E" w:rsidRPr="000338A8" w:rsidRDefault="00994A3E" w:rsidP="00994A3E">
            <w:pPr>
              <w:autoSpaceDE w:val="0"/>
              <w:autoSpaceDN w:val="0"/>
              <w:adjustRightInd w:val="0"/>
              <w:jc w:val="both"/>
              <w:rPr>
                <w:sz w:val="22"/>
                <w:szCs w:val="22"/>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w:t>
            </w:r>
            <w:r w:rsidRPr="00BF6D85">
              <w:rPr>
                <w:rFonts w:eastAsia="Calibri"/>
                <w:sz w:val="22"/>
                <w:szCs w:val="22"/>
                <w:lang w:eastAsia="en-US"/>
              </w:rPr>
              <w:br/>
              <w:t xml:space="preserve">бюджет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r>
      <w:tr w:rsidR="00557E14" w:rsidRPr="00BF6D85" w:rsidTr="000338A8">
        <w:trPr>
          <w:trHeight w:val="71"/>
          <w:tblCellSpacing w:w="5" w:type="nil"/>
        </w:trPr>
        <w:tc>
          <w:tcPr>
            <w:tcW w:w="207" w:type="pct"/>
            <w:vMerge/>
          </w:tcPr>
          <w:p w:rsidR="00994A3E" w:rsidRPr="00BF6D85" w:rsidRDefault="00994A3E" w:rsidP="00994A3E">
            <w:pPr>
              <w:autoSpaceDE w:val="0"/>
              <w:autoSpaceDN w:val="0"/>
              <w:adjustRightInd w:val="0"/>
              <w:rPr>
                <w:rFonts w:eastAsia="Calibri"/>
                <w:lang w:eastAsia="en-US"/>
              </w:rPr>
            </w:pPr>
          </w:p>
        </w:tc>
        <w:tc>
          <w:tcPr>
            <w:tcW w:w="1007" w:type="pct"/>
            <w:vMerge/>
            <w:tcBorders>
              <w:left w:val="single" w:sz="4" w:space="0" w:color="auto"/>
            </w:tcBorders>
          </w:tcPr>
          <w:p w:rsidR="00994A3E" w:rsidRPr="000338A8" w:rsidRDefault="00994A3E" w:rsidP="00994A3E">
            <w:pPr>
              <w:autoSpaceDE w:val="0"/>
              <w:autoSpaceDN w:val="0"/>
              <w:adjustRightInd w:val="0"/>
              <w:jc w:val="both"/>
              <w:rPr>
                <w:sz w:val="22"/>
                <w:szCs w:val="22"/>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областной бю</w:t>
            </w:r>
            <w:r w:rsidRPr="00BF6D85">
              <w:rPr>
                <w:rFonts w:eastAsia="Calibri"/>
                <w:sz w:val="22"/>
                <w:szCs w:val="22"/>
                <w:lang w:eastAsia="en-US"/>
              </w:rPr>
              <w:t>д</w:t>
            </w:r>
            <w:r w:rsidRPr="00BF6D85">
              <w:rPr>
                <w:rFonts w:eastAsia="Calibri"/>
                <w:sz w:val="22"/>
                <w:szCs w:val="22"/>
                <w:lang w:eastAsia="en-US"/>
              </w:rPr>
              <w:t xml:space="preserve">жет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r>
      <w:tr w:rsidR="00557E14" w:rsidRPr="00BF6D85" w:rsidTr="000338A8">
        <w:trPr>
          <w:trHeight w:val="71"/>
          <w:tblCellSpacing w:w="5" w:type="nil"/>
        </w:trPr>
        <w:tc>
          <w:tcPr>
            <w:tcW w:w="207" w:type="pct"/>
            <w:vMerge/>
          </w:tcPr>
          <w:p w:rsidR="00994A3E" w:rsidRPr="00BF6D85" w:rsidRDefault="00994A3E" w:rsidP="00994A3E">
            <w:pPr>
              <w:autoSpaceDE w:val="0"/>
              <w:autoSpaceDN w:val="0"/>
              <w:adjustRightInd w:val="0"/>
              <w:rPr>
                <w:rFonts w:eastAsia="Calibri"/>
                <w:lang w:eastAsia="en-US"/>
              </w:rPr>
            </w:pPr>
          </w:p>
        </w:tc>
        <w:tc>
          <w:tcPr>
            <w:tcW w:w="1007" w:type="pct"/>
            <w:vMerge/>
            <w:tcBorders>
              <w:left w:val="single" w:sz="4" w:space="0" w:color="auto"/>
            </w:tcBorders>
          </w:tcPr>
          <w:p w:rsidR="00994A3E" w:rsidRPr="000338A8" w:rsidRDefault="00994A3E" w:rsidP="00994A3E">
            <w:pPr>
              <w:autoSpaceDE w:val="0"/>
              <w:autoSpaceDN w:val="0"/>
              <w:adjustRightInd w:val="0"/>
              <w:jc w:val="both"/>
              <w:rPr>
                <w:sz w:val="22"/>
                <w:szCs w:val="22"/>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местный бюджет</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2,700</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4,170</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8,700</w:t>
            </w:r>
          </w:p>
        </w:tc>
        <w:tc>
          <w:tcPr>
            <w:tcW w:w="391"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8,000</w:t>
            </w:r>
          </w:p>
        </w:tc>
        <w:tc>
          <w:tcPr>
            <w:tcW w:w="35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8,000</w:t>
            </w:r>
          </w:p>
        </w:tc>
        <w:tc>
          <w:tcPr>
            <w:tcW w:w="382"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31,570</w:t>
            </w:r>
          </w:p>
        </w:tc>
      </w:tr>
      <w:tr w:rsidR="00557E14" w:rsidRPr="00BF6D85" w:rsidTr="006B7107">
        <w:trPr>
          <w:trHeight w:val="326"/>
          <w:tblCellSpacing w:w="5" w:type="nil"/>
        </w:trPr>
        <w:tc>
          <w:tcPr>
            <w:tcW w:w="207" w:type="pct"/>
            <w:vMerge w:val="restart"/>
          </w:tcPr>
          <w:p w:rsidR="00994A3E" w:rsidRPr="00BF6D85" w:rsidRDefault="00994A3E" w:rsidP="00994A3E">
            <w:pPr>
              <w:autoSpaceDE w:val="0"/>
              <w:autoSpaceDN w:val="0"/>
              <w:adjustRightInd w:val="0"/>
              <w:rPr>
                <w:rFonts w:eastAsia="Calibri"/>
                <w:lang w:eastAsia="en-US"/>
              </w:rPr>
            </w:pPr>
            <w:r>
              <w:rPr>
                <w:rFonts w:eastAsia="Calibri"/>
                <w:lang w:eastAsia="en-US"/>
              </w:rPr>
              <w:t>4.</w:t>
            </w:r>
          </w:p>
        </w:tc>
        <w:tc>
          <w:tcPr>
            <w:tcW w:w="1007" w:type="pct"/>
            <w:vMerge w:val="restart"/>
            <w:tcBorders>
              <w:left w:val="single" w:sz="4" w:space="0" w:color="auto"/>
            </w:tcBorders>
          </w:tcPr>
          <w:p w:rsidR="00994A3E" w:rsidRPr="000338A8" w:rsidRDefault="00994A3E" w:rsidP="00994A3E">
            <w:pPr>
              <w:autoSpaceDE w:val="0"/>
              <w:autoSpaceDN w:val="0"/>
              <w:adjustRightInd w:val="0"/>
              <w:jc w:val="both"/>
              <w:rPr>
                <w:sz w:val="22"/>
                <w:szCs w:val="22"/>
              </w:rPr>
            </w:pPr>
            <w:r w:rsidRPr="000338A8">
              <w:rPr>
                <w:sz w:val="22"/>
                <w:szCs w:val="22"/>
              </w:rPr>
              <w:t>Оборудование (д</w:t>
            </w:r>
            <w:r w:rsidRPr="000338A8">
              <w:rPr>
                <w:sz w:val="22"/>
                <w:szCs w:val="22"/>
              </w:rPr>
              <w:t>о</w:t>
            </w:r>
            <w:r w:rsidRPr="000338A8">
              <w:rPr>
                <w:sz w:val="22"/>
                <w:szCs w:val="22"/>
              </w:rPr>
              <w:t>оборудование) пляжа на террит</w:t>
            </w:r>
            <w:r w:rsidRPr="000338A8">
              <w:rPr>
                <w:sz w:val="22"/>
                <w:szCs w:val="22"/>
              </w:rPr>
              <w:t>о</w:t>
            </w:r>
            <w:r w:rsidRPr="000338A8">
              <w:rPr>
                <w:sz w:val="22"/>
                <w:szCs w:val="22"/>
              </w:rPr>
              <w:t>рии Омутни</w:t>
            </w:r>
            <w:r w:rsidRPr="000338A8">
              <w:rPr>
                <w:sz w:val="22"/>
                <w:szCs w:val="22"/>
              </w:rPr>
              <w:t>н</w:t>
            </w:r>
            <w:r w:rsidRPr="000338A8">
              <w:rPr>
                <w:sz w:val="22"/>
                <w:szCs w:val="22"/>
              </w:rPr>
              <w:t>ского городского пос</w:t>
            </w:r>
            <w:r w:rsidRPr="000338A8">
              <w:rPr>
                <w:sz w:val="22"/>
                <w:szCs w:val="22"/>
              </w:rPr>
              <w:t>е</w:t>
            </w:r>
            <w:r w:rsidRPr="000338A8">
              <w:rPr>
                <w:sz w:val="22"/>
                <w:szCs w:val="22"/>
              </w:rPr>
              <w:t>ления</w:t>
            </w: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sz w:val="22"/>
                <w:szCs w:val="22"/>
                <w:lang w:eastAsia="en-US"/>
              </w:rPr>
            </w:pPr>
            <w:r>
              <w:rPr>
                <w:rFonts w:eastAsia="Calibri"/>
                <w:sz w:val="22"/>
                <w:szCs w:val="22"/>
                <w:lang w:eastAsia="en-US"/>
              </w:rPr>
              <w:t>всего</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303,031</w:t>
            </w:r>
          </w:p>
        </w:tc>
        <w:tc>
          <w:tcPr>
            <w:tcW w:w="391"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303,031</w:t>
            </w:r>
          </w:p>
        </w:tc>
      </w:tr>
      <w:tr w:rsidR="00557E14" w:rsidRPr="00BF6D85" w:rsidTr="006B7107">
        <w:trPr>
          <w:trHeight w:val="326"/>
          <w:tblCellSpacing w:w="5" w:type="nil"/>
        </w:trPr>
        <w:tc>
          <w:tcPr>
            <w:tcW w:w="207" w:type="pct"/>
            <w:vMerge/>
          </w:tcPr>
          <w:p w:rsidR="00994A3E" w:rsidRPr="00BF6D85" w:rsidRDefault="00994A3E" w:rsidP="00994A3E">
            <w:pPr>
              <w:autoSpaceDE w:val="0"/>
              <w:autoSpaceDN w:val="0"/>
              <w:adjustRightInd w:val="0"/>
              <w:rPr>
                <w:rFonts w:eastAsia="Calibri"/>
                <w:lang w:eastAsia="en-US"/>
              </w:rPr>
            </w:pPr>
          </w:p>
        </w:tc>
        <w:tc>
          <w:tcPr>
            <w:tcW w:w="1007" w:type="pct"/>
            <w:vMerge/>
            <w:tcBorders>
              <w:left w:val="single" w:sz="4" w:space="0" w:color="auto"/>
            </w:tcBorders>
          </w:tcPr>
          <w:p w:rsidR="00994A3E" w:rsidRPr="000338A8" w:rsidRDefault="00994A3E" w:rsidP="00994A3E">
            <w:pPr>
              <w:autoSpaceDE w:val="0"/>
              <w:autoSpaceDN w:val="0"/>
              <w:adjustRightInd w:val="0"/>
              <w:jc w:val="both"/>
              <w:rPr>
                <w:sz w:val="22"/>
                <w:szCs w:val="22"/>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sz w:val="22"/>
                <w:szCs w:val="22"/>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w:t>
            </w:r>
            <w:r w:rsidRPr="00BF6D85">
              <w:rPr>
                <w:rFonts w:eastAsia="Calibri"/>
                <w:sz w:val="22"/>
                <w:szCs w:val="22"/>
                <w:lang w:eastAsia="en-US"/>
              </w:rPr>
              <w:br/>
              <w:t xml:space="preserve">бюджет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r>
      <w:tr w:rsidR="00557E14" w:rsidRPr="00BF6D85" w:rsidTr="000338A8">
        <w:trPr>
          <w:trHeight w:val="71"/>
          <w:tblCellSpacing w:w="5" w:type="nil"/>
        </w:trPr>
        <w:tc>
          <w:tcPr>
            <w:tcW w:w="207" w:type="pct"/>
            <w:vMerge/>
          </w:tcPr>
          <w:p w:rsidR="00994A3E" w:rsidRPr="00BF6D85" w:rsidRDefault="00994A3E" w:rsidP="00994A3E">
            <w:pPr>
              <w:autoSpaceDE w:val="0"/>
              <w:autoSpaceDN w:val="0"/>
              <w:adjustRightInd w:val="0"/>
              <w:rPr>
                <w:rFonts w:eastAsia="Calibri"/>
                <w:lang w:eastAsia="en-US"/>
              </w:rPr>
            </w:pPr>
          </w:p>
        </w:tc>
        <w:tc>
          <w:tcPr>
            <w:tcW w:w="1007" w:type="pct"/>
            <w:vMerge/>
            <w:tcBorders>
              <w:left w:val="single" w:sz="4" w:space="0" w:color="auto"/>
            </w:tcBorders>
          </w:tcPr>
          <w:p w:rsidR="00994A3E" w:rsidRPr="000338A8" w:rsidRDefault="00994A3E" w:rsidP="00994A3E">
            <w:pPr>
              <w:autoSpaceDE w:val="0"/>
              <w:autoSpaceDN w:val="0"/>
              <w:adjustRightInd w:val="0"/>
              <w:jc w:val="both"/>
              <w:rPr>
                <w:sz w:val="22"/>
                <w:szCs w:val="22"/>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sz w:val="22"/>
                <w:szCs w:val="22"/>
                <w:lang w:eastAsia="en-US"/>
              </w:rPr>
            </w:pPr>
            <w:r w:rsidRPr="00BF6D85">
              <w:rPr>
                <w:rFonts w:eastAsia="Calibri"/>
                <w:sz w:val="22"/>
                <w:szCs w:val="22"/>
                <w:lang w:eastAsia="en-US"/>
              </w:rPr>
              <w:t>областной бю</w:t>
            </w:r>
            <w:r w:rsidRPr="00BF6D85">
              <w:rPr>
                <w:rFonts w:eastAsia="Calibri"/>
                <w:sz w:val="22"/>
                <w:szCs w:val="22"/>
                <w:lang w:eastAsia="en-US"/>
              </w:rPr>
              <w:t>д</w:t>
            </w:r>
            <w:r w:rsidRPr="00BF6D85">
              <w:rPr>
                <w:rFonts w:eastAsia="Calibri"/>
                <w:sz w:val="22"/>
                <w:szCs w:val="22"/>
                <w:lang w:eastAsia="en-US"/>
              </w:rPr>
              <w:t xml:space="preserve">жет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r>
      <w:tr w:rsidR="00557E14" w:rsidRPr="00BF6D85" w:rsidTr="006B7107">
        <w:trPr>
          <w:trHeight w:val="326"/>
          <w:tblCellSpacing w:w="5" w:type="nil"/>
        </w:trPr>
        <w:tc>
          <w:tcPr>
            <w:tcW w:w="207" w:type="pct"/>
            <w:vMerge/>
          </w:tcPr>
          <w:p w:rsidR="00994A3E" w:rsidRPr="00BF6D85" w:rsidRDefault="00994A3E" w:rsidP="00994A3E">
            <w:pPr>
              <w:autoSpaceDE w:val="0"/>
              <w:autoSpaceDN w:val="0"/>
              <w:adjustRightInd w:val="0"/>
              <w:rPr>
                <w:rFonts w:eastAsia="Calibri"/>
                <w:lang w:eastAsia="en-US"/>
              </w:rPr>
            </w:pPr>
          </w:p>
        </w:tc>
        <w:tc>
          <w:tcPr>
            <w:tcW w:w="1007" w:type="pct"/>
            <w:vMerge/>
            <w:tcBorders>
              <w:left w:val="single" w:sz="4" w:space="0" w:color="auto"/>
            </w:tcBorders>
          </w:tcPr>
          <w:p w:rsidR="00994A3E" w:rsidRPr="000338A8" w:rsidRDefault="00994A3E" w:rsidP="00994A3E">
            <w:pPr>
              <w:autoSpaceDE w:val="0"/>
              <w:autoSpaceDN w:val="0"/>
              <w:adjustRightInd w:val="0"/>
              <w:jc w:val="both"/>
              <w:rPr>
                <w:sz w:val="22"/>
                <w:szCs w:val="22"/>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sz w:val="22"/>
                <w:szCs w:val="22"/>
                <w:lang w:eastAsia="en-US"/>
              </w:rPr>
            </w:pPr>
            <w:r w:rsidRPr="00BF6D85">
              <w:rPr>
                <w:rFonts w:eastAsia="Calibri"/>
                <w:sz w:val="22"/>
                <w:szCs w:val="22"/>
                <w:lang w:eastAsia="en-US"/>
              </w:rPr>
              <w:t>местный бюджет</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303,031</w:t>
            </w:r>
          </w:p>
        </w:tc>
        <w:tc>
          <w:tcPr>
            <w:tcW w:w="391"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303,031</w:t>
            </w:r>
          </w:p>
        </w:tc>
      </w:tr>
      <w:tr w:rsidR="00557E14" w:rsidRPr="00BF6D85" w:rsidTr="006B7107">
        <w:trPr>
          <w:trHeight w:val="326"/>
          <w:tblCellSpacing w:w="5" w:type="nil"/>
        </w:trPr>
        <w:tc>
          <w:tcPr>
            <w:tcW w:w="207" w:type="pct"/>
            <w:vMerge w:val="restart"/>
          </w:tcPr>
          <w:p w:rsidR="00994A3E" w:rsidRPr="00BF6D85" w:rsidRDefault="00994A3E" w:rsidP="00994A3E">
            <w:pPr>
              <w:autoSpaceDE w:val="0"/>
              <w:autoSpaceDN w:val="0"/>
              <w:adjustRightInd w:val="0"/>
              <w:rPr>
                <w:rFonts w:eastAsia="Calibri"/>
                <w:lang w:eastAsia="en-US"/>
              </w:rPr>
            </w:pPr>
            <w:r>
              <w:rPr>
                <w:rFonts w:eastAsia="Calibri"/>
                <w:sz w:val="22"/>
                <w:szCs w:val="22"/>
                <w:lang w:eastAsia="en-US"/>
              </w:rPr>
              <w:t>5.</w:t>
            </w:r>
          </w:p>
        </w:tc>
        <w:tc>
          <w:tcPr>
            <w:tcW w:w="1007" w:type="pct"/>
            <w:vMerge w:val="restart"/>
            <w:tcBorders>
              <w:left w:val="single" w:sz="4" w:space="0" w:color="auto"/>
            </w:tcBorders>
          </w:tcPr>
          <w:p w:rsidR="00994A3E" w:rsidRPr="000338A8" w:rsidRDefault="00994A3E" w:rsidP="00994A3E">
            <w:pPr>
              <w:autoSpaceDE w:val="0"/>
              <w:autoSpaceDN w:val="0"/>
              <w:adjustRightInd w:val="0"/>
              <w:jc w:val="both"/>
              <w:rPr>
                <w:sz w:val="22"/>
                <w:szCs w:val="22"/>
              </w:rPr>
            </w:pPr>
            <w:r w:rsidRPr="000338A8">
              <w:rPr>
                <w:sz w:val="22"/>
                <w:szCs w:val="22"/>
              </w:rPr>
              <w:t>Организация и осуществление м</w:t>
            </w:r>
            <w:r w:rsidRPr="000338A8">
              <w:rPr>
                <w:sz w:val="22"/>
                <w:szCs w:val="22"/>
              </w:rPr>
              <w:t>е</w:t>
            </w:r>
            <w:r w:rsidRPr="000338A8">
              <w:rPr>
                <w:sz w:val="22"/>
                <w:szCs w:val="22"/>
              </w:rPr>
              <w:t>роприятий по те</w:t>
            </w:r>
            <w:r w:rsidRPr="000338A8">
              <w:rPr>
                <w:sz w:val="22"/>
                <w:szCs w:val="22"/>
              </w:rPr>
              <w:t>р</w:t>
            </w:r>
            <w:r w:rsidRPr="000338A8">
              <w:rPr>
                <w:sz w:val="22"/>
                <w:szCs w:val="22"/>
              </w:rPr>
              <w:t>риториальной об</w:t>
            </w:r>
            <w:r w:rsidRPr="000338A8">
              <w:rPr>
                <w:sz w:val="22"/>
                <w:szCs w:val="22"/>
              </w:rPr>
              <w:t>о</w:t>
            </w:r>
            <w:r w:rsidRPr="000338A8">
              <w:rPr>
                <w:sz w:val="22"/>
                <w:szCs w:val="22"/>
              </w:rPr>
              <w:t>роне и гражда</w:t>
            </w:r>
            <w:r w:rsidRPr="000338A8">
              <w:rPr>
                <w:sz w:val="22"/>
                <w:szCs w:val="22"/>
              </w:rPr>
              <w:t>н</w:t>
            </w:r>
            <w:r w:rsidRPr="000338A8">
              <w:rPr>
                <w:sz w:val="22"/>
                <w:szCs w:val="22"/>
              </w:rPr>
              <w:t>ской обороне, з</w:t>
            </w:r>
            <w:r w:rsidRPr="000338A8">
              <w:rPr>
                <w:sz w:val="22"/>
                <w:szCs w:val="22"/>
              </w:rPr>
              <w:t>а</w:t>
            </w:r>
            <w:r w:rsidRPr="000338A8">
              <w:rPr>
                <w:sz w:val="22"/>
                <w:szCs w:val="22"/>
              </w:rPr>
              <w:t>щите нас</w:t>
            </w:r>
            <w:r w:rsidRPr="000338A8">
              <w:rPr>
                <w:sz w:val="22"/>
                <w:szCs w:val="22"/>
              </w:rPr>
              <w:t>е</w:t>
            </w:r>
            <w:r w:rsidRPr="000338A8">
              <w:rPr>
                <w:sz w:val="22"/>
                <w:szCs w:val="22"/>
              </w:rPr>
              <w:t>ления и территории пос</w:t>
            </w:r>
            <w:r w:rsidRPr="000338A8">
              <w:rPr>
                <w:sz w:val="22"/>
                <w:szCs w:val="22"/>
              </w:rPr>
              <w:t>е</w:t>
            </w:r>
            <w:r w:rsidRPr="000338A8">
              <w:rPr>
                <w:sz w:val="22"/>
                <w:szCs w:val="22"/>
              </w:rPr>
              <w:t>ления от чрезв</w:t>
            </w:r>
            <w:r w:rsidRPr="000338A8">
              <w:rPr>
                <w:sz w:val="22"/>
                <w:szCs w:val="22"/>
              </w:rPr>
              <w:t>ы</w:t>
            </w:r>
            <w:r w:rsidRPr="000338A8">
              <w:rPr>
                <w:sz w:val="22"/>
                <w:szCs w:val="22"/>
              </w:rPr>
              <w:t>чайных ситу</w:t>
            </w:r>
            <w:r w:rsidRPr="000338A8">
              <w:rPr>
                <w:sz w:val="22"/>
                <w:szCs w:val="22"/>
              </w:rPr>
              <w:t>а</w:t>
            </w:r>
            <w:r w:rsidRPr="000338A8">
              <w:rPr>
                <w:sz w:val="22"/>
                <w:szCs w:val="22"/>
              </w:rPr>
              <w:t>ций природного и те</w:t>
            </w:r>
            <w:r w:rsidRPr="000338A8">
              <w:rPr>
                <w:sz w:val="22"/>
                <w:szCs w:val="22"/>
              </w:rPr>
              <w:t>х</w:t>
            </w:r>
            <w:r w:rsidRPr="000338A8">
              <w:rPr>
                <w:sz w:val="22"/>
                <w:szCs w:val="22"/>
              </w:rPr>
              <w:t>ногенного характ</w:t>
            </w:r>
            <w:r w:rsidRPr="000338A8">
              <w:rPr>
                <w:sz w:val="22"/>
                <w:szCs w:val="22"/>
              </w:rPr>
              <w:t>е</w:t>
            </w:r>
            <w:r w:rsidRPr="000338A8">
              <w:rPr>
                <w:sz w:val="22"/>
                <w:szCs w:val="22"/>
              </w:rPr>
              <w:t>ра</w:t>
            </w: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Pr>
                <w:rFonts w:eastAsia="Calibri"/>
                <w:sz w:val="22"/>
                <w:szCs w:val="22"/>
                <w:lang w:eastAsia="en-US"/>
              </w:rPr>
              <w:t>всего</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30,000</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30,000</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365,000</w:t>
            </w:r>
          </w:p>
        </w:tc>
        <w:tc>
          <w:tcPr>
            <w:tcW w:w="391"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365,000</w:t>
            </w:r>
          </w:p>
        </w:tc>
        <w:tc>
          <w:tcPr>
            <w:tcW w:w="35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365,000</w:t>
            </w:r>
          </w:p>
        </w:tc>
        <w:tc>
          <w:tcPr>
            <w:tcW w:w="382"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1155,000</w:t>
            </w:r>
          </w:p>
        </w:tc>
      </w:tr>
      <w:tr w:rsidR="00557E14" w:rsidRPr="00BF6D85" w:rsidTr="006B7107">
        <w:trPr>
          <w:trHeight w:val="326"/>
          <w:tblCellSpacing w:w="5" w:type="nil"/>
        </w:trPr>
        <w:tc>
          <w:tcPr>
            <w:tcW w:w="207" w:type="pct"/>
            <w:vMerge/>
          </w:tcPr>
          <w:p w:rsidR="00994A3E" w:rsidRPr="00BF6D85" w:rsidRDefault="00994A3E" w:rsidP="00994A3E">
            <w:pPr>
              <w:autoSpaceDE w:val="0"/>
              <w:autoSpaceDN w:val="0"/>
              <w:adjustRightInd w:val="0"/>
              <w:rPr>
                <w:rFonts w:eastAsia="Calibri"/>
                <w:lang w:eastAsia="en-US"/>
              </w:rPr>
            </w:pPr>
          </w:p>
        </w:tc>
        <w:tc>
          <w:tcPr>
            <w:tcW w:w="1007" w:type="pct"/>
            <w:vMerge/>
            <w:tcBorders>
              <w:left w:val="single" w:sz="4" w:space="0" w:color="auto"/>
            </w:tcBorders>
          </w:tcPr>
          <w:p w:rsidR="00994A3E" w:rsidRPr="000338A8" w:rsidRDefault="00994A3E" w:rsidP="00994A3E">
            <w:pPr>
              <w:autoSpaceDE w:val="0"/>
              <w:autoSpaceDN w:val="0"/>
              <w:adjustRightInd w:val="0"/>
              <w:jc w:val="both"/>
              <w:rPr>
                <w:sz w:val="22"/>
                <w:szCs w:val="22"/>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w:t>
            </w:r>
            <w:r w:rsidRPr="00BF6D85">
              <w:rPr>
                <w:rFonts w:eastAsia="Calibri"/>
                <w:sz w:val="22"/>
                <w:szCs w:val="22"/>
                <w:lang w:eastAsia="en-US"/>
              </w:rPr>
              <w:br/>
              <w:t xml:space="preserve">бюджет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r>
      <w:tr w:rsidR="00557E14" w:rsidRPr="00BF6D85" w:rsidTr="00CF2D0D">
        <w:trPr>
          <w:trHeight w:val="71"/>
          <w:tblCellSpacing w:w="5" w:type="nil"/>
        </w:trPr>
        <w:tc>
          <w:tcPr>
            <w:tcW w:w="207" w:type="pct"/>
            <w:vMerge/>
          </w:tcPr>
          <w:p w:rsidR="00994A3E" w:rsidRPr="00BF6D85" w:rsidRDefault="00994A3E" w:rsidP="00994A3E">
            <w:pPr>
              <w:autoSpaceDE w:val="0"/>
              <w:autoSpaceDN w:val="0"/>
              <w:adjustRightInd w:val="0"/>
              <w:rPr>
                <w:rFonts w:eastAsia="Calibri"/>
                <w:lang w:eastAsia="en-US"/>
              </w:rPr>
            </w:pPr>
          </w:p>
        </w:tc>
        <w:tc>
          <w:tcPr>
            <w:tcW w:w="1007" w:type="pct"/>
            <w:vMerge/>
            <w:tcBorders>
              <w:left w:val="single" w:sz="4" w:space="0" w:color="auto"/>
            </w:tcBorders>
          </w:tcPr>
          <w:p w:rsidR="00994A3E" w:rsidRPr="000338A8" w:rsidRDefault="00994A3E" w:rsidP="00994A3E">
            <w:pPr>
              <w:autoSpaceDE w:val="0"/>
              <w:autoSpaceDN w:val="0"/>
              <w:adjustRightInd w:val="0"/>
              <w:jc w:val="both"/>
              <w:rPr>
                <w:sz w:val="22"/>
                <w:szCs w:val="22"/>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областной  бю</w:t>
            </w:r>
            <w:r w:rsidRPr="00BF6D85">
              <w:rPr>
                <w:rFonts w:eastAsia="Calibri"/>
                <w:sz w:val="22"/>
                <w:szCs w:val="22"/>
                <w:lang w:eastAsia="en-US"/>
              </w:rPr>
              <w:t>д</w:t>
            </w:r>
            <w:r w:rsidRPr="00BF6D85">
              <w:rPr>
                <w:rFonts w:eastAsia="Calibri"/>
                <w:sz w:val="22"/>
                <w:szCs w:val="22"/>
                <w:lang w:eastAsia="en-US"/>
              </w:rPr>
              <w:t xml:space="preserve">жет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r>
      <w:tr w:rsidR="00557E14" w:rsidRPr="00BF6D85" w:rsidTr="006B7107">
        <w:trPr>
          <w:trHeight w:val="326"/>
          <w:tblCellSpacing w:w="5" w:type="nil"/>
        </w:trPr>
        <w:tc>
          <w:tcPr>
            <w:tcW w:w="207" w:type="pct"/>
            <w:vMerge/>
          </w:tcPr>
          <w:p w:rsidR="00994A3E" w:rsidRPr="00BF6D85" w:rsidRDefault="00994A3E" w:rsidP="00994A3E">
            <w:pPr>
              <w:autoSpaceDE w:val="0"/>
              <w:autoSpaceDN w:val="0"/>
              <w:adjustRightInd w:val="0"/>
              <w:rPr>
                <w:rFonts w:eastAsia="Calibri"/>
                <w:lang w:eastAsia="en-US"/>
              </w:rPr>
            </w:pPr>
          </w:p>
        </w:tc>
        <w:tc>
          <w:tcPr>
            <w:tcW w:w="1007" w:type="pct"/>
            <w:vMerge/>
            <w:tcBorders>
              <w:left w:val="single" w:sz="4" w:space="0" w:color="auto"/>
            </w:tcBorders>
          </w:tcPr>
          <w:p w:rsidR="00994A3E" w:rsidRPr="000338A8" w:rsidRDefault="00994A3E" w:rsidP="00994A3E">
            <w:pPr>
              <w:autoSpaceDE w:val="0"/>
              <w:autoSpaceDN w:val="0"/>
              <w:adjustRightInd w:val="0"/>
              <w:jc w:val="both"/>
              <w:rPr>
                <w:sz w:val="22"/>
                <w:szCs w:val="22"/>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местный бюджет</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30,000</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30,000</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365,000</w:t>
            </w:r>
          </w:p>
        </w:tc>
        <w:tc>
          <w:tcPr>
            <w:tcW w:w="391"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365,000</w:t>
            </w:r>
          </w:p>
        </w:tc>
        <w:tc>
          <w:tcPr>
            <w:tcW w:w="35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365,000</w:t>
            </w:r>
          </w:p>
        </w:tc>
        <w:tc>
          <w:tcPr>
            <w:tcW w:w="382"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1155,000</w:t>
            </w:r>
          </w:p>
        </w:tc>
      </w:tr>
      <w:tr w:rsidR="00557E14" w:rsidRPr="00BF6D85" w:rsidTr="006B7107">
        <w:trPr>
          <w:trHeight w:val="326"/>
          <w:tblCellSpacing w:w="5" w:type="nil"/>
        </w:trPr>
        <w:tc>
          <w:tcPr>
            <w:tcW w:w="207" w:type="pct"/>
            <w:vMerge w:val="restart"/>
          </w:tcPr>
          <w:p w:rsidR="00994A3E" w:rsidRPr="00BF6D85" w:rsidRDefault="00994A3E" w:rsidP="00994A3E">
            <w:pPr>
              <w:autoSpaceDE w:val="0"/>
              <w:autoSpaceDN w:val="0"/>
              <w:adjustRightInd w:val="0"/>
              <w:rPr>
                <w:rFonts w:eastAsia="Calibri"/>
                <w:lang w:eastAsia="en-US"/>
              </w:rPr>
            </w:pPr>
            <w:r>
              <w:rPr>
                <w:rFonts w:eastAsia="Calibri"/>
                <w:sz w:val="22"/>
                <w:szCs w:val="22"/>
                <w:lang w:eastAsia="en-US"/>
              </w:rPr>
              <w:t>6.</w:t>
            </w:r>
          </w:p>
        </w:tc>
        <w:tc>
          <w:tcPr>
            <w:tcW w:w="1007" w:type="pct"/>
            <w:vMerge w:val="restart"/>
            <w:tcBorders>
              <w:left w:val="single" w:sz="4" w:space="0" w:color="auto"/>
            </w:tcBorders>
          </w:tcPr>
          <w:p w:rsidR="00994A3E" w:rsidRPr="000338A8" w:rsidRDefault="00994A3E" w:rsidP="00994A3E">
            <w:pPr>
              <w:autoSpaceDE w:val="0"/>
              <w:autoSpaceDN w:val="0"/>
              <w:adjustRightInd w:val="0"/>
              <w:jc w:val="both"/>
              <w:rPr>
                <w:sz w:val="22"/>
                <w:szCs w:val="22"/>
              </w:rPr>
            </w:pPr>
            <w:r w:rsidRPr="000338A8">
              <w:rPr>
                <w:sz w:val="22"/>
                <w:szCs w:val="22"/>
              </w:rPr>
              <w:t>Оказание по</w:t>
            </w:r>
            <w:r w:rsidRPr="000338A8">
              <w:rPr>
                <w:sz w:val="22"/>
                <w:szCs w:val="22"/>
              </w:rPr>
              <w:t>д</w:t>
            </w:r>
            <w:r w:rsidRPr="000338A8">
              <w:rPr>
                <w:sz w:val="22"/>
                <w:szCs w:val="22"/>
              </w:rPr>
              <w:t>держки гражд</w:t>
            </w:r>
            <w:r w:rsidRPr="000338A8">
              <w:rPr>
                <w:sz w:val="22"/>
                <w:szCs w:val="22"/>
              </w:rPr>
              <w:t>а</w:t>
            </w:r>
            <w:r w:rsidRPr="000338A8">
              <w:rPr>
                <w:sz w:val="22"/>
                <w:szCs w:val="22"/>
              </w:rPr>
              <w:t>нам и их объединен</w:t>
            </w:r>
            <w:r w:rsidRPr="000338A8">
              <w:rPr>
                <w:sz w:val="22"/>
                <w:szCs w:val="22"/>
              </w:rPr>
              <w:t>и</w:t>
            </w:r>
            <w:r w:rsidRPr="000338A8">
              <w:rPr>
                <w:sz w:val="22"/>
                <w:szCs w:val="22"/>
              </w:rPr>
              <w:t>ям, участв</w:t>
            </w:r>
            <w:r w:rsidRPr="000338A8">
              <w:rPr>
                <w:sz w:val="22"/>
                <w:szCs w:val="22"/>
              </w:rPr>
              <w:t>у</w:t>
            </w:r>
            <w:r w:rsidRPr="000338A8">
              <w:rPr>
                <w:sz w:val="22"/>
                <w:szCs w:val="22"/>
              </w:rPr>
              <w:t>ющим в охране обществе</w:t>
            </w:r>
            <w:r w:rsidRPr="000338A8">
              <w:rPr>
                <w:sz w:val="22"/>
                <w:szCs w:val="22"/>
              </w:rPr>
              <w:t>н</w:t>
            </w:r>
            <w:r w:rsidRPr="000338A8">
              <w:rPr>
                <w:sz w:val="22"/>
                <w:szCs w:val="22"/>
              </w:rPr>
              <w:t>ного порядка, с</w:t>
            </w:r>
            <w:r w:rsidRPr="000338A8">
              <w:rPr>
                <w:sz w:val="22"/>
                <w:szCs w:val="22"/>
              </w:rPr>
              <w:t>о</w:t>
            </w:r>
            <w:r w:rsidRPr="000338A8">
              <w:rPr>
                <w:sz w:val="22"/>
                <w:szCs w:val="22"/>
              </w:rPr>
              <w:t>здание условий для деятельности народных др</w:t>
            </w:r>
            <w:r w:rsidRPr="000338A8">
              <w:rPr>
                <w:sz w:val="22"/>
                <w:szCs w:val="22"/>
              </w:rPr>
              <w:t>у</w:t>
            </w:r>
            <w:r w:rsidRPr="000338A8">
              <w:rPr>
                <w:sz w:val="22"/>
                <w:szCs w:val="22"/>
              </w:rPr>
              <w:t>жин</w:t>
            </w: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Pr>
                <w:rFonts w:eastAsia="Calibri"/>
                <w:sz w:val="22"/>
                <w:szCs w:val="22"/>
                <w:lang w:eastAsia="en-US"/>
              </w:rPr>
              <w:t>всего</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20,000</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20,000</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393,600</w:t>
            </w:r>
          </w:p>
        </w:tc>
        <w:tc>
          <w:tcPr>
            <w:tcW w:w="391"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20,000</w:t>
            </w:r>
          </w:p>
        </w:tc>
        <w:tc>
          <w:tcPr>
            <w:tcW w:w="35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20,000</w:t>
            </w:r>
          </w:p>
        </w:tc>
        <w:tc>
          <w:tcPr>
            <w:tcW w:w="382"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473,600</w:t>
            </w:r>
          </w:p>
        </w:tc>
      </w:tr>
      <w:tr w:rsidR="00557E14" w:rsidRPr="00BF6D85" w:rsidTr="006B7107">
        <w:trPr>
          <w:trHeight w:val="326"/>
          <w:tblCellSpacing w:w="5" w:type="nil"/>
        </w:trPr>
        <w:tc>
          <w:tcPr>
            <w:tcW w:w="207" w:type="pct"/>
            <w:vMerge/>
          </w:tcPr>
          <w:p w:rsidR="00994A3E" w:rsidRPr="00BF6D85" w:rsidRDefault="00994A3E" w:rsidP="00994A3E">
            <w:pPr>
              <w:autoSpaceDE w:val="0"/>
              <w:autoSpaceDN w:val="0"/>
              <w:adjustRightInd w:val="0"/>
              <w:rPr>
                <w:rFonts w:eastAsia="Calibri"/>
                <w:lang w:eastAsia="en-US"/>
              </w:rPr>
            </w:pPr>
          </w:p>
        </w:tc>
        <w:tc>
          <w:tcPr>
            <w:tcW w:w="1007" w:type="pct"/>
            <w:vMerge/>
            <w:tcBorders>
              <w:left w:val="single" w:sz="4" w:space="0" w:color="auto"/>
            </w:tcBorders>
          </w:tcPr>
          <w:p w:rsidR="00994A3E" w:rsidRPr="000338A8" w:rsidRDefault="00994A3E" w:rsidP="00994A3E">
            <w:pPr>
              <w:autoSpaceDE w:val="0"/>
              <w:autoSpaceDN w:val="0"/>
              <w:adjustRightInd w:val="0"/>
              <w:jc w:val="both"/>
              <w:rPr>
                <w:sz w:val="22"/>
                <w:szCs w:val="22"/>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w:t>
            </w:r>
            <w:r w:rsidRPr="00BF6D85">
              <w:rPr>
                <w:rFonts w:eastAsia="Calibri"/>
                <w:sz w:val="22"/>
                <w:szCs w:val="22"/>
                <w:lang w:eastAsia="en-US"/>
              </w:rPr>
              <w:br/>
              <w:t xml:space="preserve">бюджет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r>
      <w:tr w:rsidR="00557E14" w:rsidRPr="00BF6D85" w:rsidTr="006B7107">
        <w:trPr>
          <w:trHeight w:val="326"/>
          <w:tblCellSpacing w:w="5" w:type="nil"/>
        </w:trPr>
        <w:tc>
          <w:tcPr>
            <w:tcW w:w="207" w:type="pct"/>
            <w:vMerge/>
          </w:tcPr>
          <w:p w:rsidR="00994A3E" w:rsidRPr="00BF6D85" w:rsidRDefault="00994A3E" w:rsidP="00994A3E">
            <w:pPr>
              <w:autoSpaceDE w:val="0"/>
              <w:autoSpaceDN w:val="0"/>
              <w:adjustRightInd w:val="0"/>
              <w:rPr>
                <w:rFonts w:eastAsia="Calibri"/>
                <w:lang w:eastAsia="en-US"/>
              </w:rPr>
            </w:pPr>
          </w:p>
        </w:tc>
        <w:tc>
          <w:tcPr>
            <w:tcW w:w="1007" w:type="pct"/>
            <w:vMerge/>
            <w:tcBorders>
              <w:left w:val="single" w:sz="4" w:space="0" w:color="auto"/>
            </w:tcBorders>
          </w:tcPr>
          <w:p w:rsidR="00994A3E" w:rsidRPr="000338A8" w:rsidRDefault="00994A3E" w:rsidP="00994A3E">
            <w:pPr>
              <w:autoSpaceDE w:val="0"/>
              <w:autoSpaceDN w:val="0"/>
              <w:adjustRightInd w:val="0"/>
              <w:jc w:val="both"/>
              <w:rPr>
                <w:sz w:val="22"/>
                <w:szCs w:val="22"/>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областной  бю</w:t>
            </w:r>
            <w:r w:rsidRPr="00BF6D85">
              <w:rPr>
                <w:rFonts w:eastAsia="Calibri"/>
                <w:sz w:val="22"/>
                <w:szCs w:val="22"/>
                <w:lang w:eastAsia="en-US"/>
              </w:rPr>
              <w:t>д</w:t>
            </w:r>
            <w:r w:rsidRPr="00BF6D85">
              <w:rPr>
                <w:rFonts w:eastAsia="Calibri"/>
                <w:sz w:val="22"/>
                <w:szCs w:val="22"/>
                <w:lang w:eastAsia="en-US"/>
              </w:rPr>
              <w:t xml:space="preserve">жет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236,200</w:t>
            </w:r>
          </w:p>
        </w:tc>
        <w:tc>
          <w:tcPr>
            <w:tcW w:w="391"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236,200</w:t>
            </w:r>
          </w:p>
        </w:tc>
      </w:tr>
      <w:tr w:rsidR="00557E14" w:rsidRPr="00BF6D85" w:rsidTr="006B7107">
        <w:trPr>
          <w:trHeight w:val="326"/>
          <w:tblCellSpacing w:w="5" w:type="nil"/>
        </w:trPr>
        <w:tc>
          <w:tcPr>
            <w:tcW w:w="207" w:type="pct"/>
            <w:vMerge/>
          </w:tcPr>
          <w:p w:rsidR="00994A3E" w:rsidRPr="00BF6D85" w:rsidRDefault="00994A3E" w:rsidP="00994A3E">
            <w:pPr>
              <w:autoSpaceDE w:val="0"/>
              <w:autoSpaceDN w:val="0"/>
              <w:adjustRightInd w:val="0"/>
              <w:rPr>
                <w:rFonts w:eastAsia="Calibri"/>
                <w:lang w:eastAsia="en-US"/>
              </w:rPr>
            </w:pPr>
          </w:p>
        </w:tc>
        <w:tc>
          <w:tcPr>
            <w:tcW w:w="1007" w:type="pct"/>
            <w:vMerge/>
            <w:tcBorders>
              <w:left w:val="single" w:sz="4" w:space="0" w:color="auto"/>
            </w:tcBorders>
          </w:tcPr>
          <w:p w:rsidR="00994A3E" w:rsidRPr="000338A8" w:rsidRDefault="00994A3E" w:rsidP="00994A3E">
            <w:pPr>
              <w:autoSpaceDE w:val="0"/>
              <w:autoSpaceDN w:val="0"/>
              <w:adjustRightInd w:val="0"/>
              <w:jc w:val="both"/>
              <w:rPr>
                <w:sz w:val="22"/>
                <w:szCs w:val="22"/>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lang w:eastAsia="en-US"/>
              </w:rPr>
            </w:pPr>
            <w:r w:rsidRPr="00BF6D85">
              <w:rPr>
                <w:rFonts w:eastAsia="Calibri"/>
                <w:sz w:val="22"/>
                <w:szCs w:val="22"/>
                <w:lang w:eastAsia="en-US"/>
              </w:rPr>
              <w:t>местный бюджет</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20,000</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20,000</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157,400</w:t>
            </w:r>
          </w:p>
        </w:tc>
        <w:tc>
          <w:tcPr>
            <w:tcW w:w="391"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20,000</w:t>
            </w:r>
          </w:p>
        </w:tc>
        <w:tc>
          <w:tcPr>
            <w:tcW w:w="35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20,000</w:t>
            </w:r>
          </w:p>
        </w:tc>
        <w:tc>
          <w:tcPr>
            <w:tcW w:w="382"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237,400</w:t>
            </w:r>
          </w:p>
        </w:tc>
      </w:tr>
      <w:tr w:rsidR="00557E14" w:rsidRPr="00BF6D85" w:rsidTr="00CF2D0D">
        <w:trPr>
          <w:trHeight w:val="71"/>
          <w:tblCellSpacing w:w="5" w:type="nil"/>
        </w:trPr>
        <w:tc>
          <w:tcPr>
            <w:tcW w:w="207" w:type="pct"/>
            <w:vMerge w:val="restart"/>
          </w:tcPr>
          <w:p w:rsidR="00994A3E" w:rsidRPr="00BF6D85" w:rsidRDefault="00994A3E" w:rsidP="00994A3E">
            <w:pPr>
              <w:autoSpaceDE w:val="0"/>
              <w:autoSpaceDN w:val="0"/>
              <w:adjustRightInd w:val="0"/>
              <w:rPr>
                <w:rFonts w:eastAsia="Calibri"/>
                <w:lang w:eastAsia="en-US"/>
              </w:rPr>
            </w:pPr>
            <w:r>
              <w:rPr>
                <w:rFonts w:eastAsia="Calibri"/>
                <w:lang w:eastAsia="en-US"/>
              </w:rPr>
              <w:t>7.</w:t>
            </w:r>
          </w:p>
        </w:tc>
        <w:tc>
          <w:tcPr>
            <w:tcW w:w="1007" w:type="pct"/>
            <w:vMerge w:val="restart"/>
            <w:tcBorders>
              <w:left w:val="single" w:sz="4" w:space="0" w:color="auto"/>
            </w:tcBorders>
          </w:tcPr>
          <w:p w:rsidR="00994A3E" w:rsidRPr="000338A8" w:rsidRDefault="00994A3E" w:rsidP="00994A3E">
            <w:pPr>
              <w:autoSpaceDE w:val="0"/>
              <w:autoSpaceDN w:val="0"/>
              <w:adjustRightInd w:val="0"/>
              <w:jc w:val="both"/>
              <w:rPr>
                <w:sz w:val="22"/>
                <w:szCs w:val="22"/>
              </w:rPr>
            </w:pPr>
            <w:r w:rsidRPr="000338A8">
              <w:rPr>
                <w:sz w:val="22"/>
                <w:szCs w:val="22"/>
              </w:rPr>
              <w:t>Прочие работы по обеспечению бе</w:t>
            </w:r>
            <w:r w:rsidRPr="000338A8">
              <w:rPr>
                <w:sz w:val="22"/>
                <w:szCs w:val="22"/>
              </w:rPr>
              <w:t>з</w:t>
            </w:r>
            <w:r w:rsidRPr="000338A8">
              <w:rPr>
                <w:sz w:val="22"/>
                <w:szCs w:val="22"/>
              </w:rPr>
              <w:t>опасности и жи</w:t>
            </w:r>
            <w:r w:rsidRPr="000338A8">
              <w:rPr>
                <w:sz w:val="22"/>
                <w:szCs w:val="22"/>
              </w:rPr>
              <w:t>з</w:t>
            </w:r>
            <w:r w:rsidRPr="000338A8">
              <w:rPr>
                <w:sz w:val="22"/>
                <w:szCs w:val="22"/>
              </w:rPr>
              <w:t>недеятельн</w:t>
            </w:r>
            <w:r w:rsidRPr="000338A8">
              <w:rPr>
                <w:sz w:val="22"/>
                <w:szCs w:val="22"/>
              </w:rPr>
              <w:t>о</w:t>
            </w:r>
            <w:r w:rsidRPr="000338A8">
              <w:rPr>
                <w:sz w:val="22"/>
                <w:szCs w:val="22"/>
              </w:rPr>
              <w:t>сти населения</w:t>
            </w: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sz w:val="22"/>
                <w:szCs w:val="22"/>
                <w:lang w:eastAsia="en-US"/>
              </w:rPr>
            </w:pPr>
            <w:r>
              <w:rPr>
                <w:rFonts w:eastAsia="Calibri"/>
                <w:sz w:val="22"/>
                <w:szCs w:val="22"/>
                <w:lang w:eastAsia="en-US"/>
              </w:rPr>
              <w:t>всего</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color w:val="000000"/>
                <w:sz w:val="20"/>
                <w:szCs w:val="20"/>
                <w:lang w:eastAsia="en-US"/>
              </w:rPr>
              <w:t>81,834</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15,215</w:t>
            </w:r>
          </w:p>
        </w:tc>
        <w:tc>
          <w:tcPr>
            <w:tcW w:w="391"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97,049</w:t>
            </w:r>
          </w:p>
        </w:tc>
      </w:tr>
      <w:tr w:rsidR="00557E14" w:rsidRPr="00BF6D85" w:rsidTr="006B7107">
        <w:trPr>
          <w:trHeight w:val="326"/>
          <w:tblCellSpacing w:w="5" w:type="nil"/>
        </w:trPr>
        <w:tc>
          <w:tcPr>
            <w:tcW w:w="207" w:type="pct"/>
            <w:vMerge/>
          </w:tcPr>
          <w:p w:rsidR="00994A3E" w:rsidRPr="00BF6D85" w:rsidRDefault="00994A3E" w:rsidP="00994A3E">
            <w:pPr>
              <w:autoSpaceDE w:val="0"/>
              <w:autoSpaceDN w:val="0"/>
              <w:adjustRightInd w:val="0"/>
              <w:rPr>
                <w:rFonts w:eastAsia="Calibri"/>
                <w:lang w:eastAsia="en-US"/>
              </w:rPr>
            </w:pPr>
          </w:p>
        </w:tc>
        <w:tc>
          <w:tcPr>
            <w:tcW w:w="1007" w:type="pct"/>
            <w:vMerge/>
            <w:tcBorders>
              <w:left w:val="single" w:sz="4" w:space="0" w:color="auto"/>
            </w:tcBorders>
          </w:tcPr>
          <w:p w:rsidR="00994A3E" w:rsidRPr="000338A8" w:rsidRDefault="00994A3E" w:rsidP="00994A3E">
            <w:pPr>
              <w:autoSpaceDE w:val="0"/>
              <w:autoSpaceDN w:val="0"/>
              <w:adjustRightInd w:val="0"/>
              <w:jc w:val="both"/>
              <w:rPr>
                <w:sz w:val="22"/>
                <w:szCs w:val="22"/>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sz w:val="22"/>
                <w:szCs w:val="22"/>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w:t>
            </w:r>
            <w:r w:rsidRPr="00BF6D85">
              <w:rPr>
                <w:rFonts w:eastAsia="Calibri"/>
                <w:sz w:val="22"/>
                <w:szCs w:val="22"/>
                <w:lang w:eastAsia="en-US"/>
              </w:rPr>
              <w:br/>
              <w:t xml:space="preserve">бюджет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r>
      <w:tr w:rsidR="00557E14" w:rsidRPr="00BF6D85" w:rsidTr="006B7107">
        <w:trPr>
          <w:trHeight w:val="326"/>
          <w:tblCellSpacing w:w="5" w:type="nil"/>
        </w:trPr>
        <w:tc>
          <w:tcPr>
            <w:tcW w:w="207" w:type="pct"/>
            <w:vMerge/>
          </w:tcPr>
          <w:p w:rsidR="00994A3E" w:rsidRPr="00BF6D85" w:rsidRDefault="00994A3E" w:rsidP="00994A3E">
            <w:pPr>
              <w:autoSpaceDE w:val="0"/>
              <w:autoSpaceDN w:val="0"/>
              <w:adjustRightInd w:val="0"/>
              <w:rPr>
                <w:rFonts w:eastAsia="Calibri"/>
                <w:lang w:eastAsia="en-US"/>
              </w:rPr>
            </w:pPr>
          </w:p>
        </w:tc>
        <w:tc>
          <w:tcPr>
            <w:tcW w:w="1007" w:type="pct"/>
            <w:vMerge/>
            <w:tcBorders>
              <w:left w:val="single" w:sz="4" w:space="0" w:color="auto"/>
            </w:tcBorders>
          </w:tcPr>
          <w:p w:rsidR="00994A3E" w:rsidRPr="000338A8" w:rsidRDefault="00994A3E" w:rsidP="00994A3E">
            <w:pPr>
              <w:autoSpaceDE w:val="0"/>
              <w:autoSpaceDN w:val="0"/>
              <w:adjustRightInd w:val="0"/>
              <w:jc w:val="both"/>
              <w:rPr>
                <w:sz w:val="22"/>
                <w:szCs w:val="22"/>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sz w:val="22"/>
                <w:szCs w:val="22"/>
                <w:lang w:eastAsia="en-US"/>
              </w:rPr>
            </w:pPr>
            <w:r w:rsidRPr="00BF6D85">
              <w:rPr>
                <w:rFonts w:eastAsia="Calibri"/>
                <w:sz w:val="22"/>
                <w:szCs w:val="22"/>
                <w:lang w:eastAsia="en-US"/>
              </w:rPr>
              <w:t>областной  бю</w:t>
            </w:r>
            <w:r w:rsidRPr="00BF6D85">
              <w:rPr>
                <w:rFonts w:eastAsia="Calibri"/>
                <w:sz w:val="22"/>
                <w:szCs w:val="22"/>
                <w:lang w:eastAsia="en-US"/>
              </w:rPr>
              <w:t>д</w:t>
            </w:r>
            <w:r w:rsidRPr="00BF6D85">
              <w:rPr>
                <w:rFonts w:eastAsia="Calibri"/>
                <w:sz w:val="22"/>
                <w:szCs w:val="22"/>
                <w:lang w:eastAsia="en-US"/>
              </w:rPr>
              <w:t xml:space="preserve">жет    </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91"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r>
      <w:tr w:rsidR="00557E14" w:rsidRPr="00BF6D85" w:rsidTr="006B7107">
        <w:trPr>
          <w:trHeight w:val="326"/>
          <w:tblCellSpacing w:w="5" w:type="nil"/>
        </w:trPr>
        <w:tc>
          <w:tcPr>
            <w:tcW w:w="207" w:type="pct"/>
            <w:vMerge/>
          </w:tcPr>
          <w:p w:rsidR="00994A3E" w:rsidRPr="00BF6D85" w:rsidRDefault="00994A3E" w:rsidP="00994A3E">
            <w:pPr>
              <w:autoSpaceDE w:val="0"/>
              <w:autoSpaceDN w:val="0"/>
              <w:adjustRightInd w:val="0"/>
              <w:rPr>
                <w:rFonts w:eastAsia="Calibri"/>
                <w:lang w:eastAsia="en-US"/>
              </w:rPr>
            </w:pPr>
          </w:p>
        </w:tc>
        <w:tc>
          <w:tcPr>
            <w:tcW w:w="1007" w:type="pct"/>
            <w:vMerge/>
            <w:tcBorders>
              <w:left w:val="single" w:sz="4" w:space="0" w:color="auto"/>
            </w:tcBorders>
          </w:tcPr>
          <w:p w:rsidR="00994A3E" w:rsidRPr="000338A8" w:rsidRDefault="00994A3E" w:rsidP="00994A3E">
            <w:pPr>
              <w:autoSpaceDE w:val="0"/>
              <w:autoSpaceDN w:val="0"/>
              <w:adjustRightInd w:val="0"/>
              <w:jc w:val="both"/>
              <w:rPr>
                <w:sz w:val="22"/>
                <w:szCs w:val="22"/>
              </w:rPr>
            </w:pPr>
          </w:p>
        </w:tc>
        <w:tc>
          <w:tcPr>
            <w:tcW w:w="549" w:type="pct"/>
            <w:vMerge/>
          </w:tcPr>
          <w:p w:rsidR="00994A3E" w:rsidRPr="00BF6D85" w:rsidRDefault="00994A3E" w:rsidP="00994A3E">
            <w:pPr>
              <w:autoSpaceDE w:val="0"/>
              <w:autoSpaceDN w:val="0"/>
              <w:adjustRightInd w:val="0"/>
              <w:rPr>
                <w:rFonts w:eastAsia="Calibri"/>
                <w:lang w:eastAsia="en-US"/>
              </w:rPr>
            </w:pPr>
          </w:p>
        </w:tc>
        <w:tc>
          <w:tcPr>
            <w:tcW w:w="960" w:type="pct"/>
          </w:tcPr>
          <w:p w:rsidR="00994A3E" w:rsidRPr="00BF6D85" w:rsidRDefault="00994A3E" w:rsidP="00557E14">
            <w:pPr>
              <w:autoSpaceDE w:val="0"/>
              <w:autoSpaceDN w:val="0"/>
              <w:adjustRightInd w:val="0"/>
              <w:ind w:right="-71"/>
              <w:rPr>
                <w:rFonts w:eastAsia="Calibri"/>
                <w:sz w:val="22"/>
                <w:szCs w:val="22"/>
                <w:lang w:eastAsia="en-US"/>
              </w:rPr>
            </w:pPr>
            <w:r w:rsidRPr="00BF6D85">
              <w:rPr>
                <w:rFonts w:eastAsia="Calibri"/>
                <w:sz w:val="22"/>
                <w:szCs w:val="22"/>
                <w:lang w:eastAsia="en-US"/>
              </w:rPr>
              <w:t>местный бюджет</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81,834</w:t>
            </w:r>
          </w:p>
        </w:tc>
        <w:tc>
          <w:tcPr>
            <w:tcW w:w="38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15,215</w:t>
            </w:r>
          </w:p>
        </w:tc>
        <w:tc>
          <w:tcPr>
            <w:tcW w:w="391"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53"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w:t>
            </w:r>
          </w:p>
        </w:tc>
        <w:tc>
          <w:tcPr>
            <w:tcW w:w="382" w:type="pct"/>
          </w:tcPr>
          <w:p w:rsidR="00994A3E" w:rsidRPr="00557E14" w:rsidRDefault="00994A3E" w:rsidP="00994A3E">
            <w:pPr>
              <w:autoSpaceDE w:val="0"/>
              <w:autoSpaceDN w:val="0"/>
              <w:adjustRightInd w:val="0"/>
              <w:jc w:val="center"/>
              <w:rPr>
                <w:rFonts w:eastAsia="Calibri"/>
                <w:sz w:val="20"/>
                <w:szCs w:val="20"/>
                <w:lang w:eastAsia="en-US"/>
              </w:rPr>
            </w:pPr>
            <w:r w:rsidRPr="00557E14">
              <w:rPr>
                <w:rFonts w:eastAsia="Calibri"/>
                <w:sz w:val="20"/>
                <w:szCs w:val="20"/>
                <w:lang w:eastAsia="en-US"/>
              </w:rPr>
              <w:t>97,049</w:t>
            </w:r>
          </w:p>
        </w:tc>
      </w:tr>
    </w:tbl>
    <w:p w:rsidR="00994A3E" w:rsidRDefault="00994A3E" w:rsidP="00994A3E">
      <w:pPr>
        <w:tabs>
          <w:tab w:val="left" w:pos="3560"/>
        </w:tabs>
        <w:jc w:val="center"/>
        <w:rPr>
          <w:b/>
          <w:bCs/>
          <w:sz w:val="28"/>
          <w:szCs w:val="28"/>
        </w:rPr>
      </w:pPr>
      <w:r>
        <w:rPr>
          <w:b/>
          <w:bCs/>
          <w:sz w:val="28"/>
          <w:szCs w:val="28"/>
        </w:rPr>
        <w:t>__________</w:t>
      </w:r>
      <w:r w:rsidR="00CF2D0D">
        <w:rPr>
          <w:b/>
          <w:bCs/>
          <w:sz w:val="28"/>
          <w:szCs w:val="28"/>
        </w:rPr>
        <w:t xml:space="preserve"> </w:t>
      </w:r>
    </w:p>
    <w:tbl>
      <w:tblPr>
        <w:tblW w:w="10408" w:type="dxa"/>
        <w:tblInd w:w="-833" w:type="dxa"/>
        <w:tblLayout w:type="fixed"/>
        <w:tblCellMar>
          <w:left w:w="0" w:type="dxa"/>
          <w:right w:w="0" w:type="dxa"/>
        </w:tblCellMar>
        <w:tblLook w:val="0000" w:firstRow="0" w:lastRow="0" w:firstColumn="0" w:lastColumn="0" w:noHBand="0" w:noVBand="0"/>
      </w:tblPr>
      <w:tblGrid>
        <w:gridCol w:w="1626"/>
        <w:gridCol w:w="3784"/>
        <w:gridCol w:w="4089"/>
        <w:gridCol w:w="909"/>
      </w:tblGrid>
      <w:tr w:rsidR="003F43E8" w:rsidTr="003F43E8">
        <w:trPr>
          <w:trHeight w:val="2125"/>
        </w:trPr>
        <w:tc>
          <w:tcPr>
            <w:tcW w:w="10408" w:type="dxa"/>
            <w:gridSpan w:val="4"/>
          </w:tcPr>
          <w:p w:rsidR="003F43E8" w:rsidRPr="00256071" w:rsidRDefault="003F43E8" w:rsidP="003F43E8">
            <w:pPr>
              <w:ind w:left="-142" w:firstLine="142"/>
              <w:jc w:val="center"/>
              <w:rPr>
                <w:b/>
              </w:rPr>
            </w:pPr>
            <w:r w:rsidRPr="00256071">
              <w:rPr>
                <w:b/>
              </w:rPr>
              <w:lastRenderedPageBreak/>
              <w:t>АДМИНИСТРАЦИЯ</w:t>
            </w:r>
          </w:p>
          <w:p w:rsidR="003F43E8" w:rsidRPr="00256071" w:rsidRDefault="003F43E8" w:rsidP="003F43E8">
            <w:pPr>
              <w:ind w:left="-142" w:firstLine="142"/>
              <w:jc w:val="center"/>
              <w:rPr>
                <w:b/>
              </w:rPr>
            </w:pPr>
            <w:r w:rsidRPr="00256071">
              <w:rPr>
                <w:b/>
              </w:rPr>
              <w:t>МУНИЦИПАЛЬНОГО ОБРАЗОВАНИЯ</w:t>
            </w:r>
          </w:p>
          <w:p w:rsidR="003F43E8" w:rsidRPr="00256071" w:rsidRDefault="003F43E8" w:rsidP="003F43E8">
            <w:pPr>
              <w:ind w:left="-142" w:firstLine="142"/>
              <w:jc w:val="center"/>
              <w:rPr>
                <w:b/>
              </w:rPr>
            </w:pPr>
            <w:r w:rsidRPr="00256071">
              <w:rPr>
                <w:b/>
              </w:rPr>
              <w:t>ОМУТНИНСКОЕ ГОРОДСКОЕ ПОСЕЛЕНИЕ</w:t>
            </w:r>
          </w:p>
          <w:p w:rsidR="003F43E8" w:rsidRPr="00256071" w:rsidRDefault="003F43E8" w:rsidP="003F43E8">
            <w:pPr>
              <w:ind w:left="-142" w:firstLine="142"/>
              <w:jc w:val="center"/>
              <w:rPr>
                <w:b/>
              </w:rPr>
            </w:pPr>
            <w:r w:rsidRPr="00256071">
              <w:rPr>
                <w:b/>
              </w:rPr>
              <w:t>ОМУТНИНСКОГО РАЙОНА КИРОВСКОЙ ОБЛАСТИ</w:t>
            </w:r>
          </w:p>
          <w:p w:rsidR="003F43E8" w:rsidRDefault="003F43E8" w:rsidP="0028497D">
            <w:pPr>
              <w:tabs>
                <w:tab w:val="left" w:pos="2160"/>
              </w:tabs>
              <w:ind w:left="-142" w:firstLine="426"/>
              <w:jc w:val="center"/>
              <w:rPr>
                <w:sz w:val="36"/>
                <w:szCs w:val="36"/>
              </w:rPr>
            </w:pPr>
          </w:p>
          <w:p w:rsidR="003F43E8" w:rsidRDefault="003F43E8" w:rsidP="0028497D">
            <w:pPr>
              <w:tabs>
                <w:tab w:val="left" w:pos="2160"/>
              </w:tabs>
              <w:ind w:left="-142" w:firstLine="426"/>
              <w:jc w:val="center"/>
              <w:rPr>
                <w:b/>
                <w:sz w:val="32"/>
                <w:szCs w:val="32"/>
              </w:rPr>
            </w:pPr>
            <w:r>
              <w:rPr>
                <w:b/>
                <w:sz w:val="32"/>
                <w:szCs w:val="32"/>
              </w:rPr>
              <w:t>ПОСТАНОВЛЕНИЕ</w:t>
            </w:r>
          </w:p>
        </w:tc>
      </w:tr>
      <w:tr w:rsidR="003F43E8" w:rsidTr="0028497D">
        <w:trPr>
          <w:trHeight w:val="726"/>
        </w:trPr>
        <w:tc>
          <w:tcPr>
            <w:tcW w:w="1626" w:type="dxa"/>
            <w:tcBorders>
              <w:top w:val="nil"/>
              <w:left w:val="nil"/>
              <w:right w:val="nil"/>
            </w:tcBorders>
            <w:tcMar>
              <w:top w:w="0" w:type="dxa"/>
              <w:left w:w="70" w:type="dxa"/>
              <w:bottom w:w="0" w:type="dxa"/>
              <w:right w:w="70" w:type="dxa"/>
            </w:tcMar>
          </w:tcPr>
          <w:p w:rsidR="003F43E8" w:rsidRDefault="003F43E8" w:rsidP="0028497D">
            <w:pPr>
              <w:tabs>
                <w:tab w:val="left" w:pos="2765"/>
              </w:tabs>
              <w:jc w:val="both"/>
              <w:rPr>
                <w:sz w:val="28"/>
                <w:szCs w:val="28"/>
              </w:rPr>
            </w:pPr>
            <w:r>
              <w:rPr>
                <w:sz w:val="28"/>
                <w:szCs w:val="28"/>
              </w:rPr>
              <w:t xml:space="preserve">   24.10.2023</w:t>
            </w:r>
          </w:p>
        </w:tc>
        <w:tc>
          <w:tcPr>
            <w:tcW w:w="3784" w:type="dxa"/>
            <w:tcMar>
              <w:top w:w="0" w:type="dxa"/>
              <w:left w:w="70" w:type="dxa"/>
              <w:bottom w:w="0" w:type="dxa"/>
              <w:right w:w="70" w:type="dxa"/>
            </w:tcMar>
          </w:tcPr>
          <w:p w:rsidR="003F43E8" w:rsidRDefault="003F43E8" w:rsidP="0028497D">
            <w:pPr>
              <w:ind w:left="-142" w:firstLine="426"/>
              <w:jc w:val="center"/>
              <w:rPr>
                <w:position w:val="-6"/>
                <w:szCs w:val="28"/>
              </w:rPr>
            </w:pPr>
          </w:p>
        </w:tc>
        <w:tc>
          <w:tcPr>
            <w:tcW w:w="4089" w:type="dxa"/>
            <w:tcMar>
              <w:top w:w="0" w:type="dxa"/>
              <w:left w:w="70" w:type="dxa"/>
              <w:bottom w:w="0" w:type="dxa"/>
              <w:right w:w="70" w:type="dxa"/>
            </w:tcMar>
          </w:tcPr>
          <w:p w:rsidR="003F43E8" w:rsidRPr="001B4C4E" w:rsidRDefault="003F43E8" w:rsidP="00396ED3">
            <w:pPr>
              <w:ind w:left="-142" w:firstLine="426"/>
              <w:jc w:val="center"/>
              <w:rPr>
                <w:sz w:val="28"/>
                <w:szCs w:val="28"/>
              </w:rPr>
            </w:pPr>
            <w:r>
              <w:rPr>
                <w:position w:val="-6"/>
                <w:sz w:val="28"/>
                <w:szCs w:val="28"/>
              </w:rPr>
              <w:t xml:space="preserve">                          </w:t>
            </w:r>
            <w:r w:rsidR="00396ED3">
              <w:rPr>
                <w:position w:val="-6"/>
                <w:sz w:val="28"/>
                <w:szCs w:val="28"/>
              </w:rPr>
              <w:t xml:space="preserve">  </w:t>
            </w:r>
            <w:bookmarkStart w:id="0" w:name="_GoBack"/>
            <w:bookmarkEnd w:id="0"/>
            <w:r>
              <w:rPr>
                <w:position w:val="-6"/>
                <w:sz w:val="28"/>
                <w:szCs w:val="28"/>
              </w:rPr>
              <w:t xml:space="preserve">             </w:t>
            </w:r>
            <w:r w:rsidRPr="001B4C4E">
              <w:rPr>
                <w:position w:val="-6"/>
                <w:sz w:val="28"/>
                <w:szCs w:val="28"/>
              </w:rPr>
              <w:t>№</w:t>
            </w:r>
            <w:r>
              <w:rPr>
                <w:position w:val="-6"/>
                <w:sz w:val="28"/>
                <w:szCs w:val="28"/>
              </w:rPr>
              <w:t xml:space="preserve"> 926</w:t>
            </w:r>
          </w:p>
        </w:tc>
        <w:tc>
          <w:tcPr>
            <w:tcW w:w="909" w:type="dxa"/>
            <w:tcBorders>
              <w:top w:val="nil"/>
              <w:left w:val="nil"/>
              <w:right w:val="nil"/>
            </w:tcBorders>
            <w:tcMar>
              <w:top w:w="0" w:type="dxa"/>
              <w:left w:w="70" w:type="dxa"/>
              <w:bottom w:w="0" w:type="dxa"/>
              <w:right w:w="70" w:type="dxa"/>
            </w:tcMar>
          </w:tcPr>
          <w:p w:rsidR="003F43E8" w:rsidRPr="001B4C4E" w:rsidRDefault="003F43E8" w:rsidP="0028497D">
            <w:pPr>
              <w:rPr>
                <w:sz w:val="28"/>
                <w:szCs w:val="28"/>
              </w:rPr>
            </w:pPr>
          </w:p>
        </w:tc>
      </w:tr>
      <w:tr w:rsidR="003F43E8" w:rsidRPr="006F237C" w:rsidTr="0028497D">
        <w:trPr>
          <w:trHeight w:val="372"/>
        </w:trPr>
        <w:tc>
          <w:tcPr>
            <w:tcW w:w="10408" w:type="dxa"/>
            <w:gridSpan w:val="4"/>
            <w:tcMar>
              <w:top w:w="0" w:type="dxa"/>
              <w:left w:w="70" w:type="dxa"/>
              <w:bottom w:w="0" w:type="dxa"/>
              <w:right w:w="70" w:type="dxa"/>
            </w:tcMar>
          </w:tcPr>
          <w:p w:rsidR="003F43E8" w:rsidRPr="006F237C" w:rsidRDefault="003F43E8" w:rsidP="0028497D">
            <w:pPr>
              <w:tabs>
                <w:tab w:val="left" w:pos="2765"/>
              </w:tabs>
              <w:ind w:left="-142" w:firstLine="426"/>
              <w:jc w:val="center"/>
              <w:rPr>
                <w:sz w:val="28"/>
                <w:szCs w:val="28"/>
              </w:rPr>
            </w:pPr>
            <w:r w:rsidRPr="006F237C">
              <w:rPr>
                <w:sz w:val="28"/>
                <w:szCs w:val="28"/>
              </w:rPr>
              <w:t>г. Омутнинск</w:t>
            </w:r>
          </w:p>
        </w:tc>
      </w:tr>
    </w:tbl>
    <w:p w:rsidR="003F43E8" w:rsidRPr="003F43E8" w:rsidRDefault="003F43E8" w:rsidP="003F43E8">
      <w:pPr>
        <w:ind w:left="-142" w:firstLine="426"/>
        <w:jc w:val="center"/>
        <w:rPr>
          <w:sz w:val="40"/>
          <w:szCs w:val="40"/>
        </w:rPr>
      </w:pPr>
    </w:p>
    <w:p w:rsidR="003F43E8" w:rsidRDefault="003F43E8" w:rsidP="003F43E8">
      <w:pPr>
        <w:ind w:left="-142" w:firstLine="425"/>
        <w:jc w:val="center"/>
        <w:outlineLvl w:val="0"/>
        <w:rPr>
          <w:b/>
          <w:sz w:val="28"/>
          <w:szCs w:val="28"/>
        </w:rPr>
      </w:pPr>
      <w:r w:rsidRPr="008C3B95">
        <w:rPr>
          <w:b/>
          <w:sz w:val="28"/>
          <w:szCs w:val="28"/>
        </w:rPr>
        <w:t>О внесении изменений в постановление администрации Омутнинского городского поселения от</w:t>
      </w:r>
      <w:r>
        <w:rPr>
          <w:b/>
          <w:sz w:val="28"/>
          <w:szCs w:val="28"/>
        </w:rPr>
        <w:t xml:space="preserve"> 29.12.2022 № 1134</w:t>
      </w:r>
    </w:p>
    <w:p w:rsidR="003F43E8" w:rsidRPr="00386EEE" w:rsidRDefault="003F43E8" w:rsidP="003F43E8">
      <w:pPr>
        <w:ind w:left="-142" w:firstLine="425"/>
        <w:jc w:val="center"/>
        <w:outlineLvl w:val="0"/>
        <w:rPr>
          <w:b/>
          <w:sz w:val="28"/>
          <w:szCs w:val="28"/>
        </w:rPr>
      </w:pPr>
    </w:p>
    <w:p w:rsidR="003F43E8" w:rsidRPr="003F43E8" w:rsidRDefault="003F43E8" w:rsidP="003F43E8">
      <w:pPr>
        <w:widowControl w:val="0"/>
        <w:autoSpaceDE w:val="0"/>
        <w:autoSpaceDN w:val="0"/>
        <w:adjustRightInd w:val="0"/>
        <w:ind w:left="-567" w:firstLine="709"/>
        <w:jc w:val="both"/>
        <w:rPr>
          <w:sz w:val="26"/>
          <w:szCs w:val="26"/>
        </w:rPr>
      </w:pPr>
      <w:proofErr w:type="gramStart"/>
      <w:r w:rsidRPr="003F43E8">
        <w:rPr>
          <w:sz w:val="26"/>
          <w:szCs w:val="26"/>
        </w:rPr>
        <w:t xml:space="preserve">В соответствии с решением Омутнинской городской Думы от 05.10.2023 № 58 "О внесении изменений и дополнений в решение Омутнинской городской Думы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w:t>
      </w:r>
      <w:r w:rsidRPr="003F43E8">
        <w:rPr>
          <w:color w:val="000000"/>
          <w:kern w:val="36"/>
          <w:sz w:val="26"/>
          <w:szCs w:val="26"/>
        </w:rPr>
        <w:t xml:space="preserve">постановлением </w:t>
      </w:r>
      <w:r w:rsidRPr="003F43E8">
        <w:rPr>
          <w:sz w:val="26"/>
          <w:szCs w:val="26"/>
        </w:rPr>
        <w:t>администрации муниципального образования Омутнинское городское поселение Омутнинского района Кировской области от 04.12.2020 г. № 949 "О разработке</w:t>
      </w:r>
      <w:proofErr w:type="gramEnd"/>
      <w:r w:rsidRPr="003F43E8">
        <w:rPr>
          <w:sz w:val="26"/>
          <w:szCs w:val="26"/>
        </w:rPr>
        <w:t xml:space="preserve">, </w:t>
      </w:r>
      <w:proofErr w:type="gramStart"/>
      <w:r w:rsidRPr="003F43E8">
        <w:rPr>
          <w:sz w:val="26"/>
          <w:szCs w:val="26"/>
        </w:rPr>
        <w:t>утверждении</w:t>
      </w:r>
      <w:proofErr w:type="gramEnd"/>
      <w:r w:rsidRPr="003F43E8">
        <w:rPr>
          <w:sz w:val="26"/>
          <w:szCs w:val="26"/>
        </w:rPr>
        <w:t>,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w:t>
      </w:r>
      <w:r w:rsidRPr="003F43E8">
        <w:rPr>
          <w:sz w:val="26"/>
          <w:szCs w:val="26"/>
        </w:rPr>
        <w:t>т</w:t>
      </w:r>
      <w:r w:rsidRPr="003F43E8">
        <w:rPr>
          <w:sz w:val="26"/>
          <w:szCs w:val="26"/>
        </w:rPr>
        <w:t xml:space="preserve">нинского городского поселения </w:t>
      </w:r>
      <w:r w:rsidRPr="003F43E8">
        <w:rPr>
          <w:b/>
          <w:sz w:val="26"/>
          <w:szCs w:val="26"/>
        </w:rPr>
        <w:t>ПОСТАНОВЛЯЕТ:</w:t>
      </w:r>
    </w:p>
    <w:p w:rsidR="003F43E8" w:rsidRPr="003F43E8" w:rsidRDefault="003F43E8" w:rsidP="003F43E8">
      <w:pPr>
        <w:ind w:left="-567"/>
        <w:jc w:val="both"/>
        <w:rPr>
          <w:sz w:val="26"/>
          <w:szCs w:val="26"/>
        </w:rPr>
      </w:pPr>
      <w:r w:rsidRPr="003F43E8">
        <w:rPr>
          <w:sz w:val="26"/>
          <w:szCs w:val="26"/>
        </w:rPr>
        <w:tab/>
        <w:t xml:space="preserve">1. </w:t>
      </w:r>
      <w:proofErr w:type="gramStart"/>
      <w:r w:rsidRPr="003F43E8">
        <w:rPr>
          <w:sz w:val="26"/>
          <w:szCs w:val="26"/>
        </w:rPr>
        <w:t>Внести изменения в постановление администрации Омутнинского городского поселения от 29.12.2022 № 1134 "Об утверждении плана реализации муниципальной программы "Обеспечение безопасности и жизнедеятельности населения муниципальн</w:t>
      </w:r>
      <w:r w:rsidRPr="003F43E8">
        <w:rPr>
          <w:sz w:val="26"/>
          <w:szCs w:val="26"/>
        </w:rPr>
        <w:t>о</w:t>
      </w:r>
      <w:r w:rsidRPr="003F43E8">
        <w:rPr>
          <w:sz w:val="26"/>
          <w:szCs w:val="26"/>
        </w:rPr>
        <w:t>го образования Омутнинское городское поселение Омутнинского района Кировской области" в 2021-2025 годах на 2023 год" (с изменениями от 12.05.2023 № 396, от 13.07.2023 № 568, от 08.09.2023 № 740, от 21.09.2023 № 811):</w:t>
      </w:r>
      <w:proofErr w:type="gramEnd"/>
    </w:p>
    <w:p w:rsidR="003F43E8" w:rsidRPr="003F43E8" w:rsidRDefault="003F43E8" w:rsidP="003F43E8">
      <w:pPr>
        <w:ind w:left="-567" w:firstLine="425"/>
        <w:jc w:val="both"/>
        <w:outlineLvl w:val="0"/>
        <w:rPr>
          <w:sz w:val="26"/>
          <w:szCs w:val="26"/>
        </w:rPr>
      </w:pPr>
      <w:r w:rsidRPr="003F43E8">
        <w:rPr>
          <w:sz w:val="26"/>
          <w:szCs w:val="26"/>
        </w:rPr>
        <w:tab/>
        <w:t>1.1. План реализации муниципальной программы "Обеспечение безопасности и жизнедеятельности населения муниципального образования Омутнинское городское поселение Омутнинского района Кировской области" в 2021-2025 годах изложить в новой редакции. Прилагается.</w:t>
      </w:r>
    </w:p>
    <w:p w:rsidR="003F43E8" w:rsidRPr="003F43E8" w:rsidRDefault="003F43E8" w:rsidP="003F43E8">
      <w:pPr>
        <w:ind w:left="-567" w:firstLine="709"/>
        <w:jc w:val="both"/>
        <w:rPr>
          <w:sz w:val="26"/>
          <w:szCs w:val="26"/>
        </w:rPr>
      </w:pPr>
      <w:r w:rsidRPr="003F43E8">
        <w:rPr>
          <w:sz w:val="26"/>
          <w:szCs w:val="26"/>
        </w:rPr>
        <w:t>2. Настоящее постановление вступает в силу со дня его подписания.</w:t>
      </w:r>
    </w:p>
    <w:p w:rsidR="003F43E8" w:rsidRPr="003F43E8" w:rsidRDefault="003F43E8" w:rsidP="003F43E8">
      <w:pPr>
        <w:pStyle w:val="ConsPlusNormal"/>
        <w:widowControl/>
        <w:ind w:left="-567" w:firstLine="0"/>
        <w:jc w:val="both"/>
        <w:outlineLvl w:val="1"/>
        <w:rPr>
          <w:rFonts w:ascii="Times New Roman" w:hAnsi="Times New Roman"/>
          <w:sz w:val="26"/>
          <w:szCs w:val="26"/>
        </w:rPr>
      </w:pPr>
      <w:r w:rsidRPr="003F43E8">
        <w:rPr>
          <w:rFonts w:ascii="Times New Roman" w:hAnsi="Times New Roman"/>
          <w:sz w:val="26"/>
          <w:szCs w:val="26"/>
        </w:rPr>
        <w:tab/>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w:t>
      </w:r>
    </w:p>
    <w:p w:rsidR="003F43E8" w:rsidRPr="003F43E8" w:rsidRDefault="003F43E8" w:rsidP="003F43E8">
      <w:pPr>
        <w:widowControl w:val="0"/>
        <w:autoSpaceDE w:val="0"/>
        <w:autoSpaceDN w:val="0"/>
        <w:adjustRightInd w:val="0"/>
        <w:ind w:left="-567"/>
        <w:jc w:val="both"/>
        <w:rPr>
          <w:sz w:val="26"/>
          <w:szCs w:val="26"/>
        </w:rPr>
      </w:pPr>
      <w:r w:rsidRPr="003F43E8">
        <w:rPr>
          <w:sz w:val="26"/>
          <w:szCs w:val="26"/>
        </w:rPr>
        <w:t xml:space="preserve">           4. </w:t>
      </w:r>
      <w:proofErr w:type="gramStart"/>
      <w:r w:rsidRPr="003F43E8">
        <w:rPr>
          <w:sz w:val="26"/>
          <w:szCs w:val="26"/>
        </w:rPr>
        <w:t>Контроль за</w:t>
      </w:r>
      <w:proofErr w:type="gramEnd"/>
      <w:r w:rsidRPr="003F43E8">
        <w:rPr>
          <w:sz w:val="26"/>
          <w:szCs w:val="26"/>
        </w:rPr>
        <w:t xml:space="preserve"> исполнением настоящего постановления оставляю за собой.</w:t>
      </w:r>
    </w:p>
    <w:p w:rsidR="003F43E8" w:rsidRPr="003F43E8" w:rsidRDefault="003F43E8" w:rsidP="003F43E8">
      <w:pPr>
        <w:widowControl w:val="0"/>
        <w:autoSpaceDE w:val="0"/>
        <w:autoSpaceDN w:val="0"/>
        <w:adjustRightInd w:val="0"/>
        <w:ind w:left="-567"/>
        <w:jc w:val="both"/>
        <w:rPr>
          <w:sz w:val="26"/>
          <w:szCs w:val="26"/>
        </w:rPr>
      </w:pPr>
    </w:p>
    <w:p w:rsidR="003F43E8" w:rsidRPr="003F43E8" w:rsidRDefault="003F43E8" w:rsidP="003F43E8">
      <w:pPr>
        <w:ind w:left="-567" w:right="-142"/>
        <w:rPr>
          <w:sz w:val="26"/>
          <w:szCs w:val="26"/>
        </w:rPr>
      </w:pPr>
    </w:p>
    <w:p w:rsidR="003F43E8" w:rsidRPr="003F43E8" w:rsidRDefault="003F43E8" w:rsidP="003F43E8">
      <w:pPr>
        <w:ind w:left="-567" w:right="-142"/>
        <w:rPr>
          <w:sz w:val="26"/>
          <w:szCs w:val="26"/>
        </w:rPr>
      </w:pPr>
      <w:r w:rsidRPr="003F43E8">
        <w:rPr>
          <w:sz w:val="26"/>
          <w:szCs w:val="26"/>
        </w:rPr>
        <w:t>Глава администрации</w:t>
      </w:r>
    </w:p>
    <w:p w:rsidR="003F43E8" w:rsidRPr="003F43E8" w:rsidRDefault="003F43E8" w:rsidP="003F43E8">
      <w:pPr>
        <w:ind w:left="-567" w:right="-142"/>
        <w:rPr>
          <w:sz w:val="26"/>
          <w:szCs w:val="26"/>
        </w:rPr>
      </w:pPr>
      <w:r w:rsidRPr="003F43E8">
        <w:rPr>
          <w:sz w:val="26"/>
          <w:szCs w:val="26"/>
        </w:rPr>
        <w:t>Омутнинского городского поселения          И.В. Шаталов</w:t>
      </w:r>
    </w:p>
    <w:p w:rsidR="003F43E8" w:rsidRDefault="003F43E8" w:rsidP="003F43E8">
      <w:pPr>
        <w:tabs>
          <w:tab w:val="left" w:pos="6600"/>
        </w:tabs>
        <w:jc w:val="both"/>
        <w:rPr>
          <w:kern w:val="36"/>
        </w:rPr>
      </w:pPr>
    </w:p>
    <w:p w:rsidR="003F43E8" w:rsidRDefault="003F43E8" w:rsidP="003F43E8">
      <w:pPr>
        <w:tabs>
          <w:tab w:val="left" w:pos="6600"/>
        </w:tabs>
        <w:jc w:val="both"/>
        <w:rPr>
          <w:kern w:val="36"/>
        </w:rPr>
        <w:sectPr w:rsidR="003F43E8" w:rsidSect="004A21C8">
          <w:pgSz w:w="11906" w:h="16838"/>
          <w:pgMar w:top="1134" w:right="851" w:bottom="1134" w:left="1701" w:header="709" w:footer="709" w:gutter="0"/>
          <w:cols w:space="708"/>
          <w:docGrid w:linePitch="360"/>
        </w:sectPr>
      </w:pPr>
    </w:p>
    <w:p w:rsidR="003F43E8" w:rsidRPr="003577AC" w:rsidRDefault="003F43E8" w:rsidP="003F43E8">
      <w:pPr>
        <w:tabs>
          <w:tab w:val="left" w:pos="6600"/>
        </w:tabs>
        <w:ind w:left="5670"/>
        <w:jc w:val="both"/>
        <w:rPr>
          <w:kern w:val="36"/>
        </w:rPr>
      </w:pPr>
      <w:r>
        <w:rPr>
          <w:kern w:val="36"/>
        </w:rPr>
        <w:lastRenderedPageBreak/>
        <w:t>УТВЕРЖДЕН</w:t>
      </w:r>
      <w:r w:rsidRPr="003577AC">
        <w:rPr>
          <w:kern w:val="36"/>
        </w:rPr>
        <w:t xml:space="preserve">   </w:t>
      </w:r>
    </w:p>
    <w:p w:rsidR="003F43E8" w:rsidRPr="003577AC" w:rsidRDefault="003F43E8" w:rsidP="003F43E8">
      <w:pPr>
        <w:widowControl w:val="0"/>
        <w:autoSpaceDE w:val="0"/>
        <w:autoSpaceDN w:val="0"/>
        <w:adjustRightInd w:val="0"/>
        <w:spacing w:line="240" w:lineRule="exact"/>
        <w:ind w:left="5670"/>
        <w:jc w:val="both"/>
        <w:outlineLvl w:val="0"/>
      </w:pPr>
      <w:r w:rsidRPr="003577AC">
        <w:t>Постановлением администрации</w:t>
      </w:r>
    </w:p>
    <w:p w:rsidR="003F43E8" w:rsidRPr="003577AC" w:rsidRDefault="003F43E8" w:rsidP="003F43E8">
      <w:pPr>
        <w:widowControl w:val="0"/>
        <w:autoSpaceDE w:val="0"/>
        <w:autoSpaceDN w:val="0"/>
        <w:adjustRightInd w:val="0"/>
        <w:spacing w:line="240" w:lineRule="exact"/>
        <w:ind w:left="5670"/>
        <w:jc w:val="both"/>
      </w:pPr>
      <w:r w:rsidRPr="003577AC">
        <w:t xml:space="preserve">муниципального образования    </w:t>
      </w:r>
    </w:p>
    <w:p w:rsidR="003F43E8" w:rsidRPr="003577AC" w:rsidRDefault="003F43E8" w:rsidP="003F43E8">
      <w:pPr>
        <w:widowControl w:val="0"/>
        <w:autoSpaceDE w:val="0"/>
        <w:autoSpaceDN w:val="0"/>
        <w:adjustRightInd w:val="0"/>
        <w:spacing w:line="240" w:lineRule="exact"/>
        <w:ind w:left="5670"/>
        <w:jc w:val="both"/>
      </w:pPr>
      <w:r w:rsidRPr="003577AC">
        <w:t>Омутнинское городское поселение</w:t>
      </w:r>
    </w:p>
    <w:p w:rsidR="003F43E8" w:rsidRPr="003577AC" w:rsidRDefault="003F43E8" w:rsidP="003F43E8">
      <w:pPr>
        <w:widowControl w:val="0"/>
        <w:autoSpaceDE w:val="0"/>
        <w:autoSpaceDN w:val="0"/>
        <w:adjustRightInd w:val="0"/>
        <w:spacing w:line="240" w:lineRule="exact"/>
        <w:ind w:left="5670"/>
        <w:jc w:val="both"/>
      </w:pPr>
      <w:r w:rsidRPr="003577AC">
        <w:t>Омутнинского района</w:t>
      </w:r>
      <w:r>
        <w:t xml:space="preserve"> </w:t>
      </w:r>
      <w:r w:rsidRPr="003577AC">
        <w:t>Кировской обл</w:t>
      </w:r>
      <w:r w:rsidRPr="003577AC">
        <w:t>а</w:t>
      </w:r>
      <w:r w:rsidRPr="003577AC">
        <w:t>сти</w:t>
      </w:r>
    </w:p>
    <w:p w:rsidR="003F43E8" w:rsidRPr="003577AC" w:rsidRDefault="003F43E8" w:rsidP="003F43E8">
      <w:pPr>
        <w:widowControl w:val="0"/>
        <w:autoSpaceDE w:val="0"/>
        <w:autoSpaceDN w:val="0"/>
        <w:adjustRightInd w:val="0"/>
        <w:spacing w:line="240" w:lineRule="exact"/>
        <w:ind w:left="5670"/>
        <w:jc w:val="both"/>
      </w:pPr>
      <w:r>
        <w:t>от 24.10.2023 № 926</w:t>
      </w:r>
    </w:p>
    <w:p w:rsidR="003F43E8" w:rsidRDefault="003F43E8" w:rsidP="003F43E8">
      <w:pPr>
        <w:jc w:val="both"/>
        <w:rPr>
          <w:b/>
          <w:sz w:val="28"/>
          <w:szCs w:val="28"/>
        </w:rPr>
      </w:pPr>
    </w:p>
    <w:p w:rsidR="003F43E8" w:rsidRPr="000338A8" w:rsidRDefault="003F43E8" w:rsidP="003F43E8">
      <w:pPr>
        <w:jc w:val="center"/>
        <w:rPr>
          <w:b/>
        </w:rPr>
      </w:pPr>
      <w:r w:rsidRPr="000338A8">
        <w:rPr>
          <w:b/>
        </w:rPr>
        <w:t>План реализации муниципальной программы</w:t>
      </w:r>
    </w:p>
    <w:p w:rsidR="003F43E8" w:rsidRPr="000338A8" w:rsidRDefault="003F43E8" w:rsidP="003F43E8">
      <w:pPr>
        <w:jc w:val="center"/>
        <w:rPr>
          <w:u w:val="single"/>
        </w:rPr>
      </w:pPr>
      <w:r w:rsidRPr="000338A8">
        <w:t>"Обеспечение безопасности и жизнедеятельности населения муниципального образования Омутнинское городское поселение Омутнинского района Кировской области" в 2021-2025 г</w:t>
      </w:r>
      <w:r w:rsidRPr="000338A8">
        <w:t>о</w:t>
      </w:r>
      <w:r w:rsidRPr="000338A8">
        <w:t xml:space="preserve">дах </w:t>
      </w:r>
      <w:r w:rsidRPr="000338A8">
        <w:rPr>
          <w:u w:val="single"/>
        </w:rPr>
        <w:t>на 2023 год</w:t>
      </w:r>
    </w:p>
    <w:p w:rsidR="003F43E8" w:rsidRDefault="003F43E8" w:rsidP="003F43E8">
      <w:pPr>
        <w:jc w:val="center"/>
        <w:rPr>
          <w:b/>
        </w:rPr>
      </w:pPr>
    </w:p>
    <w:tbl>
      <w:tblPr>
        <w:tblW w:w="9781" w:type="dxa"/>
        <w:tblInd w:w="-492" w:type="dxa"/>
        <w:tblLayout w:type="fixed"/>
        <w:tblCellMar>
          <w:left w:w="75" w:type="dxa"/>
          <w:right w:w="75" w:type="dxa"/>
        </w:tblCellMar>
        <w:tblLook w:val="0000" w:firstRow="0" w:lastRow="0" w:firstColumn="0" w:lastColumn="0" w:noHBand="0" w:noVBand="0"/>
      </w:tblPr>
      <w:tblGrid>
        <w:gridCol w:w="567"/>
        <w:gridCol w:w="2694"/>
        <w:gridCol w:w="1134"/>
        <w:gridCol w:w="2268"/>
        <w:gridCol w:w="992"/>
        <w:gridCol w:w="2126"/>
      </w:tblGrid>
      <w:tr w:rsidR="003F43E8" w:rsidRPr="00285FD0" w:rsidTr="000338A8">
        <w:trPr>
          <w:cantSplit/>
          <w:trHeight w:val="1398"/>
        </w:trPr>
        <w:tc>
          <w:tcPr>
            <w:tcW w:w="567"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 xml:space="preserve">N </w:t>
            </w:r>
          </w:p>
          <w:p w:rsidR="003F43E8" w:rsidRPr="00285FD0" w:rsidRDefault="003F43E8" w:rsidP="0028497D">
            <w:pPr>
              <w:autoSpaceDE w:val="0"/>
              <w:autoSpaceDN w:val="0"/>
              <w:adjustRightInd w:val="0"/>
              <w:jc w:val="center"/>
              <w:rPr>
                <w:sz w:val="22"/>
                <w:szCs w:val="22"/>
              </w:rPr>
            </w:pPr>
            <w:proofErr w:type="gramStart"/>
            <w:r w:rsidRPr="00285FD0">
              <w:rPr>
                <w:sz w:val="22"/>
                <w:szCs w:val="22"/>
              </w:rPr>
              <w:t>п</w:t>
            </w:r>
            <w:proofErr w:type="gramEnd"/>
            <w:r w:rsidRPr="00285FD0">
              <w:rPr>
                <w:sz w:val="22"/>
                <w:szCs w:val="22"/>
              </w:rPr>
              <w:t>/п</w:t>
            </w:r>
          </w:p>
        </w:tc>
        <w:tc>
          <w:tcPr>
            <w:tcW w:w="2694"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 xml:space="preserve">Наименование   </w:t>
            </w:r>
            <w:r w:rsidRPr="00285FD0">
              <w:rPr>
                <w:sz w:val="22"/>
                <w:szCs w:val="22"/>
              </w:rPr>
              <w:br/>
              <w:t xml:space="preserve">  муниципальной  </w:t>
            </w:r>
            <w:r w:rsidRPr="00285FD0">
              <w:rPr>
                <w:sz w:val="22"/>
                <w:szCs w:val="22"/>
              </w:rPr>
              <w:br/>
              <w:t xml:space="preserve">    программы,    </w:t>
            </w:r>
            <w:r w:rsidRPr="00285FD0">
              <w:rPr>
                <w:sz w:val="22"/>
                <w:szCs w:val="22"/>
              </w:rPr>
              <w:br/>
              <w:t xml:space="preserve">  подпрограммы,   </w:t>
            </w:r>
            <w:r w:rsidRPr="00285FD0">
              <w:rPr>
                <w:sz w:val="22"/>
                <w:szCs w:val="22"/>
              </w:rPr>
              <w:br/>
              <w:t xml:space="preserve">   мероприятия</w:t>
            </w:r>
          </w:p>
        </w:tc>
        <w:tc>
          <w:tcPr>
            <w:tcW w:w="1134"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Отве</w:t>
            </w:r>
            <w:r w:rsidRPr="00285FD0">
              <w:rPr>
                <w:sz w:val="22"/>
                <w:szCs w:val="22"/>
              </w:rPr>
              <w:t>т</w:t>
            </w:r>
            <w:r w:rsidRPr="00285FD0">
              <w:rPr>
                <w:sz w:val="22"/>
                <w:szCs w:val="22"/>
              </w:rPr>
              <w:t xml:space="preserve">ственный  </w:t>
            </w:r>
            <w:r w:rsidRPr="00285FD0">
              <w:rPr>
                <w:sz w:val="22"/>
                <w:szCs w:val="22"/>
              </w:rPr>
              <w:br/>
              <w:t>исполн</w:t>
            </w:r>
            <w:r w:rsidRPr="00285FD0">
              <w:rPr>
                <w:sz w:val="22"/>
                <w:szCs w:val="22"/>
              </w:rPr>
              <w:t>и</w:t>
            </w:r>
            <w:r w:rsidRPr="00285FD0">
              <w:rPr>
                <w:sz w:val="22"/>
                <w:szCs w:val="22"/>
              </w:rPr>
              <w:t xml:space="preserve">тель    </w:t>
            </w:r>
            <w:r w:rsidRPr="00285FD0">
              <w:rPr>
                <w:sz w:val="22"/>
                <w:szCs w:val="22"/>
              </w:rPr>
              <w:br/>
            </w: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Источник</w:t>
            </w:r>
          </w:p>
          <w:p w:rsidR="003F43E8" w:rsidRPr="00285FD0" w:rsidRDefault="003F43E8" w:rsidP="0028497D">
            <w:pPr>
              <w:autoSpaceDE w:val="0"/>
              <w:autoSpaceDN w:val="0"/>
              <w:adjustRightInd w:val="0"/>
              <w:jc w:val="center"/>
              <w:rPr>
                <w:sz w:val="22"/>
                <w:szCs w:val="22"/>
              </w:rPr>
            </w:pPr>
            <w:r w:rsidRPr="00285FD0">
              <w:rPr>
                <w:sz w:val="22"/>
                <w:szCs w:val="22"/>
              </w:rPr>
              <w:t xml:space="preserve"> финансиров</w:t>
            </w:r>
            <w:r w:rsidRPr="00285FD0">
              <w:rPr>
                <w:sz w:val="22"/>
                <w:szCs w:val="22"/>
              </w:rPr>
              <w:t>а</w:t>
            </w:r>
            <w:r w:rsidRPr="00285FD0">
              <w:rPr>
                <w:sz w:val="22"/>
                <w:szCs w:val="22"/>
              </w:rPr>
              <w:t>ния</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Объем фина</w:t>
            </w:r>
            <w:r w:rsidRPr="00285FD0">
              <w:rPr>
                <w:sz w:val="22"/>
                <w:szCs w:val="22"/>
              </w:rPr>
              <w:t>н</w:t>
            </w:r>
            <w:r w:rsidRPr="00285FD0">
              <w:rPr>
                <w:sz w:val="22"/>
                <w:szCs w:val="22"/>
              </w:rPr>
              <w:t>сового обесп</w:t>
            </w:r>
            <w:r w:rsidRPr="00285FD0">
              <w:rPr>
                <w:sz w:val="22"/>
                <w:szCs w:val="22"/>
              </w:rPr>
              <w:t>е</w:t>
            </w:r>
            <w:r w:rsidRPr="00285FD0">
              <w:rPr>
                <w:sz w:val="22"/>
                <w:szCs w:val="22"/>
              </w:rPr>
              <w:t>чения, тыс.</w:t>
            </w:r>
            <w:r w:rsidRPr="00285FD0">
              <w:rPr>
                <w:sz w:val="22"/>
                <w:szCs w:val="22"/>
              </w:rPr>
              <w:br/>
              <w:t>рублей</w:t>
            </w:r>
          </w:p>
        </w:tc>
        <w:tc>
          <w:tcPr>
            <w:tcW w:w="2126"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 xml:space="preserve">Ожидаемый  </w:t>
            </w:r>
            <w:r w:rsidRPr="00285FD0">
              <w:rPr>
                <w:sz w:val="22"/>
                <w:szCs w:val="22"/>
              </w:rPr>
              <w:br/>
              <w:t xml:space="preserve">результат  </w:t>
            </w:r>
            <w:r w:rsidRPr="00285FD0">
              <w:rPr>
                <w:sz w:val="22"/>
                <w:szCs w:val="22"/>
              </w:rPr>
              <w:br/>
              <w:t xml:space="preserve">(краткое   </w:t>
            </w:r>
            <w:r w:rsidRPr="00285FD0">
              <w:rPr>
                <w:sz w:val="22"/>
                <w:szCs w:val="22"/>
              </w:rPr>
              <w:br/>
              <w:t xml:space="preserve">описание)  </w:t>
            </w:r>
            <w:r w:rsidRPr="00285FD0">
              <w:rPr>
                <w:sz w:val="22"/>
                <w:szCs w:val="22"/>
              </w:rPr>
              <w:br/>
            </w:r>
          </w:p>
        </w:tc>
      </w:tr>
      <w:tr w:rsidR="003F43E8" w:rsidRPr="00285FD0" w:rsidTr="000338A8">
        <w:trPr>
          <w:cantSplit/>
          <w:trHeight w:val="273"/>
        </w:trPr>
        <w:tc>
          <w:tcPr>
            <w:tcW w:w="567" w:type="dxa"/>
            <w:vMerge w:val="restart"/>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694" w:type="dxa"/>
            <w:vMerge w:val="restart"/>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rFonts w:eastAsia="Calibri"/>
                <w:sz w:val="22"/>
                <w:szCs w:val="22"/>
                <w:lang w:eastAsia="en-US"/>
              </w:rPr>
              <w:t>"Обеспечение безопасн</w:t>
            </w:r>
            <w:r w:rsidRPr="00285FD0">
              <w:rPr>
                <w:rFonts w:eastAsia="Calibri"/>
                <w:sz w:val="22"/>
                <w:szCs w:val="22"/>
                <w:lang w:eastAsia="en-US"/>
              </w:rPr>
              <w:t>о</w:t>
            </w:r>
            <w:r w:rsidRPr="00285FD0">
              <w:rPr>
                <w:rFonts w:eastAsia="Calibri"/>
                <w:sz w:val="22"/>
                <w:szCs w:val="22"/>
                <w:lang w:eastAsia="en-US"/>
              </w:rPr>
              <w:t>сти и жизнедеятельн</w:t>
            </w:r>
            <w:r w:rsidRPr="00285FD0">
              <w:rPr>
                <w:rFonts w:eastAsia="Calibri"/>
                <w:sz w:val="22"/>
                <w:szCs w:val="22"/>
                <w:lang w:eastAsia="en-US"/>
              </w:rPr>
              <w:t>о</w:t>
            </w:r>
            <w:r w:rsidRPr="00285FD0">
              <w:rPr>
                <w:rFonts w:eastAsia="Calibri"/>
                <w:sz w:val="22"/>
                <w:szCs w:val="22"/>
                <w:lang w:eastAsia="en-US"/>
              </w:rPr>
              <w:t>сти населения муниципальн</w:t>
            </w:r>
            <w:r w:rsidRPr="00285FD0">
              <w:rPr>
                <w:rFonts w:eastAsia="Calibri"/>
                <w:sz w:val="22"/>
                <w:szCs w:val="22"/>
                <w:lang w:eastAsia="en-US"/>
              </w:rPr>
              <w:t>о</w:t>
            </w:r>
            <w:r w:rsidRPr="00285FD0">
              <w:rPr>
                <w:rFonts w:eastAsia="Calibri"/>
                <w:sz w:val="22"/>
                <w:szCs w:val="22"/>
                <w:lang w:eastAsia="en-US"/>
              </w:rPr>
              <w:t>го образования Омутни</w:t>
            </w:r>
            <w:r w:rsidRPr="00285FD0">
              <w:rPr>
                <w:rFonts w:eastAsia="Calibri"/>
                <w:sz w:val="22"/>
                <w:szCs w:val="22"/>
                <w:lang w:eastAsia="en-US"/>
              </w:rPr>
              <w:t>н</w:t>
            </w:r>
            <w:r w:rsidRPr="00285FD0">
              <w:rPr>
                <w:rFonts w:eastAsia="Calibri"/>
                <w:sz w:val="22"/>
                <w:szCs w:val="22"/>
                <w:lang w:eastAsia="en-US"/>
              </w:rPr>
              <w:t>ское г</w:t>
            </w:r>
            <w:r w:rsidRPr="00285FD0">
              <w:rPr>
                <w:rFonts w:eastAsia="Calibri"/>
                <w:sz w:val="22"/>
                <w:szCs w:val="22"/>
                <w:lang w:eastAsia="en-US"/>
              </w:rPr>
              <w:t>о</w:t>
            </w:r>
            <w:r w:rsidRPr="00285FD0">
              <w:rPr>
                <w:rFonts w:eastAsia="Calibri"/>
                <w:sz w:val="22"/>
                <w:szCs w:val="22"/>
                <w:lang w:eastAsia="en-US"/>
              </w:rPr>
              <w:t>родское поселение Омутнинского района К</w:t>
            </w:r>
            <w:r w:rsidRPr="00285FD0">
              <w:rPr>
                <w:rFonts w:eastAsia="Calibri"/>
                <w:sz w:val="22"/>
                <w:szCs w:val="22"/>
                <w:lang w:eastAsia="en-US"/>
              </w:rPr>
              <w:t>и</w:t>
            </w:r>
            <w:r w:rsidRPr="00285FD0">
              <w:rPr>
                <w:rFonts w:eastAsia="Calibri"/>
                <w:sz w:val="22"/>
                <w:szCs w:val="22"/>
                <w:lang w:eastAsia="en-US"/>
              </w:rPr>
              <w:t>ровской обл</w:t>
            </w:r>
            <w:r w:rsidRPr="00285FD0">
              <w:rPr>
                <w:rFonts w:eastAsia="Calibri"/>
                <w:sz w:val="22"/>
                <w:szCs w:val="22"/>
                <w:lang w:eastAsia="en-US"/>
              </w:rPr>
              <w:t>а</w:t>
            </w:r>
            <w:r w:rsidRPr="00285FD0">
              <w:rPr>
                <w:rFonts w:eastAsia="Calibri"/>
                <w:sz w:val="22"/>
                <w:szCs w:val="22"/>
                <w:lang w:eastAsia="en-US"/>
              </w:rPr>
              <w:t>сти" в 2021-2025 годах</w:t>
            </w:r>
          </w:p>
        </w:tc>
        <w:tc>
          <w:tcPr>
            <w:tcW w:w="1134" w:type="dxa"/>
            <w:vMerge w:val="restart"/>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color w:val="000000"/>
                <w:kern w:val="36"/>
                <w:sz w:val="22"/>
                <w:szCs w:val="22"/>
              </w:rPr>
              <w:t>Отдел жизн</w:t>
            </w:r>
            <w:r w:rsidRPr="00285FD0">
              <w:rPr>
                <w:color w:val="000000"/>
                <w:kern w:val="36"/>
                <w:sz w:val="22"/>
                <w:szCs w:val="22"/>
              </w:rPr>
              <w:t>е</w:t>
            </w:r>
            <w:r w:rsidRPr="00285FD0">
              <w:rPr>
                <w:color w:val="000000"/>
                <w:kern w:val="36"/>
                <w:sz w:val="22"/>
                <w:szCs w:val="22"/>
              </w:rPr>
              <w:t>обеспеч</w:t>
            </w:r>
            <w:r w:rsidRPr="00285FD0">
              <w:rPr>
                <w:color w:val="000000"/>
                <w:kern w:val="36"/>
                <w:sz w:val="22"/>
                <w:szCs w:val="22"/>
              </w:rPr>
              <w:t>е</w:t>
            </w:r>
            <w:r w:rsidRPr="00285FD0">
              <w:rPr>
                <w:color w:val="000000"/>
                <w:kern w:val="36"/>
                <w:sz w:val="22"/>
                <w:szCs w:val="22"/>
              </w:rPr>
              <w:t>ния адм</w:t>
            </w:r>
            <w:r w:rsidRPr="00285FD0">
              <w:rPr>
                <w:color w:val="000000"/>
                <w:kern w:val="36"/>
                <w:sz w:val="22"/>
                <w:szCs w:val="22"/>
              </w:rPr>
              <w:t>и</w:t>
            </w:r>
            <w:r w:rsidRPr="00285FD0">
              <w:rPr>
                <w:color w:val="000000"/>
                <w:kern w:val="36"/>
                <w:sz w:val="22"/>
                <w:szCs w:val="22"/>
              </w:rPr>
              <w:t>нистр</w:t>
            </w:r>
            <w:r w:rsidRPr="00285FD0">
              <w:rPr>
                <w:color w:val="000000"/>
                <w:kern w:val="36"/>
                <w:sz w:val="22"/>
                <w:szCs w:val="22"/>
              </w:rPr>
              <w:t>а</w:t>
            </w:r>
            <w:r w:rsidRPr="00285FD0">
              <w:rPr>
                <w:color w:val="000000"/>
                <w:kern w:val="36"/>
                <w:sz w:val="22"/>
                <w:szCs w:val="22"/>
              </w:rPr>
              <w:t>ции Омутни</w:t>
            </w:r>
            <w:r w:rsidRPr="00285FD0">
              <w:rPr>
                <w:color w:val="000000"/>
                <w:kern w:val="36"/>
                <w:sz w:val="22"/>
                <w:szCs w:val="22"/>
              </w:rPr>
              <w:t>н</w:t>
            </w:r>
            <w:r w:rsidRPr="00285FD0">
              <w:rPr>
                <w:color w:val="000000"/>
                <w:kern w:val="36"/>
                <w:sz w:val="22"/>
                <w:szCs w:val="22"/>
              </w:rPr>
              <w:t>ского г</w:t>
            </w:r>
            <w:r w:rsidRPr="00285FD0">
              <w:rPr>
                <w:color w:val="000000"/>
                <w:kern w:val="36"/>
                <w:sz w:val="22"/>
                <w:szCs w:val="22"/>
              </w:rPr>
              <w:t>о</w:t>
            </w:r>
            <w:r w:rsidRPr="00285FD0">
              <w:rPr>
                <w:color w:val="000000"/>
                <w:kern w:val="36"/>
                <w:sz w:val="22"/>
                <w:szCs w:val="22"/>
              </w:rPr>
              <w:t>родского поселения</w:t>
            </w:r>
          </w:p>
        </w:tc>
        <w:tc>
          <w:tcPr>
            <w:tcW w:w="2268" w:type="dxa"/>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 xml:space="preserve">всего        </w:t>
            </w:r>
          </w:p>
        </w:tc>
        <w:tc>
          <w:tcPr>
            <w:tcW w:w="992" w:type="dxa"/>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2901,350</w:t>
            </w:r>
          </w:p>
        </w:tc>
        <w:tc>
          <w:tcPr>
            <w:tcW w:w="2126" w:type="dxa"/>
            <w:vMerge w:val="restart"/>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Организация пов</w:t>
            </w:r>
            <w:r w:rsidRPr="00285FD0">
              <w:rPr>
                <w:sz w:val="22"/>
                <w:szCs w:val="22"/>
              </w:rPr>
              <w:t>ы</w:t>
            </w:r>
            <w:r w:rsidRPr="00285FD0">
              <w:rPr>
                <w:sz w:val="22"/>
                <w:szCs w:val="22"/>
              </w:rPr>
              <w:t>шения уровня бе</w:t>
            </w:r>
            <w:r w:rsidRPr="00285FD0">
              <w:rPr>
                <w:sz w:val="22"/>
                <w:szCs w:val="22"/>
              </w:rPr>
              <w:t>з</w:t>
            </w:r>
            <w:r w:rsidRPr="00285FD0">
              <w:rPr>
                <w:sz w:val="22"/>
                <w:szCs w:val="22"/>
              </w:rPr>
              <w:t>опасности на терр</w:t>
            </w:r>
            <w:r w:rsidRPr="00285FD0">
              <w:rPr>
                <w:sz w:val="22"/>
                <w:szCs w:val="22"/>
              </w:rPr>
              <w:t>и</w:t>
            </w:r>
            <w:r w:rsidRPr="00285FD0">
              <w:rPr>
                <w:sz w:val="22"/>
                <w:szCs w:val="22"/>
              </w:rPr>
              <w:t>тории Омутнинск</w:t>
            </w:r>
            <w:r w:rsidRPr="00285FD0">
              <w:rPr>
                <w:sz w:val="22"/>
                <w:szCs w:val="22"/>
              </w:rPr>
              <w:t>о</w:t>
            </w:r>
            <w:r w:rsidRPr="00285FD0">
              <w:rPr>
                <w:sz w:val="22"/>
                <w:szCs w:val="22"/>
              </w:rPr>
              <w:t>го городского пос</w:t>
            </w:r>
            <w:r w:rsidRPr="00285FD0">
              <w:rPr>
                <w:sz w:val="22"/>
                <w:szCs w:val="22"/>
              </w:rPr>
              <w:t>е</w:t>
            </w:r>
            <w:r w:rsidRPr="00285FD0">
              <w:rPr>
                <w:sz w:val="22"/>
                <w:szCs w:val="22"/>
              </w:rPr>
              <w:t>ления</w:t>
            </w:r>
          </w:p>
        </w:tc>
      </w:tr>
      <w:tr w:rsidR="003F43E8" w:rsidRPr="00285FD0" w:rsidTr="000338A8">
        <w:trPr>
          <w:cantSplit/>
          <w:trHeight w:val="369"/>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69"/>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236,200</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69"/>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69"/>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2665,150</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69"/>
        </w:trPr>
        <w:tc>
          <w:tcPr>
            <w:tcW w:w="567"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внебюджетные и</w:t>
            </w:r>
            <w:r w:rsidRPr="00285FD0">
              <w:rPr>
                <w:sz w:val="22"/>
                <w:szCs w:val="22"/>
              </w:rPr>
              <w:t>с</w:t>
            </w:r>
            <w:r w:rsidRPr="00285FD0">
              <w:rPr>
                <w:sz w:val="22"/>
                <w:szCs w:val="22"/>
              </w:rPr>
              <w:t>точн</w:t>
            </w:r>
            <w:r w:rsidRPr="00285FD0">
              <w:rPr>
                <w:sz w:val="22"/>
                <w:szCs w:val="22"/>
              </w:rPr>
              <w:t>и</w:t>
            </w:r>
            <w:r w:rsidRPr="00285FD0">
              <w:rPr>
                <w:sz w:val="22"/>
                <w:szCs w:val="22"/>
              </w:rPr>
              <w:t>ки</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60"/>
        </w:trPr>
        <w:tc>
          <w:tcPr>
            <w:tcW w:w="567" w:type="dxa"/>
            <w:vMerge w:val="restart"/>
            <w:tcBorders>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1.</w:t>
            </w:r>
          </w:p>
        </w:tc>
        <w:tc>
          <w:tcPr>
            <w:tcW w:w="2694" w:type="dxa"/>
            <w:vMerge w:val="restart"/>
            <w:tcBorders>
              <w:left w:val="single" w:sz="4" w:space="0" w:color="auto"/>
              <w:right w:val="single" w:sz="4" w:space="0" w:color="auto"/>
            </w:tcBorders>
          </w:tcPr>
          <w:p w:rsidR="003F43E8" w:rsidRPr="00285FD0" w:rsidRDefault="003F43E8" w:rsidP="0028497D">
            <w:pPr>
              <w:rPr>
                <w:sz w:val="22"/>
                <w:szCs w:val="22"/>
              </w:rPr>
            </w:pPr>
            <w:r w:rsidRPr="00285FD0">
              <w:rPr>
                <w:rFonts w:eastAsia="Calibri"/>
                <w:sz w:val="22"/>
                <w:szCs w:val="22"/>
                <w:lang w:eastAsia="en-US"/>
              </w:rPr>
              <w:t>Обеспечение перви</w:t>
            </w:r>
            <w:r w:rsidRPr="00285FD0">
              <w:rPr>
                <w:rFonts w:eastAsia="Calibri"/>
                <w:sz w:val="22"/>
                <w:szCs w:val="22"/>
                <w:lang w:eastAsia="en-US"/>
              </w:rPr>
              <w:t>ч</w:t>
            </w:r>
            <w:r w:rsidRPr="00285FD0">
              <w:rPr>
                <w:rFonts w:eastAsia="Calibri"/>
                <w:sz w:val="22"/>
                <w:szCs w:val="22"/>
                <w:lang w:eastAsia="en-US"/>
              </w:rPr>
              <w:t>ных мер пожарной безопасн</w:t>
            </w:r>
            <w:r w:rsidRPr="00285FD0">
              <w:rPr>
                <w:rFonts w:eastAsia="Calibri"/>
                <w:sz w:val="22"/>
                <w:szCs w:val="22"/>
                <w:lang w:eastAsia="en-US"/>
              </w:rPr>
              <w:t>о</w:t>
            </w:r>
            <w:r w:rsidRPr="00285FD0">
              <w:rPr>
                <w:rFonts w:eastAsia="Calibri"/>
                <w:sz w:val="22"/>
                <w:szCs w:val="22"/>
                <w:lang w:eastAsia="en-US"/>
              </w:rPr>
              <w:t>сти на территории Ому</w:t>
            </w:r>
            <w:r w:rsidRPr="00285FD0">
              <w:rPr>
                <w:rFonts w:eastAsia="Calibri"/>
                <w:sz w:val="22"/>
                <w:szCs w:val="22"/>
                <w:lang w:eastAsia="en-US"/>
              </w:rPr>
              <w:t>т</w:t>
            </w:r>
            <w:r w:rsidRPr="00285FD0">
              <w:rPr>
                <w:rFonts w:eastAsia="Calibri"/>
                <w:sz w:val="22"/>
                <w:szCs w:val="22"/>
                <w:lang w:eastAsia="en-US"/>
              </w:rPr>
              <w:t>нинского городского п</w:t>
            </w:r>
            <w:r w:rsidRPr="00285FD0">
              <w:rPr>
                <w:rFonts w:eastAsia="Calibri"/>
                <w:sz w:val="22"/>
                <w:szCs w:val="22"/>
                <w:lang w:eastAsia="en-US"/>
              </w:rPr>
              <w:t>о</w:t>
            </w:r>
            <w:r w:rsidRPr="00285FD0">
              <w:rPr>
                <w:rFonts w:eastAsia="Calibri"/>
                <w:sz w:val="22"/>
                <w:szCs w:val="22"/>
                <w:lang w:eastAsia="en-US"/>
              </w:rPr>
              <w:t>селения, в том чи</w:t>
            </w:r>
            <w:r w:rsidRPr="00285FD0">
              <w:rPr>
                <w:rFonts w:eastAsia="Calibri"/>
                <w:sz w:val="22"/>
                <w:szCs w:val="22"/>
                <w:lang w:eastAsia="en-US"/>
              </w:rPr>
              <w:t>с</w:t>
            </w:r>
            <w:r w:rsidRPr="00285FD0">
              <w:rPr>
                <w:rFonts w:eastAsia="Calibri"/>
                <w:sz w:val="22"/>
                <w:szCs w:val="22"/>
                <w:lang w:eastAsia="en-US"/>
              </w:rPr>
              <w:t>ле:</w:t>
            </w: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1100,876</w:t>
            </w:r>
          </w:p>
        </w:tc>
        <w:tc>
          <w:tcPr>
            <w:tcW w:w="2126" w:type="dxa"/>
            <w:vMerge w:val="restart"/>
            <w:tcBorders>
              <w:left w:val="single" w:sz="4" w:space="0" w:color="auto"/>
              <w:right w:val="single" w:sz="4" w:space="0" w:color="auto"/>
            </w:tcBorders>
          </w:tcPr>
          <w:p w:rsidR="003F43E8" w:rsidRPr="00285FD0" w:rsidRDefault="003F43E8" w:rsidP="0028497D">
            <w:pPr>
              <w:pStyle w:val="ConsPlusCell"/>
              <w:jc w:val="both"/>
              <w:rPr>
                <w:rFonts w:ascii="Times New Roman" w:hAnsi="Times New Roman" w:cs="Times New Roman"/>
                <w:sz w:val="22"/>
                <w:szCs w:val="22"/>
              </w:rPr>
            </w:pPr>
            <w:r w:rsidRPr="00285FD0">
              <w:rPr>
                <w:rFonts w:ascii="Times New Roman" w:hAnsi="Times New Roman" w:cs="Times New Roman"/>
                <w:sz w:val="22"/>
                <w:szCs w:val="22"/>
              </w:rPr>
              <w:t>Обеспечение нео</w:t>
            </w:r>
            <w:r w:rsidRPr="00285FD0">
              <w:rPr>
                <w:rFonts w:ascii="Times New Roman" w:hAnsi="Times New Roman" w:cs="Times New Roman"/>
                <w:sz w:val="22"/>
                <w:szCs w:val="22"/>
              </w:rPr>
              <w:t>б</w:t>
            </w:r>
            <w:r w:rsidRPr="00285FD0">
              <w:rPr>
                <w:rFonts w:ascii="Times New Roman" w:hAnsi="Times New Roman" w:cs="Times New Roman"/>
                <w:sz w:val="22"/>
                <w:szCs w:val="22"/>
              </w:rPr>
              <w:t>ходимых условий для тушения пож</w:t>
            </w:r>
            <w:r w:rsidRPr="00285FD0">
              <w:rPr>
                <w:rFonts w:ascii="Times New Roman" w:hAnsi="Times New Roman" w:cs="Times New Roman"/>
                <w:sz w:val="22"/>
                <w:szCs w:val="22"/>
              </w:rPr>
              <w:t>а</w:t>
            </w:r>
            <w:r w:rsidRPr="00285FD0">
              <w:rPr>
                <w:rFonts w:ascii="Times New Roman" w:hAnsi="Times New Roman" w:cs="Times New Roman"/>
                <w:sz w:val="22"/>
                <w:szCs w:val="22"/>
              </w:rPr>
              <w:t>ров, снижение кол</w:t>
            </w:r>
            <w:r w:rsidRPr="00285FD0">
              <w:rPr>
                <w:rFonts w:ascii="Times New Roman" w:hAnsi="Times New Roman" w:cs="Times New Roman"/>
                <w:sz w:val="22"/>
                <w:szCs w:val="22"/>
              </w:rPr>
              <w:t>и</w:t>
            </w:r>
            <w:r w:rsidRPr="00285FD0">
              <w:rPr>
                <w:rFonts w:ascii="Times New Roman" w:hAnsi="Times New Roman" w:cs="Times New Roman"/>
                <w:sz w:val="22"/>
                <w:szCs w:val="22"/>
              </w:rPr>
              <w:t>чества пожаров, г</w:t>
            </w:r>
            <w:r w:rsidRPr="00285FD0">
              <w:rPr>
                <w:rFonts w:ascii="Times New Roman" w:hAnsi="Times New Roman" w:cs="Times New Roman"/>
                <w:sz w:val="22"/>
                <w:szCs w:val="22"/>
              </w:rPr>
              <w:t>и</w:t>
            </w:r>
            <w:r w:rsidRPr="00285FD0">
              <w:rPr>
                <w:rFonts w:ascii="Times New Roman" w:hAnsi="Times New Roman" w:cs="Times New Roman"/>
                <w:sz w:val="22"/>
                <w:szCs w:val="22"/>
              </w:rPr>
              <w:t>бели и тра</w:t>
            </w:r>
            <w:r w:rsidRPr="00285FD0">
              <w:rPr>
                <w:rFonts w:ascii="Times New Roman" w:hAnsi="Times New Roman" w:cs="Times New Roman"/>
                <w:sz w:val="22"/>
                <w:szCs w:val="22"/>
              </w:rPr>
              <w:t>в</w:t>
            </w:r>
            <w:r w:rsidRPr="00285FD0">
              <w:rPr>
                <w:rFonts w:ascii="Times New Roman" w:hAnsi="Times New Roman" w:cs="Times New Roman"/>
                <w:sz w:val="22"/>
                <w:szCs w:val="22"/>
              </w:rPr>
              <w:t>матизма людей при пожарах</w:t>
            </w:r>
          </w:p>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1100,876</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внебюджетные и</w:t>
            </w:r>
            <w:r w:rsidRPr="00285FD0">
              <w:rPr>
                <w:sz w:val="22"/>
                <w:szCs w:val="22"/>
              </w:rPr>
              <w:t>с</w:t>
            </w:r>
            <w:r w:rsidRPr="00285FD0">
              <w:rPr>
                <w:sz w:val="22"/>
                <w:szCs w:val="22"/>
              </w:rPr>
              <w:t>точн</w:t>
            </w:r>
            <w:r w:rsidRPr="00285FD0">
              <w:rPr>
                <w:sz w:val="22"/>
                <w:szCs w:val="22"/>
              </w:rPr>
              <w:t>и</w:t>
            </w:r>
            <w:r w:rsidRPr="00285FD0">
              <w:rPr>
                <w:sz w:val="22"/>
                <w:szCs w:val="22"/>
              </w:rPr>
              <w:t>ки</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71"/>
        </w:trPr>
        <w:tc>
          <w:tcPr>
            <w:tcW w:w="567" w:type="dxa"/>
            <w:vMerge w:val="restart"/>
            <w:tcBorders>
              <w:top w:val="single" w:sz="4" w:space="0" w:color="auto"/>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1.1.</w:t>
            </w:r>
          </w:p>
        </w:tc>
        <w:tc>
          <w:tcPr>
            <w:tcW w:w="2694" w:type="dxa"/>
            <w:vMerge w:val="restart"/>
            <w:tcBorders>
              <w:top w:val="single" w:sz="4" w:space="0" w:color="auto"/>
              <w:left w:val="single" w:sz="4" w:space="0" w:color="auto"/>
              <w:right w:val="single" w:sz="4" w:space="0" w:color="auto"/>
            </w:tcBorders>
          </w:tcPr>
          <w:p w:rsidR="003F43E8" w:rsidRPr="00285FD0" w:rsidRDefault="003F43E8" w:rsidP="0028497D">
            <w:pPr>
              <w:autoSpaceDE w:val="0"/>
              <w:autoSpaceDN w:val="0"/>
              <w:adjustRightInd w:val="0"/>
              <w:rPr>
                <w:rFonts w:eastAsia="Calibri"/>
                <w:sz w:val="22"/>
                <w:szCs w:val="22"/>
                <w:lang w:eastAsia="en-US"/>
              </w:rPr>
            </w:pPr>
            <w:r w:rsidRPr="00285FD0">
              <w:rPr>
                <w:rFonts w:eastAsia="Calibri"/>
                <w:sz w:val="22"/>
                <w:szCs w:val="22"/>
                <w:lang w:eastAsia="en-US"/>
              </w:rPr>
              <w:t>Восполнение пожарных в</w:t>
            </w:r>
            <w:r w:rsidRPr="00285FD0">
              <w:rPr>
                <w:rFonts w:eastAsia="Calibri"/>
                <w:sz w:val="22"/>
                <w:szCs w:val="22"/>
                <w:lang w:eastAsia="en-US"/>
              </w:rPr>
              <w:t>о</w:t>
            </w:r>
            <w:r w:rsidRPr="00285FD0">
              <w:rPr>
                <w:rFonts w:eastAsia="Calibri"/>
                <w:sz w:val="22"/>
                <w:szCs w:val="22"/>
                <w:lang w:eastAsia="en-US"/>
              </w:rPr>
              <w:t>доемов</w:t>
            </w: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36,800</w:t>
            </w:r>
          </w:p>
        </w:tc>
        <w:tc>
          <w:tcPr>
            <w:tcW w:w="2126" w:type="dxa"/>
            <w:vMerge w:val="restart"/>
            <w:tcBorders>
              <w:top w:val="single" w:sz="4" w:space="0" w:color="auto"/>
              <w:left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Создание условий для забора воды из источников нару</w:t>
            </w:r>
            <w:r w:rsidRPr="00285FD0">
              <w:rPr>
                <w:sz w:val="22"/>
                <w:szCs w:val="22"/>
              </w:rPr>
              <w:t>ж</w:t>
            </w:r>
            <w:r w:rsidRPr="00285FD0">
              <w:rPr>
                <w:sz w:val="22"/>
                <w:szCs w:val="22"/>
              </w:rPr>
              <w:t>ного в</w:t>
            </w:r>
            <w:r w:rsidRPr="00285FD0">
              <w:rPr>
                <w:sz w:val="22"/>
                <w:szCs w:val="22"/>
              </w:rPr>
              <w:t>о</w:t>
            </w:r>
            <w:r w:rsidRPr="00285FD0">
              <w:rPr>
                <w:sz w:val="22"/>
                <w:szCs w:val="22"/>
              </w:rPr>
              <w:t>доснабжения в любое время года в целях пожарот</w:t>
            </w:r>
            <w:r w:rsidRPr="00285FD0">
              <w:rPr>
                <w:sz w:val="22"/>
                <w:szCs w:val="22"/>
              </w:rPr>
              <w:t>у</w:t>
            </w:r>
            <w:r w:rsidRPr="00285FD0">
              <w:rPr>
                <w:sz w:val="22"/>
                <w:szCs w:val="22"/>
              </w:rPr>
              <w:t>шения</w:t>
            </w:r>
          </w:p>
        </w:tc>
      </w:tr>
      <w:tr w:rsidR="003F43E8" w:rsidRPr="00285FD0" w:rsidTr="000338A8">
        <w:trPr>
          <w:cantSplit/>
          <w:trHeight w:val="312"/>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rFonts w:eastAsia="Calibri"/>
                <w:sz w:val="22"/>
                <w:szCs w:val="22"/>
                <w:lang w:eastAsia="en-US"/>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rFonts w:eastAsia="Calibri"/>
                <w:sz w:val="22"/>
                <w:szCs w:val="22"/>
                <w:lang w:eastAsia="en-US"/>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rFonts w:eastAsia="Calibri"/>
                <w:sz w:val="22"/>
                <w:szCs w:val="22"/>
                <w:lang w:eastAsia="en-US"/>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rFonts w:eastAsia="Calibri"/>
                <w:sz w:val="22"/>
                <w:szCs w:val="22"/>
                <w:lang w:eastAsia="en-US"/>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36,800</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rFonts w:eastAsia="Calibri"/>
                <w:sz w:val="22"/>
                <w:szCs w:val="22"/>
                <w:lang w:eastAsia="en-US"/>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внебюджетные и</w:t>
            </w:r>
            <w:r w:rsidRPr="00285FD0">
              <w:rPr>
                <w:sz w:val="22"/>
                <w:szCs w:val="22"/>
              </w:rPr>
              <w:t>с</w:t>
            </w:r>
            <w:r w:rsidRPr="00285FD0">
              <w:rPr>
                <w:sz w:val="22"/>
                <w:szCs w:val="22"/>
              </w:rPr>
              <w:t>точн</w:t>
            </w:r>
            <w:r w:rsidRPr="00285FD0">
              <w:rPr>
                <w:sz w:val="22"/>
                <w:szCs w:val="22"/>
              </w:rPr>
              <w:t>и</w:t>
            </w:r>
            <w:r w:rsidRPr="00285FD0">
              <w:rPr>
                <w:sz w:val="22"/>
                <w:szCs w:val="22"/>
              </w:rPr>
              <w:t>ки</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1.2.</w:t>
            </w:r>
          </w:p>
        </w:tc>
        <w:tc>
          <w:tcPr>
            <w:tcW w:w="2694" w:type="dxa"/>
            <w:vMerge w:val="restart"/>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rFonts w:eastAsia="Calibri"/>
                <w:sz w:val="22"/>
                <w:szCs w:val="22"/>
                <w:lang w:eastAsia="en-US"/>
              </w:rPr>
              <w:t>Содержание и ремонт п</w:t>
            </w:r>
            <w:r w:rsidRPr="00285FD0">
              <w:rPr>
                <w:rFonts w:eastAsia="Calibri"/>
                <w:sz w:val="22"/>
                <w:szCs w:val="22"/>
                <w:lang w:eastAsia="en-US"/>
              </w:rPr>
              <w:t>о</w:t>
            </w:r>
            <w:r w:rsidRPr="00285FD0">
              <w:rPr>
                <w:rFonts w:eastAsia="Calibri"/>
                <w:sz w:val="22"/>
                <w:szCs w:val="22"/>
                <w:lang w:eastAsia="en-US"/>
              </w:rPr>
              <w:t>жа</w:t>
            </w:r>
            <w:r w:rsidRPr="00285FD0">
              <w:rPr>
                <w:rFonts w:eastAsia="Calibri"/>
                <w:sz w:val="22"/>
                <w:szCs w:val="22"/>
                <w:lang w:eastAsia="en-US"/>
              </w:rPr>
              <w:t>р</w:t>
            </w:r>
            <w:r w:rsidRPr="00285FD0">
              <w:rPr>
                <w:rFonts w:eastAsia="Calibri"/>
                <w:sz w:val="22"/>
                <w:szCs w:val="22"/>
                <w:lang w:eastAsia="en-US"/>
              </w:rPr>
              <w:t xml:space="preserve">ных водоемов (в </w:t>
            </w:r>
            <w:proofErr w:type="spellStart"/>
            <w:r w:rsidRPr="00285FD0">
              <w:rPr>
                <w:rFonts w:eastAsia="Calibri"/>
                <w:sz w:val="22"/>
                <w:szCs w:val="22"/>
                <w:lang w:eastAsia="en-US"/>
              </w:rPr>
              <w:t>т.ч</w:t>
            </w:r>
            <w:proofErr w:type="spellEnd"/>
            <w:r w:rsidRPr="00285FD0">
              <w:rPr>
                <w:rFonts w:eastAsia="Calibri"/>
                <w:sz w:val="22"/>
                <w:szCs w:val="22"/>
                <w:lang w:eastAsia="en-US"/>
              </w:rPr>
              <w:t>. устро</w:t>
            </w:r>
            <w:r w:rsidRPr="00285FD0">
              <w:rPr>
                <w:rFonts w:eastAsia="Calibri"/>
                <w:sz w:val="22"/>
                <w:szCs w:val="22"/>
                <w:lang w:eastAsia="en-US"/>
              </w:rPr>
              <w:t>й</w:t>
            </w:r>
            <w:r w:rsidRPr="00285FD0">
              <w:rPr>
                <w:rFonts w:eastAsia="Calibri"/>
                <w:sz w:val="22"/>
                <w:szCs w:val="22"/>
                <w:lang w:eastAsia="en-US"/>
              </w:rPr>
              <w:t>ство)</w:t>
            </w: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65,418</w:t>
            </w:r>
          </w:p>
        </w:tc>
        <w:tc>
          <w:tcPr>
            <w:tcW w:w="2126" w:type="dxa"/>
            <w:vMerge w:val="restart"/>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Создание условий для забора воды из источников нару</w:t>
            </w:r>
            <w:r w:rsidRPr="00285FD0">
              <w:rPr>
                <w:sz w:val="22"/>
                <w:szCs w:val="22"/>
              </w:rPr>
              <w:t>ж</w:t>
            </w:r>
            <w:r w:rsidRPr="00285FD0">
              <w:rPr>
                <w:sz w:val="22"/>
                <w:szCs w:val="22"/>
              </w:rPr>
              <w:t>ного в</w:t>
            </w:r>
            <w:r w:rsidRPr="00285FD0">
              <w:rPr>
                <w:sz w:val="22"/>
                <w:szCs w:val="22"/>
              </w:rPr>
              <w:t>о</w:t>
            </w:r>
            <w:r w:rsidRPr="00285FD0">
              <w:rPr>
                <w:sz w:val="22"/>
                <w:szCs w:val="22"/>
              </w:rPr>
              <w:t>доснабжения в любое время года в целях пожарот</w:t>
            </w:r>
            <w:r w:rsidRPr="00285FD0">
              <w:rPr>
                <w:sz w:val="22"/>
                <w:szCs w:val="22"/>
              </w:rPr>
              <w:t>у</w:t>
            </w:r>
            <w:r w:rsidRPr="00285FD0">
              <w:rPr>
                <w:sz w:val="22"/>
                <w:szCs w:val="22"/>
              </w:rPr>
              <w:t>шения</w:t>
            </w:r>
          </w:p>
        </w:tc>
      </w:tr>
      <w:tr w:rsidR="003F43E8" w:rsidRPr="00285FD0" w:rsidTr="000338A8">
        <w:trPr>
          <w:cantSplit/>
          <w:trHeight w:val="312"/>
        </w:trPr>
        <w:tc>
          <w:tcPr>
            <w:tcW w:w="567" w:type="dxa"/>
            <w:vMerge/>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65,418</w:t>
            </w:r>
          </w:p>
        </w:tc>
        <w:tc>
          <w:tcPr>
            <w:tcW w:w="2126"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EE3746">
        <w:trPr>
          <w:cantSplit/>
          <w:trHeight w:val="312"/>
        </w:trPr>
        <w:tc>
          <w:tcPr>
            <w:tcW w:w="567"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внебюджетные и</w:t>
            </w:r>
            <w:r w:rsidRPr="00285FD0">
              <w:rPr>
                <w:sz w:val="22"/>
                <w:szCs w:val="22"/>
              </w:rPr>
              <w:t>с</w:t>
            </w:r>
            <w:r w:rsidRPr="00285FD0">
              <w:rPr>
                <w:sz w:val="22"/>
                <w:szCs w:val="22"/>
              </w:rPr>
              <w:t>точн</w:t>
            </w:r>
            <w:r w:rsidRPr="00285FD0">
              <w:rPr>
                <w:sz w:val="22"/>
                <w:szCs w:val="22"/>
              </w:rPr>
              <w:t>и</w:t>
            </w:r>
            <w:r w:rsidRPr="00285FD0">
              <w:rPr>
                <w:sz w:val="22"/>
                <w:szCs w:val="22"/>
              </w:rPr>
              <w:t>ки</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EE3746">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1.3.</w:t>
            </w:r>
          </w:p>
        </w:tc>
        <w:tc>
          <w:tcPr>
            <w:tcW w:w="2694" w:type="dxa"/>
            <w:vMerge w:val="restart"/>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rFonts w:eastAsia="Calibri"/>
                <w:sz w:val="22"/>
                <w:szCs w:val="22"/>
                <w:lang w:eastAsia="en-US"/>
              </w:rPr>
            </w:pPr>
            <w:r w:rsidRPr="00285FD0">
              <w:rPr>
                <w:rFonts w:eastAsia="Calibri"/>
                <w:sz w:val="22"/>
                <w:szCs w:val="22"/>
                <w:lang w:eastAsia="en-US"/>
              </w:rPr>
              <w:t>Устройство минерализ</w:t>
            </w:r>
            <w:r w:rsidRPr="00285FD0">
              <w:rPr>
                <w:rFonts w:eastAsia="Calibri"/>
                <w:sz w:val="22"/>
                <w:szCs w:val="22"/>
                <w:lang w:eastAsia="en-US"/>
              </w:rPr>
              <w:t>о</w:t>
            </w:r>
            <w:r w:rsidRPr="00285FD0">
              <w:rPr>
                <w:rFonts w:eastAsia="Calibri"/>
                <w:sz w:val="22"/>
                <w:szCs w:val="22"/>
                <w:lang w:eastAsia="en-US"/>
              </w:rPr>
              <w:t>ванной полосы</w:t>
            </w:r>
          </w:p>
        </w:tc>
        <w:tc>
          <w:tcPr>
            <w:tcW w:w="1134" w:type="dxa"/>
            <w:vMerge/>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107,800</w:t>
            </w:r>
          </w:p>
        </w:tc>
        <w:tc>
          <w:tcPr>
            <w:tcW w:w="2126" w:type="dxa"/>
            <w:vMerge w:val="restart"/>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Предупреждение ра</w:t>
            </w:r>
            <w:r w:rsidRPr="00285FD0">
              <w:rPr>
                <w:sz w:val="22"/>
                <w:szCs w:val="22"/>
              </w:rPr>
              <w:t>с</w:t>
            </w:r>
            <w:r w:rsidRPr="00285FD0">
              <w:rPr>
                <w:sz w:val="22"/>
                <w:szCs w:val="22"/>
              </w:rPr>
              <w:t xml:space="preserve">пространения и </w:t>
            </w:r>
            <w:r w:rsidRPr="00285FD0">
              <w:rPr>
                <w:sz w:val="22"/>
                <w:szCs w:val="22"/>
              </w:rPr>
              <w:lastRenderedPageBreak/>
              <w:t>лок</w:t>
            </w:r>
            <w:r w:rsidRPr="00285FD0">
              <w:rPr>
                <w:sz w:val="22"/>
                <w:szCs w:val="22"/>
              </w:rPr>
              <w:t>а</w:t>
            </w:r>
            <w:r w:rsidRPr="00285FD0">
              <w:rPr>
                <w:sz w:val="22"/>
                <w:szCs w:val="22"/>
              </w:rPr>
              <w:t>лизации лесных п</w:t>
            </w:r>
            <w:r w:rsidRPr="00285FD0">
              <w:rPr>
                <w:sz w:val="22"/>
                <w:szCs w:val="22"/>
              </w:rPr>
              <w:t>о</w:t>
            </w:r>
            <w:r w:rsidRPr="00285FD0">
              <w:rPr>
                <w:sz w:val="22"/>
                <w:szCs w:val="22"/>
              </w:rPr>
              <w:t>жаров</w:t>
            </w:r>
          </w:p>
        </w:tc>
      </w:tr>
      <w:tr w:rsidR="003F43E8" w:rsidRPr="00285FD0" w:rsidTr="00D154BA">
        <w:trPr>
          <w:cantSplit/>
          <w:trHeight w:val="312"/>
        </w:trPr>
        <w:tc>
          <w:tcPr>
            <w:tcW w:w="567" w:type="dxa"/>
            <w:vMerge/>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rFonts w:eastAsia="Calibri"/>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D154BA">
        <w:trPr>
          <w:cantSplit/>
          <w:trHeight w:val="312"/>
        </w:trPr>
        <w:tc>
          <w:tcPr>
            <w:tcW w:w="567" w:type="dxa"/>
            <w:vMerge/>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rFonts w:eastAsia="Calibri"/>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EE3746">
        <w:trPr>
          <w:cantSplit/>
          <w:trHeight w:val="312"/>
        </w:trPr>
        <w:tc>
          <w:tcPr>
            <w:tcW w:w="567" w:type="dxa"/>
            <w:vMerge/>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rFonts w:eastAsia="Calibri"/>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EE3746">
        <w:trPr>
          <w:cantSplit/>
          <w:trHeight w:val="312"/>
        </w:trPr>
        <w:tc>
          <w:tcPr>
            <w:tcW w:w="567" w:type="dxa"/>
            <w:vMerge/>
            <w:tcBorders>
              <w:top w:val="single" w:sz="4" w:space="0" w:color="auto"/>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top w:val="single" w:sz="4" w:space="0" w:color="auto"/>
              <w:left w:val="single" w:sz="4" w:space="0" w:color="auto"/>
              <w:right w:val="single" w:sz="4" w:space="0" w:color="auto"/>
            </w:tcBorders>
          </w:tcPr>
          <w:p w:rsidR="003F43E8" w:rsidRPr="00285FD0" w:rsidRDefault="003F43E8" w:rsidP="0028497D">
            <w:pPr>
              <w:autoSpaceDE w:val="0"/>
              <w:autoSpaceDN w:val="0"/>
              <w:adjustRightInd w:val="0"/>
              <w:rPr>
                <w:rFonts w:eastAsia="Calibri"/>
                <w:sz w:val="22"/>
                <w:szCs w:val="22"/>
                <w:lang w:eastAsia="en-US"/>
              </w:rPr>
            </w:pPr>
          </w:p>
        </w:tc>
        <w:tc>
          <w:tcPr>
            <w:tcW w:w="1134" w:type="dxa"/>
            <w:vMerge/>
            <w:tcBorders>
              <w:top w:val="single" w:sz="4" w:space="0" w:color="auto"/>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107,800</w:t>
            </w:r>
          </w:p>
        </w:tc>
        <w:tc>
          <w:tcPr>
            <w:tcW w:w="2126" w:type="dxa"/>
            <w:vMerge/>
            <w:tcBorders>
              <w:top w:val="single" w:sz="4" w:space="0" w:color="auto"/>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rFonts w:eastAsia="Calibri"/>
                <w:sz w:val="22"/>
                <w:szCs w:val="22"/>
                <w:lang w:eastAsia="en-US"/>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внебюджетные и</w:t>
            </w:r>
            <w:r w:rsidRPr="00285FD0">
              <w:rPr>
                <w:sz w:val="22"/>
                <w:szCs w:val="22"/>
              </w:rPr>
              <w:t>с</w:t>
            </w:r>
            <w:r w:rsidRPr="00285FD0">
              <w:rPr>
                <w:sz w:val="22"/>
                <w:szCs w:val="22"/>
              </w:rPr>
              <w:t>точн</w:t>
            </w:r>
            <w:r w:rsidRPr="00285FD0">
              <w:rPr>
                <w:sz w:val="22"/>
                <w:szCs w:val="22"/>
              </w:rPr>
              <w:t>и</w:t>
            </w:r>
            <w:r w:rsidRPr="00285FD0">
              <w:rPr>
                <w:sz w:val="22"/>
                <w:szCs w:val="22"/>
              </w:rPr>
              <w:t>ки</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val="restart"/>
            <w:tcBorders>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1.4.</w:t>
            </w:r>
          </w:p>
        </w:tc>
        <w:tc>
          <w:tcPr>
            <w:tcW w:w="2694" w:type="dxa"/>
            <w:vMerge w:val="restart"/>
            <w:tcBorders>
              <w:left w:val="single" w:sz="4" w:space="0" w:color="auto"/>
              <w:right w:val="single" w:sz="4" w:space="0" w:color="auto"/>
            </w:tcBorders>
          </w:tcPr>
          <w:p w:rsidR="003F43E8" w:rsidRPr="00285FD0" w:rsidRDefault="003F43E8" w:rsidP="0028497D">
            <w:pPr>
              <w:autoSpaceDE w:val="0"/>
              <w:autoSpaceDN w:val="0"/>
              <w:adjustRightInd w:val="0"/>
              <w:rPr>
                <w:rFonts w:eastAsia="Calibri"/>
                <w:sz w:val="22"/>
                <w:szCs w:val="22"/>
                <w:lang w:eastAsia="en-US"/>
              </w:rPr>
            </w:pPr>
            <w:r w:rsidRPr="00285FD0">
              <w:rPr>
                <w:rFonts w:eastAsia="Calibri"/>
                <w:sz w:val="22"/>
                <w:szCs w:val="22"/>
                <w:lang w:eastAsia="en-US"/>
              </w:rPr>
              <w:t>Поощрение добровол</w:t>
            </w:r>
            <w:r w:rsidRPr="00285FD0">
              <w:rPr>
                <w:rFonts w:eastAsia="Calibri"/>
                <w:sz w:val="22"/>
                <w:szCs w:val="22"/>
                <w:lang w:eastAsia="en-US"/>
              </w:rPr>
              <w:t>ь</w:t>
            </w:r>
            <w:r w:rsidRPr="00285FD0">
              <w:rPr>
                <w:rFonts w:eastAsia="Calibri"/>
                <w:sz w:val="22"/>
                <w:szCs w:val="22"/>
                <w:lang w:eastAsia="en-US"/>
              </w:rPr>
              <w:t>ных пожарных</w:t>
            </w:r>
          </w:p>
        </w:tc>
        <w:tc>
          <w:tcPr>
            <w:tcW w:w="1134" w:type="dxa"/>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6,000</w:t>
            </w:r>
          </w:p>
        </w:tc>
        <w:tc>
          <w:tcPr>
            <w:tcW w:w="2126" w:type="dxa"/>
            <w:vMerge w:val="restart"/>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Стимулирование добровольной п</w:t>
            </w:r>
            <w:r w:rsidRPr="00285FD0">
              <w:rPr>
                <w:sz w:val="22"/>
                <w:szCs w:val="22"/>
              </w:rPr>
              <w:t>о</w:t>
            </w:r>
            <w:r w:rsidRPr="00285FD0">
              <w:rPr>
                <w:sz w:val="22"/>
                <w:szCs w:val="22"/>
              </w:rPr>
              <w:t>жарной охраны в борьбе с пожарами</w:t>
            </w:r>
          </w:p>
        </w:tc>
      </w:tr>
      <w:tr w:rsidR="003F43E8" w:rsidRPr="00285FD0" w:rsidTr="000338A8">
        <w:trPr>
          <w:cantSplit/>
          <w:trHeight w:val="312"/>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rFonts w:eastAsia="Calibri"/>
                <w:sz w:val="22"/>
                <w:szCs w:val="22"/>
                <w:lang w:eastAsia="en-US"/>
              </w:rPr>
            </w:pPr>
          </w:p>
        </w:tc>
        <w:tc>
          <w:tcPr>
            <w:tcW w:w="1134" w:type="dxa"/>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rFonts w:eastAsia="Calibri"/>
                <w:sz w:val="22"/>
                <w:szCs w:val="22"/>
                <w:lang w:eastAsia="en-US"/>
              </w:rPr>
            </w:pPr>
          </w:p>
        </w:tc>
        <w:tc>
          <w:tcPr>
            <w:tcW w:w="1134" w:type="dxa"/>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rFonts w:eastAsia="Calibri"/>
                <w:sz w:val="22"/>
                <w:szCs w:val="22"/>
                <w:lang w:eastAsia="en-US"/>
              </w:rPr>
            </w:pPr>
          </w:p>
        </w:tc>
        <w:tc>
          <w:tcPr>
            <w:tcW w:w="1134" w:type="dxa"/>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rFonts w:eastAsia="Calibri"/>
                <w:sz w:val="22"/>
                <w:szCs w:val="22"/>
                <w:lang w:eastAsia="en-US"/>
              </w:rPr>
            </w:pPr>
          </w:p>
        </w:tc>
        <w:tc>
          <w:tcPr>
            <w:tcW w:w="1134" w:type="dxa"/>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6,000</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rFonts w:eastAsia="Calibri"/>
                <w:sz w:val="22"/>
                <w:szCs w:val="22"/>
                <w:lang w:eastAsia="en-US"/>
              </w:rPr>
            </w:pPr>
          </w:p>
        </w:tc>
        <w:tc>
          <w:tcPr>
            <w:tcW w:w="1134" w:type="dxa"/>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внебюджетные и</w:t>
            </w:r>
            <w:r w:rsidRPr="00285FD0">
              <w:rPr>
                <w:sz w:val="22"/>
                <w:szCs w:val="22"/>
              </w:rPr>
              <w:t>с</w:t>
            </w:r>
            <w:r w:rsidRPr="00285FD0">
              <w:rPr>
                <w:sz w:val="22"/>
                <w:szCs w:val="22"/>
              </w:rPr>
              <w:t>точн</w:t>
            </w:r>
            <w:r w:rsidRPr="00285FD0">
              <w:rPr>
                <w:sz w:val="22"/>
                <w:szCs w:val="22"/>
              </w:rPr>
              <w:t>и</w:t>
            </w:r>
            <w:r w:rsidRPr="00285FD0">
              <w:rPr>
                <w:sz w:val="22"/>
                <w:szCs w:val="22"/>
              </w:rPr>
              <w:t>ки</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val="restart"/>
            <w:tcBorders>
              <w:top w:val="single" w:sz="4" w:space="0" w:color="auto"/>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1.5.</w:t>
            </w:r>
          </w:p>
        </w:tc>
        <w:tc>
          <w:tcPr>
            <w:tcW w:w="2694" w:type="dxa"/>
            <w:vMerge w:val="restart"/>
            <w:tcBorders>
              <w:top w:val="single" w:sz="4" w:space="0" w:color="auto"/>
              <w:left w:val="single" w:sz="4" w:space="0" w:color="auto"/>
              <w:right w:val="single" w:sz="4" w:space="0" w:color="auto"/>
            </w:tcBorders>
          </w:tcPr>
          <w:p w:rsidR="003F43E8" w:rsidRPr="00285FD0" w:rsidRDefault="003F43E8" w:rsidP="0028497D">
            <w:pPr>
              <w:autoSpaceDE w:val="0"/>
              <w:autoSpaceDN w:val="0"/>
              <w:adjustRightInd w:val="0"/>
              <w:rPr>
                <w:rFonts w:eastAsia="Calibri"/>
                <w:sz w:val="22"/>
                <w:szCs w:val="22"/>
                <w:lang w:eastAsia="en-US"/>
              </w:rPr>
            </w:pPr>
            <w:r w:rsidRPr="00285FD0">
              <w:rPr>
                <w:rFonts w:eastAsia="Calibri"/>
                <w:sz w:val="22"/>
                <w:szCs w:val="22"/>
                <w:lang w:eastAsia="en-US"/>
              </w:rPr>
              <w:t>Ремонт печей</w:t>
            </w:r>
          </w:p>
        </w:tc>
        <w:tc>
          <w:tcPr>
            <w:tcW w:w="1134" w:type="dxa"/>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874,858</w:t>
            </w:r>
          </w:p>
        </w:tc>
        <w:tc>
          <w:tcPr>
            <w:tcW w:w="2126" w:type="dxa"/>
            <w:vMerge w:val="restart"/>
            <w:tcBorders>
              <w:top w:val="single" w:sz="4" w:space="0" w:color="auto"/>
              <w:left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Предотвращение пожаров, гибели людей и уничтож</w:t>
            </w:r>
            <w:r w:rsidRPr="00285FD0">
              <w:rPr>
                <w:sz w:val="22"/>
                <w:szCs w:val="22"/>
              </w:rPr>
              <w:t>е</w:t>
            </w:r>
            <w:r w:rsidRPr="00285FD0">
              <w:rPr>
                <w:sz w:val="22"/>
                <w:szCs w:val="22"/>
              </w:rPr>
              <w:t>ния имущества граждан</w:t>
            </w:r>
          </w:p>
        </w:tc>
      </w:tr>
      <w:tr w:rsidR="003F43E8" w:rsidRPr="00285FD0" w:rsidTr="000338A8">
        <w:trPr>
          <w:cantSplit/>
          <w:trHeight w:val="312"/>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rFonts w:eastAsia="Calibri"/>
                <w:sz w:val="22"/>
                <w:szCs w:val="22"/>
                <w:lang w:eastAsia="en-US"/>
              </w:rPr>
            </w:pPr>
          </w:p>
        </w:tc>
        <w:tc>
          <w:tcPr>
            <w:tcW w:w="1134" w:type="dxa"/>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rFonts w:eastAsia="Calibri"/>
                <w:sz w:val="22"/>
                <w:szCs w:val="22"/>
                <w:lang w:eastAsia="en-US"/>
              </w:rPr>
            </w:pPr>
          </w:p>
        </w:tc>
        <w:tc>
          <w:tcPr>
            <w:tcW w:w="1134" w:type="dxa"/>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rFonts w:eastAsia="Calibri"/>
                <w:sz w:val="22"/>
                <w:szCs w:val="22"/>
                <w:lang w:eastAsia="en-US"/>
              </w:rPr>
            </w:pPr>
          </w:p>
        </w:tc>
        <w:tc>
          <w:tcPr>
            <w:tcW w:w="1134" w:type="dxa"/>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rFonts w:eastAsia="Calibri"/>
                <w:sz w:val="22"/>
                <w:szCs w:val="22"/>
                <w:lang w:eastAsia="en-US"/>
              </w:rPr>
            </w:pPr>
          </w:p>
        </w:tc>
        <w:tc>
          <w:tcPr>
            <w:tcW w:w="1134" w:type="dxa"/>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874,858</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rFonts w:eastAsia="Calibri"/>
                <w:sz w:val="22"/>
                <w:szCs w:val="22"/>
                <w:lang w:eastAsia="en-US"/>
              </w:rPr>
            </w:pPr>
          </w:p>
        </w:tc>
        <w:tc>
          <w:tcPr>
            <w:tcW w:w="1134" w:type="dxa"/>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внебюджетные и</w:t>
            </w:r>
            <w:r w:rsidRPr="00285FD0">
              <w:rPr>
                <w:sz w:val="22"/>
                <w:szCs w:val="22"/>
              </w:rPr>
              <w:t>с</w:t>
            </w:r>
            <w:r w:rsidRPr="00285FD0">
              <w:rPr>
                <w:sz w:val="22"/>
                <w:szCs w:val="22"/>
              </w:rPr>
              <w:t>точн</w:t>
            </w:r>
            <w:r w:rsidRPr="00285FD0">
              <w:rPr>
                <w:sz w:val="22"/>
                <w:szCs w:val="22"/>
              </w:rPr>
              <w:t>и</w:t>
            </w:r>
            <w:r w:rsidRPr="00285FD0">
              <w:rPr>
                <w:sz w:val="22"/>
                <w:szCs w:val="22"/>
              </w:rPr>
              <w:t>ки</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val="restart"/>
            <w:tcBorders>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1.6.</w:t>
            </w:r>
          </w:p>
        </w:tc>
        <w:tc>
          <w:tcPr>
            <w:tcW w:w="2694" w:type="dxa"/>
            <w:vMerge w:val="restart"/>
            <w:tcBorders>
              <w:left w:val="single" w:sz="4" w:space="0" w:color="auto"/>
              <w:right w:val="single" w:sz="4" w:space="0" w:color="auto"/>
            </w:tcBorders>
          </w:tcPr>
          <w:p w:rsidR="003F43E8" w:rsidRPr="00285FD0" w:rsidRDefault="003F43E8" w:rsidP="0028497D">
            <w:pPr>
              <w:autoSpaceDE w:val="0"/>
              <w:autoSpaceDN w:val="0"/>
              <w:adjustRightInd w:val="0"/>
              <w:rPr>
                <w:rFonts w:eastAsia="Calibri"/>
                <w:sz w:val="22"/>
                <w:szCs w:val="22"/>
                <w:lang w:eastAsia="en-US"/>
              </w:rPr>
            </w:pPr>
            <w:r w:rsidRPr="00285FD0">
              <w:rPr>
                <w:rFonts w:eastAsia="Calibri"/>
                <w:sz w:val="22"/>
                <w:szCs w:val="22"/>
                <w:lang w:eastAsia="en-US"/>
              </w:rPr>
              <w:t xml:space="preserve">Изготовление (в </w:t>
            </w:r>
            <w:proofErr w:type="spellStart"/>
            <w:r w:rsidRPr="00285FD0">
              <w:rPr>
                <w:rFonts w:eastAsia="Calibri"/>
                <w:sz w:val="22"/>
                <w:szCs w:val="22"/>
                <w:lang w:eastAsia="en-US"/>
              </w:rPr>
              <w:t>т.ч</w:t>
            </w:r>
            <w:proofErr w:type="spellEnd"/>
            <w:r w:rsidRPr="00285FD0">
              <w:rPr>
                <w:rFonts w:eastAsia="Calibri"/>
                <w:sz w:val="22"/>
                <w:szCs w:val="22"/>
                <w:lang w:eastAsia="en-US"/>
              </w:rPr>
              <w:t>. уст</w:t>
            </w:r>
            <w:r w:rsidRPr="00285FD0">
              <w:rPr>
                <w:rFonts w:eastAsia="Calibri"/>
                <w:sz w:val="22"/>
                <w:szCs w:val="22"/>
                <w:lang w:eastAsia="en-US"/>
              </w:rPr>
              <w:t>а</w:t>
            </w:r>
            <w:r w:rsidRPr="00285FD0">
              <w:rPr>
                <w:rFonts w:eastAsia="Calibri"/>
                <w:sz w:val="22"/>
                <w:szCs w:val="22"/>
                <w:lang w:eastAsia="en-US"/>
              </w:rPr>
              <w:t>новка) знаков, информ</w:t>
            </w:r>
            <w:r w:rsidRPr="00285FD0">
              <w:rPr>
                <w:rFonts w:eastAsia="Calibri"/>
                <w:sz w:val="22"/>
                <w:szCs w:val="22"/>
                <w:lang w:eastAsia="en-US"/>
              </w:rPr>
              <w:t>а</w:t>
            </w:r>
            <w:r w:rsidRPr="00285FD0">
              <w:rPr>
                <w:rFonts w:eastAsia="Calibri"/>
                <w:sz w:val="22"/>
                <w:szCs w:val="22"/>
                <w:lang w:eastAsia="en-US"/>
              </w:rPr>
              <w:t>ционных щитов, печатной продукции на противоп</w:t>
            </w:r>
            <w:r w:rsidRPr="00285FD0">
              <w:rPr>
                <w:rFonts w:eastAsia="Calibri"/>
                <w:sz w:val="22"/>
                <w:szCs w:val="22"/>
                <w:lang w:eastAsia="en-US"/>
              </w:rPr>
              <w:t>о</w:t>
            </w:r>
            <w:r w:rsidRPr="00285FD0">
              <w:rPr>
                <w:rFonts w:eastAsia="Calibri"/>
                <w:sz w:val="22"/>
                <w:szCs w:val="22"/>
                <w:lang w:eastAsia="en-US"/>
              </w:rPr>
              <w:t>жарную тем</w:t>
            </w:r>
            <w:r w:rsidRPr="00285FD0">
              <w:rPr>
                <w:rFonts w:eastAsia="Calibri"/>
                <w:sz w:val="22"/>
                <w:szCs w:val="22"/>
                <w:lang w:eastAsia="en-US"/>
              </w:rPr>
              <w:t>а</w:t>
            </w:r>
            <w:r w:rsidRPr="00285FD0">
              <w:rPr>
                <w:rFonts w:eastAsia="Calibri"/>
                <w:sz w:val="22"/>
                <w:szCs w:val="22"/>
                <w:lang w:eastAsia="en-US"/>
              </w:rPr>
              <w:t>тику</w:t>
            </w:r>
          </w:p>
        </w:tc>
        <w:tc>
          <w:tcPr>
            <w:tcW w:w="1134" w:type="dxa"/>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10,000</w:t>
            </w:r>
          </w:p>
        </w:tc>
        <w:tc>
          <w:tcPr>
            <w:tcW w:w="2126" w:type="dxa"/>
            <w:vMerge w:val="restart"/>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Организация и об</w:t>
            </w:r>
            <w:r w:rsidRPr="00285FD0">
              <w:rPr>
                <w:sz w:val="22"/>
                <w:szCs w:val="22"/>
              </w:rPr>
              <w:t>у</w:t>
            </w:r>
            <w:r w:rsidRPr="00285FD0">
              <w:rPr>
                <w:sz w:val="22"/>
                <w:szCs w:val="22"/>
              </w:rPr>
              <w:t>чение населения м</w:t>
            </w:r>
            <w:r w:rsidRPr="00285FD0">
              <w:rPr>
                <w:sz w:val="22"/>
                <w:szCs w:val="22"/>
              </w:rPr>
              <w:t>е</w:t>
            </w:r>
            <w:r w:rsidRPr="00285FD0">
              <w:rPr>
                <w:sz w:val="22"/>
                <w:szCs w:val="22"/>
              </w:rPr>
              <w:t>рам пожарной бе</w:t>
            </w:r>
            <w:r w:rsidRPr="00285FD0">
              <w:rPr>
                <w:sz w:val="22"/>
                <w:szCs w:val="22"/>
              </w:rPr>
              <w:t>з</w:t>
            </w:r>
            <w:r w:rsidRPr="00285FD0">
              <w:rPr>
                <w:sz w:val="22"/>
                <w:szCs w:val="22"/>
              </w:rPr>
              <w:t>опасности, соде</w:t>
            </w:r>
            <w:r w:rsidRPr="00285FD0">
              <w:rPr>
                <w:sz w:val="22"/>
                <w:szCs w:val="22"/>
              </w:rPr>
              <w:t>й</w:t>
            </w:r>
            <w:r w:rsidRPr="00285FD0">
              <w:rPr>
                <w:sz w:val="22"/>
                <w:szCs w:val="22"/>
              </w:rPr>
              <w:t>ствие распростран</w:t>
            </w:r>
            <w:r w:rsidRPr="00285FD0">
              <w:rPr>
                <w:sz w:val="22"/>
                <w:szCs w:val="22"/>
              </w:rPr>
              <w:t>е</w:t>
            </w:r>
            <w:r w:rsidRPr="00285FD0">
              <w:rPr>
                <w:sz w:val="22"/>
                <w:szCs w:val="22"/>
              </w:rPr>
              <w:t>нию пожа</w:t>
            </w:r>
            <w:r w:rsidRPr="00285FD0">
              <w:rPr>
                <w:sz w:val="22"/>
                <w:szCs w:val="22"/>
              </w:rPr>
              <w:t>р</w:t>
            </w:r>
            <w:r w:rsidRPr="00285FD0">
              <w:rPr>
                <w:sz w:val="22"/>
                <w:szCs w:val="22"/>
              </w:rPr>
              <w:t>но-технических зн</w:t>
            </w:r>
            <w:r w:rsidRPr="00285FD0">
              <w:rPr>
                <w:sz w:val="22"/>
                <w:szCs w:val="22"/>
              </w:rPr>
              <w:t>а</w:t>
            </w:r>
            <w:r w:rsidRPr="00285FD0">
              <w:rPr>
                <w:sz w:val="22"/>
                <w:szCs w:val="22"/>
              </w:rPr>
              <w:t>ний</w:t>
            </w:r>
          </w:p>
        </w:tc>
      </w:tr>
      <w:tr w:rsidR="003F43E8" w:rsidRPr="00285FD0" w:rsidTr="000338A8">
        <w:trPr>
          <w:cantSplit/>
          <w:trHeight w:val="312"/>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rFonts w:eastAsia="Calibri"/>
                <w:sz w:val="22"/>
                <w:szCs w:val="22"/>
                <w:lang w:eastAsia="en-US"/>
              </w:rPr>
            </w:pPr>
          </w:p>
        </w:tc>
        <w:tc>
          <w:tcPr>
            <w:tcW w:w="1134" w:type="dxa"/>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rFonts w:eastAsia="Calibri"/>
                <w:sz w:val="22"/>
                <w:szCs w:val="22"/>
                <w:lang w:eastAsia="en-US"/>
              </w:rPr>
            </w:pPr>
          </w:p>
        </w:tc>
        <w:tc>
          <w:tcPr>
            <w:tcW w:w="1134" w:type="dxa"/>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rFonts w:eastAsia="Calibri"/>
                <w:sz w:val="22"/>
                <w:szCs w:val="22"/>
                <w:lang w:eastAsia="en-US"/>
              </w:rPr>
            </w:pPr>
          </w:p>
        </w:tc>
        <w:tc>
          <w:tcPr>
            <w:tcW w:w="1134" w:type="dxa"/>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rFonts w:eastAsia="Calibri"/>
                <w:sz w:val="22"/>
                <w:szCs w:val="22"/>
                <w:lang w:eastAsia="en-US"/>
              </w:rPr>
            </w:pPr>
          </w:p>
        </w:tc>
        <w:tc>
          <w:tcPr>
            <w:tcW w:w="1134" w:type="dxa"/>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10,000</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rFonts w:eastAsia="Calibri"/>
                <w:sz w:val="22"/>
                <w:szCs w:val="22"/>
                <w:lang w:eastAsia="en-US"/>
              </w:rPr>
            </w:pPr>
          </w:p>
        </w:tc>
        <w:tc>
          <w:tcPr>
            <w:tcW w:w="1134" w:type="dxa"/>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внебюджетные и</w:t>
            </w:r>
            <w:r w:rsidRPr="00285FD0">
              <w:rPr>
                <w:sz w:val="22"/>
                <w:szCs w:val="22"/>
              </w:rPr>
              <w:t>с</w:t>
            </w:r>
            <w:r w:rsidRPr="00285FD0">
              <w:rPr>
                <w:sz w:val="22"/>
                <w:szCs w:val="22"/>
              </w:rPr>
              <w:t>точн</w:t>
            </w:r>
            <w:r w:rsidRPr="00285FD0">
              <w:rPr>
                <w:sz w:val="22"/>
                <w:szCs w:val="22"/>
              </w:rPr>
              <w:t>и</w:t>
            </w:r>
            <w:r w:rsidRPr="00285FD0">
              <w:rPr>
                <w:sz w:val="22"/>
                <w:szCs w:val="22"/>
              </w:rPr>
              <w:t>ки</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2.</w:t>
            </w:r>
          </w:p>
        </w:tc>
        <w:tc>
          <w:tcPr>
            <w:tcW w:w="2694" w:type="dxa"/>
            <w:vMerge w:val="restart"/>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rFonts w:eastAsia="Calibri"/>
                <w:sz w:val="22"/>
                <w:szCs w:val="22"/>
                <w:lang w:eastAsia="en-US"/>
              </w:rPr>
              <w:t>Резервный фонд Ому</w:t>
            </w:r>
            <w:r w:rsidRPr="00285FD0">
              <w:rPr>
                <w:rFonts w:eastAsia="Calibri"/>
                <w:sz w:val="22"/>
                <w:szCs w:val="22"/>
                <w:lang w:eastAsia="en-US"/>
              </w:rPr>
              <w:t>т</w:t>
            </w:r>
            <w:r w:rsidRPr="00285FD0">
              <w:rPr>
                <w:rFonts w:eastAsia="Calibri"/>
                <w:sz w:val="22"/>
                <w:szCs w:val="22"/>
                <w:lang w:eastAsia="en-US"/>
              </w:rPr>
              <w:t>нинского городского п</w:t>
            </w:r>
            <w:r w:rsidRPr="00285FD0">
              <w:rPr>
                <w:rFonts w:eastAsia="Calibri"/>
                <w:sz w:val="22"/>
                <w:szCs w:val="22"/>
                <w:lang w:eastAsia="en-US"/>
              </w:rPr>
              <w:t>о</w:t>
            </w:r>
            <w:r w:rsidRPr="00285FD0">
              <w:rPr>
                <w:rFonts w:eastAsia="Calibri"/>
                <w:sz w:val="22"/>
                <w:szCs w:val="22"/>
                <w:lang w:eastAsia="en-US"/>
              </w:rPr>
              <w:t>селения</w:t>
            </w:r>
          </w:p>
        </w:tc>
        <w:tc>
          <w:tcPr>
            <w:tcW w:w="1134" w:type="dxa"/>
            <w:vMerge w:val="restart"/>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200,000</w:t>
            </w:r>
          </w:p>
        </w:tc>
        <w:tc>
          <w:tcPr>
            <w:tcW w:w="2126" w:type="dxa"/>
            <w:vMerge w:val="restart"/>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Организация и пр</w:t>
            </w:r>
            <w:r w:rsidRPr="00285FD0">
              <w:rPr>
                <w:sz w:val="22"/>
                <w:szCs w:val="22"/>
              </w:rPr>
              <w:t>о</w:t>
            </w:r>
            <w:r w:rsidRPr="00285FD0">
              <w:rPr>
                <w:sz w:val="22"/>
                <w:szCs w:val="22"/>
              </w:rPr>
              <w:t>ведение аварийно-спасательных и др</w:t>
            </w:r>
            <w:r w:rsidRPr="00285FD0">
              <w:rPr>
                <w:sz w:val="22"/>
                <w:szCs w:val="22"/>
              </w:rPr>
              <w:t>у</w:t>
            </w:r>
            <w:r w:rsidRPr="00285FD0">
              <w:rPr>
                <w:sz w:val="22"/>
                <w:szCs w:val="22"/>
              </w:rPr>
              <w:t>гих неотложных р</w:t>
            </w:r>
            <w:r w:rsidRPr="00285FD0">
              <w:rPr>
                <w:sz w:val="22"/>
                <w:szCs w:val="22"/>
              </w:rPr>
              <w:t>а</w:t>
            </w:r>
            <w:r w:rsidRPr="00285FD0">
              <w:rPr>
                <w:sz w:val="22"/>
                <w:szCs w:val="22"/>
              </w:rPr>
              <w:t>бот</w:t>
            </w:r>
          </w:p>
        </w:tc>
      </w:tr>
      <w:tr w:rsidR="003F43E8" w:rsidRPr="00285FD0" w:rsidTr="000338A8">
        <w:trPr>
          <w:cantSplit/>
          <w:trHeight w:val="312"/>
        </w:trPr>
        <w:tc>
          <w:tcPr>
            <w:tcW w:w="567"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200,000</w:t>
            </w:r>
          </w:p>
        </w:tc>
        <w:tc>
          <w:tcPr>
            <w:tcW w:w="2126"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внебюджетные и</w:t>
            </w:r>
            <w:r w:rsidRPr="00285FD0">
              <w:rPr>
                <w:sz w:val="22"/>
                <w:szCs w:val="22"/>
              </w:rPr>
              <w:t>с</w:t>
            </w:r>
            <w:r w:rsidRPr="00285FD0">
              <w:rPr>
                <w:sz w:val="22"/>
                <w:szCs w:val="22"/>
              </w:rPr>
              <w:t>точн</w:t>
            </w:r>
            <w:r w:rsidRPr="00285FD0">
              <w:rPr>
                <w:sz w:val="22"/>
                <w:szCs w:val="22"/>
              </w:rPr>
              <w:t>и</w:t>
            </w:r>
            <w:r w:rsidRPr="00285FD0">
              <w:rPr>
                <w:sz w:val="22"/>
                <w:szCs w:val="22"/>
              </w:rPr>
              <w:t>ки</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val="restart"/>
            <w:tcBorders>
              <w:top w:val="single" w:sz="4" w:space="0" w:color="auto"/>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3.</w:t>
            </w:r>
          </w:p>
        </w:tc>
        <w:tc>
          <w:tcPr>
            <w:tcW w:w="2694" w:type="dxa"/>
            <w:vMerge w:val="restart"/>
            <w:tcBorders>
              <w:top w:val="single" w:sz="4" w:space="0" w:color="auto"/>
              <w:left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rFonts w:eastAsia="Calibri"/>
                <w:sz w:val="22"/>
                <w:szCs w:val="22"/>
                <w:lang w:eastAsia="en-US"/>
              </w:rPr>
              <w:t>Предупреждение и ликв</w:t>
            </w:r>
            <w:r w:rsidRPr="00285FD0">
              <w:rPr>
                <w:rFonts w:eastAsia="Calibri"/>
                <w:sz w:val="22"/>
                <w:szCs w:val="22"/>
                <w:lang w:eastAsia="en-US"/>
              </w:rPr>
              <w:t>и</w:t>
            </w:r>
            <w:r w:rsidRPr="00285FD0">
              <w:rPr>
                <w:rFonts w:eastAsia="Calibri"/>
                <w:sz w:val="22"/>
                <w:szCs w:val="22"/>
                <w:lang w:eastAsia="en-US"/>
              </w:rPr>
              <w:t>дация последствий чре</w:t>
            </w:r>
            <w:r w:rsidRPr="00285FD0">
              <w:rPr>
                <w:rFonts w:eastAsia="Calibri"/>
                <w:sz w:val="22"/>
                <w:szCs w:val="22"/>
                <w:lang w:eastAsia="en-US"/>
              </w:rPr>
              <w:t>з</w:t>
            </w:r>
            <w:r w:rsidRPr="00285FD0">
              <w:rPr>
                <w:rFonts w:eastAsia="Calibri"/>
                <w:sz w:val="22"/>
                <w:szCs w:val="22"/>
                <w:lang w:eastAsia="en-US"/>
              </w:rPr>
              <w:t>вычайных ситуаций и ст</w:t>
            </w:r>
            <w:r w:rsidRPr="00285FD0">
              <w:rPr>
                <w:rFonts w:eastAsia="Calibri"/>
                <w:sz w:val="22"/>
                <w:szCs w:val="22"/>
                <w:lang w:eastAsia="en-US"/>
              </w:rPr>
              <w:t>и</w:t>
            </w:r>
            <w:r w:rsidRPr="00285FD0">
              <w:rPr>
                <w:rFonts w:eastAsia="Calibri"/>
                <w:sz w:val="22"/>
                <w:szCs w:val="22"/>
                <w:lang w:eastAsia="en-US"/>
              </w:rPr>
              <w:t>хийных бедствий приро</w:t>
            </w:r>
            <w:r w:rsidRPr="00285FD0">
              <w:rPr>
                <w:rFonts w:eastAsia="Calibri"/>
                <w:sz w:val="22"/>
                <w:szCs w:val="22"/>
                <w:lang w:eastAsia="en-US"/>
              </w:rPr>
              <w:t>д</w:t>
            </w:r>
            <w:r w:rsidRPr="00285FD0">
              <w:rPr>
                <w:rFonts w:eastAsia="Calibri"/>
                <w:sz w:val="22"/>
                <w:szCs w:val="22"/>
                <w:lang w:eastAsia="en-US"/>
              </w:rPr>
              <w:t>ного и техногенного х</w:t>
            </w:r>
            <w:r w:rsidRPr="00285FD0">
              <w:rPr>
                <w:rFonts w:eastAsia="Calibri"/>
                <w:sz w:val="22"/>
                <w:szCs w:val="22"/>
                <w:lang w:eastAsia="en-US"/>
              </w:rPr>
              <w:t>а</w:t>
            </w:r>
            <w:r w:rsidRPr="00285FD0">
              <w:rPr>
                <w:rFonts w:eastAsia="Calibri"/>
                <w:sz w:val="22"/>
                <w:szCs w:val="22"/>
                <w:lang w:eastAsia="en-US"/>
              </w:rPr>
              <w:t>ракт</w:t>
            </w:r>
            <w:r w:rsidRPr="00285FD0">
              <w:rPr>
                <w:rFonts w:eastAsia="Calibri"/>
                <w:sz w:val="22"/>
                <w:szCs w:val="22"/>
                <w:lang w:eastAsia="en-US"/>
              </w:rPr>
              <w:t>е</w:t>
            </w:r>
            <w:r w:rsidRPr="00285FD0">
              <w:rPr>
                <w:rFonts w:eastAsia="Calibri"/>
                <w:sz w:val="22"/>
                <w:szCs w:val="22"/>
                <w:lang w:eastAsia="en-US"/>
              </w:rPr>
              <w:t>ра, в том числе:</w:t>
            </w: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523,628</w:t>
            </w:r>
          </w:p>
        </w:tc>
        <w:tc>
          <w:tcPr>
            <w:tcW w:w="2126" w:type="dxa"/>
            <w:vMerge w:val="restart"/>
            <w:tcBorders>
              <w:top w:val="single" w:sz="4" w:space="0" w:color="auto"/>
              <w:left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Предотвращение г</w:t>
            </w:r>
            <w:r w:rsidRPr="00285FD0">
              <w:rPr>
                <w:sz w:val="22"/>
                <w:szCs w:val="22"/>
              </w:rPr>
              <w:t>и</w:t>
            </w:r>
            <w:r w:rsidRPr="00285FD0">
              <w:rPr>
                <w:sz w:val="22"/>
                <w:szCs w:val="22"/>
              </w:rPr>
              <w:t>бели людей</w:t>
            </w:r>
          </w:p>
        </w:tc>
      </w:tr>
      <w:tr w:rsidR="003F43E8" w:rsidRPr="00285FD0" w:rsidTr="000338A8">
        <w:trPr>
          <w:cantSplit/>
          <w:trHeight w:val="312"/>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523,628</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внебюджетные и</w:t>
            </w:r>
            <w:r w:rsidRPr="00285FD0">
              <w:rPr>
                <w:sz w:val="22"/>
                <w:szCs w:val="22"/>
              </w:rPr>
              <w:t>с</w:t>
            </w:r>
            <w:r w:rsidRPr="00285FD0">
              <w:rPr>
                <w:sz w:val="22"/>
                <w:szCs w:val="22"/>
              </w:rPr>
              <w:t>точн</w:t>
            </w:r>
            <w:r w:rsidRPr="00285FD0">
              <w:rPr>
                <w:sz w:val="22"/>
                <w:szCs w:val="22"/>
              </w:rPr>
              <w:t>и</w:t>
            </w:r>
            <w:r w:rsidRPr="00285FD0">
              <w:rPr>
                <w:sz w:val="22"/>
                <w:szCs w:val="22"/>
              </w:rPr>
              <w:t>ки</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3.1.</w:t>
            </w:r>
          </w:p>
        </w:tc>
        <w:tc>
          <w:tcPr>
            <w:tcW w:w="2694" w:type="dxa"/>
            <w:vMerge w:val="restart"/>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Содержание спасательн</w:t>
            </w:r>
            <w:r w:rsidRPr="00285FD0">
              <w:rPr>
                <w:sz w:val="22"/>
                <w:szCs w:val="22"/>
              </w:rPr>
              <w:t>о</w:t>
            </w:r>
            <w:r w:rsidRPr="00285FD0">
              <w:rPr>
                <w:sz w:val="22"/>
                <w:szCs w:val="22"/>
              </w:rPr>
              <w:t>го поста</w:t>
            </w: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507,457</w:t>
            </w:r>
          </w:p>
        </w:tc>
        <w:tc>
          <w:tcPr>
            <w:tcW w:w="2126" w:type="dxa"/>
            <w:vMerge w:val="restart"/>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Предотвращение гибели людей на во</w:t>
            </w:r>
            <w:r w:rsidRPr="00285FD0">
              <w:rPr>
                <w:sz w:val="22"/>
                <w:szCs w:val="22"/>
              </w:rPr>
              <w:t>д</w:t>
            </w:r>
            <w:r w:rsidRPr="00285FD0">
              <w:rPr>
                <w:sz w:val="22"/>
                <w:szCs w:val="22"/>
              </w:rPr>
              <w:t>ных объектах</w:t>
            </w:r>
          </w:p>
        </w:tc>
      </w:tr>
      <w:tr w:rsidR="003F43E8" w:rsidRPr="00285FD0" w:rsidTr="000338A8">
        <w:trPr>
          <w:cantSplit/>
          <w:trHeight w:val="312"/>
        </w:trPr>
        <w:tc>
          <w:tcPr>
            <w:tcW w:w="567"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507,457</w:t>
            </w:r>
          </w:p>
        </w:tc>
        <w:tc>
          <w:tcPr>
            <w:tcW w:w="2126"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D154BA">
        <w:trPr>
          <w:cantSplit/>
          <w:trHeight w:val="312"/>
        </w:trPr>
        <w:tc>
          <w:tcPr>
            <w:tcW w:w="567"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внебюджетные и</w:t>
            </w:r>
            <w:r w:rsidRPr="00285FD0">
              <w:rPr>
                <w:sz w:val="22"/>
                <w:szCs w:val="22"/>
              </w:rPr>
              <w:t>с</w:t>
            </w:r>
            <w:r w:rsidRPr="00285FD0">
              <w:rPr>
                <w:sz w:val="22"/>
                <w:szCs w:val="22"/>
              </w:rPr>
              <w:t>точн</w:t>
            </w:r>
            <w:r w:rsidRPr="00285FD0">
              <w:rPr>
                <w:sz w:val="22"/>
                <w:szCs w:val="22"/>
              </w:rPr>
              <w:t>и</w:t>
            </w:r>
            <w:r w:rsidRPr="00285FD0">
              <w:rPr>
                <w:sz w:val="22"/>
                <w:szCs w:val="22"/>
              </w:rPr>
              <w:t>ки</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D154BA">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3.2.</w:t>
            </w:r>
          </w:p>
        </w:tc>
        <w:tc>
          <w:tcPr>
            <w:tcW w:w="2694" w:type="dxa"/>
            <w:vMerge w:val="restart"/>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Исследование воды</w:t>
            </w:r>
          </w:p>
        </w:tc>
        <w:tc>
          <w:tcPr>
            <w:tcW w:w="1134" w:type="dxa"/>
            <w:vMerge/>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7,471</w:t>
            </w:r>
          </w:p>
        </w:tc>
        <w:tc>
          <w:tcPr>
            <w:tcW w:w="2126" w:type="dxa"/>
            <w:vMerge w:val="restart"/>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Обеспечение сан</w:t>
            </w:r>
            <w:r w:rsidRPr="00285FD0">
              <w:rPr>
                <w:sz w:val="22"/>
                <w:szCs w:val="22"/>
              </w:rPr>
              <w:t>и</w:t>
            </w:r>
            <w:r w:rsidRPr="00285FD0">
              <w:rPr>
                <w:sz w:val="22"/>
                <w:szCs w:val="22"/>
              </w:rPr>
              <w:lastRenderedPageBreak/>
              <w:t>тарно-эпидемиологическ</w:t>
            </w:r>
            <w:r w:rsidRPr="00285FD0">
              <w:rPr>
                <w:sz w:val="22"/>
                <w:szCs w:val="22"/>
              </w:rPr>
              <w:t>о</w:t>
            </w:r>
            <w:r w:rsidRPr="00285FD0">
              <w:rPr>
                <w:sz w:val="22"/>
                <w:szCs w:val="22"/>
              </w:rPr>
              <w:t>го благополучия насел</w:t>
            </w:r>
            <w:r w:rsidRPr="00285FD0">
              <w:rPr>
                <w:sz w:val="22"/>
                <w:szCs w:val="22"/>
              </w:rPr>
              <w:t>е</w:t>
            </w:r>
            <w:r w:rsidRPr="00285FD0">
              <w:rPr>
                <w:sz w:val="22"/>
                <w:szCs w:val="22"/>
              </w:rPr>
              <w:t>ния</w:t>
            </w:r>
          </w:p>
        </w:tc>
      </w:tr>
      <w:tr w:rsidR="003F43E8" w:rsidRPr="00285FD0" w:rsidTr="00D154BA">
        <w:trPr>
          <w:cantSplit/>
          <w:trHeight w:val="312"/>
        </w:trPr>
        <w:tc>
          <w:tcPr>
            <w:tcW w:w="567" w:type="dxa"/>
            <w:vMerge/>
            <w:tcBorders>
              <w:top w:val="single" w:sz="4" w:space="0" w:color="auto"/>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top w:val="single" w:sz="4" w:space="0" w:color="auto"/>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top w:val="single" w:sz="4" w:space="0" w:color="auto"/>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top w:val="single" w:sz="4" w:space="0" w:color="auto"/>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7,471</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внебюджетные и</w:t>
            </w:r>
            <w:r w:rsidRPr="00285FD0">
              <w:rPr>
                <w:sz w:val="22"/>
                <w:szCs w:val="22"/>
              </w:rPr>
              <w:t>с</w:t>
            </w:r>
            <w:r w:rsidRPr="00285FD0">
              <w:rPr>
                <w:sz w:val="22"/>
                <w:szCs w:val="22"/>
              </w:rPr>
              <w:t>точн</w:t>
            </w:r>
            <w:r w:rsidRPr="00285FD0">
              <w:rPr>
                <w:sz w:val="22"/>
                <w:szCs w:val="22"/>
              </w:rPr>
              <w:t>и</w:t>
            </w:r>
            <w:r w:rsidRPr="00285FD0">
              <w:rPr>
                <w:sz w:val="22"/>
                <w:szCs w:val="22"/>
              </w:rPr>
              <w:t>ки</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val="restart"/>
            <w:tcBorders>
              <w:top w:val="single" w:sz="4" w:space="0" w:color="auto"/>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3.3.</w:t>
            </w:r>
          </w:p>
        </w:tc>
        <w:tc>
          <w:tcPr>
            <w:tcW w:w="2694" w:type="dxa"/>
            <w:vMerge w:val="restart"/>
            <w:tcBorders>
              <w:top w:val="single" w:sz="4" w:space="0" w:color="auto"/>
              <w:left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Изготовление знака "В</w:t>
            </w:r>
            <w:r w:rsidRPr="00285FD0">
              <w:rPr>
                <w:sz w:val="22"/>
                <w:szCs w:val="22"/>
              </w:rPr>
              <w:t>ы</w:t>
            </w:r>
            <w:r w:rsidRPr="00285FD0">
              <w:rPr>
                <w:sz w:val="22"/>
                <w:szCs w:val="22"/>
              </w:rPr>
              <w:t>ход на лёд запр</w:t>
            </w:r>
            <w:r w:rsidRPr="00285FD0">
              <w:rPr>
                <w:sz w:val="22"/>
                <w:szCs w:val="22"/>
              </w:rPr>
              <w:t>е</w:t>
            </w:r>
            <w:r w:rsidRPr="00285FD0">
              <w:rPr>
                <w:sz w:val="22"/>
                <w:szCs w:val="22"/>
              </w:rPr>
              <w:t>щён"</w:t>
            </w: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8,700</w:t>
            </w:r>
          </w:p>
        </w:tc>
        <w:tc>
          <w:tcPr>
            <w:tcW w:w="2126" w:type="dxa"/>
            <w:vMerge w:val="restart"/>
            <w:tcBorders>
              <w:top w:val="single" w:sz="4" w:space="0" w:color="auto"/>
              <w:left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Предотвращение гибели людей на во</w:t>
            </w:r>
            <w:r w:rsidRPr="00285FD0">
              <w:rPr>
                <w:sz w:val="22"/>
                <w:szCs w:val="22"/>
              </w:rPr>
              <w:t>д</w:t>
            </w:r>
            <w:r w:rsidRPr="00285FD0">
              <w:rPr>
                <w:sz w:val="22"/>
                <w:szCs w:val="22"/>
              </w:rPr>
              <w:t>ных объектах</w:t>
            </w:r>
          </w:p>
        </w:tc>
      </w:tr>
      <w:tr w:rsidR="003F43E8" w:rsidRPr="00285FD0" w:rsidTr="000338A8">
        <w:trPr>
          <w:cantSplit/>
          <w:trHeight w:val="312"/>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8,700</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внебюджетные и</w:t>
            </w:r>
            <w:r w:rsidRPr="00285FD0">
              <w:rPr>
                <w:sz w:val="22"/>
                <w:szCs w:val="22"/>
              </w:rPr>
              <w:t>с</w:t>
            </w:r>
            <w:r w:rsidRPr="00285FD0">
              <w:rPr>
                <w:sz w:val="22"/>
                <w:szCs w:val="22"/>
              </w:rPr>
              <w:t>точн</w:t>
            </w:r>
            <w:r w:rsidRPr="00285FD0">
              <w:rPr>
                <w:sz w:val="22"/>
                <w:szCs w:val="22"/>
              </w:rPr>
              <w:t>и</w:t>
            </w:r>
            <w:r w:rsidRPr="00285FD0">
              <w:rPr>
                <w:sz w:val="22"/>
                <w:szCs w:val="22"/>
              </w:rPr>
              <w:t>ки</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val="restart"/>
            <w:tcBorders>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4.</w:t>
            </w:r>
          </w:p>
        </w:tc>
        <w:tc>
          <w:tcPr>
            <w:tcW w:w="2694" w:type="dxa"/>
            <w:vMerge w:val="restart"/>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Оборудование (дообор</w:t>
            </w:r>
            <w:r w:rsidRPr="00285FD0">
              <w:rPr>
                <w:sz w:val="22"/>
                <w:szCs w:val="22"/>
              </w:rPr>
              <w:t>у</w:t>
            </w:r>
            <w:r w:rsidRPr="00285FD0">
              <w:rPr>
                <w:sz w:val="22"/>
                <w:szCs w:val="22"/>
              </w:rPr>
              <w:t>дование) пляжа на терр</w:t>
            </w:r>
            <w:r w:rsidRPr="00285FD0">
              <w:rPr>
                <w:sz w:val="22"/>
                <w:szCs w:val="22"/>
              </w:rPr>
              <w:t>и</w:t>
            </w:r>
            <w:r w:rsidRPr="00285FD0">
              <w:rPr>
                <w:sz w:val="22"/>
                <w:szCs w:val="22"/>
              </w:rPr>
              <w:t>тории Омутнинского г</w:t>
            </w:r>
            <w:r w:rsidRPr="00285FD0">
              <w:rPr>
                <w:sz w:val="22"/>
                <w:szCs w:val="22"/>
              </w:rPr>
              <w:t>о</w:t>
            </w:r>
            <w:r w:rsidRPr="00285FD0">
              <w:rPr>
                <w:sz w:val="22"/>
                <w:szCs w:val="22"/>
              </w:rPr>
              <w:t>родского пос</w:t>
            </w:r>
            <w:r w:rsidRPr="00285FD0">
              <w:rPr>
                <w:sz w:val="22"/>
                <w:szCs w:val="22"/>
              </w:rPr>
              <w:t>е</w:t>
            </w:r>
            <w:r w:rsidRPr="00285FD0">
              <w:rPr>
                <w:sz w:val="22"/>
                <w:szCs w:val="22"/>
              </w:rPr>
              <w:t>ления</w:t>
            </w: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303,031</w:t>
            </w:r>
          </w:p>
        </w:tc>
        <w:tc>
          <w:tcPr>
            <w:tcW w:w="2126" w:type="dxa"/>
            <w:vMerge w:val="restart"/>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Планируется прио</w:t>
            </w:r>
            <w:r w:rsidRPr="00285FD0">
              <w:rPr>
                <w:sz w:val="22"/>
                <w:szCs w:val="22"/>
              </w:rPr>
              <w:t>б</w:t>
            </w:r>
            <w:r w:rsidRPr="00285FD0">
              <w:rPr>
                <w:sz w:val="22"/>
                <w:szCs w:val="22"/>
              </w:rPr>
              <w:t>ретение лодки гре</w:t>
            </w:r>
            <w:r w:rsidRPr="00285FD0">
              <w:rPr>
                <w:sz w:val="22"/>
                <w:szCs w:val="22"/>
              </w:rPr>
              <w:t>б</w:t>
            </w:r>
            <w:r w:rsidRPr="00285FD0">
              <w:rPr>
                <w:sz w:val="22"/>
                <w:szCs w:val="22"/>
              </w:rPr>
              <w:t>ной, мотора, спас</w:t>
            </w:r>
            <w:r w:rsidRPr="00285FD0">
              <w:rPr>
                <w:sz w:val="22"/>
                <w:szCs w:val="22"/>
              </w:rPr>
              <w:t>а</w:t>
            </w:r>
            <w:r w:rsidRPr="00285FD0">
              <w:rPr>
                <w:sz w:val="22"/>
                <w:szCs w:val="22"/>
              </w:rPr>
              <w:t>тельных жилетов, спасательных кр</w:t>
            </w:r>
            <w:r w:rsidRPr="00285FD0">
              <w:rPr>
                <w:sz w:val="22"/>
                <w:szCs w:val="22"/>
              </w:rPr>
              <w:t>у</w:t>
            </w:r>
            <w:r w:rsidRPr="00285FD0">
              <w:rPr>
                <w:sz w:val="22"/>
                <w:szCs w:val="22"/>
              </w:rPr>
              <w:t>гов.</w:t>
            </w:r>
          </w:p>
        </w:tc>
      </w:tr>
      <w:tr w:rsidR="003F43E8" w:rsidRPr="00285FD0" w:rsidTr="000338A8">
        <w:trPr>
          <w:cantSplit/>
          <w:trHeight w:val="312"/>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303,031</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p>
        </w:tc>
        <w:tc>
          <w:tcPr>
            <w:tcW w:w="2694"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внебюджетные и</w:t>
            </w:r>
            <w:r w:rsidRPr="00285FD0">
              <w:rPr>
                <w:sz w:val="22"/>
                <w:szCs w:val="22"/>
              </w:rPr>
              <w:t>с</w:t>
            </w:r>
            <w:r w:rsidRPr="00285FD0">
              <w:rPr>
                <w:sz w:val="22"/>
                <w:szCs w:val="22"/>
              </w:rPr>
              <w:t>точн</w:t>
            </w:r>
            <w:r w:rsidRPr="00285FD0">
              <w:rPr>
                <w:sz w:val="22"/>
                <w:szCs w:val="22"/>
              </w:rPr>
              <w:t>и</w:t>
            </w:r>
            <w:r w:rsidRPr="00285FD0">
              <w:rPr>
                <w:sz w:val="22"/>
                <w:szCs w:val="22"/>
              </w:rPr>
              <w:t>ки</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5.</w:t>
            </w:r>
          </w:p>
        </w:tc>
        <w:tc>
          <w:tcPr>
            <w:tcW w:w="2694" w:type="dxa"/>
            <w:vMerge w:val="restart"/>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Организация и осущест</w:t>
            </w:r>
            <w:r w:rsidRPr="00285FD0">
              <w:rPr>
                <w:sz w:val="22"/>
                <w:szCs w:val="22"/>
              </w:rPr>
              <w:t>в</w:t>
            </w:r>
            <w:r w:rsidRPr="00285FD0">
              <w:rPr>
                <w:sz w:val="22"/>
                <w:szCs w:val="22"/>
              </w:rPr>
              <w:t>ление мероприятий по территориальной об</w:t>
            </w:r>
            <w:r w:rsidRPr="00285FD0">
              <w:rPr>
                <w:sz w:val="22"/>
                <w:szCs w:val="22"/>
              </w:rPr>
              <w:t>о</w:t>
            </w:r>
            <w:r w:rsidRPr="00285FD0">
              <w:rPr>
                <w:sz w:val="22"/>
                <w:szCs w:val="22"/>
              </w:rPr>
              <w:t>роне и гражданской об</w:t>
            </w:r>
            <w:r w:rsidRPr="00285FD0">
              <w:rPr>
                <w:sz w:val="22"/>
                <w:szCs w:val="22"/>
              </w:rPr>
              <w:t>о</w:t>
            </w:r>
            <w:r w:rsidRPr="00285FD0">
              <w:rPr>
                <w:sz w:val="22"/>
                <w:szCs w:val="22"/>
              </w:rPr>
              <w:t>роне, защите населения и терр</w:t>
            </w:r>
            <w:r w:rsidRPr="00285FD0">
              <w:rPr>
                <w:sz w:val="22"/>
                <w:szCs w:val="22"/>
              </w:rPr>
              <w:t>и</w:t>
            </w:r>
            <w:r w:rsidRPr="00285FD0">
              <w:rPr>
                <w:sz w:val="22"/>
                <w:szCs w:val="22"/>
              </w:rPr>
              <w:t>тории поселения от чре</w:t>
            </w:r>
            <w:r w:rsidRPr="00285FD0">
              <w:rPr>
                <w:sz w:val="22"/>
                <w:szCs w:val="22"/>
              </w:rPr>
              <w:t>з</w:t>
            </w:r>
            <w:r w:rsidRPr="00285FD0">
              <w:rPr>
                <w:sz w:val="22"/>
                <w:szCs w:val="22"/>
              </w:rPr>
              <w:t>вычайных ситуаций пр</w:t>
            </w:r>
            <w:r w:rsidRPr="00285FD0">
              <w:rPr>
                <w:sz w:val="22"/>
                <w:szCs w:val="22"/>
              </w:rPr>
              <w:t>и</w:t>
            </w:r>
            <w:r w:rsidRPr="00285FD0">
              <w:rPr>
                <w:sz w:val="22"/>
                <w:szCs w:val="22"/>
              </w:rPr>
              <w:t>родного и техноге</w:t>
            </w:r>
            <w:r w:rsidRPr="00285FD0">
              <w:rPr>
                <w:sz w:val="22"/>
                <w:szCs w:val="22"/>
              </w:rPr>
              <w:t>н</w:t>
            </w:r>
            <w:r w:rsidRPr="00285FD0">
              <w:rPr>
                <w:sz w:val="22"/>
                <w:szCs w:val="22"/>
              </w:rPr>
              <w:t>ного характера</w:t>
            </w: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365,000</w:t>
            </w:r>
          </w:p>
        </w:tc>
        <w:tc>
          <w:tcPr>
            <w:tcW w:w="2126" w:type="dxa"/>
            <w:vMerge w:val="restart"/>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Информирование и обуч</w:t>
            </w:r>
            <w:r w:rsidRPr="00285FD0">
              <w:rPr>
                <w:sz w:val="22"/>
                <w:szCs w:val="22"/>
              </w:rPr>
              <w:t>е</w:t>
            </w:r>
            <w:r w:rsidRPr="00285FD0">
              <w:rPr>
                <w:sz w:val="22"/>
                <w:szCs w:val="22"/>
              </w:rPr>
              <w:t>ние населения при возникновении чрезвычайных сит</w:t>
            </w:r>
            <w:r w:rsidRPr="00285FD0">
              <w:rPr>
                <w:sz w:val="22"/>
                <w:szCs w:val="22"/>
              </w:rPr>
              <w:t>у</w:t>
            </w:r>
            <w:r w:rsidRPr="00285FD0">
              <w:rPr>
                <w:sz w:val="22"/>
                <w:szCs w:val="22"/>
              </w:rPr>
              <w:t>аций природного и техногенного хара</w:t>
            </w:r>
            <w:r w:rsidRPr="00285FD0">
              <w:rPr>
                <w:sz w:val="22"/>
                <w:szCs w:val="22"/>
              </w:rPr>
              <w:t>к</w:t>
            </w:r>
            <w:r w:rsidRPr="00285FD0">
              <w:rPr>
                <w:sz w:val="22"/>
                <w:szCs w:val="22"/>
              </w:rPr>
              <w:t>тера</w:t>
            </w:r>
          </w:p>
        </w:tc>
      </w:tr>
      <w:tr w:rsidR="003F43E8" w:rsidRPr="00285FD0" w:rsidTr="000338A8">
        <w:trPr>
          <w:cantSplit/>
          <w:trHeight w:val="312"/>
        </w:trPr>
        <w:tc>
          <w:tcPr>
            <w:tcW w:w="567"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365,000</w:t>
            </w:r>
          </w:p>
        </w:tc>
        <w:tc>
          <w:tcPr>
            <w:tcW w:w="2126"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внебюджетные и</w:t>
            </w:r>
            <w:r w:rsidRPr="00285FD0">
              <w:rPr>
                <w:sz w:val="22"/>
                <w:szCs w:val="22"/>
              </w:rPr>
              <w:t>с</w:t>
            </w:r>
            <w:r w:rsidRPr="00285FD0">
              <w:rPr>
                <w:sz w:val="22"/>
                <w:szCs w:val="22"/>
              </w:rPr>
              <w:t>точн</w:t>
            </w:r>
            <w:r w:rsidRPr="00285FD0">
              <w:rPr>
                <w:sz w:val="22"/>
                <w:szCs w:val="22"/>
              </w:rPr>
              <w:t>и</w:t>
            </w:r>
            <w:r w:rsidRPr="00285FD0">
              <w:rPr>
                <w:sz w:val="22"/>
                <w:szCs w:val="22"/>
              </w:rPr>
              <w:t>ки</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6.</w:t>
            </w:r>
          </w:p>
        </w:tc>
        <w:tc>
          <w:tcPr>
            <w:tcW w:w="2694" w:type="dxa"/>
            <w:vMerge w:val="restart"/>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Оказание поддержки гражданам и их объедин</w:t>
            </w:r>
            <w:r w:rsidRPr="00285FD0">
              <w:rPr>
                <w:sz w:val="22"/>
                <w:szCs w:val="22"/>
              </w:rPr>
              <w:t>е</w:t>
            </w:r>
            <w:r w:rsidRPr="00285FD0">
              <w:rPr>
                <w:sz w:val="22"/>
                <w:szCs w:val="22"/>
              </w:rPr>
              <w:t>ниям, участвующим в охране общественного п</w:t>
            </w:r>
            <w:r w:rsidRPr="00285FD0">
              <w:rPr>
                <w:sz w:val="22"/>
                <w:szCs w:val="22"/>
              </w:rPr>
              <w:t>о</w:t>
            </w:r>
            <w:r w:rsidRPr="00285FD0">
              <w:rPr>
                <w:sz w:val="22"/>
                <w:szCs w:val="22"/>
              </w:rPr>
              <w:t>рядка, создание усл</w:t>
            </w:r>
            <w:r w:rsidRPr="00285FD0">
              <w:rPr>
                <w:sz w:val="22"/>
                <w:szCs w:val="22"/>
              </w:rPr>
              <w:t>о</w:t>
            </w:r>
            <w:r w:rsidRPr="00285FD0">
              <w:rPr>
                <w:sz w:val="22"/>
                <w:szCs w:val="22"/>
              </w:rPr>
              <w:t>вий для деятельности наро</w:t>
            </w:r>
            <w:r w:rsidRPr="00285FD0">
              <w:rPr>
                <w:sz w:val="22"/>
                <w:szCs w:val="22"/>
              </w:rPr>
              <w:t>д</w:t>
            </w:r>
            <w:r w:rsidRPr="00285FD0">
              <w:rPr>
                <w:sz w:val="22"/>
                <w:szCs w:val="22"/>
              </w:rPr>
              <w:t>ных дружин</w:t>
            </w: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393,600</w:t>
            </w:r>
          </w:p>
        </w:tc>
        <w:tc>
          <w:tcPr>
            <w:tcW w:w="2126" w:type="dxa"/>
            <w:vMerge w:val="restart"/>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Рейды добровольной народной дружины на территории Омутнинского г</w:t>
            </w:r>
            <w:r w:rsidRPr="00285FD0">
              <w:rPr>
                <w:sz w:val="22"/>
                <w:szCs w:val="22"/>
              </w:rPr>
              <w:t>о</w:t>
            </w:r>
            <w:r w:rsidRPr="00285FD0">
              <w:rPr>
                <w:sz w:val="22"/>
                <w:szCs w:val="22"/>
              </w:rPr>
              <w:t>родского п</w:t>
            </w:r>
            <w:r w:rsidRPr="00285FD0">
              <w:rPr>
                <w:sz w:val="22"/>
                <w:szCs w:val="22"/>
              </w:rPr>
              <w:t>о</w:t>
            </w:r>
            <w:r w:rsidRPr="00285FD0">
              <w:rPr>
                <w:sz w:val="22"/>
                <w:szCs w:val="22"/>
              </w:rPr>
              <w:t>селения  позволят обеспечить охрану обществе</w:t>
            </w:r>
            <w:r w:rsidRPr="00285FD0">
              <w:rPr>
                <w:sz w:val="22"/>
                <w:szCs w:val="22"/>
              </w:rPr>
              <w:t>н</w:t>
            </w:r>
            <w:r w:rsidRPr="00285FD0">
              <w:rPr>
                <w:sz w:val="22"/>
                <w:szCs w:val="22"/>
              </w:rPr>
              <w:t>ного порядка и о</w:t>
            </w:r>
            <w:r w:rsidRPr="00285FD0">
              <w:rPr>
                <w:sz w:val="22"/>
                <w:szCs w:val="22"/>
              </w:rPr>
              <w:t>б</w:t>
            </w:r>
            <w:r w:rsidRPr="00285FD0">
              <w:rPr>
                <w:sz w:val="22"/>
                <w:szCs w:val="22"/>
              </w:rPr>
              <w:t>щественной бе</w:t>
            </w:r>
            <w:r w:rsidRPr="00285FD0">
              <w:rPr>
                <w:sz w:val="22"/>
                <w:szCs w:val="22"/>
              </w:rPr>
              <w:t>з</w:t>
            </w:r>
            <w:r w:rsidRPr="00285FD0">
              <w:rPr>
                <w:sz w:val="22"/>
                <w:szCs w:val="22"/>
              </w:rPr>
              <w:t>опасности насел</w:t>
            </w:r>
            <w:r w:rsidRPr="00285FD0">
              <w:rPr>
                <w:sz w:val="22"/>
                <w:szCs w:val="22"/>
              </w:rPr>
              <w:t>е</w:t>
            </w:r>
            <w:r w:rsidRPr="00285FD0">
              <w:rPr>
                <w:sz w:val="22"/>
                <w:szCs w:val="22"/>
              </w:rPr>
              <w:t>ния</w:t>
            </w:r>
          </w:p>
        </w:tc>
      </w:tr>
      <w:tr w:rsidR="003F43E8" w:rsidRPr="00285FD0" w:rsidTr="000338A8">
        <w:trPr>
          <w:cantSplit/>
          <w:trHeight w:val="312"/>
        </w:trPr>
        <w:tc>
          <w:tcPr>
            <w:tcW w:w="567"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236,200</w:t>
            </w:r>
          </w:p>
        </w:tc>
        <w:tc>
          <w:tcPr>
            <w:tcW w:w="2126"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157,400</w:t>
            </w:r>
          </w:p>
        </w:tc>
        <w:tc>
          <w:tcPr>
            <w:tcW w:w="2126"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внебюджетные и</w:t>
            </w:r>
            <w:r w:rsidRPr="00285FD0">
              <w:rPr>
                <w:sz w:val="22"/>
                <w:szCs w:val="22"/>
              </w:rPr>
              <w:t>с</w:t>
            </w:r>
            <w:r w:rsidRPr="00285FD0">
              <w:rPr>
                <w:sz w:val="22"/>
                <w:szCs w:val="22"/>
              </w:rPr>
              <w:t>точн</w:t>
            </w:r>
            <w:r w:rsidRPr="00285FD0">
              <w:rPr>
                <w:sz w:val="22"/>
                <w:szCs w:val="22"/>
              </w:rPr>
              <w:t>и</w:t>
            </w:r>
            <w:r w:rsidRPr="00285FD0">
              <w:rPr>
                <w:sz w:val="22"/>
                <w:szCs w:val="22"/>
              </w:rPr>
              <w:t>ки</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val="restart"/>
            <w:tcBorders>
              <w:top w:val="single" w:sz="4" w:space="0" w:color="auto"/>
              <w:left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7.</w:t>
            </w:r>
          </w:p>
        </w:tc>
        <w:tc>
          <w:tcPr>
            <w:tcW w:w="2694" w:type="dxa"/>
            <w:vMerge w:val="restart"/>
            <w:tcBorders>
              <w:top w:val="single" w:sz="4" w:space="0" w:color="auto"/>
              <w:left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Прочие работы по обесп</w:t>
            </w:r>
            <w:r w:rsidRPr="00285FD0">
              <w:rPr>
                <w:sz w:val="22"/>
                <w:szCs w:val="22"/>
              </w:rPr>
              <w:t>е</w:t>
            </w:r>
            <w:r w:rsidRPr="00285FD0">
              <w:rPr>
                <w:sz w:val="22"/>
                <w:szCs w:val="22"/>
              </w:rPr>
              <w:t>чению безопасности и жизнедеятельности нас</w:t>
            </w:r>
            <w:r w:rsidRPr="00285FD0">
              <w:rPr>
                <w:sz w:val="22"/>
                <w:szCs w:val="22"/>
              </w:rPr>
              <w:t>е</w:t>
            </w:r>
            <w:r w:rsidRPr="00285FD0">
              <w:rPr>
                <w:sz w:val="22"/>
                <w:szCs w:val="22"/>
              </w:rPr>
              <w:t>ления</w:t>
            </w:r>
          </w:p>
        </w:tc>
        <w:tc>
          <w:tcPr>
            <w:tcW w:w="1134" w:type="dxa"/>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15,215</w:t>
            </w:r>
          </w:p>
        </w:tc>
        <w:tc>
          <w:tcPr>
            <w:tcW w:w="2126" w:type="dxa"/>
            <w:vMerge w:val="restart"/>
            <w:tcBorders>
              <w:top w:val="single" w:sz="4" w:space="0" w:color="auto"/>
              <w:left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Засыпка (ликвид</w:t>
            </w:r>
            <w:r w:rsidRPr="00285FD0">
              <w:rPr>
                <w:sz w:val="22"/>
                <w:szCs w:val="22"/>
              </w:rPr>
              <w:t>а</w:t>
            </w:r>
            <w:r w:rsidRPr="00285FD0">
              <w:rPr>
                <w:sz w:val="22"/>
                <w:szCs w:val="22"/>
              </w:rPr>
              <w:t>ция) аварийных к</w:t>
            </w:r>
            <w:r w:rsidRPr="00285FD0">
              <w:rPr>
                <w:sz w:val="22"/>
                <w:szCs w:val="22"/>
              </w:rPr>
              <w:t>о</w:t>
            </w:r>
            <w:r w:rsidRPr="00285FD0">
              <w:rPr>
                <w:sz w:val="22"/>
                <w:szCs w:val="22"/>
              </w:rPr>
              <w:t>лодцев</w:t>
            </w:r>
          </w:p>
        </w:tc>
      </w:tr>
      <w:tr w:rsidR="003F43E8" w:rsidRPr="00285FD0" w:rsidTr="000338A8">
        <w:trPr>
          <w:cantSplit/>
          <w:trHeight w:val="312"/>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694"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15,215</w:t>
            </w:r>
          </w:p>
        </w:tc>
        <w:tc>
          <w:tcPr>
            <w:tcW w:w="2126" w:type="dxa"/>
            <w:vMerge/>
            <w:tcBorders>
              <w:left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r w:rsidR="003F43E8" w:rsidRPr="00285FD0" w:rsidTr="000338A8">
        <w:trPr>
          <w:cantSplit/>
          <w:trHeight w:val="312"/>
        </w:trPr>
        <w:tc>
          <w:tcPr>
            <w:tcW w:w="567"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1134" w:type="dxa"/>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r w:rsidRPr="00285FD0">
              <w:rPr>
                <w:sz w:val="22"/>
                <w:szCs w:val="22"/>
              </w:rPr>
              <w:t>внебюджетные и</w:t>
            </w:r>
            <w:r w:rsidRPr="00285FD0">
              <w:rPr>
                <w:sz w:val="22"/>
                <w:szCs w:val="22"/>
              </w:rPr>
              <w:t>с</w:t>
            </w:r>
            <w:r w:rsidRPr="00285FD0">
              <w:rPr>
                <w:sz w:val="22"/>
                <w:szCs w:val="22"/>
              </w:rPr>
              <w:t>точн</w:t>
            </w:r>
            <w:r w:rsidRPr="00285FD0">
              <w:rPr>
                <w:sz w:val="22"/>
                <w:szCs w:val="22"/>
              </w:rPr>
              <w:t>и</w:t>
            </w:r>
            <w:r w:rsidRPr="00285FD0">
              <w:rPr>
                <w:sz w:val="22"/>
                <w:szCs w:val="22"/>
              </w:rPr>
              <w:t>ки</w:t>
            </w:r>
          </w:p>
        </w:tc>
        <w:tc>
          <w:tcPr>
            <w:tcW w:w="992" w:type="dxa"/>
            <w:tcBorders>
              <w:top w:val="single" w:sz="4" w:space="0" w:color="auto"/>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jc w:val="center"/>
              <w:rPr>
                <w:sz w:val="22"/>
                <w:szCs w:val="22"/>
              </w:rPr>
            </w:pPr>
            <w:r w:rsidRPr="00285FD0">
              <w:rPr>
                <w:sz w:val="22"/>
                <w:szCs w:val="22"/>
              </w:rPr>
              <w:t>-</w:t>
            </w:r>
          </w:p>
        </w:tc>
        <w:tc>
          <w:tcPr>
            <w:tcW w:w="2126" w:type="dxa"/>
            <w:vMerge/>
            <w:tcBorders>
              <w:left w:val="single" w:sz="4" w:space="0" w:color="auto"/>
              <w:bottom w:val="single" w:sz="4" w:space="0" w:color="auto"/>
              <w:right w:val="single" w:sz="4" w:space="0" w:color="auto"/>
            </w:tcBorders>
          </w:tcPr>
          <w:p w:rsidR="003F43E8" w:rsidRPr="00285FD0" w:rsidRDefault="003F43E8" w:rsidP="0028497D">
            <w:pPr>
              <w:autoSpaceDE w:val="0"/>
              <w:autoSpaceDN w:val="0"/>
              <w:adjustRightInd w:val="0"/>
              <w:rPr>
                <w:sz w:val="22"/>
                <w:szCs w:val="22"/>
              </w:rPr>
            </w:pPr>
          </w:p>
        </w:tc>
      </w:tr>
    </w:tbl>
    <w:p w:rsidR="003F43E8" w:rsidRDefault="003F43E8" w:rsidP="003F43E8">
      <w:pPr>
        <w:autoSpaceDE w:val="0"/>
        <w:autoSpaceDN w:val="0"/>
        <w:adjustRightInd w:val="0"/>
        <w:jc w:val="both"/>
        <w:rPr>
          <w:sz w:val="28"/>
          <w:szCs w:val="28"/>
        </w:rPr>
      </w:pPr>
    </w:p>
    <w:p w:rsidR="003F43E8" w:rsidRPr="004A21C8" w:rsidRDefault="003F43E8" w:rsidP="003F43E8">
      <w:pPr>
        <w:jc w:val="center"/>
      </w:pPr>
      <w:r>
        <w:t>_____________</w:t>
      </w:r>
    </w:p>
    <w:p w:rsidR="003F43E8" w:rsidRDefault="003F43E8" w:rsidP="003F43E8">
      <w:pPr>
        <w:tabs>
          <w:tab w:val="left" w:pos="6600"/>
        </w:tabs>
        <w:jc w:val="both"/>
        <w:rPr>
          <w:kern w:val="36"/>
        </w:rPr>
      </w:pPr>
      <w:r>
        <w:rPr>
          <w:kern w:val="36"/>
        </w:rPr>
        <w:t xml:space="preserve">  </w:t>
      </w:r>
    </w:p>
    <w:tbl>
      <w:tblPr>
        <w:tblW w:w="9072" w:type="dxa"/>
        <w:tblLayout w:type="fixed"/>
        <w:tblCellMar>
          <w:left w:w="0" w:type="dxa"/>
          <w:right w:w="0" w:type="dxa"/>
        </w:tblCellMar>
        <w:tblLook w:val="0000" w:firstRow="0" w:lastRow="0" w:firstColumn="0" w:lastColumn="0" w:noHBand="0" w:noVBand="0"/>
      </w:tblPr>
      <w:tblGrid>
        <w:gridCol w:w="1985"/>
        <w:gridCol w:w="2731"/>
        <w:gridCol w:w="2372"/>
        <w:gridCol w:w="1984"/>
      </w:tblGrid>
      <w:tr w:rsidR="00DD7F2F" w:rsidRPr="00BB4FE2" w:rsidTr="00DD7F2F">
        <w:trPr>
          <w:trHeight w:hRule="exact" w:val="2369"/>
        </w:trPr>
        <w:tc>
          <w:tcPr>
            <w:tcW w:w="9072" w:type="dxa"/>
            <w:gridSpan w:val="4"/>
          </w:tcPr>
          <w:p w:rsidR="00DD7F2F" w:rsidRPr="00662025" w:rsidRDefault="00DD7F2F" w:rsidP="00DD7F2F">
            <w:pPr>
              <w:ind w:left="-180"/>
              <w:jc w:val="center"/>
              <w:rPr>
                <w:rFonts w:cs="Verdana"/>
                <w:b/>
                <w:sz w:val="28"/>
                <w:szCs w:val="28"/>
              </w:rPr>
            </w:pPr>
            <w:r w:rsidRPr="00662025">
              <w:rPr>
                <w:sz w:val="28"/>
                <w:szCs w:val="28"/>
              </w:rPr>
              <w:lastRenderedPageBreak/>
              <w:tab/>
            </w:r>
            <w:r w:rsidRPr="00662025">
              <w:rPr>
                <w:rFonts w:cs="Verdana"/>
                <w:b/>
                <w:sz w:val="28"/>
                <w:szCs w:val="28"/>
              </w:rPr>
              <w:t>АДМИНИСТРАЦИЯ</w:t>
            </w:r>
          </w:p>
          <w:p w:rsidR="00DD7F2F" w:rsidRPr="00662025" w:rsidRDefault="00DD7F2F" w:rsidP="00DD7F2F">
            <w:pPr>
              <w:ind w:left="-180"/>
              <w:jc w:val="center"/>
              <w:rPr>
                <w:rFonts w:cs="Verdana"/>
                <w:b/>
                <w:sz w:val="28"/>
                <w:szCs w:val="28"/>
              </w:rPr>
            </w:pPr>
            <w:r w:rsidRPr="00662025">
              <w:rPr>
                <w:rFonts w:cs="Verdana"/>
                <w:b/>
                <w:sz w:val="28"/>
                <w:szCs w:val="28"/>
              </w:rPr>
              <w:t>МУНИЦИПАЛЬНОГО ОБРАЗОВАНИЯ</w:t>
            </w:r>
          </w:p>
          <w:p w:rsidR="00DD7F2F" w:rsidRPr="00662025" w:rsidRDefault="00DD7F2F" w:rsidP="00DD7F2F">
            <w:pPr>
              <w:ind w:left="-180"/>
              <w:jc w:val="center"/>
              <w:rPr>
                <w:rFonts w:cs="Verdana"/>
                <w:b/>
                <w:sz w:val="28"/>
                <w:szCs w:val="28"/>
              </w:rPr>
            </w:pPr>
            <w:r w:rsidRPr="00662025">
              <w:rPr>
                <w:rFonts w:cs="Verdana"/>
                <w:b/>
                <w:sz w:val="28"/>
                <w:szCs w:val="28"/>
              </w:rPr>
              <w:t>ОМУТНИНСКОЕ ГОРОДСКОЕ ПОСЕЛЕНИЕ</w:t>
            </w:r>
          </w:p>
          <w:p w:rsidR="00DD7F2F" w:rsidRPr="00662025" w:rsidRDefault="00DD7F2F" w:rsidP="00DD7F2F">
            <w:pPr>
              <w:ind w:left="-180"/>
              <w:jc w:val="center"/>
              <w:rPr>
                <w:rFonts w:cs="Verdana"/>
                <w:b/>
                <w:sz w:val="28"/>
                <w:szCs w:val="28"/>
              </w:rPr>
            </w:pPr>
            <w:r w:rsidRPr="00662025">
              <w:rPr>
                <w:rFonts w:cs="Verdana"/>
                <w:b/>
                <w:sz w:val="28"/>
                <w:szCs w:val="28"/>
              </w:rPr>
              <w:t>ОМУТНИНСКОГО РАЙОНА КИРОВСКОЙ ОБЛАСТИ</w:t>
            </w:r>
          </w:p>
          <w:p w:rsidR="00DD7F2F" w:rsidRPr="00662025" w:rsidRDefault="00DD7F2F" w:rsidP="00DD7F2F">
            <w:pPr>
              <w:tabs>
                <w:tab w:val="left" w:pos="2160"/>
              </w:tabs>
              <w:ind w:left="-180"/>
              <w:rPr>
                <w:rFonts w:cs="Verdana"/>
                <w:sz w:val="28"/>
                <w:szCs w:val="28"/>
              </w:rPr>
            </w:pPr>
          </w:p>
          <w:p w:rsidR="00DD7F2F" w:rsidRDefault="00DD7F2F" w:rsidP="00DD7F2F">
            <w:pPr>
              <w:tabs>
                <w:tab w:val="left" w:pos="2160"/>
              </w:tabs>
              <w:ind w:left="-180"/>
              <w:jc w:val="center"/>
              <w:rPr>
                <w:b/>
                <w:szCs w:val="28"/>
              </w:rPr>
            </w:pPr>
            <w:r w:rsidRPr="009E064D">
              <w:rPr>
                <w:rFonts w:cs="Verdana"/>
                <w:b/>
                <w:sz w:val="32"/>
                <w:szCs w:val="32"/>
              </w:rPr>
              <w:t>ПОСТАНОВЛЕНИЕ</w:t>
            </w:r>
          </w:p>
          <w:p w:rsidR="00DD7F2F" w:rsidRPr="00BB4FE2" w:rsidRDefault="00DD7F2F" w:rsidP="00DD7F2F">
            <w:pPr>
              <w:ind w:left="-180"/>
              <w:jc w:val="center"/>
              <w:rPr>
                <w:b/>
                <w:szCs w:val="28"/>
              </w:rPr>
            </w:pPr>
          </w:p>
          <w:p w:rsidR="00DD7F2F" w:rsidRPr="00BB4FE2" w:rsidRDefault="00DD7F2F" w:rsidP="00DD7F2F">
            <w:pPr>
              <w:tabs>
                <w:tab w:val="left" w:pos="2160"/>
              </w:tabs>
              <w:ind w:left="-180"/>
              <w:rPr>
                <w:szCs w:val="28"/>
              </w:rPr>
            </w:pPr>
          </w:p>
          <w:p w:rsidR="00DD7F2F" w:rsidRPr="00BB4FE2" w:rsidRDefault="00DD7F2F" w:rsidP="00DD7F2F">
            <w:pPr>
              <w:tabs>
                <w:tab w:val="left" w:pos="2160"/>
              </w:tabs>
              <w:ind w:left="-180"/>
              <w:jc w:val="center"/>
              <w:rPr>
                <w:b/>
                <w:szCs w:val="28"/>
              </w:rPr>
            </w:pPr>
            <w:r w:rsidRPr="00BB4FE2">
              <w:rPr>
                <w:b/>
                <w:szCs w:val="28"/>
              </w:rPr>
              <w:t>ПОСТАНОВЛЕНИЕ</w:t>
            </w:r>
          </w:p>
          <w:p w:rsidR="00DD7F2F" w:rsidRPr="00BB4FE2" w:rsidRDefault="00DD7F2F" w:rsidP="00DD7F2F">
            <w:pPr>
              <w:tabs>
                <w:tab w:val="left" w:pos="2160"/>
              </w:tabs>
              <w:ind w:left="-180"/>
              <w:rPr>
                <w:szCs w:val="28"/>
              </w:rPr>
            </w:pPr>
          </w:p>
        </w:tc>
      </w:tr>
      <w:tr w:rsidR="00DD7F2F" w:rsidRPr="00BB4FE2" w:rsidTr="00DD7F2F">
        <w:tblPrEx>
          <w:tblCellMar>
            <w:left w:w="70" w:type="dxa"/>
            <w:right w:w="70" w:type="dxa"/>
          </w:tblCellMar>
        </w:tblPrEx>
        <w:trPr>
          <w:trHeight w:val="360"/>
        </w:trPr>
        <w:tc>
          <w:tcPr>
            <w:tcW w:w="1985" w:type="dxa"/>
            <w:tcBorders>
              <w:bottom w:val="single" w:sz="4" w:space="0" w:color="auto"/>
            </w:tcBorders>
          </w:tcPr>
          <w:p w:rsidR="00DD7F2F" w:rsidRPr="00BB4FE2" w:rsidRDefault="00DD7F2F" w:rsidP="00DD7F2F">
            <w:pPr>
              <w:tabs>
                <w:tab w:val="left" w:pos="2765"/>
              </w:tabs>
              <w:ind w:left="-180"/>
              <w:jc w:val="center"/>
              <w:rPr>
                <w:szCs w:val="28"/>
              </w:rPr>
            </w:pPr>
            <w:r>
              <w:rPr>
                <w:szCs w:val="28"/>
              </w:rPr>
              <w:t>25.10.2023</w:t>
            </w:r>
          </w:p>
        </w:tc>
        <w:tc>
          <w:tcPr>
            <w:tcW w:w="2731" w:type="dxa"/>
          </w:tcPr>
          <w:p w:rsidR="00DD7F2F" w:rsidRPr="00BB4FE2" w:rsidRDefault="00DD7F2F" w:rsidP="00DD7F2F">
            <w:pPr>
              <w:ind w:left="-180"/>
              <w:jc w:val="center"/>
              <w:rPr>
                <w:position w:val="-6"/>
                <w:szCs w:val="28"/>
              </w:rPr>
            </w:pPr>
          </w:p>
        </w:tc>
        <w:tc>
          <w:tcPr>
            <w:tcW w:w="2372" w:type="dxa"/>
          </w:tcPr>
          <w:p w:rsidR="00DD7F2F" w:rsidRPr="00BB4FE2" w:rsidRDefault="00DD7F2F" w:rsidP="00DD7F2F">
            <w:pPr>
              <w:ind w:left="-180"/>
              <w:jc w:val="right"/>
              <w:rPr>
                <w:szCs w:val="28"/>
              </w:rPr>
            </w:pPr>
          </w:p>
        </w:tc>
        <w:tc>
          <w:tcPr>
            <w:tcW w:w="1984" w:type="dxa"/>
            <w:tcBorders>
              <w:bottom w:val="single" w:sz="6" w:space="0" w:color="auto"/>
            </w:tcBorders>
          </w:tcPr>
          <w:p w:rsidR="00DD7F2F" w:rsidRPr="00BB4FE2" w:rsidRDefault="00DD7F2F" w:rsidP="00DD7F2F">
            <w:pPr>
              <w:rPr>
                <w:szCs w:val="28"/>
              </w:rPr>
            </w:pPr>
            <w:r>
              <w:rPr>
                <w:szCs w:val="28"/>
              </w:rPr>
              <w:t xml:space="preserve">              № 928</w:t>
            </w:r>
          </w:p>
        </w:tc>
      </w:tr>
      <w:tr w:rsidR="00DD7F2F" w:rsidRPr="00BB4FE2" w:rsidTr="00DD7F2F">
        <w:tblPrEx>
          <w:tblCellMar>
            <w:left w:w="70" w:type="dxa"/>
            <w:right w:w="70" w:type="dxa"/>
          </w:tblCellMar>
        </w:tblPrEx>
        <w:tc>
          <w:tcPr>
            <w:tcW w:w="9072" w:type="dxa"/>
            <w:gridSpan w:val="4"/>
          </w:tcPr>
          <w:p w:rsidR="00DD7F2F" w:rsidRDefault="00DD7F2F" w:rsidP="00DD7F2F">
            <w:pPr>
              <w:tabs>
                <w:tab w:val="left" w:pos="2765"/>
              </w:tabs>
              <w:ind w:left="-180"/>
              <w:jc w:val="center"/>
              <w:rPr>
                <w:szCs w:val="28"/>
              </w:rPr>
            </w:pPr>
            <w:r w:rsidRPr="00BB4FE2">
              <w:rPr>
                <w:szCs w:val="28"/>
              </w:rPr>
              <w:t>г. Омутнинск</w:t>
            </w:r>
          </w:p>
          <w:p w:rsidR="00DD7F2F" w:rsidRPr="00B25116" w:rsidRDefault="00DD7F2F" w:rsidP="00DD7F2F">
            <w:pPr>
              <w:tabs>
                <w:tab w:val="left" w:pos="2765"/>
              </w:tabs>
              <w:ind w:left="-181"/>
              <w:jc w:val="center"/>
              <w:rPr>
                <w:szCs w:val="28"/>
              </w:rPr>
            </w:pPr>
          </w:p>
        </w:tc>
      </w:tr>
    </w:tbl>
    <w:p w:rsidR="00DD7F2F" w:rsidRPr="00CE2AAF" w:rsidRDefault="00DD7F2F" w:rsidP="000338A8">
      <w:pPr>
        <w:ind w:left="-567"/>
        <w:jc w:val="center"/>
        <w:rPr>
          <w:b/>
          <w:bCs/>
          <w:sz w:val="28"/>
          <w:szCs w:val="28"/>
        </w:rPr>
      </w:pPr>
      <w:r w:rsidRPr="00C10C9F">
        <w:rPr>
          <w:rFonts w:ascii="PT Astra Serif" w:hAnsi="PT Astra Serif"/>
          <w:b/>
          <w:sz w:val="28"/>
          <w:szCs w:val="28"/>
        </w:rPr>
        <w:t xml:space="preserve">Об утверждении </w:t>
      </w:r>
      <w:r w:rsidRPr="00C10C9F">
        <w:rPr>
          <w:rFonts w:ascii="PT Astra Serif" w:hAnsi="PT Astra Serif"/>
          <w:b/>
          <w:bCs/>
          <w:sz w:val="28"/>
          <w:szCs w:val="28"/>
        </w:rPr>
        <w:t xml:space="preserve">Программы профилактики </w:t>
      </w:r>
      <w:r w:rsidRPr="00C10C9F">
        <w:rPr>
          <w:rFonts w:ascii="PT Astra Serif" w:hAnsi="PT Astra Serif"/>
          <w:b/>
          <w:sz w:val="28"/>
          <w:szCs w:val="28"/>
        </w:rPr>
        <w:t xml:space="preserve">рисков причинения вреда (ущерба) </w:t>
      </w:r>
      <w:r w:rsidRPr="00CE2AAF">
        <w:rPr>
          <w:rFonts w:ascii="PT Astra Serif" w:hAnsi="PT Astra Serif"/>
          <w:b/>
          <w:sz w:val="28"/>
          <w:szCs w:val="28"/>
        </w:rPr>
        <w:t>охраняемым законом ценностям в рамках осуществления муниц</w:t>
      </w:r>
      <w:r w:rsidRPr="00CE2AAF">
        <w:rPr>
          <w:rFonts w:ascii="PT Astra Serif" w:hAnsi="PT Astra Serif"/>
          <w:b/>
          <w:sz w:val="28"/>
          <w:szCs w:val="28"/>
        </w:rPr>
        <w:t>и</w:t>
      </w:r>
      <w:r w:rsidRPr="00CE2AAF">
        <w:rPr>
          <w:rFonts w:ascii="PT Astra Serif" w:hAnsi="PT Astra Serif"/>
          <w:b/>
          <w:sz w:val="28"/>
          <w:szCs w:val="28"/>
        </w:rPr>
        <w:t xml:space="preserve">пального лесного контроля </w:t>
      </w:r>
      <w:r w:rsidRPr="00CE2AAF">
        <w:rPr>
          <w:rFonts w:ascii="PT Astra Serif" w:hAnsi="PT Astra Serif"/>
          <w:b/>
          <w:bCs/>
          <w:sz w:val="28"/>
          <w:szCs w:val="28"/>
        </w:rPr>
        <w:t>на 202</w:t>
      </w:r>
      <w:r>
        <w:rPr>
          <w:rFonts w:ascii="PT Astra Serif" w:hAnsi="PT Astra Serif"/>
          <w:b/>
          <w:bCs/>
          <w:sz w:val="28"/>
          <w:szCs w:val="28"/>
        </w:rPr>
        <w:t>4</w:t>
      </w:r>
      <w:r w:rsidRPr="00CE2AAF">
        <w:rPr>
          <w:rFonts w:ascii="PT Astra Serif" w:hAnsi="PT Astra Serif"/>
          <w:b/>
          <w:bCs/>
          <w:sz w:val="28"/>
          <w:szCs w:val="28"/>
        </w:rPr>
        <w:t xml:space="preserve"> год</w:t>
      </w:r>
    </w:p>
    <w:p w:rsidR="00DD7F2F" w:rsidRPr="00CE2AAF" w:rsidRDefault="00DD7F2F" w:rsidP="000338A8">
      <w:pPr>
        <w:ind w:left="-567"/>
        <w:jc w:val="both"/>
        <w:rPr>
          <w:sz w:val="48"/>
          <w:szCs w:val="48"/>
        </w:rPr>
      </w:pPr>
    </w:p>
    <w:p w:rsidR="00DD7F2F" w:rsidRPr="00CE2AAF" w:rsidRDefault="00DD7F2F" w:rsidP="000338A8">
      <w:pPr>
        <w:widowControl w:val="0"/>
        <w:shd w:val="clear" w:color="auto" w:fill="FFFFFF"/>
        <w:spacing w:line="288" w:lineRule="auto"/>
        <w:ind w:left="-567" w:firstLine="709"/>
        <w:jc w:val="both"/>
        <w:rPr>
          <w:rFonts w:ascii="PT Astra Serif" w:hAnsi="PT Astra Serif" w:cs="Arial"/>
          <w:sz w:val="26"/>
          <w:szCs w:val="26"/>
        </w:rPr>
      </w:pPr>
      <w:bookmarkStart w:id="1" w:name="sub_70"/>
      <w:proofErr w:type="gramStart"/>
      <w:r w:rsidRPr="00CE2AAF">
        <w:rPr>
          <w:rFonts w:ascii="PT Astra Serif" w:hAnsi="PT Astra Serif"/>
          <w:sz w:val="26"/>
          <w:szCs w:val="26"/>
        </w:rPr>
        <w:t>В соответствии с Федеральным законом от 31.07.2020 г. № 248-ФЗ «О госуда</w:t>
      </w:r>
      <w:r w:rsidRPr="00CE2AAF">
        <w:rPr>
          <w:rFonts w:ascii="PT Astra Serif" w:hAnsi="PT Astra Serif"/>
          <w:sz w:val="26"/>
          <w:szCs w:val="26"/>
        </w:rPr>
        <w:t>р</w:t>
      </w:r>
      <w:r w:rsidRPr="00CE2AAF">
        <w:rPr>
          <w:rFonts w:ascii="PT Astra Serif" w:hAnsi="PT Astra Serif"/>
          <w:sz w:val="26"/>
          <w:szCs w:val="26"/>
        </w:rPr>
        <w:t>ственном контроле (надзоре) и муниципальном контроле в Российской Федер</w:t>
      </w:r>
      <w:r w:rsidRPr="00CE2AAF">
        <w:rPr>
          <w:rFonts w:ascii="PT Astra Serif" w:hAnsi="PT Astra Serif"/>
          <w:sz w:val="26"/>
          <w:szCs w:val="26"/>
        </w:rPr>
        <w:t>а</w:t>
      </w:r>
      <w:r w:rsidRPr="00CE2AAF">
        <w:rPr>
          <w:rFonts w:ascii="PT Astra Serif" w:hAnsi="PT Astra Serif"/>
          <w:sz w:val="26"/>
          <w:szCs w:val="26"/>
        </w:rPr>
        <w:t>ции», на основании постановления Правительства РФ от 25.06.2021 г. № 990 «Об утверждении Правил разработки и утверждения контрольными (надзорными) орг</w:t>
      </w:r>
      <w:r w:rsidRPr="00CE2AAF">
        <w:rPr>
          <w:rFonts w:ascii="PT Astra Serif" w:hAnsi="PT Astra Serif"/>
          <w:sz w:val="26"/>
          <w:szCs w:val="26"/>
        </w:rPr>
        <w:t>а</w:t>
      </w:r>
      <w:r w:rsidRPr="00CE2AAF">
        <w:rPr>
          <w:rFonts w:ascii="PT Astra Serif" w:hAnsi="PT Astra Serif"/>
          <w:sz w:val="26"/>
          <w:szCs w:val="26"/>
        </w:rPr>
        <w:t xml:space="preserve">нами программы профилактики рисков причинения вреда (ущерба) охраняемым законом ценностям», решения Омутнинской городской Думы от 11.11.2021 № 61 «Об утверждении </w:t>
      </w:r>
      <w:r w:rsidRPr="00CE2AAF">
        <w:rPr>
          <w:sz w:val="26"/>
          <w:szCs w:val="26"/>
        </w:rPr>
        <w:t>полож</w:t>
      </w:r>
      <w:r w:rsidRPr="00CE2AAF">
        <w:rPr>
          <w:sz w:val="26"/>
          <w:szCs w:val="26"/>
        </w:rPr>
        <w:t>е</w:t>
      </w:r>
      <w:r w:rsidRPr="00CE2AAF">
        <w:rPr>
          <w:sz w:val="26"/>
          <w:szCs w:val="26"/>
        </w:rPr>
        <w:t>ния о муниципальном лесном  контроле</w:t>
      </w:r>
      <w:proofErr w:type="gramEnd"/>
      <w:r w:rsidRPr="00CE2AAF">
        <w:rPr>
          <w:sz w:val="26"/>
          <w:szCs w:val="26"/>
        </w:rPr>
        <w:t xml:space="preserve"> в границах населенных пунктов муниципальн</w:t>
      </w:r>
      <w:r w:rsidRPr="00CE2AAF">
        <w:rPr>
          <w:sz w:val="26"/>
          <w:szCs w:val="26"/>
        </w:rPr>
        <w:t>о</w:t>
      </w:r>
      <w:r w:rsidRPr="00CE2AAF">
        <w:rPr>
          <w:sz w:val="26"/>
          <w:szCs w:val="26"/>
        </w:rPr>
        <w:t>го обр</w:t>
      </w:r>
      <w:r w:rsidRPr="00CE2AAF">
        <w:rPr>
          <w:sz w:val="26"/>
          <w:szCs w:val="26"/>
        </w:rPr>
        <w:t>а</w:t>
      </w:r>
      <w:r w:rsidRPr="00CE2AAF">
        <w:rPr>
          <w:sz w:val="26"/>
          <w:szCs w:val="26"/>
        </w:rPr>
        <w:t>зования Омутнинское городское поселение Омутнинского района Кировской области</w:t>
      </w:r>
      <w:r w:rsidRPr="00CE2AAF">
        <w:rPr>
          <w:rFonts w:ascii="PT Astra Serif" w:hAnsi="PT Astra Serif"/>
          <w:sz w:val="26"/>
          <w:szCs w:val="26"/>
        </w:rPr>
        <w:t>» администрация Омутнинского горо</w:t>
      </w:r>
      <w:r w:rsidRPr="00CE2AAF">
        <w:rPr>
          <w:rFonts w:ascii="PT Astra Serif" w:hAnsi="PT Astra Serif"/>
          <w:sz w:val="26"/>
          <w:szCs w:val="26"/>
        </w:rPr>
        <w:t>д</w:t>
      </w:r>
      <w:r w:rsidRPr="00CE2AAF">
        <w:rPr>
          <w:rFonts w:ascii="PT Astra Serif" w:hAnsi="PT Astra Serif"/>
          <w:sz w:val="26"/>
          <w:szCs w:val="26"/>
        </w:rPr>
        <w:t>ского поселения ПОСТАНОВЛЯЕТ:</w:t>
      </w:r>
    </w:p>
    <w:p w:rsidR="00DD7F2F" w:rsidRPr="00CE2AAF" w:rsidRDefault="00DD7F2F" w:rsidP="000338A8">
      <w:pPr>
        <w:spacing w:line="288" w:lineRule="auto"/>
        <w:ind w:left="-567" w:firstLine="708"/>
        <w:jc w:val="both"/>
        <w:rPr>
          <w:rFonts w:ascii="PT Astra Serif" w:hAnsi="PT Astra Serif"/>
          <w:sz w:val="26"/>
          <w:szCs w:val="26"/>
        </w:rPr>
      </w:pPr>
      <w:r w:rsidRPr="00CE2AAF">
        <w:rPr>
          <w:rFonts w:ascii="PT Astra Serif" w:hAnsi="PT Astra Serif" w:cs="Arial"/>
          <w:sz w:val="26"/>
          <w:szCs w:val="26"/>
        </w:rPr>
        <w:t xml:space="preserve">1. Утвердить Программу профилактики </w:t>
      </w:r>
      <w:r w:rsidRPr="00CE2AAF">
        <w:rPr>
          <w:rFonts w:ascii="PT Astra Serif" w:hAnsi="PT Astra Serif"/>
          <w:sz w:val="26"/>
          <w:szCs w:val="26"/>
        </w:rPr>
        <w:t>рисков причинения вреда (ущерба) охр</w:t>
      </w:r>
      <w:r w:rsidRPr="00CE2AAF">
        <w:rPr>
          <w:rFonts w:ascii="PT Astra Serif" w:hAnsi="PT Astra Serif"/>
          <w:sz w:val="26"/>
          <w:szCs w:val="26"/>
        </w:rPr>
        <w:t>а</w:t>
      </w:r>
      <w:r w:rsidRPr="00CE2AAF">
        <w:rPr>
          <w:rFonts w:ascii="PT Astra Serif" w:hAnsi="PT Astra Serif"/>
          <w:sz w:val="26"/>
          <w:szCs w:val="26"/>
        </w:rPr>
        <w:t xml:space="preserve">няемым законом ценностям в рамках осуществления муниципального лесного контроля </w:t>
      </w:r>
      <w:r w:rsidRPr="00CE2AAF">
        <w:rPr>
          <w:rFonts w:ascii="PT Astra Serif" w:hAnsi="PT Astra Serif"/>
          <w:bCs/>
          <w:sz w:val="26"/>
          <w:szCs w:val="26"/>
        </w:rPr>
        <w:t>на 202</w:t>
      </w:r>
      <w:r>
        <w:rPr>
          <w:rFonts w:ascii="PT Astra Serif" w:hAnsi="PT Astra Serif"/>
          <w:bCs/>
          <w:sz w:val="26"/>
          <w:szCs w:val="26"/>
        </w:rPr>
        <w:t>4</w:t>
      </w:r>
      <w:r w:rsidRPr="00CE2AAF">
        <w:rPr>
          <w:rFonts w:ascii="PT Astra Serif" w:hAnsi="PT Astra Serif"/>
          <w:bCs/>
          <w:sz w:val="26"/>
          <w:szCs w:val="26"/>
        </w:rPr>
        <w:t xml:space="preserve"> год</w:t>
      </w:r>
      <w:r w:rsidRPr="00CE2AAF">
        <w:rPr>
          <w:rFonts w:ascii="PT Astra Serif" w:hAnsi="PT Astra Serif" w:cs="Arial"/>
          <w:sz w:val="26"/>
          <w:szCs w:val="26"/>
        </w:rPr>
        <w:t>.</w:t>
      </w:r>
    </w:p>
    <w:p w:rsidR="00DD7F2F" w:rsidRPr="00CE2AAF" w:rsidRDefault="00DD7F2F" w:rsidP="000338A8">
      <w:pPr>
        <w:tabs>
          <w:tab w:val="left" w:pos="-2410"/>
        </w:tabs>
        <w:spacing w:line="288" w:lineRule="auto"/>
        <w:ind w:left="-567" w:firstLine="709"/>
        <w:jc w:val="both"/>
        <w:rPr>
          <w:sz w:val="26"/>
          <w:szCs w:val="26"/>
        </w:rPr>
      </w:pPr>
      <w:r w:rsidRPr="00CE2AAF">
        <w:rPr>
          <w:rFonts w:ascii="PT Astra Serif" w:hAnsi="PT Astra Serif"/>
          <w:sz w:val="26"/>
          <w:szCs w:val="26"/>
        </w:rPr>
        <w:t xml:space="preserve">2. </w:t>
      </w:r>
      <w:r w:rsidRPr="00CE2AAF">
        <w:rPr>
          <w:sz w:val="26"/>
          <w:szCs w:val="26"/>
        </w:rPr>
        <w:t>Опубликовать настоящее постановление в сборнике основных муниципальных правовых актов органов местного самоуправления муниципального обр</w:t>
      </w:r>
      <w:r w:rsidRPr="00CE2AAF">
        <w:rPr>
          <w:sz w:val="26"/>
          <w:szCs w:val="26"/>
        </w:rPr>
        <w:t>а</w:t>
      </w:r>
      <w:r w:rsidRPr="00CE2AAF">
        <w:rPr>
          <w:sz w:val="26"/>
          <w:szCs w:val="26"/>
        </w:rPr>
        <w:t>зования  Омутнинское  городское  поселение Омутнинского района Кировской области и разместить на официал</w:t>
      </w:r>
      <w:r w:rsidRPr="00CE2AAF">
        <w:rPr>
          <w:sz w:val="26"/>
          <w:szCs w:val="26"/>
        </w:rPr>
        <w:t>ь</w:t>
      </w:r>
      <w:r w:rsidRPr="00CE2AAF">
        <w:rPr>
          <w:sz w:val="26"/>
          <w:szCs w:val="26"/>
        </w:rPr>
        <w:t>ном сайте Омутнинского городского поселения.</w:t>
      </w:r>
    </w:p>
    <w:p w:rsidR="00DD7F2F" w:rsidRPr="00CE2AAF" w:rsidRDefault="00DD7F2F" w:rsidP="000338A8">
      <w:pPr>
        <w:spacing w:line="288" w:lineRule="auto"/>
        <w:ind w:left="-567" w:firstLine="708"/>
        <w:jc w:val="both"/>
        <w:rPr>
          <w:sz w:val="26"/>
          <w:szCs w:val="26"/>
        </w:rPr>
      </w:pPr>
      <w:r w:rsidRPr="00CE2AAF">
        <w:rPr>
          <w:rFonts w:ascii="PT Astra Serif" w:hAnsi="PT Astra Serif" w:cs="Arial"/>
          <w:sz w:val="26"/>
          <w:szCs w:val="26"/>
        </w:rPr>
        <w:t xml:space="preserve">3. </w:t>
      </w:r>
      <w:r w:rsidRPr="00CE2AAF">
        <w:rPr>
          <w:sz w:val="26"/>
          <w:szCs w:val="26"/>
        </w:rPr>
        <w:t>Настоящее постановление вступает в силу в соответствии с действующим зак</w:t>
      </w:r>
      <w:r w:rsidRPr="00CE2AAF">
        <w:rPr>
          <w:sz w:val="26"/>
          <w:szCs w:val="26"/>
        </w:rPr>
        <w:t>о</w:t>
      </w:r>
      <w:r w:rsidRPr="00CE2AAF">
        <w:rPr>
          <w:sz w:val="26"/>
          <w:szCs w:val="26"/>
        </w:rPr>
        <w:t>нод</w:t>
      </w:r>
      <w:r w:rsidRPr="00CE2AAF">
        <w:rPr>
          <w:sz w:val="26"/>
          <w:szCs w:val="26"/>
        </w:rPr>
        <w:t>а</w:t>
      </w:r>
      <w:r w:rsidRPr="00CE2AAF">
        <w:rPr>
          <w:sz w:val="26"/>
          <w:szCs w:val="26"/>
        </w:rPr>
        <w:t>тельством.</w:t>
      </w:r>
    </w:p>
    <w:p w:rsidR="00DD7F2F" w:rsidRPr="00CE2AAF" w:rsidRDefault="00DD7F2F" w:rsidP="000338A8">
      <w:pPr>
        <w:spacing w:line="288" w:lineRule="auto"/>
        <w:ind w:left="-567" w:firstLine="708"/>
        <w:jc w:val="both"/>
        <w:rPr>
          <w:rFonts w:ascii="PT Astra Serif" w:hAnsi="PT Astra Serif" w:cs="Arial"/>
          <w:sz w:val="26"/>
          <w:szCs w:val="26"/>
        </w:rPr>
      </w:pPr>
      <w:r w:rsidRPr="00CE2AAF">
        <w:rPr>
          <w:rFonts w:ascii="PT Astra Serif" w:hAnsi="PT Astra Serif"/>
          <w:sz w:val="26"/>
          <w:szCs w:val="26"/>
        </w:rPr>
        <w:t xml:space="preserve">4. </w:t>
      </w:r>
      <w:proofErr w:type="gramStart"/>
      <w:r w:rsidRPr="00CE2AAF">
        <w:rPr>
          <w:rFonts w:ascii="PT Astra Serif" w:hAnsi="PT Astra Serif"/>
          <w:sz w:val="26"/>
          <w:szCs w:val="26"/>
        </w:rPr>
        <w:t>Контроль за</w:t>
      </w:r>
      <w:proofErr w:type="gramEnd"/>
      <w:r w:rsidRPr="00CE2AAF">
        <w:rPr>
          <w:rFonts w:ascii="PT Astra Serif" w:hAnsi="PT Astra Serif"/>
          <w:sz w:val="26"/>
          <w:szCs w:val="26"/>
        </w:rPr>
        <w:t xml:space="preserve"> исполнением настоящего постановления оставляю за собой.</w:t>
      </w:r>
    </w:p>
    <w:bookmarkEnd w:id="1"/>
    <w:p w:rsidR="00DD7F2F" w:rsidRDefault="00DD7F2F" w:rsidP="000338A8">
      <w:pPr>
        <w:ind w:left="-567" w:firstLine="708"/>
        <w:jc w:val="both"/>
        <w:rPr>
          <w:sz w:val="26"/>
          <w:szCs w:val="26"/>
        </w:rPr>
      </w:pPr>
    </w:p>
    <w:p w:rsidR="00DD7F2F" w:rsidRDefault="00DD7F2F" w:rsidP="000338A8">
      <w:pPr>
        <w:ind w:left="-567" w:firstLine="708"/>
        <w:jc w:val="both"/>
        <w:rPr>
          <w:sz w:val="26"/>
          <w:szCs w:val="26"/>
        </w:rPr>
      </w:pPr>
    </w:p>
    <w:p w:rsidR="00DD7F2F" w:rsidRPr="00CE2AAF" w:rsidRDefault="00DD7F2F" w:rsidP="000338A8">
      <w:pPr>
        <w:ind w:left="-567" w:firstLine="708"/>
        <w:jc w:val="both"/>
        <w:rPr>
          <w:sz w:val="26"/>
          <w:szCs w:val="26"/>
        </w:rPr>
      </w:pPr>
    </w:p>
    <w:p w:rsidR="00DD7F2F" w:rsidRPr="00CE2AAF" w:rsidRDefault="00DD7F2F" w:rsidP="000338A8">
      <w:pPr>
        <w:keepNext/>
        <w:spacing w:line="288" w:lineRule="auto"/>
        <w:ind w:left="-567"/>
        <w:outlineLvl w:val="1"/>
        <w:rPr>
          <w:bCs/>
          <w:iCs/>
          <w:sz w:val="26"/>
          <w:szCs w:val="26"/>
        </w:rPr>
      </w:pPr>
      <w:r w:rsidRPr="00CE2AAF">
        <w:rPr>
          <w:bCs/>
          <w:iCs/>
          <w:sz w:val="26"/>
          <w:szCs w:val="26"/>
        </w:rPr>
        <w:t>Глава администрации</w:t>
      </w:r>
    </w:p>
    <w:p w:rsidR="00DD7F2F" w:rsidRPr="00CE2AAF" w:rsidRDefault="00DD7F2F" w:rsidP="000338A8">
      <w:pPr>
        <w:spacing w:line="288" w:lineRule="auto"/>
        <w:ind w:left="-567"/>
        <w:rPr>
          <w:sz w:val="26"/>
          <w:szCs w:val="26"/>
        </w:rPr>
      </w:pPr>
      <w:r w:rsidRPr="00CE2AAF">
        <w:rPr>
          <w:sz w:val="26"/>
          <w:szCs w:val="26"/>
        </w:rPr>
        <w:t>Омутнинского городского поселения          И.В. Шаталов</w:t>
      </w:r>
    </w:p>
    <w:p w:rsidR="00DD7F2F" w:rsidRPr="00CE2AAF" w:rsidRDefault="00DD7F2F" w:rsidP="000338A8">
      <w:pPr>
        <w:spacing w:after="200" w:line="276" w:lineRule="auto"/>
        <w:ind w:left="-567"/>
      </w:pPr>
      <w:r w:rsidRPr="00CE2AAF">
        <w:br w:type="page"/>
      </w:r>
    </w:p>
    <w:p w:rsidR="00DD7F2F" w:rsidRPr="00CE2AAF" w:rsidRDefault="00DD7F2F" w:rsidP="00DD7F2F">
      <w:pPr>
        <w:spacing w:line="240" w:lineRule="exact"/>
        <w:ind w:left="4956" w:firstLine="708"/>
        <w:outlineLvl w:val="0"/>
        <w:rPr>
          <w:rFonts w:ascii="PT Astra Serif" w:hAnsi="PT Astra Serif"/>
        </w:rPr>
      </w:pPr>
      <w:r w:rsidRPr="00CE2AAF">
        <w:rPr>
          <w:rFonts w:ascii="PT Astra Serif" w:hAnsi="PT Astra Serif"/>
        </w:rPr>
        <w:lastRenderedPageBreak/>
        <w:t>УТВЕРЖДЕНА</w:t>
      </w:r>
    </w:p>
    <w:p w:rsidR="00DD7F2F" w:rsidRPr="00CE2AAF" w:rsidRDefault="00DD7F2F" w:rsidP="00DD7F2F">
      <w:pPr>
        <w:spacing w:line="240" w:lineRule="exact"/>
        <w:ind w:left="4956" w:firstLine="708"/>
        <w:outlineLvl w:val="0"/>
        <w:rPr>
          <w:rFonts w:ascii="PT Astra Serif" w:hAnsi="PT Astra Serif"/>
        </w:rPr>
      </w:pPr>
    </w:p>
    <w:p w:rsidR="00DD7F2F" w:rsidRPr="00CE2AAF" w:rsidRDefault="00DD7F2F" w:rsidP="00DD7F2F">
      <w:pPr>
        <w:spacing w:line="240" w:lineRule="exact"/>
        <w:ind w:left="5664"/>
        <w:outlineLvl w:val="0"/>
        <w:rPr>
          <w:rFonts w:ascii="PT Astra Serif" w:hAnsi="PT Astra Serif"/>
        </w:rPr>
      </w:pPr>
      <w:r w:rsidRPr="00CE2AAF">
        <w:rPr>
          <w:rFonts w:ascii="PT Astra Serif" w:hAnsi="PT Astra Serif"/>
        </w:rPr>
        <w:t xml:space="preserve">постановлением администрации </w:t>
      </w:r>
    </w:p>
    <w:p w:rsidR="000338A8" w:rsidRDefault="00DD7F2F" w:rsidP="00DD7F2F">
      <w:pPr>
        <w:spacing w:line="240" w:lineRule="exact"/>
        <w:ind w:left="5664"/>
        <w:outlineLvl w:val="0"/>
        <w:rPr>
          <w:rFonts w:ascii="PT Astra Serif" w:hAnsi="PT Astra Serif"/>
        </w:rPr>
      </w:pPr>
      <w:r w:rsidRPr="00CE2AAF">
        <w:rPr>
          <w:rFonts w:ascii="PT Astra Serif" w:hAnsi="PT Astra Serif"/>
        </w:rPr>
        <w:t xml:space="preserve">Омутнинского городского </w:t>
      </w:r>
    </w:p>
    <w:p w:rsidR="00DD7F2F" w:rsidRPr="00CE2AAF" w:rsidRDefault="00DD7F2F" w:rsidP="00DD7F2F">
      <w:pPr>
        <w:spacing w:line="240" w:lineRule="exact"/>
        <w:ind w:left="5664"/>
        <w:outlineLvl w:val="0"/>
        <w:rPr>
          <w:rFonts w:ascii="PT Astra Serif" w:hAnsi="PT Astra Serif"/>
        </w:rPr>
      </w:pPr>
      <w:r w:rsidRPr="00CE2AAF">
        <w:rPr>
          <w:rFonts w:ascii="PT Astra Serif" w:hAnsi="PT Astra Serif"/>
        </w:rPr>
        <w:t>посел</w:t>
      </w:r>
      <w:r w:rsidRPr="00CE2AAF">
        <w:rPr>
          <w:rFonts w:ascii="PT Astra Serif" w:hAnsi="PT Astra Serif"/>
        </w:rPr>
        <w:t>е</w:t>
      </w:r>
      <w:r w:rsidRPr="00CE2AAF">
        <w:rPr>
          <w:rFonts w:ascii="PT Astra Serif" w:hAnsi="PT Astra Serif"/>
        </w:rPr>
        <w:t xml:space="preserve">ния </w:t>
      </w:r>
    </w:p>
    <w:p w:rsidR="00DD7F2F" w:rsidRPr="00CE2AAF" w:rsidRDefault="00DD7F2F" w:rsidP="00DD7F2F">
      <w:pPr>
        <w:spacing w:line="240" w:lineRule="exact"/>
        <w:ind w:left="5664"/>
        <w:outlineLvl w:val="0"/>
        <w:rPr>
          <w:rFonts w:ascii="PT Astra Serif" w:hAnsi="PT Astra Serif"/>
        </w:rPr>
      </w:pPr>
      <w:r w:rsidRPr="00CE2AAF">
        <w:rPr>
          <w:rFonts w:ascii="PT Astra Serif" w:hAnsi="PT Astra Serif"/>
        </w:rPr>
        <w:t xml:space="preserve">от </w:t>
      </w:r>
      <w:r>
        <w:rPr>
          <w:rFonts w:ascii="PT Astra Serif" w:hAnsi="PT Astra Serif"/>
        </w:rPr>
        <w:t>25.10.2023</w:t>
      </w:r>
      <w:r w:rsidRPr="00CE2AAF">
        <w:rPr>
          <w:rFonts w:ascii="PT Astra Serif" w:hAnsi="PT Astra Serif"/>
        </w:rPr>
        <w:t xml:space="preserve"> № </w:t>
      </w:r>
      <w:r>
        <w:rPr>
          <w:rFonts w:ascii="PT Astra Serif" w:hAnsi="PT Astra Serif"/>
        </w:rPr>
        <w:t>928</w:t>
      </w:r>
    </w:p>
    <w:p w:rsidR="00DD7F2F" w:rsidRPr="00CE2AAF" w:rsidRDefault="00DD7F2F" w:rsidP="00DD7F2F"/>
    <w:p w:rsidR="00DD7F2F" w:rsidRPr="000338A8" w:rsidRDefault="00DD7F2F" w:rsidP="000338A8">
      <w:pPr>
        <w:spacing w:line="240" w:lineRule="exact"/>
        <w:ind w:left="-567"/>
        <w:jc w:val="center"/>
        <w:rPr>
          <w:rFonts w:ascii="PT Astra Serif" w:hAnsi="PT Astra Serif"/>
          <w:b/>
          <w:bCs/>
        </w:rPr>
      </w:pPr>
      <w:r w:rsidRPr="000338A8">
        <w:rPr>
          <w:rFonts w:ascii="PT Astra Serif" w:hAnsi="PT Astra Serif"/>
          <w:b/>
          <w:bCs/>
        </w:rPr>
        <w:t>ПРОГРАММА</w:t>
      </w:r>
    </w:p>
    <w:p w:rsidR="00DD7F2F" w:rsidRPr="000338A8" w:rsidRDefault="00DD7F2F" w:rsidP="000338A8">
      <w:pPr>
        <w:spacing w:line="240" w:lineRule="exact"/>
        <w:ind w:left="-567"/>
        <w:jc w:val="center"/>
        <w:rPr>
          <w:rFonts w:ascii="PT Astra Serif" w:hAnsi="PT Astra Serif" w:cs="Arial"/>
          <w:b/>
        </w:rPr>
      </w:pPr>
      <w:r w:rsidRPr="000338A8">
        <w:rPr>
          <w:rFonts w:ascii="PT Astra Serif" w:hAnsi="PT Astra Serif"/>
          <w:b/>
          <w:bCs/>
        </w:rPr>
        <w:t xml:space="preserve">профилактики </w:t>
      </w:r>
      <w:r w:rsidRPr="000338A8">
        <w:rPr>
          <w:rFonts w:ascii="PT Astra Serif" w:hAnsi="PT Astra Serif"/>
          <w:b/>
        </w:rPr>
        <w:t xml:space="preserve">рисков причинения вреда (ущерба) охраняемым законом ценностям в рамках осуществления муниципального лесного контроля </w:t>
      </w:r>
      <w:r w:rsidRPr="000338A8">
        <w:rPr>
          <w:rFonts w:ascii="PT Astra Serif" w:hAnsi="PT Astra Serif"/>
          <w:b/>
          <w:bCs/>
        </w:rPr>
        <w:t>на 2024 год</w:t>
      </w:r>
    </w:p>
    <w:p w:rsidR="00DD7F2F" w:rsidRPr="000338A8" w:rsidRDefault="00DD7F2F" w:rsidP="000338A8">
      <w:pPr>
        <w:spacing w:line="240" w:lineRule="exact"/>
        <w:ind w:left="-567"/>
      </w:pPr>
    </w:p>
    <w:p w:rsidR="00DD7F2F" w:rsidRPr="000338A8" w:rsidRDefault="00DD7F2F" w:rsidP="000338A8">
      <w:pPr>
        <w:spacing w:line="240" w:lineRule="exact"/>
        <w:ind w:left="-567" w:firstLine="709"/>
        <w:jc w:val="center"/>
        <w:outlineLvl w:val="1"/>
        <w:rPr>
          <w:rFonts w:ascii="PT Astra Serif" w:hAnsi="PT Astra Serif"/>
          <w:b/>
          <w:bCs/>
        </w:rPr>
      </w:pPr>
      <w:r w:rsidRPr="000338A8">
        <w:rPr>
          <w:rFonts w:ascii="PT Astra Serif" w:hAnsi="PT Astra Serif"/>
          <w:b/>
          <w:bCs/>
        </w:rPr>
        <w:t>Раздел 1. Анализ текущего состояния осуществления вида контроля, описание т</w:t>
      </w:r>
      <w:r w:rsidRPr="000338A8">
        <w:rPr>
          <w:rFonts w:ascii="PT Astra Serif" w:hAnsi="PT Astra Serif"/>
          <w:b/>
          <w:bCs/>
        </w:rPr>
        <w:t>е</w:t>
      </w:r>
      <w:r w:rsidRPr="000338A8">
        <w:rPr>
          <w:rFonts w:ascii="PT Astra Serif" w:hAnsi="PT Astra Serif"/>
          <w:b/>
          <w:bCs/>
        </w:rPr>
        <w:t>кущего уровня развития профилактической деятельности ко</w:t>
      </w:r>
      <w:r w:rsidRPr="000338A8">
        <w:rPr>
          <w:rFonts w:ascii="PT Astra Serif" w:hAnsi="PT Astra Serif"/>
          <w:b/>
          <w:bCs/>
        </w:rPr>
        <w:t>н</w:t>
      </w:r>
      <w:r w:rsidRPr="000338A8">
        <w:rPr>
          <w:rFonts w:ascii="PT Astra Serif" w:hAnsi="PT Astra Serif"/>
          <w:b/>
          <w:bCs/>
        </w:rPr>
        <w:t>трольного (надзорного) органа, характеристика проблем, на решение которых направлена программа профила</w:t>
      </w:r>
      <w:r w:rsidRPr="000338A8">
        <w:rPr>
          <w:rFonts w:ascii="PT Astra Serif" w:hAnsi="PT Astra Serif"/>
          <w:b/>
          <w:bCs/>
        </w:rPr>
        <w:t>к</w:t>
      </w:r>
      <w:r w:rsidRPr="000338A8">
        <w:rPr>
          <w:rFonts w:ascii="PT Astra Serif" w:hAnsi="PT Astra Serif"/>
          <w:b/>
          <w:bCs/>
        </w:rPr>
        <w:t>тики рисков прич</w:t>
      </w:r>
      <w:r w:rsidRPr="000338A8">
        <w:rPr>
          <w:rFonts w:ascii="PT Astra Serif" w:hAnsi="PT Astra Serif"/>
          <w:b/>
          <w:bCs/>
        </w:rPr>
        <w:t>и</w:t>
      </w:r>
      <w:r w:rsidRPr="000338A8">
        <w:rPr>
          <w:rFonts w:ascii="PT Astra Serif" w:hAnsi="PT Astra Serif"/>
          <w:b/>
          <w:bCs/>
        </w:rPr>
        <w:t>нения вреда</w:t>
      </w:r>
    </w:p>
    <w:p w:rsidR="00DD7F2F" w:rsidRPr="000338A8" w:rsidRDefault="00DD7F2F" w:rsidP="000338A8">
      <w:pPr>
        <w:spacing w:line="240" w:lineRule="exact"/>
        <w:ind w:left="-567" w:firstLine="709"/>
        <w:jc w:val="both"/>
        <w:rPr>
          <w:rFonts w:ascii="PT Astra Serif" w:hAnsi="PT Astra Serif"/>
        </w:rPr>
      </w:pPr>
      <w:r w:rsidRPr="000338A8">
        <w:rPr>
          <w:rFonts w:ascii="PT Astra Serif" w:hAnsi="PT Astra Serif"/>
        </w:rPr>
        <w:t xml:space="preserve">1. </w:t>
      </w:r>
      <w:proofErr w:type="gramStart"/>
      <w:r w:rsidRPr="000338A8">
        <w:rPr>
          <w:rFonts w:ascii="PT Astra Serif" w:hAnsi="PT Astra Serif"/>
        </w:rPr>
        <w:t>Настоящая Программа разработана в соответствии со статьей 44 Фед</w:t>
      </w:r>
      <w:r w:rsidRPr="000338A8">
        <w:rPr>
          <w:rFonts w:ascii="PT Astra Serif" w:hAnsi="PT Astra Serif"/>
        </w:rPr>
        <w:t>е</w:t>
      </w:r>
      <w:r w:rsidRPr="000338A8">
        <w:rPr>
          <w:rFonts w:ascii="PT Astra Serif" w:hAnsi="PT Astra Serif"/>
        </w:rPr>
        <w:t>рального закона от 31 июля 2021 г. № 248-ФЗ «О государственном контр</w:t>
      </w:r>
      <w:r w:rsidRPr="000338A8">
        <w:rPr>
          <w:rFonts w:ascii="PT Astra Serif" w:hAnsi="PT Astra Serif"/>
        </w:rPr>
        <w:t>о</w:t>
      </w:r>
      <w:r w:rsidRPr="000338A8">
        <w:rPr>
          <w:rFonts w:ascii="PT Astra Serif" w:hAnsi="PT Astra Serif"/>
        </w:rPr>
        <w:t>ле (надзоре) и муниципальном контроле в Российской Федерации», пост</w:t>
      </w:r>
      <w:r w:rsidRPr="000338A8">
        <w:rPr>
          <w:rFonts w:ascii="PT Astra Serif" w:hAnsi="PT Astra Serif"/>
        </w:rPr>
        <w:t>а</w:t>
      </w:r>
      <w:r w:rsidRPr="000338A8">
        <w:rPr>
          <w:rFonts w:ascii="PT Astra Serif" w:hAnsi="PT Astra Serif"/>
        </w:rPr>
        <w:t>новлением Правительства РФ от 25.06.2021 г. № 990 «Об утверждении Правил разработки и утверждения контрольными (надзорными) органами пр</w:t>
      </w:r>
      <w:r w:rsidRPr="000338A8">
        <w:rPr>
          <w:rFonts w:ascii="PT Astra Serif" w:hAnsi="PT Astra Serif"/>
        </w:rPr>
        <w:t>о</w:t>
      </w:r>
      <w:r w:rsidRPr="000338A8">
        <w:rPr>
          <w:rFonts w:ascii="PT Astra Serif" w:hAnsi="PT Astra Serif"/>
        </w:rPr>
        <w:t>граммы профилактики рисков причинения вреда (ущерба) охраняемым законом ценностям» и пред</w:t>
      </w:r>
      <w:r w:rsidRPr="000338A8">
        <w:rPr>
          <w:rFonts w:ascii="PT Astra Serif" w:hAnsi="PT Astra Serif"/>
        </w:rPr>
        <w:t>у</w:t>
      </w:r>
      <w:r w:rsidRPr="000338A8">
        <w:rPr>
          <w:rFonts w:ascii="PT Astra Serif" w:hAnsi="PT Astra Serif"/>
        </w:rPr>
        <w:t>сматривает комплекс мероприятий по профилактике рисков причинения вреда</w:t>
      </w:r>
      <w:proofErr w:type="gramEnd"/>
      <w:r w:rsidRPr="000338A8">
        <w:rPr>
          <w:rFonts w:ascii="PT Astra Serif" w:hAnsi="PT Astra Serif"/>
        </w:rPr>
        <w:t xml:space="preserve"> (ущерба) охраняемым законом ценностям при осуществлении муниципального лесного ко</w:t>
      </w:r>
      <w:r w:rsidRPr="000338A8">
        <w:rPr>
          <w:rFonts w:ascii="PT Astra Serif" w:hAnsi="PT Astra Serif"/>
        </w:rPr>
        <w:t>н</w:t>
      </w:r>
      <w:r w:rsidRPr="000338A8">
        <w:rPr>
          <w:rFonts w:ascii="PT Astra Serif" w:hAnsi="PT Astra Serif"/>
        </w:rPr>
        <w:t>троля.</w:t>
      </w:r>
    </w:p>
    <w:p w:rsidR="00DD7F2F" w:rsidRPr="000338A8" w:rsidRDefault="00DD7F2F" w:rsidP="000338A8">
      <w:pPr>
        <w:spacing w:line="240" w:lineRule="exact"/>
        <w:ind w:left="-567" w:firstLine="709"/>
        <w:jc w:val="both"/>
        <w:rPr>
          <w:rFonts w:ascii="PT Astra Serif" w:hAnsi="PT Astra Serif"/>
        </w:rPr>
      </w:pPr>
      <w:proofErr w:type="gramStart"/>
      <w:r w:rsidRPr="000338A8">
        <w:rPr>
          <w:rFonts w:ascii="PT Astra Serif" w:hAnsi="PT Astra Serif"/>
        </w:rPr>
        <w:t xml:space="preserve">Предметом муниципального лесного контроля является </w:t>
      </w:r>
      <w:r w:rsidRPr="000338A8">
        <w:t>соблюдение юридическими л</w:t>
      </w:r>
      <w:r w:rsidRPr="000338A8">
        <w:t>и</w:t>
      </w:r>
      <w:r w:rsidRPr="000338A8">
        <w:t>цами, индивидуальными предпринимателями и гражданами требов</w:t>
      </w:r>
      <w:r w:rsidRPr="000338A8">
        <w:t>а</w:t>
      </w:r>
      <w:r w:rsidRPr="000338A8">
        <w:t xml:space="preserve">ний, установленных Лесным </w:t>
      </w:r>
      <w:hyperlink r:id="rId10" w:history="1">
        <w:r w:rsidRPr="000338A8">
          <w:t>кодексом</w:t>
        </w:r>
      </w:hyperlink>
      <w:r w:rsidRPr="000338A8">
        <w:t xml:space="preserve"> Российской Федерации, другими фед</w:t>
      </w:r>
      <w:r w:rsidRPr="000338A8">
        <w:t>е</w:t>
      </w:r>
      <w:r w:rsidRPr="000338A8">
        <w:t>ральными законами и принимаемыми в соответствии с ними иными нормативн</w:t>
      </w:r>
      <w:r w:rsidRPr="000338A8">
        <w:t>ы</w:t>
      </w:r>
      <w:r w:rsidRPr="000338A8">
        <w:t>ми правовыми актами Российской Федерации, законами и иными нормативными правовыми актами Омутнинского городского поселения  в области использования, охраны, защиты, воспроизводства лесов и лесоразведения, за исключ</w:t>
      </w:r>
      <w:r w:rsidRPr="000338A8">
        <w:t>е</w:t>
      </w:r>
      <w:r w:rsidRPr="000338A8">
        <w:t>нием обязательных требований в сфере приемки, перевозки, переработки</w:t>
      </w:r>
      <w:proofErr w:type="gramEnd"/>
      <w:r w:rsidRPr="000338A8">
        <w:t xml:space="preserve"> и хранения древес</w:t>
      </w:r>
      <w:r w:rsidRPr="000338A8">
        <w:t>и</w:t>
      </w:r>
      <w:r w:rsidRPr="000338A8">
        <w:t xml:space="preserve">ны и ее </w:t>
      </w:r>
      <w:proofErr w:type="spellStart"/>
      <w:r w:rsidRPr="000338A8">
        <w:t>прослеживаемости</w:t>
      </w:r>
      <w:proofErr w:type="spellEnd"/>
      <w:r w:rsidRPr="000338A8">
        <w:t>, учета древесины и сделок с ней</w:t>
      </w:r>
      <w:r w:rsidRPr="000338A8">
        <w:rPr>
          <w:rFonts w:ascii="PT Astra Serif" w:hAnsi="PT Astra Serif"/>
        </w:rPr>
        <w:t>.</w:t>
      </w:r>
    </w:p>
    <w:p w:rsidR="00DD7F2F" w:rsidRPr="000338A8" w:rsidRDefault="00DD7F2F" w:rsidP="000338A8">
      <w:pPr>
        <w:spacing w:line="240" w:lineRule="exact"/>
        <w:ind w:left="-567" w:firstLine="709"/>
        <w:jc w:val="both"/>
        <w:rPr>
          <w:rStyle w:val="afff2"/>
          <w:rFonts w:ascii="PT Astra Serif" w:hAnsi="PT Astra Serif"/>
          <w:i w:val="0"/>
          <w:lang w:val="ru-RU"/>
        </w:rPr>
      </w:pPr>
      <w:proofErr w:type="gramStart"/>
      <w:r w:rsidRPr="000338A8">
        <w:rPr>
          <w:rStyle w:val="afff2"/>
          <w:rFonts w:ascii="PT Astra Serif" w:hAnsi="PT Astra Serif"/>
          <w:lang w:val="ru-RU"/>
        </w:rPr>
        <w:t>В целях предупреждения нарушений контролируемыми лицами обязательных требов</w:t>
      </w:r>
      <w:r w:rsidRPr="000338A8">
        <w:rPr>
          <w:rStyle w:val="afff2"/>
          <w:rFonts w:ascii="PT Astra Serif" w:hAnsi="PT Astra Serif"/>
          <w:lang w:val="ru-RU"/>
        </w:rPr>
        <w:t>а</w:t>
      </w:r>
      <w:r w:rsidRPr="000338A8">
        <w:rPr>
          <w:rStyle w:val="afff2"/>
          <w:rFonts w:ascii="PT Astra Serif" w:hAnsi="PT Astra Serif"/>
          <w:lang w:val="ru-RU"/>
        </w:rPr>
        <w:t>ний, требований, установленных муниципальными правовыми акт</w:t>
      </w:r>
      <w:r w:rsidRPr="000338A8">
        <w:rPr>
          <w:rStyle w:val="afff2"/>
          <w:rFonts w:ascii="PT Astra Serif" w:hAnsi="PT Astra Serif"/>
          <w:lang w:val="ru-RU"/>
        </w:rPr>
        <w:t>а</w:t>
      </w:r>
      <w:r w:rsidRPr="000338A8">
        <w:rPr>
          <w:rStyle w:val="afff2"/>
          <w:rFonts w:ascii="PT Astra Serif" w:hAnsi="PT Astra Serif"/>
          <w:lang w:val="ru-RU"/>
        </w:rPr>
        <w:t>ми в сфере муниципального лесного контроля, устранения причин, факторов и условий, способствующих указанным нарушениям, администрацией Омутнинского городского поселения осуществлялись меропри</w:t>
      </w:r>
      <w:r w:rsidRPr="000338A8">
        <w:rPr>
          <w:rStyle w:val="afff2"/>
          <w:rFonts w:ascii="PT Astra Serif" w:hAnsi="PT Astra Serif"/>
          <w:lang w:val="ru-RU"/>
        </w:rPr>
        <w:t>я</w:t>
      </w:r>
      <w:r w:rsidRPr="000338A8">
        <w:rPr>
          <w:rStyle w:val="afff2"/>
          <w:rFonts w:ascii="PT Astra Serif" w:hAnsi="PT Astra Serif"/>
          <w:lang w:val="ru-RU"/>
        </w:rPr>
        <w:t>тия по профилактике таких нарушений в соответствии с Программой  профила</w:t>
      </w:r>
      <w:r w:rsidRPr="000338A8">
        <w:rPr>
          <w:rStyle w:val="afff2"/>
          <w:rFonts w:ascii="PT Astra Serif" w:hAnsi="PT Astra Serif"/>
          <w:lang w:val="ru-RU"/>
        </w:rPr>
        <w:t>к</w:t>
      </w:r>
      <w:r w:rsidRPr="000338A8">
        <w:rPr>
          <w:rStyle w:val="afff2"/>
          <w:rFonts w:ascii="PT Astra Serif" w:hAnsi="PT Astra Serif"/>
          <w:lang w:val="ru-RU"/>
        </w:rPr>
        <w:t>тики нарушений обязательных требований, требований, установленных муниципальными правов</w:t>
      </w:r>
      <w:r w:rsidRPr="000338A8">
        <w:rPr>
          <w:rStyle w:val="afff2"/>
          <w:rFonts w:ascii="PT Astra Serif" w:hAnsi="PT Astra Serif"/>
          <w:lang w:val="ru-RU"/>
        </w:rPr>
        <w:t>ы</w:t>
      </w:r>
      <w:r w:rsidRPr="000338A8">
        <w:rPr>
          <w:rStyle w:val="afff2"/>
          <w:rFonts w:ascii="PT Astra Serif" w:hAnsi="PT Astra Serif"/>
          <w:lang w:val="ru-RU"/>
        </w:rPr>
        <w:t>ми актами при осуществлении муниципального лесного контроля на территории Омутнинск</w:t>
      </w:r>
      <w:r w:rsidRPr="000338A8">
        <w:rPr>
          <w:rStyle w:val="afff2"/>
          <w:rFonts w:ascii="PT Astra Serif" w:hAnsi="PT Astra Serif"/>
          <w:lang w:val="ru-RU"/>
        </w:rPr>
        <w:t>о</w:t>
      </w:r>
      <w:r w:rsidRPr="000338A8">
        <w:rPr>
          <w:rStyle w:val="afff2"/>
          <w:rFonts w:ascii="PT Astra Serif" w:hAnsi="PT Astra Serif"/>
          <w:lang w:val="ru-RU"/>
        </w:rPr>
        <w:t>го городского поселения  на</w:t>
      </w:r>
      <w:proofErr w:type="gramEnd"/>
      <w:r w:rsidRPr="000338A8">
        <w:rPr>
          <w:rStyle w:val="afff2"/>
          <w:rFonts w:ascii="PT Astra Serif" w:hAnsi="PT Astra Serif"/>
          <w:lang w:val="ru-RU"/>
        </w:rPr>
        <w:t xml:space="preserve"> 2023 год.</w:t>
      </w:r>
    </w:p>
    <w:p w:rsidR="00DD7F2F" w:rsidRPr="000338A8" w:rsidRDefault="00DD7F2F" w:rsidP="000338A8">
      <w:pPr>
        <w:widowControl w:val="0"/>
        <w:tabs>
          <w:tab w:val="left" w:pos="0"/>
        </w:tabs>
        <w:spacing w:line="240" w:lineRule="exact"/>
        <w:ind w:left="-567" w:firstLine="709"/>
        <w:jc w:val="both"/>
        <w:rPr>
          <w:rStyle w:val="afff2"/>
          <w:rFonts w:ascii="PT Astra Serif" w:hAnsi="PT Astra Serif"/>
          <w:i w:val="0"/>
          <w:lang w:val="ru-RU"/>
        </w:rPr>
      </w:pPr>
      <w:r w:rsidRPr="000338A8">
        <w:rPr>
          <w:rStyle w:val="afff2"/>
          <w:rFonts w:ascii="PT Astra Serif" w:hAnsi="PT Astra Serif"/>
          <w:lang w:val="ru-RU"/>
        </w:rPr>
        <w:t>В частности, в 2023 году в целях профилактики нарушений обязательных требований на официальном сайте Омутнинского городского поселения в и</w:t>
      </w:r>
      <w:r w:rsidRPr="000338A8">
        <w:rPr>
          <w:rStyle w:val="afff2"/>
          <w:rFonts w:ascii="PT Astra Serif" w:hAnsi="PT Astra Serif"/>
          <w:lang w:val="ru-RU"/>
        </w:rPr>
        <w:t>н</w:t>
      </w:r>
      <w:r w:rsidRPr="000338A8">
        <w:rPr>
          <w:rStyle w:val="afff2"/>
          <w:rFonts w:ascii="PT Astra Serif" w:hAnsi="PT Astra Serif"/>
          <w:lang w:val="ru-RU"/>
        </w:rPr>
        <w:t xml:space="preserve">формационно-телекоммуникационной сети «Интернет» обеспечено размещение </w:t>
      </w:r>
      <w:r w:rsidRPr="000338A8">
        <w:t>положения о муниципал</w:t>
      </w:r>
      <w:r w:rsidRPr="000338A8">
        <w:t>ь</w:t>
      </w:r>
      <w:r w:rsidRPr="000338A8">
        <w:t>ном лесном  контроле в границах населенных пунктов муниципального образования Омутни</w:t>
      </w:r>
      <w:r w:rsidRPr="000338A8">
        <w:t>н</w:t>
      </w:r>
      <w:r w:rsidRPr="000338A8">
        <w:t>ское городское поселение Омутнинского района Кировской области</w:t>
      </w:r>
      <w:r w:rsidRPr="000338A8">
        <w:rPr>
          <w:rStyle w:val="afff2"/>
          <w:rFonts w:ascii="PT Astra Serif" w:hAnsi="PT Astra Serif"/>
          <w:lang w:val="ru-RU"/>
        </w:rPr>
        <w:t>, обобщение практики осуществления муниципального ко</w:t>
      </w:r>
      <w:r w:rsidRPr="000338A8">
        <w:rPr>
          <w:rStyle w:val="afff2"/>
          <w:rFonts w:ascii="PT Astra Serif" w:hAnsi="PT Astra Serif"/>
          <w:lang w:val="ru-RU"/>
        </w:rPr>
        <w:t>н</w:t>
      </w:r>
      <w:r w:rsidRPr="000338A8">
        <w:rPr>
          <w:rStyle w:val="afff2"/>
          <w:rFonts w:ascii="PT Astra Serif" w:hAnsi="PT Astra Serif"/>
          <w:lang w:val="ru-RU"/>
        </w:rPr>
        <w:t>троля.</w:t>
      </w:r>
    </w:p>
    <w:p w:rsidR="00DD7F2F" w:rsidRPr="000338A8" w:rsidRDefault="00DD7F2F" w:rsidP="000338A8">
      <w:pPr>
        <w:widowControl w:val="0"/>
        <w:tabs>
          <w:tab w:val="left" w:pos="0"/>
        </w:tabs>
        <w:spacing w:line="240" w:lineRule="exact"/>
        <w:ind w:left="-567" w:firstLine="709"/>
        <w:jc w:val="both"/>
        <w:rPr>
          <w:rFonts w:ascii="PT Astra Serif" w:hAnsi="PT Astra Serif"/>
          <w:shd w:val="clear" w:color="auto" w:fill="FFFFFF"/>
        </w:rPr>
      </w:pPr>
      <w:r w:rsidRPr="000338A8">
        <w:rPr>
          <w:rFonts w:ascii="PT Astra Serif" w:hAnsi="PT Astra Serif"/>
          <w:shd w:val="clear" w:color="auto" w:fill="FFFFFF"/>
        </w:rPr>
        <w:t>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w:t>
      </w:r>
      <w:r w:rsidRPr="000338A8">
        <w:rPr>
          <w:rFonts w:ascii="PT Astra Serif" w:hAnsi="PT Astra Serif"/>
          <w:shd w:val="clear" w:color="auto" w:fill="FFFFFF"/>
        </w:rPr>
        <w:t>у</w:t>
      </w:r>
      <w:r w:rsidRPr="000338A8">
        <w:rPr>
          <w:rFonts w:ascii="PT Astra Serif" w:hAnsi="PT Astra Serif"/>
          <w:shd w:val="clear" w:color="auto" w:fill="FFFFFF"/>
        </w:rPr>
        <w:t>ществлении государственного контроля (надзора) и муниципального ко</w:t>
      </w:r>
      <w:r w:rsidRPr="000338A8">
        <w:rPr>
          <w:rFonts w:ascii="PT Astra Serif" w:hAnsi="PT Astra Serif"/>
          <w:shd w:val="clear" w:color="auto" w:fill="FFFFFF"/>
        </w:rPr>
        <w:t>н</w:t>
      </w:r>
      <w:r w:rsidRPr="000338A8">
        <w:rPr>
          <w:rFonts w:ascii="PT Astra Serif" w:hAnsi="PT Astra Serif"/>
          <w:shd w:val="clear" w:color="auto" w:fill="FFFFFF"/>
        </w:rPr>
        <w:t>троля» от 26.12.2008 № 294-ФЗ, в сфере муниципального лесного контроля на территории муниципального образования на 2023 год не утверждался. В 2023 года внепл</w:t>
      </w:r>
      <w:r w:rsidRPr="000338A8">
        <w:rPr>
          <w:rFonts w:ascii="PT Astra Serif" w:hAnsi="PT Astra Serif"/>
          <w:shd w:val="clear" w:color="auto" w:fill="FFFFFF"/>
        </w:rPr>
        <w:t>а</w:t>
      </w:r>
      <w:r w:rsidRPr="000338A8">
        <w:rPr>
          <w:rFonts w:ascii="PT Astra Serif" w:hAnsi="PT Astra Serif"/>
          <w:shd w:val="clear" w:color="auto" w:fill="FFFFFF"/>
        </w:rPr>
        <w:t>новые проверки индивидуальных предпринимателей, юридических лиц не провод</w:t>
      </w:r>
      <w:r w:rsidRPr="000338A8">
        <w:rPr>
          <w:rFonts w:ascii="PT Astra Serif" w:hAnsi="PT Astra Serif"/>
          <w:shd w:val="clear" w:color="auto" w:fill="FFFFFF"/>
        </w:rPr>
        <w:t>и</w:t>
      </w:r>
      <w:r w:rsidRPr="000338A8">
        <w:rPr>
          <w:rFonts w:ascii="PT Astra Serif" w:hAnsi="PT Astra Serif"/>
          <w:shd w:val="clear" w:color="auto" w:fill="FFFFFF"/>
        </w:rPr>
        <w:t>лись.</w:t>
      </w:r>
    </w:p>
    <w:p w:rsidR="00DD7F2F" w:rsidRPr="000338A8" w:rsidRDefault="00DD7F2F" w:rsidP="000338A8">
      <w:pPr>
        <w:spacing w:line="240" w:lineRule="exact"/>
        <w:ind w:left="-567" w:firstLine="709"/>
        <w:jc w:val="center"/>
        <w:outlineLvl w:val="1"/>
        <w:rPr>
          <w:rFonts w:ascii="PT Astra Serif" w:hAnsi="PT Astra Serif"/>
          <w:b/>
          <w:bCs/>
        </w:rPr>
      </w:pPr>
    </w:p>
    <w:p w:rsidR="00DD7F2F" w:rsidRPr="000338A8" w:rsidRDefault="00DD7F2F" w:rsidP="000338A8">
      <w:pPr>
        <w:spacing w:line="240" w:lineRule="exact"/>
        <w:ind w:left="-567" w:firstLine="709"/>
        <w:jc w:val="center"/>
        <w:outlineLvl w:val="1"/>
        <w:rPr>
          <w:rFonts w:ascii="PT Astra Serif" w:hAnsi="PT Astra Serif"/>
          <w:b/>
          <w:bCs/>
        </w:rPr>
      </w:pPr>
      <w:r w:rsidRPr="000338A8">
        <w:rPr>
          <w:rFonts w:ascii="PT Astra Serif" w:hAnsi="PT Astra Serif"/>
          <w:b/>
          <w:bCs/>
        </w:rPr>
        <w:t xml:space="preserve">Раздел 2. Цели и задачи реализации Программы профилактики </w:t>
      </w:r>
    </w:p>
    <w:p w:rsidR="00DD7F2F" w:rsidRPr="000338A8" w:rsidRDefault="00DD7F2F" w:rsidP="000338A8">
      <w:pPr>
        <w:spacing w:line="240" w:lineRule="exact"/>
        <w:ind w:left="-567" w:firstLine="709"/>
        <w:outlineLvl w:val="2"/>
        <w:rPr>
          <w:rFonts w:ascii="PT Astra Serif" w:hAnsi="PT Astra Serif"/>
          <w:b/>
          <w:bCs/>
        </w:rPr>
      </w:pPr>
      <w:r w:rsidRPr="000338A8">
        <w:rPr>
          <w:rFonts w:ascii="PT Astra Serif" w:hAnsi="PT Astra Serif"/>
          <w:b/>
          <w:bCs/>
        </w:rPr>
        <w:t>Целями Программы профилактики являются:</w:t>
      </w:r>
    </w:p>
    <w:p w:rsidR="00DD7F2F" w:rsidRPr="000338A8" w:rsidRDefault="00DD7F2F" w:rsidP="000338A8">
      <w:pPr>
        <w:spacing w:line="240" w:lineRule="exact"/>
        <w:ind w:left="-567" w:firstLine="709"/>
        <w:jc w:val="both"/>
        <w:outlineLvl w:val="2"/>
        <w:rPr>
          <w:rFonts w:ascii="PT Astra Serif" w:hAnsi="PT Astra Serif"/>
        </w:rPr>
      </w:pPr>
      <w:r w:rsidRPr="000338A8">
        <w:rPr>
          <w:rFonts w:ascii="PT Astra Serif" w:hAnsi="PT Astra Serif"/>
        </w:rPr>
        <w:t>- стимулирование добросовестного соблюдения обязательных требований всеми контр</w:t>
      </w:r>
      <w:r w:rsidRPr="000338A8">
        <w:rPr>
          <w:rFonts w:ascii="PT Astra Serif" w:hAnsi="PT Astra Serif"/>
        </w:rPr>
        <w:t>о</w:t>
      </w:r>
      <w:r w:rsidRPr="000338A8">
        <w:rPr>
          <w:rFonts w:ascii="PT Astra Serif" w:hAnsi="PT Astra Serif"/>
        </w:rPr>
        <w:t xml:space="preserve">лируемыми лицами; </w:t>
      </w:r>
    </w:p>
    <w:p w:rsidR="00DD7F2F" w:rsidRPr="000338A8" w:rsidRDefault="00DD7F2F" w:rsidP="000338A8">
      <w:pPr>
        <w:spacing w:line="240" w:lineRule="exact"/>
        <w:ind w:left="-567" w:firstLine="709"/>
        <w:jc w:val="both"/>
        <w:outlineLvl w:val="2"/>
        <w:rPr>
          <w:rFonts w:ascii="PT Astra Serif" w:hAnsi="PT Astra Serif"/>
          <w:bCs/>
        </w:rPr>
      </w:pPr>
      <w:r w:rsidRPr="000338A8">
        <w:rPr>
          <w:rFonts w:ascii="PT Astra Serif" w:hAnsi="PT Astra Serif"/>
        </w:rPr>
        <w:t>- устранение условий, причин и факторов, способных привести к нарушениям обязател</w:t>
      </w:r>
      <w:r w:rsidRPr="000338A8">
        <w:rPr>
          <w:rFonts w:ascii="PT Astra Serif" w:hAnsi="PT Astra Serif"/>
        </w:rPr>
        <w:t>ь</w:t>
      </w:r>
      <w:r w:rsidRPr="000338A8">
        <w:rPr>
          <w:rFonts w:ascii="PT Astra Serif" w:hAnsi="PT Astra Serif"/>
        </w:rPr>
        <w:t>ных требований и (или) причинению вреда (ущерба) охраняемым з</w:t>
      </w:r>
      <w:r w:rsidRPr="000338A8">
        <w:rPr>
          <w:rFonts w:ascii="PT Astra Serif" w:hAnsi="PT Astra Serif"/>
        </w:rPr>
        <w:t>а</w:t>
      </w:r>
      <w:r w:rsidRPr="000338A8">
        <w:rPr>
          <w:rFonts w:ascii="PT Astra Serif" w:hAnsi="PT Astra Serif"/>
        </w:rPr>
        <w:t>коном ценностям;</w:t>
      </w:r>
    </w:p>
    <w:p w:rsidR="00DD7F2F" w:rsidRPr="000338A8" w:rsidRDefault="00DD7F2F" w:rsidP="000338A8">
      <w:pPr>
        <w:spacing w:line="240" w:lineRule="exact"/>
        <w:ind w:left="-567" w:firstLine="709"/>
        <w:jc w:val="both"/>
        <w:outlineLvl w:val="2"/>
        <w:rPr>
          <w:rFonts w:ascii="PT Astra Serif" w:hAnsi="PT Astra Serif"/>
          <w:bCs/>
        </w:rPr>
      </w:pPr>
      <w:r w:rsidRPr="000338A8">
        <w:rPr>
          <w:rFonts w:ascii="PT Astra Serif" w:hAnsi="PT Astra Serif"/>
        </w:rPr>
        <w:t>- создание условий для доведения обязательных требований до контролируемых лиц, п</w:t>
      </w:r>
      <w:r w:rsidRPr="000338A8">
        <w:rPr>
          <w:rFonts w:ascii="PT Astra Serif" w:hAnsi="PT Astra Serif"/>
        </w:rPr>
        <w:t>о</w:t>
      </w:r>
      <w:r w:rsidRPr="000338A8">
        <w:rPr>
          <w:rFonts w:ascii="PT Astra Serif" w:hAnsi="PT Astra Serif"/>
        </w:rPr>
        <w:t>вышение информированности о способах их соблюдения.</w:t>
      </w:r>
    </w:p>
    <w:p w:rsidR="00DD7F2F" w:rsidRPr="000338A8" w:rsidRDefault="00DD7F2F" w:rsidP="000338A8">
      <w:pPr>
        <w:spacing w:line="240" w:lineRule="exact"/>
        <w:ind w:left="-567" w:firstLine="709"/>
        <w:jc w:val="both"/>
        <w:outlineLvl w:val="2"/>
        <w:rPr>
          <w:rFonts w:ascii="PT Astra Serif" w:hAnsi="PT Astra Serif"/>
          <w:b/>
          <w:bCs/>
        </w:rPr>
      </w:pPr>
      <w:r w:rsidRPr="000338A8">
        <w:rPr>
          <w:rFonts w:ascii="PT Astra Serif" w:hAnsi="PT Astra Serif"/>
          <w:b/>
          <w:bCs/>
        </w:rPr>
        <w:t>Проведение профилактических мероприятий Программы профилактики напра</w:t>
      </w:r>
      <w:r w:rsidRPr="000338A8">
        <w:rPr>
          <w:rFonts w:ascii="PT Astra Serif" w:hAnsi="PT Astra Serif"/>
          <w:b/>
          <w:bCs/>
        </w:rPr>
        <w:t>в</w:t>
      </w:r>
      <w:r w:rsidRPr="000338A8">
        <w:rPr>
          <w:rFonts w:ascii="PT Astra Serif" w:hAnsi="PT Astra Serif"/>
          <w:b/>
          <w:bCs/>
        </w:rPr>
        <w:t>лено на решение следующих задач:</w:t>
      </w:r>
    </w:p>
    <w:p w:rsidR="00DD7F2F" w:rsidRPr="000338A8" w:rsidRDefault="00DD7F2F" w:rsidP="000338A8">
      <w:pPr>
        <w:spacing w:line="240" w:lineRule="exact"/>
        <w:ind w:left="-567" w:firstLine="709"/>
        <w:jc w:val="both"/>
        <w:rPr>
          <w:rFonts w:ascii="PT Astra Serif" w:hAnsi="PT Astra Serif"/>
        </w:rPr>
      </w:pPr>
      <w:r w:rsidRPr="000338A8">
        <w:rPr>
          <w:rFonts w:ascii="PT Astra Serif" w:hAnsi="PT Astra Serif"/>
        </w:rPr>
        <w:lastRenderedPageBreak/>
        <w:t xml:space="preserve">- укрепление </w:t>
      </w:r>
      <w:proofErr w:type="gramStart"/>
      <w:r w:rsidRPr="000338A8">
        <w:rPr>
          <w:rFonts w:ascii="PT Astra Serif" w:hAnsi="PT Astra Serif"/>
        </w:rPr>
        <w:t>системы профилактики нарушений рисков причинения</w:t>
      </w:r>
      <w:proofErr w:type="gramEnd"/>
      <w:r w:rsidRPr="000338A8">
        <w:rPr>
          <w:rFonts w:ascii="PT Astra Serif" w:hAnsi="PT Astra Serif"/>
        </w:rPr>
        <w:t xml:space="preserve"> вреда (ущерба) охраняемым законом ценностям;</w:t>
      </w:r>
    </w:p>
    <w:p w:rsidR="00DD7F2F" w:rsidRPr="000338A8" w:rsidRDefault="00DD7F2F" w:rsidP="000338A8">
      <w:pPr>
        <w:spacing w:line="240" w:lineRule="exact"/>
        <w:ind w:left="-567" w:firstLine="709"/>
        <w:jc w:val="both"/>
        <w:rPr>
          <w:rFonts w:ascii="PT Astra Serif" w:hAnsi="PT Astra Serif"/>
        </w:rPr>
      </w:pPr>
      <w:r w:rsidRPr="000338A8">
        <w:rPr>
          <w:rFonts w:ascii="PT Astra Serif" w:hAnsi="PT Astra Serif"/>
          <w:iCs/>
        </w:rPr>
        <w:t>- повышение правосознания и правовой культуры контролируемых лиц;</w:t>
      </w:r>
    </w:p>
    <w:p w:rsidR="00DD7F2F" w:rsidRPr="000338A8" w:rsidRDefault="00DD7F2F" w:rsidP="000338A8">
      <w:pPr>
        <w:spacing w:line="240" w:lineRule="exact"/>
        <w:ind w:left="-567" w:firstLine="709"/>
        <w:jc w:val="both"/>
        <w:rPr>
          <w:rFonts w:ascii="PT Astra Serif" w:hAnsi="PT Astra Serif"/>
        </w:rPr>
      </w:pPr>
      <w:r w:rsidRPr="000338A8">
        <w:rPr>
          <w:rFonts w:ascii="PT Astra Serif" w:hAnsi="PT Astra Serif"/>
        </w:rPr>
        <w:t>- оценка возможной угрозы причинения, либо причинения вреда (ущерба) жизни, здор</w:t>
      </w:r>
      <w:r w:rsidRPr="000338A8">
        <w:rPr>
          <w:rFonts w:ascii="PT Astra Serif" w:hAnsi="PT Astra Serif"/>
        </w:rPr>
        <w:t>о</w:t>
      </w:r>
      <w:r w:rsidRPr="000338A8">
        <w:rPr>
          <w:rFonts w:ascii="PT Astra Serif" w:hAnsi="PT Astra Serif"/>
        </w:rPr>
        <w:t>вью граждан, выработка и реализация профилактических мер, сп</w:t>
      </w:r>
      <w:r w:rsidRPr="000338A8">
        <w:rPr>
          <w:rFonts w:ascii="PT Astra Serif" w:hAnsi="PT Astra Serif"/>
        </w:rPr>
        <w:t>о</w:t>
      </w:r>
      <w:r w:rsidRPr="000338A8">
        <w:rPr>
          <w:rFonts w:ascii="PT Astra Serif" w:hAnsi="PT Astra Serif"/>
        </w:rPr>
        <w:t>собствующих ее снижению;</w:t>
      </w:r>
    </w:p>
    <w:p w:rsidR="00DD7F2F" w:rsidRPr="000338A8" w:rsidRDefault="00DD7F2F" w:rsidP="000338A8">
      <w:pPr>
        <w:spacing w:line="240" w:lineRule="exact"/>
        <w:ind w:left="-567" w:firstLine="709"/>
        <w:jc w:val="both"/>
        <w:rPr>
          <w:rFonts w:ascii="PT Astra Serif" w:hAnsi="PT Astra Serif"/>
        </w:rPr>
      </w:pPr>
      <w:r w:rsidRPr="000338A8">
        <w:rPr>
          <w:rFonts w:ascii="PT Astra Serif" w:hAnsi="PT Astra Serif"/>
        </w:rPr>
        <w:t>- выявление факторов угрозы причинения, либо причинения вреда (ущерба) жизни, зд</w:t>
      </w:r>
      <w:r w:rsidRPr="000338A8">
        <w:rPr>
          <w:rFonts w:ascii="PT Astra Serif" w:hAnsi="PT Astra Serif"/>
        </w:rPr>
        <w:t>о</w:t>
      </w:r>
      <w:r w:rsidRPr="000338A8">
        <w:rPr>
          <w:rFonts w:ascii="PT Astra Serif" w:hAnsi="PT Astra Serif"/>
        </w:rPr>
        <w:t>ровью граждан, причин и условий, способствующих нарушению обяз</w:t>
      </w:r>
      <w:r w:rsidRPr="000338A8">
        <w:rPr>
          <w:rFonts w:ascii="PT Astra Serif" w:hAnsi="PT Astra Serif"/>
        </w:rPr>
        <w:t>а</w:t>
      </w:r>
      <w:r w:rsidRPr="000338A8">
        <w:rPr>
          <w:rFonts w:ascii="PT Astra Serif" w:hAnsi="PT Astra Serif"/>
        </w:rPr>
        <w:t>тельных требований, определение способов устранения или снижения угрозы;</w:t>
      </w:r>
    </w:p>
    <w:p w:rsidR="00DD7F2F" w:rsidRPr="000338A8" w:rsidRDefault="00DD7F2F" w:rsidP="000338A8">
      <w:pPr>
        <w:spacing w:line="240" w:lineRule="exact"/>
        <w:ind w:left="-567" w:firstLine="709"/>
        <w:jc w:val="both"/>
        <w:rPr>
          <w:rFonts w:ascii="PT Astra Serif" w:eastAsia="Calibri" w:hAnsi="PT Astra Serif"/>
        </w:rPr>
      </w:pPr>
      <w:r w:rsidRPr="000338A8">
        <w:rPr>
          <w:rFonts w:ascii="PT Astra Serif" w:eastAsia="Calibri" w:hAnsi="PT Astra Serif"/>
        </w:rPr>
        <w:t>- формирование единого понимания обязательных требований у всех участников ко</w:t>
      </w:r>
      <w:r w:rsidRPr="000338A8">
        <w:rPr>
          <w:rFonts w:ascii="PT Astra Serif" w:eastAsia="Calibri" w:hAnsi="PT Astra Serif"/>
        </w:rPr>
        <w:t>н</w:t>
      </w:r>
      <w:r w:rsidRPr="000338A8">
        <w:rPr>
          <w:rFonts w:ascii="PT Astra Serif" w:eastAsia="Calibri" w:hAnsi="PT Astra Serif"/>
        </w:rPr>
        <w:t>трольно-надзорной деятельности;</w:t>
      </w:r>
    </w:p>
    <w:p w:rsidR="00DD7F2F" w:rsidRPr="000338A8" w:rsidRDefault="00DD7F2F" w:rsidP="000338A8">
      <w:pPr>
        <w:spacing w:line="240" w:lineRule="exact"/>
        <w:ind w:left="-567" w:firstLine="709"/>
        <w:jc w:val="both"/>
        <w:rPr>
          <w:rFonts w:ascii="PT Astra Serif" w:hAnsi="PT Astra Serif"/>
        </w:rPr>
      </w:pPr>
      <w:r w:rsidRPr="000338A8">
        <w:rPr>
          <w:rFonts w:ascii="PT Astra Serif" w:eastAsia="Calibri" w:hAnsi="PT Astra Serif"/>
        </w:rPr>
        <w:t>- повышение уровня правовой грамотности контролируемых лиц, в том числе путем обеспечения доступности информации об обязательных требованиях и нео</w:t>
      </w:r>
      <w:r w:rsidRPr="000338A8">
        <w:rPr>
          <w:rFonts w:ascii="PT Astra Serif" w:eastAsia="Calibri" w:hAnsi="PT Astra Serif"/>
        </w:rPr>
        <w:t>б</w:t>
      </w:r>
      <w:r w:rsidRPr="000338A8">
        <w:rPr>
          <w:rFonts w:ascii="PT Astra Serif" w:eastAsia="Calibri" w:hAnsi="PT Astra Serif"/>
        </w:rPr>
        <w:t>ходимых мерах по их исполнению.</w:t>
      </w:r>
    </w:p>
    <w:p w:rsidR="00DD7F2F" w:rsidRPr="000338A8" w:rsidRDefault="00DD7F2F" w:rsidP="000338A8">
      <w:pPr>
        <w:spacing w:line="240" w:lineRule="exact"/>
        <w:ind w:left="-567" w:firstLine="709"/>
        <w:jc w:val="center"/>
        <w:outlineLvl w:val="1"/>
        <w:rPr>
          <w:rFonts w:ascii="PT Astra Serif" w:hAnsi="PT Astra Serif"/>
          <w:b/>
          <w:bCs/>
        </w:rPr>
      </w:pPr>
      <w:r w:rsidRPr="000338A8">
        <w:rPr>
          <w:rFonts w:ascii="PT Astra Serif" w:hAnsi="PT Astra Serif"/>
          <w:b/>
          <w:bCs/>
        </w:rPr>
        <w:t>Раздел 3. Перечень профилактических мероприятий, сроки (периодичность) их проведения</w:t>
      </w:r>
    </w:p>
    <w:tbl>
      <w:tblPr>
        <w:tblW w:w="9781" w:type="dxa"/>
        <w:tblInd w:w="-505" w:type="dxa"/>
        <w:tblLayout w:type="fixed"/>
        <w:tblCellMar>
          <w:top w:w="102" w:type="dxa"/>
          <w:left w:w="62" w:type="dxa"/>
          <w:bottom w:w="102" w:type="dxa"/>
          <w:right w:w="62" w:type="dxa"/>
        </w:tblCellMar>
        <w:tblLook w:val="04A0" w:firstRow="1" w:lastRow="0" w:firstColumn="1" w:lastColumn="0" w:noHBand="0" w:noVBand="1"/>
      </w:tblPr>
      <w:tblGrid>
        <w:gridCol w:w="567"/>
        <w:gridCol w:w="5103"/>
        <w:gridCol w:w="1276"/>
        <w:gridCol w:w="2835"/>
      </w:tblGrid>
      <w:tr w:rsidR="00DD7F2F" w:rsidRPr="00C10C9F" w:rsidTr="000338A8">
        <w:tc>
          <w:tcPr>
            <w:tcW w:w="567" w:type="dxa"/>
            <w:tcBorders>
              <w:top w:val="single" w:sz="4" w:space="0" w:color="auto"/>
              <w:left w:val="single" w:sz="4" w:space="0" w:color="auto"/>
              <w:bottom w:val="single" w:sz="4" w:space="0" w:color="auto"/>
              <w:right w:val="single" w:sz="4" w:space="0" w:color="auto"/>
            </w:tcBorders>
            <w:hideMark/>
          </w:tcPr>
          <w:p w:rsidR="000338A8" w:rsidRDefault="00DD7F2F" w:rsidP="000338A8">
            <w:pPr>
              <w:spacing w:line="240" w:lineRule="exact"/>
              <w:ind w:left="-204" w:right="-204"/>
              <w:jc w:val="center"/>
              <w:rPr>
                <w:rFonts w:ascii="PT Astra Serif" w:hAnsi="PT Astra Serif"/>
                <w:iCs/>
              </w:rPr>
            </w:pPr>
            <w:r w:rsidRPr="00C10C9F">
              <w:rPr>
                <w:rFonts w:ascii="PT Astra Serif" w:hAnsi="PT Astra Serif"/>
                <w:iCs/>
              </w:rPr>
              <w:t xml:space="preserve">№ </w:t>
            </w:r>
          </w:p>
          <w:p w:rsidR="00DD7F2F" w:rsidRPr="00C10C9F" w:rsidRDefault="00DD7F2F" w:rsidP="000338A8">
            <w:pPr>
              <w:spacing w:line="240" w:lineRule="exact"/>
              <w:ind w:left="-204" w:right="-204"/>
              <w:jc w:val="center"/>
              <w:rPr>
                <w:rFonts w:ascii="PT Astra Serif" w:hAnsi="PT Astra Serif"/>
                <w:iCs/>
              </w:rPr>
            </w:pPr>
            <w:proofErr w:type="gramStart"/>
            <w:r w:rsidRPr="00C10C9F">
              <w:rPr>
                <w:rFonts w:ascii="PT Astra Serif" w:hAnsi="PT Astra Serif"/>
                <w:iCs/>
              </w:rPr>
              <w:t>п</w:t>
            </w:r>
            <w:proofErr w:type="gramEnd"/>
            <w:r w:rsidRPr="00C10C9F">
              <w:rPr>
                <w:rFonts w:ascii="PT Astra Serif" w:hAnsi="PT Astra Serif"/>
                <w:iCs/>
              </w:rPr>
              <w:t xml:space="preserve">/п </w:t>
            </w:r>
          </w:p>
        </w:tc>
        <w:tc>
          <w:tcPr>
            <w:tcW w:w="5103" w:type="dxa"/>
            <w:tcBorders>
              <w:top w:val="single" w:sz="4" w:space="0" w:color="auto"/>
              <w:left w:val="single" w:sz="4" w:space="0" w:color="auto"/>
              <w:bottom w:val="single" w:sz="4" w:space="0" w:color="auto"/>
              <w:right w:val="single" w:sz="4" w:space="0" w:color="auto"/>
            </w:tcBorders>
            <w:hideMark/>
          </w:tcPr>
          <w:p w:rsidR="00DD7F2F" w:rsidRPr="00C10C9F" w:rsidRDefault="00DD7F2F" w:rsidP="000338A8">
            <w:pPr>
              <w:spacing w:line="240" w:lineRule="exact"/>
              <w:ind w:left="80"/>
              <w:jc w:val="center"/>
              <w:rPr>
                <w:rFonts w:ascii="PT Astra Serif" w:hAnsi="PT Astra Serif"/>
                <w:iCs/>
              </w:rPr>
            </w:pPr>
            <w:r w:rsidRPr="00C10C9F">
              <w:rPr>
                <w:rFonts w:ascii="PT Astra Serif" w:hAnsi="PT Astra Serif"/>
                <w:iCs/>
              </w:rPr>
              <w:t xml:space="preserve">Наименование мероприятия </w:t>
            </w:r>
          </w:p>
        </w:tc>
        <w:tc>
          <w:tcPr>
            <w:tcW w:w="1276" w:type="dxa"/>
            <w:tcBorders>
              <w:top w:val="single" w:sz="4" w:space="0" w:color="auto"/>
              <w:left w:val="single" w:sz="4" w:space="0" w:color="auto"/>
              <w:bottom w:val="single" w:sz="4" w:space="0" w:color="auto"/>
              <w:right w:val="single" w:sz="4" w:space="0" w:color="auto"/>
            </w:tcBorders>
            <w:hideMark/>
          </w:tcPr>
          <w:p w:rsidR="00DD7F2F" w:rsidRPr="00C10C9F" w:rsidRDefault="00DD7F2F" w:rsidP="000338A8">
            <w:pPr>
              <w:spacing w:line="240" w:lineRule="exact"/>
              <w:ind w:right="-62"/>
              <w:jc w:val="center"/>
              <w:rPr>
                <w:rFonts w:ascii="PT Astra Serif" w:hAnsi="PT Astra Serif"/>
                <w:iCs/>
              </w:rPr>
            </w:pPr>
            <w:r w:rsidRPr="00C10C9F">
              <w:rPr>
                <w:rFonts w:ascii="PT Astra Serif" w:hAnsi="PT Astra Serif"/>
                <w:iCs/>
              </w:rPr>
              <w:t>Срок и</w:t>
            </w:r>
            <w:r w:rsidRPr="00C10C9F">
              <w:rPr>
                <w:rFonts w:ascii="PT Astra Serif" w:hAnsi="PT Astra Serif"/>
                <w:iCs/>
              </w:rPr>
              <w:t>с</w:t>
            </w:r>
            <w:r w:rsidRPr="00C10C9F">
              <w:rPr>
                <w:rFonts w:ascii="PT Astra Serif" w:hAnsi="PT Astra Serif"/>
                <w:iCs/>
              </w:rPr>
              <w:t>полн</w:t>
            </w:r>
            <w:r w:rsidRPr="00C10C9F">
              <w:rPr>
                <w:rFonts w:ascii="PT Astra Serif" w:hAnsi="PT Astra Serif"/>
                <w:iCs/>
              </w:rPr>
              <w:t>е</w:t>
            </w:r>
            <w:r w:rsidRPr="00C10C9F">
              <w:rPr>
                <w:rFonts w:ascii="PT Astra Serif" w:hAnsi="PT Astra Serif"/>
                <w:iCs/>
              </w:rPr>
              <w:t xml:space="preserve">ния </w:t>
            </w:r>
          </w:p>
        </w:tc>
        <w:tc>
          <w:tcPr>
            <w:tcW w:w="2835" w:type="dxa"/>
            <w:tcBorders>
              <w:top w:val="single" w:sz="4" w:space="0" w:color="auto"/>
              <w:left w:val="single" w:sz="4" w:space="0" w:color="auto"/>
              <w:bottom w:val="single" w:sz="4" w:space="0" w:color="auto"/>
              <w:right w:val="single" w:sz="4" w:space="0" w:color="auto"/>
            </w:tcBorders>
            <w:hideMark/>
          </w:tcPr>
          <w:p w:rsidR="00DD7F2F" w:rsidRPr="00C10C9F" w:rsidRDefault="00DD7F2F" w:rsidP="000338A8">
            <w:pPr>
              <w:spacing w:line="240" w:lineRule="exact"/>
              <w:ind w:right="-62"/>
              <w:jc w:val="center"/>
              <w:rPr>
                <w:rFonts w:ascii="PT Astra Serif" w:hAnsi="PT Astra Serif"/>
                <w:iCs/>
              </w:rPr>
            </w:pPr>
            <w:r>
              <w:rPr>
                <w:rFonts w:ascii="PT Astra Serif" w:hAnsi="PT Astra Serif"/>
                <w:iCs/>
              </w:rPr>
              <w:t>О</w:t>
            </w:r>
            <w:r w:rsidRPr="00C10C9F">
              <w:rPr>
                <w:rFonts w:ascii="PT Astra Serif" w:hAnsi="PT Astra Serif"/>
                <w:iCs/>
              </w:rPr>
              <w:t>тветственное</w:t>
            </w:r>
            <w:r>
              <w:rPr>
                <w:rFonts w:ascii="PT Astra Serif" w:hAnsi="PT Astra Serif"/>
                <w:iCs/>
              </w:rPr>
              <w:t xml:space="preserve"> лицо</w:t>
            </w:r>
            <w:r w:rsidRPr="00C10C9F">
              <w:rPr>
                <w:rFonts w:ascii="PT Astra Serif" w:hAnsi="PT Astra Serif"/>
                <w:iCs/>
              </w:rPr>
              <w:t xml:space="preserve"> за р</w:t>
            </w:r>
            <w:r w:rsidRPr="00C10C9F">
              <w:rPr>
                <w:rFonts w:ascii="PT Astra Serif" w:hAnsi="PT Astra Serif"/>
                <w:iCs/>
              </w:rPr>
              <w:t>е</w:t>
            </w:r>
            <w:r w:rsidRPr="00C10C9F">
              <w:rPr>
                <w:rFonts w:ascii="PT Astra Serif" w:hAnsi="PT Astra Serif"/>
                <w:iCs/>
              </w:rPr>
              <w:t>ализ</w:t>
            </w:r>
            <w:r w:rsidRPr="00C10C9F">
              <w:rPr>
                <w:rFonts w:ascii="PT Astra Serif" w:hAnsi="PT Astra Serif"/>
                <w:iCs/>
              </w:rPr>
              <w:t>а</w:t>
            </w:r>
            <w:r w:rsidRPr="00C10C9F">
              <w:rPr>
                <w:rFonts w:ascii="PT Astra Serif" w:hAnsi="PT Astra Serif"/>
                <w:iCs/>
              </w:rPr>
              <w:t>цию</w:t>
            </w:r>
          </w:p>
        </w:tc>
      </w:tr>
      <w:tr w:rsidR="00DD7F2F" w:rsidRPr="00C10C9F" w:rsidTr="000338A8">
        <w:trPr>
          <w:trHeight w:val="3182"/>
        </w:trPr>
        <w:tc>
          <w:tcPr>
            <w:tcW w:w="567" w:type="dxa"/>
            <w:tcBorders>
              <w:top w:val="single" w:sz="4" w:space="0" w:color="auto"/>
              <w:left w:val="single" w:sz="4" w:space="0" w:color="auto"/>
              <w:bottom w:val="single" w:sz="4" w:space="0" w:color="auto"/>
              <w:right w:val="single" w:sz="4" w:space="0" w:color="auto"/>
            </w:tcBorders>
            <w:vAlign w:val="center"/>
            <w:hideMark/>
          </w:tcPr>
          <w:p w:rsidR="00DD7F2F" w:rsidRPr="00C10C9F" w:rsidRDefault="00DD7F2F" w:rsidP="000338A8">
            <w:pPr>
              <w:spacing w:line="240" w:lineRule="exact"/>
              <w:ind w:left="-204" w:right="-204"/>
              <w:jc w:val="center"/>
              <w:rPr>
                <w:rFonts w:ascii="PT Astra Serif" w:hAnsi="PT Astra Serif"/>
                <w:iCs/>
              </w:rPr>
            </w:pPr>
            <w:r w:rsidRPr="00C10C9F">
              <w:rPr>
                <w:rFonts w:ascii="PT Astra Serif" w:hAnsi="PT Astra Serif"/>
                <w:iCs/>
              </w:rPr>
              <w:t xml:space="preserve">1. </w:t>
            </w:r>
          </w:p>
        </w:tc>
        <w:tc>
          <w:tcPr>
            <w:tcW w:w="5103" w:type="dxa"/>
            <w:tcBorders>
              <w:top w:val="single" w:sz="4" w:space="0" w:color="auto"/>
              <w:left w:val="single" w:sz="4" w:space="0" w:color="auto"/>
              <w:bottom w:val="single" w:sz="4" w:space="0" w:color="auto"/>
              <w:right w:val="single" w:sz="4" w:space="0" w:color="auto"/>
            </w:tcBorders>
            <w:vAlign w:val="center"/>
            <w:hideMark/>
          </w:tcPr>
          <w:p w:rsidR="00DD7F2F" w:rsidRDefault="00DD7F2F" w:rsidP="000338A8">
            <w:pPr>
              <w:spacing w:line="240" w:lineRule="exact"/>
              <w:ind w:left="80"/>
              <w:outlineLvl w:val="1"/>
              <w:rPr>
                <w:rFonts w:ascii="PT Astra Serif" w:hAnsi="PT Astra Serif"/>
              </w:rPr>
            </w:pPr>
            <w:r w:rsidRPr="00C10C9F">
              <w:rPr>
                <w:rFonts w:ascii="PT Astra Serif" w:hAnsi="PT Astra Serif"/>
                <w:bCs/>
              </w:rPr>
              <w:t>Информирование Контрольным органом по вопросам соблюдения обязательных требов</w:t>
            </w:r>
            <w:r w:rsidRPr="00C10C9F">
              <w:rPr>
                <w:rFonts w:ascii="PT Astra Serif" w:hAnsi="PT Astra Serif"/>
                <w:bCs/>
              </w:rPr>
              <w:t>а</w:t>
            </w:r>
            <w:r w:rsidRPr="00C10C9F">
              <w:rPr>
                <w:rFonts w:ascii="PT Astra Serif" w:hAnsi="PT Astra Serif"/>
                <w:bCs/>
              </w:rPr>
              <w:t>ний посредством размещения соответству</w:t>
            </w:r>
            <w:r w:rsidRPr="00C10C9F">
              <w:rPr>
                <w:rFonts w:ascii="PT Astra Serif" w:hAnsi="PT Astra Serif"/>
                <w:bCs/>
              </w:rPr>
              <w:t>ю</w:t>
            </w:r>
            <w:r w:rsidRPr="00C10C9F">
              <w:rPr>
                <w:rFonts w:ascii="PT Astra Serif" w:hAnsi="PT Astra Serif"/>
                <w:bCs/>
              </w:rPr>
              <w:t>щих сведений на официальном сайте</w:t>
            </w:r>
            <w:r>
              <w:rPr>
                <w:rFonts w:ascii="PT Astra Serif" w:hAnsi="PT Astra Serif"/>
                <w:bCs/>
              </w:rPr>
              <w:t xml:space="preserve"> </w:t>
            </w:r>
            <w:r>
              <w:rPr>
                <w:rFonts w:ascii="PT Astra Serif" w:hAnsi="PT Astra Serif"/>
              </w:rPr>
              <w:t>Ому</w:t>
            </w:r>
            <w:r>
              <w:rPr>
                <w:rFonts w:ascii="PT Astra Serif" w:hAnsi="PT Astra Serif"/>
              </w:rPr>
              <w:t>т</w:t>
            </w:r>
            <w:r>
              <w:rPr>
                <w:rFonts w:ascii="PT Astra Serif" w:hAnsi="PT Astra Serif"/>
              </w:rPr>
              <w:t>нинского городского поселения</w:t>
            </w:r>
            <w:r w:rsidRPr="00C10C9F">
              <w:rPr>
                <w:rFonts w:ascii="PT Astra Serif" w:hAnsi="PT Astra Serif"/>
              </w:rPr>
              <w:t xml:space="preserve"> в информац</w:t>
            </w:r>
            <w:r w:rsidRPr="00C10C9F">
              <w:rPr>
                <w:rFonts w:ascii="PT Astra Serif" w:hAnsi="PT Astra Serif"/>
              </w:rPr>
              <w:t>и</w:t>
            </w:r>
            <w:r w:rsidRPr="00C10C9F">
              <w:rPr>
                <w:rFonts w:ascii="PT Astra Serif" w:hAnsi="PT Astra Serif"/>
              </w:rPr>
              <w:t>онно-телекоммуникационной сети «И</w:t>
            </w:r>
            <w:r w:rsidRPr="00C10C9F">
              <w:rPr>
                <w:rFonts w:ascii="PT Astra Serif" w:hAnsi="PT Astra Serif"/>
              </w:rPr>
              <w:t>н</w:t>
            </w:r>
            <w:r w:rsidRPr="00C10C9F">
              <w:rPr>
                <w:rFonts w:ascii="PT Astra Serif" w:hAnsi="PT Astra Serif"/>
              </w:rPr>
              <w:t>тернет»</w:t>
            </w:r>
            <w:r>
              <w:rPr>
                <w:rFonts w:ascii="PT Astra Serif" w:hAnsi="PT Astra Serif"/>
              </w:rPr>
              <w:t>.</w:t>
            </w:r>
          </w:p>
          <w:p w:rsidR="00DD7F2F" w:rsidRPr="00C10C9F" w:rsidRDefault="00DD7F2F" w:rsidP="000338A8">
            <w:pPr>
              <w:spacing w:line="240" w:lineRule="exact"/>
              <w:ind w:left="80"/>
              <w:outlineLvl w:val="1"/>
              <w:rPr>
                <w:rFonts w:ascii="PT Astra Serif" w:hAnsi="PT Astra Serif"/>
                <w:bCs/>
              </w:rPr>
            </w:pPr>
            <w:r w:rsidRPr="00C10C9F">
              <w:rPr>
                <w:rFonts w:ascii="PT Astra Serif" w:hAnsi="PT Astra Serif"/>
                <w:bCs/>
              </w:rPr>
              <w:t>Размещение и поддержание в актуальном с</w:t>
            </w:r>
            <w:r w:rsidRPr="00C10C9F">
              <w:rPr>
                <w:rFonts w:ascii="PT Astra Serif" w:hAnsi="PT Astra Serif"/>
                <w:bCs/>
              </w:rPr>
              <w:t>о</w:t>
            </w:r>
            <w:r w:rsidRPr="00C10C9F">
              <w:rPr>
                <w:rFonts w:ascii="PT Astra Serif" w:hAnsi="PT Astra Serif"/>
                <w:bCs/>
              </w:rPr>
              <w:t>стоянии  на официальном сайте</w:t>
            </w:r>
            <w:r>
              <w:rPr>
                <w:rFonts w:ascii="PT Astra Serif" w:hAnsi="PT Astra Serif"/>
                <w:bCs/>
              </w:rPr>
              <w:t xml:space="preserve"> </w:t>
            </w:r>
            <w:r>
              <w:rPr>
                <w:rFonts w:ascii="PT Astra Serif" w:hAnsi="PT Astra Serif"/>
              </w:rPr>
              <w:t>Омутнинского городского поселения</w:t>
            </w:r>
            <w:r w:rsidRPr="00C10C9F">
              <w:rPr>
                <w:rFonts w:ascii="PT Astra Serif" w:hAnsi="PT Astra Serif"/>
              </w:rPr>
              <w:t xml:space="preserve"> в информ</w:t>
            </w:r>
            <w:r w:rsidRPr="00C10C9F">
              <w:rPr>
                <w:rFonts w:ascii="PT Astra Serif" w:hAnsi="PT Astra Serif"/>
              </w:rPr>
              <w:t>а</w:t>
            </w:r>
            <w:r w:rsidRPr="00C10C9F">
              <w:rPr>
                <w:rFonts w:ascii="PT Astra Serif" w:hAnsi="PT Astra Serif"/>
              </w:rPr>
              <w:t>ционно-телекоммуникационной сети «Интернет» св</w:t>
            </w:r>
            <w:r w:rsidRPr="00C10C9F">
              <w:rPr>
                <w:rFonts w:ascii="PT Astra Serif" w:hAnsi="PT Astra Serif"/>
              </w:rPr>
              <w:t>е</w:t>
            </w:r>
            <w:r w:rsidRPr="00C10C9F">
              <w:rPr>
                <w:rFonts w:ascii="PT Astra Serif" w:hAnsi="PT Astra Serif"/>
              </w:rPr>
              <w:t>дений, предусмотренных частью 3 статьи 46 Фед</w:t>
            </w:r>
            <w:r w:rsidRPr="00C10C9F">
              <w:rPr>
                <w:rFonts w:ascii="PT Astra Serif" w:hAnsi="PT Astra Serif"/>
              </w:rPr>
              <w:t>е</w:t>
            </w:r>
            <w:r w:rsidRPr="00C10C9F">
              <w:rPr>
                <w:rFonts w:ascii="PT Astra Serif" w:hAnsi="PT Astra Serif"/>
              </w:rPr>
              <w:t>рального закона от 31.07.2020 г. № 248-ФЗ                «О государственном контроле (надзоре) и муниципальном контроле в Ро</w:t>
            </w:r>
            <w:r w:rsidRPr="00C10C9F">
              <w:rPr>
                <w:rFonts w:ascii="PT Astra Serif" w:hAnsi="PT Astra Serif"/>
              </w:rPr>
              <w:t>с</w:t>
            </w:r>
            <w:r w:rsidRPr="00C10C9F">
              <w:rPr>
                <w:rFonts w:ascii="PT Astra Serif" w:hAnsi="PT Astra Serif"/>
              </w:rPr>
              <w:t>сийской Федер</w:t>
            </w:r>
            <w:r w:rsidRPr="00C10C9F">
              <w:rPr>
                <w:rFonts w:ascii="PT Astra Serif" w:hAnsi="PT Astra Serif"/>
              </w:rPr>
              <w:t>а</w:t>
            </w:r>
            <w:r w:rsidRPr="00C10C9F">
              <w:rPr>
                <w:rFonts w:ascii="PT Astra Serif" w:hAnsi="PT Astra Serif"/>
              </w:rPr>
              <w:t>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DD7F2F" w:rsidRPr="00C10C9F" w:rsidRDefault="00DD7F2F" w:rsidP="000338A8">
            <w:pPr>
              <w:spacing w:line="240" w:lineRule="exact"/>
              <w:ind w:right="-62"/>
              <w:jc w:val="center"/>
              <w:rPr>
                <w:rFonts w:ascii="PT Astra Serif" w:hAnsi="PT Astra Serif"/>
                <w:iCs/>
              </w:rPr>
            </w:pPr>
            <w:r w:rsidRPr="00C10C9F">
              <w:rPr>
                <w:rFonts w:ascii="PT Astra Serif" w:hAnsi="PT Astra Serif"/>
                <w:iCs/>
              </w:rPr>
              <w:t>Постоянно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DD7F2F" w:rsidRPr="00C10C9F" w:rsidRDefault="00DD7F2F" w:rsidP="000338A8">
            <w:pPr>
              <w:spacing w:line="240" w:lineRule="exact"/>
              <w:ind w:right="-62"/>
              <w:jc w:val="center"/>
              <w:rPr>
                <w:rFonts w:ascii="PT Astra Serif" w:hAnsi="PT Astra Serif"/>
                <w:iCs/>
              </w:rPr>
            </w:pPr>
            <w:r>
              <w:rPr>
                <w:rFonts w:ascii="PT Astra Serif" w:hAnsi="PT Astra Serif"/>
              </w:rPr>
              <w:t>Муниципальный инспе</w:t>
            </w:r>
            <w:r>
              <w:rPr>
                <w:rFonts w:ascii="PT Astra Serif" w:hAnsi="PT Astra Serif"/>
              </w:rPr>
              <w:t>к</w:t>
            </w:r>
            <w:r>
              <w:rPr>
                <w:rFonts w:ascii="PT Astra Serif" w:hAnsi="PT Astra Serif"/>
              </w:rPr>
              <w:t>тор по лесному контролю</w:t>
            </w:r>
          </w:p>
        </w:tc>
      </w:tr>
      <w:tr w:rsidR="00DD7F2F" w:rsidRPr="00C10C9F" w:rsidTr="000338A8">
        <w:tc>
          <w:tcPr>
            <w:tcW w:w="567" w:type="dxa"/>
            <w:tcBorders>
              <w:top w:val="single" w:sz="4" w:space="0" w:color="auto"/>
              <w:left w:val="single" w:sz="4" w:space="0" w:color="auto"/>
              <w:bottom w:val="single" w:sz="4" w:space="0" w:color="auto"/>
              <w:right w:val="single" w:sz="4" w:space="0" w:color="auto"/>
            </w:tcBorders>
            <w:vAlign w:val="center"/>
            <w:hideMark/>
          </w:tcPr>
          <w:p w:rsidR="00DD7F2F" w:rsidRPr="00C10C9F" w:rsidRDefault="00DD7F2F" w:rsidP="000338A8">
            <w:pPr>
              <w:spacing w:line="240" w:lineRule="exact"/>
              <w:ind w:left="-204" w:right="-204"/>
              <w:jc w:val="center"/>
              <w:rPr>
                <w:rFonts w:ascii="PT Astra Serif" w:hAnsi="PT Astra Serif"/>
                <w:iCs/>
              </w:rPr>
            </w:pPr>
            <w:r>
              <w:rPr>
                <w:rFonts w:ascii="PT Astra Serif" w:hAnsi="PT Astra Serif"/>
                <w:iCs/>
              </w:rPr>
              <w:t>2</w:t>
            </w:r>
            <w:r w:rsidRPr="00C10C9F">
              <w:rPr>
                <w:rFonts w:ascii="PT Astra Serif" w:hAnsi="PT Astra Serif"/>
                <w:iCs/>
              </w:rPr>
              <w:t xml:space="preserve">. </w:t>
            </w:r>
          </w:p>
        </w:tc>
        <w:tc>
          <w:tcPr>
            <w:tcW w:w="5103" w:type="dxa"/>
            <w:tcBorders>
              <w:top w:val="single" w:sz="4" w:space="0" w:color="auto"/>
              <w:left w:val="single" w:sz="4" w:space="0" w:color="auto"/>
              <w:bottom w:val="single" w:sz="4" w:space="0" w:color="auto"/>
              <w:right w:val="single" w:sz="4" w:space="0" w:color="auto"/>
            </w:tcBorders>
            <w:vAlign w:val="center"/>
          </w:tcPr>
          <w:p w:rsidR="00DD7F2F" w:rsidRPr="00C10C9F" w:rsidRDefault="00DD7F2F" w:rsidP="000338A8">
            <w:pPr>
              <w:spacing w:line="240" w:lineRule="exact"/>
              <w:ind w:left="80"/>
              <w:rPr>
                <w:rFonts w:ascii="PT Astra Serif" w:hAnsi="PT Astra Serif"/>
              </w:rPr>
            </w:pPr>
            <w:r w:rsidRPr="00C10C9F">
              <w:rPr>
                <w:rFonts w:ascii="PT Astra Serif" w:hAnsi="PT Astra Serif"/>
                <w:iCs/>
              </w:rPr>
              <w:t>Консультирование</w:t>
            </w:r>
            <w:r w:rsidRPr="00C10C9F">
              <w:rPr>
                <w:rFonts w:ascii="PT Astra Serif" w:hAnsi="PT Astra Serif"/>
              </w:rPr>
              <w:t xml:space="preserve"> должностным лицом Ко</w:t>
            </w:r>
            <w:r w:rsidRPr="00C10C9F">
              <w:rPr>
                <w:rFonts w:ascii="PT Astra Serif" w:hAnsi="PT Astra Serif"/>
              </w:rPr>
              <w:t>н</w:t>
            </w:r>
            <w:r w:rsidRPr="00C10C9F">
              <w:rPr>
                <w:rFonts w:ascii="PT Astra Serif" w:hAnsi="PT Astra Serif"/>
              </w:rPr>
              <w:t>трольного органа осущест</w:t>
            </w:r>
            <w:r w:rsidRPr="00C10C9F">
              <w:rPr>
                <w:rFonts w:ascii="PT Astra Serif" w:hAnsi="PT Astra Serif"/>
              </w:rPr>
              <w:t>в</w:t>
            </w:r>
            <w:r w:rsidRPr="00C10C9F">
              <w:rPr>
                <w:rFonts w:ascii="PT Astra Serif" w:hAnsi="PT Astra Serif"/>
              </w:rPr>
              <w:t xml:space="preserve">ляется </w:t>
            </w:r>
          </w:p>
          <w:p w:rsidR="00DD7F2F" w:rsidRPr="00C10C9F" w:rsidRDefault="00DD7F2F" w:rsidP="000338A8">
            <w:pPr>
              <w:spacing w:line="240" w:lineRule="exact"/>
              <w:ind w:left="80"/>
              <w:outlineLvl w:val="1"/>
              <w:rPr>
                <w:rFonts w:ascii="PT Astra Serif" w:hAnsi="PT Astra Serif"/>
                <w:bCs/>
              </w:rPr>
            </w:pPr>
            <w:r w:rsidRPr="00C10C9F">
              <w:rPr>
                <w:rFonts w:ascii="PT Astra Serif" w:hAnsi="PT Astra Serif"/>
                <w:bCs/>
              </w:rPr>
              <w:t>по телефону, посредством видео-конференц-связи, на личном приеме либо в ходе провед</w:t>
            </w:r>
            <w:r w:rsidRPr="00C10C9F">
              <w:rPr>
                <w:rFonts w:ascii="PT Astra Serif" w:hAnsi="PT Astra Serif"/>
                <w:bCs/>
              </w:rPr>
              <w:t>е</w:t>
            </w:r>
            <w:r w:rsidRPr="00C10C9F">
              <w:rPr>
                <w:rFonts w:ascii="PT Astra Serif" w:hAnsi="PT Astra Serif"/>
                <w:bCs/>
              </w:rPr>
              <w:t>ния профилактических мероприятий, ко</w:t>
            </w:r>
            <w:r w:rsidRPr="00C10C9F">
              <w:rPr>
                <w:rFonts w:ascii="PT Astra Serif" w:hAnsi="PT Astra Serif"/>
                <w:bCs/>
              </w:rPr>
              <w:t>н</w:t>
            </w:r>
            <w:r w:rsidRPr="00C10C9F">
              <w:rPr>
                <w:rFonts w:ascii="PT Astra Serif" w:hAnsi="PT Astra Serif"/>
                <w:bCs/>
              </w:rPr>
              <w:t>трольных меропри</w:t>
            </w:r>
            <w:r w:rsidRPr="00C10C9F">
              <w:rPr>
                <w:rFonts w:ascii="PT Astra Serif" w:hAnsi="PT Astra Serif"/>
                <w:bCs/>
              </w:rPr>
              <w:t>я</w:t>
            </w:r>
            <w:r w:rsidRPr="00C10C9F">
              <w:rPr>
                <w:rFonts w:ascii="PT Astra Serif" w:hAnsi="PT Astra Serif"/>
                <w:bCs/>
              </w:rPr>
              <w:t>тий.</w:t>
            </w:r>
          </w:p>
          <w:p w:rsidR="00DD7F2F" w:rsidRPr="00C10C9F" w:rsidRDefault="00DD7F2F" w:rsidP="000338A8">
            <w:pPr>
              <w:spacing w:line="240" w:lineRule="exact"/>
              <w:ind w:left="80"/>
              <w:outlineLvl w:val="1"/>
              <w:rPr>
                <w:rFonts w:ascii="PT Astra Serif" w:hAnsi="PT Astra Serif"/>
                <w:bCs/>
              </w:rPr>
            </w:pPr>
            <w:r w:rsidRPr="00C10C9F">
              <w:rPr>
                <w:rFonts w:ascii="PT Astra Serif" w:hAnsi="PT Astra Serif"/>
                <w:bCs/>
              </w:rPr>
              <w:t>Консультирование осуществляется в устной или письменной форме по следующим вопр</w:t>
            </w:r>
            <w:r w:rsidRPr="00C10C9F">
              <w:rPr>
                <w:rFonts w:ascii="PT Astra Serif" w:hAnsi="PT Astra Serif"/>
                <w:bCs/>
              </w:rPr>
              <w:t>о</w:t>
            </w:r>
            <w:r w:rsidRPr="00C10C9F">
              <w:rPr>
                <w:rFonts w:ascii="PT Astra Serif" w:hAnsi="PT Astra Serif"/>
                <w:bCs/>
              </w:rPr>
              <w:t>сам:</w:t>
            </w:r>
          </w:p>
          <w:p w:rsidR="00DD7F2F" w:rsidRPr="00C10C9F" w:rsidRDefault="00DD7F2F" w:rsidP="000338A8">
            <w:pPr>
              <w:spacing w:line="240" w:lineRule="exact"/>
              <w:ind w:left="80"/>
              <w:outlineLvl w:val="1"/>
              <w:rPr>
                <w:rFonts w:ascii="PT Astra Serif" w:hAnsi="PT Astra Serif"/>
                <w:bCs/>
              </w:rPr>
            </w:pPr>
            <w:r w:rsidRPr="00C10C9F">
              <w:rPr>
                <w:rFonts w:ascii="PT Astra Serif" w:hAnsi="PT Astra Serif"/>
                <w:bCs/>
              </w:rPr>
              <w:t>- организация и осуществление муниципальн</w:t>
            </w:r>
            <w:r w:rsidRPr="00C10C9F">
              <w:rPr>
                <w:rFonts w:ascii="PT Astra Serif" w:hAnsi="PT Astra Serif"/>
                <w:bCs/>
              </w:rPr>
              <w:t>о</w:t>
            </w:r>
            <w:r w:rsidRPr="00C10C9F">
              <w:rPr>
                <w:rFonts w:ascii="PT Astra Serif" w:hAnsi="PT Astra Serif"/>
                <w:bCs/>
              </w:rPr>
              <w:t>го контроля;</w:t>
            </w:r>
          </w:p>
          <w:p w:rsidR="00DD7F2F" w:rsidRPr="00C10C9F" w:rsidRDefault="00DD7F2F" w:rsidP="000338A8">
            <w:pPr>
              <w:spacing w:line="240" w:lineRule="exact"/>
              <w:ind w:left="80"/>
              <w:outlineLvl w:val="1"/>
              <w:rPr>
                <w:rFonts w:ascii="PT Astra Serif" w:hAnsi="PT Astra Serif"/>
                <w:bCs/>
              </w:rPr>
            </w:pPr>
            <w:r w:rsidRPr="00C10C9F">
              <w:rPr>
                <w:rFonts w:ascii="PT Astra Serif" w:hAnsi="PT Astra Serif"/>
                <w:bCs/>
              </w:rPr>
              <w:t xml:space="preserve">- порядок осуществления </w:t>
            </w:r>
            <w:r>
              <w:rPr>
                <w:rFonts w:ascii="PT Astra Serif" w:hAnsi="PT Astra Serif"/>
                <w:bCs/>
              </w:rPr>
              <w:t xml:space="preserve">профилактических, </w:t>
            </w:r>
            <w:r w:rsidRPr="00C10C9F">
              <w:rPr>
                <w:rFonts w:ascii="PT Astra Serif" w:hAnsi="PT Astra Serif"/>
                <w:bCs/>
              </w:rPr>
              <w:t>контрольных мер</w:t>
            </w:r>
            <w:r w:rsidRPr="00C10C9F">
              <w:rPr>
                <w:rFonts w:ascii="PT Astra Serif" w:hAnsi="PT Astra Serif"/>
                <w:bCs/>
              </w:rPr>
              <w:t>о</w:t>
            </w:r>
            <w:r w:rsidRPr="00C10C9F">
              <w:rPr>
                <w:rFonts w:ascii="PT Astra Serif" w:hAnsi="PT Astra Serif"/>
                <w:bCs/>
              </w:rPr>
              <w:t>приятий;</w:t>
            </w:r>
          </w:p>
          <w:p w:rsidR="00DD7F2F" w:rsidRPr="00C10C9F" w:rsidRDefault="00DD7F2F" w:rsidP="000338A8">
            <w:pPr>
              <w:spacing w:line="240" w:lineRule="exact"/>
              <w:ind w:left="80"/>
              <w:outlineLvl w:val="1"/>
              <w:rPr>
                <w:rFonts w:ascii="PT Astra Serif" w:hAnsi="PT Astra Serif"/>
                <w:bCs/>
              </w:rPr>
            </w:pPr>
            <w:r w:rsidRPr="00C10C9F">
              <w:rPr>
                <w:rFonts w:ascii="PT Astra Serif" w:hAnsi="PT Astra Serif"/>
                <w:bCs/>
              </w:rPr>
              <w:t>Консультирование в письменной форме ос</w:t>
            </w:r>
            <w:r w:rsidRPr="00C10C9F">
              <w:rPr>
                <w:rFonts w:ascii="PT Astra Serif" w:hAnsi="PT Astra Serif"/>
                <w:bCs/>
              </w:rPr>
              <w:t>у</w:t>
            </w:r>
            <w:r w:rsidRPr="00C10C9F">
              <w:rPr>
                <w:rFonts w:ascii="PT Astra Serif" w:hAnsi="PT Astra Serif"/>
                <w:bCs/>
              </w:rPr>
              <w:t>ществляется дол</w:t>
            </w:r>
            <w:r w:rsidRPr="00C10C9F">
              <w:rPr>
                <w:rFonts w:ascii="PT Astra Serif" w:hAnsi="PT Astra Serif"/>
                <w:bCs/>
              </w:rPr>
              <w:t>ж</w:t>
            </w:r>
            <w:r w:rsidRPr="00C10C9F">
              <w:rPr>
                <w:rFonts w:ascii="PT Astra Serif" w:hAnsi="PT Astra Serif"/>
                <w:bCs/>
              </w:rPr>
              <w:t>ностным лицом в следующих случаях:</w:t>
            </w:r>
          </w:p>
          <w:p w:rsidR="00DD7F2F" w:rsidRPr="00C10C9F" w:rsidRDefault="00DD7F2F" w:rsidP="000338A8">
            <w:pPr>
              <w:spacing w:line="240" w:lineRule="exact"/>
              <w:ind w:left="80"/>
              <w:outlineLvl w:val="1"/>
              <w:rPr>
                <w:rFonts w:ascii="PT Astra Serif" w:hAnsi="PT Astra Serif"/>
                <w:bCs/>
              </w:rPr>
            </w:pPr>
            <w:r w:rsidRPr="00C10C9F">
              <w:rPr>
                <w:rFonts w:ascii="PT Astra Serif" w:hAnsi="PT Astra Serif"/>
                <w:bCs/>
              </w:rPr>
              <w:t>- контролируемым лицом представлен пис</w:t>
            </w:r>
            <w:r w:rsidRPr="00C10C9F">
              <w:rPr>
                <w:rFonts w:ascii="PT Astra Serif" w:hAnsi="PT Astra Serif"/>
                <w:bCs/>
              </w:rPr>
              <w:t>ь</w:t>
            </w:r>
            <w:r w:rsidRPr="00C10C9F">
              <w:rPr>
                <w:rFonts w:ascii="PT Astra Serif" w:hAnsi="PT Astra Serif"/>
                <w:bCs/>
              </w:rPr>
              <w:t>менный запрос о представлении письменного ответа по вопросам консультиров</w:t>
            </w:r>
            <w:r w:rsidRPr="00C10C9F">
              <w:rPr>
                <w:rFonts w:ascii="PT Astra Serif" w:hAnsi="PT Astra Serif"/>
                <w:bCs/>
              </w:rPr>
              <w:t>а</w:t>
            </w:r>
            <w:r w:rsidRPr="00C10C9F">
              <w:rPr>
                <w:rFonts w:ascii="PT Astra Serif" w:hAnsi="PT Astra Serif"/>
                <w:bCs/>
              </w:rPr>
              <w:t>ния;</w:t>
            </w:r>
          </w:p>
          <w:p w:rsidR="00DD7F2F" w:rsidRPr="00C10C9F" w:rsidRDefault="00DD7F2F" w:rsidP="000338A8">
            <w:pPr>
              <w:spacing w:line="240" w:lineRule="exact"/>
              <w:ind w:left="80"/>
              <w:outlineLvl w:val="1"/>
              <w:rPr>
                <w:rFonts w:ascii="PT Astra Serif" w:hAnsi="PT Astra Serif"/>
                <w:bCs/>
              </w:rPr>
            </w:pPr>
            <w:r w:rsidRPr="00C10C9F">
              <w:rPr>
                <w:rFonts w:ascii="PT Astra Serif" w:hAnsi="PT Astra Serif"/>
                <w:bCs/>
              </w:rPr>
              <w:t>- за время консультирования предоставить о</w:t>
            </w:r>
            <w:r w:rsidRPr="00C10C9F">
              <w:rPr>
                <w:rFonts w:ascii="PT Astra Serif" w:hAnsi="PT Astra Serif"/>
                <w:bCs/>
              </w:rPr>
              <w:t>т</w:t>
            </w:r>
            <w:r w:rsidRPr="00C10C9F">
              <w:rPr>
                <w:rFonts w:ascii="PT Astra Serif" w:hAnsi="PT Astra Serif"/>
                <w:bCs/>
              </w:rPr>
              <w:t>вет на поставленные вопросы нево</w:t>
            </w:r>
            <w:r w:rsidRPr="00C10C9F">
              <w:rPr>
                <w:rFonts w:ascii="PT Astra Serif" w:hAnsi="PT Astra Serif"/>
                <w:bCs/>
              </w:rPr>
              <w:t>з</w:t>
            </w:r>
            <w:r w:rsidRPr="00C10C9F">
              <w:rPr>
                <w:rFonts w:ascii="PT Astra Serif" w:hAnsi="PT Astra Serif"/>
                <w:bCs/>
              </w:rPr>
              <w:t>можно;</w:t>
            </w:r>
          </w:p>
          <w:p w:rsidR="00DD7F2F" w:rsidRPr="00C10C9F" w:rsidRDefault="00DD7F2F" w:rsidP="000338A8">
            <w:pPr>
              <w:spacing w:line="240" w:lineRule="exact"/>
              <w:ind w:left="80"/>
              <w:outlineLvl w:val="1"/>
              <w:rPr>
                <w:rFonts w:ascii="PT Astra Serif" w:hAnsi="PT Astra Serif"/>
                <w:bCs/>
              </w:rPr>
            </w:pPr>
            <w:r w:rsidRPr="00C10C9F">
              <w:rPr>
                <w:rFonts w:ascii="PT Astra Serif" w:hAnsi="PT Astra Serif"/>
                <w:bCs/>
              </w:rPr>
              <w:t>- ответ на поставленные вопросы требует д</w:t>
            </w:r>
            <w:r w:rsidRPr="00C10C9F">
              <w:rPr>
                <w:rFonts w:ascii="PT Astra Serif" w:hAnsi="PT Astra Serif"/>
                <w:bCs/>
              </w:rPr>
              <w:t>о</w:t>
            </w:r>
            <w:r w:rsidRPr="00C10C9F">
              <w:rPr>
                <w:rFonts w:ascii="PT Astra Serif" w:hAnsi="PT Astra Serif"/>
                <w:bCs/>
              </w:rPr>
              <w:t>полнительного запроса сведений.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DD7F2F" w:rsidRPr="00C10C9F" w:rsidRDefault="00DD7F2F" w:rsidP="000338A8">
            <w:pPr>
              <w:spacing w:line="240" w:lineRule="exact"/>
              <w:ind w:right="-62"/>
              <w:jc w:val="center"/>
              <w:rPr>
                <w:rFonts w:ascii="PT Astra Serif" w:hAnsi="PT Astra Serif"/>
                <w:iCs/>
              </w:rPr>
            </w:pPr>
            <w:r w:rsidRPr="00C10C9F">
              <w:rPr>
                <w:rFonts w:ascii="PT Astra Serif" w:hAnsi="PT Astra Serif"/>
                <w:iCs/>
              </w:rPr>
              <w:t>По мере обращ</w:t>
            </w:r>
            <w:r w:rsidRPr="00C10C9F">
              <w:rPr>
                <w:rFonts w:ascii="PT Astra Serif" w:hAnsi="PT Astra Serif"/>
                <w:iCs/>
              </w:rPr>
              <w:t>е</w:t>
            </w:r>
            <w:r w:rsidRPr="00C10C9F">
              <w:rPr>
                <w:rFonts w:ascii="PT Astra Serif" w:hAnsi="PT Astra Serif"/>
                <w:iCs/>
              </w:rPr>
              <w:t>ния контрол</w:t>
            </w:r>
            <w:r w:rsidRPr="00C10C9F">
              <w:rPr>
                <w:rFonts w:ascii="PT Astra Serif" w:hAnsi="PT Astra Serif"/>
                <w:iCs/>
              </w:rPr>
              <w:t>и</w:t>
            </w:r>
            <w:r w:rsidRPr="00C10C9F">
              <w:rPr>
                <w:rFonts w:ascii="PT Astra Serif" w:hAnsi="PT Astra Serif"/>
                <w:iCs/>
              </w:rPr>
              <w:t>руемых лиц</w:t>
            </w:r>
          </w:p>
        </w:tc>
        <w:tc>
          <w:tcPr>
            <w:tcW w:w="2835" w:type="dxa"/>
            <w:tcBorders>
              <w:top w:val="single" w:sz="4" w:space="0" w:color="auto"/>
              <w:left w:val="single" w:sz="4" w:space="0" w:color="auto"/>
              <w:bottom w:val="single" w:sz="4" w:space="0" w:color="auto"/>
              <w:right w:val="single" w:sz="4" w:space="0" w:color="auto"/>
            </w:tcBorders>
            <w:vAlign w:val="center"/>
            <w:hideMark/>
          </w:tcPr>
          <w:p w:rsidR="00DD7F2F" w:rsidRPr="00C10C9F" w:rsidRDefault="00DD7F2F" w:rsidP="000338A8">
            <w:pPr>
              <w:spacing w:line="240" w:lineRule="exact"/>
              <w:ind w:right="-62"/>
              <w:jc w:val="center"/>
              <w:rPr>
                <w:rFonts w:ascii="PT Astra Serif" w:hAnsi="PT Astra Serif"/>
                <w:iCs/>
              </w:rPr>
            </w:pPr>
            <w:r>
              <w:rPr>
                <w:rFonts w:ascii="PT Astra Serif" w:hAnsi="PT Astra Serif"/>
              </w:rPr>
              <w:t>Муниципальный инспе</w:t>
            </w:r>
            <w:r>
              <w:rPr>
                <w:rFonts w:ascii="PT Astra Serif" w:hAnsi="PT Astra Serif"/>
              </w:rPr>
              <w:t>к</w:t>
            </w:r>
            <w:r>
              <w:rPr>
                <w:rFonts w:ascii="PT Astra Serif" w:hAnsi="PT Astra Serif"/>
              </w:rPr>
              <w:t>тор по лесному контролю</w:t>
            </w:r>
          </w:p>
        </w:tc>
      </w:tr>
    </w:tbl>
    <w:p w:rsidR="00EE3746" w:rsidRDefault="00EE3746" w:rsidP="000338A8">
      <w:pPr>
        <w:ind w:left="-567"/>
        <w:jc w:val="center"/>
        <w:outlineLvl w:val="1"/>
        <w:rPr>
          <w:rFonts w:ascii="PT Astra Serif" w:hAnsi="PT Astra Serif"/>
          <w:b/>
          <w:bCs/>
        </w:rPr>
      </w:pPr>
    </w:p>
    <w:p w:rsidR="000338A8" w:rsidRPr="00264F48" w:rsidRDefault="00DD7F2F" w:rsidP="000338A8">
      <w:pPr>
        <w:ind w:left="-567"/>
        <w:jc w:val="center"/>
        <w:outlineLvl w:val="1"/>
        <w:rPr>
          <w:rFonts w:ascii="PT Astra Serif" w:hAnsi="PT Astra Serif"/>
          <w:b/>
          <w:bCs/>
        </w:rPr>
      </w:pPr>
      <w:r w:rsidRPr="00264F48">
        <w:rPr>
          <w:rFonts w:ascii="PT Astra Serif" w:hAnsi="PT Astra Serif"/>
          <w:b/>
          <w:bCs/>
        </w:rPr>
        <w:t xml:space="preserve">Раздел 4. Показатели результативности и эффективности программы </w:t>
      </w:r>
    </w:p>
    <w:p w:rsidR="00DD7F2F" w:rsidRPr="00264F48" w:rsidRDefault="00DD7F2F" w:rsidP="000338A8">
      <w:pPr>
        <w:ind w:left="-567"/>
        <w:jc w:val="center"/>
        <w:outlineLvl w:val="1"/>
        <w:rPr>
          <w:rFonts w:ascii="PT Astra Serif" w:hAnsi="PT Astra Serif"/>
          <w:b/>
          <w:bCs/>
        </w:rPr>
      </w:pPr>
      <w:r w:rsidRPr="00264F48">
        <w:rPr>
          <w:rFonts w:ascii="PT Astra Serif" w:hAnsi="PT Astra Serif"/>
          <w:b/>
          <w:bCs/>
        </w:rPr>
        <w:t>проф</w:t>
      </w:r>
      <w:r w:rsidRPr="00264F48">
        <w:rPr>
          <w:rFonts w:ascii="PT Astra Serif" w:hAnsi="PT Astra Serif"/>
          <w:b/>
          <w:bCs/>
        </w:rPr>
        <w:t>и</w:t>
      </w:r>
      <w:r w:rsidRPr="00264F48">
        <w:rPr>
          <w:rFonts w:ascii="PT Astra Serif" w:hAnsi="PT Astra Serif"/>
          <w:b/>
          <w:bCs/>
        </w:rPr>
        <w:t>лактики рисков причинения вреда</w:t>
      </w:r>
    </w:p>
    <w:tbl>
      <w:tblPr>
        <w:tblW w:w="10003" w:type="dxa"/>
        <w:tblInd w:w="-647" w:type="dxa"/>
        <w:tblLayout w:type="fixed"/>
        <w:tblCellMar>
          <w:top w:w="102" w:type="dxa"/>
          <w:left w:w="62" w:type="dxa"/>
          <w:bottom w:w="102" w:type="dxa"/>
          <w:right w:w="62" w:type="dxa"/>
        </w:tblCellMar>
        <w:tblLook w:val="04A0" w:firstRow="1" w:lastRow="0" w:firstColumn="1" w:lastColumn="0" w:noHBand="0" w:noVBand="1"/>
      </w:tblPr>
      <w:tblGrid>
        <w:gridCol w:w="851"/>
        <w:gridCol w:w="6601"/>
        <w:gridCol w:w="2551"/>
      </w:tblGrid>
      <w:tr w:rsidR="00DD7F2F" w:rsidRPr="00C10C9F" w:rsidTr="00264F48">
        <w:trPr>
          <w:trHeight w:val="31"/>
        </w:trPr>
        <w:tc>
          <w:tcPr>
            <w:tcW w:w="851" w:type="dxa"/>
            <w:tcBorders>
              <w:top w:val="single" w:sz="4" w:space="0" w:color="auto"/>
              <w:left w:val="single" w:sz="4" w:space="0" w:color="auto"/>
              <w:bottom w:val="single" w:sz="4" w:space="0" w:color="auto"/>
              <w:right w:val="single" w:sz="4" w:space="0" w:color="auto"/>
            </w:tcBorders>
            <w:hideMark/>
          </w:tcPr>
          <w:p w:rsidR="00DD7F2F" w:rsidRPr="00C10C9F" w:rsidRDefault="00DD7F2F" w:rsidP="00264F48">
            <w:pPr>
              <w:spacing w:line="240" w:lineRule="exact"/>
              <w:ind w:left="-315" w:right="-284"/>
              <w:jc w:val="center"/>
            </w:pPr>
            <w:r w:rsidRPr="00C10C9F">
              <w:lastRenderedPageBreak/>
              <w:t>№</w:t>
            </w:r>
            <w:r w:rsidR="00264F48">
              <w:t xml:space="preserve"> </w:t>
            </w:r>
            <w:proofErr w:type="gramStart"/>
            <w:r w:rsidRPr="00C10C9F">
              <w:t>п</w:t>
            </w:r>
            <w:proofErr w:type="gramEnd"/>
            <w:r w:rsidRPr="00C10C9F">
              <w:t>/п</w:t>
            </w:r>
          </w:p>
        </w:tc>
        <w:tc>
          <w:tcPr>
            <w:tcW w:w="6601" w:type="dxa"/>
            <w:tcBorders>
              <w:top w:val="single" w:sz="4" w:space="0" w:color="auto"/>
              <w:left w:val="single" w:sz="4" w:space="0" w:color="auto"/>
              <w:bottom w:val="single" w:sz="4" w:space="0" w:color="auto"/>
              <w:right w:val="single" w:sz="4" w:space="0" w:color="auto"/>
            </w:tcBorders>
            <w:hideMark/>
          </w:tcPr>
          <w:p w:rsidR="00DD7F2F" w:rsidRPr="00C10C9F" w:rsidRDefault="00DD7F2F" w:rsidP="00264F48">
            <w:pPr>
              <w:spacing w:line="240" w:lineRule="exact"/>
              <w:ind w:left="18"/>
              <w:jc w:val="center"/>
            </w:pPr>
            <w:r w:rsidRPr="00C10C9F">
              <w:t>Наименование показателя</w:t>
            </w:r>
          </w:p>
        </w:tc>
        <w:tc>
          <w:tcPr>
            <w:tcW w:w="2551" w:type="dxa"/>
            <w:tcBorders>
              <w:top w:val="single" w:sz="4" w:space="0" w:color="auto"/>
              <w:left w:val="single" w:sz="4" w:space="0" w:color="auto"/>
              <w:bottom w:val="single" w:sz="4" w:space="0" w:color="auto"/>
              <w:right w:val="single" w:sz="4" w:space="0" w:color="auto"/>
            </w:tcBorders>
            <w:hideMark/>
          </w:tcPr>
          <w:p w:rsidR="00DD7F2F" w:rsidRPr="00C10C9F" w:rsidRDefault="00DD7F2F" w:rsidP="00264F48">
            <w:pPr>
              <w:spacing w:line="240" w:lineRule="exact"/>
              <w:jc w:val="center"/>
            </w:pPr>
            <w:r w:rsidRPr="00C10C9F">
              <w:t>Величина</w:t>
            </w:r>
          </w:p>
        </w:tc>
      </w:tr>
      <w:tr w:rsidR="00DD7F2F" w:rsidRPr="00C10C9F" w:rsidTr="00264F48">
        <w:trPr>
          <w:trHeight w:val="597"/>
        </w:trPr>
        <w:tc>
          <w:tcPr>
            <w:tcW w:w="851" w:type="dxa"/>
            <w:tcBorders>
              <w:top w:val="single" w:sz="4" w:space="0" w:color="auto"/>
              <w:left w:val="single" w:sz="4" w:space="0" w:color="auto"/>
              <w:bottom w:val="single" w:sz="4" w:space="0" w:color="auto"/>
              <w:right w:val="single" w:sz="4" w:space="0" w:color="auto"/>
            </w:tcBorders>
            <w:hideMark/>
          </w:tcPr>
          <w:p w:rsidR="00DD7F2F" w:rsidRPr="00C10C9F" w:rsidRDefault="00DD7F2F" w:rsidP="00264F48">
            <w:pPr>
              <w:spacing w:line="240" w:lineRule="exact"/>
              <w:ind w:left="-315"/>
              <w:jc w:val="center"/>
            </w:pPr>
            <w:r w:rsidRPr="00C10C9F">
              <w:t>1.</w:t>
            </w:r>
          </w:p>
        </w:tc>
        <w:tc>
          <w:tcPr>
            <w:tcW w:w="6601" w:type="dxa"/>
            <w:tcBorders>
              <w:top w:val="single" w:sz="4" w:space="0" w:color="auto"/>
              <w:left w:val="single" w:sz="4" w:space="0" w:color="auto"/>
              <w:bottom w:val="single" w:sz="4" w:space="0" w:color="auto"/>
              <w:right w:val="single" w:sz="4" w:space="0" w:color="auto"/>
            </w:tcBorders>
            <w:hideMark/>
          </w:tcPr>
          <w:p w:rsidR="00DD7F2F" w:rsidRPr="00C10C9F" w:rsidRDefault="00DD7F2F" w:rsidP="00264F48">
            <w:pPr>
              <w:spacing w:line="240" w:lineRule="exact"/>
              <w:ind w:left="18"/>
            </w:pPr>
            <w:r w:rsidRPr="00C10C9F">
              <w:t xml:space="preserve">Полнота информации, размещенной </w:t>
            </w:r>
            <w:r w:rsidRPr="00C10C9F">
              <w:rPr>
                <w:rFonts w:ascii="PT Astra Serif" w:hAnsi="PT Astra Serif"/>
                <w:bCs/>
              </w:rPr>
              <w:t>официальном сайте</w:t>
            </w:r>
            <w:r>
              <w:rPr>
                <w:rFonts w:ascii="PT Astra Serif" w:hAnsi="PT Astra Serif"/>
                <w:bCs/>
              </w:rPr>
              <w:t xml:space="preserve"> </w:t>
            </w:r>
            <w:r>
              <w:rPr>
                <w:rFonts w:ascii="PT Astra Serif" w:hAnsi="PT Astra Serif"/>
              </w:rPr>
              <w:t>Омутнинского городского поселения</w:t>
            </w:r>
            <w:r w:rsidRPr="00C10C9F">
              <w:rPr>
                <w:rFonts w:ascii="PT Astra Serif" w:hAnsi="PT Astra Serif"/>
              </w:rPr>
              <w:t xml:space="preserve"> в информационно-телекоммуникационной сети «Интернет» сведений, пред</w:t>
            </w:r>
            <w:r w:rsidRPr="00C10C9F">
              <w:rPr>
                <w:rFonts w:ascii="PT Astra Serif" w:hAnsi="PT Astra Serif"/>
              </w:rPr>
              <w:t>у</w:t>
            </w:r>
            <w:r w:rsidRPr="00C10C9F">
              <w:rPr>
                <w:rFonts w:ascii="PT Astra Serif" w:hAnsi="PT Astra Serif"/>
              </w:rPr>
              <w:t>смотренных частью 3 статьи 46 Федерального закона от 31.07.2020 г. № 248-ФЗ «О государственном контроле (надз</w:t>
            </w:r>
            <w:r w:rsidRPr="00C10C9F">
              <w:rPr>
                <w:rFonts w:ascii="PT Astra Serif" w:hAnsi="PT Astra Serif"/>
              </w:rPr>
              <w:t>о</w:t>
            </w:r>
            <w:r w:rsidRPr="00C10C9F">
              <w:rPr>
                <w:rFonts w:ascii="PT Astra Serif" w:hAnsi="PT Astra Serif"/>
              </w:rPr>
              <w:t>ре) и муниципальном контроле в Российской Фед</w:t>
            </w:r>
            <w:r w:rsidRPr="00C10C9F">
              <w:rPr>
                <w:rFonts w:ascii="PT Astra Serif" w:hAnsi="PT Astra Serif"/>
              </w:rPr>
              <w:t>е</w:t>
            </w:r>
            <w:r w:rsidRPr="00C10C9F">
              <w:rPr>
                <w:rFonts w:ascii="PT Astra Serif" w:hAnsi="PT Astra Serif"/>
              </w:rPr>
              <w:t>рации»</w:t>
            </w:r>
          </w:p>
        </w:tc>
        <w:tc>
          <w:tcPr>
            <w:tcW w:w="2551" w:type="dxa"/>
            <w:tcBorders>
              <w:top w:val="single" w:sz="4" w:space="0" w:color="auto"/>
              <w:left w:val="single" w:sz="4" w:space="0" w:color="auto"/>
              <w:bottom w:val="single" w:sz="4" w:space="0" w:color="auto"/>
              <w:right w:val="single" w:sz="4" w:space="0" w:color="auto"/>
            </w:tcBorders>
            <w:hideMark/>
          </w:tcPr>
          <w:p w:rsidR="00DD7F2F" w:rsidRPr="00C10C9F" w:rsidRDefault="00DD7F2F" w:rsidP="00264F48">
            <w:pPr>
              <w:spacing w:line="240" w:lineRule="exact"/>
              <w:jc w:val="center"/>
            </w:pPr>
            <w:r w:rsidRPr="00C10C9F">
              <w:t>100 %</w:t>
            </w:r>
          </w:p>
        </w:tc>
      </w:tr>
      <w:tr w:rsidR="00DD7F2F" w:rsidRPr="00C10C9F" w:rsidTr="00264F48">
        <w:tc>
          <w:tcPr>
            <w:tcW w:w="851" w:type="dxa"/>
            <w:tcBorders>
              <w:top w:val="single" w:sz="4" w:space="0" w:color="auto"/>
              <w:left w:val="single" w:sz="4" w:space="0" w:color="auto"/>
              <w:bottom w:val="single" w:sz="4" w:space="0" w:color="auto"/>
              <w:right w:val="single" w:sz="4" w:space="0" w:color="auto"/>
            </w:tcBorders>
            <w:hideMark/>
          </w:tcPr>
          <w:p w:rsidR="00DD7F2F" w:rsidRPr="00C10C9F" w:rsidRDefault="00DD7F2F" w:rsidP="00264F48">
            <w:pPr>
              <w:spacing w:line="240" w:lineRule="exact"/>
              <w:ind w:left="-315"/>
              <w:jc w:val="center"/>
            </w:pPr>
            <w:r w:rsidRPr="00C10C9F">
              <w:t>2.</w:t>
            </w:r>
          </w:p>
        </w:tc>
        <w:tc>
          <w:tcPr>
            <w:tcW w:w="6601" w:type="dxa"/>
            <w:tcBorders>
              <w:top w:val="single" w:sz="4" w:space="0" w:color="auto"/>
              <w:left w:val="single" w:sz="4" w:space="0" w:color="auto"/>
              <w:bottom w:val="single" w:sz="4" w:space="0" w:color="auto"/>
              <w:right w:val="single" w:sz="4" w:space="0" w:color="auto"/>
            </w:tcBorders>
            <w:hideMark/>
          </w:tcPr>
          <w:p w:rsidR="00DD7F2F" w:rsidRPr="00C10C9F" w:rsidRDefault="00DD7F2F" w:rsidP="00264F48">
            <w:pPr>
              <w:spacing w:line="240" w:lineRule="exact"/>
              <w:ind w:left="18"/>
            </w:pPr>
            <w:r w:rsidRPr="00C10C9F">
              <w:t>Удовлетворенность контролируемых лиц и их представител</w:t>
            </w:r>
            <w:r w:rsidRPr="00C10C9F">
              <w:t>я</w:t>
            </w:r>
            <w:r w:rsidRPr="00C10C9F">
              <w:t>ми консультированием Контрольного органа</w:t>
            </w:r>
          </w:p>
        </w:tc>
        <w:tc>
          <w:tcPr>
            <w:tcW w:w="2551" w:type="dxa"/>
            <w:tcBorders>
              <w:top w:val="single" w:sz="4" w:space="0" w:color="auto"/>
              <w:left w:val="single" w:sz="4" w:space="0" w:color="auto"/>
              <w:bottom w:val="single" w:sz="4" w:space="0" w:color="auto"/>
              <w:right w:val="single" w:sz="4" w:space="0" w:color="auto"/>
            </w:tcBorders>
            <w:hideMark/>
          </w:tcPr>
          <w:p w:rsidR="00DD7F2F" w:rsidRPr="00C10C9F" w:rsidRDefault="00DD7F2F" w:rsidP="00264F48">
            <w:pPr>
              <w:spacing w:line="240" w:lineRule="exact"/>
              <w:jc w:val="center"/>
            </w:pPr>
            <w:r w:rsidRPr="00C10C9F">
              <w:t xml:space="preserve">100 % от числа </w:t>
            </w:r>
            <w:proofErr w:type="gramStart"/>
            <w:r w:rsidRPr="00C10C9F">
              <w:t>обр</w:t>
            </w:r>
            <w:r w:rsidRPr="00C10C9F">
              <w:t>а</w:t>
            </w:r>
            <w:r w:rsidRPr="00C10C9F">
              <w:t>тивши</w:t>
            </w:r>
            <w:r w:rsidRPr="00C10C9F">
              <w:t>х</w:t>
            </w:r>
            <w:r w:rsidRPr="00C10C9F">
              <w:t>ся</w:t>
            </w:r>
            <w:proofErr w:type="gramEnd"/>
          </w:p>
        </w:tc>
      </w:tr>
      <w:tr w:rsidR="00DD7F2F" w:rsidRPr="00C10C9F" w:rsidTr="00264F48">
        <w:tc>
          <w:tcPr>
            <w:tcW w:w="851" w:type="dxa"/>
            <w:tcBorders>
              <w:top w:val="single" w:sz="4" w:space="0" w:color="auto"/>
              <w:left w:val="single" w:sz="4" w:space="0" w:color="auto"/>
              <w:bottom w:val="single" w:sz="4" w:space="0" w:color="auto"/>
              <w:right w:val="single" w:sz="4" w:space="0" w:color="auto"/>
            </w:tcBorders>
            <w:hideMark/>
          </w:tcPr>
          <w:p w:rsidR="00DD7F2F" w:rsidRPr="00C10C9F" w:rsidRDefault="00DD7F2F" w:rsidP="00264F48">
            <w:pPr>
              <w:spacing w:line="240" w:lineRule="exact"/>
              <w:ind w:left="-315"/>
              <w:jc w:val="center"/>
            </w:pPr>
            <w:r w:rsidRPr="00C10C9F">
              <w:t>3.</w:t>
            </w:r>
          </w:p>
        </w:tc>
        <w:tc>
          <w:tcPr>
            <w:tcW w:w="6601" w:type="dxa"/>
            <w:tcBorders>
              <w:top w:val="single" w:sz="4" w:space="0" w:color="auto"/>
              <w:left w:val="single" w:sz="4" w:space="0" w:color="auto"/>
              <w:bottom w:val="single" w:sz="4" w:space="0" w:color="auto"/>
              <w:right w:val="single" w:sz="4" w:space="0" w:color="auto"/>
            </w:tcBorders>
            <w:hideMark/>
          </w:tcPr>
          <w:p w:rsidR="00DD7F2F" w:rsidRPr="00C10C9F" w:rsidRDefault="00DD7F2F" w:rsidP="00264F48">
            <w:pPr>
              <w:spacing w:line="240" w:lineRule="exact"/>
              <w:ind w:left="18"/>
            </w:pPr>
            <w:r w:rsidRPr="00C10C9F">
              <w:t>Количество проведенных профилактических мероприятий</w:t>
            </w:r>
          </w:p>
        </w:tc>
        <w:tc>
          <w:tcPr>
            <w:tcW w:w="2551" w:type="dxa"/>
            <w:tcBorders>
              <w:top w:val="single" w:sz="4" w:space="0" w:color="auto"/>
              <w:left w:val="single" w:sz="4" w:space="0" w:color="auto"/>
              <w:bottom w:val="single" w:sz="4" w:space="0" w:color="auto"/>
              <w:right w:val="single" w:sz="4" w:space="0" w:color="auto"/>
            </w:tcBorders>
            <w:hideMark/>
          </w:tcPr>
          <w:p w:rsidR="00DD7F2F" w:rsidRPr="00C10C9F" w:rsidRDefault="00DD7F2F" w:rsidP="00264F48">
            <w:pPr>
              <w:spacing w:line="240" w:lineRule="exact"/>
              <w:jc w:val="center"/>
            </w:pPr>
            <w:r w:rsidRPr="00C10C9F">
              <w:t xml:space="preserve">не менее </w:t>
            </w:r>
            <w:r>
              <w:t>2</w:t>
            </w:r>
            <w:r w:rsidRPr="00C10C9F">
              <w:t xml:space="preserve"> меропри</w:t>
            </w:r>
            <w:r w:rsidRPr="00C10C9F">
              <w:t>я</w:t>
            </w:r>
            <w:r w:rsidRPr="00C10C9F">
              <w:t>тий, проведенных Ко</w:t>
            </w:r>
            <w:r w:rsidRPr="00C10C9F">
              <w:t>н</w:t>
            </w:r>
            <w:r w:rsidRPr="00C10C9F">
              <w:t>трольным орг</w:t>
            </w:r>
            <w:r w:rsidRPr="00C10C9F">
              <w:t>а</w:t>
            </w:r>
            <w:r w:rsidRPr="00C10C9F">
              <w:t>ном</w:t>
            </w:r>
          </w:p>
        </w:tc>
      </w:tr>
    </w:tbl>
    <w:p w:rsidR="00DD7F2F" w:rsidRDefault="00DD7F2F" w:rsidP="000338A8">
      <w:pPr>
        <w:ind w:left="-567" w:firstLine="709"/>
      </w:pPr>
      <w:r>
        <w:t>Способ подачи предложений:</w:t>
      </w:r>
    </w:p>
    <w:p w:rsidR="00DD7F2F" w:rsidRPr="00EB5EAB" w:rsidRDefault="00DD7F2F" w:rsidP="000338A8">
      <w:pPr>
        <w:ind w:left="-567" w:firstLine="709"/>
      </w:pPr>
      <w:r>
        <w:t xml:space="preserve">в администрацию Омутнинского городского поселения по адресу г. Омутнинск, ул. </w:t>
      </w:r>
      <w:proofErr w:type="gramStart"/>
      <w:r>
        <w:t>Ко</w:t>
      </w:r>
      <w:r>
        <w:t>м</w:t>
      </w:r>
      <w:r>
        <w:t>сомольская</w:t>
      </w:r>
      <w:proofErr w:type="gramEnd"/>
      <w:r>
        <w:t>, д.9;</w:t>
      </w:r>
    </w:p>
    <w:p w:rsidR="00DD7F2F" w:rsidRDefault="00DD7F2F" w:rsidP="000338A8">
      <w:pPr>
        <w:ind w:left="-567" w:firstLine="709"/>
      </w:pPr>
      <w:r>
        <w:t xml:space="preserve">на электронную почту по адресу </w:t>
      </w:r>
      <w:hyperlink r:id="rId11" w:history="1">
        <w:r w:rsidR="00264F48" w:rsidRPr="001705FE">
          <w:rPr>
            <w:rStyle w:val="af5"/>
            <w:lang w:val="en-US"/>
          </w:rPr>
          <w:t>moomut</w:t>
        </w:r>
        <w:r w:rsidR="00264F48" w:rsidRPr="001705FE">
          <w:rPr>
            <w:rStyle w:val="af5"/>
          </w:rPr>
          <w:t>@</w:t>
        </w:r>
        <w:r w:rsidR="00264F48" w:rsidRPr="001705FE">
          <w:rPr>
            <w:rStyle w:val="af5"/>
            <w:lang w:val="en-US"/>
          </w:rPr>
          <w:t>mail</w:t>
        </w:r>
        <w:r w:rsidR="00264F48" w:rsidRPr="001705FE">
          <w:rPr>
            <w:rStyle w:val="af5"/>
          </w:rPr>
          <w:t>.</w:t>
        </w:r>
        <w:r w:rsidR="00264F48" w:rsidRPr="001705FE">
          <w:rPr>
            <w:rStyle w:val="af5"/>
            <w:lang w:val="en-US"/>
          </w:rPr>
          <w:t>ru</w:t>
        </w:r>
      </w:hyperlink>
    </w:p>
    <w:p w:rsidR="00264F48" w:rsidRDefault="00264F48" w:rsidP="000338A8">
      <w:pPr>
        <w:ind w:left="-567" w:firstLine="709"/>
      </w:pPr>
    </w:p>
    <w:tbl>
      <w:tblPr>
        <w:tblW w:w="9072" w:type="dxa"/>
        <w:tblLayout w:type="fixed"/>
        <w:tblCellMar>
          <w:left w:w="0" w:type="dxa"/>
          <w:right w:w="0" w:type="dxa"/>
        </w:tblCellMar>
        <w:tblLook w:val="0000" w:firstRow="0" w:lastRow="0" w:firstColumn="0" w:lastColumn="0" w:noHBand="0" w:noVBand="0"/>
      </w:tblPr>
      <w:tblGrid>
        <w:gridCol w:w="1985"/>
        <w:gridCol w:w="2731"/>
        <w:gridCol w:w="2372"/>
        <w:gridCol w:w="1984"/>
      </w:tblGrid>
      <w:tr w:rsidR="00DD7F2F" w:rsidRPr="00BB4FE2" w:rsidTr="00264F48">
        <w:trPr>
          <w:trHeight w:hRule="exact" w:val="1699"/>
        </w:trPr>
        <w:tc>
          <w:tcPr>
            <w:tcW w:w="9072" w:type="dxa"/>
            <w:gridSpan w:val="4"/>
          </w:tcPr>
          <w:p w:rsidR="00DD7F2F" w:rsidRPr="000338A8" w:rsidRDefault="00DD7F2F" w:rsidP="000338A8">
            <w:pPr>
              <w:ind w:left="-567"/>
              <w:jc w:val="center"/>
              <w:rPr>
                <w:rFonts w:cs="Verdana"/>
                <w:b/>
              </w:rPr>
            </w:pPr>
            <w:r w:rsidRPr="000338A8">
              <w:rPr>
                <w:rFonts w:cs="Verdana"/>
                <w:b/>
              </w:rPr>
              <w:t>АДМИНИСТРАЦИЯ</w:t>
            </w:r>
          </w:p>
          <w:p w:rsidR="00DD7F2F" w:rsidRPr="000338A8" w:rsidRDefault="00DD7F2F" w:rsidP="000338A8">
            <w:pPr>
              <w:ind w:left="-567"/>
              <w:jc w:val="center"/>
              <w:rPr>
                <w:rFonts w:cs="Verdana"/>
                <w:b/>
              </w:rPr>
            </w:pPr>
            <w:r w:rsidRPr="000338A8">
              <w:rPr>
                <w:rFonts w:cs="Verdana"/>
                <w:b/>
              </w:rPr>
              <w:t>МУНИЦИПАЛЬНОГО ОБРАЗОВАНИЯ</w:t>
            </w:r>
          </w:p>
          <w:p w:rsidR="00DD7F2F" w:rsidRPr="000338A8" w:rsidRDefault="00DD7F2F" w:rsidP="000338A8">
            <w:pPr>
              <w:ind w:left="-567"/>
              <w:jc w:val="center"/>
              <w:rPr>
                <w:rFonts w:cs="Verdana"/>
                <w:b/>
              </w:rPr>
            </w:pPr>
            <w:r w:rsidRPr="000338A8">
              <w:rPr>
                <w:rFonts w:cs="Verdana"/>
                <w:b/>
              </w:rPr>
              <w:t>ОМУТНИНСКОЕ ГОРОДСКОЕ ПОСЕЛЕНИЕ</w:t>
            </w:r>
          </w:p>
          <w:p w:rsidR="00DD7F2F" w:rsidRPr="000338A8" w:rsidRDefault="00DD7F2F" w:rsidP="000338A8">
            <w:pPr>
              <w:ind w:left="-567"/>
              <w:jc w:val="center"/>
              <w:rPr>
                <w:rFonts w:cs="Verdana"/>
                <w:b/>
              </w:rPr>
            </w:pPr>
            <w:r w:rsidRPr="000338A8">
              <w:rPr>
                <w:rFonts w:cs="Verdana"/>
                <w:b/>
              </w:rPr>
              <w:t>ОМУТНИНСКОГО РАЙОНА КИРОВСКОЙ ОБЛАСТИ</w:t>
            </w:r>
          </w:p>
          <w:p w:rsidR="00DD7F2F" w:rsidRPr="000338A8" w:rsidRDefault="00DD7F2F" w:rsidP="000338A8">
            <w:pPr>
              <w:tabs>
                <w:tab w:val="left" w:pos="2160"/>
              </w:tabs>
              <w:ind w:left="-567"/>
              <w:jc w:val="center"/>
              <w:rPr>
                <w:rFonts w:cs="Verdana"/>
              </w:rPr>
            </w:pPr>
          </w:p>
          <w:p w:rsidR="00DD7F2F" w:rsidRPr="000338A8" w:rsidRDefault="00DD7F2F" w:rsidP="000338A8">
            <w:pPr>
              <w:tabs>
                <w:tab w:val="left" w:pos="2160"/>
              </w:tabs>
              <w:ind w:left="-567"/>
              <w:jc w:val="center"/>
              <w:rPr>
                <w:b/>
              </w:rPr>
            </w:pPr>
            <w:r w:rsidRPr="000338A8">
              <w:rPr>
                <w:rFonts w:cs="Verdana"/>
                <w:b/>
              </w:rPr>
              <w:t>ПОСТАНОВЛЕНИЕ</w:t>
            </w:r>
          </w:p>
          <w:p w:rsidR="00DD7F2F" w:rsidRPr="000338A8" w:rsidRDefault="00DD7F2F" w:rsidP="000338A8">
            <w:pPr>
              <w:ind w:left="-567"/>
              <w:jc w:val="center"/>
              <w:rPr>
                <w:b/>
              </w:rPr>
            </w:pPr>
          </w:p>
          <w:p w:rsidR="00DD7F2F" w:rsidRPr="000338A8" w:rsidRDefault="00DD7F2F" w:rsidP="000338A8">
            <w:pPr>
              <w:tabs>
                <w:tab w:val="left" w:pos="2160"/>
              </w:tabs>
              <w:ind w:left="-567"/>
              <w:jc w:val="center"/>
            </w:pPr>
          </w:p>
          <w:p w:rsidR="00DD7F2F" w:rsidRPr="000338A8" w:rsidRDefault="00DD7F2F" w:rsidP="000338A8">
            <w:pPr>
              <w:tabs>
                <w:tab w:val="left" w:pos="2160"/>
              </w:tabs>
              <w:ind w:left="-567"/>
              <w:jc w:val="center"/>
              <w:rPr>
                <w:b/>
              </w:rPr>
            </w:pPr>
            <w:r w:rsidRPr="000338A8">
              <w:rPr>
                <w:b/>
              </w:rPr>
              <w:t>ПОСТАНОВЛЕНИЕ</w:t>
            </w:r>
          </w:p>
          <w:p w:rsidR="00DD7F2F" w:rsidRPr="000338A8" w:rsidRDefault="00DD7F2F" w:rsidP="000338A8">
            <w:pPr>
              <w:tabs>
                <w:tab w:val="left" w:pos="2160"/>
              </w:tabs>
              <w:ind w:left="-567"/>
              <w:jc w:val="center"/>
            </w:pPr>
          </w:p>
        </w:tc>
      </w:tr>
      <w:tr w:rsidR="00DD7F2F" w:rsidRPr="00BB4FE2" w:rsidTr="00DD7F2F">
        <w:tblPrEx>
          <w:tblCellMar>
            <w:left w:w="70" w:type="dxa"/>
            <w:right w:w="70" w:type="dxa"/>
          </w:tblCellMar>
        </w:tblPrEx>
        <w:trPr>
          <w:trHeight w:val="360"/>
        </w:trPr>
        <w:tc>
          <w:tcPr>
            <w:tcW w:w="1985" w:type="dxa"/>
            <w:tcBorders>
              <w:bottom w:val="single" w:sz="4" w:space="0" w:color="auto"/>
            </w:tcBorders>
          </w:tcPr>
          <w:p w:rsidR="00DD7F2F" w:rsidRPr="00BB4FE2" w:rsidRDefault="00DD7F2F" w:rsidP="000338A8">
            <w:pPr>
              <w:tabs>
                <w:tab w:val="left" w:pos="2765"/>
              </w:tabs>
              <w:ind w:left="-567"/>
              <w:jc w:val="center"/>
              <w:rPr>
                <w:szCs w:val="28"/>
              </w:rPr>
            </w:pPr>
            <w:r>
              <w:rPr>
                <w:szCs w:val="28"/>
              </w:rPr>
              <w:t>25.10.2023</w:t>
            </w:r>
          </w:p>
        </w:tc>
        <w:tc>
          <w:tcPr>
            <w:tcW w:w="2731" w:type="dxa"/>
          </w:tcPr>
          <w:p w:rsidR="00DD7F2F" w:rsidRPr="00BB4FE2" w:rsidRDefault="00DD7F2F" w:rsidP="000338A8">
            <w:pPr>
              <w:ind w:left="-567"/>
              <w:jc w:val="center"/>
              <w:rPr>
                <w:position w:val="-6"/>
                <w:szCs w:val="28"/>
              </w:rPr>
            </w:pPr>
          </w:p>
        </w:tc>
        <w:tc>
          <w:tcPr>
            <w:tcW w:w="2372" w:type="dxa"/>
          </w:tcPr>
          <w:p w:rsidR="00DD7F2F" w:rsidRPr="000338A8" w:rsidRDefault="00DD7F2F" w:rsidP="000338A8">
            <w:pPr>
              <w:ind w:left="-567"/>
              <w:jc w:val="center"/>
            </w:pPr>
          </w:p>
        </w:tc>
        <w:tc>
          <w:tcPr>
            <w:tcW w:w="1984" w:type="dxa"/>
            <w:tcBorders>
              <w:bottom w:val="single" w:sz="6" w:space="0" w:color="auto"/>
            </w:tcBorders>
          </w:tcPr>
          <w:p w:rsidR="00DD7F2F" w:rsidRPr="00BB4FE2" w:rsidRDefault="00DD7F2F" w:rsidP="000338A8">
            <w:pPr>
              <w:ind w:left="-567"/>
              <w:jc w:val="center"/>
              <w:rPr>
                <w:szCs w:val="28"/>
              </w:rPr>
            </w:pPr>
            <w:r>
              <w:rPr>
                <w:szCs w:val="28"/>
              </w:rPr>
              <w:t>№ 929</w:t>
            </w:r>
          </w:p>
        </w:tc>
      </w:tr>
      <w:tr w:rsidR="00DD7F2F" w:rsidRPr="00BA17F9" w:rsidTr="00DD7F2F">
        <w:tblPrEx>
          <w:tblCellMar>
            <w:left w:w="70" w:type="dxa"/>
            <w:right w:w="70" w:type="dxa"/>
          </w:tblCellMar>
        </w:tblPrEx>
        <w:tc>
          <w:tcPr>
            <w:tcW w:w="9072" w:type="dxa"/>
            <w:gridSpan w:val="4"/>
          </w:tcPr>
          <w:p w:rsidR="00DD7F2F" w:rsidRPr="000338A8" w:rsidRDefault="00DD7F2F" w:rsidP="000338A8">
            <w:pPr>
              <w:tabs>
                <w:tab w:val="left" w:pos="2765"/>
              </w:tabs>
              <w:ind w:left="-567"/>
              <w:jc w:val="center"/>
            </w:pPr>
            <w:r w:rsidRPr="000338A8">
              <w:t>г. Омутнинск</w:t>
            </w:r>
          </w:p>
          <w:p w:rsidR="00DD7F2F" w:rsidRPr="000338A8" w:rsidRDefault="00DD7F2F" w:rsidP="000338A8">
            <w:pPr>
              <w:tabs>
                <w:tab w:val="left" w:pos="2765"/>
              </w:tabs>
              <w:ind w:left="-567"/>
              <w:jc w:val="center"/>
            </w:pPr>
          </w:p>
        </w:tc>
      </w:tr>
    </w:tbl>
    <w:p w:rsidR="00264F48" w:rsidRDefault="00DD7F2F" w:rsidP="000338A8">
      <w:pPr>
        <w:spacing w:line="240" w:lineRule="exact"/>
        <w:ind w:left="-567"/>
        <w:jc w:val="center"/>
        <w:rPr>
          <w:rFonts w:ascii="PT Astra Serif" w:hAnsi="PT Astra Serif"/>
          <w:b/>
        </w:rPr>
      </w:pPr>
      <w:r w:rsidRPr="000338A8">
        <w:rPr>
          <w:rFonts w:ascii="PT Astra Serif" w:hAnsi="PT Astra Serif"/>
          <w:b/>
        </w:rPr>
        <w:t xml:space="preserve">Об утверждении </w:t>
      </w:r>
      <w:r w:rsidRPr="000338A8">
        <w:rPr>
          <w:rFonts w:ascii="PT Astra Serif" w:hAnsi="PT Astra Serif"/>
          <w:b/>
          <w:bCs/>
        </w:rPr>
        <w:t xml:space="preserve">Программы профилактики </w:t>
      </w:r>
      <w:r w:rsidRPr="000338A8">
        <w:rPr>
          <w:rFonts w:ascii="PT Astra Serif" w:hAnsi="PT Astra Serif"/>
          <w:b/>
        </w:rPr>
        <w:t xml:space="preserve">рисков причинения вреда (ущерба) </w:t>
      </w:r>
    </w:p>
    <w:p w:rsidR="00264F48" w:rsidRDefault="00DD7F2F" w:rsidP="000338A8">
      <w:pPr>
        <w:spacing w:line="240" w:lineRule="exact"/>
        <w:ind w:left="-567"/>
        <w:jc w:val="center"/>
        <w:rPr>
          <w:rFonts w:ascii="PT Astra Serif" w:hAnsi="PT Astra Serif"/>
          <w:b/>
        </w:rPr>
      </w:pPr>
      <w:r w:rsidRPr="000338A8">
        <w:rPr>
          <w:rFonts w:ascii="PT Astra Serif" w:hAnsi="PT Astra Serif"/>
          <w:b/>
        </w:rPr>
        <w:t xml:space="preserve">охраняемым законом ценностям в рамках осуществления муниципального </w:t>
      </w:r>
    </w:p>
    <w:p w:rsidR="00DD7F2F" w:rsidRPr="000338A8" w:rsidRDefault="00DD7F2F" w:rsidP="000338A8">
      <w:pPr>
        <w:spacing w:line="240" w:lineRule="exact"/>
        <w:ind w:left="-567"/>
        <w:jc w:val="center"/>
        <w:rPr>
          <w:b/>
          <w:bCs/>
        </w:rPr>
      </w:pPr>
      <w:r w:rsidRPr="000338A8">
        <w:rPr>
          <w:rFonts w:ascii="PT Astra Serif" w:hAnsi="PT Astra Serif"/>
          <w:b/>
        </w:rPr>
        <w:t>з</w:t>
      </w:r>
      <w:r w:rsidRPr="000338A8">
        <w:rPr>
          <w:rFonts w:ascii="PT Astra Serif" w:hAnsi="PT Astra Serif"/>
          <w:b/>
        </w:rPr>
        <w:t>е</w:t>
      </w:r>
      <w:r w:rsidRPr="000338A8">
        <w:rPr>
          <w:rFonts w:ascii="PT Astra Serif" w:hAnsi="PT Astra Serif"/>
          <w:b/>
        </w:rPr>
        <w:t xml:space="preserve">мельного контроля </w:t>
      </w:r>
      <w:r w:rsidRPr="000338A8">
        <w:rPr>
          <w:rFonts w:ascii="PT Astra Serif" w:hAnsi="PT Astra Serif"/>
          <w:b/>
          <w:bCs/>
        </w:rPr>
        <w:t>на 2024 год</w:t>
      </w:r>
    </w:p>
    <w:p w:rsidR="00DD7F2F" w:rsidRPr="000338A8" w:rsidRDefault="00DD7F2F" w:rsidP="000338A8">
      <w:pPr>
        <w:spacing w:line="240" w:lineRule="exact"/>
        <w:ind w:left="-567"/>
        <w:jc w:val="center"/>
      </w:pPr>
    </w:p>
    <w:p w:rsidR="00DD7F2F" w:rsidRPr="000338A8" w:rsidRDefault="00DD7F2F" w:rsidP="000338A8">
      <w:pPr>
        <w:spacing w:line="240" w:lineRule="exact"/>
        <w:ind w:left="-567" w:right="113" w:firstLine="709"/>
        <w:jc w:val="both"/>
      </w:pPr>
      <w:proofErr w:type="gramStart"/>
      <w:r w:rsidRPr="000338A8">
        <w:t>В соответствии с Федеральным законом от 31.07.2020 г. № 248-ФЗ «О гос</w:t>
      </w:r>
      <w:r w:rsidRPr="000338A8">
        <w:t>у</w:t>
      </w:r>
      <w:r w:rsidRPr="000338A8">
        <w:t>дарственном контроле (надзоре) и муниципальном контроле в Российской Федер</w:t>
      </w:r>
      <w:r w:rsidRPr="000338A8">
        <w:t>а</w:t>
      </w:r>
      <w:r w:rsidRPr="000338A8">
        <w:t>ции», на основании постановления Правительства РФ от 25.06.2021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решения Омутнинской горо</w:t>
      </w:r>
      <w:r w:rsidRPr="000338A8">
        <w:t>д</w:t>
      </w:r>
      <w:r w:rsidRPr="000338A8">
        <w:t>ской Думы от 11.11.2021 № 60 (с изменениями от 27.10.2022 № 53) «Об утверждении</w:t>
      </w:r>
      <w:proofErr w:type="gramEnd"/>
      <w:r w:rsidRPr="000338A8">
        <w:t xml:space="preserve"> полож</w:t>
      </w:r>
      <w:r w:rsidRPr="000338A8">
        <w:t>е</w:t>
      </w:r>
      <w:r w:rsidRPr="000338A8">
        <w:t>ния о муниципальном земельном контроле в границах населенных пун</w:t>
      </w:r>
      <w:r w:rsidRPr="000338A8">
        <w:t>к</w:t>
      </w:r>
      <w:r w:rsidRPr="000338A8">
        <w:t>тов муниципального образования Омутнинское городское поселение Омутни</w:t>
      </w:r>
      <w:r w:rsidRPr="000338A8">
        <w:t>н</w:t>
      </w:r>
      <w:r w:rsidRPr="000338A8">
        <w:t>ского района Кировской области» админ</w:t>
      </w:r>
      <w:r w:rsidRPr="000338A8">
        <w:t>и</w:t>
      </w:r>
      <w:r w:rsidRPr="000338A8">
        <w:t xml:space="preserve">страция Омутнинского городского поселения ПОСТАНОВЛЯЕТ: </w:t>
      </w:r>
    </w:p>
    <w:p w:rsidR="00DD7F2F" w:rsidRPr="000338A8" w:rsidRDefault="00DD7F2F" w:rsidP="000338A8">
      <w:pPr>
        <w:spacing w:line="240" w:lineRule="exact"/>
        <w:ind w:left="-567" w:right="113" w:firstLine="709"/>
        <w:jc w:val="both"/>
      </w:pPr>
      <w:r w:rsidRPr="000338A8">
        <w:t xml:space="preserve">1. </w:t>
      </w:r>
      <w:r w:rsidRPr="000338A8">
        <w:rPr>
          <w:rFonts w:ascii="PT Astra Serif" w:hAnsi="PT Astra Serif" w:cs="Arial"/>
        </w:rPr>
        <w:t xml:space="preserve">Утвердить Программу профилактики </w:t>
      </w:r>
      <w:r w:rsidRPr="000338A8">
        <w:rPr>
          <w:rFonts w:ascii="PT Astra Serif" w:hAnsi="PT Astra Serif"/>
        </w:rPr>
        <w:t>рисков причинения вреда (ущерба) охраняемым законом ценностям в рамках осуществления муниципального земел</w:t>
      </w:r>
      <w:r w:rsidRPr="000338A8">
        <w:rPr>
          <w:rFonts w:ascii="PT Astra Serif" w:hAnsi="PT Astra Serif"/>
        </w:rPr>
        <w:t>ь</w:t>
      </w:r>
      <w:r w:rsidRPr="000338A8">
        <w:rPr>
          <w:rFonts w:ascii="PT Astra Serif" w:hAnsi="PT Astra Serif"/>
        </w:rPr>
        <w:t xml:space="preserve">ного контроля </w:t>
      </w:r>
      <w:r w:rsidRPr="000338A8">
        <w:rPr>
          <w:rFonts w:ascii="PT Astra Serif" w:hAnsi="PT Astra Serif"/>
          <w:bCs/>
        </w:rPr>
        <w:t>на 2024 год</w:t>
      </w:r>
      <w:r w:rsidRPr="000338A8">
        <w:rPr>
          <w:rFonts w:ascii="PT Astra Serif" w:hAnsi="PT Astra Serif" w:cs="Arial"/>
        </w:rPr>
        <w:t xml:space="preserve">. </w:t>
      </w:r>
      <w:r w:rsidRPr="000338A8">
        <w:t>Прилагается.</w:t>
      </w:r>
    </w:p>
    <w:p w:rsidR="00DD7F2F" w:rsidRPr="000338A8" w:rsidRDefault="00DD7F2F" w:rsidP="000338A8">
      <w:pPr>
        <w:tabs>
          <w:tab w:val="left" w:pos="-2410"/>
        </w:tabs>
        <w:spacing w:line="240" w:lineRule="exact"/>
        <w:ind w:left="-567" w:right="113" w:firstLine="709"/>
        <w:jc w:val="both"/>
      </w:pPr>
      <w:r w:rsidRPr="000338A8">
        <w:t>2. Опубликовать настоящее постановление в сборнике основных муниципальных пр</w:t>
      </w:r>
      <w:r w:rsidRPr="000338A8">
        <w:t>а</w:t>
      </w:r>
      <w:r w:rsidRPr="000338A8">
        <w:t>вовых актов органов местного самоуправления муниципального образования Омутнинское городское поселение Омутнинского района Кировской области и ра</w:t>
      </w:r>
      <w:r w:rsidRPr="000338A8">
        <w:t>з</w:t>
      </w:r>
      <w:r w:rsidRPr="000338A8">
        <w:t>местить на официальном сайте Омутнинского городского поселения.</w:t>
      </w:r>
    </w:p>
    <w:p w:rsidR="00DD7F2F" w:rsidRPr="000338A8" w:rsidRDefault="00DD7F2F" w:rsidP="000338A8">
      <w:pPr>
        <w:tabs>
          <w:tab w:val="left" w:pos="851"/>
        </w:tabs>
        <w:spacing w:line="240" w:lineRule="exact"/>
        <w:ind w:left="-567" w:right="113" w:firstLine="709"/>
        <w:jc w:val="both"/>
      </w:pPr>
      <w:r w:rsidRPr="000338A8">
        <w:t>3.  Настоящее постановление вступает в силу в соответствии с действующим законод</w:t>
      </w:r>
      <w:r w:rsidRPr="000338A8">
        <w:t>а</w:t>
      </w:r>
      <w:r w:rsidRPr="000338A8">
        <w:t>тельством.</w:t>
      </w:r>
    </w:p>
    <w:p w:rsidR="00DD7F2F" w:rsidRPr="000338A8" w:rsidRDefault="00DD7F2F" w:rsidP="000338A8">
      <w:pPr>
        <w:autoSpaceDE w:val="0"/>
        <w:autoSpaceDN w:val="0"/>
        <w:adjustRightInd w:val="0"/>
        <w:spacing w:line="240" w:lineRule="exact"/>
        <w:ind w:left="-567" w:right="113" w:firstLine="709"/>
        <w:jc w:val="both"/>
      </w:pPr>
      <w:r w:rsidRPr="000338A8">
        <w:t xml:space="preserve">4. </w:t>
      </w:r>
      <w:proofErr w:type="gramStart"/>
      <w:r w:rsidRPr="000338A8">
        <w:t>Контроль за</w:t>
      </w:r>
      <w:proofErr w:type="gramEnd"/>
      <w:r w:rsidRPr="000338A8">
        <w:t xml:space="preserve"> выполнением настоящего постановления  оставляю за с</w:t>
      </w:r>
      <w:r w:rsidRPr="000338A8">
        <w:t>о</w:t>
      </w:r>
      <w:r w:rsidRPr="000338A8">
        <w:t>бой.</w:t>
      </w:r>
    </w:p>
    <w:p w:rsidR="00DD7F2F" w:rsidRPr="000338A8" w:rsidRDefault="00DD7F2F" w:rsidP="000338A8">
      <w:pPr>
        <w:autoSpaceDE w:val="0"/>
        <w:autoSpaceDN w:val="0"/>
        <w:adjustRightInd w:val="0"/>
        <w:spacing w:line="240" w:lineRule="exact"/>
        <w:ind w:left="-567" w:right="113" w:firstLine="709"/>
        <w:jc w:val="both"/>
      </w:pPr>
    </w:p>
    <w:p w:rsidR="00DD7F2F" w:rsidRPr="000338A8" w:rsidRDefault="00DD7F2F" w:rsidP="000338A8">
      <w:pPr>
        <w:keepNext/>
        <w:spacing w:line="240" w:lineRule="exact"/>
        <w:ind w:left="-567" w:right="255"/>
        <w:outlineLvl w:val="1"/>
        <w:rPr>
          <w:bCs/>
          <w:iCs/>
        </w:rPr>
      </w:pPr>
      <w:r w:rsidRPr="000338A8">
        <w:rPr>
          <w:bCs/>
          <w:iCs/>
        </w:rPr>
        <w:t>Глава администрации</w:t>
      </w:r>
    </w:p>
    <w:p w:rsidR="00DD7F2F" w:rsidRPr="000338A8" w:rsidRDefault="00DD7F2F" w:rsidP="000338A8">
      <w:pPr>
        <w:spacing w:line="240" w:lineRule="exact"/>
        <w:ind w:left="-567" w:right="141"/>
      </w:pPr>
      <w:r w:rsidRPr="000338A8">
        <w:t>Омутнинского городского поселения          И.В. Шаталов</w:t>
      </w:r>
    </w:p>
    <w:p w:rsidR="00DD7F2F" w:rsidRPr="000338A8" w:rsidRDefault="00DD7F2F" w:rsidP="000338A8">
      <w:pPr>
        <w:spacing w:line="240" w:lineRule="exact"/>
        <w:ind w:left="-567" w:firstLine="708"/>
        <w:outlineLvl w:val="0"/>
        <w:rPr>
          <w:rFonts w:ascii="PT Astra Serif" w:hAnsi="PT Astra Serif"/>
        </w:rPr>
      </w:pPr>
    </w:p>
    <w:p w:rsidR="00DD7F2F" w:rsidRPr="000338A8" w:rsidRDefault="00DD7F2F" w:rsidP="000338A8">
      <w:pPr>
        <w:spacing w:line="240" w:lineRule="exact"/>
        <w:ind w:left="-567" w:firstLine="708"/>
        <w:outlineLvl w:val="0"/>
        <w:rPr>
          <w:rFonts w:ascii="PT Astra Serif" w:hAnsi="PT Astra Serif"/>
        </w:rPr>
      </w:pPr>
    </w:p>
    <w:p w:rsidR="00DD7F2F" w:rsidRPr="000338A8" w:rsidRDefault="00DD7F2F" w:rsidP="00264F48">
      <w:pPr>
        <w:spacing w:line="240" w:lineRule="exact"/>
        <w:ind w:left="5245"/>
        <w:outlineLvl w:val="0"/>
        <w:rPr>
          <w:rFonts w:ascii="PT Astra Serif" w:hAnsi="PT Astra Serif"/>
        </w:rPr>
      </w:pPr>
      <w:r w:rsidRPr="000338A8">
        <w:rPr>
          <w:rFonts w:ascii="PT Astra Serif" w:hAnsi="PT Astra Serif"/>
        </w:rPr>
        <w:t>УТВЕРЖДЕНА</w:t>
      </w:r>
    </w:p>
    <w:p w:rsidR="00DD7F2F" w:rsidRPr="000338A8" w:rsidRDefault="00DD7F2F" w:rsidP="00264F48">
      <w:pPr>
        <w:spacing w:line="240" w:lineRule="exact"/>
        <w:ind w:left="5245"/>
        <w:outlineLvl w:val="0"/>
        <w:rPr>
          <w:rFonts w:ascii="PT Astra Serif" w:hAnsi="PT Astra Serif"/>
        </w:rPr>
      </w:pPr>
    </w:p>
    <w:p w:rsidR="00DD7F2F" w:rsidRPr="000338A8" w:rsidRDefault="00DD7F2F" w:rsidP="00264F48">
      <w:pPr>
        <w:spacing w:line="240" w:lineRule="exact"/>
        <w:ind w:left="5245"/>
        <w:outlineLvl w:val="0"/>
        <w:rPr>
          <w:rFonts w:ascii="PT Astra Serif" w:hAnsi="PT Astra Serif"/>
        </w:rPr>
      </w:pPr>
      <w:r w:rsidRPr="000338A8">
        <w:rPr>
          <w:rFonts w:ascii="PT Astra Serif" w:hAnsi="PT Astra Serif"/>
        </w:rPr>
        <w:t xml:space="preserve">постановлением администрации </w:t>
      </w:r>
    </w:p>
    <w:p w:rsidR="00DD7F2F" w:rsidRPr="000338A8" w:rsidRDefault="00DD7F2F" w:rsidP="00264F48">
      <w:pPr>
        <w:spacing w:line="240" w:lineRule="exact"/>
        <w:ind w:left="5245"/>
        <w:outlineLvl w:val="0"/>
        <w:rPr>
          <w:rFonts w:ascii="PT Astra Serif" w:hAnsi="PT Astra Serif"/>
        </w:rPr>
      </w:pPr>
      <w:r w:rsidRPr="000338A8">
        <w:rPr>
          <w:rFonts w:ascii="PT Astra Serif" w:hAnsi="PT Astra Serif"/>
        </w:rPr>
        <w:t>Омутнинского городского посел</w:t>
      </w:r>
      <w:r w:rsidRPr="000338A8">
        <w:rPr>
          <w:rFonts w:ascii="PT Astra Serif" w:hAnsi="PT Astra Serif"/>
        </w:rPr>
        <w:t>е</w:t>
      </w:r>
      <w:r w:rsidRPr="000338A8">
        <w:rPr>
          <w:rFonts w:ascii="PT Astra Serif" w:hAnsi="PT Astra Serif"/>
        </w:rPr>
        <w:t xml:space="preserve">ния </w:t>
      </w:r>
    </w:p>
    <w:p w:rsidR="00DD7F2F" w:rsidRPr="000338A8" w:rsidRDefault="00DD7F2F" w:rsidP="00264F48">
      <w:pPr>
        <w:spacing w:line="240" w:lineRule="exact"/>
        <w:ind w:left="5245"/>
        <w:outlineLvl w:val="0"/>
        <w:rPr>
          <w:rFonts w:ascii="PT Astra Serif" w:hAnsi="PT Astra Serif"/>
        </w:rPr>
      </w:pPr>
      <w:r w:rsidRPr="000338A8">
        <w:rPr>
          <w:rFonts w:ascii="PT Astra Serif" w:hAnsi="PT Astra Serif"/>
        </w:rPr>
        <w:t>от 25.10.2023 № 929</w:t>
      </w:r>
    </w:p>
    <w:p w:rsidR="00DD7F2F" w:rsidRPr="000338A8" w:rsidRDefault="00DD7F2F" w:rsidP="000338A8">
      <w:pPr>
        <w:spacing w:line="240" w:lineRule="exact"/>
        <w:ind w:left="-567"/>
      </w:pPr>
    </w:p>
    <w:p w:rsidR="00DD7F2F" w:rsidRPr="000338A8" w:rsidRDefault="00DD7F2F" w:rsidP="000338A8">
      <w:pPr>
        <w:spacing w:line="240" w:lineRule="exact"/>
        <w:ind w:left="-567"/>
        <w:jc w:val="center"/>
        <w:rPr>
          <w:rFonts w:ascii="PT Astra Serif" w:hAnsi="PT Astra Serif"/>
          <w:b/>
          <w:bCs/>
        </w:rPr>
      </w:pPr>
      <w:r w:rsidRPr="000338A8">
        <w:rPr>
          <w:rFonts w:ascii="PT Astra Serif" w:hAnsi="PT Astra Serif"/>
          <w:b/>
          <w:bCs/>
        </w:rPr>
        <w:t>ПРОГРАММА</w:t>
      </w:r>
    </w:p>
    <w:p w:rsidR="00DD7F2F" w:rsidRPr="000338A8" w:rsidRDefault="00DD7F2F" w:rsidP="000338A8">
      <w:pPr>
        <w:spacing w:line="240" w:lineRule="exact"/>
        <w:ind w:left="-567"/>
        <w:jc w:val="center"/>
        <w:rPr>
          <w:rFonts w:ascii="PT Astra Serif" w:hAnsi="PT Astra Serif" w:cs="Arial"/>
          <w:b/>
        </w:rPr>
      </w:pPr>
      <w:r w:rsidRPr="000338A8">
        <w:rPr>
          <w:rFonts w:ascii="PT Astra Serif" w:hAnsi="PT Astra Serif"/>
          <w:b/>
          <w:bCs/>
        </w:rPr>
        <w:t xml:space="preserve">профилактики </w:t>
      </w:r>
      <w:r w:rsidRPr="000338A8">
        <w:rPr>
          <w:rFonts w:ascii="PT Astra Serif" w:hAnsi="PT Astra Serif"/>
          <w:b/>
        </w:rPr>
        <w:t xml:space="preserve">рисков причинения вреда (ущерба) охраняемым законом ценностям в рамках осуществления муниципального земельного контроля </w:t>
      </w:r>
      <w:r w:rsidRPr="000338A8">
        <w:rPr>
          <w:rFonts w:ascii="PT Astra Serif" w:hAnsi="PT Astra Serif"/>
          <w:b/>
          <w:bCs/>
        </w:rPr>
        <w:t>на 2024 год</w:t>
      </w:r>
    </w:p>
    <w:p w:rsidR="00DD7F2F" w:rsidRPr="000338A8" w:rsidRDefault="00DD7F2F" w:rsidP="000338A8">
      <w:pPr>
        <w:spacing w:line="240" w:lineRule="exact"/>
        <w:ind w:left="-567"/>
      </w:pPr>
    </w:p>
    <w:p w:rsidR="00264F48" w:rsidRDefault="00DD7F2F" w:rsidP="000338A8">
      <w:pPr>
        <w:spacing w:line="240" w:lineRule="exact"/>
        <w:ind w:left="-567" w:firstLine="709"/>
        <w:jc w:val="center"/>
        <w:outlineLvl w:val="1"/>
        <w:rPr>
          <w:rFonts w:ascii="PT Astra Serif" w:hAnsi="PT Astra Serif"/>
          <w:b/>
          <w:bCs/>
        </w:rPr>
      </w:pPr>
      <w:r w:rsidRPr="000338A8">
        <w:rPr>
          <w:rFonts w:ascii="PT Astra Serif" w:hAnsi="PT Astra Serif"/>
          <w:b/>
          <w:bCs/>
        </w:rPr>
        <w:t xml:space="preserve">Раздел 1. Анализ текущего состояния осуществления вида контроля, описание </w:t>
      </w:r>
    </w:p>
    <w:p w:rsidR="00264F48" w:rsidRDefault="00DD7F2F" w:rsidP="000338A8">
      <w:pPr>
        <w:spacing w:line="240" w:lineRule="exact"/>
        <w:ind w:left="-567" w:firstLine="709"/>
        <w:jc w:val="center"/>
        <w:outlineLvl w:val="1"/>
        <w:rPr>
          <w:rFonts w:ascii="PT Astra Serif" w:hAnsi="PT Astra Serif"/>
          <w:b/>
          <w:bCs/>
        </w:rPr>
      </w:pPr>
      <w:r w:rsidRPr="000338A8">
        <w:rPr>
          <w:rFonts w:ascii="PT Astra Serif" w:hAnsi="PT Astra Serif"/>
          <w:b/>
          <w:bCs/>
        </w:rPr>
        <w:t xml:space="preserve">текущего уровня развития профилактической деятельности контрольного </w:t>
      </w:r>
    </w:p>
    <w:p w:rsidR="00264F48" w:rsidRDefault="00DD7F2F" w:rsidP="000338A8">
      <w:pPr>
        <w:spacing w:line="240" w:lineRule="exact"/>
        <w:ind w:left="-567" w:firstLine="709"/>
        <w:jc w:val="center"/>
        <w:outlineLvl w:val="1"/>
        <w:rPr>
          <w:rFonts w:ascii="PT Astra Serif" w:hAnsi="PT Astra Serif"/>
          <w:b/>
          <w:bCs/>
        </w:rPr>
      </w:pPr>
      <w:r w:rsidRPr="000338A8">
        <w:rPr>
          <w:rFonts w:ascii="PT Astra Serif" w:hAnsi="PT Astra Serif"/>
          <w:b/>
          <w:bCs/>
        </w:rPr>
        <w:t xml:space="preserve">(надзорного) органа, характеристика проблем, на решение которых </w:t>
      </w:r>
    </w:p>
    <w:p w:rsidR="00DD7F2F" w:rsidRPr="000338A8" w:rsidRDefault="00DD7F2F" w:rsidP="000338A8">
      <w:pPr>
        <w:spacing w:line="240" w:lineRule="exact"/>
        <w:ind w:left="-567" w:firstLine="709"/>
        <w:jc w:val="center"/>
        <w:outlineLvl w:val="1"/>
        <w:rPr>
          <w:rFonts w:ascii="PT Astra Serif" w:hAnsi="PT Astra Serif"/>
          <w:b/>
          <w:bCs/>
        </w:rPr>
      </w:pPr>
      <w:r w:rsidRPr="000338A8">
        <w:rPr>
          <w:rFonts w:ascii="PT Astra Serif" w:hAnsi="PT Astra Serif"/>
          <w:b/>
          <w:bCs/>
        </w:rPr>
        <w:t>направлена программа профилактики рисков прич</w:t>
      </w:r>
      <w:r w:rsidRPr="000338A8">
        <w:rPr>
          <w:rFonts w:ascii="PT Astra Serif" w:hAnsi="PT Astra Serif"/>
          <w:b/>
          <w:bCs/>
        </w:rPr>
        <w:t>и</w:t>
      </w:r>
      <w:r w:rsidRPr="000338A8">
        <w:rPr>
          <w:rFonts w:ascii="PT Astra Serif" w:hAnsi="PT Astra Serif"/>
          <w:b/>
          <w:bCs/>
        </w:rPr>
        <w:t>нения вреда</w:t>
      </w:r>
    </w:p>
    <w:p w:rsidR="00DD7F2F" w:rsidRPr="000338A8" w:rsidRDefault="00DD7F2F" w:rsidP="000338A8">
      <w:pPr>
        <w:spacing w:line="240" w:lineRule="exact"/>
        <w:ind w:left="-567" w:firstLine="709"/>
        <w:jc w:val="both"/>
      </w:pPr>
    </w:p>
    <w:p w:rsidR="00DD7F2F" w:rsidRPr="000338A8" w:rsidRDefault="00DD7F2F" w:rsidP="00264F48">
      <w:pPr>
        <w:ind w:left="-567" w:firstLine="709"/>
        <w:jc w:val="both"/>
        <w:rPr>
          <w:rFonts w:ascii="PT Astra Serif" w:hAnsi="PT Astra Serif"/>
        </w:rPr>
      </w:pPr>
      <w:r w:rsidRPr="000338A8">
        <w:rPr>
          <w:rFonts w:ascii="PT Astra Serif" w:hAnsi="PT Astra Serif"/>
        </w:rPr>
        <w:t xml:space="preserve">1. </w:t>
      </w:r>
      <w:proofErr w:type="gramStart"/>
      <w:r w:rsidRPr="000338A8">
        <w:rPr>
          <w:rFonts w:ascii="PT Astra Serif" w:hAnsi="PT Astra Serif"/>
        </w:rPr>
        <w:t>Настоящая Программа разработана в соответствии со статьей 44 Фед</w:t>
      </w:r>
      <w:r w:rsidRPr="000338A8">
        <w:rPr>
          <w:rFonts w:ascii="PT Astra Serif" w:hAnsi="PT Astra Serif"/>
        </w:rPr>
        <w:t>е</w:t>
      </w:r>
      <w:r w:rsidRPr="000338A8">
        <w:rPr>
          <w:rFonts w:ascii="PT Astra Serif" w:hAnsi="PT Astra Serif"/>
        </w:rPr>
        <w:t>рального закона от 31.07.2021 № 248-ФЗ «О государственном контроле (надзоре) и муниципальном контроле в Российской Федерации», постановлением Правительства РФ от 25.06.2021 № 990 «Об утве</w:t>
      </w:r>
      <w:r w:rsidRPr="000338A8">
        <w:rPr>
          <w:rFonts w:ascii="PT Astra Serif" w:hAnsi="PT Astra Serif"/>
        </w:rPr>
        <w:t>р</w:t>
      </w:r>
      <w:r w:rsidRPr="000338A8">
        <w:rPr>
          <w:rFonts w:ascii="PT Astra Serif" w:hAnsi="PT Astra Serif"/>
        </w:rPr>
        <w:t>ждении Правил разработки и утве</w:t>
      </w:r>
      <w:r w:rsidRPr="000338A8">
        <w:rPr>
          <w:rFonts w:ascii="PT Astra Serif" w:hAnsi="PT Astra Serif"/>
        </w:rPr>
        <w:t>р</w:t>
      </w:r>
      <w:r w:rsidRPr="000338A8">
        <w:rPr>
          <w:rFonts w:ascii="PT Astra Serif" w:hAnsi="PT Astra Serif"/>
        </w:rPr>
        <w:t>ждения контрольными (надзорными) органами программы профилактики рисков причинения вреда (ущерба) охраняемым законом ценностям» и пред</w:t>
      </w:r>
      <w:r w:rsidRPr="000338A8">
        <w:rPr>
          <w:rFonts w:ascii="PT Astra Serif" w:hAnsi="PT Astra Serif"/>
        </w:rPr>
        <w:t>у</w:t>
      </w:r>
      <w:r w:rsidRPr="000338A8">
        <w:rPr>
          <w:rFonts w:ascii="PT Astra Serif" w:hAnsi="PT Astra Serif"/>
        </w:rPr>
        <w:t>сматривает комплекс мероприятий по профилактике рисков причинения вреда (ущерба) охраняемым законом ценностям</w:t>
      </w:r>
      <w:proofErr w:type="gramEnd"/>
      <w:r w:rsidRPr="000338A8">
        <w:rPr>
          <w:rFonts w:ascii="PT Astra Serif" w:hAnsi="PT Astra Serif"/>
        </w:rPr>
        <w:t xml:space="preserve"> при осущест</w:t>
      </w:r>
      <w:r w:rsidRPr="000338A8">
        <w:rPr>
          <w:rFonts w:ascii="PT Astra Serif" w:hAnsi="PT Astra Serif"/>
        </w:rPr>
        <w:t>в</w:t>
      </w:r>
      <w:r w:rsidRPr="000338A8">
        <w:rPr>
          <w:rFonts w:ascii="PT Astra Serif" w:hAnsi="PT Astra Serif"/>
        </w:rPr>
        <w:t>лении муниципального земельного контроля.</w:t>
      </w:r>
    </w:p>
    <w:p w:rsidR="00DD7F2F" w:rsidRPr="000338A8" w:rsidRDefault="00DD7F2F" w:rsidP="00264F48">
      <w:pPr>
        <w:ind w:left="-567" w:firstLine="709"/>
        <w:jc w:val="both"/>
        <w:rPr>
          <w:rFonts w:ascii="PT Astra Serif" w:hAnsi="PT Astra Serif"/>
        </w:rPr>
      </w:pPr>
      <w:r w:rsidRPr="000338A8">
        <w:rPr>
          <w:rFonts w:ascii="PT Astra Serif" w:hAnsi="PT Astra Serif"/>
        </w:rPr>
        <w:t xml:space="preserve">Предметом муниципального земельного контроля является </w:t>
      </w:r>
      <w:r w:rsidRPr="000338A8">
        <w:t>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w:t>
      </w:r>
      <w:r w:rsidRPr="000338A8">
        <w:t>а</w:t>
      </w:r>
      <w:r w:rsidRPr="000338A8">
        <w:t>тельных требований к использованию и охране объектов земельных отн</w:t>
      </w:r>
      <w:r w:rsidRPr="000338A8">
        <w:t>о</w:t>
      </w:r>
      <w:r w:rsidRPr="000338A8">
        <w:t>шений, за нарушение которых законодательством Российской Федерации, законодател</w:t>
      </w:r>
      <w:r w:rsidRPr="000338A8">
        <w:t>ь</w:t>
      </w:r>
      <w:r w:rsidRPr="000338A8">
        <w:t>ством Кировской области предусмотрена административная и иная ответстве</w:t>
      </w:r>
      <w:r w:rsidRPr="000338A8">
        <w:t>н</w:t>
      </w:r>
      <w:r w:rsidRPr="000338A8">
        <w:t>ность</w:t>
      </w:r>
      <w:r w:rsidRPr="000338A8">
        <w:rPr>
          <w:rFonts w:ascii="PT Astra Serif" w:hAnsi="PT Astra Serif"/>
        </w:rPr>
        <w:t>.</w:t>
      </w:r>
    </w:p>
    <w:p w:rsidR="00DD7F2F" w:rsidRPr="000338A8" w:rsidRDefault="00DD7F2F" w:rsidP="00264F48">
      <w:pPr>
        <w:ind w:left="-567" w:firstLine="709"/>
        <w:jc w:val="both"/>
        <w:rPr>
          <w:rStyle w:val="afff2"/>
          <w:rFonts w:ascii="PT Astra Serif" w:hAnsi="PT Astra Serif"/>
          <w:i w:val="0"/>
          <w:lang w:val="ru-RU"/>
        </w:rPr>
      </w:pPr>
      <w:proofErr w:type="gramStart"/>
      <w:r w:rsidRPr="000338A8">
        <w:rPr>
          <w:rStyle w:val="afff2"/>
          <w:rFonts w:ascii="PT Astra Serif" w:hAnsi="PT Astra Serif"/>
          <w:lang w:val="ru-RU"/>
        </w:rPr>
        <w:t>В целях предупреждения нарушений контролируемыми лицами обязательных требов</w:t>
      </w:r>
      <w:r w:rsidRPr="000338A8">
        <w:rPr>
          <w:rStyle w:val="afff2"/>
          <w:rFonts w:ascii="PT Astra Serif" w:hAnsi="PT Astra Serif"/>
          <w:lang w:val="ru-RU"/>
        </w:rPr>
        <w:t>а</w:t>
      </w:r>
      <w:r w:rsidRPr="000338A8">
        <w:rPr>
          <w:rStyle w:val="afff2"/>
          <w:rFonts w:ascii="PT Astra Serif" w:hAnsi="PT Astra Serif"/>
          <w:lang w:val="ru-RU"/>
        </w:rPr>
        <w:t>ний, требований, установленных муниципальными прав</w:t>
      </w:r>
      <w:r w:rsidRPr="000338A8">
        <w:rPr>
          <w:rStyle w:val="afff2"/>
          <w:rFonts w:ascii="PT Astra Serif" w:hAnsi="PT Astra Serif"/>
          <w:lang w:val="ru-RU"/>
        </w:rPr>
        <w:t>о</w:t>
      </w:r>
      <w:r w:rsidRPr="000338A8">
        <w:rPr>
          <w:rStyle w:val="afff2"/>
          <w:rFonts w:ascii="PT Astra Serif" w:hAnsi="PT Astra Serif"/>
          <w:lang w:val="ru-RU"/>
        </w:rPr>
        <w:t>выми актами в сфере муниципального земельного контроля, устранения причин, факторов и условий, способствующих указанным нарушениям, администрацией Омутнинского городского поселения осуществлялись меропри</w:t>
      </w:r>
      <w:r w:rsidRPr="000338A8">
        <w:rPr>
          <w:rStyle w:val="afff2"/>
          <w:rFonts w:ascii="PT Astra Serif" w:hAnsi="PT Astra Serif"/>
          <w:lang w:val="ru-RU"/>
        </w:rPr>
        <w:t>я</w:t>
      </w:r>
      <w:r w:rsidRPr="000338A8">
        <w:rPr>
          <w:rStyle w:val="afff2"/>
          <w:rFonts w:ascii="PT Astra Serif" w:hAnsi="PT Astra Serif"/>
          <w:lang w:val="ru-RU"/>
        </w:rPr>
        <w:t>тия по профила</w:t>
      </w:r>
      <w:r w:rsidRPr="000338A8">
        <w:rPr>
          <w:rStyle w:val="afff2"/>
          <w:rFonts w:ascii="PT Astra Serif" w:hAnsi="PT Astra Serif"/>
          <w:lang w:val="ru-RU"/>
        </w:rPr>
        <w:t>к</w:t>
      </w:r>
      <w:r w:rsidRPr="000338A8">
        <w:rPr>
          <w:rStyle w:val="afff2"/>
          <w:rFonts w:ascii="PT Astra Serif" w:hAnsi="PT Astra Serif"/>
          <w:lang w:val="ru-RU"/>
        </w:rPr>
        <w:t>тике таких нарушений в соответствии с Программой  профилактики нарушений обязательных требований, требований, установленных муниципальными правов</w:t>
      </w:r>
      <w:r w:rsidRPr="000338A8">
        <w:rPr>
          <w:rStyle w:val="afff2"/>
          <w:rFonts w:ascii="PT Astra Serif" w:hAnsi="PT Astra Serif"/>
          <w:lang w:val="ru-RU"/>
        </w:rPr>
        <w:t>ы</w:t>
      </w:r>
      <w:r w:rsidRPr="000338A8">
        <w:rPr>
          <w:rStyle w:val="afff2"/>
          <w:rFonts w:ascii="PT Astra Serif" w:hAnsi="PT Astra Serif"/>
          <w:lang w:val="ru-RU"/>
        </w:rPr>
        <w:t>ми актами при осуществлении муниципального земельного контроля на территории Омутни</w:t>
      </w:r>
      <w:r w:rsidRPr="000338A8">
        <w:rPr>
          <w:rStyle w:val="afff2"/>
          <w:rFonts w:ascii="PT Astra Serif" w:hAnsi="PT Astra Serif"/>
          <w:lang w:val="ru-RU"/>
        </w:rPr>
        <w:t>н</w:t>
      </w:r>
      <w:r w:rsidRPr="000338A8">
        <w:rPr>
          <w:rStyle w:val="afff2"/>
          <w:rFonts w:ascii="PT Astra Serif" w:hAnsi="PT Astra Serif"/>
          <w:lang w:val="ru-RU"/>
        </w:rPr>
        <w:t>ского городского посел</w:t>
      </w:r>
      <w:r w:rsidRPr="000338A8">
        <w:rPr>
          <w:rStyle w:val="afff2"/>
          <w:rFonts w:ascii="PT Astra Serif" w:hAnsi="PT Astra Serif"/>
          <w:lang w:val="ru-RU"/>
        </w:rPr>
        <w:t>е</w:t>
      </w:r>
      <w:r w:rsidRPr="000338A8">
        <w:rPr>
          <w:rStyle w:val="afff2"/>
          <w:rFonts w:ascii="PT Astra Serif" w:hAnsi="PT Astra Serif"/>
          <w:lang w:val="ru-RU"/>
        </w:rPr>
        <w:t>ния  на</w:t>
      </w:r>
      <w:proofErr w:type="gramEnd"/>
      <w:r w:rsidRPr="000338A8">
        <w:rPr>
          <w:rStyle w:val="afff2"/>
          <w:rFonts w:ascii="PT Astra Serif" w:hAnsi="PT Astra Serif"/>
          <w:lang w:val="ru-RU"/>
        </w:rPr>
        <w:t xml:space="preserve"> 2023 год.</w:t>
      </w:r>
    </w:p>
    <w:p w:rsidR="00DD7F2F" w:rsidRPr="000338A8" w:rsidRDefault="00DD7F2F" w:rsidP="00264F48">
      <w:pPr>
        <w:widowControl w:val="0"/>
        <w:tabs>
          <w:tab w:val="left" w:pos="0"/>
        </w:tabs>
        <w:ind w:left="-567" w:firstLine="709"/>
        <w:jc w:val="both"/>
        <w:rPr>
          <w:rStyle w:val="afff2"/>
          <w:rFonts w:ascii="PT Astra Serif" w:hAnsi="PT Astra Serif"/>
          <w:i w:val="0"/>
          <w:lang w:val="ru-RU"/>
        </w:rPr>
      </w:pPr>
      <w:r w:rsidRPr="000338A8">
        <w:rPr>
          <w:rStyle w:val="afff2"/>
          <w:rFonts w:ascii="PT Astra Serif" w:hAnsi="PT Astra Serif"/>
          <w:lang w:val="ru-RU"/>
        </w:rPr>
        <w:t>В частности, в 2023 году в целях профилактики нарушений обязательных требований на официальном сайте Омутнинского городского поселения в и</w:t>
      </w:r>
      <w:r w:rsidRPr="000338A8">
        <w:rPr>
          <w:rStyle w:val="afff2"/>
          <w:rFonts w:ascii="PT Astra Serif" w:hAnsi="PT Astra Serif"/>
          <w:lang w:val="ru-RU"/>
        </w:rPr>
        <w:t>н</w:t>
      </w:r>
      <w:r w:rsidRPr="000338A8">
        <w:rPr>
          <w:rStyle w:val="afff2"/>
          <w:rFonts w:ascii="PT Astra Serif" w:hAnsi="PT Astra Serif"/>
          <w:lang w:val="ru-RU"/>
        </w:rPr>
        <w:t xml:space="preserve">формационно-телекоммуникационной сети «Интернет» обеспечено размещение </w:t>
      </w:r>
      <w:r w:rsidRPr="000338A8">
        <w:t>положения о муниципал</w:t>
      </w:r>
      <w:r w:rsidRPr="000338A8">
        <w:t>ь</w:t>
      </w:r>
      <w:r w:rsidRPr="000338A8">
        <w:t>ном земельном контроле в границах населенных пунктов муниципального образования Омутнинское городское поселение Омутнинского района Кировской области</w:t>
      </w:r>
      <w:r w:rsidRPr="000338A8">
        <w:rPr>
          <w:rStyle w:val="afff2"/>
          <w:rFonts w:ascii="PT Astra Serif" w:hAnsi="PT Astra Serif"/>
          <w:lang w:val="ru-RU"/>
        </w:rPr>
        <w:t>, обобщение практики осуществления муниципального контроля.</w:t>
      </w:r>
    </w:p>
    <w:p w:rsidR="00DD7F2F" w:rsidRPr="000338A8" w:rsidRDefault="00DD7F2F" w:rsidP="00264F48">
      <w:pPr>
        <w:spacing w:after="120"/>
        <w:ind w:left="-567" w:firstLine="708"/>
        <w:jc w:val="both"/>
      </w:pPr>
      <w:r w:rsidRPr="000338A8">
        <w:t xml:space="preserve">В 2023 году </w:t>
      </w:r>
      <w:proofErr w:type="gramStart"/>
      <w:r w:rsidRPr="000338A8">
        <w:t>в</w:t>
      </w:r>
      <w:proofErr w:type="gramEnd"/>
      <w:r w:rsidRPr="000338A8">
        <w:t xml:space="preserve"> </w:t>
      </w:r>
      <w:proofErr w:type="gramStart"/>
      <w:r w:rsidRPr="000338A8">
        <w:t>Омутнинском</w:t>
      </w:r>
      <w:proofErr w:type="gramEnd"/>
      <w:r w:rsidRPr="000338A8">
        <w:t xml:space="preserve"> городском поселении плановых проверок по муниципал</w:t>
      </w:r>
      <w:r w:rsidRPr="000338A8">
        <w:t>ь</w:t>
      </w:r>
      <w:r w:rsidRPr="000338A8">
        <w:t>ному земельному контролю не проводилось, проведена 1 вн</w:t>
      </w:r>
      <w:r w:rsidRPr="000338A8">
        <w:t>е</w:t>
      </w:r>
      <w:r w:rsidRPr="000338A8">
        <w:t>плановая выездная проверка в отношении физического лица, 1 внеплановая выездная проверка в отношении земельного участка, расположенного в  границах Ому</w:t>
      </w:r>
      <w:r w:rsidRPr="000338A8">
        <w:t>т</w:t>
      </w:r>
      <w:r w:rsidRPr="000338A8">
        <w:t xml:space="preserve">нинского городского поселения. Выявленные нарушения – самовольное </w:t>
      </w:r>
      <w:r w:rsidRPr="000338A8">
        <w:rPr>
          <w:shd w:val="clear" w:color="auto" w:fill="FFFFFF"/>
        </w:rPr>
        <w:t>испол</w:t>
      </w:r>
      <w:r w:rsidRPr="000338A8">
        <w:rPr>
          <w:shd w:val="clear" w:color="auto" w:fill="FFFFFF"/>
        </w:rPr>
        <w:t>ь</w:t>
      </w:r>
      <w:r w:rsidRPr="000338A8">
        <w:rPr>
          <w:shd w:val="clear" w:color="auto" w:fill="FFFFFF"/>
        </w:rPr>
        <w:t xml:space="preserve">зование земельного участка физическим лицом. Результат проверки – </w:t>
      </w:r>
      <w:r w:rsidRPr="000338A8">
        <w:t>выдано 1 предупр</w:t>
      </w:r>
      <w:r w:rsidRPr="000338A8">
        <w:t>е</w:t>
      </w:r>
      <w:r w:rsidRPr="000338A8">
        <w:t>ждение.</w:t>
      </w:r>
    </w:p>
    <w:p w:rsidR="00DD7F2F" w:rsidRPr="000338A8" w:rsidRDefault="00DD7F2F" w:rsidP="00264F48">
      <w:pPr>
        <w:widowControl w:val="0"/>
        <w:tabs>
          <w:tab w:val="left" w:pos="0"/>
        </w:tabs>
        <w:ind w:left="-567" w:firstLine="709"/>
        <w:jc w:val="both"/>
        <w:rPr>
          <w:rFonts w:ascii="PT Astra Serif" w:hAnsi="PT Astra Serif"/>
          <w:shd w:val="clear" w:color="auto" w:fill="FFFFFF"/>
        </w:rPr>
      </w:pPr>
      <w:r w:rsidRPr="000338A8">
        <w:rPr>
          <w:shd w:val="clear" w:color="auto" w:fill="FFFFFF"/>
        </w:rPr>
        <w:t>Плановые проверки по муниципальному земельному контролю в отношении юридич</w:t>
      </w:r>
      <w:r w:rsidRPr="000338A8">
        <w:rPr>
          <w:shd w:val="clear" w:color="auto" w:fill="FFFFFF"/>
        </w:rPr>
        <w:t>е</w:t>
      </w:r>
      <w:r w:rsidRPr="000338A8">
        <w:rPr>
          <w:shd w:val="clear" w:color="auto" w:fill="FFFFFF"/>
        </w:rPr>
        <w:t>ских лиц и индивидуальных предпринимателей на 2023 год запланированы не были, внеплан</w:t>
      </w:r>
      <w:r w:rsidRPr="000338A8">
        <w:rPr>
          <w:shd w:val="clear" w:color="auto" w:fill="FFFFFF"/>
        </w:rPr>
        <w:t>о</w:t>
      </w:r>
      <w:r w:rsidRPr="000338A8">
        <w:rPr>
          <w:shd w:val="clear" w:color="auto" w:fill="FFFFFF"/>
        </w:rPr>
        <w:t>вые проверки не осуществлялись.</w:t>
      </w:r>
    </w:p>
    <w:p w:rsidR="00DD7F2F" w:rsidRPr="000338A8" w:rsidRDefault="00DD7F2F" w:rsidP="00264F48">
      <w:pPr>
        <w:ind w:left="-567" w:firstLine="709"/>
        <w:jc w:val="center"/>
        <w:outlineLvl w:val="1"/>
        <w:rPr>
          <w:rFonts w:ascii="PT Astra Serif" w:hAnsi="PT Astra Serif"/>
          <w:b/>
          <w:bCs/>
        </w:rPr>
      </w:pPr>
    </w:p>
    <w:p w:rsidR="00DD7F2F" w:rsidRPr="000338A8" w:rsidRDefault="00DD7F2F" w:rsidP="00264F48">
      <w:pPr>
        <w:ind w:left="-567" w:firstLine="709"/>
        <w:jc w:val="center"/>
        <w:outlineLvl w:val="1"/>
        <w:rPr>
          <w:rFonts w:ascii="PT Astra Serif" w:hAnsi="PT Astra Serif"/>
          <w:b/>
          <w:bCs/>
        </w:rPr>
      </w:pPr>
      <w:r w:rsidRPr="000338A8">
        <w:rPr>
          <w:rFonts w:ascii="PT Astra Serif" w:hAnsi="PT Astra Serif"/>
          <w:b/>
          <w:bCs/>
        </w:rPr>
        <w:t xml:space="preserve">Раздел 2. Цели и задачи реализации Программы профилактики </w:t>
      </w:r>
    </w:p>
    <w:p w:rsidR="00DD7F2F" w:rsidRPr="000338A8" w:rsidRDefault="00DD7F2F" w:rsidP="00264F48">
      <w:pPr>
        <w:ind w:left="-567" w:firstLine="709"/>
        <w:outlineLvl w:val="2"/>
        <w:rPr>
          <w:rFonts w:ascii="PT Astra Serif" w:hAnsi="PT Astra Serif"/>
          <w:b/>
          <w:bCs/>
        </w:rPr>
      </w:pPr>
      <w:r w:rsidRPr="000338A8">
        <w:rPr>
          <w:rFonts w:ascii="PT Astra Serif" w:hAnsi="PT Astra Serif"/>
          <w:b/>
          <w:bCs/>
        </w:rPr>
        <w:t>Целями Программы профилактики являются:</w:t>
      </w:r>
    </w:p>
    <w:p w:rsidR="00DD7F2F" w:rsidRPr="000338A8" w:rsidRDefault="00DD7F2F" w:rsidP="00264F48">
      <w:pPr>
        <w:ind w:left="-567" w:firstLine="709"/>
        <w:jc w:val="both"/>
        <w:outlineLvl w:val="2"/>
        <w:rPr>
          <w:rFonts w:ascii="PT Astra Serif" w:hAnsi="PT Astra Serif"/>
        </w:rPr>
      </w:pPr>
      <w:r w:rsidRPr="000338A8">
        <w:rPr>
          <w:rFonts w:ascii="PT Astra Serif" w:hAnsi="PT Astra Serif"/>
        </w:rPr>
        <w:t>- стимулирование добросовестного соблюдения обязательных требований всеми контр</w:t>
      </w:r>
      <w:r w:rsidRPr="000338A8">
        <w:rPr>
          <w:rFonts w:ascii="PT Astra Serif" w:hAnsi="PT Astra Serif"/>
        </w:rPr>
        <w:t>о</w:t>
      </w:r>
      <w:r w:rsidRPr="000338A8">
        <w:rPr>
          <w:rFonts w:ascii="PT Astra Serif" w:hAnsi="PT Astra Serif"/>
        </w:rPr>
        <w:t xml:space="preserve">лируемыми лицами; </w:t>
      </w:r>
    </w:p>
    <w:p w:rsidR="00DD7F2F" w:rsidRPr="000338A8" w:rsidRDefault="00DD7F2F" w:rsidP="00264F48">
      <w:pPr>
        <w:ind w:left="-567" w:firstLine="709"/>
        <w:jc w:val="both"/>
        <w:outlineLvl w:val="2"/>
        <w:rPr>
          <w:rFonts w:ascii="PT Astra Serif" w:hAnsi="PT Astra Serif"/>
          <w:bCs/>
        </w:rPr>
      </w:pPr>
      <w:r w:rsidRPr="000338A8">
        <w:rPr>
          <w:rFonts w:ascii="PT Astra Serif" w:hAnsi="PT Astra Serif"/>
        </w:rPr>
        <w:lastRenderedPageBreak/>
        <w:t>- устранение условий, причин и факторов, способных привести к нарушениям обязател</w:t>
      </w:r>
      <w:r w:rsidRPr="000338A8">
        <w:rPr>
          <w:rFonts w:ascii="PT Astra Serif" w:hAnsi="PT Astra Serif"/>
        </w:rPr>
        <w:t>ь</w:t>
      </w:r>
      <w:r w:rsidRPr="000338A8">
        <w:rPr>
          <w:rFonts w:ascii="PT Astra Serif" w:hAnsi="PT Astra Serif"/>
        </w:rPr>
        <w:t>ных требований и (или) причинению вреда (ущерба) охраняемым з</w:t>
      </w:r>
      <w:r w:rsidRPr="000338A8">
        <w:rPr>
          <w:rFonts w:ascii="PT Astra Serif" w:hAnsi="PT Astra Serif"/>
        </w:rPr>
        <w:t>а</w:t>
      </w:r>
      <w:r w:rsidRPr="000338A8">
        <w:rPr>
          <w:rFonts w:ascii="PT Astra Serif" w:hAnsi="PT Astra Serif"/>
        </w:rPr>
        <w:t>коном ценностям;</w:t>
      </w:r>
    </w:p>
    <w:p w:rsidR="00DD7F2F" w:rsidRPr="000338A8" w:rsidRDefault="00DD7F2F" w:rsidP="00264F48">
      <w:pPr>
        <w:ind w:left="-567" w:firstLine="709"/>
        <w:jc w:val="both"/>
        <w:outlineLvl w:val="2"/>
        <w:rPr>
          <w:rFonts w:ascii="PT Astra Serif" w:hAnsi="PT Astra Serif"/>
          <w:bCs/>
        </w:rPr>
      </w:pPr>
      <w:r w:rsidRPr="000338A8">
        <w:rPr>
          <w:rFonts w:ascii="PT Astra Serif" w:hAnsi="PT Astra Serif"/>
        </w:rPr>
        <w:t>- создание условий для доведения обязательных требований до контролируемых лиц, п</w:t>
      </w:r>
      <w:r w:rsidRPr="000338A8">
        <w:rPr>
          <w:rFonts w:ascii="PT Astra Serif" w:hAnsi="PT Astra Serif"/>
        </w:rPr>
        <w:t>о</w:t>
      </w:r>
      <w:r w:rsidRPr="000338A8">
        <w:rPr>
          <w:rFonts w:ascii="PT Astra Serif" w:hAnsi="PT Astra Serif"/>
        </w:rPr>
        <w:t>вышение информированности о способах их соблюдения.</w:t>
      </w:r>
    </w:p>
    <w:p w:rsidR="00DD7F2F" w:rsidRPr="000338A8" w:rsidRDefault="00DD7F2F" w:rsidP="00264F48">
      <w:pPr>
        <w:ind w:left="-567" w:firstLine="709"/>
        <w:jc w:val="both"/>
        <w:outlineLvl w:val="2"/>
        <w:rPr>
          <w:rFonts w:ascii="PT Astra Serif" w:hAnsi="PT Astra Serif"/>
          <w:b/>
          <w:bCs/>
        </w:rPr>
      </w:pPr>
      <w:r w:rsidRPr="000338A8">
        <w:rPr>
          <w:rFonts w:ascii="PT Astra Serif" w:hAnsi="PT Astra Serif"/>
          <w:b/>
          <w:bCs/>
        </w:rPr>
        <w:t>Проведение профилактических мероприятий Программы профилактики напра</w:t>
      </w:r>
      <w:r w:rsidRPr="000338A8">
        <w:rPr>
          <w:rFonts w:ascii="PT Astra Serif" w:hAnsi="PT Astra Serif"/>
          <w:b/>
          <w:bCs/>
        </w:rPr>
        <w:t>в</w:t>
      </w:r>
      <w:r w:rsidRPr="000338A8">
        <w:rPr>
          <w:rFonts w:ascii="PT Astra Serif" w:hAnsi="PT Astra Serif"/>
          <w:b/>
          <w:bCs/>
        </w:rPr>
        <w:t>лено на решение следующих задач:</w:t>
      </w:r>
    </w:p>
    <w:p w:rsidR="00DD7F2F" w:rsidRPr="000338A8" w:rsidRDefault="00DD7F2F" w:rsidP="00264F48">
      <w:pPr>
        <w:ind w:left="-567" w:firstLine="709"/>
        <w:jc w:val="both"/>
        <w:rPr>
          <w:rFonts w:ascii="PT Astra Serif" w:hAnsi="PT Astra Serif"/>
        </w:rPr>
      </w:pPr>
      <w:r w:rsidRPr="000338A8">
        <w:rPr>
          <w:rFonts w:ascii="PT Astra Serif" w:hAnsi="PT Astra Serif"/>
        </w:rPr>
        <w:t xml:space="preserve">- укрепление </w:t>
      </w:r>
      <w:proofErr w:type="gramStart"/>
      <w:r w:rsidRPr="000338A8">
        <w:rPr>
          <w:rFonts w:ascii="PT Astra Serif" w:hAnsi="PT Astra Serif"/>
        </w:rPr>
        <w:t>системы профилактики нарушений рисков причинения</w:t>
      </w:r>
      <w:proofErr w:type="gramEnd"/>
      <w:r w:rsidRPr="000338A8">
        <w:rPr>
          <w:rFonts w:ascii="PT Astra Serif" w:hAnsi="PT Astra Serif"/>
        </w:rPr>
        <w:t xml:space="preserve"> вреда (ущерба) охраняемым законом ценностям;</w:t>
      </w:r>
    </w:p>
    <w:p w:rsidR="00DD7F2F" w:rsidRPr="000338A8" w:rsidRDefault="00DD7F2F" w:rsidP="00264F48">
      <w:pPr>
        <w:ind w:left="-567" w:firstLine="709"/>
        <w:jc w:val="both"/>
        <w:rPr>
          <w:rFonts w:ascii="PT Astra Serif" w:hAnsi="PT Astra Serif"/>
        </w:rPr>
      </w:pPr>
      <w:r w:rsidRPr="000338A8">
        <w:rPr>
          <w:rFonts w:ascii="PT Astra Serif" w:hAnsi="PT Astra Serif"/>
          <w:iCs/>
        </w:rPr>
        <w:t>- повышение правосознания и правовой культуры контролируемых лиц;</w:t>
      </w:r>
    </w:p>
    <w:p w:rsidR="00DD7F2F" w:rsidRPr="000338A8" w:rsidRDefault="00DD7F2F" w:rsidP="00264F48">
      <w:pPr>
        <w:ind w:left="-567" w:firstLine="709"/>
        <w:jc w:val="both"/>
        <w:rPr>
          <w:rFonts w:ascii="PT Astra Serif" w:hAnsi="PT Astra Serif"/>
        </w:rPr>
      </w:pPr>
      <w:r w:rsidRPr="000338A8">
        <w:rPr>
          <w:rFonts w:ascii="PT Astra Serif" w:hAnsi="PT Astra Serif"/>
        </w:rPr>
        <w:t>- оценка возможной угрозы причинения, либо причинения вреда (ущерба) жизни, здор</w:t>
      </w:r>
      <w:r w:rsidRPr="000338A8">
        <w:rPr>
          <w:rFonts w:ascii="PT Astra Serif" w:hAnsi="PT Astra Serif"/>
        </w:rPr>
        <w:t>о</w:t>
      </w:r>
      <w:r w:rsidRPr="000338A8">
        <w:rPr>
          <w:rFonts w:ascii="PT Astra Serif" w:hAnsi="PT Astra Serif"/>
        </w:rPr>
        <w:t>вью граждан, выработка и реализация профилактических мер, сп</w:t>
      </w:r>
      <w:r w:rsidRPr="000338A8">
        <w:rPr>
          <w:rFonts w:ascii="PT Astra Serif" w:hAnsi="PT Astra Serif"/>
        </w:rPr>
        <w:t>о</w:t>
      </w:r>
      <w:r w:rsidRPr="000338A8">
        <w:rPr>
          <w:rFonts w:ascii="PT Astra Serif" w:hAnsi="PT Astra Serif"/>
        </w:rPr>
        <w:t>собствующих ее снижению;</w:t>
      </w:r>
    </w:p>
    <w:p w:rsidR="00DD7F2F" w:rsidRPr="000338A8" w:rsidRDefault="00DD7F2F" w:rsidP="00264F48">
      <w:pPr>
        <w:ind w:left="-567" w:firstLine="709"/>
        <w:jc w:val="both"/>
        <w:rPr>
          <w:rFonts w:ascii="PT Astra Serif" w:hAnsi="PT Astra Serif"/>
        </w:rPr>
      </w:pPr>
      <w:r w:rsidRPr="000338A8">
        <w:rPr>
          <w:rFonts w:ascii="PT Astra Serif" w:hAnsi="PT Astra Serif"/>
        </w:rPr>
        <w:t>- выявление факторов угрозы причинения, либо причинения вреда (ущерба) жизни, зд</w:t>
      </w:r>
      <w:r w:rsidRPr="000338A8">
        <w:rPr>
          <w:rFonts w:ascii="PT Astra Serif" w:hAnsi="PT Astra Serif"/>
        </w:rPr>
        <w:t>о</w:t>
      </w:r>
      <w:r w:rsidRPr="000338A8">
        <w:rPr>
          <w:rFonts w:ascii="PT Astra Serif" w:hAnsi="PT Astra Serif"/>
        </w:rPr>
        <w:t>ровью граждан, причин и условий, способствующих нарушению обяз</w:t>
      </w:r>
      <w:r w:rsidRPr="000338A8">
        <w:rPr>
          <w:rFonts w:ascii="PT Astra Serif" w:hAnsi="PT Astra Serif"/>
        </w:rPr>
        <w:t>а</w:t>
      </w:r>
      <w:r w:rsidRPr="000338A8">
        <w:rPr>
          <w:rFonts w:ascii="PT Astra Serif" w:hAnsi="PT Astra Serif"/>
        </w:rPr>
        <w:t>тельных требований, определение способов устранения или снижения угрозы;</w:t>
      </w:r>
    </w:p>
    <w:p w:rsidR="00DD7F2F" w:rsidRPr="000338A8" w:rsidRDefault="00DD7F2F" w:rsidP="00264F48">
      <w:pPr>
        <w:ind w:left="-567" w:firstLine="709"/>
        <w:jc w:val="both"/>
        <w:rPr>
          <w:rFonts w:ascii="PT Astra Serif" w:eastAsia="Calibri" w:hAnsi="PT Astra Serif"/>
        </w:rPr>
      </w:pPr>
      <w:r w:rsidRPr="000338A8">
        <w:rPr>
          <w:rFonts w:ascii="PT Astra Serif" w:eastAsia="Calibri" w:hAnsi="PT Astra Serif"/>
        </w:rPr>
        <w:t>- формирование единого понимания обязательных требований у всех участников ко</w:t>
      </w:r>
      <w:r w:rsidRPr="000338A8">
        <w:rPr>
          <w:rFonts w:ascii="PT Astra Serif" w:eastAsia="Calibri" w:hAnsi="PT Astra Serif"/>
        </w:rPr>
        <w:t>н</w:t>
      </w:r>
      <w:r w:rsidRPr="000338A8">
        <w:rPr>
          <w:rFonts w:ascii="PT Astra Serif" w:eastAsia="Calibri" w:hAnsi="PT Astra Serif"/>
        </w:rPr>
        <w:t>трольно-надзорной деятельности;</w:t>
      </w:r>
    </w:p>
    <w:p w:rsidR="00DD7F2F" w:rsidRPr="000338A8" w:rsidRDefault="00DD7F2F" w:rsidP="00264F48">
      <w:pPr>
        <w:ind w:left="-567" w:firstLine="709"/>
        <w:jc w:val="both"/>
        <w:rPr>
          <w:rFonts w:ascii="PT Astra Serif" w:hAnsi="PT Astra Serif"/>
        </w:rPr>
      </w:pPr>
      <w:r w:rsidRPr="000338A8">
        <w:rPr>
          <w:rFonts w:ascii="PT Astra Serif" w:eastAsia="Calibri" w:hAnsi="PT Astra Serif"/>
        </w:rPr>
        <w:t>- повышение уровня правовой грамотности контролируемых лиц, в том числе путем обеспечения доступности информации об обязательных требованиях и нео</w:t>
      </w:r>
      <w:r w:rsidRPr="000338A8">
        <w:rPr>
          <w:rFonts w:ascii="PT Astra Serif" w:eastAsia="Calibri" w:hAnsi="PT Astra Serif"/>
        </w:rPr>
        <w:t>б</w:t>
      </w:r>
      <w:r w:rsidRPr="000338A8">
        <w:rPr>
          <w:rFonts w:ascii="PT Astra Serif" w:eastAsia="Calibri" w:hAnsi="PT Astra Serif"/>
        </w:rPr>
        <w:t>ходимых мерах по их исполнению.</w:t>
      </w:r>
    </w:p>
    <w:p w:rsidR="00DD7F2F" w:rsidRPr="000338A8" w:rsidRDefault="00DD7F2F" w:rsidP="00264F48">
      <w:pPr>
        <w:ind w:left="-567" w:firstLine="709"/>
        <w:jc w:val="center"/>
        <w:outlineLvl w:val="1"/>
        <w:rPr>
          <w:rFonts w:ascii="PT Astra Serif" w:hAnsi="PT Astra Serif"/>
          <w:b/>
          <w:bCs/>
        </w:rPr>
      </w:pPr>
      <w:r w:rsidRPr="000338A8">
        <w:rPr>
          <w:rFonts w:ascii="PT Astra Serif" w:hAnsi="PT Astra Serif"/>
          <w:b/>
          <w:bCs/>
        </w:rPr>
        <w:t>Раздел 3. Перечень профилактических мероприятий, сроки (периодичность) их проведения</w:t>
      </w:r>
    </w:p>
    <w:p w:rsidR="00DD7F2F" w:rsidRPr="00C10C9F" w:rsidRDefault="00DD7F2F" w:rsidP="00DD7F2F">
      <w:pPr>
        <w:jc w:val="both"/>
        <w:outlineLvl w:val="1"/>
        <w:rPr>
          <w:bCs/>
          <w:i/>
        </w:rPr>
      </w:pPr>
    </w:p>
    <w:tbl>
      <w:tblPr>
        <w:tblW w:w="9781" w:type="dxa"/>
        <w:tblInd w:w="-505" w:type="dxa"/>
        <w:tblLayout w:type="fixed"/>
        <w:tblCellMar>
          <w:top w:w="102" w:type="dxa"/>
          <w:left w:w="62" w:type="dxa"/>
          <w:bottom w:w="102" w:type="dxa"/>
          <w:right w:w="62" w:type="dxa"/>
        </w:tblCellMar>
        <w:tblLook w:val="04A0" w:firstRow="1" w:lastRow="0" w:firstColumn="1" w:lastColumn="0" w:noHBand="0" w:noVBand="1"/>
      </w:tblPr>
      <w:tblGrid>
        <w:gridCol w:w="567"/>
        <w:gridCol w:w="4111"/>
        <w:gridCol w:w="1987"/>
        <w:gridCol w:w="3116"/>
      </w:tblGrid>
      <w:tr w:rsidR="00DD7F2F" w:rsidRPr="00C10C9F" w:rsidTr="00264F48">
        <w:tc>
          <w:tcPr>
            <w:tcW w:w="567" w:type="dxa"/>
            <w:tcBorders>
              <w:top w:val="single" w:sz="4" w:space="0" w:color="auto"/>
              <w:left w:val="single" w:sz="4" w:space="0" w:color="auto"/>
              <w:bottom w:val="single" w:sz="4" w:space="0" w:color="auto"/>
              <w:right w:val="single" w:sz="4" w:space="0" w:color="auto"/>
            </w:tcBorders>
            <w:hideMark/>
          </w:tcPr>
          <w:p w:rsidR="00DD7F2F" w:rsidRPr="00C10C9F" w:rsidRDefault="00DD7F2F" w:rsidP="00DD7F2F">
            <w:pPr>
              <w:jc w:val="center"/>
              <w:rPr>
                <w:rFonts w:ascii="PT Astra Serif" w:hAnsi="PT Astra Serif"/>
                <w:iCs/>
              </w:rPr>
            </w:pPr>
            <w:r w:rsidRPr="00C10C9F">
              <w:rPr>
                <w:rFonts w:ascii="PT Astra Serif" w:hAnsi="PT Astra Serif"/>
                <w:iCs/>
              </w:rPr>
              <w:t xml:space="preserve">№ </w:t>
            </w:r>
            <w:proofErr w:type="gramStart"/>
            <w:r w:rsidRPr="00C10C9F">
              <w:rPr>
                <w:rFonts w:ascii="PT Astra Serif" w:hAnsi="PT Astra Serif"/>
                <w:iCs/>
              </w:rPr>
              <w:t>п</w:t>
            </w:r>
            <w:proofErr w:type="gramEnd"/>
            <w:r w:rsidRPr="00C10C9F">
              <w:rPr>
                <w:rFonts w:ascii="PT Astra Serif" w:hAnsi="PT Astra Serif"/>
                <w:iCs/>
              </w:rPr>
              <w:t xml:space="preserve">/п </w:t>
            </w:r>
          </w:p>
        </w:tc>
        <w:tc>
          <w:tcPr>
            <w:tcW w:w="4111" w:type="dxa"/>
            <w:tcBorders>
              <w:top w:val="single" w:sz="4" w:space="0" w:color="auto"/>
              <w:left w:val="single" w:sz="4" w:space="0" w:color="auto"/>
              <w:bottom w:val="single" w:sz="4" w:space="0" w:color="auto"/>
              <w:right w:val="single" w:sz="4" w:space="0" w:color="auto"/>
            </w:tcBorders>
            <w:hideMark/>
          </w:tcPr>
          <w:p w:rsidR="00DD7F2F" w:rsidRPr="00C10C9F" w:rsidRDefault="00DD7F2F" w:rsidP="00DD7F2F">
            <w:pPr>
              <w:jc w:val="center"/>
              <w:rPr>
                <w:rFonts w:ascii="PT Astra Serif" w:hAnsi="PT Astra Serif"/>
                <w:iCs/>
              </w:rPr>
            </w:pPr>
            <w:r w:rsidRPr="00C10C9F">
              <w:rPr>
                <w:rFonts w:ascii="PT Astra Serif" w:hAnsi="PT Astra Serif"/>
                <w:iCs/>
              </w:rPr>
              <w:t xml:space="preserve">Наименование мероприятия </w:t>
            </w:r>
          </w:p>
        </w:tc>
        <w:tc>
          <w:tcPr>
            <w:tcW w:w="1987" w:type="dxa"/>
            <w:tcBorders>
              <w:top w:val="single" w:sz="4" w:space="0" w:color="auto"/>
              <w:left w:val="single" w:sz="4" w:space="0" w:color="auto"/>
              <w:bottom w:val="single" w:sz="4" w:space="0" w:color="auto"/>
              <w:right w:val="single" w:sz="4" w:space="0" w:color="auto"/>
            </w:tcBorders>
            <w:hideMark/>
          </w:tcPr>
          <w:p w:rsidR="00DD7F2F" w:rsidRPr="00C10C9F" w:rsidRDefault="00DD7F2F" w:rsidP="00DD7F2F">
            <w:pPr>
              <w:jc w:val="center"/>
              <w:rPr>
                <w:rFonts w:ascii="PT Astra Serif" w:hAnsi="PT Astra Serif"/>
                <w:iCs/>
              </w:rPr>
            </w:pPr>
            <w:r w:rsidRPr="00C10C9F">
              <w:rPr>
                <w:rFonts w:ascii="PT Astra Serif" w:hAnsi="PT Astra Serif"/>
                <w:iCs/>
              </w:rPr>
              <w:t xml:space="preserve">Срок исполнения </w:t>
            </w:r>
          </w:p>
        </w:tc>
        <w:tc>
          <w:tcPr>
            <w:tcW w:w="3116" w:type="dxa"/>
            <w:tcBorders>
              <w:top w:val="single" w:sz="4" w:space="0" w:color="auto"/>
              <w:left w:val="single" w:sz="4" w:space="0" w:color="auto"/>
              <w:bottom w:val="single" w:sz="4" w:space="0" w:color="auto"/>
              <w:right w:val="single" w:sz="4" w:space="0" w:color="auto"/>
            </w:tcBorders>
            <w:hideMark/>
          </w:tcPr>
          <w:p w:rsidR="00DD7F2F" w:rsidRPr="00C10C9F" w:rsidRDefault="00DD7F2F" w:rsidP="00DD7F2F">
            <w:pPr>
              <w:jc w:val="center"/>
              <w:rPr>
                <w:rFonts w:ascii="PT Astra Serif" w:hAnsi="PT Astra Serif"/>
                <w:iCs/>
              </w:rPr>
            </w:pPr>
            <w:r>
              <w:rPr>
                <w:rFonts w:ascii="PT Astra Serif" w:hAnsi="PT Astra Serif"/>
                <w:iCs/>
              </w:rPr>
              <w:t>О</w:t>
            </w:r>
            <w:r w:rsidRPr="00C10C9F">
              <w:rPr>
                <w:rFonts w:ascii="PT Astra Serif" w:hAnsi="PT Astra Serif"/>
                <w:iCs/>
              </w:rPr>
              <w:t>тветственное</w:t>
            </w:r>
            <w:r>
              <w:rPr>
                <w:rFonts w:ascii="PT Astra Serif" w:hAnsi="PT Astra Serif"/>
                <w:iCs/>
              </w:rPr>
              <w:t xml:space="preserve"> лицо</w:t>
            </w:r>
            <w:r w:rsidRPr="00C10C9F">
              <w:rPr>
                <w:rFonts w:ascii="PT Astra Serif" w:hAnsi="PT Astra Serif"/>
                <w:iCs/>
              </w:rPr>
              <w:t xml:space="preserve"> за ре</w:t>
            </w:r>
            <w:r w:rsidRPr="00C10C9F">
              <w:rPr>
                <w:rFonts w:ascii="PT Astra Serif" w:hAnsi="PT Astra Serif"/>
                <w:iCs/>
              </w:rPr>
              <w:t>а</w:t>
            </w:r>
            <w:r w:rsidRPr="00C10C9F">
              <w:rPr>
                <w:rFonts w:ascii="PT Astra Serif" w:hAnsi="PT Astra Serif"/>
                <w:iCs/>
              </w:rPr>
              <w:t>лизацию</w:t>
            </w:r>
          </w:p>
        </w:tc>
      </w:tr>
      <w:tr w:rsidR="00DD7F2F" w:rsidRPr="00C10C9F" w:rsidTr="00264F48">
        <w:tc>
          <w:tcPr>
            <w:tcW w:w="567" w:type="dxa"/>
            <w:tcBorders>
              <w:top w:val="single" w:sz="4" w:space="0" w:color="auto"/>
              <w:left w:val="single" w:sz="4" w:space="0" w:color="auto"/>
              <w:bottom w:val="single" w:sz="4" w:space="0" w:color="auto"/>
              <w:right w:val="single" w:sz="4" w:space="0" w:color="auto"/>
            </w:tcBorders>
            <w:vAlign w:val="center"/>
            <w:hideMark/>
          </w:tcPr>
          <w:p w:rsidR="00DD7F2F" w:rsidRPr="00C10C9F" w:rsidRDefault="00DD7F2F" w:rsidP="00DD7F2F">
            <w:pPr>
              <w:jc w:val="center"/>
              <w:rPr>
                <w:rFonts w:ascii="PT Astra Serif" w:hAnsi="PT Astra Serif"/>
                <w:iCs/>
              </w:rPr>
            </w:pPr>
            <w:r w:rsidRPr="00C10C9F">
              <w:rPr>
                <w:rFonts w:ascii="PT Astra Serif" w:hAnsi="PT Astra Serif"/>
                <w:iCs/>
              </w:rPr>
              <w:t xml:space="preserve">1. </w:t>
            </w:r>
          </w:p>
        </w:tc>
        <w:tc>
          <w:tcPr>
            <w:tcW w:w="4111" w:type="dxa"/>
            <w:tcBorders>
              <w:top w:val="single" w:sz="4" w:space="0" w:color="auto"/>
              <w:left w:val="single" w:sz="4" w:space="0" w:color="auto"/>
              <w:bottom w:val="single" w:sz="4" w:space="0" w:color="auto"/>
              <w:right w:val="single" w:sz="4" w:space="0" w:color="auto"/>
            </w:tcBorders>
            <w:vAlign w:val="center"/>
            <w:hideMark/>
          </w:tcPr>
          <w:p w:rsidR="00DD7F2F" w:rsidRDefault="00DD7F2F" w:rsidP="00DD7F2F">
            <w:pPr>
              <w:outlineLvl w:val="1"/>
              <w:rPr>
                <w:rFonts w:ascii="PT Astra Serif" w:hAnsi="PT Astra Serif"/>
              </w:rPr>
            </w:pPr>
            <w:r w:rsidRPr="00C10C9F">
              <w:rPr>
                <w:rFonts w:ascii="PT Astra Serif" w:hAnsi="PT Astra Serif"/>
                <w:bCs/>
              </w:rPr>
              <w:t>Информирование Контрольным орг</w:t>
            </w:r>
            <w:r w:rsidRPr="00C10C9F">
              <w:rPr>
                <w:rFonts w:ascii="PT Astra Serif" w:hAnsi="PT Astra Serif"/>
                <w:bCs/>
              </w:rPr>
              <w:t>а</w:t>
            </w:r>
            <w:r w:rsidRPr="00C10C9F">
              <w:rPr>
                <w:rFonts w:ascii="PT Astra Serif" w:hAnsi="PT Astra Serif"/>
                <w:bCs/>
              </w:rPr>
              <w:t>ном по вопросам соблюдения обяз</w:t>
            </w:r>
            <w:r w:rsidRPr="00C10C9F">
              <w:rPr>
                <w:rFonts w:ascii="PT Astra Serif" w:hAnsi="PT Astra Serif"/>
                <w:bCs/>
              </w:rPr>
              <w:t>а</w:t>
            </w:r>
            <w:r w:rsidRPr="00C10C9F">
              <w:rPr>
                <w:rFonts w:ascii="PT Astra Serif" w:hAnsi="PT Astra Serif"/>
                <w:bCs/>
              </w:rPr>
              <w:t>тельных требований посредством ра</w:t>
            </w:r>
            <w:r w:rsidRPr="00C10C9F">
              <w:rPr>
                <w:rFonts w:ascii="PT Astra Serif" w:hAnsi="PT Astra Serif"/>
                <w:bCs/>
              </w:rPr>
              <w:t>з</w:t>
            </w:r>
            <w:r w:rsidRPr="00C10C9F">
              <w:rPr>
                <w:rFonts w:ascii="PT Astra Serif" w:hAnsi="PT Astra Serif"/>
                <w:bCs/>
              </w:rPr>
              <w:t>мещения соо</w:t>
            </w:r>
            <w:r w:rsidRPr="00C10C9F">
              <w:rPr>
                <w:rFonts w:ascii="PT Astra Serif" w:hAnsi="PT Astra Serif"/>
                <w:bCs/>
              </w:rPr>
              <w:t>т</w:t>
            </w:r>
            <w:r w:rsidRPr="00C10C9F">
              <w:rPr>
                <w:rFonts w:ascii="PT Astra Serif" w:hAnsi="PT Astra Serif"/>
                <w:bCs/>
              </w:rPr>
              <w:t>ветствующих сведений на оф</w:t>
            </w:r>
            <w:r w:rsidRPr="00C10C9F">
              <w:rPr>
                <w:rFonts w:ascii="PT Astra Serif" w:hAnsi="PT Astra Serif"/>
                <w:bCs/>
              </w:rPr>
              <w:t>и</w:t>
            </w:r>
            <w:r w:rsidRPr="00C10C9F">
              <w:rPr>
                <w:rFonts w:ascii="PT Astra Serif" w:hAnsi="PT Astra Serif"/>
                <w:bCs/>
              </w:rPr>
              <w:t>циальном сайте</w:t>
            </w:r>
            <w:r>
              <w:rPr>
                <w:rFonts w:ascii="PT Astra Serif" w:hAnsi="PT Astra Serif"/>
                <w:bCs/>
              </w:rPr>
              <w:t xml:space="preserve"> </w:t>
            </w:r>
            <w:r>
              <w:rPr>
                <w:rFonts w:ascii="PT Astra Serif" w:hAnsi="PT Astra Serif"/>
              </w:rPr>
              <w:t>Омутнинского городского поселения</w:t>
            </w:r>
            <w:r w:rsidRPr="00C10C9F">
              <w:rPr>
                <w:rFonts w:ascii="PT Astra Serif" w:hAnsi="PT Astra Serif"/>
              </w:rPr>
              <w:t xml:space="preserve"> в информац</w:t>
            </w:r>
            <w:r w:rsidRPr="00C10C9F">
              <w:rPr>
                <w:rFonts w:ascii="PT Astra Serif" w:hAnsi="PT Astra Serif"/>
              </w:rPr>
              <w:t>и</w:t>
            </w:r>
            <w:r w:rsidRPr="00C10C9F">
              <w:rPr>
                <w:rFonts w:ascii="PT Astra Serif" w:hAnsi="PT Astra Serif"/>
              </w:rPr>
              <w:t>онно-телекоммуникационной сети «Интернет»</w:t>
            </w:r>
            <w:r>
              <w:rPr>
                <w:rFonts w:ascii="PT Astra Serif" w:hAnsi="PT Astra Serif"/>
              </w:rPr>
              <w:t>.</w:t>
            </w:r>
          </w:p>
          <w:p w:rsidR="00DD7F2F" w:rsidRPr="00C10C9F" w:rsidRDefault="00DD7F2F" w:rsidP="00DD7F2F">
            <w:pPr>
              <w:outlineLvl w:val="1"/>
              <w:rPr>
                <w:rFonts w:ascii="PT Astra Serif" w:hAnsi="PT Astra Serif"/>
                <w:bCs/>
              </w:rPr>
            </w:pPr>
            <w:r w:rsidRPr="00C10C9F">
              <w:rPr>
                <w:rFonts w:ascii="PT Astra Serif" w:hAnsi="PT Astra Serif"/>
                <w:bCs/>
              </w:rPr>
              <w:t>Размещение и поддержание в акт</w:t>
            </w:r>
            <w:r w:rsidRPr="00C10C9F">
              <w:rPr>
                <w:rFonts w:ascii="PT Astra Serif" w:hAnsi="PT Astra Serif"/>
                <w:bCs/>
              </w:rPr>
              <w:t>у</w:t>
            </w:r>
            <w:r w:rsidRPr="00C10C9F">
              <w:rPr>
                <w:rFonts w:ascii="PT Astra Serif" w:hAnsi="PT Astra Serif"/>
                <w:bCs/>
              </w:rPr>
              <w:t>альном состоянии  на офиц</w:t>
            </w:r>
            <w:r w:rsidRPr="00C10C9F">
              <w:rPr>
                <w:rFonts w:ascii="PT Astra Serif" w:hAnsi="PT Astra Serif"/>
                <w:bCs/>
              </w:rPr>
              <w:t>и</w:t>
            </w:r>
            <w:r w:rsidRPr="00C10C9F">
              <w:rPr>
                <w:rFonts w:ascii="PT Astra Serif" w:hAnsi="PT Astra Serif"/>
                <w:bCs/>
              </w:rPr>
              <w:t>альном сайте</w:t>
            </w:r>
            <w:r>
              <w:rPr>
                <w:rFonts w:ascii="PT Astra Serif" w:hAnsi="PT Astra Serif"/>
                <w:bCs/>
              </w:rPr>
              <w:t xml:space="preserve"> </w:t>
            </w:r>
            <w:r>
              <w:rPr>
                <w:rFonts w:ascii="PT Astra Serif" w:hAnsi="PT Astra Serif"/>
              </w:rPr>
              <w:t>Омутнинского городского пос</w:t>
            </w:r>
            <w:r>
              <w:rPr>
                <w:rFonts w:ascii="PT Astra Serif" w:hAnsi="PT Astra Serif"/>
              </w:rPr>
              <w:t>е</w:t>
            </w:r>
            <w:r>
              <w:rPr>
                <w:rFonts w:ascii="PT Astra Serif" w:hAnsi="PT Astra Serif"/>
              </w:rPr>
              <w:t>ления</w:t>
            </w:r>
            <w:r w:rsidRPr="00C10C9F">
              <w:rPr>
                <w:rFonts w:ascii="PT Astra Serif" w:hAnsi="PT Astra Serif"/>
              </w:rPr>
              <w:t xml:space="preserve"> в информ</w:t>
            </w:r>
            <w:r w:rsidRPr="00C10C9F">
              <w:rPr>
                <w:rFonts w:ascii="PT Astra Serif" w:hAnsi="PT Astra Serif"/>
              </w:rPr>
              <w:t>а</w:t>
            </w:r>
            <w:r w:rsidRPr="00C10C9F">
              <w:rPr>
                <w:rFonts w:ascii="PT Astra Serif" w:hAnsi="PT Astra Serif"/>
              </w:rPr>
              <w:t>ционно-телекоммуникационной сети «Инте</w:t>
            </w:r>
            <w:r w:rsidRPr="00C10C9F">
              <w:rPr>
                <w:rFonts w:ascii="PT Astra Serif" w:hAnsi="PT Astra Serif"/>
              </w:rPr>
              <w:t>р</w:t>
            </w:r>
            <w:r w:rsidRPr="00C10C9F">
              <w:rPr>
                <w:rFonts w:ascii="PT Astra Serif" w:hAnsi="PT Astra Serif"/>
              </w:rPr>
              <w:t>нет» сведений, предусмотренных ч</w:t>
            </w:r>
            <w:r w:rsidRPr="00C10C9F">
              <w:rPr>
                <w:rFonts w:ascii="PT Astra Serif" w:hAnsi="PT Astra Serif"/>
              </w:rPr>
              <w:t>а</w:t>
            </w:r>
            <w:r w:rsidRPr="00C10C9F">
              <w:rPr>
                <w:rFonts w:ascii="PT Astra Serif" w:hAnsi="PT Astra Serif"/>
              </w:rPr>
              <w:t>стью 3 ст</w:t>
            </w:r>
            <w:r w:rsidRPr="00C10C9F">
              <w:rPr>
                <w:rFonts w:ascii="PT Astra Serif" w:hAnsi="PT Astra Serif"/>
              </w:rPr>
              <w:t>а</w:t>
            </w:r>
            <w:r w:rsidRPr="00C10C9F">
              <w:rPr>
                <w:rFonts w:ascii="PT Astra Serif" w:hAnsi="PT Astra Serif"/>
              </w:rPr>
              <w:t>тьи 46 Федерального закона от 31.07.2020 г. № 248-ФЗ                «О государственном контроле (надзоре) и муниципальном контроле в Росси</w:t>
            </w:r>
            <w:r w:rsidRPr="00C10C9F">
              <w:rPr>
                <w:rFonts w:ascii="PT Astra Serif" w:hAnsi="PT Astra Serif"/>
              </w:rPr>
              <w:t>й</w:t>
            </w:r>
            <w:r w:rsidRPr="00C10C9F">
              <w:rPr>
                <w:rFonts w:ascii="PT Astra Serif" w:hAnsi="PT Astra Serif"/>
              </w:rPr>
              <w:t>ской Федерации».</w:t>
            </w:r>
          </w:p>
        </w:tc>
        <w:tc>
          <w:tcPr>
            <w:tcW w:w="1987" w:type="dxa"/>
            <w:tcBorders>
              <w:top w:val="single" w:sz="4" w:space="0" w:color="auto"/>
              <w:left w:val="single" w:sz="4" w:space="0" w:color="auto"/>
              <w:bottom w:val="single" w:sz="4" w:space="0" w:color="auto"/>
              <w:right w:val="single" w:sz="4" w:space="0" w:color="auto"/>
            </w:tcBorders>
            <w:vAlign w:val="center"/>
            <w:hideMark/>
          </w:tcPr>
          <w:p w:rsidR="00DD7F2F" w:rsidRPr="00C10C9F" w:rsidRDefault="00DD7F2F" w:rsidP="00DD7F2F">
            <w:pPr>
              <w:jc w:val="center"/>
              <w:rPr>
                <w:rFonts w:ascii="PT Astra Serif" w:hAnsi="PT Astra Serif"/>
                <w:iCs/>
              </w:rPr>
            </w:pPr>
            <w:r w:rsidRPr="00C10C9F">
              <w:rPr>
                <w:rFonts w:ascii="PT Astra Serif" w:hAnsi="PT Astra Serif"/>
                <w:iCs/>
              </w:rPr>
              <w:t>Постоянно</w:t>
            </w:r>
          </w:p>
        </w:tc>
        <w:tc>
          <w:tcPr>
            <w:tcW w:w="3116" w:type="dxa"/>
            <w:tcBorders>
              <w:top w:val="single" w:sz="4" w:space="0" w:color="auto"/>
              <w:left w:val="single" w:sz="4" w:space="0" w:color="auto"/>
              <w:bottom w:val="single" w:sz="4" w:space="0" w:color="auto"/>
              <w:right w:val="single" w:sz="4" w:space="0" w:color="auto"/>
            </w:tcBorders>
            <w:vAlign w:val="center"/>
            <w:hideMark/>
          </w:tcPr>
          <w:p w:rsidR="00DD7F2F" w:rsidRPr="00C10C9F" w:rsidRDefault="00DD7F2F" w:rsidP="00DD7F2F">
            <w:pPr>
              <w:jc w:val="center"/>
              <w:rPr>
                <w:rFonts w:ascii="PT Astra Serif" w:hAnsi="PT Astra Serif"/>
                <w:iCs/>
              </w:rPr>
            </w:pPr>
            <w:r>
              <w:rPr>
                <w:rFonts w:ascii="PT Astra Serif" w:hAnsi="PT Astra Serif"/>
              </w:rPr>
              <w:t>Муниципальный инспектор по земельному контролю</w:t>
            </w:r>
          </w:p>
        </w:tc>
      </w:tr>
      <w:tr w:rsidR="00DD7F2F" w:rsidRPr="00C10C9F" w:rsidTr="00264F48">
        <w:tc>
          <w:tcPr>
            <w:tcW w:w="567" w:type="dxa"/>
            <w:tcBorders>
              <w:top w:val="single" w:sz="4" w:space="0" w:color="auto"/>
              <w:left w:val="single" w:sz="4" w:space="0" w:color="auto"/>
              <w:bottom w:val="single" w:sz="4" w:space="0" w:color="auto"/>
              <w:right w:val="single" w:sz="4" w:space="0" w:color="auto"/>
            </w:tcBorders>
            <w:vAlign w:val="center"/>
            <w:hideMark/>
          </w:tcPr>
          <w:p w:rsidR="00DD7F2F" w:rsidRPr="00C10C9F" w:rsidRDefault="00DD7F2F" w:rsidP="00DD7F2F">
            <w:pPr>
              <w:jc w:val="center"/>
              <w:rPr>
                <w:rFonts w:ascii="PT Astra Serif" w:hAnsi="PT Astra Serif"/>
                <w:iCs/>
              </w:rPr>
            </w:pPr>
            <w:r>
              <w:rPr>
                <w:rFonts w:ascii="PT Astra Serif" w:hAnsi="PT Astra Serif"/>
                <w:iCs/>
              </w:rPr>
              <w:t>2</w:t>
            </w:r>
            <w:r w:rsidRPr="00C10C9F">
              <w:rPr>
                <w:rFonts w:ascii="PT Astra Serif" w:hAnsi="PT Astra Serif"/>
                <w:iCs/>
              </w:rPr>
              <w:t xml:space="preserve">. </w:t>
            </w:r>
          </w:p>
        </w:tc>
        <w:tc>
          <w:tcPr>
            <w:tcW w:w="4111" w:type="dxa"/>
            <w:tcBorders>
              <w:top w:val="single" w:sz="4" w:space="0" w:color="auto"/>
              <w:left w:val="single" w:sz="4" w:space="0" w:color="auto"/>
              <w:bottom w:val="single" w:sz="4" w:space="0" w:color="auto"/>
              <w:right w:val="single" w:sz="4" w:space="0" w:color="auto"/>
            </w:tcBorders>
            <w:vAlign w:val="center"/>
          </w:tcPr>
          <w:p w:rsidR="00DD7F2F" w:rsidRPr="00C10C9F" w:rsidRDefault="00DD7F2F" w:rsidP="00DD7F2F">
            <w:pPr>
              <w:rPr>
                <w:rFonts w:ascii="PT Astra Serif" w:hAnsi="PT Astra Serif"/>
              </w:rPr>
            </w:pPr>
            <w:r w:rsidRPr="00C10C9F">
              <w:rPr>
                <w:rFonts w:ascii="PT Astra Serif" w:hAnsi="PT Astra Serif"/>
                <w:iCs/>
              </w:rPr>
              <w:t>Консультирование</w:t>
            </w:r>
            <w:r w:rsidRPr="00C10C9F">
              <w:rPr>
                <w:rFonts w:ascii="PT Astra Serif" w:hAnsi="PT Astra Serif"/>
              </w:rPr>
              <w:t xml:space="preserve"> должностным л</w:t>
            </w:r>
            <w:r w:rsidRPr="00C10C9F">
              <w:rPr>
                <w:rFonts w:ascii="PT Astra Serif" w:hAnsi="PT Astra Serif"/>
              </w:rPr>
              <w:t>и</w:t>
            </w:r>
            <w:r w:rsidRPr="00C10C9F">
              <w:rPr>
                <w:rFonts w:ascii="PT Astra Serif" w:hAnsi="PT Astra Serif"/>
              </w:rPr>
              <w:t>цом Контрольного органа осущест</w:t>
            </w:r>
            <w:r w:rsidRPr="00C10C9F">
              <w:rPr>
                <w:rFonts w:ascii="PT Astra Serif" w:hAnsi="PT Astra Serif"/>
              </w:rPr>
              <w:t>в</w:t>
            </w:r>
            <w:r w:rsidRPr="00C10C9F">
              <w:rPr>
                <w:rFonts w:ascii="PT Astra Serif" w:hAnsi="PT Astra Serif"/>
              </w:rPr>
              <w:t xml:space="preserve">ляется </w:t>
            </w:r>
          </w:p>
          <w:p w:rsidR="00DD7F2F" w:rsidRPr="00C10C9F" w:rsidRDefault="00DD7F2F" w:rsidP="00DD7F2F">
            <w:pPr>
              <w:outlineLvl w:val="1"/>
              <w:rPr>
                <w:rFonts w:ascii="PT Astra Serif" w:hAnsi="PT Astra Serif"/>
                <w:bCs/>
              </w:rPr>
            </w:pPr>
            <w:r w:rsidRPr="00C10C9F">
              <w:rPr>
                <w:rFonts w:ascii="PT Astra Serif" w:hAnsi="PT Astra Serif"/>
                <w:bCs/>
              </w:rPr>
              <w:t>по телефону, посредством видео-конференц-связи, на личном пр</w:t>
            </w:r>
            <w:r w:rsidRPr="00C10C9F">
              <w:rPr>
                <w:rFonts w:ascii="PT Astra Serif" w:hAnsi="PT Astra Serif"/>
                <w:bCs/>
              </w:rPr>
              <w:t>и</w:t>
            </w:r>
            <w:r w:rsidRPr="00C10C9F">
              <w:rPr>
                <w:rFonts w:ascii="PT Astra Serif" w:hAnsi="PT Astra Serif"/>
                <w:bCs/>
              </w:rPr>
              <w:t>еме либо в ходе проведения профилакт</w:t>
            </w:r>
            <w:r w:rsidRPr="00C10C9F">
              <w:rPr>
                <w:rFonts w:ascii="PT Astra Serif" w:hAnsi="PT Astra Serif"/>
                <w:bCs/>
              </w:rPr>
              <w:t>и</w:t>
            </w:r>
            <w:r w:rsidRPr="00C10C9F">
              <w:rPr>
                <w:rFonts w:ascii="PT Astra Serif" w:hAnsi="PT Astra Serif"/>
                <w:bCs/>
              </w:rPr>
              <w:t>ческих мероприятий, контрольных мероприятий.</w:t>
            </w:r>
          </w:p>
          <w:p w:rsidR="00DD7F2F" w:rsidRPr="00C10C9F" w:rsidRDefault="00DD7F2F" w:rsidP="00DD7F2F">
            <w:pPr>
              <w:outlineLvl w:val="1"/>
              <w:rPr>
                <w:rFonts w:ascii="PT Astra Serif" w:hAnsi="PT Astra Serif"/>
                <w:bCs/>
              </w:rPr>
            </w:pPr>
            <w:r w:rsidRPr="00C10C9F">
              <w:rPr>
                <w:rFonts w:ascii="PT Astra Serif" w:hAnsi="PT Astra Serif"/>
                <w:bCs/>
              </w:rPr>
              <w:lastRenderedPageBreak/>
              <w:t>Консультирование осуществл</w:t>
            </w:r>
            <w:r w:rsidRPr="00C10C9F">
              <w:rPr>
                <w:rFonts w:ascii="PT Astra Serif" w:hAnsi="PT Astra Serif"/>
                <w:bCs/>
              </w:rPr>
              <w:t>я</w:t>
            </w:r>
            <w:r w:rsidRPr="00C10C9F">
              <w:rPr>
                <w:rFonts w:ascii="PT Astra Serif" w:hAnsi="PT Astra Serif"/>
                <w:bCs/>
              </w:rPr>
              <w:t>ется в устной или письменной форме по сл</w:t>
            </w:r>
            <w:r w:rsidRPr="00C10C9F">
              <w:rPr>
                <w:rFonts w:ascii="PT Astra Serif" w:hAnsi="PT Astra Serif"/>
                <w:bCs/>
              </w:rPr>
              <w:t>е</w:t>
            </w:r>
            <w:r w:rsidRPr="00C10C9F">
              <w:rPr>
                <w:rFonts w:ascii="PT Astra Serif" w:hAnsi="PT Astra Serif"/>
                <w:bCs/>
              </w:rPr>
              <w:t>дующим вопросам:</w:t>
            </w:r>
          </w:p>
          <w:p w:rsidR="00DD7F2F" w:rsidRPr="00C10C9F" w:rsidRDefault="00DD7F2F" w:rsidP="00DD7F2F">
            <w:pPr>
              <w:outlineLvl w:val="1"/>
              <w:rPr>
                <w:rFonts w:ascii="PT Astra Serif" w:hAnsi="PT Astra Serif"/>
                <w:bCs/>
              </w:rPr>
            </w:pPr>
            <w:r w:rsidRPr="00C10C9F">
              <w:rPr>
                <w:rFonts w:ascii="PT Astra Serif" w:hAnsi="PT Astra Serif"/>
                <w:bCs/>
              </w:rPr>
              <w:t>- организация и осуществление мун</w:t>
            </w:r>
            <w:r w:rsidRPr="00C10C9F">
              <w:rPr>
                <w:rFonts w:ascii="PT Astra Serif" w:hAnsi="PT Astra Serif"/>
                <w:bCs/>
              </w:rPr>
              <w:t>и</w:t>
            </w:r>
            <w:r w:rsidRPr="00C10C9F">
              <w:rPr>
                <w:rFonts w:ascii="PT Astra Serif" w:hAnsi="PT Astra Serif"/>
                <w:bCs/>
              </w:rPr>
              <w:t>ципального контроля;</w:t>
            </w:r>
          </w:p>
          <w:p w:rsidR="00DD7F2F" w:rsidRPr="00C10C9F" w:rsidRDefault="00DD7F2F" w:rsidP="00DD7F2F">
            <w:pPr>
              <w:outlineLvl w:val="1"/>
              <w:rPr>
                <w:rFonts w:ascii="PT Astra Serif" w:hAnsi="PT Astra Serif"/>
                <w:bCs/>
              </w:rPr>
            </w:pPr>
            <w:r w:rsidRPr="00C10C9F">
              <w:rPr>
                <w:rFonts w:ascii="PT Astra Serif" w:hAnsi="PT Astra Serif"/>
                <w:bCs/>
              </w:rPr>
              <w:t xml:space="preserve">- порядок осуществления </w:t>
            </w:r>
            <w:r>
              <w:rPr>
                <w:rFonts w:ascii="PT Astra Serif" w:hAnsi="PT Astra Serif"/>
                <w:bCs/>
              </w:rPr>
              <w:t>профила</w:t>
            </w:r>
            <w:r>
              <w:rPr>
                <w:rFonts w:ascii="PT Astra Serif" w:hAnsi="PT Astra Serif"/>
                <w:bCs/>
              </w:rPr>
              <w:t>к</w:t>
            </w:r>
            <w:r>
              <w:rPr>
                <w:rFonts w:ascii="PT Astra Serif" w:hAnsi="PT Astra Serif"/>
                <w:bCs/>
              </w:rPr>
              <w:t xml:space="preserve">тических, </w:t>
            </w:r>
            <w:r w:rsidRPr="00C10C9F">
              <w:rPr>
                <w:rFonts w:ascii="PT Astra Serif" w:hAnsi="PT Astra Serif"/>
                <w:bCs/>
              </w:rPr>
              <w:t>контрольных мер</w:t>
            </w:r>
            <w:r w:rsidRPr="00C10C9F">
              <w:rPr>
                <w:rFonts w:ascii="PT Astra Serif" w:hAnsi="PT Astra Serif"/>
                <w:bCs/>
              </w:rPr>
              <w:t>о</w:t>
            </w:r>
            <w:r w:rsidRPr="00C10C9F">
              <w:rPr>
                <w:rFonts w:ascii="PT Astra Serif" w:hAnsi="PT Astra Serif"/>
                <w:bCs/>
              </w:rPr>
              <w:t>приятий;</w:t>
            </w:r>
          </w:p>
          <w:p w:rsidR="00DD7F2F" w:rsidRPr="00C10C9F" w:rsidRDefault="00DD7F2F" w:rsidP="00DD7F2F">
            <w:pPr>
              <w:outlineLvl w:val="1"/>
              <w:rPr>
                <w:rFonts w:ascii="PT Astra Serif" w:hAnsi="PT Astra Serif"/>
                <w:bCs/>
              </w:rPr>
            </w:pPr>
            <w:r w:rsidRPr="00C10C9F">
              <w:rPr>
                <w:rFonts w:ascii="PT Astra Serif" w:hAnsi="PT Astra Serif"/>
                <w:bCs/>
              </w:rPr>
              <w:t>Консультирование в письменной форме осуществляется дол</w:t>
            </w:r>
            <w:r w:rsidRPr="00C10C9F">
              <w:rPr>
                <w:rFonts w:ascii="PT Astra Serif" w:hAnsi="PT Astra Serif"/>
                <w:bCs/>
              </w:rPr>
              <w:t>ж</w:t>
            </w:r>
            <w:r w:rsidRPr="00C10C9F">
              <w:rPr>
                <w:rFonts w:ascii="PT Astra Serif" w:hAnsi="PT Astra Serif"/>
                <w:bCs/>
              </w:rPr>
              <w:t>ностным лицом в следующих случаях:</w:t>
            </w:r>
          </w:p>
          <w:p w:rsidR="00DD7F2F" w:rsidRPr="00C10C9F" w:rsidRDefault="00DD7F2F" w:rsidP="00DD7F2F">
            <w:pPr>
              <w:outlineLvl w:val="1"/>
              <w:rPr>
                <w:rFonts w:ascii="PT Astra Serif" w:hAnsi="PT Astra Serif"/>
                <w:bCs/>
              </w:rPr>
            </w:pPr>
            <w:r w:rsidRPr="00C10C9F">
              <w:rPr>
                <w:rFonts w:ascii="PT Astra Serif" w:hAnsi="PT Astra Serif"/>
                <w:bCs/>
              </w:rPr>
              <w:t>- контролируемым лицом пре</w:t>
            </w:r>
            <w:r w:rsidRPr="00C10C9F">
              <w:rPr>
                <w:rFonts w:ascii="PT Astra Serif" w:hAnsi="PT Astra Serif"/>
                <w:bCs/>
              </w:rPr>
              <w:t>д</w:t>
            </w:r>
            <w:r w:rsidRPr="00C10C9F">
              <w:rPr>
                <w:rFonts w:ascii="PT Astra Serif" w:hAnsi="PT Astra Serif"/>
                <w:bCs/>
              </w:rPr>
              <w:t>ставлен письменный запрос о представлении письменного ответа по вопросам ко</w:t>
            </w:r>
            <w:r w:rsidRPr="00C10C9F">
              <w:rPr>
                <w:rFonts w:ascii="PT Astra Serif" w:hAnsi="PT Astra Serif"/>
                <w:bCs/>
              </w:rPr>
              <w:t>н</w:t>
            </w:r>
            <w:r w:rsidRPr="00C10C9F">
              <w:rPr>
                <w:rFonts w:ascii="PT Astra Serif" w:hAnsi="PT Astra Serif"/>
                <w:bCs/>
              </w:rPr>
              <w:t>сультиров</w:t>
            </w:r>
            <w:r w:rsidRPr="00C10C9F">
              <w:rPr>
                <w:rFonts w:ascii="PT Astra Serif" w:hAnsi="PT Astra Serif"/>
                <w:bCs/>
              </w:rPr>
              <w:t>а</w:t>
            </w:r>
            <w:r w:rsidRPr="00C10C9F">
              <w:rPr>
                <w:rFonts w:ascii="PT Astra Serif" w:hAnsi="PT Astra Serif"/>
                <w:bCs/>
              </w:rPr>
              <w:t>ния;</w:t>
            </w:r>
          </w:p>
          <w:p w:rsidR="00DD7F2F" w:rsidRPr="00C10C9F" w:rsidRDefault="00DD7F2F" w:rsidP="00DD7F2F">
            <w:pPr>
              <w:outlineLvl w:val="1"/>
              <w:rPr>
                <w:rFonts w:ascii="PT Astra Serif" w:hAnsi="PT Astra Serif"/>
                <w:bCs/>
              </w:rPr>
            </w:pPr>
            <w:r w:rsidRPr="00C10C9F">
              <w:rPr>
                <w:rFonts w:ascii="PT Astra Serif" w:hAnsi="PT Astra Serif"/>
                <w:bCs/>
              </w:rPr>
              <w:t>- за время консультирования пред</w:t>
            </w:r>
            <w:r w:rsidRPr="00C10C9F">
              <w:rPr>
                <w:rFonts w:ascii="PT Astra Serif" w:hAnsi="PT Astra Serif"/>
                <w:bCs/>
              </w:rPr>
              <w:t>о</w:t>
            </w:r>
            <w:r w:rsidRPr="00C10C9F">
              <w:rPr>
                <w:rFonts w:ascii="PT Astra Serif" w:hAnsi="PT Astra Serif"/>
                <w:bCs/>
              </w:rPr>
              <w:t>ставить ответ на поставленные вопр</w:t>
            </w:r>
            <w:r w:rsidRPr="00C10C9F">
              <w:rPr>
                <w:rFonts w:ascii="PT Astra Serif" w:hAnsi="PT Astra Serif"/>
                <w:bCs/>
              </w:rPr>
              <w:t>о</w:t>
            </w:r>
            <w:r w:rsidRPr="00C10C9F">
              <w:rPr>
                <w:rFonts w:ascii="PT Astra Serif" w:hAnsi="PT Astra Serif"/>
                <w:bCs/>
              </w:rPr>
              <w:t>сы невозможно;</w:t>
            </w:r>
          </w:p>
          <w:p w:rsidR="00DD7F2F" w:rsidRPr="00C10C9F" w:rsidRDefault="00DD7F2F" w:rsidP="00DD7F2F">
            <w:pPr>
              <w:outlineLvl w:val="1"/>
              <w:rPr>
                <w:rFonts w:ascii="PT Astra Serif" w:hAnsi="PT Astra Serif"/>
                <w:bCs/>
              </w:rPr>
            </w:pPr>
            <w:r w:rsidRPr="00C10C9F">
              <w:rPr>
                <w:rFonts w:ascii="PT Astra Serif" w:hAnsi="PT Astra Serif"/>
                <w:bCs/>
              </w:rPr>
              <w:t>- ответ на поставленные вопросы тр</w:t>
            </w:r>
            <w:r w:rsidRPr="00C10C9F">
              <w:rPr>
                <w:rFonts w:ascii="PT Astra Serif" w:hAnsi="PT Astra Serif"/>
                <w:bCs/>
              </w:rPr>
              <w:t>е</w:t>
            </w:r>
            <w:r w:rsidRPr="00C10C9F">
              <w:rPr>
                <w:rFonts w:ascii="PT Astra Serif" w:hAnsi="PT Astra Serif"/>
                <w:bCs/>
              </w:rPr>
              <w:t>бует дополнительного запроса свед</w:t>
            </w:r>
            <w:r w:rsidRPr="00C10C9F">
              <w:rPr>
                <w:rFonts w:ascii="PT Astra Serif" w:hAnsi="PT Astra Serif"/>
                <w:bCs/>
              </w:rPr>
              <w:t>е</w:t>
            </w:r>
            <w:r w:rsidRPr="00C10C9F">
              <w:rPr>
                <w:rFonts w:ascii="PT Astra Serif" w:hAnsi="PT Astra Serif"/>
                <w:bCs/>
              </w:rPr>
              <w:t>ний.</w:t>
            </w:r>
          </w:p>
        </w:tc>
        <w:tc>
          <w:tcPr>
            <w:tcW w:w="1987" w:type="dxa"/>
            <w:tcBorders>
              <w:top w:val="single" w:sz="4" w:space="0" w:color="auto"/>
              <w:left w:val="single" w:sz="4" w:space="0" w:color="auto"/>
              <w:bottom w:val="single" w:sz="4" w:space="0" w:color="auto"/>
              <w:right w:val="single" w:sz="4" w:space="0" w:color="auto"/>
            </w:tcBorders>
            <w:vAlign w:val="center"/>
            <w:hideMark/>
          </w:tcPr>
          <w:p w:rsidR="00DD7F2F" w:rsidRPr="00C10C9F" w:rsidRDefault="00DD7F2F" w:rsidP="00DD7F2F">
            <w:pPr>
              <w:jc w:val="center"/>
              <w:rPr>
                <w:rFonts w:ascii="PT Astra Serif" w:hAnsi="PT Astra Serif"/>
                <w:iCs/>
              </w:rPr>
            </w:pPr>
            <w:r w:rsidRPr="00C10C9F">
              <w:rPr>
                <w:rFonts w:ascii="PT Astra Serif" w:hAnsi="PT Astra Serif"/>
                <w:iCs/>
              </w:rPr>
              <w:lastRenderedPageBreak/>
              <w:t>По мере обращ</w:t>
            </w:r>
            <w:r w:rsidRPr="00C10C9F">
              <w:rPr>
                <w:rFonts w:ascii="PT Astra Serif" w:hAnsi="PT Astra Serif"/>
                <w:iCs/>
              </w:rPr>
              <w:t>е</w:t>
            </w:r>
            <w:r w:rsidRPr="00C10C9F">
              <w:rPr>
                <w:rFonts w:ascii="PT Astra Serif" w:hAnsi="PT Astra Serif"/>
                <w:iCs/>
              </w:rPr>
              <w:t>ния контролир</w:t>
            </w:r>
            <w:r w:rsidRPr="00C10C9F">
              <w:rPr>
                <w:rFonts w:ascii="PT Astra Serif" w:hAnsi="PT Astra Serif"/>
                <w:iCs/>
              </w:rPr>
              <w:t>у</w:t>
            </w:r>
            <w:r w:rsidRPr="00C10C9F">
              <w:rPr>
                <w:rFonts w:ascii="PT Astra Serif" w:hAnsi="PT Astra Serif"/>
                <w:iCs/>
              </w:rPr>
              <w:t>емых лиц</w:t>
            </w:r>
          </w:p>
        </w:tc>
        <w:tc>
          <w:tcPr>
            <w:tcW w:w="3116" w:type="dxa"/>
            <w:tcBorders>
              <w:top w:val="single" w:sz="4" w:space="0" w:color="auto"/>
              <w:left w:val="single" w:sz="4" w:space="0" w:color="auto"/>
              <w:bottom w:val="single" w:sz="4" w:space="0" w:color="auto"/>
              <w:right w:val="single" w:sz="4" w:space="0" w:color="auto"/>
            </w:tcBorders>
            <w:vAlign w:val="center"/>
            <w:hideMark/>
          </w:tcPr>
          <w:p w:rsidR="00DD7F2F" w:rsidRPr="00C10C9F" w:rsidRDefault="00DD7F2F" w:rsidP="00DD7F2F">
            <w:pPr>
              <w:jc w:val="center"/>
              <w:rPr>
                <w:rFonts w:ascii="PT Astra Serif" w:hAnsi="PT Astra Serif"/>
                <w:iCs/>
              </w:rPr>
            </w:pPr>
            <w:r>
              <w:rPr>
                <w:rFonts w:ascii="PT Astra Serif" w:hAnsi="PT Astra Serif"/>
              </w:rPr>
              <w:t>Муниципальный инспектор по земельному контролю</w:t>
            </w:r>
          </w:p>
        </w:tc>
      </w:tr>
    </w:tbl>
    <w:p w:rsidR="00DD7F2F" w:rsidRPr="00C10C9F" w:rsidRDefault="00DD7F2F" w:rsidP="00DD7F2F">
      <w:pPr>
        <w:outlineLvl w:val="1"/>
        <w:rPr>
          <w:b/>
          <w:bCs/>
        </w:rPr>
      </w:pPr>
    </w:p>
    <w:p w:rsidR="00DD7F2F" w:rsidRPr="00C10C9F" w:rsidRDefault="00DD7F2F" w:rsidP="00DD7F2F">
      <w:pPr>
        <w:ind w:firstLine="709"/>
        <w:jc w:val="center"/>
        <w:outlineLvl w:val="1"/>
        <w:rPr>
          <w:b/>
          <w:bCs/>
        </w:rPr>
      </w:pPr>
    </w:p>
    <w:p w:rsidR="00DD7F2F" w:rsidRPr="00C10C9F" w:rsidRDefault="00DD7F2F" w:rsidP="00DD7F2F">
      <w:pPr>
        <w:jc w:val="center"/>
        <w:outlineLvl w:val="1"/>
        <w:rPr>
          <w:rFonts w:ascii="PT Astra Serif" w:hAnsi="PT Astra Serif"/>
          <w:b/>
          <w:bCs/>
          <w:sz w:val="28"/>
          <w:szCs w:val="28"/>
        </w:rPr>
      </w:pPr>
      <w:r w:rsidRPr="00C10C9F">
        <w:rPr>
          <w:rFonts w:ascii="PT Astra Serif" w:hAnsi="PT Astra Serif"/>
          <w:b/>
          <w:bCs/>
          <w:sz w:val="28"/>
          <w:szCs w:val="28"/>
        </w:rPr>
        <w:t xml:space="preserve">Раздел 4. Показатели результативности и эффективности </w:t>
      </w:r>
      <w:proofErr w:type="gramStart"/>
      <w:r w:rsidRPr="00C10C9F">
        <w:rPr>
          <w:rFonts w:ascii="PT Astra Serif" w:hAnsi="PT Astra Serif"/>
          <w:b/>
          <w:bCs/>
          <w:sz w:val="28"/>
          <w:szCs w:val="28"/>
        </w:rPr>
        <w:t>программы проф</w:t>
      </w:r>
      <w:r w:rsidRPr="00C10C9F">
        <w:rPr>
          <w:rFonts w:ascii="PT Astra Serif" w:hAnsi="PT Astra Serif"/>
          <w:b/>
          <w:bCs/>
          <w:sz w:val="28"/>
          <w:szCs w:val="28"/>
        </w:rPr>
        <w:t>и</w:t>
      </w:r>
      <w:r w:rsidRPr="00C10C9F">
        <w:rPr>
          <w:rFonts w:ascii="PT Astra Serif" w:hAnsi="PT Astra Serif"/>
          <w:b/>
          <w:bCs/>
          <w:sz w:val="28"/>
          <w:szCs w:val="28"/>
        </w:rPr>
        <w:t>лактики рисков причинения вреда</w:t>
      </w:r>
      <w:proofErr w:type="gramEnd"/>
    </w:p>
    <w:p w:rsidR="00DD7F2F" w:rsidRPr="00C10C9F" w:rsidRDefault="00DD7F2F" w:rsidP="00DD7F2F">
      <w:pPr>
        <w:jc w:val="center"/>
        <w:outlineLvl w:val="1"/>
        <w:rPr>
          <w:rFonts w:ascii="PT Astra Serif" w:hAnsi="PT Astra Serif"/>
          <w:b/>
          <w:bCs/>
          <w:sz w:val="28"/>
          <w:szCs w:val="28"/>
        </w:rPr>
      </w:pPr>
    </w:p>
    <w:p w:rsidR="00DD7F2F" w:rsidRPr="00C10C9F" w:rsidRDefault="00DD7F2F" w:rsidP="00DD7F2F">
      <w:pPr>
        <w:ind w:firstLine="709"/>
        <w:jc w:val="center"/>
        <w:outlineLvl w:val="1"/>
        <w:rPr>
          <w:b/>
          <w:bCs/>
        </w:rPr>
      </w:pPr>
    </w:p>
    <w:tbl>
      <w:tblPr>
        <w:tblW w:w="0" w:type="auto"/>
        <w:tblInd w:w="-505" w:type="dxa"/>
        <w:tblLayout w:type="fixed"/>
        <w:tblCellMar>
          <w:top w:w="102" w:type="dxa"/>
          <w:left w:w="62" w:type="dxa"/>
          <w:bottom w:w="102" w:type="dxa"/>
          <w:right w:w="62" w:type="dxa"/>
        </w:tblCellMar>
        <w:tblLook w:val="04A0" w:firstRow="1" w:lastRow="0" w:firstColumn="1" w:lastColumn="0" w:noHBand="0" w:noVBand="1"/>
      </w:tblPr>
      <w:tblGrid>
        <w:gridCol w:w="629"/>
        <w:gridCol w:w="6601"/>
        <w:gridCol w:w="2410"/>
      </w:tblGrid>
      <w:tr w:rsidR="00DD7F2F" w:rsidRPr="00C10C9F" w:rsidTr="00264F48">
        <w:tc>
          <w:tcPr>
            <w:tcW w:w="629" w:type="dxa"/>
            <w:tcBorders>
              <w:top w:val="single" w:sz="4" w:space="0" w:color="auto"/>
              <w:left w:val="single" w:sz="4" w:space="0" w:color="auto"/>
              <w:bottom w:val="single" w:sz="4" w:space="0" w:color="auto"/>
              <w:right w:val="single" w:sz="4" w:space="0" w:color="auto"/>
            </w:tcBorders>
            <w:hideMark/>
          </w:tcPr>
          <w:p w:rsidR="00DD7F2F" w:rsidRPr="00C10C9F" w:rsidRDefault="00DD7F2F" w:rsidP="00DD7F2F">
            <w:pPr>
              <w:jc w:val="center"/>
            </w:pPr>
            <w:r w:rsidRPr="00C10C9F">
              <w:t xml:space="preserve">№ </w:t>
            </w:r>
            <w:proofErr w:type="gramStart"/>
            <w:r w:rsidRPr="00C10C9F">
              <w:t>п</w:t>
            </w:r>
            <w:proofErr w:type="gramEnd"/>
            <w:r w:rsidRPr="00C10C9F">
              <w:t>/п</w:t>
            </w:r>
          </w:p>
        </w:tc>
        <w:tc>
          <w:tcPr>
            <w:tcW w:w="6601" w:type="dxa"/>
            <w:tcBorders>
              <w:top w:val="single" w:sz="4" w:space="0" w:color="auto"/>
              <w:left w:val="single" w:sz="4" w:space="0" w:color="auto"/>
              <w:bottom w:val="single" w:sz="4" w:space="0" w:color="auto"/>
              <w:right w:val="single" w:sz="4" w:space="0" w:color="auto"/>
            </w:tcBorders>
            <w:hideMark/>
          </w:tcPr>
          <w:p w:rsidR="00DD7F2F" w:rsidRPr="00C10C9F" w:rsidRDefault="00DD7F2F" w:rsidP="00DD7F2F">
            <w:pPr>
              <w:jc w:val="center"/>
            </w:pPr>
            <w:r w:rsidRPr="00C10C9F">
              <w:t>Наименование показателя</w:t>
            </w:r>
          </w:p>
        </w:tc>
        <w:tc>
          <w:tcPr>
            <w:tcW w:w="2410" w:type="dxa"/>
            <w:tcBorders>
              <w:top w:val="single" w:sz="4" w:space="0" w:color="auto"/>
              <w:left w:val="single" w:sz="4" w:space="0" w:color="auto"/>
              <w:bottom w:val="single" w:sz="4" w:space="0" w:color="auto"/>
              <w:right w:val="single" w:sz="4" w:space="0" w:color="auto"/>
            </w:tcBorders>
            <w:hideMark/>
          </w:tcPr>
          <w:p w:rsidR="00DD7F2F" w:rsidRPr="00C10C9F" w:rsidRDefault="00DD7F2F" w:rsidP="00DD7F2F">
            <w:pPr>
              <w:jc w:val="center"/>
            </w:pPr>
            <w:r w:rsidRPr="00C10C9F">
              <w:t>Величина</w:t>
            </w:r>
          </w:p>
        </w:tc>
      </w:tr>
      <w:tr w:rsidR="00DD7F2F" w:rsidRPr="00C10C9F" w:rsidTr="00264F48">
        <w:tc>
          <w:tcPr>
            <w:tcW w:w="629" w:type="dxa"/>
            <w:tcBorders>
              <w:top w:val="single" w:sz="4" w:space="0" w:color="auto"/>
              <w:left w:val="single" w:sz="4" w:space="0" w:color="auto"/>
              <w:bottom w:val="single" w:sz="4" w:space="0" w:color="auto"/>
              <w:right w:val="single" w:sz="4" w:space="0" w:color="auto"/>
            </w:tcBorders>
            <w:hideMark/>
          </w:tcPr>
          <w:p w:rsidR="00DD7F2F" w:rsidRPr="00C10C9F" w:rsidRDefault="00DD7F2F" w:rsidP="00DD7F2F">
            <w:pPr>
              <w:jc w:val="center"/>
            </w:pPr>
            <w:r w:rsidRPr="00C10C9F">
              <w:t>1.</w:t>
            </w:r>
          </w:p>
        </w:tc>
        <w:tc>
          <w:tcPr>
            <w:tcW w:w="6601" w:type="dxa"/>
            <w:tcBorders>
              <w:top w:val="single" w:sz="4" w:space="0" w:color="auto"/>
              <w:left w:val="single" w:sz="4" w:space="0" w:color="auto"/>
              <w:bottom w:val="single" w:sz="4" w:space="0" w:color="auto"/>
              <w:right w:val="single" w:sz="4" w:space="0" w:color="auto"/>
            </w:tcBorders>
            <w:hideMark/>
          </w:tcPr>
          <w:p w:rsidR="00DD7F2F" w:rsidRPr="00C10C9F" w:rsidRDefault="00DD7F2F" w:rsidP="00DD7F2F">
            <w:r w:rsidRPr="00C10C9F">
              <w:t xml:space="preserve">Полнота информации, размещенной на официальном сайте </w:t>
            </w:r>
            <w:r w:rsidRPr="00C10C9F">
              <w:rPr>
                <w:rFonts w:ascii="PT Astra Serif" w:hAnsi="PT Astra Serif"/>
                <w:bCs/>
              </w:rPr>
              <w:t>официальном сайте</w:t>
            </w:r>
            <w:r>
              <w:rPr>
                <w:rFonts w:ascii="PT Astra Serif" w:hAnsi="PT Astra Serif"/>
                <w:bCs/>
              </w:rPr>
              <w:t xml:space="preserve"> </w:t>
            </w:r>
            <w:r>
              <w:rPr>
                <w:rFonts w:ascii="PT Astra Serif" w:hAnsi="PT Astra Serif"/>
              </w:rPr>
              <w:t>Омутнинского городского поселения</w:t>
            </w:r>
            <w:r w:rsidRPr="00C10C9F">
              <w:rPr>
                <w:rFonts w:ascii="PT Astra Serif" w:hAnsi="PT Astra Serif"/>
              </w:rPr>
              <w:t xml:space="preserve"> в информационно-телекоммуникационной сети «Интернет» сведений, предусмотренных частью 3 статьи 46 Федерал</w:t>
            </w:r>
            <w:r w:rsidRPr="00C10C9F">
              <w:rPr>
                <w:rFonts w:ascii="PT Astra Serif" w:hAnsi="PT Astra Serif"/>
              </w:rPr>
              <w:t>ь</w:t>
            </w:r>
            <w:r w:rsidRPr="00C10C9F">
              <w:rPr>
                <w:rFonts w:ascii="PT Astra Serif" w:hAnsi="PT Astra Serif"/>
              </w:rPr>
              <w:t>ного закона от 31.07.2020 г. № 248-ФЗ «О государственном контр</w:t>
            </w:r>
            <w:r w:rsidRPr="00C10C9F">
              <w:rPr>
                <w:rFonts w:ascii="PT Astra Serif" w:hAnsi="PT Astra Serif"/>
              </w:rPr>
              <w:t>о</w:t>
            </w:r>
            <w:r w:rsidRPr="00C10C9F">
              <w:rPr>
                <w:rFonts w:ascii="PT Astra Serif" w:hAnsi="PT Astra Serif"/>
              </w:rPr>
              <w:t>ле (надзоре) и муниципальном контроле в Российской Фед</w:t>
            </w:r>
            <w:r w:rsidRPr="00C10C9F">
              <w:rPr>
                <w:rFonts w:ascii="PT Astra Serif" w:hAnsi="PT Astra Serif"/>
              </w:rPr>
              <w:t>е</w:t>
            </w:r>
            <w:r w:rsidRPr="00C10C9F">
              <w:rPr>
                <w:rFonts w:ascii="PT Astra Serif" w:hAnsi="PT Astra Serif"/>
              </w:rPr>
              <w:t>рации»</w:t>
            </w:r>
          </w:p>
        </w:tc>
        <w:tc>
          <w:tcPr>
            <w:tcW w:w="2410" w:type="dxa"/>
            <w:tcBorders>
              <w:top w:val="single" w:sz="4" w:space="0" w:color="auto"/>
              <w:left w:val="single" w:sz="4" w:space="0" w:color="auto"/>
              <w:bottom w:val="single" w:sz="4" w:space="0" w:color="auto"/>
              <w:right w:val="single" w:sz="4" w:space="0" w:color="auto"/>
            </w:tcBorders>
            <w:hideMark/>
          </w:tcPr>
          <w:p w:rsidR="00DD7F2F" w:rsidRPr="00C10C9F" w:rsidRDefault="00DD7F2F" w:rsidP="00DD7F2F">
            <w:pPr>
              <w:jc w:val="center"/>
            </w:pPr>
            <w:r w:rsidRPr="00C10C9F">
              <w:t>100 %</w:t>
            </w:r>
          </w:p>
        </w:tc>
      </w:tr>
      <w:tr w:rsidR="00DD7F2F" w:rsidRPr="00C10C9F" w:rsidTr="00264F48">
        <w:tc>
          <w:tcPr>
            <w:tcW w:w="629" w:type="dxa"/>
            <w:tcBorders>
              <w:top w:val="single" w:sz="4" w:space="0" w:color="auto"/>
              <w:left w:val="single" w:sz="4" w:space="0" w:color="auto"/>
              <w:bottom w:val="single" w:sz="4" w:space="0" w:color="auto"/>
              <w:right w:val="single" w:sz="4" w:space="0" w:color="auto"/>
            </w:tcBorders>
            <w:hideMark/>
          </w:tcPr>
          <w:p w:rsidR="00DD7F2F" w:rsidRPr="00C10C9F" w:rsidRDefault="00DD7F2F" w:rsidP="00DD7F2F">
            <w:pPr>
              <w:jc w:val="center"/>
            </w:pPr>
            <w:r w:rsidRPr="00C10C9F">
              <w:t>2.</w:t>
            </w:r>
          </w:p>
        </w:tc>
        <w:tc>
          <w:tcPr>
            <w:tcW w:w="6601" w:type="dxa"/>
            <w:tcBorders>
              <w:top w:val="single" w:sz="4" w:space="0" w:color="auto"/>
              <w:left w:val="single" w:sz="4" w:space="0" w:color="auto"/>
              <w:bottom w:val="single" w:sz="4" w:space="0" w:color="auto"/>
              <w:right w:val="single" w:sz="4" w:space="0" w:color="auto"/>
            </w:tcBorders>
            <w:hideMark/>
          </w:tcPr>
          <w:p w:rsidR="00DD7F2F" w:rsidRPr="00C10C9F" w:rsidRDefault="00DD7F2F" w:rsidP="00DD7F2F">
            <w:r w:rsidRPr="00C10C9F">
              <w:t>Удовлетворенность контролируемых лиц и их представител</w:t>
            </w:r>
            <w:r w:rsidRPr="00C10C9F">
              <w:t>я</w:t>
            </w:r>
            <w:r w:rsidRPr="00C10C9F">
              <w:t>ми консультированием Контрольного органа</w:t>
            </w:r>
          </w:p>
        </w:tc>
        <w:tc>
          <w:tcPr>
            <w:tcW w:w="2410" w:type="dxa"/>
            <w:tcBorders>
              <w:top w:val="single" w:sz="4" w:space="0" w:color="auto"/>
              <w:left w:val="single" w:sz="4" w:space="0" w:color="auto"/>
              <w:bottom w:val="single" w:sz="4" w:space="0" w:color="auto"/>
              <w:right w:val="single" w:sz="4" w:space="0" w:color="auto"/>
            </w:tcBorders>
            <w:hideMark/>
          </w:tcPr>
          <w:p w:rsidR="00DD7F2F" w:rsidRPr="00C10C9F" w:rsidRDefault="00DD7F2F" w:rsidP="00DD7F2F">
            <w:pPr>
              <w:jc w:val="center"/>
            </w:pPr>
            <w:r w:rsidRPr="00C10C9F">
              <w:t xml:space="preserve">100 % от числа </w:t>
            </w:r>
            <w:proofErr w:type="gramStart"/>
            <w:r w:rsidRPr="00C10C9F">
              <w:t>обр</w:t>
            </w:r>
            <w:r w:rsidRPr="00C10C9F">
              <w:t>а</w:t>
            </w:r>
            <w:r w:rsidRPr="00C10C9F">
              <w:t>тившихся</w:t>
            </w:r>
            <w:proofErr w:type="gramEnd"/>
          </w:p>
        </w:tc>
      </w:tr>
      <w:tr w:rsidR="00DD7F2F" w:rsidRPr="00C10C9F" w:rsidTr="00264F48">
        <w:tc>
          <w:tcPr>
            <w:tcW w:w="629" w:type="dxa"/>
            <w:tcBorders>
              <w:top w:val="single" w:sz="4" w:space="0" w:color="auto"/>
              <w:left w:val="single" w:sz="4" w:space="0" w:color="auto"/>
              <w:bottom w:val="single" w:sz="4" w:space="0" w:color="auto"/>
              <w:right w:val="single" w:sz="4" w:space="0" w:color="auto"/>
            </w:tcBorders>
            <w:hideMark/>
          </w:tcPr>
          <w:p w:rsidR="00DD7F2F" w:rsidRPr="00C10C9F" w:rsidRDefault="00DD7F2F" w:rsidP="00DD7F2F">
            <w:pPr>
              <w:jc w:val="center"/>
            </w:pPr>
            <w:r w:rsidRPr="00C10C9F">
              <w:t>3.</w:t>
            </w:r>
          </w:p>
        </w:tc>
        <w:tc>
          <w:tcPr>
            <w:tcW w:w="6601" w:type="dxa"/>
            <w:tcBorders>
              <w:top w:val="single" w:sz="4" w:space="0" w:color="auto"/>
              <w:left w:val="single" w:sz="4" w:space="0" w:color="auto"/>
              <w:bottom w:val="single" w:sz="4" w:space="0" w:color="auto"/>
              <w:right w:val="single" w:sz="4" w:space="0" w:color="auto"/>
            </w:tcBorders>
            <w:hideMark/>
          </w:tcPr>
          <w:p w:rsidR="00DD7F2F" w:rsidRPr="00C10C9F" w:rsidRDefault="00DD7F2F" w:rsidP="00DD7F2F">
            <w:r w:rsidRPr="00C10C9F">
              <w:t>Количество проведенных профилактических мероприятий</w:t>
            </w:r>
          </w:p>
        </w:tc>
        <w:tc>
          <w:tcPr>
            <w:tcW w:w="2410" w:type="dxa"/>
            <w:tcBorders>
              <w:top w:val="single" w:sz="4" w:space="0" w:color="auto"/>
              <w:left w:val="single" w:sz="4" w:space="0" w:color="auto"/>
              <w:bottom w:val="single" w:sz="4" w:space="0" w:color="auto"/>
              <w:right w:val="single" w:sz="4" w:space="0" w:color="auto"/>
            </w:tcBorders>
            <w:hideMark/>
          </w:tcPr>
          <w:p w:rsidR="00DD7F2F" w:rsidRPr="00C10C9F" w:rsidRDefault="00DD7F2F" w:rsidP="00DD7F2F">
            <w:pPr>
              <w:jc w:val="center"/>
            </w:pPr>
            <w:r w:rsidRPr="00C10C9F">
              <w:t xml:space="preserve">не менее </w:t>
            </w:r>
            <w:r>
              <w:t>2</w:t>
            </w:r>
            <w:r w:rsidRPr="00C10C9F">
              <w:t xml:space="preserve"> меропри</w:t>
            </w:r>
            <w:r w:rsidRPr="00C10C9F">
              <w:t>я</w:t>
            </w:r>
            <w:r w:rsidRPr="00C10C9F">
              <w:t>тий, проведенных Контрольным орг</w:t>
            </w:r>
            <w:r w:rsidRPr="00C10C9F">
              <w:t>а</w:t>
            </w:r>
            <w:r w:rsidRPr="00C10C9F">
              <w:t>ном</w:t>
            </w:r>
          </w:p>
        </w:tc>
      </w:tr>
    </w:tbl>
    <w:p w:rsidR="00DD7F2F" w:rsidRDefault="00DD7F2F" w:rsidP="00DD7F2F">
      <w:pPr>
        <w:ind w:firstLine="709"/>
      </w:pPr>
    </w:p>
    <w:p w:rsidR="00DD7F2F" w:rsidRDefault="00DD7F2F" w:rsidP="00DD7F2F">
      <w:pPr>
        <w:ind w:firstLine="709"/>
      </w:pPr>
      <w:r>
        <w:t>Способ подачи предложений:</w:t>
      </w:r>
    </w:p>
    <w:p w:rsidR="00DD7F2F" w:rsidRPr="00EB5EAB" w:rsidRDefault="00DD7F2F" w:rsidP="00DD7F2F">
      <w:pPr>
        <w:ind w:firstLine="709"/>
      </w:pPr>
      <w:r>
        <w:t xml:space="preserve">в администрацию Омутнинского городского поселения по адресу г. Омутнинск, ул. </w:t>
      </w:r>
      <w:proofErr w:type="gramStart"/>
      <w:r>
        <w:t>Ко</w:t>
      </w:r>
      <w:r>
        <w:t>м</w:t>
      </w:r>
      <w:r>
        <w:t>сомольская</w:t>
      </w:r>
      <w:proofErr w:type="gramEnd"/>
      <w:r>
        <w:t>, д.9;</w:t>
      </w:r>
    </w:p>
    <w:p w:rsidR="00DD7F2F" w:rsidRPr="00EB5EAB" w:rsidRDefault="00DD7F2F" w:rsidP="00DD7F2F">
      <w:pPr>
        <w:ind w:firstLine="709"/>
      </w:pPr>
      <w:r>
        <w:t xml:space="preserve">на электронную почту по адресу </w:t>
      </w:r>
      <w:proofErr w:type="spellStart"/>
      <w:r>
        <w:rPr>
          <w:lang w:val="en-US"/>
        </w:rPr>
        <w:t>moomut</w:t>
      </w:r>
      <w:proofErr w:type="spellEnd"/>
      <w:r w:rsidRPr="00EB5EAB">
        <w:t>@</w:t>
      </w:r>
      <w:r>
        <w:rPr>
          <w:lang w:val="en-US"/>
        </w:rPr>
        <w:t>mail</w:t>
      </w:r>
      <w:r w:rsidRPr="00EB5EAB">
        <w:t>.</w:t>
      </w:r>
      <w:proofErr w:type="spellStart"/>
      <w:r>
        <w:rPr>
          <w:lang w:val="en-US"/>
        </w:rPr>
        <w:t>ru</w:t>
      </w:r>
      <w:proofErr w:type="spellEnd"/>
    </w:p>
    <w:p w:rsidR="00DD7F2F" w:rsidRDefault="00DD7F2F" w:rsidP="00DD7F2F"/>
    <w:p w:rsidR="00D154BA" w:rsidRDefault="00D154BA" w:rsidP="00264F48">
      <w:pPr>
        <w:spacing w:line="240" w:lineRule="exact"/>
        <w:ind w:left="-567"/>
        <w:jc w:val="center"/>
        <w:rPr>
          <w:b/>
        </w:rPr>
      </w:pPr>
    </w:p>
    <w:p w:rsidR="00D154BA" w:rsidRDefault="00D154BA" w:rsidP="00264F48">
      <w:pPr>
        <w:spacing w:line="240" w:lineRule="exact"/>
        <w:ind w:left="-567"/>
        <w:jc w:val="center"/>
        <w:rPr>
          <w:b/>
        </w:rPr>
      </w:pPr>
    </w:p>
    <w:p w:rsidR="00DD7F2F" w:rsidRPr="00264F48" w:rsidRDefault="00DD7F2F" w:rsidP="00264F48">
      <w:pPr>
        <w:spacing w:line="240" w:lineRule="exact"/>
        <w:ind w:left="-567"/>
        <w:jc w:val="center"/>
        <w:rPr>
          <w:b/>
        </w:rPr>
      </w:pPr>
      <w:r w:rsidRPr="00264F48">
        <w:rPr>
          <w:b/>
        </w:rPr>
        <w:lastRenderedPageBreak/>
        <w:t xml:space="preserve">АДМИНИСТРАЦИЯ </w:t>
      </w:r>
    </w:p>
    <w:p w:rsidR="00DD7F2F" w:rsidRPr="00264F48" w:rsidRDefault="00DD7F2F" w:rsidP="00264F48">
      <w:pPr>
        <w:spacing w:line="240" w:lineRule="exact"/>
        <w:ind w:left="-567"/>
        <w:jc w:val="center"/>
        <w:rPr>
          <w:b/>
        </w:rPr>
      </w:pPr>
      <w:r w:rsidRPr="00264F48">
        <w:rPr>
          <w:b/>
        </w:rPr>
        <w:t>МУНИЦИПАЛЬНОГО ОБРАЗОВАНИЯ</w:t>
      </w:r>
    </w:p>
    <w:p w:rsidR="00DD7F2F" w:rsidRPr="00264F48" w:rsidRDefault="00DD7F2F" w:rsidP="00264F48">
      <w:pPr>
        <w:spacing w:line="240" w:lineRule="exact"/>
        <w:ind w:left="-567"/>
        <w:jc w:val="center"/>
        <w:rPr>
          <w:b/>
        </w:rPr>
      </w:pPr>
      <w:r w:rsidRPr="00264F48">
        <w:rPr>
          <w:b/>
        </w:rPr>
        <w:t>ОМУТНИНСКОЕ ГОРОДСКОЕ ПОСЕЛЕНИЕ</w:t>
      </w:r>
    </w:p>
    <w:p w:rsidR="00DD7F2F" w:rsidRPr="00264F48" w:rsidRDefault="00DD7F2F" w:rsidP="00264F48">
      <w:pPr>
        <w:spacing w:line="240" w:lineRule="exact"/>
        <w:ind w:left="-567"/>
        <w:jc w:val="center"/>
        <w:rPr>
          <w:b/>
        </w:rPr>
      </w:pPr>
      <w:r w:rsidRPr="00264F48">
        <w:rPr>
          <w:b/>
        </w:rPr>
        <w:t>ОМУТНИНСКОГО РАЙОНА КИРОВСКОЙ ОБЛАСТИ</w:t>
      </w:r>
    </w:p>
    <w:p w:rsidR="00DD7F2F" w:rsidRPr="00264F48" w:rsidRDefault="00DD7F2F" w:rsidP="00264F48">
      <w:pPr>
        <w:spacing w:line="240" w:lineRule="exact"/>
        <w:ind w:left="-567"/>
        <w:jc w:val="center"/>
        <w:rPr>
          <w:b/>
        </w:rPr>
      </w:pPr>
    </w:p>
    <w:p w:rsidR="00DD7F2F" w:rsidRPr="00264F48" w:rsidRDefault="00DD7F2F" w:rsidP="00264F48">
      <w:pPr>
        <w:spacing w:line="240" w:lineRule="exact"/>
        <w:ind w:left="-567"/>
        <w:jc w:val="center"/>
        <w:rPr>
          <w:b/>
        </w:rPr>
      </w:pPr>
      <w:r w:rsidRPr="00264F48">
        <w:rPr>
          <w:b/>
        </w:rPr>
        <w:t>ПОСТАНОВЛЕНИЕ</w:t>
      </w:r>
    </w:p>
    <w:p w:rsidR="00DD7F2F" w:rsidRPr="00264F48" w:rsidRDefault="00DD7F2F" w:rsidP="00264F48">
      <w:pPr>
        <w:spacing w:line="240" w:lineRule="exact"/>
        <w:ind w:left="-567"/>
        <w:rPr>
          <w:b/>
        </w:rPr>
      </w:pPr>
    </w:p>
    <w:p w:rsidR="00DD7F2F" w:rsidRPr="00264F48" w:rsidRDefault="00DD7F2F" w:rsidP="00264F48">
      <w:pPr>
        <w:spacing w:line="240" w:lineRule="exact"/>
        <w:ind w:left="-567"/>
      </w:pPr>
      <w:r w:rsidRPr="00264F48">
        <w:t>25.10.2023</w:t>
      </w:r>
      <w:r w:rsidRPr="00264F48">
        <w:tab/>
      </w:r>
      <w:r w:rsidRPr="00264F48">
        <w:tab/>
      </w:r>
      <w:r w:rsidRPr="00264F48">
        <w:tab/>
      </w:r>
      <w:r w:rsidRPr="00264F48">
        <w:tab/>
      </w:r>
      <w:r w:rsidRPr="00264F48">
        <w:tab/>
      </w:r>
      <w:r w:rsidRPr="00264F48">
        <w:tab/>
      </w:r>
      <w:r w:rsidRPr="00264F48">
        <w:tab/>
      </w:r>
      <w:r w:rsidRPr="00264F48">
        <w:tab/>
      </w:r>
      <w:r w:rsidRPr="00264F48">
        <w:tab/>
      </w:r>
      <w:r w:rsidRPr="00264F48">
        <w:tab/>
        <w:t>№  930</w:t>
      </w:r>
    </w:p>
    <w:p w:rsidR="00DD7F2F" w:rsidRPr="00264F48" w:rsidRDefault="00DD7F2F" w:rsidP="00264F48">
      <w:pPr>
        <w:spacing w:line="240" w:lineRule="exact"/>
        <w:ind w:left="-567"/>
        <w:jc w:val="center"/>
      </w:pPr>
      <w:r w:rsidRPr="00264F48">
        <w:t>г. Омутнинск</w:t>
      </w:r>
    </w:p>
    <w:p w:rsidR="00DD7F2F" w:rsidRPr="00264F48" w:rsidRDefault="00DD7F2F" w:rsidP="00264F48">
      <w:pPr>
        <w:spacing w:line="240" w:lineRule="exact"/>
        <w:ind w:left="-567"/>
        <w:jc w:val="center"/>
        <w:rPr>
          <w:b/>
        </w:rPr>
      </w:pPr>
    </w:p>
    <w:p w:rsidR="00DD7F2F" w:rsidRPr="00264F48" w:rsidRDefault="00DD7F2F" w:rsidP="00264F48">
      <w:pPr>
        <w:spacing w:line="240" w:lineRule="exact"/>
        <w:ind w:left="-567"/>
        <w:jc w:val="center"/>
        <w:rPr>
          <w:b/>
          <w:bCs/>
        </w:rPr>
      </w:pPr>
      <w:r w:rsidRPr="00264F48">
        <w:rPr>
          <w:b/>
        </w:rPr>
        <w:t xml:space="preserve">Об утверждении </w:t>
      </w:r>
      <w:r w:rsidRPr="00264F48">
        <w:rPr>
          <w:b/>
          <w:bCs/>
        </w:rPr>
        <w:t xml:space="preserve">Программы профилактики </w:t>
      </w:r>
      <w:r w:rsidRPr="00264F48">
        <w:rPr>
          <w:b/>
        </w:rPr>
        <w:t>рисков причинения вреда (ущерба) охраня</w:t>
      </w:r>
      <w:r w:rsidRPr="00264F48">
        <w:rPr>
          <w:b/>
        </w:rPr>
        <w:t>е</w:t>
      </w:r>
      <w:r w:rsidRPr="00264F48">
        <w:rPr>
          <w:b/>
        </w:rPr>
        <w:t>мым законом ценностям в рамках осуществления муниц</w:t>
      </w:r>
      <w:r w:rsidRPr="00264F48">
        <w:rPr>
          <w:b/>
        </w:rPr>
        <w:t>и</w:t>
      </w:r>
      <w:r w:rsidRPr="00264F48">
        <w:rPr>
          <w:b/>
        </w:rPr>
        <w:t xml:space="preserve">пального жилищного контроля </w:t>
      </w:r>
      <w:r w:rsidRPr="00264F48">
        <w:rPr>
          <w:b/>
          <w:bCs/>
        </w:rPr>
        <w:t>на 2024 год</w:t>
      </w:r>
    </w:p>
    <w:p w:rsidR="00DD7F2F" w:rsidRPr="00264F48" w:rsidRDefault="00DD7F2F" w:rsidP="00264F48">
      <w:pPr>
        <w:spacing w:line="240" w:lineRule="exact"/>
        <w:ind w:left="-567"/>
        <w:jc w:val="both"/>
      </w:pPr>
    </w:p>
    <w:p w:rsidR="00DD7F2F" w:rsidRPr="00264F48" w:rsidRDefault="00DD7F2F" w:rsidP="00264F48">
      <w:pPr>
        <w:spacing w:line="240" w:lineRule="exact"/>
        <w:ind w:left="-567" w:right="113" w:firstLine="709"/>
        <w:jc w:val="both"/>
      </w:pPr>
      <w:proofErr w:type="gramStart"/>
      <w:r w:rsidRPr="00264F48">
        <w:t>В соответствии с Федеральным законом от 31.07.2020 г. № 248-ФЗ «О госуда</w:t>
      </w:r>
      <w:r w:rsidRPr="00264F48">
        <w:t>р</w:t>
      </w:r>
      <w:r w:rsidRPr="00264F48">
        <w:t>ственном контроле (надзоре) и муниципальном контроле в Российской Федер</w:t>
      </w:r>
      <w:r w:rsidRPr="00264F48">
        <w:t>а</w:t>
      </w:r>
      <w:r w:rsidRPr="00264F48">
        <w:t>ции», на основании постановления Правительства РФ от 25.06.2021 г. № 990 «Об утверждении Правил разработки и утверждения контрольными (надзорными) орг</w:t>
      </w:r>
      <w:r w:rsidRPr="00264F48">
        <w:t>а</w:t>
      </w:r>
      <w:r w:rsidRPr="00264F48">
        <w:t>нами программы профилактики рисков причинения вреда (ущерба) охраняемым законом ценностям», решения Омутнинской горо</w:t>
      </w:r>
      <w:r w:rsidRPr="00264F48">
        <w:t>д</w:t>
      </w:r>
      <w:r w:rsidRPr="00264F48">
        <w:t>ской Думы от 11.11.2021 № 62 «Об утверждении полож</w:t>
      </w:r>
      <w:r w:rsidRPr="00264F48">
        <w:t>е</w:t>
      </w:r>
      <w:r w:rsidRPr="00264F48">
        <w:t>ния о муниципальном жилищном контроле</w:t>
      </w:r>
      <w:proofErr w:type="gramEnd"/>
      <w:r w:rsidRPr="00264F48">
        <w:t xml:space="preserve"> в границах населенных пунктов муниципального образования Омутнинское горо</w:t>
      </w:r>
      <w:r w:rsidRPr="00264F48">
        <w:t>д</w:t>
      </w:r>
      <w:r w:rsidRPr="00264F48">
        <w:t>ское посел</w:t>
      </w:r>
      <w:r w:rsidRPr="00264F48">
        <w:t>е</w:t>
      </w:r>
      <w:r w:rsidRPr="00264F48">
        <w:t>ние Омутнинского района Кировской области» администрация Омутнинского городского поселения ПОСТ</w:t>
      </w:r>
      <w:r w:rsidRPr="00264F48">
        <w:t>А</w:t>
      </w:r>
      <w:r w:rsidRPr="00264F48">
        <w:t xml:space="preserve">НОВЛЯЕТ: </w:t>
      </w:r>
    </w:p>
    <w:p w:rsidR="00DD7F2F" w:rsidRPr="00264F48" w:rsidRDefault="00DD7F2F" w:rsidP="00264F48">
      <w:pPr>
        <w:spacing w:line="240" w:lineRule="exact"/>
        <w:ind w:left="-567" w:right="113" w:firstLine="709"/>
        <w:jc w:val="both"/>
      </w:pPr>
      <w:r w:rsidRPr="00264F48">
        <w:t>1. Утвердить Программу профилактики рисков причинения вреда (ущерба) охр</w:t>
      </w:r>
      <w:r w:rsidRPr="00264F48">
        <w:t>а</w:t>
      </w:r>
      <w:r w:rsidRPr="00264F48">
        <w:t>няемым законом ценностям в рамках осуществления муниципального жилищного ко</w:t>
      </w:r>
      <w:r w:rsidRPr="00264F48">
        <w:t>н</w:t>
      </w:r>
      <w:r w:rsidRPr="00264F48">
        <w:t xml:space="preserve">троля  </w:t>
      </w:r>
      <w:r w:rsidRPr="00264F48">
        <w:rPr>
          <w:bCs/>
        </w:rPr>
        <w:t>на 2024 год</w:t>
      </w:r>
      <w:r w:rsidRPr="00264F48">
        <w:t>. Прилагается.</w:t>
      </w:r>
    </w:p>
    <w:p w:rsidR="00DD7F2F" w:rsidRPr="00264F48" w:rsidRDefault="00DD7F2F" w:rsidP="00264F48">
      <w:pPr>
        <w:tabs>
          <w:tab w:val="left" w:pos="-2410"/>
        </w:tabs>
        <w:spacing w:line="240" w:lineRule="exact"/>
        <w:ind w:left="-567" w:right="113" w:firstLine="709"/>
        <w:jc w:val="both"/>
      </w:pPr>
      <w:r w:rsidRPr="00264F48">
        <w:t>2. Опубликовать настоящее постановление в сборнике основных муниципальных пр</w:t>
      </w:r>
      <w:r w:rsidRPr="00264F48">
        <w:t>а</w:t>
      </w:r>
      <w:r w:rsidRPr="00264F48">
        <w:t>вовых актов органов местного самоуправления муниципального обр</w:t>
      </w:r>
      <w:r w:rsidRPr="00264F48">
        <w:t>а</w:t>
      </w:r>
      <w:r w:rsidRPr="00264F48">
        <w:t>зования  Омутнинское  городское  поселение Омутнинского района Кировской о</w:t>
      </w:r>
      <w:r w:rsidRPr="00264F48">
        <w:t>б</w:t>
      </w:r>
      <w:r w:rsidRPr="00264F48">
        <w:t>ласти и разместить на официальном сайте Омутнинского городского поселения.</w:t>
      </w:r>
    </w:p>
    <w:p w:rsidR="00DD7F2F" w:rsidRPr="00264F48" w:rsidRDefault="00DD7F2F" w:rsidP="00264F48">
      <w:pPr>
        <w:tabs>
          <w:tab w:val="left" w:pos="851"/>
        </w:tabs>
        <w:spacing w:line="240" w:lineRule="exact"/>
        <w:ind w:left="-567" w:right="113" w:firstLine="709"/>
        <w:jc w:val="both"/>
      </w:pPr>
      <w:r w:rsidRPr="00264F48">
        <w:t>3.  Настоящее постановление вступает в силу в соответствии с действующим законод</w:t>
      </w:r>
      <w:r w:rsidRPr="00264F48">
        <w:t>а</w:t>
      </w:r>
      <w:r w:rsidRPr="00264F48">
        <w:t>тельством.</w:t>
      </w:r>
    </w:p>
    <w:p w:rsidR="00DD7F2F" w:rsidRPr="00264F48" w:rsidRDefault="00DD7F2F" w:rsidP="00264F48">
      <w:pPr>
        <w:autoSpaceDE w:val="0"/>
        <w:autoSpaceDN w:val="0"/>
        <w:adjustRightInd w:val="0"/>
        <w:spacing w:line="240" w:lineRule="exact"/>
        <w:ind w:left="-567" w:right="113" w:firstLine="709"/>
        <w:jc w:val="both"/>
      </w:pPr>
      <w:r w:rsidRPr="00264F48">
        <w:t xml:space="preserve">4. </w:t>
      </w:r>
      <w:proofErr w:type="gramStart"/>
      <w:r w:rsidRPr="00264F48">
        <w:t>Контроль за</w:t>
      </w:r>
      <w:proofErr w:type="gramEnd"/>
      <w:r w:rsidRPr="00264F48">
        <w:t xml:space="preserve"> исполнением настоящего постановления  оставляю за собой.</w:t>
      </w:r>
    </w:p>
    <w:p w:rsidR="00DD7F2F" w:rsidRPr="00264F48" w:rsidRDefault="00DD7F2F" w:rsidP="00264F48">
      <w:pPr>
        <w:autoSpaceDE w:val="0"/>
        <w:autoSpaceDN w:val="0"/>
        <w:adjustRightInd w:val="0"/>
        <w:spacing w:line="240" w:lineRule="exact"/>
        <w:ind w:left="-567" w:right="113" w:firstLine="709"/>
        <w:jc w:val="both"/>
      </w:pPr>
    </w:p>
    <w:p w:rsidR="00DD7F2F" w:rsidRPr="00264F48" w:rsidRDefault="00DD7F2F" w:rsidP="00264F48">
      <w:pPr>
        <w:autoSpaceDE w:val="0"/>
        <w:autoSpaceDN w:val="0"/>
        <w:adjustRightInd w:val="0"/>
        <w:spacing w:line="240" w:lineRule="exact"/>
        <w:ind w:left="-567" w:right="113" w:firstLine="709"/>
        <w:jc w:val="both"/>
      </w:pPr>
    </w:p>
    <w:p w:rsidR="00DD7F2F" w:rsidRPr="00264F48" w:rsidRDefault="00DD7F2F" w:rsidP="00264F48">
      <w:pPr>
        <w:keepNext/>
        <w:spacing w:line="240" w:lineRule="exact"/>
        <w:ind w:left="-567" w:right="255"/>
        <w:outlineLvl w:val="1"/>
        <w:rPr>
          <w:bCs/>
          <w:iCs/>
        </w:rPr>
      </w:pPr>
      <w:r w:rsidRPr="00264F48">
        <w:rPr>
          <w:bCs/>
          <w:iCs/>
        </w:rPr>
        <w:t>Глава администрации</w:t>
      </w:r>
    </w:p>
    <w:p w:rsidR="00DD7F2F" w:rsidRPr="00264F48" w:rsidRDefault="00DD7F2F" w:rsidP="00264F48">
      <w:pPr>
        <w:spacing w:line="240" w:lineRule="exact"/>
        <w:ind w:left="-567" w:right="141"/>
      </w:pPr>
      <w:r w:rsidRPr="00264F48">
        <w:t xml:space="preserve">Омутнинского городского поселения        </w:t>
      </w:r>
      <w:r w:rsidR="00264F48">
        <w:t xml:space="preserve">    </w:t>
      </w:r>
      <w:r w:rsidRPr="00264F48">
        <w:t>И.В. Шат</w:t>
      </w:r>
      <w:r w:rsidRPr="00264F48">
        <w:t>а</w:t>
      </w:r>
      <w:r w:rsidRPr="00264F48">
        <w:t>лов</w:t>
      </w:r>
    </w:p>
    <w:p w:rsidR="00DD7F2F" w:rsidRDefault="00DD7F2F" w:rsidP="00264F48">
      <w:pPr>
        <w:spacing w:line="240" w:lineRule="exact"/>
        <w:ind w:left="-567" w:firstLine="708"/>
        <w:outlineLvl w:val="0"/>
        <w:rPr>
          <w:rFonts w:ascii="PT Astra Serif" w:hAnsi="PT Astra Serif"/>
        </w:rPr>
      </w:pPr>
    </w:p>
    <w:p w:rsidR="00264F48" w:rsidRDefault="00264F48" w:rsidP="00264F48">
      <w:pPr>
        <w:spacing w:line="240" w:lineRule="exact"/>
        <w:ind w:left="-567" w:firstLine="708"/>
        <w:outlineLvl w:val="0"/>
        <w:rPr>
          <w:rFonts w:ascii="PT Astra Serif" w:hAnsi="PT Astra Serif"/>
        </w:rPr>
      </w:pPr>
    </w:p>
    <w:p w:rsidR="00264F48" w:rsidRPr="00264F48" w:rsidRDefault="00264F48" w:rsidP="00264F48">
      <w:pPr>
        <w:spacing w:line="240" w:lineRule="exact"/>
        <w:ind w:left="-567" w:firstLine="708"/>
        <w:outlineLvl w:val="0"/>
        <w:rPr>
          <w:rFonts w:ascii="PT Astra Serif" w:hAnsi="PT Astra Serif"/>
        </w:rPr>
      </w:pPr>
    </w:p>
    <w:p w:rsidR="00DD7F2F" w:rsidRPr="00264F48" w:rsidRDefault="00DD7F2F" w:rsidP="00264F48">
      <w:pPr>
        <w:spacing w:line="240" w:lineRule="exact"/>
        <w:ind w:left="5103"/>
        <w:outlineLvl w:val="0"/>
        <w:rPr>
          <w:rFonts w:ascii="PT Astra Serif" w:hAnsi="PT Astra Serif"/>
        </w:rPr>
      </w:pPr>
      <w:r w:rsidRPr="00264F48">
        <w:rPr>
          <w:rFonts w:ascii="PT Astra Serif" w:hAnsi="PT Astra Serif"/>
        </w:rPr>
        <w:t>УТВЕРЖДЕНА</w:t>
      </w:r>
    </w:p>
    <w:p w:rsidR="00DD7F2F" w:rsidRPr="00264F48" w:rsidRDefault="00264F48" w:rsidP="00264F48">
      <w:pPr>
        <w:tabs>
          <w:tab w:val="left" w:pos="1226"/>
        </w:tabs>
        <w:spacing w:line="240" w:lineRule="exact"/>
        <w:ind w:left="5103"/>
        <w:outlineLvl w:val="0"/>
        <w:rPr>
          <w:rFonts w:ascii="PT Astra Serif" w:hAnsi="PT Astra Serif"/>
        </w:rPr>
      </w:pPr>
      <w:r>
        <w:rPr>
          <w:rFonts w:ascii="PT Astra Serif" w:hAnsi="PT Astra Serif"/>
        </w:rPr>
        <w:tab/>
      </w:r>
    </w:p>
    <w:p w:rsidR="00DD7F2F" w:rsidRPr="00264F48" w:rsidRDefault="00DD7F2F" w:rsidP="00264F48">
      <w:pPr>
        <w:spacing w:line="240" w:lineRule="exact"/>
        <w:ind w:left="5103"/>
        <w:outlineLvl w:val="0"/>
        <w:rPr>
          <w:rFonts w:ascii="PT Astra Serif" w:hAnsi="PT Astra Serif"/>
        </w:rPr>
      </w:pPr>
      <w:r w:rsidRPr="00264F48">
        <w:rPr>
          <w:rFonts w:ascii="PT Astra Serif" w:hAnsi="PT Astra Serif"/>
        </w:rPr>
        <w:t xml:space="preserve">постановлением администрации </w:t>
      </w:r>
    </w:p>
    <w:p w:rsidR="00DD7F2F" w:rsidRPr="00264F48" w:rsidRDefault="00DD7F2F" w:rsidP="00264F48">
      <w:pPr>
        <w:spacing w:line="240" w:lineRule="exact"/>
        <w:ind w:left="5103"/>
        <w:outlineLvl w:val="0"/>
        <w:rPr>
          <w:rFonts w:ascii="PT Astra Serif" w:hAnsi="PT Astra Serif"/>
        </w:rPr>
      </w:pPr>
      <w:r w:rsidRPr="00264F48">
        <w:rPr>
          <w:rFonts w:ascii="PT Astra Serif" w:hAnsi="PT Astra Serif"/>
        </w:rPr>
        <w:t>Омутнинского городского посел</w:t>
      </w:r>
      <w:r w:rsidRPr="00264F48">
        <w:rPr>
          <w:rFonts w:ascii="PT Astra Serif" w:hAnsi="PT Astra Serif"/>
        </w:rPr>
        <w:t>е</w:t>
      </w:r>
      <w:r w:rsidRPr="00264F48">
        <w:rPr>
          <w:rFonts w:ascii="PT Astra Serif" w:hAnsi="PT Astra Serif"/>
        </w:rPr>
        <w:t xml:space="preserve">ния </w:t>
      </w:r>
    </w:p>
    <w:p w:rsidR="00DD7F2F" w:rsidRPr="00264F48" w:rsidRDefault="00DD7F2F" w:rsidP="00264F48">
      <w:pPr>
        <w:spacing w:line="240" w:lineRule="exact"/>
        <w:ind w:left="5103"/>
        <w:outlineLvl w:val="0"/>
        <w:rPr>
          <w:rFonts w:ascii="PT Astra Serif" w:hAnsi="PT Astra Serif"/>
        </w:rPr>
      </w:pPr>
      <w:r w:rsidRPr="00264F48">
        <w:rPr>
          <w:rFonts w:ascii="PT Astra Serif" w:hAnsi="PT Astra Serif"/>
        </w:rPr>
        <w:t>от 25.10.2023 № 930</w:t>
      </w:r>
    </w:p>
    <w:p w:rsidR="00DD7F2F" w:rsidRPr="00264F48" w:rsidRDefault="00DD7F2F" w:rsidP="00264F48">
      <w:pPr>
        <w:spacing w:line="240" w:lineRule="exact"/>
        <w:ind w:left="-567"/>
        <w:jc w:val="center"/>
        <w:rPr>
          <w:rFonts w:ascii="PT Astra Serif" w:hAnsi="PT Astra Serif"/>
          <w:b/>
          <w:bCs/>
        </w:rPr>
      </w:pPr>
    </w:p>
    <w:p w:rsidR="00DD7F2F" w:rsidRPr="00264F48" w:rsidRDefault="00DD7F2F" w:rsidP="00264F48">
      <w:pPr>
        <w:spacing w:line="240" w:lineRule="exact"/>
        <w:ind w:left="-567"/>
        <w:jc w:val="center"/>
        <w:rPr>
          <w:rFonts w:ascii="PT Astra Serif" w:hAnsi="PT Astra Serif"/>
          <w:b/>
          <w:bCs/>
        </w:rPr>
      </w:pPr>
      <w:r w:rsidRPr="00264F48">
        <w:rPr>
          <w:rFonts w:ascii="PT Astra Serif" w:hAnsi="PT Astra Serif"/>
          <w:b/>
          <w:bCs/>
        </w:rPr>
        <w:t>ПРОГРАММА</w:t>
      </w:r>
    </w:p>
    <w:p w:rsidR="00DD7F2F" w:rsidRPr="00264F48" w:rsidRDefault="00DD7F2F" w:rsidP="00264F48">
      <w:pPr>
        <w:spacing w:line="240" w:lineRule="exact"/>
        <w:ind w:left="-567"/>
        <w:jc w:val="center"/>
        <w:rPr>
          <w:rFonts w:ascii="PT Astra Serif" w:hAnsi="PT Astra Serif" w:cs="Arial"/>
          <w:b/>
        </w:rPr>
      </w:pPr>
      <w:r w:rsidRPr="00264F48">
        <w:rPr>
          <w:rFonts w:ascii="PT Astra Serif" w:hAnsi="PT Astra Serif"/>
          <w:b/>
          <w:bCs/>
        </w:rPr>
        <w:t xml:space="preserve">профилактики </w:t>
      </w:r>
      <w:r w:rsidRPr="00264F48">
        <w:rPr>
          <w:rFonts w:ascii="PT Astra Serif" w:hAnsi="PT Astra Serif"/>
          <w:b/>
        </w:rPr>
        <w:t>рисков причинения вреда (ущерба) охраняемым</w:t>
      </w:r>
      <w:r w:rsidR="00264F48">
        <w:rPr>
          <w:rFonts w:ascii="PT Astra Serif" w:hAnsi="PT Astra Serif"/>
          <w:b/>
        </w:rPr>
        <w:t xml:space="preserve"> </w:t>
      </w:r>
      <w:r w:rsidRPr="00264F48">
        <w:rPr>
          <w:rFonts w:ascii="PT Astra Serif" w:hAnsi="PT Astra Serif"/>
          <w:b/>
        </w:rPr>
        <w:t xml:space="preserve">законом ценностям в рамках осуществления муниципального жилищного контроля </w:t>
      </w:r>
      <w:r w:rsidRPr="00264F48">
        <w:rPr>
          <w:rFonts w:ascii="PT Astra Serif" w:hAnsi="PT Astra Serif"/>
          <w:b/>
          <w:bCs/>
        </w:rPr>
        <w:t>на 2024 год</w:t>
      </w:r>
    </w:p>
    <w:p w:rsidR="00DD7F2F" w:rsidRPr="00264F48" w:rsidRDefault="00DD7F2F" w:rsidP="00264F48">
      <w:pPr>
        <w:spacing w:line="240" w:lineRule="exact"/>
        <w:ind w:left="-567"/>
      </w:pPr>
    </w:p>
    <w:p w:rsidR="00DD7F2F" w:rsidRPr="00264F48" w:rsidRDefault="00DD7F2F" w:rsidP="00264F48">
      <w:pPr>
        <w:spacing w:line="240" w:lineRule="exact"/>
        <w:ind w:left="-567" w:firstLine="709"/>
        <w:jc w:val="center"/>
        <w:outlineLvl w:val="1"/>
        <w:rPr>
          <w:rFonts w:ascii="PT Astra Serif" w:hAnsi="PT Astra Serif"/>
          <w:b/>
          <w:bCs/>
        </w:rPr>
      </w:pPr>
      <w:r w:rsidRPr="00264F48">
        <w:rPr>
          <w:rFonts w:ascii="PT Astra Serif" w:hAnsi="PT Astra Serif"/>
          <w:b/>
          <w:bCs/>
        </w:rPr>
        <w:t>Раздел 1. Анализ текущего состояния осуществления вида контроля, описание т</w:t>
      </w:r>
      <w:r w:rsidRPr="00264F48">
        <w:rPr>
          <w:rFonts w:ascii="PT Astra Serif" w:hAnsi="PT Astra Serif"/>
          <w:b/>
          <w:bCs/>
        </w:rPr>
        <w:t>е</w:t>
      </w:r>
      <w:r w:rsidRPr="00264F48">
        <w:rPr>
          <w:rFonts w:ascii="PT Astra Serif" w:hAnsi="PT Astra Serif"/>
          <w:b/>
          <w:bCs/>
        </w:rPr>
        <w:t>кущего уровня развития профилактической деятельности ко</w:t>
      </w:r>
      <w:r w:rsidRPr="00264F48">
        <w:rPr>
          <w:rFonts w:ascii="PT Astra Serif" w:hAnsi="PT Astra Serif"/>
          <w:b/>
          <w:bCs/>
        </w:rPr>
        <w:t>н</w:t>
      </w:r>
      <w:r w:rsidRPr="00264F48">
        <w:rPr>
          <w:rFonts w:ascii="PT Astra Serif" w:hAnsi="PT Astra Serif"/>
          <w:b/>
          <w:bCs/>
        </w:rPr>
        <w:t>трольного (надзорного) органа, характеристика проблем, на решение которых направлена программа профила</w:t>
      </w:r>
      <w:r w:rsidRPr="00264F48">
        <w:rPr>
          <w:rFonts w:ascii="PT Astra Serif" w:hAnsi="PT Astra Serif"/>
          <w:b/>
          <w:bCs/>
        </w:rPr>
        <w:t>к</w:t>
      </w:r>
      <w:r w:rsidRPr="00264F48">
        <w:rPr>
          <w:rFonts w:ascii="PT Astra Serif" w:hAnsi="PT Astra Serif"/>
          <w:b/>
          <w:bCs/>
        </w:rPr>
        <w:t>тики рисков прич</w:t>
      </w:r>
      <w:r w:rsidRPr="00264F48">
        <w:rPr>
          <w:rFonts w:ascii="PT Astra Serif" w:hAnsi="PT Astra Serif"/>
          <w:b/>
          <w:bCs/>
        </w:rPr>
        <w:t>и</w:t>
      </w:r>
      <w:r w:rsidRPr="00264F48">
        <w:rPr>
          <w:rFonts w:ascii="PT Astra Serif" w:hAnsi="PT Astra Serif"/>
          <w:b/>
          <w:bCs/>
        </w:rPr>
        <w:t>нения вреда</w:t>
      </w:r>
    </w:p>
    <w:p w:rsidR="00DD7F2F" w:rsidRPr="00264F48" w:rsidRDefault="00DD7F2F" w:rsidP="00264F48">
      <w:pPr>
        <w:spacing w:line="240" w:lineRule="exact"/>
        <w:ind w:left="-567" w:firstLine="709"/>
        <w:jc w:val="both"/>
      </w:pPr>
    </w:p>
    <w:p w:rsidR="00DD7F2F" w:rsidRPr="00264F48" w:rsidRDefault="00DD7F2F" w:rsidP="00264F48">
      <w:pPr>
        <w:spacing w:line="240" w:lineRule="exact"/>
        <w:ind w:left="-567" w:firstLine="709"/>
        <w:jc w:val="both"/>
        <w:rPr>
          <w:rFonts w:ascii="PT Astra Serif" w:hAnsi="PT Astra Serif"/>
        </w:rPr>
      </w:pPr>
      <w:r w:rsidRPr="00264F48">
        <w:rPr>
          <w:rFonts w:ascii="PT Astra Serif" w:hAnsi="PT Astra Serif"/>
        </w:rPr>
        <w:t xml:space="preserve">1. </w:t>
      </w:r>
      <w:proofErr w:type="gramStart"/>
      <w:r w:rsidRPr="00264F48">
        <w:rPr>
          <w:rFonts w:ascii="PT Astra Serif" w:hAnsi="PT Astra Serif"/>
        </w:rPr>
        <w:t>Настоящая Программа разработана в соответствии со статьей 44 Фед</w:t>
      </w:r>
      <w:r w:rsidRPr="00264F48">
        <w:rPr>
          <w:rFonts w:ascii="PT Astra Serif" w:hAnsi="PT Astra Serif"/>
        </w:rPr>
        <w:t>е</w:t>
      </w:r>
      <w:r w:rsidRPr="00264F48">
        <w:rPr>
          <w:rFonts w:ascii="PT Astra Serif" w:hAnsi="PT Astra Serif"/>
        </w:rPr>
        <w:t>рального закона от 31 июля 2021 № 248-ФЗ «О государственном контроле (надз</w:t>
      </w:r>
      <w:r w:rsidRPr="00264F48">
        <w:rPr>
          <w:rFonts w:ascii="PT Astra Serif" w:hAnsi="PT Astra Serif"/>
        </w:rPr>
        <w:t>о</w:t>
      </w:r>
      <w:r w:rsidRPr="00264F48">
        <w:rPr>
          <w:rFonts w:ascii="PT Astra Serif" w:hAnsi="PT Astra Serif"/>
        </w:rPr>
        <w:t>ре) и муниципальном контроле в Российской Федерации», постановл</w:t>
      </w:r>
      <w:r w:rsidRPr="00264F48">
        <w:rPr>
          <w:rFonts w:ascii="PT Astra Serif" w:hAnsi="PT Astra Serif"/>
        </w:rPr>
        <w:t>е</w:t>
      </w:r>
      <w:r w:rsidRPr="00264F48">
        <w:rPr>
          <w:rFonts w:ascii="PT Astra Serif" w:hAnsi="PT Astra Serif"/>
        </w:rPr>
        <w:t>нием Правительства РФ от 25.06.2021 № 990 «Об утверждении Правил ра</w:t>
      </w:r>
      <w:r w:rsidRPr="00264F48">
        <w:rPr>
          <w:rFonts w:ascii="PT Astra Serif" w:hAnsi="PT Astra Serif"/>
        </w:rPr>
        <w:t>з</w:t>
      </w:r>
      <w:r w:rsidRPr="00264F48">
        <w:rPr>
          <w:rFonts w:ascii="PT Astra Serif" w:hAnsi="PT Astra Serif"/>
        </w:rPr>
        <w:t xml:space="preserve">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264F48">
        <w:rPr>
          <w:rFonts w:ascii="PT Astra Serif" w:hAnsi="PT Astra Serif"/>
        </w:rPr>
        <w:lastRenderedPageBreak/>
        <w:t>и пред</w:t>
      </w:r>
      <w:r w:rsidRPr="00264F48">
        <w:rPr>
          <w:rFonts w:ascii="PT Astra Serif" w:hAnsi="PT Astra Serif"/>
        </w:rPr>
        <w:t>у</w:t>
      </w:r>
      <w:r w:rsidRPr="00264F48">
        <w:rPr>
          <w:rFonts w:ascii="PT Astra Serif" w:hAnsi="PT Astra Serif"/>
        </w:rPr>
        <w:t>сматривает комплекс мероприятий по профилактике рисков причинения вреда (ущерба) охраняемым</w:t>
      </w:r>
      <w:proofErr w:type="gramEnd"/>
      <w:r w:rsidRPr="00264F48">
        <w:rPr>
          <w:rFonts w:ascii="PT Astra Serif" w:hAnsi="PT Astra Serif"/>
        </w:rPr>
        <w:t xml:space="preserve"> законом ценностям при осуществлении муниципального жилищного ко</w:t>
      </w:r>
      <w:r w:rsidRPr="00264F48">
        <w:rPr>
          <w:rFonts w:ascii="PT Astra Serif" w:hAnsi="PT Astra Serif"/>
        </w:rPr>
        <w:t>н</w:t>
      </w:r>
      <w:r w:rsidRPr="00264F48">
        <w:rPr>
          <w:rFonts w:ascii="PT Astra Serif" w:hAnsi="PT Astra Serif"/>
        </w:rPr>
        <w:t>троля.</w:t>
      </w:r>
    </w:p>
    <w:p w:rsidR="00DD7F2F" w:rsidRPr="00264F48" w:rsidRDefault="00DD7F2F" w:rsidP="00264F48">
      <w:pPr>
        <w:spacing w:line="240" w:lineRule="exact"/>
        <w:ind w:left="-567" w:firstLine="709"/>
        <w:jc w:val="both"/>
        <w:rPr>
          <w:rFonts w:ascii="PT Astra Serif" w:hAnsi="PT Astra Serif"/>
        </w:rPr>
      </w:pPr>
      <w:r w:rsidRPr="00264F48">
        <w:rPr>
          <w:rFonts w:ascii="PT Astra Serif" w:hAnsi="PT Astra Serif"/>
        </w:rPr>
        <w:t>Предметом муниципального жилищного контроля является соблюдение юридическими лицами, индивидуальными предпринимателями и гра</w:t>
      </w:r>
      <w:r w:rsidRPr="00264F48">
        <w:rPr>
          <w:rFonts w:ascii="PT Astra Serif" w:hAnsi="PT Astra Serif"/>
        </w:rPr>
        <w:t>ж</w:t>
      </w:r>
      <w:r w:rsidRPr="00264F48">
        <w:rPr>
          <w:rFonts w:ascii="PT Astra Serif" w:hAnsi="PT Astra Serif"/>
        </w:rPr>
        <w:t>данами обязательных требований, установленных жилищным законодательством, закон</w:t>
      </w:r>
      <w:r w:rsidRPr="00264F48">
        <w:rPr>
          <w:rFonts w:ascii="PT Astra Serif" w:hAnsi="PT Astra Serif"/>
        </w:rPr>
        <w:t>о</w:t>
      </w:r>
      <w:r w:rsidRPr="00264F48">
        <w:rPr>
          <w:rFonts w:ascii="PT Astra Serif" w:hAnsi="PT Astra Serif"/>
        </w:rPr>
        <w:t>дательством об энергосбережении и о повышении энергетич</w:t>
      </w:r>
      <w:r w:rsidRPr="00264F48">
        <w:rPr>
          <w:rFonts w:ascii="PT Astra Serif" w:hAnsi="PT Astra Serif"/>
        </w:rPr>
        <w:t>е</w:t>
      </w:r>
      <w:r w:rsidRPr="00264F48">
        <w:rPr>
          <w:rFonts w:ascii="PT Astra Serif" w:hAnsi="PT Astra Serif"/>
        </w:rPr>
        <w:t>ской эффективности в отношении муниципального жилищного фонда.</w:t>
      </w:r>
    </w:p>
    <w:p w:rsidR="00DD7F2F" w:rsidRPr="00264F48" w:rsidRDefault="00DD7F2F" w:rsidP="00264F48">
      <w:pPr>
        <w:spacing w:line="240" w:lineRule="exact"/>
        <w:ind w:left="-567" w:firstLine="709"/>
        <w:jc w:val="both"/>
        <w:rPr>
          <w:rStyle w:val="afff2"/>
          <w:rFonts w:ascii="PT Astra Serif" w:hAnsi="PT Astra Serif"/>
          <w:i w:val="0"/>
          <w:lang w:val="ru-RU"/>
        </w:rPr>
      </w:pPr>
      <w:proofErr w:type="gramStart"/>
      <w:r w:rsidRPr="00264F48">
        <w:rPr>
          <w:rStyle w:val="afff2"/>
          <w:rFonts w:ascii="PT Astra Serif" w:hAnsi="PT Astra Serif"/>
          <w:lang w:val="ru-RU"/>
        </w:rPr>
        <w:t>В целях предупреждения нарушений контролируемыми лицами обязательных требов</w:t>
      </w:r>
      <w:r w:rsidRPr="00264F48">
        <w:rPr>
          <w:rStyle w:val="afff2"/>
          <w:rFonts w:ascii="PT Astra Serif" w:hAnsi="PT Astra Serif"/>
          <w:lang w:val="ru-RU"/>
        </w:rPr>
        <w:t>а</w:t>
      </w:r>
      <w:r w:rsidRPr="00264F48">
        <w:rPr>
          <w:rStyle w:val="afff2"/>
          <w:rFonts w:ascii="PT Astra Serif" w:hAnsi="PT Astra Serif"/>
          <w:lang w:val="ru-RU"/>
        </w:rPr>
        <w:t>ний, требований, установленных муниципальными прав</w:t>
      </w:r>
      <w:r w:rsidRPr="00264F48">
        <w:rPr>
          <w:rStyle w:val="afff2"/>
          <w:rFonts w:ascii="PT Astra Serif" w:hAnsi="PT Astra Serif"/>
          <w:lang w:val="ru-RU"/>
        </w:rPr>
        <w:t>о</w:t>
      </w:r>
      <w:r w:rsidRPr="00264F48">
        <w:rPr>
          <w:rStyle w:val="afff2"/>
          <w:rFonts w:ascii="PT Astra Serif" w:hAnsi="PT Astra Serif"/>
          <w:lang w:val="ru-RU"/>
        </w:rPr>
        <w:t>выми актами в сфере муниципального жилищного контроля, устранения причин, факторов и условий, способствующих указанным нарушениям, администрацией Омутнинского городского поселения осуществлялись меропри</w:t>
      </w:r>
      <w:r w:rsidRPr="00264F48">
        <w:rPr>
          <w:rStyle w:val="afff2"/>
          <w:rFonts w:ascii="PT Astra Serif" w:hAnsi="PT Astra Serif"/>
          <w:lang w:val="ru-RU"/>
        </w:rPr>
        <w:t>я</w:t>
      </w:r>
      <w:r w:rsidRPr="00264F48">
        <w:rPr>
          <w:rStyle w:val="afff2"/>
          <w:rFonts w:ascii="PT Astra Serif" w:hAnsi="PT Astra Serif"/>
          <w:lang w:val="ru-RU"/>
        </w:rPr>
        <w:t>тия по профила</w:t>
      </w:r>
      <w:r w:rsidRPr="00264F48">
        <w:rPr>
          <w:rStyle w:val="afff2"/>
          <w:rFonts w:ascii="PT Astra Serif" w:hAnsi="PT Astra Serif"/>
          <w:lang w:val="ru-RU"/>
        </w:rPr>
        <w:t>к</w:t>
      </w:r>
      <w:r w:rsidRPr="00264F48">
        <w:rPr>
          <w:rStyle w:val="afff2"/>
          <w:rFonts w:ascii="PT Astra Serif" w:hAnsi="PT Astra Serif"/>
          <w:lang w:val="ru-RU"/>
        </w:rPr>
        <w:t>тике таких нарушений в соответствии с Программой  профилактики нарушений обязательных требований, требований, установленных муниципальными правов</w:t>
      </w:r>
      <w:r w:rsidRPr="00264F48">
        <w:rPr>
          <w:rStyle w:val="afff2"/>
          <w:rFonts w:ascii="PT Astra Serif" w:hAnsi="PT Astra Serif"/>
          <w:lang w:val="ru-RU"/>
        </w:rPr>
        <w:t>ы</w:t>
      </w:r>
      <w:r w:rsidRPr="00264F48">
        <w:rPr>
          <w:rStyle w:val="afff2"/>
          <w:rFonts w:ascii="PT Astra Serif" w:hAnsi="PT Astra Serif"/>
          <w:lang w:val="ru-RU"/>
        </w:rPr>
        <w:t>ми актами при осуществлении муниципального жилищного контроля на территории Ому</w:t>
      </w:r>
      <w:r w:rsidRPr="00264F48">
        <w:rPr>
          <w:rStyle w:val="afff2"/>
          <w:rFonts w:ascii="PT Astra Serif" w:hAnsi="PT Astra Serif"/>
          <w:lang w:val="ru-RU"/>
        </w:rPr>
        <w:t>т</w:t>
      </w:r>
      <w:r w:rsidRPr="00264F48">
        <w:rPr>
          <w:rStyle w:val="afff2"/>
          <w:rFonts w:ascii="PT Astra Serif" w:hAnsi="PT Astra Serif"/>
          <w:lang w:val="ru-RU"/>
        </w:rPr>
        <w:t>нинского городского посел</w:t>
      </w:r>
      <w:r w:rsidRPr="00264F48">
        <w:rPr>
          <w:rStyle w:val="afff2"/>
          <w:rFonts w:ascii="PT Astra Serif" w:hAnsi="PT Astra Serif"/>
          <w:lang w:val="ru-RU"/>
        </w:rPr>
        <w:t>е</w:t>
      </w:r>
      <w:r w:rsidRPr="00264F48">
        <w:rPr>
          <w:rStyle w:val="afff2"/>
          <w:rFonts w:ascii="PT Astra Serif" w:hAnsi="PT Astra Serif"/>
          <w:lang w:val="ru-RU"/>
        </w:rPr>
        <w:t>ния  на</w:t>
      </w:r>
      <w:proofErr w:type="gramEnd"/>
      <w:r w:rsidRPr="00264F48">
        <w:rPr>
          <w:rStyle w:val="afff2"/>
          <w:rFonts w:ascii="PT Astra Serif" w:hAnsi="PT Astra Serif"/>
          <w:lang w:val="ru-RU"/>
        </w:rPr>
        <w:t xml:space="preserve"> 2023 год.</w:t>
      </w:r>
    </w:p>
    <w:p w:rsidR="00DD7F2F" w:rsidRPr="00264F48" w:rsidRDefault="00DD7F2F" w:rsidP="00264F48">
      <w:pPr>
        <w:widowControl w:val="0"/>
        <w:tabs>
          <w:tab w:val="left" w:pos="0"/>
        </w:tabs>
        <w:spacing w:line="240" w:lineRule="exact"/>
        <w:ind w:left="-567" w:firstLine="709"/>
        <w:jc w:val="both"/>
        <w:rPr>
          <w:rStyle w:val="afff2"/>
          <w:rFonts w:ascii="PT Astra Serif" w:hAnsi="PT Astra Serif"/>
          <w:i w:val="0"/>
          <w:lang w:val="ru-RU"/>
        </w:rPr>
      </w:pPr>
      <w:r w:rsidRPr="00264F48">
        <w:rPr>
          <w:rStyle w:val="afff2"/>
          <w:rFonts w:ascii="PT Astra Serif" w:hAnsi="PT Astra Serif"/>
          <w:lang w:val="ru-RU"/>
        </w:rPr>
        <w:t>В частности, в 2023 году в целях профилактики нарушений обязательных требований на официальном сайте Омутнинского городского поселения</w:t>
      </w:r>
      <w:r w:rsidRPr="00264F48">
        <w:rPr>
          <w:rStyle w:val="aff"/>
          <w:rFonts w:ascii="PT Astra Serif" w:hAnsi="PT Astra Serif"/>
          <w:i/>
          <w:sz w:val="24"/>
        </w:rPr>
        <w:t xml:space="preserve"> </w:t>
      </w:r>
      <w:r w:rsidRPr="00264F48">
        <w:rPr>
          <w:rStyle w:val="afff2"/>
          <w:rFonts w:ascii="PT Astra Serif" w:hAnsi="PT Astra Serif"/>
          <w:lang w:val="ru-RU"/>
        </w:rPr>
        <w:t>в и</w:t>
      </w:r>
      <w:r w:rsidRPr="00264F48">
        <w:rPr>
          <w:rStyle w:val="afff2"/>
          <w:rFonts w:ascii="PT Astra Serif" w:hAnsi="PT Astra Serif"/>
          <w:lang w:val="ru-RU"/>
        </w:rPr>
        <w:t>н</w:t>
      </w:r>
      <w:r w:rsidRPr="00264F48">
        <w:rPr>
          <w:rStyle w:val="afff2"/>
          <w:rFonts w:ascii="PT Astra Serif" w:hAnsi="PT Astra Serif"/>
          <w:lang w:val="ru-RU"/>
        </w:rPr>
        <w:t xml:space="preserve">формационно-телекоммуникационной сети «Интернет» обеспечено размещение </w:t>
      </w:r>
      <w:r w:rsidRPr="00264F48">
        <w:t>положения о муниципал</w:t>
      </w:r>
      <w:r w:rsidRPr="00264F48">
        <w:t>ь</w:t>
      </w:r>
      <w:r w:rsidRPr="00264F48">
        <w:t>ном жилищном контроле в границах населенных пун</w:t>
      </w:r>
      <w:r w:rsidRPr="00264F48">
        <w:t>к</w:t>
      </w:r>
      <w:r w:rsidRPr="00264F48">
        <w:t>тов муниципального образования Омутнинское городское поселение Омутни</w:t>
      </w:r>
      <w:r w:rsidRPr="00264F48">
        <w:t>н</w:t>
      </w:r>
      <w:r w:rsidRPr="00264F48">
        <w:t>ского района Кировской области</w:t>
      </w:r>
      <w:r w:rsidRPr="00264F48">
        <w:rPr>
          <w:rStyle w:val="afff2"/>
          <w:rFonts w:ascii="PT Astra Serif" w:hAnsi="PT Astra Serif"/>
          <w:lang w:val="ru-RU"/>
        </w:rPr>
        <w:t>, обобщение практики осуществления муниц</w:t>
      </w:r>
      <w:r w:rsidRPr="00264F48">
        <w:rPr>
          <w:rStyle w:val="afff2"/>
          <w:rFonts w:ascii="PT Astra Serif" w:hAnsi="PT Astra Serif"/>
          <w:lang w:val="ru-RU"/>
        </w:rPr>
        <w:t>и</w:t>
      </w:r>
      <w:r w:rsidRPr="00264F48">
        <w:rPr>
          <w:rStyle w:val="afff2"/>
          <w:rFonts w:ascii="PT Astra Serif" w:hAnsi="PT Astra Serif"/>
          <w:lang w:val="ru-RU"/>
        </w:rPr>
        <w:t>пального контроля.</w:t>
      </w:r>
    </w:p>
    <w:p w:rsidR="00DD7F2F" w:rsidRPr="00264F48" w:rsidRDefault="00DD7F2F" w:rsidP="00264F48">
      <w:pPr>
        <w:widowControl w:val="0"/>
        <w:tabs>
          <w:tab w:val="left" w:pos="0"/>
        </w:tabs>
        <w:spacing w:line="240" w:lineRule="exact"/>
        <w:ind w:left="-567" w:firstLine="709"/>
        <w:jc w:val="both"/>
        <w:rPr>
          <w:rFonts w:ascii="PT Astra Serif" w:hAnsi="PT Astra Serif"/>
          <w:shd w:val="clear" w:color="auto" w:fill="FFFFFF"/>
        </w:rPr>
      </w:pPr>
      <w:r w:rsidRPr="00264F48">
        <w:rPr>
          <w:rFonts w:ascii="PT Astra Serif" w:hAnsi="PT Astra Serif"/>
          <w:shd w:val="clear" w:color="auto" w:fill="FFFFFF"/>
        </w:rPr>
        <w:t>Ежегодный план проведения плановых проверок юридических лиц и индивидуальных предпринимателей на основании статьи 9 Федерального з</w:t>
      </w:r>
      <w:r w:rsidRPr="00264F48">
        <w:rPr>
          <w:rFonts w:ascii="PT Astra Serif" w:hAnsi="PT Astra Serif"/>
          <w:shd w:val="clear" w:color="auto" w:fill="FFFFFF"/>
        </w:rPr>
        <w:t>а</w:t>
      </w:r>
      <w:r w:rsidRPr="00264F48">
        <w:rPr>
          <w:rFonts w:ascii="PT Astra Serif" w:hAnsi="PT Astra Serif"/>
          <w:shd w:val="clear" w:color="auto" w:fill="FFFFFF"/>
        </w:rPr>
        <w:t>кона «О защите прав юридических лиц и индивидуальных предпринимателей при ос</w:t>
      </w:r>
      <w:r w:rsidRPr="00264F48">
        <w:rPr>
          <w:rFonts w:ascii="PT Astra Serif" w:hAnsi="PT Astra Serif"/>
          <w:shd w:val="clear" w:color="auto" w:fill="FFFFFF"/>
        </w:rPr>
        <w:t>у</w:t>
      </w:r>
      <w:r w:rsidRPr="00264F48">
        <w:rPr>
          <w:rFonts w:ascii="PT Astra Serif" w:hAnsi="PT Astra Serif"/>
          <w:shd w:val="clear" w:color="auto" w:fill="FFFFFF"/>
        </w:rPr>
        <w:t>ществлении государственного контроля (надзора) и муниципального контроля» от 26.12.2008 № 294-ФЗ, в сфере муниципального жилищного контроля на территории муниципального образования на 2023 год не утве</w:t>
      </w:r>
      <w:r w:rsidRPr="00264F48">
        <w:rPr>
          <w:rFonts w:ascii="PT Astra Serif" w:hAnsi="PT Astra Serif"/>
          <w:shd w:val="clear" w:color="auto" w:fill="FFFFFF"/>
        </w:rPr>
        <w:t>р</w:t>
      </w:r>
      <w:r w:rsidRPr="00264F48">
        <w:rPr>
          <w:rFonts w:ascii="PT Astra Serif" w:hAnsi="PT Astra Serif"/>
          <w:shd w:val="clear" w:color="auto" w:fill="FFFFFF"/>
        </w:rPr>
        <w:t>ждался. В 2023 году внеплановые проверки индивидуальных предприним</w:t>
      </w:r>
      <w:r w:rsidRPr="00264F48">
        <w:rPr>
          <w:rFonts w:ascii="PT Astra Serif" w:hAnsi="PT Astra Serif"/>
          <w:shd w:val="clear" w:color="auto" w:fill="FFFFFF"/>
        </w:rPr>
        <w:t>а</w:t>
      </w:r>
      <w:r w:rsidRPr="00264F48">
        <w:rPr>
          <w:rFonts w:ascii="PT Astra Serif" w:hAnsi="PT Astra Serif"/>
          <w:shd w:val="clear" w:color="auto" w:fill="FFFFFF"/>
        </w:rPr>
        <w:t>телей, юридических лиц не пров</w:t>
      </w:r>
      <w:r w:rsidRPr="00264F48">
        <w:rPr>
          <w:rFonts w:ascii="PT Astra Serif" w:hAnsi="PT Astra Serif"/>
          <w:shd w:val="clear" w:color="auto" w:fill="FFFFFF"/>
        </w:rPr>
        <w:t>о</w:t>
      </w:r>
      <w:r w:rsidRPr="00264F48">
        <w:rPr>
          <w:rFonts w:ascii="PT Astra Serif" w:hAnsi="PT Astra Serif"/>
          <w:shd w:val="clear" w:color="auto" w:fill="FFFFFF"/>
        </w:rPr>
        <w:t>дились.</w:t>
      </w:r>
    </w:p>
    <w:p w:rsidR="00DD7F2F" w:rsidRPr="00264F48" w:rsidRDefault="00DD7F2F" w:rsidP="00264F48">
      <w:pPr>
        <w:spacing w:line="240" w:lineRule="exact"/>
        <w:ind w:left="-567" w:firstLine="709"/>
        <w:jc w:val="center"/>
        <w:outlineLvl w:val="1"/>
        <w:rPr>
          <w:rFonts w:ascii="PT Astra Serif" w:hAnsi="PT Astra Serif"/>
          <w:b/>
          <w:bCs/>
        </w:rPr>
      </w:pPr>
    </w:p>
    <w:p w:rsidR="00DD7F2F" w:rsidRDefault="00DD7F2F" w:rsidP="00264F48">
      <w:pPr>
        <w:spacing w:line="240" w:lineRule="exact"/>
        <w:ind w:left="-567" w:firstLine="709"/>
        <w:jc w:val="center"/>
        <w:outlineLvl w:val="1"/>
        <w:rPr>
          <w:rFonts w:ascii="PT Astra Serif" w:hAnsi="PT Astra Serif"/>
          <w:b/>
          <w:bCs/>
        </w:rPr>
      </w:pPr>
      <w:r w:rsidRPr="00264F48">
        <w:rPr>
          <w:rFonts w:ascii="PT Astra Serif" w:hAnsi="PT Astra Serif"/>
          <w:b/>
          <w:bCs/>
        </w:rPr>
        <w:t xml:space="preserve">Раздел 2. Цели и задачи реализации Программы профилактики </w:t>
      </w:r>
    </w:p>
    <w:p w:rsidR="00264F48" w:rsidRPr="00264F48" w:rsidRDefault="00264F48" w:rsidP="00264F48">
      <w:pPr>
        <w:spacing w:line="240" w:lineRule="exact"/>
        <w:ind w:left="-567" w:firstLine="709"/>
        <w:jc w:val="center"/>
        <w:outlineLvl w:val="1"/>
        <w:rPr>
          <w:rFonts w:ascii="PT Astra Serif" w:hAnsi="PT Astra Serif"/>
          <w:b/>
          <w:bCs/>
        </w:rPr>
      </w:pPr>
    </w:p>
    <w:p w:rsidR="00DD7F2F" w:rsidRPr="00264F48" w:rsidRDefault="00DD7F2F" w:rsidP="00264F48">
      <w:pPr>
        <w:spacing w:line="240" w:lineRule="exact"/>
        <w:ind w:left="-567" w:firstLine="709"/>
        <w:outlineLvl w:val="2"/>
        <w:rPr>
          <w:rFonts w:ascii="PT Astra Serif" w:hAnsi="PT Astra Serif"/>
          <w:b/>
          <w:bCs/>
        </w:rPr>
      </w:pPr>
      <w:r w:rsidRPr="00264F48">
        <w:rPr>
          <w:rFonts w:ascii="PT Astra Serif" w:hAnsi="PT Astra Serif"/>
          <w:b/>
          <w:bCs/>
        </w:rPr>
        <w:t>Целями Программы профилактики являются:</w:t>
      </w:r>
    </w:p>
    <w:p w:rsidR="00DD7F2F" w:rsidRPr="00264F48" w:rsidRDefault="00DD7F2F" w:rsidP="00264F48">
      <w:pPr>
        <w:spacing w:line="240" w:lineRule="exact"/>
        <w:ind w:left="-567" w:firstLine="709"/>
        <w:jc w:val="both"/>
        <w:outlineLvl w:val="2"/>
        <w:rPr>
          <w:rFonts w:ascii="PT Astra Serif" w:hAnsi="PT Astra Serif"/>
        </w:rPr>
      </w:pPr>
      <w:r w:rsidRPr="00264F48">
        <w:rPr>
          <w:rFonts w:ascii="PT Astra Serif" w:hAnsi="PT Astra Serif"/>
        </w:rPr>
        <w:t>- стимулирование добросовестного соблюдения обязательных требований всеми контр</w:t>
      </w:r>
      <w:r w:rsidRPr="00264F48">
        <w:rPr>
          <w:rFonts w:ascii="PT Astra Serif" w:hAnsi="PT Astra Serif"/>
        </w:rPr>
        <w:t>о</w:t>
      </w:r>
      <w:r w:rsidRPr="00264F48">
        <w:rPr>
          <w:rFonts w:ascii="PT Astra Serif" w:hAnsi="PT Astra Serif"/>
        </w:rPr>
        <w:t xml:space="preserve">лируемыми лицами; </w:t>
      </w:r>
    </w:p>
    <w:p w:rsidR="00DD7F2F" w:rsidRPr="00264F48" w:rsidRDefault="00DD7F2F" w:rsidP="00264F48">
      <w:pPr>
        <w:spacing w:line="240" w:lineRule="exact"/>
        <w:ind w:left="-567" w:firstLine="709"/>
        <w:jc w:val="both"/>
        <w:outlineLvl w:val="2"/>
        <w:rPr>
          <w:rFonts w:ascii="PT Astra Serif" w:hAnsi="PT Astra Serif"/>
          <w:bCs/>
        </w:rPr>
      </w:pPr>
      <w:r w:rsidRPr="00264F48">
        <w:rPr>
          <w:rFonts w:ascii="PT Astra Serif" w:hAnsi="PT Astra Serif"/>
        </w:rPr>
        <w:t>- устранение условий, причин и факторов, способных привести к нарушениям обязател</w:t>
      </w:r>
      <w:r w:rsidRPr="00264F48">
        <w:rPr>
          <w:rFonts w:ascii="PT Astra Serif" w:hAnsi="PT Astra Serif"/>
        </w:rPr>
        <w:t>ь</w:t>
      </w:r>
      <w:r w:rsidRPr="00264F48">
        <w:rPr>
          <w:rFonts w:ascii="PT Astra Serif" w:hAnsi="PT Astra Serif"/>
        </w:rPr>
        <w:t>ных требований и (или) причинению вреда (ущерба) охраняемым з</w:t>
      </w:r>
      <w:r w:rsidRPr="00264F48">
        <w:rPr>
          <w:rFonts w:ascii="PT Astra Serif" w:hAnsi="PT Astra Serif"/>
        </w:rPr>
        <w:t>а</w:t>
      </w:r>
      <w:r w:rsidRPr="00264F48">
        <w:rPr>
          <w:rFonts w:ascii="PT Astra Serif" w:hAnsi="PT Astra Serif"/>
        </w:rPr>
        <w:t>коном ценностям;</w:t>
      </w:r>
    </w:p>
    <w:p w:rsidR="00DD7F2F" w:rsidRPr="00264F48" w:rsidRDefault="00DD7F2F" w:rsidP="00264F48">
      <w:pPr>
        <w:spacing w:line="240" w:lineRule="exact"/>
        <w:ind w:left="-567" w:firstLine="709"/>
        <w:jc w:val="both"/>
        <w:outlineLvl w:val="2"/>
        <w:rPr>
          <w:rFonts w:ascii="PT Astra Serif" w:hAnsi="PT Astra Serif"/>
          <w:bCs/>
        </w:rPr>
      </w:pPr>
      <w:r w:rsidRPr="00264F48">
        <w:rPr>
          <w:rFonts w:ascii="PT Astra Serif" w:hAnsi="PT Astra Serif"/>
        </w:rPr>
        <w:t>- создание условий для доведения обязательных требований до контролируемых лиц, п</w:t>
      </w:r>
      <w:r w:rsidRPr="00264F48">
        <w:rPr>
          <w:rFonts w:ascii="PT Astra Serif" w:hAnsi="PT Astra Serif"/>
        </w:rPr>
        <w:t>о</w:t>
      </w:r>
      <w:r w:rsidRPr="00264F48">
        <w:rPr>
          <w:rFonts w:ascii="PT Astra Serif" w:hAnsi="PT Astra Serif"/>
        </w:rPr>
        <w:t>вышение информированности о способах их соблюдения.</w:t>
      </w:r>
    </w:p>
    <w:p w:rsidR="00DD7F2F" w:rsidRPr="00264F48" w:rsidRDefault="00DD7F2F" w:rsidP="00264F48">
      <w:pPr>
        <w:spacing w:line="240" w:lineRule="exact"/>
        <w:ind w:left="-567" w:firstLine="709"/>
        <w:jc w:val="both"/>
        <w:outlineLvl w:val="2"/>
        <w:rPr>
          <w:rFonts w:ascii="PT Astra Serif" w:hAnsi="PT Astra Serif"/>
          <w:b/>
          <w:bCs/>
        </w:rPr>
      </w:pPr>
      <w:r w:rsidRPr="00264F48">
        <w:rPr>
          <w:rFonts w:ascii="PT Astra Serif" w:hAnsi="PT Astra Serif"/>
          <w:b/>
          <w:bCs/>
        </w:rPr>
        <w:t>Проведение профилактических мероприятий Программы профилактики напра</w:t>
      </w:r>
      <w:r w:rsidRPr="00264F48">
        <w:rPr>
          <w:rFonts w:ascii="PT Astra Serif" w:hAnsi="PT Astra Serif"/>
          <w:b/>
          <w:bCs/>
        </w:rPr>
        <w:t>в</w:t>
      </w:r>
      <w:r w:rsidRPr="00264F48">
        <w:rPr>
          <w:rFonts w:ascii="PT Astra Serif" w:hAnsi="PT Astra Serif"/>
          <w:b/>
          <w:bCs/>
        </w:rPr>
        <w:t>лено на решение следующих задач:</w:t>
      </w:r>
    </w:p>
    <w:p w:rsidR="00DD7F2F" w:rsidRPr="00264F48" w:rsidRDefault="00DD7F2F" w:rsidP="00264F48">
      <w:pPr>
        <w:spacing w:line="240" w:lineRule="exact"/>
        <w:ind w:left="-567" w:firstLine="709"/>
        <w:jc w:val="both"/>
        <w:rPr>
          <w:rFonts w:ascii="PT Astra Serif" w:hAnsi="PT Astra Serif"/>
        </w:rPr>
      </w:pPr>
      <w:r w:rsidRPr="00264F48">
        <w:rPr>
          <w:rFonts w:ascii="PT Astra Serif" w:hAnsi="PT Astra Serif"/>
        </w:rPr>
        <w:t xml:space="preserve">- укрепление </w:t>
      </w:r>
      <w:proofErr w:type="gramStart"/>
      <w:r w:rsidRPr="00264F48">
        <w:rPr>
          <w:rFonts w:ascii="PT Astra Serif" w:hAnsi="PT Astra Serif"/>
        </w:rPr>
        <w:t>системы профилактики нарушений рисков причинения</w:t>
      </w:r>
      <w:proofErr w:type="gramEnd"/>
      <w:r w:rsidRPr="00264F48">
        <w:rPr>
          <w:rFonts w:ascii="PT Astra Serif" w:hAnsi="PT Astra Serif"/>
        </w:rPr>
        <w:t xml:space="preserve"> вреда (ущерба) охраняемым законом ценностям;</w:t>
      </w:r>
    </w:p>
    <w:p w:rsidR="00DD7F2F" w:rsidRPr="00264F48" w:rsidRDefault="00DD7F2F" w:rsidP="00264F48">
      <w:pPr>
        <w:spacing w:line="240" w:lineRule="exact"/>
        <w:ind w:left="-567" w:firstLine="709"/>
        <w:jc w:val="both"/>
        <w:rPr>
          <w:rFonts w:ascii="PT Astra Serif" w:hAnsi="PT Astra Serif"/>
        </w:rPr>
      </w:pPr>
      <w:r w:rsidRPr="00264F48">
        <w:rPr>
          <w:rFonts w:ascii="PT Astra Serif" w:hAnsi="PT Astra Serif"/>
          <w:iCs/>
        </w:rPr>
        <w:t>- повышение правосознания и правовой культуры контролируемых лиц;</w:t>
      </w:r>
    </w:p>
    <w:p w:rsidR="00DD7F2F" w:rsidRPr="00264F48" w:rsidRDefault="00DD7F2F" w:rsidP="00264F48">
      <w:pPr>
        <w:spacing w:line="240" w:lineRule="exact"/>
        <w:ind w:left="-567" w:firstLine="709"/>
        <w:jc w:val="both"/>
        <w:rPr>
          <w:rFonts w:ascii="PT Astra Serif" w:hAnsi="PT Astra Serif"/>
        </w:rPr>
      </w:pPr>
      <w:r w:rsidRPr="00264F48">
        <w:rPr>
          <w:rFonts w:ascii="PT Astra Serif" w:hAnsi="PT Astra Serif"/>
        </w:rPr>
        <w:t>- оценка возможной угрозы причинения, либо причинения вреда (ущерба) жизни, здор</w:t>
      </w:r>
      <w:r w:rsidRPr="00264F48">
        <w:rPr>
          <w:rFonts w:ascii="PT Astra Serif" w:hAnsi="PT Astra Serif"/>
        </w:rPr>
        <w:t>о</w:t>
      </w:r>
      <w:r w:rsidRPr="00264F48">
        <w:rPr>
          <w:rFonts w:ascii="PT Astra Serif" w:hAnsi="PT Astra Serif"/>
        </w:rPr>
        <w:t>вью граждан, выработка и реализация профилактических мер, сп</w:t>
      </w:r>
      <w:r w:rsidRPr="00264F48">
        <w:rPr>
          <w:rFonts w:ascii="PT Astra Serif" w:hAnsi="PT Astra Serif"/>
        </w:rPr>
        <w:t>о</w:t>
      </w:r>
      <w:r w:rsidRPr="00264F48">
        <w:rPr>
          <w:rFonts w:ascii="PT Astra Serif" w:hAnsi="PT Astra Serif"/>
        </w:rPr>
        <w:t>собствующих ее снижению;</w:t>
      </w:r>
    </w:p>
    <w:p w:rsidR="00DD7F2F" w:rsidRPr="00264F48" w:rsidRDefault="00DD7F2F" w:rsidP="00264F48">
      <w:pPr>
        <w:spacing w:line="240" w:lineRule="exact"/>
        <w:ind w:left="-567" w:firstLine="709"/>
        <w:jc w:val="both"/>
        <w:rPr>
          <w:rFonts w:ascii="PT Astra Serif" w:hAnsi="PT Astra Serif"/>
        </w:rPr>
      </w:pPr>
      <w:r w:rsidRPr="00264F48">
        <w:rPr>
          <w:rFonts w:ascii="PT Astra Serif" w:hAnsi="PT Astra Serif"/>
        </w:rPr>
        <w:t>- выявление факторов угрозы причинения, либо причинения вреда (ущерба) жизни, зд</w:t>
      </w:r>
      <w:r w:rsidRPr="00264F48">
        <w:rPr>
          <w:rFonts w:ascii="PT Astra Serif" w:hAnsi="PT Astra Serif"/>
        </w:rPr>
        <w:t>о</w:t>
      </w:r>
      <w:r w:rsidRPr="00264F48">
        <w:rPr>
          <w:rFonts w:ascii="PT Astra Serif" w:hAnsi="PT Astra Serif"/>
        </w:rPr>
        <w:t>ровью граждан, причин и условий, способствующих нарушению обяз</w:t>
      </w:r>
      <w:r w:rsidRPr="00264F48">
        <w:rPr>
          <w:rFonts w:ascii="PT Astra Serif" w:hAnsi="PT Astra Serif"/>
        </w:rPr>
        <w:t>а</w:t>
      </w:r>
      <w:r w:rsidRPr="00264F48">
        <w:rPr>
          <w:rFonts w:ascii="PT Astra Serif" w:hAnsi="PT Astra Serif"/>
        </w:rPr>
        <w:t>тельных требований, определение способов устранения или снижения угрозы;</w:t>
      </w:r>
    </w:p>
    <w:p w:rsidR="00DD7F2F" w:rsidRPr="00264F48" w:rsidRDefault="00DD7F2F" w:rsidP="00264F48">
      <w:pPr>
        <w:spacing w:line="240" w:lineRule="exact"/>
        <w:ind w:left="-567" w:firstLine="709"/>
        <w:jc w:val="both"/>
        <w:rPr>
          <w:rFonts w:ascii="PT Astra Serif" w:eastAsia="Calibri" w:hAnsi="PT Astra Serif"/>
        </w:rPr>
      </w:pPr>
      <w:r w:rsidRPr="00264F48">
        <w:rPr>
          <w:rFonts w:ascii="PT Astra Serif" w:eastAsia="Calibri" w:hAnsi="PT Astra Serif"/>
        </w:rPr>
        <w:t>- формирование единого понимания обязательных требований у всех участников ко</w:t>
      </w:r>
      <w:r w:rsidRPr="00264F48">
        <w:rPr>
          <w:rFonts w:ascii="PT Astra Serif" w:eastAsia="Calibri" w:hAnsi="PT Astra Serif"/>
        </w:rPr>
        <w:t>н</w:t>
      </w:r>
      <w:r w:rsidRPr="00264F48">
        <w:rPr>
          <w:rFonts w:ascii="PT Astra Serif" w:eastAsia="Calibri" w:hAnsi="PT Astra Serif"/>
        </w:rPr>
        <w:t>трольно-надзорной деятельности;</w:t>
      </w:r>
    </w:p>
    <w:p w:rsidR="00DD7F2F" w:rsidRPr="00264F48" w:rsidRDefault="00DD7F2F" w:rsidP="00264F48">
      <w:pPr>
        <w:spacing w:line="240" w:lineRule="exact"/>
        <w:ind w:left="-567" w:firstLine="709"/>
        <w:jc w:val="both"/>
        <w:rPr>
          <w:rFonts w:ascii="PT Astra Serif" w:hAnsi="PT Astra Serif"/>
        </w:rPr>
      </w:pPr>
      <w:r w:rsidRPr="00264F48">
        <w:rPr>
          <w:rFonts w:ascii="PT Astra Serif" w:eastAsia="Calibri" w:hAnsi="PT Astra Serif"/>
        </w:rPr>
        <w:t>- повышение уровня правовой грамотности контролируемых лиц, в том числе путем обеспечения доступности информации об обязательных требованиях и нео</w:t>
      </w:r>
      <w:r w:rsidRPr="00264F48">
        <w:rPr>
          <w:rFonts w:ascii="PT Astra Serif" w:eastAsia="Calibri" w:hAnsi="PT Astra Serif"/>
        </w:rPr>
        <w:t>б</w:t>
      </w:r>
      <w:r w:rsidRPr="00264F48">
        <w:rPr>
          <w:rFonts w:ascii="PT Astra Serif" w:eastAsia="Calibri" w:hAnsi="PT Astra Serif"/>
        </w:rPr>
        <w:t>ходимых мерах по их исполнению.</w:t>
      </w:r>
    </w:p>
    <w:p w:rsidR="00DD7F2F" w:rsidRPr="00264F48" w:rsidRDefault="00DD7F2F" w:rsidP="00264F48">
      <w:pPr>
        <w:spacing w:line="240" w:lineRule="exact"/>
        <w:ind w:left="-567" w:firstLine="709"/>
        <w:jc w:val="center"/>
        <w:outlineLvl w:val="1"/>
        <w:rPr>
          <w:b/>
          <w:bCs/>
        </w:rPr>
      </w:pPr>
    </w:p>
    <w:p w:rsidR="00DD7F2F" w:rsidRDefault="00DD7F2F" w:rsidP="00264F48">
      <w:pPr>
        <w:spacing w:line="240" w:lineRule="exact"/>
        <w:ind w:left="-567" w:firstLine="709"/>
        <w:jc w:val="center"/>
        <w:outlineLvl w:val="1"/>
        <w:rPr>
          <w:rFonts w:ascii="PT Astra Serif" w:hAnsi="PT Astra Serif"/>
          <w:b/>
          <w:bCs/>
        </w:rPr>
      </w:pPr>
      <w:r w:rsidRPr="00264F48">
        <w:rPr>
          <w:rFonts w:ascii="PT Astra Serif" w:hAnsi="PT Astra Serif"/>
          <w:b/>
          <w:bCs/>
        </w:rPr>
        <w:t>Раздел 3. Перечень профилактических мероприятий, сроки (периодичность) их проведения</w:t>
      </w:r>
    </w:p>
    <w:p w:rsidR="00264F48" w:rsidRPr="00264F48" w:rsidRDefault="00264F48" w:rsidP="00264F48">
      <w:pPr>
        <w:spacing w:line="240" w:lineRule="exact"/>
        <w:ind w:left="-567" w:firstLine="709"/>
        <w:jc w:val="center"/>
        <w:outlineLvl w:val="1"/>
        <w:rPr>
          <w:rFonts w:ascii="PT Astra Serif" w:hAnsi="PT Astra Serif"/>
          <w:b/>
          <w:bCs/>
        </w:rPr>
      </w:pPr>
    </w:p>
    <w:tbl>
      <w:tblPr>
        <w:tblW w:w="9923" w:type="dxa"/>
        <w:tblInd w:w="-647" w:type="dxa"/>
        <w:tblLayout w:type="fixed"/>
        <w:tblCellMar>
          <w:top w:w="102" w:type="dxa"/>
          <w:left w:w="62" w:type="dxa"/>
          <w:bottom w:w="102" w:type="dxa"/>
          <w:right w:w="62" w:type="dxa"/>
        </w:tblCellMar>
        <w:tblLook w:val="04A0" w:firstRow="1" w:lastRow="0" w:firstColumn="1" w:lastColumn="0" w:noHBand="0" w:noVBand="1"/>
      </w:tblPr>
      <w:tblGrid>
        <w:gridCol w:w="568"/>
        <w:gridCol w:w="5953"/>
        <w:gridCol w:w="1276"/>
        <w:gridCol w:w="2126"/>
      </w:tblGrid>
      <w:tr w:rsidR="00DD7F2F" w:rsidRPr="00B057F8" w:rsidTr="00264F48">
        <w:tc>
          <w:tcPr>
            <w:tcW w:w="568" w:type="dxa"/>
            <w:tcBorders>
              <w:top w:val="single" w:sz="4" w:space="0" w:color="auto"/>
              <w:left w:val="single" w:sz="4" w:space="0" w:color="auto"/>
              <w:bottom w:val="single" w:sz="4" w:space="0" w:color="auto"/>
              <w:right w:val="single" w:sz="4" w:space="0" w:color="auto"/>
            </w:tcBorders>
            <w:hideMark/>
          </w:tcPr>
          <w:p w:rsidR="00DD7F2F" w:rsidRPr="00B057F8" w:rsidRDefault="00DD7F2F" w:rsidP="00264F48">
            <w:pPr>
              <w:spacing w:line="240" w:lineRule="exact"/>
              <w:jc w:val="center"/>
              <w:rPr>
                <w:rFonts w:ascii="PT Astra Serif" w:hAnsi="PT Astra Serif"/>
                <w:iCs/>
              </w:rPr>
            </w:pPr>
            <w:r w:rsidRPr="00B057F8">
              <w:rPr>
                <w:rFonts w:ascii="PT Astra Serif" w:hAnsi="PT Astra Serif"/>
                <w:iCs/>
              </w:rPr>
              <w:t xml:space="preserve">№ </w:t>
            </w:r>
            <w:proofErr w:type="gramStart"/>
            <w:r w:rsidRPr="00B057F8">
              <w:rPr>
                <w:rFonts w:ascii="PT Astra Serif" w:hAnsi="PT Astra Serif"/>
                <w:iCs/>
              </w:rPr>
              <w:t>п</w:t>
            </w:r>
            <w:proofErr w:type="gramEnd"/>
            <w:r w:rsidRPr="00B057F8">
              <w:rPr>
                <w:rFonts w:ascii="PT Astra Serif" w:hAnsi="PT Astra Serif"/>
                <w:iCs/>
              </w:rPr>
              <w:t xml:space="preserve">/п </w:t>
            </w:r>
          </w:p>
        </w:tc>
        <w:tc>
          <w:tcPr>
            <w:tcW w:w="5953" w:type="dxa"/>
            <w:tcBorders>
              <w:top w:val="single" w:sz="4" w:space="0" w:color="auto"/>
              <w:left w:val="single" w:sz="4" w:space="0" w:color="auto"/>
              <w:bottom w:val="single" w:sz="4" w:space="0" w:color="auto"/>
              <w:right w:val="single" w:sz="4" w:space="0" w:color="auto"/>
            </w:tcBorders>
            <w:hideMark/>
          </w:tcPr>
          <w:p w:rsidR="00DD7F2F" w:rsidRPr="00B057F8" w:rsidRDefault="00DD7F2F" w:rsidP="00264F48">
            <w:pPr>
              <w:spacing w:line="240" w:lineRule="exact"/>
              <w:jc w:val="center"/>
              <w:rPr>
                <w:rFonts w:ascii="PT Astra Serif" w:hAnsi="PT Astra Serif"/>
                <w:iCs/>
              </w:rPr>
            </w:pPr>
            <w:r w:rsidRPr="00B057F8">
              <w:rPr>
                <w:rFonts w:ascii="PT Astra Serif" w:hAnsi="PT Astra Serif"/>
                <w:iCs/>
              </w:rPr>
              <w:t xml:space="preserve">Наименование мероприятия </w:t>
            </w:r>
          </w:p>
        </w:tc>
        <w:tc>
          <w:tcPr>
            <w:tcW w:w="1276" w:type="dxa"/>
            <w:tcBorders>
              <w:top w:val="single" w:sz="4" w:space="0" w:color="auto"/>
              <w:left w:val="single" w:sz="4" w:space="0" w:color="auto"/>
              <w:bottom w:val="single" w:sz="4" w:space="0" w:color="auto"/>
              <w:right w:val="single" w:sz="4" w:space="0" w:color="auto"/>
            </w:tcBorders>
            <w:hideMark/>
          </w:tcPr>
          <w:p w:rsidR="00DD7F2F" w:rsidRPr="00B057F8" w:rsidRDefault="00DD7F2F" w:rsidP="00264F48">
            <w:pPr>
              <w:spacing w:line="240" w:lineRule="exact"/>
              <w:jc w:val="center"/>
              <w:rPr>
                <w:rFonts w:ascii="PT Astra Serif" w:hAnsi="PT Astra Serif"/>
                <w:iCs/>
              </w:rPr>
            </w:pPr>
            <w:r w:rsidRPr="00B057F8">
              <w:rPr>
                <w:rFonts w:ascii="PT Astra Serif" w:hAnsi="PT Astra Serif"/>
                <w:iCs/>
              </w:rPr>
              <w:t>Срок и</w:t>
            </w:r>
            <w:r w:rsidRPr="00B057F8">
              <w:rPr>
                <w:rFonts w:ascii="PT Astra Serif" w:hAnsi="PT Astra Serif"/>
                <w:iCs/>
              </w:rPr>
              <w:t>с</w:t>
            </w:r>
            <w:r w:rsidRPr="00B057F8">
              <w:rPr>
                <w:rFonts w:ascii="PT Astra Serif" w:hAnsi="PT Astra Serif"/>
                <w:iCs/>
              </w:rPr>
              <w:t xml:space="preserve">полнения </w:t>
            </w:r>
          </w:p>
        </w:tc>
        <w:tc>
          <w:tcPr>
            <w:tcW w:w="2126" w:type="dxa"/>
            <w:tcBorders>
              <w:top w:val="single" w:sz="4" w:space="0" w:color="auto"/>
              <w:left w:val="single" w:sz="4" w:space="0" w:color="auto"/>
              <w:bottom w:val="single" w:sz="4" w:space="0" w:color="auto"/>
              <w:right w:val="single" w:sz="4" w:space="0" w:color="auto"/>
            </w:tcBorders>
            <w:hideMark/>
          </w:tcPr>
          <w:p w:rsidR="00DD7F2F" w:rsidRPr="00B057F8" w:rsidRDefault="00DD7F2F" w:rsidP="00264F48">
            <w:pPr>
              <w:spacing w:line="240" w:lineRule="exact"/>
              <w:jc w:val="center"/>
              <w:rPr>
                <w:rFonts w:ascii="PT Astra Serif" w:hAnsi="PT Astra Serif"/>
                <w:iCs/>
              </w:rPr>
            </w:pPr>
            <w:r w:rsidRPr="00B057F8">
              <w:rPr>
                <w:rFonts w:ascii="PT Astra Serif" w:hAnsi="PT Astra Serif"/>
                <w:iCs/>
              </w:rPr>
              <w:t>Ответственное л</w:t>
            </w:r>
            <w:r w:rsidRPr="00B057F8">
              <w:rPr>
                <w:rFonts w:ascii="PT Astra Serif" w:hAnsi="PT Astra Serif"/>
                <w:iCs/>
              </w:rPr>
              <w:t>и</w:t>
            </w:r>
            <w:r w:rsidRPr="00B057F8">
              <w:rPr>
                <w:rFonts w:ascii="PT Astra Serif" w:hAnsi="PT Astra Serif"/>
                <w:iCs/>
              </w:rPr>
              <w:t>цо за ре</w:t>
            </w:r>
            <w:r w:rsidRPr="00B057F8">
              <w:rPr>
                <w:rFonts w:ascii="PT Astra Serif" w:hAnsi="PT Astra Serif"/>
                <w:iCs/>
              </w:rPr>
              <w:t>а</w:t>
            </w:r>
            <w:r w:rsidRPr="00B057F8">
              <w:rPr>
                <w:rFonts w:ascii="PT Astra Serif" w:hAnsi="PT Astra Serif"/>
                <w:iCs/>
              </w:rPr>
              <w:t>лизацию</w:t>
            </w:r>
          </w:p>
        </w:tc>
      </w:tr>
      <w:tr w:rsidR="00DD7F2F" w:rsidRPr="00B057F8" w:rsidTr="00264F48">
        <w:tc>
          <w:tcPr>
            <w:tcW w:w="568" w:type="dxa"/>
            <w:tcBorders>
              <w:top w:val="single" w:sz="4" w:space="0" w:color="auto"/>
              <w:left w:val="single" w:sz="4" w:space="0" w:color="auto"/>
              <w:bottom w:val="single" w:sz="4" w:space="0" w:color="auto"/>
              <w:right w:val="single" w:sz="4" w:space="0" w:color="auto"/>
            </w:tcBorders>
            <w:vAlign w:val="center"/>
            <w:hideMark/>
          </w:tcPr>
          <w:p w:rsidR="00DD7F2F" w:rsidRPr="00B057F8" w:rsidRDefault="00DD7F2F" w:rsidP="00264F48">
            <w:pPr>
              <w:spacing w:line="240" w:lineRule="exact"/>
              <w:jc w:val="center"/>
              <w:rPr>
                <w:rFonts w:ascii="PT Astra Serif" w:hAnsi="PT Astra Serif"/>
                <w:iCs/>
              </w:rPr>
            </w:pPr>
            <w:r w:rsidRPr="00B057F8">
              <w:rPr>
                <w:rFonts w:ascii="PT Astra Serif" w:hAnsi="PT Astra Serif"/>
                <w:iCs/>
              </w:rPr>
              <w:t xml:space="preserve">1. </w:t>
            </w:r>
          </w:p>
        </w:tc>
        <w:tc>
          <w:tcPr>
            <w:tcW w:w="5953" w:type="dxa"/>
            <w:tcBorders>
              <w:top w:val="single" w:sz="4" w:space="0" w:color="auto"/>
              <w:left w:val="single" w:sz="4" w:space="0" w:color="auto"/>
              <w:bottom w:val="single" w:sz="4" w:space="0" w:color="auto"/>
              <w:right w:val="single" w:sz="4" w:space="0" w:color="auto"/>
            </w:tcBorders>
            <w:vAlign w:val="center"/>
            <w:hideMark/>
          </w:tcPr>
          <w:p w:rsidR="00DD7F2F" w:rsidRPr="00B057F8" w:rsidRDefault="00DD7F2F" w:rsidP="00264F48">
            <w:pPr>
              <w:spacing w:line="240" w:lineRule="exact"/>
              <w:outlineLvl w:val="1"/>
              <w:rPr>
                <w:rFonts w:ascii="PT Astra Serif" w:hAnsi="PT Astra Serif"/>
              </w:rPr>
            </w:pPr>
            <w:r w:rsidRPr="00B057F8">
              <w:rPr>
                <w:rFonts w:ascii="PT Astra Serif" w:hAnsi="PT Astra Serif"/>
                <w:bCs/>
              </w:rPr>
              <w:t xml:space="preserve">Информирование Контрольным органом по вопросам соблюдения обязательных требований посредством </w:t>
            </w:r>
            <w:r w:rsidRPr="00B057F8">
              <w:rPr>
                <w:rFonts w:ascii="PT Astra Serif" w:hAnsi="PT Astra Serif"/>
                <w:bCs/>
              </w:rPr>
              <w:lastRenderedPageBreak/>
              <w:t>размещения соответствующих сведений на официал</w:t>
            </w:r>
            <w:r w:rsidRPr="00B057F8">
              <w:rPr>
                <w:rFonts w:ascii="PT Astra Serif" w:hAnsi="PT Astra Serif"/>
                <w:bCs/>
              </w:rPr>
              <w:t>ь</w:t>
            </w:r>
            <w:r w:rsidRPr="00B057F8">
              <w:rPr>
                <w:rFonts w:ascii="PT Astra Serif" w:hAnsi="PT Astra Serif"/>
                <w:bCs/>
              </w:rPr>
              <w:t xml:space="preserve">ном сайте </w:t>
            </w:r>
            <w:r w:rsidRPr="00B057F8">
              <w:rPr>
                <w:rFonts w:ascii="PT Astra Serif" w:hAnsi="PT Astra Serif"/>
              </w:rPr>
              <w:t>Омутнинского городского поселения в и</w:t>
            </w:r>
            <w:r w:rsidRPr="00B057F8">
              <w:rPr>
                <w:rFonts w:ascii="PT Astra Serif" w:hAnsi="PT Astra Serif"/>
              </w:rPr>
              <w:t>н</w:t>
            </w:r>
            <w:r w:rsidRPr="00B057F8">
              <w:rPr>
                <w:rFonts w:ascii="PT Astra Serif" w:hAnsi="PT Astra Serif"/>
              </w:rPr>
              <w:t>формационно-телекоммуникационной сети «Инте</w:t>
            </w:r>
            <w:r w:rsidRPr="00B057F8">
              <w:rPr>
                <w:rFonts w:ascii="PT Astra Serif" w:hAnsi="PT Astra Serif"/>
              </w:rPr>
              <w:t>р</w:t>
            </w:r>
            <w:r w:rsidRPr="00B057F8">
              <w:rPr>
                <w:rFonts w:ascii="PT Astra Serif" w:hAnsi="PT Astra Serif"/>
              </w:rPr>
              <w:t>нет».</w:t>
            </w:r>
          </w:p>
          <w:p w:rsidR="00DD7F2F" w:rsidRPr="00B057F8" w:rsidRDefault="00DD7F2F" w:rsidP="00264F48">
            <w:pPr>
              <w:spacing w:line="240" w:lineRule="exact"/>
              <w:outlineLvl w:val="1"/>
              <w:rPr>
                <w:rFonts w:ascii="PT Astra Serif" w:hAnsi="PT Astra Serif"/>
                <w:bCs/>
              </w:rPr>
            </w:pPr>
            <w:r w:rsidRPr="00B057F8">
              <w:rPr>
                <w:rFonts w:ascii="PT Astra Serif" w:hAnsi="PT Astra Serif"/>
                <w:bCs/>
              </w:rPr>
              <w:t>Размещение и поддержание в актуальном с</w:t>
            </w:r>
            <w:r w:rsidRPr="00B057F8">
              <w:rPr>
                <w:rFonts w:ascii="PT Astra Serif" w:hAnsi="PT Astra Serif"/>
                <w:bCs/>
              </w:rPr>
              <w:t>о</w:t>
            </w:r>
            <w:r w:rsidRPr="00B057F8">
              <w:rPr>
                <w:rFonts w:ascii="PT Astra Serif" w:hAnsi="PT Astra Serif"/>
                <w:bCs/>
              </w:rPr>
              <w:t xml:space="preserve">стоянии  на официальном сайте </w:t>
            </w:r>
            <w:r w:rsidRPr="00B057F8">
              <w:rPr>
                <w:rFonts w:ascii="PT Astra Serif" w:hAnsi="PT Astra Serif"/>
              </w:rPr>
              <w:t>Омутнинского  городского посел</w:t>
            </w:r>
            <w:r w:rsidRPr="00B057F8">
              <w:rPr>
                <w:rFonts w:ascii="PT Astra Serif" w:hAnsi="PT Astra Serif"/>
              </w:rPr>
              <w:t>е</w:t>
            </w:r>
            <w:r w:rsidRPr="00B057F8">
              <w:rPr>
                <w:rFonts w:ascii="PT Astra Serif" w:hAnsi="PT Astra Serif"/>
              </w:rPr>
              <w:t>ния в информационно-телекоммуникационной сети «Интернет» сведений, предусмотренных частью 3 ст</w:t>
            </w:r>
            <w:r w:rsidRPr="00B057F8">
              <w:rPr>
                <w:rFonts w:ascii="PT Astra Serif" w:hAnsi="PT Astra Serif"/>
              </w:rPr>
              <w:t>а</w:t>
            </w:r>
            <w:r w:rsidRPr="00B057F8">
              <w:rPr>
                <w:rFonts w:ascii="PT Astra Serif" w:hAnsi="PT Astra Serif"/>
              </w:rPr>
              <w:t>тьи 46 Федерального закона от 31.07.2020 г. № 248-ФЗ   «О государственном контроле (надзоре) и муниципал</w:t>
            </w:r>
            <w:r w:rsidRPr="00B057F8">
              <w:rPr>
                <w:rFonts w:ascii="PT Astra Serif" w:hAnsi="PT Astra Serif"/>
              </w:rPr>
              <w:t>ь</w:t>
            </w:r>
            <w:r w:rsidRPr="00B057F8">
              <w:rPr>
                <w:rFonts w:ascii="PT Astra Serif" w:hAnsi="PT Astra Serif"/>
              </w:rPr>
              <w:t>ном контроле в Российской Фед</w:t>
            </w:r>
            <w:r w:rsidRPr="00B057F8">
              <w:rPr>
                <w:rFonts w:ascii="PT Astra Serif" w:hAnsi="PT Astra Serif"/>
              </w:rPr>
              <w:t>е</w:t>
            </w:r>
            <w:r w:rsidRPr="00B057F8">
              <w:rPr>
                <w:rFonts w:ascii="PT Astra Serif" w:hAnsi="PT Astra Serif"/>
              </w:rPr>
              <w:t>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DD7F2F" w:rsidRPr="00B057F8" w:rsidRDefault="00DD7F2F" w:rsidP="00264F48">
            <w:pPr>
              <w:spacing w:line="240" w:lineRule="exact"/>
              <w:jc w:val="center"/>
              <w:rPr>
                <w:rFonts w:ascii="PT Astra Serif" w:hAnsi="PT Astra Serif"/>
                <w:iCs/>
              </w:rPr>
            </w:pPr>
            <w:r w:rsidRPr="00B057F8">
              <w:rPr>
                <w:rFonts w:ascii="PT Astra Serif" w:hAnsi="PT Astra Serif"/>
                <w:iCs/>
              </w:rPr>
              <w:lastRenderedPageBreak/>
              <w:t>Постоянно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7F2F" w:rsidRPr="00B057F8" w:rsidRDefault="00DD7F2F" w:rsidP="00264F48">
            <w:pPr>
              <w:spacing w:line="240" w:lineRule="exact"/>
              <w:jc w:val="center"/>
              <w:rPr>
                <w:rFonts w:ascii="PT Astra Serif" w:hAnsi="PT Astra Serif"/>
                <w:iCs/>
              </w:rPr>
            </w:pPr>
            <w:r w:rsidRPr="00B057F8">
              <w:rPr>
                <w:rFonts w:ascii="PT Astra Serif" w:hAnsi="PT Astra Serif"/>
              </w:rPr>
              <w:t>Муниципальный инспектор по ж</w:t>
            </w:r>
            <w:r w:rsidRPr="00B057F8">
              <w:rPr>
                <w:rFonts w:ascii="PT Astra Serif" w:hAnsi="PT Astra Serif"/>
              </w:rPr>
              <w:t>и</w:t>
            </w:r>
            <w:r w:rsidRPr="00B057F8">
              <w:rPr>
                <w:rFonts w:ascii="PT Astra Serif" w:hAnsi="PT Astra Serif"/>
              </w:rPr>
              <w:lastRenderedPageBreak/>
              <w:t>лищному контр</w:t>
            </w:r>
            <w:r w:rsidRPr="00B057F8">
              <w:rPr>
                <w:rFonts w:ascii="PT Astra Serif" w:hAnsi="PT Astra Serif"/>
              </w:rPr>
              <w:t>о</w:t>
            </w:r>
            <w:r w:rsidRPr="00B057F8">
              <w:rPr>
                <w:rFonts w:ascii="PT Astra Serif" w:hAnsi="PT Astra Serif"/>
              </w:rPr>
              <w:t>лю</w:t>
            </w:r>
          </w:p>
        </w:tc>
      </w:tr>
      <w:tr w:rsidR="00DD7F2F" w:rsidRPr="00B057F8" w:rsidTr="00264F48">
        <w:tc>
          <w:tcPr>
            <w:tcW w:w="568" w:type="dxa"/>
            <w:tcBorders>
              <w:top w:val="single" w:sz="4" w:space="0" w:color="auto"/>
              <w:left w:val="single" w:sz="4" w:space="0" w:color="auto"/>
              <w:bottom w:val="single" w:sz="4" w:space="0" w:color="auto"/>
              <w:right w:val="single" w:sz="4" w:space="0" w:color="auto"/>
            </w:tcBorders>
            <w:vAlign w:val="center"/>
            <w:hideMark/>
          </w:tcPr>
          <w:p w:rsidR="00DD7F2F" w:rsidRPr="00B057F8" w:rsidRDefault="00DD7F2F" w:rsidP="00264F48">
            <w:pPr>
              <w:spacing w:line="240" w:lineRule="exact"/>
              <w:jc w:val="center"/>
              <w:rPr>
                <w:rFonts w:ascii="PT Astra Serif" w:hAnsi="PT Astra Serif"/>
                <w:iCs/>
              </w:rPr>
            </w:pPr>
            <w:r w:rsidRPr="00B057F8">
              <w:rPr>
                <w:rFonts w:ascii="PT Astra Serif" w:hAnsi="PT Astra Serif"/>
                <w:iCs/>
              </w:rPr>
              <w:lastRenderedPageBreak/>
              <w:t xml:space="preserve">2. </w:t>
            </w:r>
          </w:p>
        </w:tc>
        <w:tc>
          <w:tcPr>
            <w:tcW w:w="5953" w:type="dxa"/>
            <w:tcBorders>
              <w:top w:val="single" w:sz="4" w:space="0" w:color="auto"/>
              <w:left w:val="single" w:sz="4" w:space="0" w:color="auto"/>
              <w:bottom w:val="single" w:sz="4" w:space="0" w:color="auto"/>
              <w:right w:val="single" w:sz="4" w:space="0" w:color="auto"/>
            </w:tcBorders>
            <w:vAlign w:val="center"/>
          </w:tcPr>
          <w:p w:rsidR="00DD7F2F" w:rsidRPr="00B057F8" w:rsidRDefault="00DD7F2F" w:rsidP="00264F48">
            <w:pPr>
              <w:spacing w:line="240" w:lineRule="exact"/>
              <w:rPr>
                <w:rFonts w:ascii="PT Astra Serif" w:hAnsi="PT Astra Serif"/>
              </w:rPr>
            </w:pPr>
            <w:r w:rsidRPr="00B057F8">
              <w:rPr>
                <w:rFonts w:ascii="PT Astra Serif" w:hAnsi="PT Astra Serif"/>
                <w:iCs/>
              </w:rPr>
              <w:t>Консультирование</w:t>
            </w:r>
            <w:r w:rsidRPr="00B057F8">
              <w:rPr>
                <w:rFonts w:ascii="PT Astra Serif" w:hAnsi="PT Astra Serif"/>
              </w:rPr>
              <w:t xml:space="preserve"> должностным лицом Ко</w:t>
            </w:r>
            <w:r w:rsidRPr="00B057F8">
              <w:rPr>
                <w:rFonts w:ascii="PT Astra Serif" w:hAnsi="PT Astra Serif"/>
              </w:rPr>
              <w:t>н</w:t>
            </w:r>
            <w:r w:rsidRPr="00B057F8">
              <w:rPr>
                <w:rFonts w:ascii="PT Astra Serif" w:hAnsi="PT Astra Serif"/>
              </w:rPr>
              <w:t xml:space="preserve">трольного органа осуществляется </w:t>
            </w:r>
          </w:p>
          <w:p w:rsidR="00DD7F2F" w:rsidRPr="00B057F8" w:rsidRDefault="00DD7F2F" w:rsidP="00264F48">
            <w:pPr>
              <w:spacing w:line="240" w:lineRule="exact"/>
              <w:outlineLvl w:val="1"/>
              <w:rPr>
                <w:rFonts w:ascii="PT Astra Serif" w:hAnsi="PT Astra Serif"/>
                <w:bCs/>
              </w:rPr>
            </w:pPr>
            <w:r w:rsidRPr="00B057F8">
              <w:rPr>
                <w:rFonts w:ascii="PT Astra Serif" w:hAnsi="PT Astra Serif"/>
                <w:bCs/>
              </w:rPr>
              <w:t>по телефону, посредством видео-конференц-связи, на личном приеме либо в ходе проведения профилактич</w:t>
            </w:r>
            <w:r w:rsidRPr="00B057F8">
              <w:rPr>
                <w:rFonts w:ascii="PT Astra Serif" w:hAnsi="PT Astra Serif"/>
                <w:bCs/>
              </w:rPr>
              <w:t>е</w:t>
            </w:r>
            <w:r w:rsidRPr="00B057F8">
              <w:rPr>
                <w:rFonts w:ascii="PT Astra Serif" w:hAnsi="PT Astra Serif"/>
                <w:bCs/>
              </w:rPr>
              <w:t>ских мероприятий, ко</w:t>
            </w:r>
            <w:r w:rsidRPr="00B057F8">
              <w:rPr>
                <w:rFonts w:ascii="PT Astra Serif" w:hAnsi="PT Astra Serif"/>
                <w:bCs/>
              </w:rPr>
              <w:t>н</w:t>
            </w:r>
            <w:r w:rsidRPr="00B057F8">
              <w:rPr>
                <w:rFonts w:ascii="PT Astra Serif" w:hAnsi="PT Astra Serif"/>
                <w:bCs/>
              </w:rPr>
              <w:t>трольных мероприятий.</w:t>
            </w:r>
          </w:p>
          <w:p w:rsidR="00DD7F2F" w:rsidRPr="00B057F8" w:rsidRDefault="00DD7F2F" w:rsidP="00264F48">
            <w:pPr>
              <w:spacing w:line="240" w:lineRule="exact"/>
              <w:outlineLvl w:val="1"/>
              <w:rPr>
                <w:rFonts w:ascii="PT Astra Serif" w:hAnsi="PT Astra Serif"/>
                <w:bCs/>
              </w:rPr>
            </w:pPr>
            <w:r w:rsidRPr="00B057F8">
              <w:rPr>
                <w:rFonts w:ascii="PT Astra Serif" w:hAnsi="PT Astra Serif"/>
                <w:bCs/>
              </w:rPr>
              <w:t>Консультирование осуществляется в устной или пис</w:t>
            </w:r>
            <w:r w:rsidRPr="00B057F8">
              <w:rPr>
                <w:rFonts w:ascii="PT Astra Serif" w:hAnsi="PT Astra Serif"/>
                <w:bCs/>
              </w:rPr>
              <w:t>ь</w:t>
            </w:r>
            <w:r w:rsidRPr="00B057F8">
              <w:rPr>
                <w:rFonts w:ascii="PT Astra Serif" w:hAnsi="PT Astra Serif"/>
                <w:bCs/>
              </w:rPr>
              <w:t>менной форме по следующим вопр</w:t>
            </w:r>
            <w:r w:rsidRPr="00B057F8">
              <w:rPr>
                <w:rFonts w:ascii="PT Astra Serif" w:hAnsi="PT Astra Serif"/>
                <w:bCs/>
              </w:rPr>
              <w:t>о</w:t>
            </w:r>
            <w:r w:rsidRPr="00B057F8">
              <w:rPr>
                <w:rFonts w:ascii="PT Astra Serif" w:hAnsi="PT Astra Serif"/>
                <w:bCs/>
              </w:rPr>
              <w:t>сам:</w:t>
            </w:r>
          </w:p>
          <w:p w:rsidR="00DD7F2F" w:rsidRPr="00B057F8" w:rsidRDefault="00DD7F2F" w:rsidP="00264F48">
            <w:pPr>
              <w:spacing w:line="240" w:lineRule="exact"/>
              <w:outlineLvl w:val="1"/>
              <w:rPr>
                <w:rFonts w:ascii="PT Astra Serif" w:hAnsi="PT Astra Serif"/>
                <w:bCs/>
              </w:rPr>
            </w:pPr>
            <w:r w:rsidRPr="00B057F8">
              <w:rPr>
                <w:rFonts w:ascii="PT Astra Serif" w:hAnsi="PT Astra Serif"/>
                <w:bCs/>
              </w:rPr>
              <w:t>- организация и осуществление муниципального ко</w:t>
            </w:r>
            <w:r w:rsidRPr="00B057F8">
              <w:rPr>
                <w:rFonts w:ascii="PT Astra Serif" w:hAnsi="PT Astra Serif"/>
                <w:bCs/>
              </w:rPr>
              <w:t>н</w:t>
            </w:r>
            <w:r w:rsidRPr="00B057F8">
              <w:rPr>
                <w:rFonts w:ascii="PT Astra Serif" w:hAnsi="PT Astra Serif"/>
                <w:bCs/>
              </w:rPr>
              <w:t>троля;</w:t>
            </w:r>
          </w:p>
          <w:p w:rsidR="00DD7F2F" w:rsidRPr="00B057F8" w:rsidRDefault="00DD7F2F" w:rsidP="00264F48">
            <w:pPr>
              <w:spacing w:line="240" w:lineRule="exact"/>
              <w:outlineLvl w:val="1"/>
              <w:rPr>
                <w:rFonts w:ascii="PT Astra Serif" w:hAnsi="PT Astra Serif"/>
                <w:bCs/>
              </w:rPr>
            </w:pPr>
            <w:r w:rsidRPr="00B057F8">
              <w:rPr>
                <w:rFonts w:ascii="PT Astra Serif" w:hAnsi="PT Astra Serif"/>
                <w:bCs/>
              </w:rPr>
              <w:t>- порядок осуществления профилактических, контрол</w:t>
            </w:r>
            <w:r w:rsidRPr="00B057F8">
              <w:rPr>
                <w:rFonts w:ascii="PT Astra Serif" w:hAnsi="PT Astra Serif"/>
                <w:bCs/>
              </w:rPr>
              <w:t>ь</w:t>
            </w:r>
            <w:r w:rsidRPr="00B057F8">
              <w:rPr>
                <w:rFonts w:ascii="PT Astra Serif" w:hAnsi="PT Astra Serif"/>
                <w:bCs/>
              </w:rPr>
              <w:t>ных мероприятий;</w:t>
            </w:r>
          </w:p>
          <w:p w:rsidR="00DD7F2F" w:rsidRPr="00B057F8" w:rsidRDefault="00DD7F2F" w:rsidP="00264F48">
            <w:pPr>
              <w:spacing w:line="240" w:lineRule="exact"/>
              <w:outlineLvl w:val="1"/>
              <w:rPr>
                <w:rFonts w:ascii="PT Astra Serif" w:hAnsi="PT Astra Serif"/>
                <w:bCs/>
              </w:rPr>
            </w:pPr>
            <w:r w:rsidRPr="00B057F8">
              <w:rPr>
                <w:rFonts w:ascii="PT Astra Serif" w:hAnsi="PT Astra Serif"/>
                <w:bCs/>
              </w:rPr>
              <w:t>Консультирование в письменной форме осуществляе</w:t>
            </w:r>
            <w:r w:rsidRPr="00B057F8">
              <w:rPr>
                <w:rFonts w:ascii="PT Astra Serif" w:hAnsi="PT Astra Serif"/>
                <w:bCs/>
              </w:rPr>
              <w:t>т</w:t>
            </w:r>
            <w:r w:rsidRPr="00B057F8">
              <w:rPr>
                <w:rFonts w:ascii="PT Astra Serif" w:hAnsi="PT Astra Serif"/>
                <w:bCs/>
              </w:rPr>
              <w:t>ся должностным лицом в следу</w:t>
            </w:r>
            <w:r w:rsidRPr="00B057F8">
              <w:rPr>
                <w:rFonts w:ascii="PT Astra Serif" w:hAnsi="PT Astra Serif"/>
                <w:bCs/>
              </w:rPr>
              <w:t>ю</w:t>
            </w:r>
            <w:r w:rsidRPr="00B057F8">
              <w:rPr>
                <w:rFonts w:ascii="PT Astra Serif" w:hAnsi="PT Astra Serif"/>
                <w:bCs/>
              </w:rPr>
              <w:t>щих случаях:</w:t>
            </w:r>
          </w:p>
          <w:p w:rsidR="00DD7F2F" w:rsidRPr="00B057F8" w:rsidRDefault="00DD7F2F" w:rsidP="00264F48">
            <w:pPr>
              <w:spacing w:line="240" w:lineRule="exact"/>
              <w:outlineLvl w:val="1"/>
              <w:rPr>
                <w:rFonts w:ascii="PT Astra Serif" w:hAnsi="PT Astra Serif"/>
                <w:bCs/>
              </w:rPr>
            </w:pPr>
            <w:r w:rsidRPr="00B057F8">
              <w:rPr>
                <w:rFonts w:ascii="PT Astra Serif" w:hAnsi="PT Astra Serif"/>
                <w:bCs/>
              </w:rPr>
              <w:t>- контролируемым лицом представлен письменный з</w:t>
            </w:r>
            <w:r w:rsidRPr="00B057F8">
              <w:rPr>
                <w:rFonts w:ascii="PT Astra Serif" w:hAnsi="PT Astra Serif"/>
                <w:bCs/>
              </w:rPr>
              <w:t>а</w:t>
            </w:r>
            <w:r w:rsidRPr="00B057F8">
              <w:rPr>
                <w:rFonts w:ascii="PT Astra Serif" w:hAnsi="PT Astra Serif"/>
                <w:bCs/>
              </w:rPr>
              <w:t>прос о представлении письменного ответа по вопр</w:t>
            </w:r>
            <w:r w:rsidRPr="00B057F8">
              <w:rPr>
                <w:rFonts w:ascii="PT Astra Serif" w:hAnsi="PT Astra Serif"/>
                <w:bCs/>
              </w:rPr>
              <w:t>о</w:t>
            </w:r>
            <w:r w:rsidRPr="00B057F8">
              <w:rPr>
                <w:rFonts w:ascii="PT Astra Serif" w:hAnsi="PT Astra Serif"/>
                <w:bCs/>
              </w:rPr>
              <w:t>сам консул</w:t>
            </w:r>
            <w:r w:rsidRPr="00B057F8">
              <w:rPr>
                <w:rFonts w:ascii="PT Astra Serif" w:hAnsi="PT Astra Serif"/>
                <w:bCs/>
              </w:rPr>
              <w:t>ь</w:t>
            </w:r>
            <w:r w:rsidRPr="00B057F8">
              <w:rPr>
                <w:rFonts w:ascii="PT Astra Serif" w:hAnsi="PT Astra Serif"/>
                <w:bCs/>
              </w:rPr>
              <w:t>тирования;</w:t>
            </w:r>
          </w:p>
          <w:p w:rsidR="00DD7F2F" w:rsidRPr="00B057F8" w:rsidRDefault="00DD7F2F" w:rsidP="00264F48">
            <w:pPr>
              <w:spacing w:line="240" w:lineRule="exact"/>
              <w:outlineLvl w:val="1"/>
              <w:rPr>
                <w:rFonts w:ascii="PT Astra Serif" w:hAnsi="PT Astra Serif"/>
                <w:bCs/>
              </w:rPr>
            </w:pPr>
            <w:r w:rsidRPr="00B057F8">
              <w:rPr>
                <w:rFonts w:ascii="PT Astra Serif" w:hAnsi="PT Astra Serif"/>
                <w:bCs/>
              </w:rPr>
              <w:t>- за время консультирования предоставить ответ на п</w:t>
            </w:r>
            <w:r w:rsidRPr="00B057F8">
              <w:rPr>
                <w:rFonts w:ascii="PT Astra Serif" w:hAnsi="PT Astra Serif"/>
                <w:bCs/>
              </w:rPr>
              <w:t>о</w:t>
            </w:r>
            <w:r w:rsidRPr="00B057F8">
              <w:rPr>
                <w:rFonts w:ascii="PT Astra Serif" w:hAnsi="PT Astra Serif"/>
                <w:bCs/>
              </w:rPr>
              <w:t>ставленные вопросы нево</w:t>
            </w:r>
            <w:r w:rsidRPr="00B057F8">
              <w:rPr>
                <w:rFonts w:ascii="PT Astra Serif" w:hAnsi="PT Astra Serif"/>
                <w:bCs/>
              </w:rPr>
              <w:t>з</w:t>
            </w:r>
            <w:r w:rsidRPr="00B057F8">
              <w:rPr>
                <w:rFonts w:ascii="PT Astra Serif" w:hAnsi="PT Astra Serif"/>
                <w:bCs/>
              </w:rPr>
              <w:t>можно;</w:t>
            </w:r>
          </w:p>
          <w:p w:rsidR="00DD7F2F" w:rsidRPr="00B057F8" w:rsidRDefault="00DD7F2F" w:rsidP="00264F48">
            <w:pPr>
              <w:spacing w:line="240" w:lineRule="exact"/>
              <w:outlineLvl w:val="1"/>
              <w:rPr>
                <w:rFonts w:ascii="PT Astra Serif" w:hAnsi="PT Astra Serif"/>
                <w:bCs/>
              </w:rPr>
            </w:pPr>
            <w:r w:rsidRPr="00B057F8">
              <w:rPr>
                <w:rFonts w:ascii="PT Astra Serif" w:hAnsi="PT Astra Serif"/>
                <w:bCs/>
              </w:rPr>
              <w:t>- ответ на поставленные вопросы требует дополнител</w:t>
            </w:r>
            <w:r w:rsidRPr="00B057F8">
              <w:rPr>
                <w:rFonts w:ascii="PT Astra Serif" w:hAnsi="PT Astra Serif"/>
                <w:bCs/>
              </w:rPr>
              <w:t>ь</w:t>
            </w:r>
            <w:r w:rsidRPr="00B057F8">
              <w:rPr>
                <w:rFonts w:ascii="PT Astra Serif" w:hAnsi="PT Astra Serif"/>
                <w:bCs/>
              </w:rPr>
              <w:t>ного запроса сведений.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DD7F2F" w:rsidRPr="00B057F8" w:rsidRDefault="00DD7F2F" w:rsidP="00264F48">
            <w:pPr>
              <w:spacing w:line="240" w:lineRule="exact"/>
              <w:jc w:val="center"/>
              <w:rPr>
                <w:rFonts w:ascii="PT Astra Serif" w:hAnsi="PT Astra Serif"/>
                <w:iCs/>
              </w:rPr>
            </w:pPr>
            <w:r w:rsidRPr="00B057F8">
              <w:rPr>
                <w:rFonts w:ascii="PT Astra Serif" w:hAnsi="PT Astra Serif"/>
                <w:iCs/>
              </w:rPr>
              <w:t>По мере о</w:t>
            </w:r>
            <w:r w:rsidRPr="00B057F8">
              <w:rPr>
                <w:rFonts w:ascii="PT Astra Serif" w:hAnsi="PT Astra Serif"/>
                <w:iCs/>
              </w:rPr>
              <w:t>б</w:t>
            </w:r>
            <w:r w:rsidRPr="00B057F8">
              <w:rPr>
                <w:rFonts w:ascii="PT Astra Serif" w:hAnsi="PT Astra Serif"/>
                <w:iCs/>
              </w:rPr>
              <w:t>ращения контрол</w:t>
            </w:r>
            <w:r w:rsidRPr="00B057F8">
              <w:rPr>
                <w:rFonts w:ascii="PT Astra Serif" w:hAnsi="PT Astra Serif"/>
                <w:iCs/>
              </w:rPr>
              <w:t>и</w:t>
            </w:r>
            <w:r w:rsidRPr="00B057F8">
              <w:rPr>
                <w:rFonts w:ascii="PT Astra Serif" w:hAnsi="PT Astra Serif"/>
                <w:iCs/>
              </w:rPr>
              <w:t>руемых лиц</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7F2F" w:rsidRPr="00B057F8" w:rsidRDefault="00DD7F2F" w:rsidP="00264F48">
            <w:pPr>
              <w:spacing w:line="240" w:lineRule="exact"/>
              <w:jc w:val="center"/>
              <w:rPr>
                <w:rFonts w:ascii="PT Astra Serif" w:hAnsi="PT Astra Serif"/>
                <w:iCs/>
              </w:rPr>
            </w:pPr>
            <w:r w:rsidRPr="00B057F8">
              <w:rPr>
                <w:rFonts w:ascii="PT Astra Serif" w:hAnsi="PT Astra Serif"/>
              </w:rPr>
              <w:t>Муниципальный инспектор по ж</w:t>
            </w:r>
            <w:r w:rsidRPr="00B057F8">
              <w:rPr>
                <w:rFonts w:ascii="PT Astra Serif" w:hAnsi="PT Astra Serif"/>
              </w:rPr>
              <w:t>и</w:t>
            </w:r>
            <w:r w:rsidRPr="00B057F8">
              <w:rPr>
                <w:rFonts w:ascii="PT Astra Serif" w:hAnsi="PT Astra Serif"/>
              </w:rPr>
              <w:t>лищному контр</w:t>
            </w:r>
            <w:r w:rsidRPr="00B057F8">
              <w:rPr>
                <w:rFonts w:ascii="PT Astra Serif" w:hAnsi="PT Astra Serif"/>
              </w:rPr>
              <w:t>о</w:t>
            </w:r>
            <w:r w:rsidRPr="00B057F8">
              <w:rPr>
                <w:rFonts w:ascii="PT Astra Serif" w:hAnsi="PT Astra Serif"/>
              </w:rPr>
              <w:t>лю</w:t>
            </w:r>
          </w:p>
        </w:tc>
      </w:tr>
    </w:tbl>
    <w:p w:rsidR="00264F48" w:rsidRDefault="00264F48" w:rsidP="00DD7F2F">
      <w:pPr>
        <w:jc w:val="center"/>
        <w:outlineLvl w:val="1"/>
        <w:rPr>
          <w:rFonts w:ascii="PT Astra Serif" w:hAnsi="PT Astra Serif"/>
          <w:b/>
          <w:bCs/>
        </w:rPr>
      </w:pPr>
    </w:p>
    <w:p w:rsidR="00DD7F2F" w:rsidRPr="00264F48" w:rsidRDefault="00DD7F2F" w:rsidP="00DD7F2F">
      <w:pPr>
        <w:jc w:val="center"/>
        <w:outlineLvl w:val="1"/>
        <w:rPr>
          <w:rFonts w:ascii="PT Astra Serif" w:hAnsi="PT Astra Serif"/>
          <w:b/>
          <w:bCs/>
        </w:rPr>
      </w:pPr>
      <w:r w:rsidRPr="00264F48">
        <w:rPr>
          <w:rFonts w:ascii="PT Astra Serif" w:hAnsi="PT Astra Serif"/>
          <w:b/>
          <w:bCs/>
        </w:rPr>
        <w:t xml:space="preserve">Раздел 4. Показатели результативности и эффективности </w:t>
      </w:r>
      <w:proofErr w:type="gramStart"/>
      <w:r w:rsidRPr="00264F48">
        <w:rPr>
          <w:rFonts w:ascii="PT Astra Serif" w:hAnsi="PT Astra Serif"/>
          <w:b/>
          <w:bCs/>
        </w:rPr>
        <w:t>программы проф</w:t>
      </w:r>
      <w:r w:rsidRPr="00264F48">
        <w:rPr>
          <w:rFonts w:ascii="PT Astra Serif" w:hAnsi="PT Astra Serif"/>
          <w:b/>
          <w:bCs/>
        </w:rPr>
        <w:t>и</w:t>
      </w:r>
      <w:r w:rsidRPr="00264F48">
        <w:rPr>
          <w:rFonts w:ascii="PT Astra Serif" w:hAnsi="PT Astra Serif"/>
          <w:b/>
          <w:bCs/>
        </w:rPr>
        <w:t>лактики рисков причинения вреда</w:t>
      </w:r>
      <w:proofErr w:type="gramEnd"/>
    </w:p>
    <w:p w:rsidR="00DD7F2F" w:rsidRPr="00264F48" w:rsidRDefault="00DD7F2F" w:rsidP="00DD7F2F">
      <w:pPr>
        <w:ind w:firstLine="709"/>
        <w:jc w:val="center"/>
        <w:outlineLvl w:val="1"/>
        <w:rPr>
          <w:b/>
          <w:bCs/>
        </w:rPr>
      </w:pPr>
    </w:p>
    <w:tbl>
      <w:tblPr>
        <w:tblW w:w="0" w:type="auto"/>
        <w:tblInd w:w="-647" w:type="dxa"/>
        <w:tblLayout w:type="fixed"/>
        <w:tblCellMar>
          <w:top w:w="102" w:type="dxa"/>
          <w:left w:w="62" w:type="dxa"/>
          <w:bottom w:w="102" w:type="dxa"/>
          <w:right w:w="62" w:type="dxa"/>
        </w:tblCellMar>
        <w:tblLook w:val="04A0" w:firstRow="1" w:lastRow="0" w:firstColumn="1" w:lastColumn="0" w:noHBand="0" w:noVBand="1"/>
      </w:tblPr>
      <w:tblGrid>
        <w:gridCol w:w="629"/>
        <w:gridCol w:w="6743"/>
        <w:gridCol w:w="2552"/>
      </w:tblGrid>
      <w:tr w:rsidR="00DD7F2F" w:rsidRPr="00264F48" w:rsidTr="00264F48">
        <w:tc>
          <w:tcPr>
            <w:tcW w:w="629" w:type="dxa"/>
            <w:tcBorders>
              <w:top w:val="single" w:sz="4" w:space="0" w:color="auto"/>
              <w:left w:val="single" w:sz="4" w:space="0" w:color="auto"/>
              <w:bottom w:val="single" w:sz="4" w:space="0" w:color="auto"/>
              <w:right w:val="single" w:sz="4" w:space="0" w:color="auto"/>
            </w:tcBorders>
            <w:hideMark/>
          </w:tcPr>
          <w:p w:rsidR="00DD7F2F" w:rsidRPr="00264F48" w:rsidRDefault="00DD7F2F" w:rsidP="00DD7F2F">
            <w:pPr>
              <w:jc w:val="center"/>
            </w:pPr>
            <w:r w:rsidRPr="00264F48">
              <w:t xml:space="preserve">№ </w:t>
            </w:r>
            <w:proofErr w:type="gramStart"/>
            <w:r w:rsidRPr="00264F48">
              <w:t>п</w:t>
            </w:r>
            <w:proofErr w:type="gramEnd"/>
            <w:r w:rsidRPr="00264F48">
              <w:t>/п</w:t>
            </w:r>
          </w:p>
        </w:tc>
        <w:tc>
          <w:tcPr>
            <w:tcW w:w="6743" w:type="dxa"/>
            <w:tcBorders>
              <w:top w:val="single" w:sz="4" w:space="0" w:color="auto"/>
              <w:left w:val="single" w:sz="4" w:space="0" w:color="auto"/>
              <w:bottom w:val="single" w:sz="4" w:space="0" w:color="auto"/>
              <w:right w:val="single" w:sz="4" w:space="0" w:color="auto"/>
            </w:tcBorders>
            <w:hideMark/>
          </w:tcPr>
          <w:p w:rsidR="00DD7F2F" w:rsidRPr="00264F48" w:rsidRDefault="00DD7F2F" w:rsidP="00DD7F2F">
            <w:pPr>
              <w:jc w:val="center"/>
            </w:pPr>
            <w:r w:rsidRPr="00264F48">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DD7F2F" w:rsidRPr="00264F48" w:rsidRDefault="00DD7F2F" w:rsidP="00DD7F2F">
            <w:pPr>
              <w:jc w:val="center"/>
            </w:pPr>
            <w:r w:rsidRPr="00264F48">
              <w:t>Величина</w:t>
            </w:r>
          </w:p>
        </w:tc>
      </w:tr>
      <w:tr w:rsidR="00DD7F2F" w:rsidRPr="00264F48" w:rsidTr="00264F48">
        <w:tc>
          <w:tcPr>
            <w:tcW w:w="629" w:type="dxa"/>
            <w:tcBorders>
              <w:top w:val="single" w:sz="4" w:space="0" w:color="auto"/>
              <w:left w:val="single" w:sz="4" w:space="0" w:color="auto"/>
              <w:bottom w:val="single" w:sz="4" w:space="0" w:color="auto"/>
              <w:right w:val="single" w:sz="4" w:space="0" w:color="auto"/>
            </w:tcBorders>
            <w:hideMark/>
          </w:tcPr>
          <w:p w:rsidR="00DD7F2F" w:rsidRPr="00264F48" w:rsidRDefault="00DD7F2F" w:rsidP="00DD7F2F">
            <w:pPr>
              <w:jc w:val="center"/>
            </w:pPr>
            <w:r w:rsidRPr="00264F48">
              <w:t>1.</w:t>
            </w:r>
          </w:p>
        </w:tc>
        <w:tc>
          <w:tcPr>
            <w:tcW w:w="6743" w:type="dxa"/>
            <w:tcBorders>
              <w:top w:val="single" w:sz="4" w:space="0" w:color="auto"/>
              <w:left w:val="single" w:sz="4" w:space="0" w:color="auto"/>
              <w:bottom w:val="single" w:sz="4" w:space="0" w:color="auto"/>
              <w:right w:val="single" w:sz="4" w:space="0" w:color="auto"/>
            </w:tcBorders>
            <w:hideMark/>
          </w:tcPr>
          <w:p w:rsidR="00DD7F2F" w:rsidRPr="00264F48" w:rsidRDefault="00DD7F2F" w:rsidP="00DD7F2F">
            <w:r w:rsidRPr="00264F48">
              <w:t xml:space="preserve">Полнота информации, размещенной на официальном сайте </w:t>
            </w:r>
            <w:r w:rsidRPr="00264F48">
              <w:rPr>
                <w:rFonts w:ascii="PT Astra Serif" w:hAnsi="PT Astra Serif"/>
                <w:bCs/>
              </w:rPr>
              <w:t xml:space="preserve">официальном сайте </w:t>
            </w:r>
            <w:r w:rsidRPr="00264F48">
              <w:rPr>
                <w:rFonts w:ascii="PT Astra Serif" w:hAnsi="PT Astra Serif"/>
              </w:rPr>
              <w:t>Омутнинского городского поселения в и</w:t>
            </w:r>
            <w:r w:rsidRPr="00264F48">
              <w:rPr>
                <w:rFonts w:ascii="PT Astra Serif" w:hAnsi="PT Astra Serif"/>
              </w:rPr>
              <w:t>н</w:t>
            </w:r>
            <w:r w:rsidRPr="00264F48">
              <w:rPr>
                <w:rFonts w:ascii="PT Astra Serif" w:hAnsi="PT Astra Serif"/>
              </w:rPr>
              <w:t>формационно-телекоммуникационной сети «Интернет» свед</w:t>
            </w:r>
            <w:r w:rsidRPr="00264F48">
              <w:rPr>
                <w:rFonts w:ascii="PT Astra Serif" w:hAnsi="PT Astra Serif"/>
              </w:rPr>
              <w:t>е</w:t>
            </w:r>
            <w:r w:rsidRPr="00264F48">
              <w:rPr>
                <w:rFonts w:ascii="PT Astra Serif" w:hAnsi="PT Astra Serif"/>
              </w:rPr>
              <w:t>ний, предусмотренных частью 3 статьи 46 Федерал</w:t>
            </w:r>
            <w:r w:rsidRPr="00264F48">
              <w:rPr>
                <w:rFonts w:ascii="PT Astra Serif" w:hAnsi="PT Astra Serif"/>
              </w:rPr>
              <w:t>ь</w:t>
            </w:r>
            <w:r w:rsidRPr="00264F48">
              <w:rPr>
                <w:rFonts w:ascii="PT Astra Serif" w:hAnsi="PT Astra Serif"/>
              </w:rPr>
              <w:t>ного закона от 31.07.2020 г. № 248-ФЗ «О государственном контроле (надзоре) и муниципальном контроле в Российской Фед</w:t>
            </w:r>
            <w:r w:rsidRPr="00264F48">
              <w:rPr>
                <w:rFonts w:ascii="PT Astra Serif" w:hAnsi="PT Astra Serif"/>
              </w:rPr>
              <w:t>е</w:t>
            </w:r>
            <w:r w:rsidRPr="00264F48">
              <w:rPr>
                <w:rFonts w:ascii="PT Astra Serif" w:hAnsi="PT Astra Serif"/>
              </w:rPr>
              <w:t>рации»</w:t>
            </w:r>
          </w:p>
        </w:tc>
        <w:tc>
          <w:tcPr>
            <w:tcW w:w="2552" w:type="dxa"/>
            <w:tcBorders>
              <w:top w:val="single" w:sz="4" w:space="0" w:color="auto"/>
              <w:left w:val="single" w:sz="4" w:space="0" w:color="auto"/>
              <w:bottom w:val="single" w:sz="4" w:space="0" w:color="auto"/>
              <w:right w:val="single" w:sz="4" w:space="0" w:color="auto"/>
            </w:tcBorders>
            <w:hideMark/>
          </w:tcPr>
          <w:p w:rsidR="00DD7F2F" w:rsidRPr="00264F48" w:rsidRDefault="00DD7F2F" w:rsidP="00DD7F2F">
            <w:pPr>
              <w:jc w:val="center"/>
            </w:pPr>
            <w:r w:rsidRPr="00264F48">
              <w:t>100 %</w:t>
            </w:r>
          </w:p>
        </w:tc>
      </w:tr>
      <w:tr w:rsidR="00DD7F2F" w:rsidRPr="00264F48" w:rsidTr="00264F48">
        <w:tc>
          <w:tcPr>
            <w:tcW w:w="629" w:type="dxa"/>
            <w:tcBorders>
              <w:top w:val="single" w:sz="4" w:space="0" w:color="auto"/>
              <w:left w:val="single" w:sz="4" w:space="0" w:color="auto"/>
              <w:bottom w:val="single" w:sz="4" w:space="0" w:color="auto"/>
              <w:right w:val="single" w:sz="4" w:space="0" w:color="auto"/>
            </w:tcBorders>
            <w:hideMark/>
          </w:tcPr>
          <w:p w:rsidR="00DD7F2F" w:rsidRPr="00264F48" w:rsidRDefault="00DD7F2F" w:rsidP="00DD7F2F">
            <w:pPr>
              <w:jc w:val="center"/>
            </w:pPr>
            <w:r w:rsidRPr="00264F48">
              <w:t>2.</w:t>
            </w:r>
          </w:p>
        </w:tc>
        <w:tc>
          <w:tcPr>
            <w:tcW w:w="6743" w:type="dxa"/>
            <w:tcBorders>
              <w:top w:val="single" w:sz="4" w:space="0" w:color="auto"/>
              <w:left w:val="single" w:sz="4" w:space="0" w:color="auto"/>
              <w:bottom w:val="single" w:sz="4" w:space="0" w:color="auto"/>
              <w:right w:val="single" w:sz="4" w:space="0" w:color="auto"/>
            </w:tcBorders>
            <w:hideMark/>
          </w:tcPr>
          <w:p w:rsidR="00DD7F2F" w:rsidRPr="00264F48" w:rsidRDefault="00DD7F2F" w:rsidP="00DD7F2F">
            <w:r w:rsidRPr="00264F48">
              <w:t>Удовлетворенность контролируемых лиц и их представител</w:t>
            </w:r>
            <w:r w:rsidRPr="00264F48">
              <w:t>я</w:t>
            </w:r>
            <w:r w:rsidRPr="00264F48">
              <w:t>ми консультированием Контрольн</w:t>
            </w:r>
            <w:r w:rsidRPr="00264F48">
              <w:t>о</w:t>
            </w:r>
            <w:r w:rsidRPr="00264F48">
              <w:t>го органа</w:t>
            </w:r>
          </w:p>
        </w:tc>
        <w:tc>
          <w:tcPr>
            <w:tcW w:w="2552" w:type="dxa"/>
            <w:tcBorders>
              <w:top w:val="single" w:sz="4" w:space="0" w:color="auto"/>
              <w:left w:val="single" w:sz="4" w:space="0" w:color="auto"/>
              <w:bottom w:val="single" w:sz="4" w:space="0" w:color="auto"/>
              <w:right w:val="single" w:sz="4" w:space="0" w:color="auto"/>
            </w:tcBorders>
            <w:hideMark/>
          </w:tcPr>
          <w:p w:rsidR="00DD7F2F" w:rsidRPr="00264F48" w:rsidRDefault="00DD7F2F" w:rsidP="00DD7F2F">
            <w:pPr>
              <w:jc w:val="center"/>
            </w:pPr>
            <w:r w:rsidRPr="00264F48">
              <w:t xml:space="preserve">100 % от числа </w:t>
            </w:r>
            <w:proofErr w:type="gramStart"/>
            <w:r w:rsidRPr="00264F48">
              <w:t>обр</w:t>
            </w:r>
            <w:r w:rsidRPr="00264F48">
              <w:t>а</w:t>
            </w:r>
            <w:r w:rsidRPr="00264F48">
              <w:t>тившихся</w:t>
            </w:r>
            <w:proofErr w:type="gramEnd"/>
          </w:p>
        </w:tc>
      </w:tr>
      <w:tr w:rsidR="00DD7F2F" w:rsidRPr="00264F48" w:rsidTr="00264F48">
        <w:tc>
          <w:tcPr>
            <w:tcW w:w="629" w:type="dxa"/>
            <w:tcBorders>
              <w:top w:val="single" w:sz="4" w:space="0" w:color="auto"/>
              <w:left w:val="single" w:sz="4" w:space="0" w:color="auto"/>
              <w:bottom w:val="single" w:sz="4" w:space="0" w:color="auto"/>
              <w:right w:val="single" w:sz="4" w:space="0" w:color="auto"/>
            </w:tcBorders>
            <w:hideMark/>
          </w:tcPr>
          <w:p w:rsidR="00DD7F2F" w:rsidRPr="00264F48" w:rsidRDefault="00DD7F2F" w:rsidP="00DD7F2F">
            <w:pPr>
              <w:jc w:val="center"/>
            </w:pPr>
            <w:r w:rsidRPr="00264F48">
              <w:t>3.</w:t>
            </w:r>
          </w:p>
        </w:tc>
        <w:tc>
          <w:tcPr>
            <w:tcW w:w="6743" w:type="dxa"/>
            <w:tcBorders>
              <w:top w:val="single" w:sz="4" w:space="0" w:color="auto"/>
              <w:left w:val="single" w:sz="4" w:space="0" w:color="auto"/>
              <w:bottom w:val="single" w:sz="4" w:space="0" w:color="auto"/>
              <w:right w:val="single" w:sz="4" w:space="0" w:color="auto"/>
            </w:tcBorders>
            <w:hideMark/>
          </w:tcPr>
          <w:p w:rsidR="00DD7F2F" w:rsidRPr="00264F48" w:rsidRDefault="00DD7F2F" w:rsidP="00DD7F2F">
            <w:r w:rsidRPr="00264F48">
              <w:t>Количество проведенных профилактических м</w:t>
            </w:r>
            <w:r w:rsidRPr="00264F48">
              <w:t>е</w:t>
            </w:r>
            <w:r w:rsidRPr="00264F48">
              <w:t>роприятий</w:t>
            </w:r>
          </w:p>
        </w:tc>
        <w:tc>
          <w:tcPr>
            <w:tcW w:w="2552" w:type="dxa"/>
            <w:tcBorders>
              <w:top w:val="single" w:sz="4" w:space="0" w:color="auto"/>
              <w:left w:val="single" w:sz="4" w:space="0" w:color="auto"/>
              <w:bottom w:val="single" w:sz="4" w:space="0" w:color="auto"/>
              <w:right w:val="single" w:sz="4" w:space="0" w:color="auto"/>
            </w:tcBorders>
            <w:hideMark/>
          </w:tcPr>
          <w:p w:rsidR="00DD7F2F" w:rsidRPr="00264F48" w:rsidRDefault="00DD7F2F" w:rsidP="00DD7F2F">
            <w:pPr>
              <w:jc w:val="center"/>
            </w:pPr>
            <w:r w:rsidRPr="00264F48">
              <w:t>не менее 2 меропри</w:t>
            </w:r>
            <w:r w:rsidRPr="00264F48">
              <w:t>я</w:t>
            </w:r>
            <w:r w:rsidRPr="00264F48">
              <w:t>тий, проведенных Ко</w:t>
            </w:r>
            <w:r w:rsidRPr="00264F48">
              <w:t>н</w:t>
            </w:r>
            <w:r w:rsidRPr="00264F48">
              <w:t>трольным органом</w:t>
            </w:r>
          </w:p>
        </w:tc>
      </w:tr>
    </w:tbl>
    <w:p w:rsidR="00DD7F2F" w:rsidRPr="00264F48" w:rsidRDefault="00DD7F2F" w:rsidP="00DD7F2F">
      <w:pPr>
        <w:ind w:firstLine="709"/>
      </w:pPr>
    </w:p>
    <w:p w:rsidR="00DD7F2F" w:rsidRPr="00264F48" w:rsidRDefault="00DD7F2F" w:rsidP="00DD7F2F">
      <w:pPr>
        <w:ind w:firstLine="709"/>
      </w:pPr>
      <w:r w:rsidRPr="00264F48">
        <w:t>Способ подачи предложений:</w:t>
      </w:r>
    </w:p>
    <w:p w:rsidR="00DD7F2F" w:rsidRPr="00264F48" w:rsidRDefault="00DD7F2F" w:rsidP="00DD7F2F">
      <w:pPr>
        <w:ind w:firstLine="709"/>
      </w:pPr>
      <w:r w:rsidRPr="00264F48">
        <w:t xml:space="preserve">в администрацию Омутнинского городского поселения по адресу г. Омутнинск, ул. </w:t>
      </w:r>
      <w:proofErr w:type="gramStart"/>
      <w:r w:rsidRPr="00264F48">
        <w:t>Ко</w:t>
      </w:r>
      <w:r w:rsidRPr="00264F48">
        <w:t>м</w:t>
      </w:r>
      <w:r w:rsidRPr="00264F48">
        <w:t>сомольская</w:t>
      </w:r>
      <w:proofErr w:type="gramEnd"/>
      <w:r w:rsidRPr="00264F48">
        <w:t>, д. 9;</w:t>
      </w:r>
    </w:p>
    <w:p w:rsidR="00DD7F2F" w:rsidRPr="00264F48" w:rsidRDefault="00DD7F2F" w:rsidP="00DD7F2F">
      <w:pPr>
        <w:ind w:firstLine="709"/>
      </w:pPr>
      <w:r w:rsidRPr="00264F48">
        <w:t xml:space="preserve">на электронную почту по адресу </w:t>
      </w:r>
      <w:proofErr w:type="spellStart"/>
      <w:r w:rsidRPr="00264F48">
        <w:rPr>
          <w:lang w:val="en-US"/>
        </w:rPr>
        <w:t>moomut</w:t>
      </w:r>
      <w:proofErr w:type="spellEnd"/>
      <w:r w:rsidRPr="00264F48">
        <w:t>@</w:t>
      </w:r>
      <w:r w:rsidRPr="00264F48">
        <w:rPr>
          <w:lang w:val="en-US"/>
        </w:rPr>
        <w:t>mail</w:t>
      </w:r>
      <w:r w:rsidRPr="00264F48">
        <w:t>.</w:t>
      </w:r>
      <w:proofErr w:type="spellStart"/>
      <w:r w:rsidRPr="00264F48">
        <w:rPr>
          <w:lang w:val="en-US"/>
        </w:rPr>
        <w:t>ru</w:t>
      </w:r>
      <w:proofErr w:type="spellEnd"/>
    </w:p>
    <w:p w:rsidR="00DD7F2F" w:rsidRPr="00264F48" w:rsidRDefault="00DD7F2F" w:rsidP="00DD7F2F"/>
    <w:tbl>
      <w:tblPr>
        <w:tblW w:w="9924" w:type="dxa"/>
        <w:tblInd w:w="-426" w:type="dxa"/>
        <w:tblLayout w:type="fixed"/>
        <w:tblCellMar>
          <w:left w:w="0" w:type="dxa"/>
          <w:right w:w="0" w:type="dxa"/>
        </w:tblCellMar>
        <w:tblLook w:val="0000" w:firstRow="0" w:lastRow="0" w:firstColumn="0" w:lastColumn="0" w:noHBand="0" w:noVBand="0"/>
      </w:tblPr>
      <w:tblGrid>
        <w:gridCol w:w="426"/>
        <w:gridCol w:w="9214"/>
        <w:gridCol w:w="284"/>
      </w:tblGrid>
      <w:tr w:rsidR="00DD7F2F" w:rsidRPr="00FF3215" w:rsidTr="00264F48">
        <w:trPr>
          <w:gridBefore w:val="1"/>
          <w:wBefore w:w="426" w:type="dxa"/>
          <w:trHeight w:hRule="exact" w:val="1689"/>
        </w:trPr>
        <w:tc>
          <w:tcPr>
            <w:tcW w:w="9498" w:type="dxa"/>
            <w:gridSpan w:val="2"/>
          </w:tcPr>
          <w:p w:rsidR="00DD7F2F" w:rsidRPr="00FF3215" w:rsidRDefault="00DD7F2F" w:rsidP="00FF3215">
            <w:pPr>
              <w:ind w:left="72"/>
              <w:jc w:val="center"/>
              <w:rPr>
                <w:rFonts w:cs="Verdana"/>
                <w:b/>
              </w:rPr>
            </w:pPr>
            <w:r w:rsidRPr="00FF3215">
              <w:rPr>
                <w:rFonts w:cs="Verdana"/>
                <w:b/>
              </w:rPr>
              <w:lastRenderedPageBreak/>
              <w:t>АДМИНИСТРАЦИЯ</w:t>
            </w:r>
          </w:p>
          <w:p w:rsidR="00DD7F2F" w:rsidRPr="00FF3215" w:rsidRDefault="00DD7F2F" w:rsidP="00FF3215">
            <w:pPr>
              <w:ind w:left="72"/>
              <w:jc w:val="center"/>
              <w:rPr>
                <w:rFonts w:cs="Verdana"/>
                <w:b/>
              </w:rPr>
            </w:pPr>
            <w:r w:rsidRPr="00FF3215">
              <w:rPr>
                <w:rFonts w:cs="Verdana"/>
                <w:b/>
              </w:rPr>
              <w:t>МУНИЦИПАЛЬНОГО ОБРАЗОВАНИЯ</w:t>
            </w:r>
          </w:p>
          <w:p w:rsidR="00DD7F2F" w:rsidRPr="00FF3215" w:rsidRDefault="00DD7F2F" w:rsidP="00FF3215">
            <w:pPr>
              <w:ind w:left="72"/>
              <w:jc w:val="center"/>
              <w:rPr>
                <w:rFonts w:cs="Verdana"/>
                <w:b/>
              </w:rPr>
            </w:pPr>
            <w:r w:rsidRPr="00FF3215">
              <w:rPr>
                <w:rFonts w:cs="Verdana"/>
                <w:b/>
              </w:rPr>
              <w:t>ОМУТНИНСКОЕ ГОРОДСКОЕ ПОСЕЛЕНИЕ</w:t>
            </w:r>
          </w:p>
          <w:p w:rsidR="00DD7F2F" w:rsidRPr="00FF3215" w:rsidRDefault="00DD7F2F" w:rsidP="00FF3215">
            <w:pPr>
              <w:ind w:left="72"/>
              <w:jc w:val="center"/>
              <w:rPr>
                <w:rFonts w:cs="Verdana"/>
                <w:b/>
              </w:rPr>
            </w:pPr>
            <w:r w:rsidRPr="00FF3215">
              <w:rPr>
                <w:rFonts w:cs="Verdana"/>
                <w:b/>
              </w:rPr>
              <w:t>ОМУТНИНСКОГО РАЙОНА КИРОВСКОЙ ОБЛАСТИ</w:t>
            </w:r>
          </w:p>
          <w:p w:rsidR="00DD7F2F" w:rsidRPr="00FF3215" w:rsidRDefault="00DD7F2F" w:rsidP="00FF3215">
            <w:pPr>
              <w:tabs>
                <w:tab w:val="left" w:pos="2160"/>
              </w:tabs>
              <w:ind w:left="72"/>
              <w:jc w:val="center"/>
              <w:rPr>
                <w:rFonts w:cs="Verdana"/>
              </w:rPr>
            </w:pPr>
          </w:p>
          <w:p w:rsidR="00DD7F2F" w:rsidRPr="00FF3215" w:rsidRDefault="00DD7F2F" w:rsidP="00FF3215">
            <w:pPr>
              <w:tabs>
                <w:tab w:val="left" w:pos="2160"/>
              </w:tabs>
              <w:ind w:left="72"/>
              <w:jc w:val="center"/>
              <w:rPr>
                <w:b/>
              </w:rPr>
            </w:pPr>
            <w:r w:rsidRPr="00FF3215">
              <w:rPr>
                <w:rFonts w:cs="Verdana"/>
                <w:b/>
              </w:rPr>
              <w:t>ПОСТАНОВЛЕНИЕ</w:t>
            </w:r>
          </w:p>
          <w:p w:rsidR="00DD7F2F" w:rsidRPr="00FF3215" w:rsidRDefault="00DD7F2F" w:rsidP="00FF3215">
            <w:pPr>
              <w:tabs>
                <w:tab w:val="left" w:pos="2160"/>
              </w:tabs>
              <w:ind w:left="72"/>
              <w:jc w:val="center"/>
            </w:pPr>
          </w:p>
        </w:tc>
      </w:tr>
      <w:tr w:rsidR="00DD7F2F" w:rsidRPr="00FF3215" w:rsidTr="00264F48">
        <w:tblPrEx>
          <w:tblCellMar>
            <w:left w:w="70" w:type="dxa"/>
            <w:right w:w="70" w:type="dxa"/>
          </w:tblCellMar>
        </w:tblPrEx>
        <w:trPr>
          <w:gridAfter w:val="1"/>
          <w:wAfter w:w="284" w:type="dxa"/>
        </w:trPr>
        <w:tc>
          <w:tcPr>
            <w:tcW w:w="9640" w:type="dxa"/>
            <w:gridSpan w:val="2"/>
          </w:tcPr>
          <w:p w:rsidR="00DD7F2F" w:rsidRPr="00FF3215" w:rsidRDefault="00DD7F2F" w:rsidP="00FF3215">
            <w:pPr>
              <w:tabs>
                <w:tab w:val="left" w:pos="2765"/>
              </w:tabs>
              <w:ind w:left="72"/>
              <w:jc w:val="center"/>
            </w:pPr>
            <w:r w:rsidRPr="00FF3215">
              <w:t>25.10.2023                                                                                                   № 931</w:t>
            </w:r>
          </w:p>
          <w:p w:rsidR="00DD7F2F" w:rsidRPr="00FF3215" w:rsidRDefault="00DD7F2F" w:rsidP="00FF3215">
            <w:pPr>
              <w:tabs>
                <w:tab w:val="left" w:pos="2765"/>
              </w:tabs>
              <w:ind w:left="72"/>
              <w:jc w:val="center"/>
            </w:pPr>
            <w:r w:rsidRPr="00FF3215">
              <w:t>г. Омутнинск</w:t>
            </w:r>
          </w:p>
        </w:tc>
      </w:tr>
    </w:tbl>
    <w:p w:rsidR="00DD7F2F" w:rsidRPr="00FF3215" w:rsidRDefault="00DD7F2F" w:rsidP="00FF3215">
      <w:pPr>
        <w:ind w:left="-567"/>
        <w:jc w:val="center"/>
        <w:rPr>
          <w:rFonts w:ascii="PT Astra Serif" w:hAnsi="PT Astra Serif"/>
          <w:b/>
        </w:rPr>
      </w:pPr>
    </w:p>
    <w:p w:rsidR="00DD7F2F" w:rsidRPr="00FF3215" w:rsidRDefault="00DD7F2F" w:rsidP="00FF3215">
      <w:pPr>
        <w:ind w:left="-567"/>
        <w:jc w:val="center"/>
        <w:rPr>
          <w:b/>
          <w:bCs/>
        </w:rPr>
      </w:pPr>
      <w:r w:rsidRPr="00FF3215">
        <w:rPr>
          <w:rFonts w:ascii="PT Astra Serif" w:hAnsi="PT Astra Serif"/>
          <w:b/>
        </w:rPr>
        <w:t xml:space="preserve">Об утверждении </w:t>
      </w:r>
      <w:r w:rsidRPr="00FF3215">
        <w:rPr>
          <w:rFonts w:ascii="PT Astra Serif" w:hAnsi="PT Astra Serif"/>
          <w:b/>
          <w:bCs/>
        </w:rPr>
        <w:t xml:space="preserve">Программы профилактики </w:t>
      </w:r>
      <w:r w:rsidRPr="00FF3215">
        <w:rPr>
          <w:rFonts w:ascii="PT Astra Serif" w:hAnsi="PT Astra Serif"/>
          <w:b/>
        </w:rPr>
        <w:t>рисков причинения вреда (ущерба) охраня</w:t>
      </w:r>
      <w:r w:rsidRPr="00FF3215">
        <w:rPr>
          <w:rFonts w:ascii="PT Astra Serif" w:hAnsi="PT Astra Serif"/>
          <w:b/>
        </w:rPr>
        <w:t>е</w:t>
      </w:r>
      <w:r w:rsidRPr="00FF3215">
        <w:rPr>
          <w:rFonts w:ascii="PT Astra Serif" w:hAnsi="PT Astra Serif"/>
          <w:b/>
        </w:rPr>
        <w:t>мым законом ценностям в рамках осуществления муниципального контроля на автом</w:t>
      </w:r>
      <w:r w:rsidRPr="00FF3215">
        <w:rPr>
          <w:rFonts w:ascii="PT Astra Serif" w:hAnsi="PT Astra Serif"/>
          <w:b/>
        </w:rPr>
        <w:t>о</w:t>
      </w:r>
      <w:r w:rsidRPr="00FF3215">
        <w:rPr>
          <w:rFonts w:ascii="PT Astra Serif" w:hAnsi="PT Astra Serif"/>
          <w:b/>
        </w:rPr>
        <w:t>бильном транспорте и в</w:t>
      </w:r>
      <w:r w:rsidR="00FF3215" w:rsidRPr="00FF3215">
        <w:rPr>
          <w:rFonts w:ascii="PT Astra Serif" w:hAnsi="PT Astra Serif"/>
          <w:b/>
        </w:rPr>
        <w:t xml:space="preserve"> </w:t>
      </w:r>
      <w:r w:rsidRPr="00FF3215">
        <w:rPr>
          <w:rFonts w:ascii="PT Astra Serif" w:hAnsi="PT Astra Serif"/>
          <w:b/>
        </w:rPr>
        <w:t xml:space="preserve">дорожном хозяйстве </w:t>
      </w:r>
      <w:r w:rsidRPr="00FF3215">
        <w:rPr>
          <w:rFonts w:ascii="PT Astra Serif" w:hAnsi="PT Astra Serif"/>
          <w:b/>
          <w:bCs/>
        </w:rPr>
        <w:t>на 2024 год</w:t>
      </w:r>
    </w:p>
    <w:p w:rsidR="00DD7F2F" w:rsidRPr="00264F48" w:rsidRDefault="00DD7F2F" w:rsidP="00FF3215">
      <w:pPr>
        <w:spacing w:line="240" w:lineRule="exact"/>
        <w:ind w:left="-567" w:right="-2"/>
        <w:jc w:val="center"/>
      </w:pPr>
    </w:p>
    <w:p w:rsidR="00DD7F2F" w:rsidRPr="00264F48" w:rsidRDefault="00DD7F2F" w:rsidP="00264F48">
      <w:pPr>
        <w:spacing w:line="240" w:lineRule="exact"/>
        <w:ind w:left="-567" w:firstLine="709"/>
        <w:jc w:val="both"/>
      </w:pPr>
      <w:proofErr w:type="gramStart"/>
      <w:r w:rsidRPr="00264F48">
        <w:t>В соответствии с Федеральным законом от 31.07.2020 № 248-ФЗ «О государственном контроле (надзоре) и муниципальном контроле в Российской Фед</w:t>
      </w:r>
      <w:r w:rsidRPr="00264F48">
        <w:t>е</w:t>
      </w:r>
      <w:r w:rsidRPr="00264F48">
        <w:t>рации», на основании постановления Правительства РФ от 25.06.2021 № 990 «Об утвержд</w:t>
      </w:r>
      <w:r w:rsidRPr="00264F48">
        <w:t>е</w:t>
      </w:r>
      <w:r w:rsidRPr="00264F48">
        <w:t>нии Правил разработки и утверждения контрольными (надзорными) органами программы профилактики рисков прич</w:t>
      </w:r>
      <w:r w:rsidRPr="00264F48">
        <w:t>и</w:t>
      </w:r>
      <w:r w:rsidRPr="00264F48">
        <w:t>нения вреда (ущерба) охраня</w:t>
      </w:r>
      <w:r w:rsidRPr="00264F48">
        <w:t>е</w:t>
      </w:r>
      <w:r w:rsidRPr="00264F48">
        <w:t>мым законом ценностям», решения Омутнинской городской Думы от 11.11.2021 № 64 «Об утверждении Положения о муниципальном контроле на автом</w:t>
      </w:r>
      <w:r w:rsidRPr="00264F48">
        <w:t>о</w:t>
      </w:r>
      <w:r w:rsidRPr="00264F48">
        <w:t>бил</w:t>
      </w:r>
      <w:r w:rsidRPr="00264F48">
        <w:t>ь</w:t>
      </w:r>
      <w:r w:rsidRPr="00264F48">
        <w:t>ном транспорте</w:t>
      </w:r>
      <w:proofErr w:type="gramEnd"/>
      <w:r w:rsidRPr="00264F48">
        <w:t xml:space="preserve">, городском наземном электрическом </w:t>
      </w:r>
      <w:proofErr w:type="gramStart"/>
      <w:r w:rsidRPr="00264F48">
        <w:t>транспорте</w:t>
      </w:r>
      <w:proofErr w:type="gramEnd"/>
      <w:r w:rsidRPr="00264F48">
        <w:t xml:space="preserve"> и в дорожном хозяйстве в границах населенных пунктов муниципального образования Омутнинское городское посел</w:t>
      </w:r>
      <w:r w:rsidRPr="00264F48">
        <w:t>е</w:t>
      </w:r>
      <w:r w:rsidRPr="00264F48">
        <w:t>ние Омутнинского района Кировской области» администрация Омутнинского городского посел</w:t>
      </w:r>
      <w:r w:rsidRPr="00264F48">
        <w:t>е</w:t>
      </w:r>
      <w:r w:rsidRPr="00264F48">
        <w:t>ния ПОСТ</w:t>
      </w:r>
      <w:r w:rsidRPr="00264F48">
        <w:t>А</w:t>
      </w:r>
      <w:r w:rsidRPr="00264F48">
        <w:t xml:space="preserve">НОВЛЯЕТ: </w:t>
      </w:r>
    </w:p>
    <w:p w:rsidR="00DD7F2F" w:rsidRPr="00264F48" w:rsidRDefault="00DD7F2F" w:rsidP="00264F48">
      <w:pPr>
        <w:spacing w:line="240" w:lineRule="exact"/>
        <w:ind w:left="-567" w:firstLine="709"/>
        <w:jc w:val="both"/>
      </w:pPr>
      <w:r w:rsidRPr="00264F48">
        <w:t xml:space="preserve">1. </w:t>
      </w:r>
      <w:r w:rsidRPr="00264F48">
        <w:rPr>
          <w:rFonts w:ascii="PT Astra Serif" w:hAnsi="PT Astra Serif" w:cs="Arial"/>
        </w:rPr>
        <w:t xml:space="preserve">Утвердить Программу профилактики </w:t>
      </w:r>
      <w:r w:rsidRPr="00264F48">
        <w:rPr>
          <w:rFonts w:ascii="PT Astra Serif" w:hAnsi="PT Astra Serif"/>
        </w:rPr>
        <w:t>рисков причинения вреда (ущерба) охраняемым законом ценностям в рамках осуществления муниципального ко</w:t>
      </w:r>
      <w:r w:rsidRPr="00264F48">
        <w:rPr>
          <w:rFonts w:ascii="PT Astra Serif" w:hAnsi="PT Astra Serif"/>
        </w:rPr>
        <w:t>н</w:t>
      </w:r>
      <w:r w:rsidRPr="00264F48">
        <w:rPr>
          <w:rFonts w:ascii="PT Astra Serif" w:hAnsi="PT Astra Serif"/>
        </w:rPr>
        <w:t xml:space="preserve">троля на автомобильном транспорте и в дорожном хозяйстве </w:t>
      </w:r>
      <w:r w:rsidRPr="00264F48">
        <w:rPr>
          <w:rFonts w:ascii="PT Astra Serif" w:hAnsi="PT Astra Serif"/>
          <w:bCs/>
        </w:rPr>
        <w:t>на 2024 год</w:t>
      </w:r>
      <w:r w:rsidRPr="00264F48">
        <w:rPr>
          <w:rFonts w:ascii="PT Astra Serif" w:hAnsi="PT Astra Serif" w:cs="Arial"/>
        </w:rPr>
        <w:t xml:space="preserve">. </w:t>
      </w:r>
      <w:r w:rsidRPr="00264F48">
        <w:t>Прил</w:t>
      </w:r>
      <w:r w:rsidRPr="00264F48">
        <w:t>а</w:t>
      </w:r>
      <w:r w:rsidRPr="00264F48">
        <w:t>гается.</w:t>
      </w:r>
    </w:p>
    <w:p w:rsidR="00DD7F2F" w:rsidRPr="00264F48" w:rsidRDefault="00DD7F2F" w:rsidP="00264F48">
      <w:pPr>
        <w:tabs>
          <w:tab w:val="left" w:pos="-2410"/>
        </w:tabs>
        <w:spacing w:line="240" w:lineRule="exact"/>
        <w:ind w:left="-567" w:firstLine="709"/>
        <w:jc w:val="both"/>
      </w:pPr>
      <w:r w:rsidRPr="00264F48">
        <w:t>2. Опубликовать настоящее постановление в сборнике основных муниципальных прав</w:t>
      </w:r>
      <w:r w:rsidRPr="00264F48">
        <w:t>о</w:t>
      </w:r>
      <w:r w:rsidRPr="00264F48">
        <w:t>вых актов органов местного самоуправления муниципального образования Омутнинское городское  поселение Омутнинского района Кировской области и разм</w:t>
      </w:r>
      <w:r w:rsidRPr="00264F48">
        <w:t>е</w:t>
      </w:r>
      <w:r w:rsidRPr="00264F48">
        <w:t>стить на официальном сайте Омутнинского городского поселения.</w:t>
      </w:r>
    </w:p>
    <w:p w:rsidR="00DD7F2F" w:rsidRPr="00264F48" w:rsidRDefault="00DD7F2F" w:rsidP="00264F48">
      <w:pPr>
        <w:tabs>
          <w:tab w:val="left" w:pos="851"/>
        </w:tabs>
        <w:spacing w:line="240" w:lineRule="exact"/>
        <w:ind w:left="-567" w:firstLine="709"/>
        <w:jc w:val="both"/>
      </w:pPr>
      <w:r w:rsidRPr="00264F48">
        <w:t>3. Настоящее постановление вступает в силу в соответствии с действующим законод</w:t>
      </w:r>
      <w:r w:rsidRPr="00264F48">
        <w:t>а</w:t>
      </w:r>
      <w:r w:rsidRPr="00264F48">
        <w:t>тельством.</w:t>
      </w:r>
    </w:p>
    <w:p w:rsidR="00DD7F2F" w:rsidRPr="00264F48" w:rsidRDefault="00DD7F2F" w:rsidP="00264F48">
      <w:pPr>
        <w:autoSpaceDE w:val="0"/>
        <w:autoSpaceDN w:val="0"/>
        <w:adjustRightInd w:val="0"/>
        <w:spacing w:line="240" w:lineRule="exact"/>
        <w:ind w:left="-567" w:firstLine="709"/>
        <w:jc w:val="both"/>
      </w:pPr>
      <w:r w:rsidRPr="00264F48">
        <w:t xml:space="preserve">4. </w:t>
      </w:r>
      <w:proofErr w:type="gramStart"/>
      <w:r w:rsidRPr="00264F48">
        <w:t>Контроль за</w:t>
      </w:r>
      <w:proofErr w:type="gramEnd"/>
      <w:r w:rsidRPr="00264F48">
        <w:t xml:space="preserve"> исполнением настоящего постановления оставляю за собой.</w:t>
      </w:r>
    </w:p>
    <w:p w:rsidR="00DD7F2F" w:rsidRPr="00264F48" w:rsidRDefault="00DD7F2F" w:rsidP="00264F48">
      <w:pPr>
        <w:keepNext/>
        <w:spacing w:line="240" w:lineRule="exact"/>
        <w:ind w:left="-567" w:firstLine="709"/>
        <w:outlineLvl w:val="1"/>
        <w:rPr>
          <w:bCs/>
          <w:iCs/>
        </w:rPr>
      </w:pPr>
    </w:p>
    <w:p w:rsidR="00DD7F2F" w:rsidRPr="00264F48" w:rsidRDefault="00DD7F2F" w:rsidP="00264F48">
      <w:pPr>
        <w:keepNext/>
        <w:spacing w:line="240" w:lineRule="exact"/>
        <w:ind w:left="-567"/>
        <w:outlineLvl w:val="1"/>
        <w:rPr>
          <w:bCs/>
          <w:iCs/>
        </w:rPr>
      </w:pPr>
      <w:r w:rsidRPr="00264F48">
        <w:rPr>
          <w:bCs/>
          <w:iCs/>
        </w:rPr>
        <w:t>Глава администрации</w:t>
      </w:r>
    </w:p>
    <w:p w:rsidR="00DD7F2F" w:rsidRPr="00264F48" w:rsidRDefault="00DD7F2F" w:rsidP="00264F48">
      <w:pPr>
        <w:spacing w:line="240" w:lineRule="exact"/>
        <w:ind w:left="-567"/>
      </w:pPr>
      <w:r w:rsidRPr="00264F48">
        <w:t xml:space="preserve">Омутнинского городского поселения           </w:t>
      </w:r>
      <w:r w:rsidRPr="00264F48">
        <w:tab/>
        <w:t>И.В. Шат</w:t>
      </w:r>
      <w:r w:rsidRPr="00264F48">
        <w:t>а</w:t>
      </w:r>
      <w:r w:rsidRPr="00264F48">
        <w:t>лов</w:t>
      </w:r>
    </w:p>
    <w:p w:rsidR="00DD7F2F" w:rsidRPr="00264F48" w:rsidRDefault="00DD7F2F" w:rsidP="00264F48">
      <w:pPr>
        <w:spacing w:line="240" w:lineRule="exact"/>
        <w:ind w:left="-567"/>
        <w:outlineLvl w:val="0"/>
        <w:rPr>
          <w:rFonts w:ascii="PT Astra Serif" w:hAnsi="PT Astra Serif"/>
        </w:rPr>
      </w:pPr>
    </w:p>
    <w:p w:rsidR="00DD7F2F" w:rsidRDefault="00DD7F2F" w:rsidP="00264F48">
      <w:pPr>
        <w:spacing w:line="240" w:lineRule="exact"/>
        <w:ind w:left="-567"/>
        <w:outlineLvl w:val="0"/>
        <w:rPr>
          <w:rFonts w:ascii="PT Astra Serif" w:hAnsi="PT Astra Serif"/>
        </w:rPr>
      </w:pPr>
    </w:p>
    <w:p w:rsidR="00DD7F2F" w:rsidRPr="00264F48" w:rsidRDefault="00DD7F2F" w:rsidP="00FF3215">
      <w:pPr>
        <w:spacing w:line="240" w:lineRule="exact"/>
        <w:ind w:left="5103"/>
        <w:outlineLvl w:val="0"/>
        <w:rPr>
          <w:rFonts w:ascii="PT Astra Serif" w:hAnsi="PT Astra Serif"/>
        </w:rPr>
      </w:pPr>
      <w:r w:rsidRPr="00264F48">
        <w:rPr>
          <w:rFonts w:ascii="PT Astra Serif" w:hAnsi="PT Astra Serif"/>
        </w:rPr>
        <w:t>УТВЕРЖДЕНА</w:t>
      </w:r>
    </w:p>
    <w:p w:rsidR="00DD7F2F" w:rsidRPr="00264F48" w:rsidRDefault="00DD7F2F" w:rsidP="00FF3215">
      <w:pPr>
        <w:spacing w:line="240" w:lineRule="exact"/>
        <w:ind w:left="5103"/>
        <w:outlineLvl w:val="0"/>
        <w:rPr>
          <w:rFonts w:ascii="PT Astra Serif" w:hAnsi="PT Astra Serif"/>
        </w:rPr>
      </w:pPr>
    </w:p>
    <w:p w:rsidR="00DD7F2F" w:rsidRPr="00264F48" w:rsidRDefault="00DD7F2F" w:rsidP="00FF3215">
      <w:pPr>
        <w:spacing w:line="240" w:lineRule="exact"/>
        <w:ind w:left="5103"/>
        <w:outlineLvl w:val="0"/>
        <w:rPr>
          <w:rFonts w:ascii="PT Astra Serif" w:hAnsi="PT Astra Serif"/>
        </w:rPr>
      </w:pPr>
      <w:r w:rsidRPr="00264F48">
        <w:rPr>
          <w:rFonts w:ascii="PT Astra Serif" w:hAnsi="PT Astra Serif"/>
        </w:rPr>
        <w:t xml:space="preserve">постановлением администрации </w:t>
      </w:r>
    </w:p>
    <w:p w:rsidR="00DD7F2F" w:rsidRPr="00264F48" w:rsidRDefault="00DD7F2F" w:rsidP="00FF3215">
      <w:pPr>
        <w:spacing w:line="240" w:lineRule="exact"/>
        <w:ind w:left="5103"/>
        <w:outlineLvl w:val="0"/>
        <w:rPr>
          <w:rFonts w:ascii="PT Astra Serif" w:hAnsi="PT Astra Serif"/>
        </w:rPr>
      </w:pPr>
      <w:r w:rsidRPr="00264F48">
        <w:rPr>
          <w:rFonts w:ascii="PT Astra Serif" w:hAnsi="PT Astra Serif"/>
        </w:rPr>
        <w:t xml:space="preserve">Омутнинского городского поселения </w:t>
      </w:r>
    </w:p>
    <w:p w:rsidR="00DD7F2F" w:rsidRPr="00264F48" w:rsidRDefault="00DD7F2F" w:rsidP="00FF3215">
      <w:pPr>
        <w:spacing w:line="240" w:lineRule="exact"/>
        <w:ind w:left="5103"/>
        <w:outlineLvl w:val="0"/>
        <w:rPr>
          <w:rFonts w:ascii="PT Astra Serif" w:hAnsi="PT Astra Serif"/>
        </w:rPr>
      </w:pPr>
      <w:r w:rsidRPr="00264F48">
        <w:rPr>
          <w:rFonts w:ascii="PT Astra Serif" w:hAnsi="PT Astra Serif"/>
        </w:rPr>
        <w:t xml:space="preserve">от 25.10.2023 № 931 </w:t>
      </w:r>
    </w:p>
    <w:p w:rsidR="00FF3215" w:rsidRPr="00264F48" w:rsidRDefault="00FF3215" w:rsidP="00264F48">
      <w:pPr>
        <w:spacing w:line="240" w:lineRule="exact"/>
        <w:ind w:left="-567"/>
      </w:pPr>
    </w:p>
    <w:p w:rsidR="00DD7F2F" w:rsidRPr="00264F48" w:rsidRDefault="00DD7F2F" w:rsidP="00042C2A">
      <w:pPr>
        <w:spacing w:line="240" w:lineRule="exact"/>
        <w:ind w:left="-567"/>
        <w:jc w:val="center"/>
        <w:rPr>
          <w:rFonts w:ascii="PT Astra Serif" w:hAnsi="PT Astra Serif"/>
          <w:b/>
          <w:bCs/>
        </w:rPr>
      </w:pPr>
      <w:r w:rsidRPr="00264F48">
        <w:rPr>
          <w:rFonts w:ascii="PT Astra Serif" w:hAnsi="PT Astra Serif"/>
          <w:b/>
          <w:bCs/>
        </w:rPr>
        <w:t>ПРОГРАММА</w:t>
      </w:r>
    </w:p>
    <w:p w:rsidR="00DD7F2F" w:rsidRPr="00264F48" w:rsidRDefault="00DD7F2F" w:rsidP="00042C2A">
      <w:pPr>
        <w:spacing w:line="240" w:lineRule="exact"/>
        <w:ind w:left="-567"/>
        <w:jc w:val="center"/>
        <w:rPr>
          <w:rFonts w:ascii="PT Astra Serif" w:hAnsi="PT Astra Serif"/>
          <w:b/>
        </w:rPr>
      </w:pPr>
      <w:r w:rsidRPr="00264F48">
        <w:rPr>
          <w:rFonts w:ascii="PT Astra Serif" w:hAnsi="PT Astra Serif"/>
          <w:b/>
          <w:bCs/>
        </w:rPr>
        <w:t xml:space="preserve">профилактики </w:t>
      </w:r>
      <w:r w:rsidRPr="00264F48">
        <w:rPr>
          <w:rFonts w:ascii="PT Astra Serif" w:hAnsi="PT Astra Serif"/>
          <w:b/>
        </w:rPr>
        <w:t xml:space="preserve">рисков причинения вреда (ущерба) </w:t>
      </w:r>
      <w:proofErr w:type="gramStart"/>
      <w:r w:rsidRPr="00264F48">
        <w:rPr>
          <w:rFonts w:ascii="PT Astra Serif" w:hAnsi="PT Astra Serif"/>
          <w:b/>
        </w:rPr>
        <w:t>охраняемым</w:t>
      </w:r>
      <w:proofErr w:type="gramEnd"/>
      <w:r w:rsidRPr="00264F48">
        <w:rPr>
          <w:rFonts w:ascii="PT Astra Serif" w:hAnsi="PT Astra Serif"/>
          <w:b/>
        </w:rPr>
        <w:t xml:space="preserve"> </w:t>
      </w:r>
    </w:p>
    <w:p w:rsidR="00FF3215" w:rsidRDefault="00DD7F2F" w:rsidP="00042C2A">
      <w:pPr>
        <w:spacing w:line="240" w:lineRule="exact"/>
        <w:ind w:left="-567"/>
        <w:jc w:val="center"/>
        <w:rPr>
          <w:rFonts w:ascii="PT Astra Serif" w:hAnsi="PT Astra Serif"/>
          <w:b/>
        </w:rPr>
      </w:pPr>
      <w:r w:rsidRPr="00264F48">
        <w:rPr>
          <w:rFonts w:ascii="PT Astra Serif" w:hAnsi="PT Astra Serif"/>
          <w:b/>
        </w:rPr>
        <w:t xml:space="preserve">законом ценностям в рамках осуществления муниципального контроля </w:t>
      </w:r>
      <w:proofErr w:type="gramStart"/>
      <w:r w:rsidRPr="00264F48">
        <w:rPr>
          <w:rFonts w:ascii="PT Astra Serif" w:hAnsi="PT Astra Serif"/>
          <w:b/>
        </w:rPr>
        <w:t>на</w:t>
      </w:r>
      <w:proofErr w:type="gramEnd"/>
      <w:r w:rsidRPr="00264F48">
        <w:rPr>
          <w:rFonts w:ascii="PT Astra Serif" w:hAnsi="PT Astra Serif"/>
          <w:b/>
        </w:rPr>
        <w:t xml:space="preserve"> </w:t>
      </w:r>
    </w:p>
    <w:p w:rsidR="00DD7F2F" w:rsidRPr="00264F48" w:rsidRDefault="00DD7F2F" w:rsidP="00042C2A">
      <w:pPr>
        <w:spacing w:line="240" w:lineRule="exact"/>
        <w:ind w:left="-567"/>
        <w:jc w:val="center"/>
        <w:rPr>
          <w:rFonts w:ascii="PT Astra Serif" w:hAnsi="PT Astra Serif" w:cs="Arial"/>
          <w:b/>
        </w:rPr>
      </w:pPr>
      <w:r w:rsidRPr="00264F48">
        <w:rPr>
          <w:rFonts w:ascii="PT Astra Serif" w:hAnsi="PT Astra Serif"/>
          <w:b/>
        </w:rPr>
        <w:t>автомобил</w:t>
      </w:r>
      <w:r w:rsidRPr="00264F48">
        <w:rPr>
          <w:rFonts w:ascii="PT Astra Serif" w:hAnsi="PT Astra Serif"/>
          <w:b/>
        </w:rPr>
        <w:t>ь</w:t>
      </w:r>
      <w:r w:rsidRPr="00264F48">
        <w:rPr>
          <w:rFonts w:ascii="PT Astra Serif" w:hAnsi="PT Astra Serif"/>
          <w:b/>
        </w:rPr>
        <w:t xml:space="preserve">ном </w:t>
      </w:r>
      <w:proofErr w:type="gramStart"/>
      <w:r w:rsidRPr="00264F48">
        <w:rPr>
          <w:rFonts w:ascii="PT Astra Serif" w:hAnsi="PT Astra Serif"/>
          <w:b/>
        </w:rPr>
        <w:t>транспорте</w:t>
      </w:r>
      <w:proofErr w:type="gramEnd"/>
      <w:r w:rsidRPr="00264F48">
        <w:rPr>
          <w:rFonts w:ascii="PT Astra Serif" w:hAnsi="PT Astra Serif"/>
          <w:b/>
        </w:rPr>
        <w:t xml:space="preserve"> и в дорожном хозяйстве </w:t>
      </w:r>
      <w:r w:rsidRPr="00264F48">
        <w:rPr>
          <w:rFonts w:ascii="PT Astra Serif" w:hAnsi="PT Astra Serif"/>
          <w:b/>
          <w:bCs/>
        </w:rPr>
        <w:t>на 2024 год</w:t>
      </w:r>
    </w:p>
    <w:p w:rsidR="00DD7F2F" w:rsidRPr="00264F48" w:rsidRDefault="00DD7F2F" w:rsidP="00042C2A">
      <w:pPr>
        <w:spacing w:line="240" w:lineRule="exact"/>
        <w:ind w:left="-567"/>
      </w:pPr>
    </w:p>
    <w:p w:rsidR="00DD7F2F" w:rsidRPr="00264F48" w:rsidRDefault="00DD7F2F" w:rsidP="00042C2A">
      <w:pPr>
        <w:spacing w:line="240" w:lineRule="exact"/>
        <w:ind w:left="-567"/>
        <w:jc w:val="center"/>
        <w:outlineLvl w:val="1"/>
        <w:rPr>
          <w:rFonts w:ascii="PT Astra Serif" w:hAnsi="PT Astra Serif"/>
          <w:b/>
          <w:bCs/>
        </w:rPr>
      </w:pPr>
      <w:r w:rsidRPr="00264F48">
        <w:rPr>
          <w:rFonts w:ascii="PT Astra Serif" w:hAnsi="PT Astra Serif"/>
          <w:b/>
          <w:bCs/>
        </w:rPr>
        <w:t>Раздел 1. Анализ текущего состояния осуществления вида контроля, описание т</w:t>
      </w:r>
      <w:r w:rsidRPr="00264F48">
        <w:rPr>
          <w:rFonts w:ascii="PT Astra Serif" w:hAnsi="PT Astra Serif"/>
          <w:b/>
          <w:bCs/>
        </w:rPr>
        <w:t>е</w:t>
      </w:r>
      <w:r w:rsidRPr="00264F48">
        <w:rPr>
          <w:rFonts w:ascii="PT Astra Serif" w:hAnsi="PT Astra Serif"/>
          <w:b/>
          <w:bCs/>
        </w:rPr>
        <w:t>кущего уровня развития профилактической деятельности ко</w:t>
      </w:r>
      <w:r w:rsidRPr="00264F48">
        <w:rPr>
          <w:rFonts w:ascii="PT Astra Serif" w:hAnsi="PT Astra Serif"/>
          <w:b/>
          <w:bCs/>
        </w:rPr>
        <w:t>н</w:t>
      </w:r>
      <w:r w:rsidRPr="00264F48">
        <w:rPr>
          <w:rFonts w:ascii="PT Astra Serif" w:hAnsi="PT Astra Serif"/>
          <w:b/>
          <w:bCs/>
        </w:rPr>
        <w:t>трольного (надзорного) органа, характеристика проблем, на решение которых направлена программа профила</w:t>
      </w:r>
      <w:r w:rsidRPr="00264F48">
        <w:rPr>
          <w:rFonts w:ascii="PT Astra Serif" w:hAnsi="PT Astra Serif"/>
          <w:b/>
          <w:bCs/>
        </w:rPr>
        <w:t>к</w:t>
      </w:r>
      <w:r w:rsidRPr="00264F48">
        <w:rPr>
          <w:rFonts w:ascii="PT Astra Serif" w:hAnsi="PT Astra Serif"/>
          <w:b/>
          <w:bCs/>
        </w:rPr>
        <w:t>тики рисков прич</w:t>
      </w:r>
      <w:r w:rsidRPr="00264F48">
        <w:rPr>
          <w:rFonts w:ascii="PT Astra Serif" w:hAnsi="PT Astra Serif"/>
          <w:b/>
          <w:bCs/>
        </w:rPr>
        <w:t>и</w:t>
      </w:r>
      <w:r w:rsidRPr="00264F48">
        <w:rPr>
          <w:rFonts w:ascii="PT Astra Serif" w:hAnsi="PT Astra Serif"/>
          <w:b/>
          <w:bCs/>
        </w:rPr>
        <w:t>нения вреда</w:t>
      </w:r>
    </w:p>
    <w:p w:rsidR="00DD7F2F" w:rsidRPr="00264F48" w:rsidRDefault="00DD7F2F" w:rsidP="00264F48">
      <w:pPr>
        <w:spacing w:line="240" w:lineRule="exact"/>
        <w:ind w:left="-567" w:firstLine="709"/>
        <w:jc w:val="both"/>
      </w:pPr>
    </w:p>
    <w:p w:rsidR="00DD7F2F" w:rsidRPr="00264F48" w:rsidRDefault="00DD7F2F" w:rsidP="00264F48">
      <w:pPr>
        <w:spacing w:line="240" w:lineRule="exact"/>
        <w:ind w:left="-567" w:firstLine="709"/>
        <w:jc w:val="both"/>
        <w:rPr>
          <w:rFonts w:ascii="PT Astra Serif" w:hAnsi="PT Astra Serif"/>
        </w:rPr>
      </w:pPr>
      <w:r w:rsidRPr="00264F48">
        <w:rPr>
          <w:rFonts w:ascii="PT Astra Serif" w:hAnsi="PT Astra Serif"/>
        </w:rPr>
        <w:t xml:space="preserve">1. </w:t>
      </w:r>
      <w:proofErr w:type="gramStart"/>
      <w:r w:rsidRPr="00264F48">
        <w:rPr>
          <w:rFonts w:ascii="PT Astra Serif" w:hAnsi="PT Astra Serif"/>
        </w:rPr>
        <w:t>Настоящая Программа разработана в соответствии со статьей 44 Фед</w:t>
      </w:r>
      <w:r w:rsidRPr="00264F48">
        <w:rPr>
          <w:rFonts w:ascii="PT Astra Serif" w:hAnsi="PT Astra Serif"/>
        </w:rPr>
        <w:t>е</w:t>
      </w:r>
      <w:r w:rsidRPr="00264F48">
        <w:rPr>
          <w:rFonts w:ascii="PT Astra Serif" w:hAnsi="PT Astra Serif"/>
        </w:rPr>
        <w:t>рального закона от 31.07.2021 № 248-ФЗ «О государственном контроле (надзоре) и муниципальном контроле в Российской Федерации», постановлением Правительства РФ от 25.06.2021 № 990 «Об утве</w:t>
      </w:r>
      <w:r w:rsidRPr="00264F48">
        <w:rPr>
          <w:rFonts w:ascii="PT Astra Serif" w:hAnsi="PT Astra Serif"/>
        </w:rPr>
        <w:t>р</w:t>
      </w:r>
      <w:r w:rsidRPr="00264F48">
        <w:rPr>
          <w:rFonts w:ascii="PT Astra Serif" w:hAnsi="PT Astra Serif"/>
        </w:rPr>
        <w:t>ждении Правил разработки и утве</w:t>
      </w:r>
      <w:r w:rsidRPr="00264F48">
        <w:rPr>
          <w:rFonts w:ascii="PT Astra Serif" w:hAnsi="PT Astra Serif"/>
        </w:rPr>
        <w:t>р</w:t>
      </w:r>
      <w:r w:rsidRPr="00264F48">
        <w:rPr>
          <w:rFonts w:ascii="PT Astra Serif" w:hAnsi="PT Astra Serif"/>
        </w:rPr>
        <w:t>ждения контрольными (надзорными) органами программы профилактики рисков причинения вреда (ущерба) охраняемым законом ценностям» и пред</w:t>
      </w:r>
      <w:r w:rsidRPr="00264F48">
        <w:rPr>
          <w:rFonts w:ascii="PT Astra Serif" w:hAnsi="PT Astra Serif"/>
        </w:rPr>
        <w:t>у</w:t>
      </w:r>
      <w:r w:rsidRPr="00264F48">
        <w:rPr>
          <w:rFonts w:ascii="PT Astra Serif" w:hAnsi="PT Astra Serif"/>
        </w:rPr>
        <w:lastRenderedPageBreak/>
        <w:t>сматривает комплекс мероприятий по профилактике рисков причинения вреда (ущерба) охраняемым законом ценностям</w:t>
      </w:r>
      <w:proofErr w:type="gramEnd"/>
      <w:r w:rsidRPr="00264F48">
        <w:rPr>
          <w:rFonts w:ascii="PT Astra Serif" w:hAnsi="PT Astra Serif"/>
        </w:rPr>
        <w:t xml:space="preserve"> при осуществлении муниципального контроля на автомобил</w:t>
      </w:r>
      <w:r w:rsidRPr="00264F48">
        <w:rPr>
          <w:rFonts w:ascii="PT Astra Serif" w:hAnsi="PT Astra Serif"/>
        </w:rPr>
        <w:t>ь</w:t>
      </w:r>
      <w:r w:rsidRPr="00264F48">
        <w:rPr>
          <w:rFonts w:ascii="PT Astra Serif" w:hAnsi="PT Astra Serif"/>
        </w:rPr>
        <w:t>ном транспорте и в дорожном хозяйстве.</w:t>
      </w:r>
    </w:p>
    <w:p w:rsidR="00DD7F2F" w:rsidRPr="00264F48" w:rsidRDefault="00DD7F2F" w:rsidP="00264F48">
      <w:pPr>
        <w:spacing w:line="240" w:lineRule="exact"/>
        <w:ind w:left="-567" w:firstLine="709"/>
        <w:jc w:val="both"/>
        <w:rPr>
          <w:rFonts w:ascii="PT Astra Serif" w:hAnsi="PT Astra Serif"/>
        </w:rPr>
      </w:pPr>
      <w:r w:rsidRPr="00264F48">
        <w:rPr>
          <w:rFonts w:ascii="PT Astra Serif" w:hAnsi="PT Astra Serif"/>
        </w:rPr>
        <w:t>Предметом муниципального контроля на автомобильном транспорте и в дорожном х</w:t>
      </w:r>
      <w:r w:rsidRPr="00264F48">
        <w:rPr>
          <w:rFonts w:ascii="PT Astra Serif" w:hAnsi="PT Astra Serif"/>
        </w:rPr>
        <w:t>о</w:t>
      </w:r>
      <w:r w:rsidRPr="00264F48">
        <w:rPr>
          <w:rFonts w:ascii="PT Astra Serif" w:hAnsi="PT Astra Serif"/>
        </w:rPr>
        <w:t xml:space="preserve">зяйстве является </w:t>
      </w:r>
      <w:r w:rsidRPr="00264F48">
        <w:rPr>
          <w:rStyle w:val="fontstyle01"/>
          <w:sz w:val="24"/>
        </w:rPr>
        <w:t>соблюдение обязательных требований к осуществл</w:t>
      </w:r>
      <w:r w:rsidRPr="00264F48">
        <w:rPr>
          <w:rStyle w:val="fontstyle01"/>
          <w:sz w:val="24"/>
        </w:rPr>
        <w:t>е</w:t>
      </w:r>
      <w:r w:rsidRPr="00264F48">
        <w:rPr>
          <w:rStyle w:val="fontstyle01"/>
          <w:sz w:val="24"/>
        </w:rPr>
        <w:t>нию эксплуатации объектов дорожного сервиса, размещенных в п</w:t>
      </w:r>
      <w:r w:rsidRPr="00264F48">
        <w:rPr>
          <w:rStyle w:val="fontstyle01"/>
          <w:sz w:val="24"/>
        </w:rPr>
        <w:t>о</w:t>
      </w:r>
      <w:r w:rsidRPr="00264F48">
        <w:rPr>
          <w:rStyle w:val="fontstyle01"/>
          <w:sz w:val="24"/>
        </w:rPr>
        <w:t>лосах отвода и (или) придорожных полосах автомобильных дорог общего пользования в гран</w:t>
      </w:r>
      <w:r w:rsidRPr="00264F48">
        <w:rPr>
          <w:rStyle w:val="fontstyle01"/>
          <w:sz w:val="24"/>
        </w:rPr>
        <w:t>и</w:t>
      </w:r>
      <w:r w:rsidRPr="00264F48">
        <w:rPr>
          <w:rStyle w:val="fontstyle01"/>
          <w:sz w:val="24"/>
        </w:rPr>
        <w:t>цах Омутнинского городского поселения</w:t>
      </w:r>
      <w:r w:rsidRPr="00264F48">
        <w:rPr>
          <w:rFonts w:ascii="PT Astra Serif" w:hAnsi="PT Astra Serif"/>
        </w:rPr>
        <w:t>.</w:t>
      </w:r>
    </w:p>
    <w:p w:rsidR="00DD7F2F" w:rsidRPr="00264F48" w:rsidRDefault="00DD7F2F" w:rsidP="00264F48">
      <w:pPr>
        <w:spacing w:line="240" w:lineRule="exact"/>
        <w:ind w:left="-567" w:firstLine="709"/>
        <w:jc w:val="both"/>
        <w:rPr>
          <w:rStyle w:val="afff2"/>
          <w:rFonts w:ascii="PT Astra Serif" w:hAnsi="PT Astra Serif"/>
          <w:i w:val="0"/>
          <w:lang w:val="ru-RU"/>
        </w:rPr>
      </w:pPr>
      <w:proofErr w:type="gramStart"/>
      <w:r w:rsidRPr="00264F48">
        <w:rPr>
          <w:rStyle w:val="afff2"/>
          <w:rFonts w:ascii="PT Astra Serif" w:hAnsi="PT Astra Serif"/>
          <w:lang w:val="ru-RU"/>
        </w:rPr>
        <w:t>В целях предупреждения нарушений контролируемыми лицами обязательных требов</w:t>
      </w:r>
      <w:r w:rsidRPr="00264F48">
        <w:rPr>
          <w:rStyle w:val="afff2"/>
          <w:rFonts w:ascii="PT Astra Serif" w:hAnsi="PT Astra Serif"/>
          <w:lang w:val="ru-RU"/>
        </w:rPr>
        <w:t>а</w:t>
      </w:r>
      <w:r w:rsidRPr="00264F48">
        <w:rPr>
          <w:rStyle w:val="afff2"/>
          <w:rFonts w:ascii="PT Astra Serif" w:hAnsi="PT Astra Serif"/>
          <w:lang w:val="ru-RU"/>
        </w:rPr>
        <w:t>ний, требований, установленных муниципальными прав</w:t>
      </w:r>
      <w:r w:rsidRPr="00264F48">
        <w:rPr>
          <w:rStyle w:val="afff2"/>
          <w:rFonts w:ascii="PT Astra Serif" w:hAnsi="PT Astra Serif"/>
          <w:lang w:val="ru-RU"/>
        </w:rPr>
        <w:t>о</w:t>
      </w:r>
      <w:r w:rsidRPr="00264F48">
        <w:rPr>
          <w:rStyle w:val="afff2"/>
          <w:rFonts w:ascii="PT Astra Serif" w:hAnsi="PT Astra Serif"/>
          <w:lang w:val="ru-RU"/>
        </w:rPr>
        <w:t xml:space="preserve">выми актами в сфере муниципального контроля </w:t>
      </w:r>
      <w:r w:rsidRPr="00264F48">
        <w:t>за сохранностью автом</w:t>
      </w:r>
      <w:r w:rsidRPr="00264F48">
        <w:t>о</w:t>
      </w:r>
      <w:r w:rsidRPr="00264F48">
        <w:t>бильных дорог местного значения</w:t>
      </w:r>
      <w:r w:rsidRPr="00264F48">
        <w:rPr>
          <w:rStyle w:val="afff2"/>
          <w:rFonts w:ascii="PT Astra Serif" w:hAnsi="PT Astra Serif"/>
          <w:lang w:val="ru-RU"/>
        </w:rPr>
        <w:t>, устранения причин, факторов и условий, способствующих указанным нарушениям, администрацией Омутнинского городского поселения осуществлялись мероприятия по профилактике таких нарушений в соответствии с Программой  профилактики нарушений обязательных требований, требов</w:t>
      </w:r>
      <w:r w:rsidRPr="00264F48">
        <w:rPr>
          <w:rStyle w:val="afff2"/>
          <w:rFonts w:ascii="PT Astra Serif" w:hAnsi="PT Astra Serif"/>
          <w:lang w:val="ru-RU"/>
        </w:rPr>
        <w:t>а</w:t>
      </w:r>
      <w:r w:rsidRPr="00264F48">
        <w:rPr>
          <w:rStyle w:val="afff2"/>
          <w:rFonts w:ascii="PT Astra Serif" w:hAnsi="PT Astra Serif"/>
          <w:lang w:val="ru-RU"/>
        </w:rPr>
        <w:t>ний, установленных муниципальными правовыми актами при осуществлении муниц</w:t>
      </w:r>
      <w:r w:rsidRPr="00264F48">
        <w:rPr>
          <w:rStyle w:val="afff2"/>
          <w:rFonts w:ascii="PT Astra Serif" w:hAnsi="PT Astra Serif"/>
          <w:lang w:val="ru-RU"/>
        </w:rPr>
        <w:t>и</w:t>
      </w:r>
      <w:r w:rsidRPr="00264F48">
        <w:rPr>
          <w:rStyle w:val="afff2"/>
          <w:rFonts w:ascii="PT Astra Serif" w:hAnsi="PT Astra Serif"/>
          <w:lang w:val="ru-RU"/>
        </w:rPr>
        <w:t xml:space="preserve">пального контроля </w:t>
      </w:r>
      <w:r w:rsidRPr="00264F48">
        <w:t>за сохранностью</w:t>
      </w:r>
      <w:proofErr w:type="gramEnd"/>
      <w:r w:rsidRPr="00264F48">
        <w:t xml:space="preserve"> автомобильных дорог местного значения</w:t>
      </w:r>
      <w:r w:rsidRPr="00264F48">
        <w:rPr>
          <w:rStyle w:val="afff2"/>
          <w:rFonts w:ascii="PT Astra Serif" w:hAnsi="PT Astra Serif"/>
          <w:lang w:val="ru-RU"/>
        </w:rPr>
        <w:t xml:space="preserve"> на территории Омутни</w:t>
      </w:r>
      <w:r w:rsidRPr="00264F48">
        <w:rPr>
          <w:rStyle w:val="afff2"/>
          <w:rFonts w:ascii="PT Astra Serif" w:hAnsi="PT Astra Serif"/>
          <w:lang w:val="ru-RU"/>
        </w:rPr>
        <w:t>н</w:t>
      </w:r>
      <w:r w:rsidRPr="00264F48">
        <w:rPr>
          <w:rStyle w:val="afff2"/>
          <w:rFonts w:ascii="PT Astra Serif" w:hAnsi="PT Astra Serif"/>
          <w:lang w:val="ru-RU"/>
        </w:rPr>
        <w:t>ского г</w:t>
      </w:r>
      <w:r w:rsidRPr="00264F48">
        <w:rPr>
          <w:rStyle w:val="afff2"/>
          <w:rFonts w:ascii="PT Astra Serif" w:hAnsi="PT Astra Serif"/>
          <w:lang w:val="ru-RU"/>
        </w:rPr>
        <w:t>о</w:t>
      </w:r>
      <w:r w:rsidRPr="00264F48">
        <w:rPr>
          <w:rStyle w:val="afff2"/>
          <w:rFonts w:ascii="PT Astra Serif" w:hAnsi="PT Astra Serif"/>
          <w:lang w:val="ru-RU"/>
        </w:rPr>
        <w:t>родского поселения  на 2023 год.</w:t>
      </w:r>
    </w:p>
    <w:p w:rsidR="00DD7F2F" w:rsidRPr="00264F48" w:rsidRDefault="00DD7F2F" w:rsidP="00264F48">
      <w:pPr>
        <w:widowControl w:val="0"/>
        <w:tabs>
          <w:tab w:val="left" w:pos="0"/>
        </w:tabs>
        <w:spacing w:line="240" w:lineRule="exact"/>
        <w:ind w:left="-567" w:firstLine="709"/>
        <w:jc w:val="both"/>
        <w:rPr>
          <w:rStyle w:val="afff2"/>
          <w:rFonts w:ascii="PT Astra Serif" w:hAnsi="PT Astra Serif"/>
          <w:i w:val="0"/>
          <w:lang w:val="ru-RU"/>
        </w:rPr>
      </w:pPr>
      <w:proofErr w:type="gramStart"/>
      <w:r w:rsidRPr="00264F48">
        <w:rPr>
          <w:rStyle w:val="afff2"/>
          <w:rFonts w:ascii="PT Astra Serif" w:hAnsi="PT Astra Serif"/>
          <w:lang w:val="ru-RU"/>
        </w:rPr>
        <w:t>В частности, в 2023 году в целях профилактики нарушений обязательных требований на официальном сайте Омутнинского городского поселения в и</w:t>
      </w:r>
      <w:r w:rsidRPr="00264F48">
        <w:rPr>
          <w:rStyle w:val="afff2"/>
          <w:rFonts w:ascii="PT Astra Serif" w:hAnsi="PT Astra Serif"/>
          <w:lang w:val="ru-RU"/>
        </w:rPr>
        <w:t>н</w:t>
      </w:r>
      <w:r w:rsidRPr="00264F48">
        <w:rPr>
          <w:rStyle w:val="afff2"/>
          <w:rFonts w:ascii="PT Astra Serif" w:hAnsi="PT Astra Serif"/>
          <w:lang w:val="ru-RU"/>
        </w:rPr>
        <w:t xml:space="preserve">формационно-телекоммуникационной сети «Интернет» обеспечено размещение </w:t>
      </w:r>
      <w:r w:rsidRPr="00264F48">
        <w:t>положения о муниципал</w:t>
      </w:r>
      <w:r w:rsidRPr="00264F48">
        <w:t>ь</w:t>
      </w:r>
      <w:r w:rsidRPr="00264F48">
        <w:t xml:space="preserve">ном контроле </w:t>
      </w:r>
      <w:r w:rsidRPr="00264F48">
        <w:rPr>
          <w:spacing w:val="2"/>
        </w:rPr>
        <w:t xml:space="preserve">на автомобильном транспорте, городском наземном электрическом транспорте и в дорожном хозяйстве </w:t>
      </w:r>
      <w:r w:rsidRPr="00264F48">
        <w:t>в границах нас</w:t>
      </w:r>
      <w:r w:rsidRPr="00264F48">
        <w:t>е</w:t>
      </w:r>
      <w:r w:rsidRPr="00264F48">
        <w:t>ленных пунктов муниципального образования Омутнинское городское поселение Омутнинского района Кировской области</w:t>
      </w:r>
      <w:r w:rsidRPr="00264F48">
        <w:rPr>
          <w:rStyle w:val="afff2"/>
          <w:rFonts w:ascii="PT Astra Serif" w:hAnsi="PT Astra Serif"/>
          <w:lang w:val="ru-RU"/>
        </w:rPr>
        <w:t>, обобщение практики осуществления муниципального контроля.</w:t>
      </w:r>
      <w:proofErr w:type="gramEnd"/>
    </w:p>
    <w:p w:rsidR="00DD7F2F" w:rsidRPr="00264F48" w:rsidRDefault="00DD7F2F" w:rsidP="00264F48">
      <w:pPr>
        <w:widowControl w:val="0"/>
        <w:tabs>
          <w:tab w:val="left" w:pos="0"/>
        </w:tabs>
        <w:spacing w:line="240" w:lineRule="exact"/>
        <w:ind w:left="-567" w:firstLine="709"/>
        <w:jc w:val="both"/>
        <w:rPr>
          <w:rFonts w:ascii="PT Astra Serif" w:hAnsi="PT Astra Serif"/>
          <w:shd w:val="clear" w:color="auto" w:fill="FFFFFF"/>
        </w:rPr>
      </w:pPr>
      <w:proofErr w:type="gramStart"/>
      <w:r w:rsidRPr="00264F48">
        <w:rPr>
          <w:rFonts w:ascii="PT Astra Serif" w:hAnsi="PT Astra Serif"/>
          <w:shd w:val="clear" w:color="auto" w:fill="FFFFFF"/>
        </w:rPr>
        <w:t>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w:t>
      </w:r>
      <w:r w:rsidRPr="00264F48">
        <w:rPr>
          <w:rFonts w:ascii="PT Astra Serif" w:hAnsi="PT Astra Serif"/>
          <w:shd w:val="clear" w:color="auto" w:fill="FFFFFF"/>
        </w:rPr>
        <w:t>у</w:t>
      </w:r>
      <w:r w:rsidRPr="00264F48">
        <w:rPr>
          <w:rFonts w:ascii="PT Astra Serif" w:hAnsi="PT Astra Serif"/>
          <w:shd w:val="clear" w:color="auto" w:fill="FFFFFF"/>
        </w:rPr>
        <w:t>ществлении государственного контроля (надзора) и муниципального ко</w:t>
      </w:r>
      <w:r w:rsidRPr="00264F48">
        <w:rPr>
          <w:rFonts w:ascii="PT Astra Serif" w:hAnsi="PT Astra Serif"/>
          <w:shd w:val="clear" w:color="auto" w:fill="FFFFFF"/>
        </w:rPr>
        <w:t>н</w:t>
      </w:r>
      <w:r w:rsidRPr="00264F48">
        <w:rPr>
          <w:rFonts w:ascii="PT Astra Serif" w:hAnsi="PT Astra Serif"/>
          <w:shd w:val="clear" w:color="auto" w:fill="FFFFFF"/>
        </w:rPr>
        <w:t xml:space="preserve">троля» от 26.12.2008 № 294-ФЗ, в сфере муниципального контроля </w:t>
      </w:r>
      <w:r w:rsidRPr="00264F48">
        <w:t xml:space="preserve">за сохранностью автомобильных дорог местного значения </w:t>
      </w:r>
      <w:r w:rsidRPr="00264F48">
        <w:rPr>
          <w:rFonts w:ascii="PT Astra Serif" w:hAnsi="PT Astra Serif"/>
          <w:shd w:val="clear" w:color="auto" w:fill="FFFFFF"/>
        </w:rPr>
        <w:t>на территории мун</w:t>
      </w:r>
      <w:r w:rsidRPr="00264F48">
        <w:rPr>
          <w:rFonts w:ascii="PT Astra Serif" w:hAnsi="PT Astra Serif"/>
          <w:shd w:val="clear" w:color="auto" w:fill="FFFFFF"/>
        </w:rPr>
        <w:t>и</w:t>
      </w:r>
      <w:r w:rsidRPr="00264F48">
        <w:rPr>
          <w:rFonts w:ascii="PT Astra Serif" w:hAnsi="PT Astra Serif"/>
          <w:shd w:val="clear" w:color="auto" w:fill="FFFFFF"/>
        </w:rPr>
        <w:t>ципального образования на 2023 год не утверждался.</w:t>
      </w:r>
      <w:proofErr w:type="gramEnd"/>
      <w:r w:rsidRPr="00264F48">
        <w:rPr>
          <w:rFonts w:ascii="PT Astra Serif" w:hAnsi="PT Astra Serif"/>
          <w:shd w:val="clear" w:color="auto" w:fill="FFFFFF"/>
        </w:rPr>
        <w:t xml:space="preserve"> В 2023 году внеплановые проверки индивидуальных предпринимателей, юридических лиц не пр</w:t>
      </w:r>
      <w:r w:rsidRPr="00264F48">
        <w:rPr>
          <w:rFonts w:ascii="PT Astra Serif" w:hAnsi="PT Astra Serif"/>
          <w:shd w:val="clear" w:color="auto" w:fill="FFFFFF"/>
        </w:rPr>
        <w:t>о</w:t>
      </w:r>
      <w:r w:rsidRPr="00264F48">
        <w:rPr>
          <w:rFonts w:ascii="PT Astra Serif" w:hAnsi="PT Astra Serif"/>
          <w:shd w:val="clear" w:color="auto" w:fill="FFFFFF"/>
        </w:rPr>
        <w:t>водились.</w:t>
      </w:r>
    </w:p>
    <w:p w:rsidR="00DD7F2F" w:rsidRPr="00264F48" w:rsidRDefault="00DD7F2F" w:rsidP="00264F48">
      <w:pPr>
        <w:spacing w:line="240" w:lineRule="exact"/>
        <w:ind w:left="-567" w:firstLine="709"/>
        <w:jc w:val="center"/>
        <w:outlineLvl w:val="1"/>
        <w:rPr>
          <w:rFonts w:ascii="PT Astra Serif" w:hAnsi="PT Astra Serif"/>
          <w:b/>
          <w:bCs/>
        </w:rPr>
      </w:pPr>
    </w:p>
    <w:p w:rsidR="00DD7F2F" w:rsidRPr="00264F48" w:rsidRDefault="00DD7F2F" w:rsidP="00264F48">
      <w:pPr>
        <w:spacing w:line="240" w:lineRule="exact"/>
        <w:ind w:left="-567" w:firstLine="709"/>
        <w:jc w:val="center"/>
        <w:outlineLvl w:val="1"/>
        <w:rPr>
          <w:rFonts w:ascii="PT Astra Serif" w:hAnsi="PT Astra Serif"/>
          <w:b/>
          <w:bCs/>
        </w:rPr>
      </w:pPr>
      <w:r w:rsidRPr="00264F48">
        <w:rPr>
          <w:rFonts w:ascii="PT Astra Serif" w:hAnsi="PT Astra Serif"/>
          <w:b/>
          <w:bCs/>
        </w:rPr>
        <w:t xml:space="preserve">Раздел 2. Цели и задачи реализации Программы профилактики </w:t>
      </w:r>
    </w:p>
    <w:p w:rsidR="00DD7F2F" w:rsidRPr="00264F48" w:rsidRDefault="00DD7F2F" w:rsidP="00264F48">
      <w:pPr>
        <w:spacing w:line="240" w:lineRule="exact"/>
        <w:ind w:left="-567" w:firstLine="709"/>
        <w:outlineLvl w:val="2"/>
        <w:rPr>
          <w:rFonts w:ascii="PT Astra Serif" w:hAnsi="PT Astra Serif"/>
          <w:b/>
          <w:bCs/>
        </w:rPr>
      </w:pPr>
      <w:r w:rsidRPr="00264F48">
        <w:rPr>
          <w:rFonts w:ascii="PT Astra Serif" w:hAnsi="PT Astra Serif"/>
          <w:b/>
          <w:bCs/>
        </w:rPr>
        <w:t>Целями Программы профилактики являются:</w:t>
      </w:r>
    </w:p>
    <w:p w:rsidR="00DD7F2F" w:rsidRPr="00264F48" w:rsidRDefault="00DD7F2F" w:rsidP="00264F48">
      <w:pPr>
        <w:spacing w:line="240" w:lineRule="exact"/>
        <w:ind w:left="-567" w:firstLine="709"/>
        <w:jc w:val="both"/>
        <w:outlineLvl w:val="2"/>
        <w:rPr>
          <w:rFonts w:ascii="PT Astra Serif" w:hAnsi="PT Astra Serif"/>
        </w:rPr>
      </w:pPr>
      <w:r w:rsidRPr="00264F48">
        <w:rPr>
          <w:rFonts w:ascii="PT Astra Serif" w:hAnsi="PT Astra Serif"/>
        </w:rPr>
        <w:t>- стимулирование добросовестного соблюдения обязательных требований всеми контр</w:t>
      </w:r>
      <w:r w:rsidRPr="00264F48">
        <w:rPr>
          <w:rFonts w:ascii="PT Astra Serif" w:hAnsi="PT Astra Serif"/>
        </w:rPr>
        <w:t>о</w:t>
      </w:r>
      <w:r w:rsidRPr="00264F48">
        <w:rPr>
          <w:rFonts w:ascii="PT Astra Serif" w:hAnsi="PT Astra Serif"/>
        </w:rPr>
        <w:t xml:space="preserve">лируемыми лицами; </w:t>
      </w:r>
    </w:p>
    <w:p w:rsidR="00DD7F2F" w:rsidRPr="00264F48" w:rsidRDefault="00DD7F2F" w:rsidP="00264F48">
      <w:pPr>
        <w:spacing w:line="240" w:lineRule="exact"/>
        <w:ind w:left="-567" w:firstLine="709"/>
        <w:jc w:val="both"/>
        <w:outlineLvl w:val="2"/>
        <w:rPr>
          <w:rFonts w:ascii="PT Astra Serif" w:hAnsi="PT Astra Serif"/>
          <w:bCs/>
        </w:rPr>
      </w:pPr>
      <w:r w:rsidRPr="00264F48">
        <w:rPr>
          <w:rFonts w:ascii="PT Astra Serif" w:hAnsi="PT Astra Serif"/>
        </w:rPr>
        <w:t>- устранение условий, причин и факторов, способных привести к нарушениям обязател</w:t>
      </w:r>
      <w:r w:rsidRPr="00264F48">
        <w:rPr>
          <w:rFonts w:ascii="PT Astra Serif" w:hAnsi="PT Astra Serif"/>
        </w:rPr>
        <w:t>ь</w:t>
      </w:r>
      <w:r w:rsidRPr="00264F48">
        <w:rPr>
          <w:rFonts w:ascii="PT Astra Serif" w:hAnsi="PT Astra Serif"/>
        </w:rPr>
        <w:t>ных требований и (или) причинению вреда (ущерба) охраняемым з</w:t>
      </w:r>
      <w:r w:rsidRPr="00264F48">
        <w:rPr>
          <w:rFonts w:ascii="PT Astra Serif" w:hAnsi="PT Astra Serif"/>
        </w:rPr>
        <w:t>а</w:t>
      </w:r>
      <w:r w:rsidRPr="00264F48">
        <w:rPr>
          <w:rFonts w:ascii="PT Astra Serif" w:hAnsi="PT Astra Serif"/>
        </w:rPr>
        <w:t>коном ценностям;</w:t>
      </w:r>
    </w:p>
    <w:p w:rsidR="00DD7F2F" w:rsidRPr="00264F48" w:rsidRDefault="00DD7F2F" w:rsidP="00264F48">
      <w:pPr>
        <w:spacing w:line="240" w:lineRule="exact"/>
        <w:ind w:left="-567" w:firstLine="709"/>
        <w:jc w:val="both"/>
        <w:outlineLvl w:val="2"/>
        <w:rPr>
          <w:rFonts w:ascii="PT Astra Serif" w:hAnsi="PT Astra Serif"/>
          <w:bCs/>
        </w:rPr>
      </w:pPr>
      <w:r w:rsidRPr="00264F48">
        <w:rPr>
          <w:rFonts w:ascii="PT Astra Serif" w:hAnsi="PT Astra Serif"/>
        </w:rPr>
        <w:t>- создание условий для доведения обязательных требований до контролируемых лиц, п</w:t>
      </w:r>
      <w:r w:rsidRPr="00264F48">
        <w:rPr>
          <w:rFonts w:ascii="PT Astra Serif" w:hAnsi="PT Astra Serif"/>
        </w:rPr>
        <w:t>о</w:t>
      </w:r>
      <w:r w:rsidRPr="00264F48">
        <w:rPr>
          <w:rFonts w:ascii="PT Astra Serif" w:hAnsi="PT Astra Serif"/>
        </w:rPr>
        <w:t>вышение информированности о способах их соблюдения.</w:t>
      </w:r>
    </w:p>
    <w:p w:rsidR="00DD7F2F" w:rsidRPr="00264F48" w:rsidRDefault="00DD7F2F" w:rsidP="00264F48">
      <w:pPr>
        <w:spacing w:line="240" w:lineRule="exact"/>
        <w:ind w:left="-567" w:firstLine="709"/>
        <w:jc w:val="both"/>
        <w:outlineLvl w:val="2"/>
        <w:rPr>
          <w:rFonts w:ascii="PT Astra Serif" w:hAnsi="PT Astra Serif"/>
          <w:b/>
          <w:bCs/>
        </w:rPr>
      </w:pPr>
      <w:r w:rsidRPr="00264F48">
        <w:rPr>
          <w:rFonts w:ascii="PT Astra Serif" w:hAnsi="PT Astra Serif"/>
          <w:b/>
          <w:bCs/>
        </w:rPr>
        <w:t>Проведение профилактических мероприятий Программы профилактики напра</w:t>
      </w:r>
      <w:r w:rsidRPr="00264F48">
        <w:rPr>
          <w:rFonts w:ascii="PT Astra Serif" w:hAnsi="PT Astra Serif"/>
          <w:b/>
          <w:bCs/>
        </w:rPr>
        <w:t>в</w:t>
      </w:r>
      <w:r w:rsidRPr="00264F48">
        <w:rPr>
          <w:rFonts w:ascii="PT Astra Serif" w:hAnsi="PT Astra Serif"/>
          <w:b/>
          <w:bCs/>
        </w:rPr>
        <w:t>лено на решение следующих задач:</w:t>
      </w:r>
    </w:p>
    <w:p w:rsidR="00DD7F2F" w:rsidRPr="00264F48" w:rsidRDefault="00DD7F2F" w:rsidP="00264F48">
      <w:pPr>
        <w:spacing w:line="240" w:lineRule="exact"/>
        <w:ind w:left="-567" w:firstLine="709"/>
        <w:jc w:val="both"/>
        <w:rPr>
          <w:rFonts w:ascii="PT Astra Serif" w:hAnsi="PT Astra Serif"/>
        </w:rPr>
      </w:pPr>
      <w:r w:rsidRPr="00264F48">
        <w:rPr>
          <w:rFonts w:ascii="PT Astra Serif" w:hAnsi="PT Astra Serif"/>
        </w:rPr>
        <w:t xml:space="preserve">- укрепление </w:t>
      </w:r>
      <w:proofErr w:type="gramStart"/>
      <w:r w:rsidRPr="00264F48">
        <w:rPr>
          <w:rFonts w:ascii="PT Astra Serif" w:hAnsi="PT Astra Serif"/>
        </w:rPr>
        <w:t>системы профилактики нарушений рисков причинения</w:t>
      </w:r>
      <w:proofErr w:type="gramEnd"/>
      <w:r w:rsidRPr="00264F48">
        <w:rPr>
          <w:rFonts w:ascii="PT Astra Serif" w:hAnsi="PT Astra Serif"/>
        </w:rPr>
        <w:t xml:space="preserve"> вреда (ущерба) охраняемым законом ценностям;</w:t>
      </w:r>
    </w:p>
    <w:p w:rsidR="00DD7F2F" w:rsidRPr="00264F48" w:rsidRDefault="00DD7F2F" w:rsidP="00264F48">
      <w:pPr>
        <w:spacing w:line="240" w:lineRule="exact"/>
        <w:ind w:left="-567" w:firstLine="709"/>
        <w:jc w:val="both"/>
        <w:rPr>
          <w:rFonts w:ascii="PT Astra Serif" w:hAnsi="PT Astra Serif"/>
        </w:rPr>
      </w:pPr>
      <w:r w:rsidRPr="00264F48">
        <w:rPr>
          <w:rFonts w:ascii="PT Astra Serif" w:hAnsi="PT Astra Serif"/>
          <w:iCs/>
        </w:rPr>
        <w:t>- повышение правосознания и правовой культуры контролируемых лиц;</w:t>
      </w:r>
    </w:p>
    <w:p w:rsidR="00DD7F2F" w:rsidRPr="00264F48" w:rsidRDefault="00DD7F2F" w:rsidP="00264F48">
      <w:pPr>
        <w:spacing w:line="240" w:lineRule="exact"/>
        <w:ind w:left="-567" w:firstLine="709"/>
        <w:jc w:val="both"/>
        <w:rPr>
          <w:rFonts w:ascii="PT Astra Serif" w:hAnsi="PT Astra Serif"/>
        </w:rPr>
      </w:pPr>
      <w:r w:rsidRPr="00264F48">
        <w:rPr>
          <w:rFonts w:ascii="PT Astra Serif" w:hAnsi="PT Astra Serif"/>
        </w:rPr>
        <w:t>- оценка возможной угрозы причинения, либо причинения вреда (ущерба) жизни, здор</w:t>
      </w:r>
      <w:r w:rsidRPr="00264F48">
        <w:rPr>
          <w:rFonts w:ascii="PT Astra Serif" w:hAnsi="PT Astra Serif"/>
        </w:rPr>
        <w:t>о</w:t>
      </w:r>
      <w:r w:rsidRPr="00264F48">
        <w:rPr>
          <w:rFonts w:ascii="PT Astra Serif" w:hAnsi="PT Astra Serif"/>
        </w:rPr>
        <w:t>вью граждан, выработка и реализация профилактических мер, сп</w:t>
      </w:r>
      <w:r w:rsidRPr="00264F48">
        <w:rPr>
          <w:rFonts w:ascii="PT Astra Serif" w:hAnsi="PT Astra Serif"/>
        </w:rPr>
        <w:t>о</w:t>
      </w:r>
      <w:r w:rsidRPr="00264F48">
        <w:rPr>
          <w:rFonts w:ascii="PT Astra Serif" w:hAnsi="PT Astra Serif"/>
        </w:rPr>
        <w:t>собствующих ее снижению;</w:t>
      </w:r>
    </w:p>
    <w:p w:rsidR="00DD7F2F" w:rsidRPr="00264F48" w:rsidRDefault="00DD7F2F" w:rsidP="00264F48">
      <w:pPr>
        <w:spacing w:line="240" w:lineRule="exact"/>
        <w:ind w:left="-567" w:firstLine="709"/>
        <w:jc w:val="both"/>
        <w:rPr>
          <w:rFonts w:ascii="PT Astra Serif" w:hAnsi="PT Astra Serif"/>
        </w:rPr>
      </w:pPr>
      <w:r w:rsidRPr="00264F48">
        <w:rPr>
          <w:rFonts w:ascii="PT Astra Serif" w:hAnsi="PT Astra Serif"/>
        </w:rPr>
        <w:t>- выявление факторов угрозы причинения, либо причинения вреда (ущерба) жизни, зд</w:t>
      </w:r>
      <w:r w:rsidRPr="00264F48">
        <w:rPr>
          <w:rFonts w:ascii="PT Astra Serif" w:hAnsi="PT Astra Serif"/>
        </w:rPr>
        <w:t>о</w:t>
      </w:r>
      <w:r w:rsidRPr="00264F48">
        <w:rPr>
          <w:rFonts w:ascii="PT Astra Serif" w:hAnsi="PT Astra Serif"/>
        </w:rPr>
        <w:t>ровью граждан, причин и условий, способствующих нарушению обяз</w:t>
      </w:r>
      <w:r w:rsidRPr="00264F48">
        <w:rPr>
          <w:rFonts w:ascii="PT Astra Serif" w:hAnsi="PT Astra Serif"/>
        </w:rPr>
        <w:t>а</w:t>
      </w:r>
      <w:r w:rsidRPr="00264F48">
        <w:rPr>
          <w:rFonts w:ascii="PT Astra Serif" w:hAnsi="PT Astra Serif"/>
        </w:rPr>
        <w:t>тельных требований, определение способов устранения или снижения угрозы;</w:t>
      </w:r>
    </w:p>
    <w:p w:rsidR="00DD7F2F" w:rsidRPr="00264F48" w:rsidRDefault="00DD7F2F" w:rsidP="00264F48">
      <w:pPr>
        <w:spacing w:line="240" w:lineRule="exact"/>
        <w:ind w:left="-567" w:firstLine="709"/>
        <w:jc w:val="both"/>
        <w:rPr>
          <w:rFonts w:ascii="PT Astra Serif" w:eastAsia="Calibri" w:hAnsi="PT Astra Serif"/>
        </w:rPr>
      </w:pPr>
      <w:r w:rsidRPr="00264F48">
        <w:rPr>
          <w:rFonts w:ascii="PT Astra Serif" w:eastAsia="Calibri" w:hAnsi="PT Astra Serif"/>
        </w:rPr>
        <w:t>- формирование единого понимания обязательных требований у всех участников ко</w:t>
      </w:r>
      <w:r w:rsidRPr="00264F48">
        <w:rPr>
          <w:rFonts w:ascii="PT Astra Serif" w:eastAsia="Calibri" w:hAnsi="PT Astra Serif"/>
        </w:rPr>
        <w:t>н</w:t>
      </w:r>
      <w:r w:rsidRPr="00264F48">
        <w:rPr>
          <w:rFonts w:ascii="PT Astra Serif" w:eastAsia="Calibri" w:hAnsi="PT Astra Serif"/>
        </w:rPr>
        <w:t>трольно-надзорной деятельности;</w:t>
      </w:r>
    </w:p>
    <w:p w:rsidR="00DD7F2F" w:rsidRPr="00264F48" w:rsidRDefault="00DD7F2F" w:rsidP="00264F48">
      <w:pPr>
        <w:spacing w:line="240" w:lineRule="exact"/>
        <w:ind w:left="-567" w:firstLine="709"/>
        <w:jc w:val="both"/>
        <w:rPr>
          <w:rFonts w:ascii="PT Astra Serif" w:hAnsi="PT Astra Serif"/>
        </w:rPr>
      </w:pPr>
      <w:r w:rsidRPr="00264F48">
        <w:rPr>
          <w:rFonts w:ascii="PT Astra Serif" w:eastAsia="Calibri" w:hAnsi="PT Astra Serif"/>
        </w:rPr>
        <w:t>- повышение уровня правовой грамотности контролируемых лиц, в том числе путем обеспечения доступности информации об обязательных требованиях и нео</w:t>
      </w:r>
      <w:r w:rsidRPr="00264F48">
        <w:rPr>
          <w:rFonts w:ascii="PT Astra Serif" w:eastAsia="Calibri" w:hAnsi="PT Astra Serif"/>
        </w:rPr>
        <w:t>б</w:t>
      </w:r>
      <w:r w:rsidRPr="00264F48">
        <w:rPr>
          <w:rFonts w:ascii="PT Astra Serif" w:eastAsia="Calibri" w:hAnsi="PT Astra Serif"/>
        </w:rPr>
        <w:t>ходимых мерах по их исполнению.</w:t>
      </w:r>
    </w:p>
    <w:p w:rsidR="00DD7F2F" w:rsidRPr="00264F48" w:rsidRDefault="00DD7F2F" w:rsidP="00264F48">
      <w:pPr>
        <w:spacing w:line="240" w:lineRule="exact"/>
        <w:ind w:left="-567" w:firstLine="709"/>
        <w:jc w:val="center"/>
        <w:outlineLvl w:val="1"/>
        <w:rPr>
          <w:b/>
          <w:bCs/>
        </w:rPr>
      </w:pPr>
    </w:p>
    <w:p w:rsidR="00DD7F2F" w:rsidRPr="00264F48" w:rsidRDefault="00DD7F2F" w:rsidP="00264F48">
      <w:pPr>
        <w:spacing w:line="240" w:lineRule="exact"/>
        <w:ind w:left="-567" w:firstLine="709"/>
        <w:jc w:val="center"/>
        <w:outlineLvl w:val="1"/>
        <w:rPr>
          <w:rFonts w:ascii="PT Astra Serif" w:hAnsi="PT Astra Serif"/>
          <w:b/>
          <w:bCs/>
        </w:rPr>
      </w:pPr>
      <w:r w:rsidRPr="00264F48">
        <w:rPr>
          <w:rFonts w:ascii="PT Astra Serif" w:hAnsi="PT Astra Serif"/>
          <w:b/>
          <w:bCs/>
        </w:rPr>
        <w:t>Раздел 3. Перечень профилактических мероприятий, сроки (периодичность) их проведения</w:t>
      </w:r>
    </w:p>
    <w:tbl>
      <w:tblPr>
        <w:tblW w:w="9639" w:type="dxa"/>
        <w:tblInd w:w="-505" w:type="dxa"/>
        <w:tblLayout w:type="fixed"/>
        <w:tblCellMar>
          <w:top w:w="102" w:type="dxa"/>
          <w:left w:w="62" w:type="dxa"/>
          <w:bottom w:w="102" w:type="dxa"/>
          <w:right w:w="62" w:type="dxa"/>
        </w:tblCellMar>
        <w:tblLook w:val="04A0" w:firstRow="1" w:lastRow="0" w:firstColumn="1" w:lastColumn="0" w:noHBand="0" w:noVBand="1"/>
      </w:tblPr>
      <w:tblGrid>
        <w:gridCol w:w="567"/>
        <w:gridCol w:w="5670"/>
        <w:gridCol w:w="1134"/>
        <w:gridCol w:w="2268"/>
      </w:tblGrid>
      <w:tr w:rsidR="00DD7F2F" w:rsidRPr="00DA2BC4" w:rsidTr="00FF3215">
        <w:tc>
          <w:tcPr>
            <w:tcW w:w="567" w:type="dxa"/>
            <w:tcBorders>
              <w:top w:val="single" w:sz="4" w:space="0" w:color="auto"/>
              <w:left w:val="single" w:sz="4" w:space="0" w:color="auto"/>
              <w:bottom w:val="single" w:sz="4" w:space="0" w:color="auto"/>
              <w:right w:val="single" w:sz="4" w:space="0" w:color="auto"/>
            </w:tcBorders>
            <w:hideMark/>
          </w:tcPr>
          <w:p w:rsidR="00DD7F2F" w:rsidRPr="00DA2BC4" w:rsidRDefault="00DD7F2F" w:rsidP="00FF3215">
            <w:pPr>
              <w:spacing w:line="240" w:lineRule="exact"/>
              <w:jc w:val="center"/>
              <w:rPr>
                <w:rFonts w:ascii="PT Astra Serif" w:hAnsi="PT Astra Serif"/>
                <w:iCs/>
              </w:rPr>
            </w:pPr>
            <w:r w:rsidRPr="00DA2BC4">
              <w:rPr>
                <w:rFonts w:ascii="PT Astra Serif" w:hAnsi="PT Astra Serif"/>
                <w:iCs/>
              </w:rPr>
              <w:t xml:space="preserve">№ </w:t>
            </w:r>
            <w:proofErr w:type="gramStart"/>
            <w:r w:rsidRPr="00DA2BC4">
              <w:rPr>
                <w:rFonts w:ascii="PT Astra Serif" w:hAnsi="PT Astra Serif"/>
                <w:iCs/>
              </w:rPr>
              <w:t>п</w:t>
            </w:r>
            <w:proofErr w:type="gramEnd"/>
            <w:r w:rsidRPr="00DA2BC4">
              <w:rPr>
                <w:rFonts w:ascii="PT Astra Serif" w:hAnsi="PT Astra Serif"/>
                <w:iCs/>
              </w:rPr>
              <w:t xml:space="preserve">/п </w:t>
            </w:r>
          </w:p>
        </w:tc>
        <w:tc>
          <w:tcPr>
            <w:tcW w:w="5670" w:type="dxa"/>
            <w:tcBorders>
              <w:top w:val="single" w:sz="4" w:space="0" w:color="auto"/>
              <w:left w:val="single" w:sz="4" w:space="0" w:color="auto"/>
              <w:bottom w:val="single" w:sz="4" w:space="0" w:color="auto"/>
              <w:right w:val="single" w:sz="4" w:space="0" w:color="auto"/>
            </w:tcBorders>
            <w:hideMark/>
          </w:tcPr>
          <w:p w:rsidR="00DD7F2F" w:rsidRPr="00DA2BC4" w:rsidRDefault="00DD7F2F" w:rsidP="00FF3215">
            <w:pPr>
              <w:spacing w:line="240" w:lineRule="exact"/>
              <w:jc w:val="center"/>
              <w:rPr>
                <w:rFonts w:ascii="PT Astra Serif" w:hAnsi="PT Astra Serif"/>
                <w:iCs/>
              </w:rPr>
            </w:pPr>
            <w:r w:rsidRPr="00DA2BC4">
              <w:rPr>
                <w:rFonts w:ascii="PT Astra Serif" w:hAnsi="PT Astra Serif"/>
                <w:iCs/>
              </w:rPr>
              <w:t xml:space="preserve">Наименование мероприятия </w:t>
            </w:r>
          </w:p>
        </w:tc>
        <w:tc>
          <w:tcPr>
            <w:tcW w:w="1134" w:type="dxa"/>
            <w:tcBorders>
              <w:top w:val="single" w:sz="4" w:space="0" w:color="auto"/>
              <w:left w:val="single" w:sz="4" w:space="0" w:color="auto"/>
              <w:bottom w:val="single" w:sz="4" w:space="0" w:color="auto"/>
              <w:right w:val="single" w:sz="4" w:space="0" w:color="auto"/>
            </w:tcBorders>
            <w:hideMark/>
          </w:tcPr>
          <w:p w:rsidR="00DD7F2F" w:rsidRPr="00DA2BC4" w:rsidRDefault="00DD7F2F" w:rsidP="00FF3215">
            <w:pPr>
              <w:spacing w:line="240" w:lineRule="exact"/>
              <w:jc w:val="center"/>
              <w:rPr>
                <w:rFonts w:ascii="PT Astra Serif" w:hAnsi="PT Astra Serif"/>
                <w:iCs/>
              </w:rPr>
            </w:pPr>
            <w:r w:rsidRPr="00DA2BC4">
              <w:rPr>
                <w:rFonts w:ascii="PT Astra Serif" w:hAnsi="PT Astra Serif"/>
                <w:iCs/>
              </w:rPr>
              <w:t>Срок и</w:t>
            </w:r>
            <w:r w:rsidRPr="00DA2BC4">
              <w:rPr>
                <w:rFonts w:ascii="PT Astra Serif" w:hAnsi="PT Astra Serif"/>
                <w:iCs/>
              </w:rPr>
              <w:t>с</w:t>
            </w:r>
            <w:r w:rsidRPr="00DA2BC4">
              <w:rPr>
                <w:rFonts w:ascii="PT Astra Serif" w:hAnsi="PT Astra Serif"/>
                <w:iCs/>
              </w:rPr>
              <w:t xml:space="preserve">полнения </w:t>
            </w:r>
          </w:p>
        </w:tc>
        <w:tc>
          <w:tcPr>
            <w:tcW w:w="2268" w:type="dxa"/>
            <w:tcBorders>
              <w:top w:val="single" w:sz="4" w:space="0" w:color="auto"/>
              <w:left w:val="single" w:sz="4" w:space="0" w:color="auto"/>
              <w:bottom w:val="single" w:sz="4" w:space="0" w:color="auto"/>
              <w:right w:val="single" w:sz="4" w:space="0" w:color="auto"/>
            </w:tcBorders>
            <w:hideMark/>
          </w:tcPr>
          <w:p w:rsidR="00DD7F2F" w:rsidRPr="00DA2BC4" w:rsidRDefault="00DD7F2F" w:rsidP="00FF3215">
            <w:pPr>
              <w:spacing w:line="240" w:lineRule="exact"/>
              <w:jc w:val="center"/>
              <w:rPr>
                <w:rFonts w:ascii="PT Astra Serif" w:hAnsi="PT Astra Serif"/>
                <w:iCs/>
              </w:rPr>
            </w:pPr>
            <w:r w:rsidRPr="00DA2BC4">
              <w:rPr>
                <w:rFonts w:ascii="PT Astra Serif" w:hAnsi="PT Astra Serif"/>
                <w:iCs/>
              </w:rPr>
              <w:t>Ответственное лицо за ре</w:t>
            </w:r>
            <w:r w:rsidRPr="00DA2BC4">
              <w:rPr>
                <w:rFonts w:ascii="PT Astra Serif" w:hAnsi="PT Astra Serif"/>
                <w:iCs/>
              </w:rPr>
              <w:t>а</w:t>
            </w:r>
            <w:r w:rsidRPr="00DA2BC4">
              <w:rPr>
                <w:rFonts w:ascii="PT Astra Serif" w:hAnsi="PT Astra Serif"/>
                <w:iCs/>
              </w:rPr>
              <w:t>лизацию</w:t>
            </w:r>
          </w:p>
        </w:tc>
      </w:tr>
      <w:tr w:rsidR="00DD7F2F" w:rsidRPr="00DA2BC4" w:rsidTr="00FF3215">
        <w:tc>
          <w:tcPr>
            <w:tcW w:w="567" w:type="dxa"/>
            <w:tcBorders>
              <w:top w:val="single" w:sz="4" w:space="0" w:color="auto"/>
              <w:left w:val="single" w:sz="4" w:space="0" w:color="auto"/>
              <w:bottom w:val="single" w:sz="4" w:space="0" w:color="auto"/>
              <w:right w:val="single" w:sz="4" w:space="0" w:color="auto"/>
            </w:tcBorders>
            <w:vAlign w:val="center"/>
            <w:hideMark/>
          </w:tcPr>
          <w:p w:rsidR="00DD7F2F" w:rsidRPr="00DA2BC4" w:rsidRDefault="00DD7F2F" w:rsidP="00FF3215">
            <w:pPr>
              <w:spacing w:line="240" w:lineRule="exact"/>
              <w:jc w:val="center"/>
              <w:rPr>
                <w:rFonts w:ascii="PT Astra Serif" w:hAnsi="PT Astra Serif"/>
                <w:iCs/>
              </w:rPr>
            </w:pPr>
            <w:r w:rsidRPr="00DA2BC4">
              <w:rPr>
                <w:rFonts w:ascii="PT Astra Serif" w:hAnsi="PT Astra Serif"/>
                <w:iCs/>
              </w:rPr>
              <w:t xml:space="preserve">1. </w:t>
            </w:r>
          </w:p>
        </w:tc>
        <w:tc>
          <w:tcPr>
            <w:tcW w:w="5670" w:type="dxa"/>
            <w:tcBorders>
              <w:top w:val="single" w:sz="4" w:space="0" w:color="auto"/>
              <w:left w:val="single" w:sz="4" w:space="0" w:color="auto"/>
              <w:bottom w:val="single" w:sz="4" w:space="0" w:color="auto"/>
              <w:right w:val="single" w:sz="4" w:space="0" w:color="auto"/>
            </w:tcBorders>
            <w:vAlign w:val="center"/>
            <w:hideMark/>
          </w:tcPr>
          <w:p w:rsidR="00DD7F2F" w:rsidRPr="00DA2BC4" w:rsidRDefault="00DD7F2F" w:rsidP="00FF3215">
            <w:pPr>
              <w:spacing w:line="240" w:lineRule="exact"/>
              <w:outlineLvl w:val="1"/>
              <w:rPr>
                <w:rFonts w:ascii="PT Astra Serif" w:hAnsi="PT Astra Serif"/>
              </w:rPr>
            </w:pPr>
            <w:r w:rsidRPr="00DA2BC4">
              <w:rPr>
                <w:rFonts w:ascii="PT Astra Serif" w:hAnsi="PT Astra Serif"/>
                <w:bCs/>
              </w:rPr>
              <w:t xml:space="preserve">Информирование Контрольным органом по вопросам </w:t>
            </w:r>
            <w:r w:rsidRPr="00DA2BC4">
              <w:rPr>
                <w:rFonts w:ascii="PT Astra Serif" w:hAnsi="PT Astra Serif"/>
                <w:bCs/>
              </w:rPr>
              <w:lastRenderedPageBreak/>
              <w:t>соблюд</w:t>
            </w:r>
            <w:r w:rsidRPr="00DA2BC4">
              <w:rPr>
                <w:rFonts w:ascii="PT Astra Serif" w:hAnsi="PT Astra Serif"/>
                <w:bCs/>
              </w:rPr>
              <w:t>е</w:t>
            </w:r>
            <w:r w:rsidRPr="00DA2BC4">
              <w:rPr>
                <w:rFonts w:ascii="PT Astra Serif" w:hAnsi="PT Astra Serif"/>
                <w:bCs/>
              </w:rPr>
              <w:t>ния обязательных требований посредством размещения соответствующих сведений на офиц</w:t>
            </w:r>
            <w:r w:rsidRPr="00DA2BC4">
              <w:rPr>
                <w:rFonts w:ascii="PT Astra Serif" w:hAnsi="PT Astra Serif"/>
                <w:bCs/>
              </w:rPr>
              <w:t>и</w:t>
            </w:r>
            <w:r w:rsidRPr="00DA2BC4">
              <w:rPr>
                <w:rFonts w:ascii="PT Astra Serif" w:hAnsi="PT Astra Serif"/>
                <w:bCs/>
              </w:rPr>
              <w:t xml:space="preserve">альном сайте </w:t>
            </w:r>
            <w:r w:rsidRPr="00DA2BC4">
              <w:rPr>
                <w:rFonts w:ascii="PT Astra Serif" w:hAnsi="PT Astra Serif"/>
              </w:rPr>
              <w:t>Омутнинского городского поселения в информационно-телекоммуникационной сети «И</w:t>
            </w:r>
            <w:r w:rsidRPr="00DA2BC4">
              <w:rPr>
                <w:rFonts w:ascii="PT Astra Serif" w:hAnsi="PT Astra Serif"/>
              </w:rPr>
              <w:t>н</w:t>
            </w:r>
            <w:r w:rsidRPr="00DA2BC4">
              <w:rPr>
                <w:rFonts w:ascii="PT Astra Serif" w:hAnsi="PT Astra Serif"/>
              </w:rPr>
              <w:t>тернет».</w:t>
            </w:r>
          </w:p>
          <w:p w:rsidR="00DD7F2F" w:rsidRPr="00DA2BC4" w:rsidRDefault="00DD7F2F" w:rsidP="00FF3215">
            <w:pPr>
              <w:spacing w:line="240" w:lineRule="exact"/>
              <w:outlineLvl w:val="1"/>
              <w:rPr>
                <w:rFonts w:ascii="PT Astra Serif" w:hAnsi="PT Astra Serif"/>
                <w:bCs/>
              </w:rPr>
            </w:pPr>
            <w:r w:rsidRPr="00DA2BC4">
              <w:rPr>
                <w:rFonts w:ascii="PT Astra Serif" w:hAnsi="PT Astra Serif"/>
                <w:bCs/>
              </w:rPr>
              <w:t>Размещение и поддержание в а</w:t>
            </w:r>
            <w:r w:rsidRPr="00DA2BC4">
              <w:rPr>
                <w:rFonts w:ascii="PT Astra Serif" w:hAnsi="PT Astra Serif"/>
                <w:bCs/>
              </w:rPr>
              <w:t>к</w:t>
            </w:r>
            <w:r w:rsidRPr="00DA2BC4">
              <w:rPr>
                <w:rFonts w:ascii="PT Astra Serif" w:hAnsi="PT Astra Serif"/>
                <w:bCs/>
              </w:rPr>
              <w:t xml:space="preserve">туальном состоянии  на официальном сайте </w:t>
            </w:r>
            <w:r w:rsidRPr="00DA2BC4">
              <w:rPr>
                <w:rFonts w:ascii="PT Astra Serif" w:hAnsi="PT Astra Serif"/>
              </w:rPr>
              <w:t>Омутнинского городского п</w:t>
            </w:r>
            <w:r w:rsidRPr="00DA2BC4">
              <w:rPr>
                <w:rFonts w:ascii="PT Astra Serif" w:hAnsi="PT Astra Serif"/>
              </w:rPr>
              <w:t>о</w:t>
            </w:r>
            <w:r w:rsidRPr="00DA2BC4">
              <w:rPr>
                <w:rFonts w:ascii="PT Astra Serif" w:hAnsi="PT Astra Serif"/>
              </w:rPr>
              <w:t>селения в информ</w:t>
            </w:r>
            <w:r w:rsidRPr="00DA2BC4">
              <w:rPr>
                <w:rFonts w:ascii="PT Astra Serif" w:hAnsi="PT Astra Serif"/>
              </w:rPr>
              <w:t>а</w:t>
            </w:r>
            <w:r w:rsidRPr="00DA2BC4">
              <w:rPr>
                <w:rFonts w:ascii="PT Astra Serif" w:hAnsi="PT Astra Serif"/>
              </w:rPr>
              <w:t>ционно-телекоммуникационной сети «Интернет» сведений, предусмотренных частью 3 ст</w:t>
            </w:r>
            <w:r w:rsidRPr="00DA2BC4">
              <w:rPr>
                <w:rFonts w:ascii="PT Astra Serif" w:hAnsi="PT Astra Serif"/>
              </w:rPr>
              <w:t>а</w:t>
            </w:r>
            <w:r w:rsidRPr="00DA2BC4">
              <w:rPr>
                <w:rFonts w:ascii="PT Astra Serif" w:hAnsi="PT Astra Serif"/>
              </w:rPr>
              <w:t>тьи 46 Федерального закона от 31.07.2020 г. № 248-ФЗ                «О государственном контроле (надзоре) и муниципальном ко</w:t>
            </w:r>
            <w:r w:rsidRPr="00DA2BC4">
              <w:rPr>
                <w:rFonts w:ascii="PT Astra Serif" w:hAnsi="PT Astra Serif"/>
              </w:rPr>
              <w:t>н</w:t>
            </w:r>
            <w:r w:rsidRPr="00DA2BC4">
              <w:rPr>
                <w:rFonts w:ascii="PT Astra Serif" w:hAnsi="PT Astra Serif"/>
              </w:rPr>
              <w:t>троле в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D7F2F" w:rsidRPr="00DA2BC4" w:rsidRDefault="00DD7F2F" w:rsidP="00FF3215">
            <w:pPr>
              <w:spacing w:line="240" w:lineRule="exact"/>
              <w:jc w:val="center"/>
              <w:rPr>
                <w:rFonts w:ascii="PT Astra Serif" w:hAnsi="PT Astra Serif"/>
                <w:iCs/>
              </w:rPr>
            </w:pPr>
            <w:r w:rsidRPr="00DA2BC4">
              <w:rPr>
                <w:rFonts w:ascii="PT Astra Serif" w:hAnsi="PT Astra Serif"/>
                <w:iCs/>
              </w:rPr>
              <w:lastRenderedPageBreak/>
              <w:t>Постоя</w:t>
            </w:r>
            <w:r w:rsidRPr="00DA2BC4">
              <w:rPr>
                <w:rFonts w:ascii="PT Astra Serif" w:hAnsi="PT Astra Serif"/>
                <w:iCs/>
              </w:rPr>
              <w:t>н</w:t>
            </w:r>
            <w:r w:rsidRPr="00DA2BC4">
              <w:rPr>
                <w:rFonts w:ascii="PT Astra Serif" w:hAnsi="PT Astra Serif"/>
                <w:iCs/>
              </w:rPr>
              <w:lastRenderedPageBreak/>
              <w:t>но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DD7F2F" w:rsidRPr="00DA2BC4" w:rsidRDefault="00DD7F2F" w:rsidP="00FF3215">
            <w:pPr>
              <w:spacing w:line="240" w:lineRule="exact"/>
              <w:jc w:val="center"/>
              <w:rPr>
                <w:rFonts w:ascii="PT Astra Serif" w:hAnsi="PT Astra Serif"/>
                <w:iCs/>
              </w:rPr>
            </w:pPr>
            <w:r w:rsidRPr="00DA2BC4">
              <w:rPr>
                <w:rFonts w:ascii="PT Astra Serif" w:hAnsi="PT Astra Serif"/>
              </w:rPr>
              <w:lastRenderedPageBreak/>
              <w:t xml:space="preserve">Муниципальный </w:t>
            </w:r>
            <w:r w:rsidRPr="00DA2BC4">
              <w:rPr>
                <w:rFonts w:ascii="PT Astra Serif" w:hAnsi="PT Astra Serif"/>
              </w:rPr>
              <w:lastRenderedPageBreak/>
              <w:t>инспектор по ко</w:t>
            </w:r>
            <w:r w:rsidRPr="00DA2BC4">
              <w:rPr>
                <w:rFonts w:ascii="PT Astra Serif" w:hAnsi="PT Astra Serif"/>
              </w:rPr>
              <w:t>н</w:t>
            </w:r>
            <w:r w:rsidRPr="00DA2BC4">
              <w:rPr>
                <w:rFonts w:ascii="PT Astra Serif" w:hAnsi="PT Astra Serif"/>
              </w:rPr>
              <w:t>тролю на автом</w:t>
            </w:r>
            <w:r w:rsidRPr="00DA2BC4">
              <w:rPr>
                <w:rFonts w:ascii="PT Astra Serif" w:hAnsi="PT Astra Serif"/>
              </w:rPr>
              <w:t>о</w:t>
            </w:r>
            <w:r w:rsidRPr="00DA2BC4">
              <w:rPr>
                <w:rFonts w:ascii="PT Astra Serif" w:hAnsi="PT Astra Serif"/>
              </w:rPr>
              <w:t>бильном транспорте и в дорожном х</w:t>
            </w:r>
            <w:r w:rsidRPr="00DA2BC4">
              <w:rPr>
                <w:rFonts w:ascii="PT Astra Serif" w:hAnsi="PT Astra Serif"/>
              </w:rPr>
              <w:t>о</w:t>
            </w:r>
            <w:r w:rsidRPr="00DA2BC4">
              <w:rPr>
                <w:rFonts w:ascii="PT Astra Serif" w:hAnsi="PT Astra Serif"/>
              </w:rPr>
              <w:t>зяйстве</w:t>
            </w:r>
          </w:p>
        </w:tc>
      </w:tr>
      <w:tr w:rsidR="00DD7F2F" w:rsidRPr="00DA2BC4" w:rsidTr="00FF3215">
        <w:trPr>
          <w:trHeight w:val="4575"/>
        </w:trPr>
        <w:tc>
          <w:tcPr>
            <w:tcW w:w="567" w:type="dxa"/>
            <w:tcBorders>
              <w:top w:val="single" w:sz="4" w:space="0" w:color="auto"/>
              <w:left w:val="single" w:sz="4" w:space="0" w:color="auto"/>
              <w:bottom w:val="single" w:sz="4" w:space="0" w:color="auto"/>
              <w:right w:val="single" w:sz="4" w:space="0" w:color="auto"/>
            </w:tcBorders>
            <w:vAlign w:val="center"/>
            <w:hideMark/>
          </w:tcPr>
          <w:p w:rsidR="00DD7F2F" w:rsidRPr="00DA2BC4" w:rsidRDefault="00DD7F2F" w:rsidP="00FF3215">
            <w:pPr>
              <w:spacing w:line="240" w:lineRule="exact"/>
              <w:jc w:val="center"/>
              <w:rPr>
                <w:rFonts w:ascii="PT Astra Serif" w:hAnsi="PT Astra Serif"/>
                <w:iCs/>
              </w:rPr>
            </w:pPr>
            <w:r w:rsidRPr="00DA2BC4">
              <w:rPr>
                <w:rFonts w:ascii="PT Astra Serif" w:hAnsi="PT Astra Serif"/>
                <w:iCs/>
              </w:rPr>
              <w:lastRenderedPageBreak/>
              <w:t xml:space="preserve">2. </w:t>
            </w:r>
          </w:p>
        </w:tc>
        <w:tc>
          <w:tcPr>
            <w:tcW w:w="5670" w:type="dxa"/>
            <w:tcBorders>
              <w:top w:val="single" w:sz="4" w:space="0" w:color="auto"/>
              <w:left w:val="single" w:sz="4" w:space="0" w:color="auto"/>
              <w:bottom w:val="single" w:sz="4" w:space="0" w:color="auto"/>
              <w:right w:val="single" w:sz="4" w:space="0" w:color="auto"/>
            </w:tcBorders>
            <w:vAlign w:val="center"/>
          </w:tcPr>
          <w:p w:rsidR="00DD7F2F" w:rsidRPr="00DA2BC4" w:rsidRDefault="00DD7F2F" w:rsidP="00FF3215">
            <w:pPr>
              <w:spacing w:line="240" w:lineRule="exact"/>
              <w:rPr>
                <w:rFonts w:ascii="PT Astra Serif" w:hAnsi="PT Astra Serif"/>
              </w:rPr>
            </w:pPr>
            <w:r w:rsidRPr="00DA2BC4">
              <w:rPr>
                <w:rFonts w:ascii="PT Astra Serif" w:hAnsi="PT Astra Serif"/>
                <w:iCs/>
              </w:rPr>
              <w:t>Консультирование</w:t>
            </w:r>
            <w:r w:rsidRPr="00DA2BC4">
              <w:rPr>
                <w:rFonts w:ascii="PT Astra Serif" w:hAnsi="PT Astra Serif"/>
              </w:rPr>
              <w:t xml:space="preserve"> должностным лицом Контрольн</w:t>
            </w:r>
            <w:r w:rsidRPr="00DA2BC4">
              <w:rPr>
                <w:rFonts w:ascii="PT Astra Serif" w:hAnsi="PT Astra Serif"/>
              </w:rPr>
              <w:t>о</w:t>
            </w:r>
            <w:r w:rsidRPr="00DA2BC4">
              <w:rPr>
                <w:rFonts w:ascii="PT Astra Serif" w:hAnsi="PT Astra Serif"/>
              </w:rPr>
              <w:t xml:space="preserve">го органа осуществляется </w:t>
            </w:r>
          </w:p>
          <w:p w:rsidR="00DD7F2F" w:rsidRPr="00DA2BC4" w:rsidRDefault="00DD7F2F" w:rsidP="00FF3215">
            <w:pPr>
              <w:spacing w:line="240" w:lineRule="exact"/>
              <w:outlineLvl w:val="1"/>
              <w:rPr>
                <w:rFonts w:ascii="PT Astra Serif" w:hAnsi="PT Astra Serif"/>
                <w:bCs/>
              </w:rPr>
            </w:pPr>
            <w:r w:rsidRPr="00DA2BC4">
              <w:rPr>
                <w:rFonts w:ascii="PT Astra Serif" w:hAnsi="PT Astra Serif"/>
                <w:bCs/>
              </w:rPr>
              <w:t>по телефону, посредством видео-конференц-связи, на личном приеме либо в ходе проведения профилакт</w:t>
            </w:r>
            <w:r w:rsidRPr="00DA2BC4">
              <w:rPr>
                <w:rFonts w:ascii="PT Astra Serif" w:hAnsi="PT Astra Serif"/>
                <w:bCs/>
              </w:rPr>
              <w:t>и</w:t>
            </w:r>
            <w:r w:rsidRPr="00DA2BC4">
              <w:rPr>
                <w:rFonts w:ascii="PT Astra Serif" w:hAnsi="PT Astra Serif"/>
                <w:bCs/>
              </w:rPr>
              <w:t>ческих мероприятий, контрольных мероприятий.</w:t>
            </w:r>
          </w:p>
          <w:p w:rsidR="00DD7F2F" w:rsidRPr="00DA2BC4" w:rsidRDefault="00DD7F2F" w:rsidP="00FF3215">
            <w:pPr>
              <w:spacing w:line="240" w:lineRule="exact"/>
              <w:outlineLvl w:val="1"/>
              <w:rPr>
                <w:rFonts w:ascii="PT Astra Serif" w:hAnsi="PT Astra Serif"/>
                <w:bCs/>
              </w:rPr>
            </w:pPr>
            <w:r w:rsidRPr="00DA2BC4">
              <w:rPr>
                <w:rFonts w:ascii="PT Astra Serif" w:hAnsi="PT Astra Serif"/>
                <w:bCs/>
              </w:rPr>
              <w:t>Консультирование осуществляется в устной или письменной форме по следующим вопросам:</w:t>
            </w:r>
          </w:p>
          <w:p w:rsidR="00DD7F2F" w:rsidRPr="00DA2BC4" w:rsidRDefault="00DD7F2F" w:rsidP="00FF3215">
            <w:pPr>
              <w:spacing w:line="240" w:lineRule="exact"/>
              <w:outlineLvl w:val="1"/>
              <w:rPr>
                <w:rFonts w:ascii="PT Astra Serif" w:hAnsi="PT Astra Serif"/>
                <w:bCs/>
              </w:rPr>
            </w:pPr>
            <w:r w:rsidRPr="00DA2BC4">
              <w:rPr>
                <w:rFonts w:ascii="PT Astra Serif" w:hAnsi="PT Astra Serif"/>
                <w:bCs/>
              </w:rPr>
              <w:t>- организация и осуществление муниципального ко</w:t>
            </w:r>
            <w:r w:rsidRPr="00DA2BC4">
              <w:rPr>
                <w:rFonts w:ascii="PT Astra Serif" w:hAnsi="PT Astra Serif"/>
                <w:bCs/>
              </w:rPr>
              <w:t>н</w:t>
            </w:r>
            <w:r w:rsidRPr="00DA2BC4">
              <w:rPr>
                <w:rFonts w:ascii="PT Astra Serif" w:hAnsi="PT Astra Serif"/>
                <w:bCs/>
              </w:rPr>
              <w:t>троля;</w:t>
            </w:r>
          </w:p>
          <w:p w:rsidR="00DD7F2F" w:rsidRPr="00DA2BC4" w:rsidRDefault="00DD7F2F" w:rsidP="00FF3215">
            <w:pPr>
              <w:spacing w:line="240" w:lineRule="exact"/>
              <w:outlineLvl w:val="1"/>
              <w:rPr>
                <w:rFonts w:ascii="PT Astra Serif" w:hAnsi="PT Astra Serif"/>
                <w:bCs/>
              </w:rPr>
            </w:pPr>
            <w:r w:rsidRPr="00DA2BC4">
              <w:rPr>
                <w:rFonts w:ascii="PT Astra Serif" w:hAnsi="PT Astra Serif"/>
                <w:bCs/>
              </w:rPr>
              <w:t>- порядок осуществления профилактических, ко</w:t>
            </w:r>
            <w:r w:rsidRPr="00DA2BC4">
              <w:rPr>
                <w:rFonts w:ascii="PT Astra Serif" w:hAnsi="PT Astra Serif"/>
                <w:bCs/>
              </w:rPr>
              <w:t>н</w:t>
            </w:r>
            <w:r w:rsidRPr="00DA2BC4">
              <w:rPr>
                <w:rFonts w:ascii="PT Astra Serif" w:hAnsi="PT Astra Serif"/>
                <w:bCs/>
              </w:rPr>
              <w:t>трольных мер</w:t>
            </w:r>
            <w:r w:rsidRPr="00DA2BC4">
              <w:rPr>
                <w:rFonts w:ascii="PT Astra Serif" w:hAnsi="PT Astra Serif"/>
                <w:bCs/>
              </w:rPr>
              <w:t>о</w:t>
            </w:r>
            <w:r w:rsidRPr="00DA2BC4">
              <w:rPr>
                <w:rFonts w:ascii="PT Astra Serif" w:hAnsi="PT Astra Serif"/>
                <w:bCs/>
              </w:rPr>
              <w:t>приятий;</w:t>
            </w:r>
          </w:p>
          <w:p w:rsidR="00DD7F2F" w:rsidRPr="00DA2BC4" w:rsidRDefault="00DD7F2F" w:rsidP="00FF3215">
            <w:pPr>
              <w:spacing w:line="240" w:lineRule="exact"/>
              <w:outlineLvl w:val="1"/>
              <w:rPr>
                <w:rFonts w:ascii="PT Astra Serif" w:hAnsi="PT Astra Serif"/>
                <w:bCs/>
              </w:rPr>
            </w:pPr>
            <w:r w:rsidRPr="00DA2BC4">
              <w:rPr>
                <w:rFonts w:ascii="PT Astra Serif" w:hAnsi="PT Astra Serif"/>
                <w:bCs/>
              </w:rPr>
              <w:t>Консультирование в письменной форме осуществл</w:t>
            </w:r>
            <w:r w:rsidRPr="00DA2BC4">
              <w:rPr>
                <w:rFonts w:ascii="PT Astra Serif" w:hAnsi="PT Astra Serif"/>
                <w:bCs/>
              </w:rPr>
              <w:t>я</w:t>
            </w:r>
            <w:r w:rsidRPr="00DA2BC4">
              <w:rPr>
                <w:rFonts w:ascii="PT Astra Serif" w:hAnsi="PT Astra Serif"/>
                <w:bCs/>
              </w:rPr>
              <w:t>ется дол</w:t>
            </w:r>
            <w:r w:rsidRPr="00DA2BC4">
              <w:rPr>
                <w:rFonts w:ascii="PT Astra Serif" w:hAnsi="PT Astra Serif"/>
                <w:bCs/>
              </w:rPr>
              <w:t>ж</w:t>
            </w:r>
            <w:r w:rsidRPr="00DA2BC4">
              <w:rPr>
                <w:rFonts w:ascii="PT Astra Serif" w:hAnsi="PT Astra Serif"/>
                <w:bCs/>
              </w:rPr>
              <w:t>ностным лицом в следующих случаях:</w:t>
            </w:r>
          </w:p>
          <w:p w:rsidR="00DD7F2F" w:rsidRPr="00DA2BC4" w:rsidRDefault="00DD7F2F" w:rsidP="00FF3215">
            <w:pPr>
              <w:spacing w:line="240" w:lineRule="exact"/>
              <w:outlineLvl w:val="1"/>
              <w:rPr>
                <w:rFonts w:ascii="PT Astra Serif" w:hAnsi="PT Astra Serif"/>
                <w:bCs/>
              </w:rPr>
            </w:pPr>
            <w:r w:rsidRPr="00DA2BC4">
              <w:rPr>
                <w:rFonts w:ascii="PT Astra Serif" w:hAnsi="PT Astra Serif"/>
                <w:bCs/>
              </w:rPr>
              <w:t>- контролируемым лицом пре</w:t>
            </w:r>
            <w:r w:rsidRPr="00DA2BC4">
              <w:rPr>
                <w:rFonts w:ascii="PT Astra Serif" w:hAnsi="PT Astra Serif"/>
                <w:bCs/>
              </w:rPr>
              <w:t>д</w:t>
            </w:r>
            <w:r w:rsidRPr="00DA2BC4">
              <w:rPr>
                <w:rFonts w:ascii="PT Astra Serif" w:hAnsi="PT Astra Serif"/>
                <w:bCs/>
              </w:rPr>
              <w:t>ставлен письменный запрос о представлении письменного ответа по в</w:t>
            </w:r>
            <w:r w:rsidRPr="00DA2BC4">
              <w:rPr>
                <w:rFonts w:ascii="PT Astra Serif" w:hAnsi="PT Astra Serif"/>
                <w:bCs/>
              </w:rPr>
              <w:t>о</w:t>
            </w:r>
            <w:r w:rsidRPr="00DA2BC4">
              <w:rPr>
                <w:rFonts w:ascii="PT Astra Serif" w:hAnsi="PT Astra Serif"/>
                <w:bCs/>
              </w:rPr>
              <w:t>просам консультиров</w:t>
            </w:r>
            <w:r w:rsidRPr="00DA2BC4">
              <w:rPr>
                <w:rFonts w:ascii="PT Astra Serif" w:hAnsi="PT Astra Serif"/>
                <w:bCs/>
              </w:rPr>
              <w:t>а</w:t>
            </w:r>
            <w:r w:rsidRPr="00DA2BC4">
              <w:rPr>
                <w:rFonts w:ascii="PT Astra Serif" w:hAnsi="PT Astra Serif"/>
                <w:bCs/>
              </w:rPr>
              <w:t>ния;</w:t>
            </w:r>
          </w:p>
          <w:p w:rsidR="00DD7F2F" w:rsidRPr="00DA2BC4" w:rsidRDefault="00DD7F2F" w:rsidP="00FF3215">
            <w:pPr>
              <w:spacing w:line="240" w:lineRule="exact"/>
              <w:outlineLvl w:val="1"/>
              <w:rPr>
                <w:rFonts w:ascii="PT Astra Serif" w:hAnsi="PT Astra Serif"/>
                <w:bCs/>
              </w:rPr>
            </w:pPr>
            <w:r w:rsidRPr="00DA2BC4">
              <w:rPr>
                <w:rFonts w:ascii="PT Astra Serif" w:hAnsi="PT Astra Serif"/>
                <w:bCs/>
              </w:rPr>
              <w:t>- за время консультирования предоставить ответ на поста</w:t>
            </w:r>
            <w:r w:rsidRPr="00DA2BC4">
              <w:rPr>
                <w:rFonts w:ascii="PT Astra Serif" w:hAnsi="PT Astra Serif"/>
                <w:bCs/>
              </w:rPr>
              <w:t>в</w:t>
            </w:r>
            <w:r w:rsidRPr="00DA2BC4">
              <w:rPr>
                <w:rFonts w:ascii="PT Astra Serif" w:hAnsi="PT Astra Serif"/>
                <w:bCs/>
              </w:rPr>
              <w:t>ленные вопросы невозможно;</w:t>
            </w:r>
          </w:p>
          <w:p w:rsidR="00DD7F2F" w:rsidRPr="00DA2BC4" w:rsidRDefault="00DD7F2F" w:rsidP="00FF3215">
            <w:pPr>
              <w:spacing w:line="240" w:lineRule="exact"/>
              <w:outlineLvl w:val="1"/>
              <w:rPr>
                <w:rFonts w:ascii="PT Astra Serif" w:hAnsi="PT Astra Serif"/>
                <w:bCs/>
              </w:rPr>
            </w:pPr>
            <w:r w:rsidRPr="00DA2BC4">
              <w:rPr>
                <w:rFonts w:ascii="PT Astra Serif" w:hAnsi="PT Astra Serif"/>
                <w:bCs/>
              </w:rPr>
              <w:t>- ответ на поставленные вопросы требует дополн</w:t>
            </w:r>
            <w:r w:rsidRPr="00DA2BC4">
              <w:rPr>
                <w:rFonts w:ascii="PT Astra Serif" w:hAnsi="PT Astra Serif"/>
                <w:bCs/>
              </w:rPr>
              <w:t>и</w:t>
            </w:r>
            <w:r w:rsidRPr="00DA2BC4">
              <w:rPr>
                <w:rFonts w:ascii="PT Astra Serif" w:hAnsi="PT Astra Serif"/>
                <w:bCs/>
              </w:rPr>
              <w:t>тельного запроса сведений.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D7F2F" w:rsidRPr="00DA2BC4" w:rsidRDefault="00DD7F2F" w:rsidP="00FF3215">
            <w:pPr>
              <w:spacing w:line="240" w:lineRule="exact"/>
              <w:jc w:val="center"/>
              <w:rPr>
                <w:rFonts w:ascii="PT Astra Serif" w:hAnsi="PT Astra Serif"/>
                <w:iCs/>
              </w:rPr>
            </w:pPr>
            <w:r w:rsidRPr="00DA2BC4">
              <w:rPr>
                <w:rFonts w:ascii="PT Astra Serif" w:hAnsi="PT Astra Serif"/>
                <w:iCs/>
              </w:rPr>
              <w:t>По мере обращ</w:t>
            </w:r>
            <w:r w:rsidRPr="00DA2BC4">
              <w:rPr>
                <w:rFonts w:ascii="PT Astra Serif" w:hAnsi="PT Astra Serif"/>
                <w:iCs/>
              </w:rPr>
              <w:t>е</w:t>
            </w:r>
            <w:r w:rsidRPr="00DA2BC4">
              <w:rPr>
                <w:rFonts w:ascii="PT Astra Serif" w:hAnsi="PT Astra Serif"/>
                <w:iCs/>
              </w:rPr>
              <w:t>ния ко</w:t>
            </w:r>
            <w:r w:rsidRPr="00DA2BC4">
              <w:rPr>
                <w:rFonts w:ascii="PT Astra Serif" w:hAnsi="PT Astra Serif"/>
                <w:iCs/>
              </w:rPr>
              <w:t>н</w:t>
            </w:r>
            <w:r w:rsidRPr="00DA2BC4">
              <w:rPr>
                <w:rFonts w:ascii="PT Astra Serif" w:hAnsi="PT Astra Serif"/>
                <w:iCs/>
              </w:rPr>
              <w:t>тролир</w:t>
            </w:r>
            <w:r w:rsidRPr="00DA2BC4">
              <w:rPr>
                <w:rFonts w:ascii="PT Astra Serif" w:hAnsi="PT Astra Serif"/>
                <w:iCs/>
              </w:rPr>
              <w:t>у</w:t>
            </w:r>
            <w:r w:rsidRPr="00DA2BC4">
              <w:rPr>
                <w:rFonts w:ascii="PT Astra Serif" w:hAnsi="PT Astra Serif"/>
                <w:iCs/>
              </w:rPr>
              <w:t>емых лиц</w:t>
            </w:r>
          </w:p>
        </w:tc>
        <w:tc>
          <w:tcPr>
            <w:tcW w:w="2268" w:type="dxa"/>
            <w:tcBorders>
              <w:top w:val="single" w:sz="4" w:space="0" w:color="auto"/>
              <w:left w:val="single" w:sz="4" w:space="0" w:color="auto"/>
              <w:bottom w:val="single" w:sz="4" w:space="0" w:color="auto"/>
              <w:right w:val="single" w:sz="4" w:space="0" w:color="auto"/>
            </w:tcBorders>
            <w:vAlign w:val="center"/>
            <w:hideMark/>
          </w:tcPr>
          <w:p w:rsidR="00DD7F2F" w:rsidRPr="00DA2BC4" w:rsidRDefault="00DD7F2F" w:rsidP="00FF3215">
            <w:pPr>
              <w:spacing w:line="240" w:lineRule="exact"/>
              <w:jc w:val="center"/>
              <w:rPr>
                <w:rFonts w:ascii="PT Astra Serif" w:hAnsi="PT Astra Serif"/>
                <w:iCs/>
              </w:rPr>
            </w:pPr>
            <w:r w:rsidRPr="00DA2BC4">
              <w:rPr>
                <w:rFonts w:ascii="PT Astra Serif" w:hAnsi="PT Astra Serif"/>
              </w:rPr>
              <w:t>Муниципальный инспектор по ко</w:t>
            </w:r>
            <w:r w:rsidRPr="00DA2BC4">
              <w:rPr>
                <w:rFonts w:ascii="PT Astra Serif" w:hAnsi="PT Astra Serif"/>
              </w:rPr>
              <w:t>н</w:t>
            </w:r>
            <w:r w:rsidRPr="00DA2BC4">
              <w:rPr>
                <w:rFonts w:ascii="PT Astra Serif" w:hAnsi="PT Astra Serif"/>
              </w:rPr>
              <w:t>тролю на автом</w:t>
            </w:r>
            <w:r w:rsidRPr="00DA2BC4">
              <w:rPr>
                <w:rFonts w:ascii="PT Astra Serif" w:hAnsi="PT Astra Serif"/>
              </w:rPr>
              <w:t>о</w:t>
            </w:r>
            <w:r w:rsidRPr="00DA2BC4">
              <w:rPr>
                <w:rFonts w:ascii="PT Astra Serif" w:hAnsi="PT Astra Serif"/>
              </w:rPr>
              <w:t>бильном транспорте и в дорожном х</w:t>
            </w:r>
            <w:r w:rsidRPr="00DA2BC4">
              <w:rPr>
                <w:rFonts w:ascii="PT Astra Serif" w:hAnsi="PT Astra Serif"/>
              </w:rPr>
              <w:t>о</w:t>
            </w:r>
            <w:r w:rsidRPr="00DA2BC4">
              <w:rPr>
                <w:rFonts w:ascii="PT Astra Serif" w:hAnsi="PT Astra Serif"/>
              </w:rPr>
              <w:t>зяйстве</w:t>
            </w:r>
          </w:p>
        </w:tc>
      </w:tr>
    </w:tbl>
    <w:p w:rsidR="00DD7F2F" w:rsidRPr="00DA2BC4" w:rsidRDefault="00DD7F2F" w:rsidP="00DD7F2F">
      <w:pPr>
        <w:ind w:firstLine="709"/>
        <w:jc w:val="center"/>
        <w:outlineLvl w:val="1"/>
        <w:rPr>
          <w:b/>
          <w:bCs/>
        </w:rPr>
      </w:pPr>
    </w:p>
    <w:p w:rsidR="00DD7F2F" w:rsidRPr="00FF3215" w:rsidRDefault="00DD7F2F" w:rsidP="00DD7F2F">
      <w:pPr>
        <w:jc w:val="center"/>
        <w:outlineLvl w:val="1"/>
        <w:rPr>
          <w:rFonts w:ascii="PT Astra Serif" w:hAnsi="PT Astra Serif"/>
          <w:b/>
          <w:bCs/>
        </w:rPr>
      </w:pPr>
      <w:r w:rsidRPr="00FF3215">
        <w:rPr>
          <w:rFonts w:ascii="PT Astra Serif" w:hAnsi="PT Astra Serif"/>
          <w:b/>
          <w:bCs/>
        </w:rPr>
        <w:t xml:space="preserve">Раздел 4. Показатели результативности и эффективности </w:t>
      </w:r>
      <w:proofErr w:type="gramStart"/>
      <w:r w:rsidRPr="00FF3215">
        <w:rPr>
          <w:rFonts w:ascii="PT Astra Serif" w:hAnsi="PT Astra Serif"/>
          <w:b/>
          <w:bCs/>
        </w:rPr>
        <w:t>программы проф</w:t>
      </w:r>
      <w:r w:rsidRPr="00FF3215">
        <w:rPr>
          <w:rFonts w:ascii="PT Astra Serif" w:hAnsi="PT Astra Serif"/>
          <w:b/>
          <w:bCs/>
        </w:rPr>
        <w:t>и</w:t>
      </w:r>
      <w:r w:rsidRPr="00FF3215">
        <w:rPr>
          <w:rFonts w:ascii="PT Astra Serif" w:hAnsi="PT Astra Serif"/>
          <w:b/>
          <w:bCs/>
        </w:rPr>
        <w:t>лактики рисков причинения вреда</w:t>
      </w:r>
      <w:proofErr w:type="gramEnd"/>
    </w:p>
    <w:tbl>
      <w:tblPr>
        <w:tblW w:w="0" w:type="auto"/>
        <w:tblInd w:w="-505" w:type="dxa"/>
        <w:tblLayout w:type="fixed"/>
        <w:tblCellMar>
          <w:top w:w="102" w:type="dxa"/>
          <w:left w:w="62" w:type="dxa"/>
          <w:bottom w:w="102" w:type="dxa"/>
          <w:right w:w="62" w:type="dxa"/>
        </w:tblCellMar>
        <w:tblLook w:val="04A0" w:firstRow="1" w:lastRow="0" w:firstColumn="1" w:lastColumn="0" w:noHBand="0" w:noVBand="1"/>
      </w:tblPr>
      <w:tblGrid>
        <w:gridCol w:w="629"/>
        <w:gridCol w:w="6459"/>
        <w:gridCol w:w="2551"/>
      </w:tblGrid>
      <w:tr w:rsidR="00DD7F2F" w:rsidRPr="00FF3215" w:rsidTr="00042C2A">
        <w:tc>
          <w:tcPr>
            <w:tcW w:w="629" w:type="dxa"/>
            <w:tcBorders>
              <w:top w:val="single" w:sz="4" w:space="0" w:color="auto"/>
              <w:left w:val="single" w:sz="4" w:space="0" w:color="auto"/>
              <w:bottom w:val="single" w:sz="4" w:space="0" w:color="auto"/>
              <w:right w:val="single" w:sz="4" w:space="0" w:color="auto"/>
            </w:tcBorders>
            <w:hideMark/>
          </w:tcPr>
          <w:p w:rsidR="00DD7F2F" w:rsidRPr="00FF3215" w:rsidRDefault="00DD7F2F" w:rsidP="00FF3215">
            <w:pPr>
              <w:spacing w:line="240" w:lineRule="exact"/>
              <w:jc w:val="center"/>
            </w:pPr>
            <w:r w:rsidRPr="00FF3215">
              <w:t xml:space="preserve">№ </w:t>
            </w:r>
            <w:proofErr w:type="gramStart"/>
            <w:r w:rsidRPr="00FF3215">
              <w:t>п</w:t>
            </w:r>
            <w:proofErr w:type="gramEnd"/>
            <w:r w:rsidRPr="00FF3215">
              <w:t>/п</w:t>
            </w:r>
          </w:p>
        </w:tc>
        <w:tc>
          <w:tcPr>
            <w:tcW w:w="6459" w:type="dxa"/>
            <w:tcBorders>
              <w:top w:val="single" w:sz="4" w:space="0" w:color="auto"/>
              <w:left w:val="single" w:sz="4" w:space="0" w:color="auto"/>
              <w:bottom w:val="single" w:sz="4" w:space="0" w:color="auto"/>
              <w:right w:val="single" w:sz="4" w:space="0" w:color="auto"/>
            </w:tcBorders>
            <w:hideMark/>
          </w:tcPr>
          <w:p w:rsidR="00DD7F2F" w:rsidRPr="00FF3215" w:rsidRDefault="00DD7F2F" w:rsidP="00FF3215">
            <w:pPr>
              <w:spacing w:line="240" w:lineRule="exact"/>
              <w:jc w:val="center"/>
            </w:pPr>
            <w:r w:rsidRPr="00FF3215">
              <w:t>Наименование показателя</w:t>
            </w:r>
          </w:p>
        </w:tc>
        <w:tc>
          <w:tcPr>
            <w:tcW w:w="2551" w:type="dxa"/>
            <w:tcBorders>
              <w:top w:val="single" w:sz="4" w:space="0" w:color="auto"/>
              <w:left w:val="single" w:sz="4" w:space="0" w:color="auto"/>
              <w:bottom w:val="single" w:sz="4" w:space="0" w:color="auto"/>
              <w:right w:val="single" w:sz="4" w:space="0" w:color="auto"/>
            </w:tcBorders>
            <w:hideMark/>
          </w:tcPr>
          <w:p w:rsidR="00DD7F2F" w:rsidRPr="00FF3215" w:rsidRDefault="00DD7F2F" w:rsidP="00FF3215">
            <w:pPr>
              <w:spacing w:line="240" w:lineRule="exact"/>
              <w:jc w:val="center"/>
            </w:pPr>
            <w:r w:rsidRPr="00FF3215">
              <w:t>Величина</w:t>
            </w:r>
          </w:p>
        </w:tc>
      </w:tr>
      <w:tr w:rsidR="00DD7F2F" w:rsidRPr="00FF3215" w:rsidTr="00042C2A">
        <w:tc>
          <w:tcPr>
            <w:tcW w:w="629" w:type="dxa"/>
            <w:tcBorders>
              <w:top w:val="single" w:sz="4" w:space="0" w:color="auto"/>
              <w:left w:val="single" w:sz="4" w:space="0" w:color="auto"/>
              <w:bottom w:val="single" w:sz="4" w:space="0" w:color="auto"/>
              <w:right w:val="single" w:sz="4" w:space="0" w:color="auto"/>
            </w:tcBorders>
            <w:hideMark/>
          </w:tcPr>
          <w:p w:rsidR="00DD7F2F" w:rsidRPr="00FF3215" w:rsidRDefault="00DD7F2F" w:rsidP="00FF3215">
            <w:pPr>
              <w:spacing w:line="240" w:lineRule="exact"/>
              <w:jc w:val="center"/>
            </w:pPr>
            <w:r w:rsidRPr="00FF3215">
              <w:t>1.</w:t>
            </w:r>
          </w:p>
        </w:tc>
        <w:tc>
          <w:tcPr>
            <w:tcW w:w="6459" w:type="dxa"/>
            <w:tcBorders>
              <w:top w:val="single" w:sz="4" w:space="0" w:color="auto"/>
              <w:left w:val="single" w:sz="4" w:space="0" w:color="auto"/>
              <w:bottom w:val="single" w:sz="4" w:space="0" w:color="auto"/>
              <w:right w:val="single" w:sz="4" w:space="0" w:color="auto"/>
            </w:tcBorders>
            <w:hideMark/>
          </w:tcPr>
          <w:p w:rsidR="00DD7F2F" w:rsidRPr="00FF3215" w:rsidRDefault="00DD7F2F" w:rsidP="00FF3215">
            <w:pPr>
              <w:spacing w:line="240" w:lineRule="exact"/>
            </w:pPr>
            <w:r w:rsidRPr="00FF3215">
              <w:t xml:space="preserve">Полнота информации, размещенной на официальном сайте </w:t>
            </w:r>
            <w:r w:rsidRPr="00FF3215">
              <w:rPr>
                <w:rFonts w:ascii="PT Astra Serif" w:hAnsi="PT Astra Serif"/>
                <w:bCs/>
              </w:rPr>
              <w:t xml:space="preserve">официальном сайте </w:t>
            </w:r>
            <w:r w:rsidRPr="00FF3215">
              <w:rPr>
                <w:rFonts w:ascii="PT Astra Serif" w:hAnsi="PT Astra Serif"/>
              </w:rPr>
              <w:t>Омутнинского городского п</w:t>
            </w:r>
            <w:r w:rsidRPr="00FF3215">
              <w:rPr>
                <w:rFonts w:ascii="PT Astra Serif" w:hAnsi="PT Astra Serif"/>
              </w:rPr>
              <w:t>о</w:t>
            </w:r>
            <w:r w:rsidRPr="00FF3215">
              <w:rPr>
                <w:rFonts w:ascii="PT Astra Serif" w:hAnsi="PT Astra Serif"/>
              </w:rPr>
              <w:t>селения в информационно-телекоммуникационной сети «Интернет» сведений, предусмотренных частью 3 статьи 46 Федеральн</w:t>
            </w:r>
            <w:r w:rsidRPr="00FF3215">
              <w:rPr>
                <w:rFonts w:ascii="PT Astra Serif" w:hAnsi="PT Astra Serif"/>
              </w:rPr>
              <w:t>о</w:t>
            </w:r>
            <w:r w:rsidRPr="00FF3215">
              <w:rPr>
                <w:rFonts w:ascii="PT Astra Serif" w:hAnsi="PT Astra Serif"/>
              </w:rPr>
              <w:t>го закона от 31.07.2020 г. № 248-ФЗ «О государственном контроле (надзоре) и муниципальном контроле в Российской Федерации»</w:t>
            </w:r>
          </w:p>
        </w:tc>
        <w:tc>
          <w:tcPr>
            <w:tcW w:w="2551" w:type="dxa"/>
            <w:tcBorders>
              <w:top w:val="single" w:sz="4" w:space="0" w:color="auto"/>
              <w:left w:val="single" w:sz="4" w:space="0" w:color="auto"/>
              <w:bottom w:val="single" w:sz="4" w:space="0" w:color="auto"/>
              <w:right w:val="single" w:sz="4" w:space="0" w:color="auto"/>
            </w:tcBorders>
            <w:hideMark/>
          </w:tcPr>
          <w:p w:rsidR="00DD7F2F" w:rsidRPr="00FF3215" w:rsidRDefault="00DD7F2F" w:rsidP="00FF3215">
            <w:pPr>
              <w:spacing w:line="240" w:lineRule="exact"/>
              <w:jc w:val="center"/>
            </w:pPr>
            <w:r w:rsidRPr="00FF3215">
              <w:t>100 %</w:t>
            </w:r>
          </w:p>
        </w:tc>
      </w:tr>
      <w:tr w:rsidR="00DD7F2F" w:rsidRPr="00FF3215" w:rsidTr="00042C2A">
        <w:tc>
          <w:tcPr>
            <w:tcW w:w="629" w:type="dxa"/>
            <w:tcBorders>
              <w:top w:val="single" w:sz="4" w:space="0" w:color="auto"/>
              <w:left w:val="single" w:sz="4" w:space="0" w:color="auto"/>
              <w:bottom w:val="single" w:sz="4" w:space="0" w:color="auto"/>
              <w:right w:val="single" w:sz="4" w:space="0" w:color="auto"/>
            </w:tcBorders>
            <w:hideMark/>
          </w:tcPr>
          <w:p w:rsidR="00DD7F2F" w:rsidRPr="00FF3215" w:rsidRDefault="00DD7F2F" w:rsidP="00FF3215">
            <w:pPr>
              <w:spacing w:line="240" w:lineRule="exact"/>
              <w:jc w:val="center"/>
            </w:pPr>
            <w:r w:rsidRPr="00FF3215">
              <w:t>2.</w:t>
            </w:r>
          </w:p>
        </w:tc>
        <w:tc>
          <w:tcPr>
            <w:tcW w:w="6459" w:type="dxa"/>
            <w:tcBorders>
              <w:top w:val="single" w:sz="4" w:space="0" w:color="auto"/>
              <w:left w:val="single" w:sz="4" w:space="0" w:color="auto"/>
              <w:bottom w:val="single" w:sz="4" w:space="0" w:color="auto"/>
              <w:right w:val="single" w:sz="4" w:space="0" w:color="auto"/>
            </w:tcBorders>
            <w:hideMark/>
          </w:tcPr>
          <w:p w:rsidR="00DD7F2F" w:rsidRPr="00FF3215" w:rsidRDefault="00DD7F2F" w:rsidP="00FF3215">
            <w:pPr>
              <w:spacing w:line="240" w:lineRule="exact"/>
            </w:pPr>
            <w:r w:rsidRPr="00FF3215">
              <w:t>Удовлетворенность контролируемых лиц и их представит</w:t>
            </w:r>
            <w:r w:rsidRPr="00FF3215">
              <w:t>е</w:t>
            </w:r>
            <w:r w:rsidRPr="00FF3215">
              <w:t>лями консультированием Контрольного органа</w:t>
            </w:r>
          </w:p>
        </w:tc>
        <w:tc>
          <w:tcPr>
            <w:tcW w:w="2551" w:type="dxa"/>
            <w:tcBorders>
              <w:top w:val="single" w:sz="4" w:space="0" w:color="auto"/>
              <w:left w:val="single" w:sz="4" w:space="0" w:color="auto"/>
              <w:bottom w:val="single" w:sz="4" w:space="0" w:color="auto"/>
              <w:right w:val="single" w:sz="4" w:space="0" w:color="auto"/>
            </w:tcBorders>
            <w:hideMark/>
          </w:tcPr>
          <w:p w:rsidR="00DD7F2F" w:rsidRPr="00FF3215" w:rsidRDefault="00DD7F2F" w:rsidP="00FF3215">
            <w:pPr>
              <w:spacing w:line="240" w:lineRule="exact"/>
              <w:jc w:val="center"/>
            </w:pPr>
            <w:r w:rsidRPr="00FF3215">
              <w:t xml:space="preserve">100 % от числа </w:t>
            </w:r>
            <w:proofErr w:type="gramStart"/>
            <w:r w:rsidRPr="00FF3215">
              <w:t>обр</w:t>
            </w:r>
            <w:r w:rsidRPr="00FF3215">
              <w:t>а</w:t>
            </w:r>
            <w:r w:rsidRPr="00FF3215">
              <w:t>тившихся</w:t>
            </w:r>
            <w:proofErr w:type="gramEnd"/>
          </w:p>
        </w:tc>
      </w:tr>
      <w:tr w:rsidR="00DD7F2F" w:rsidRPr="00FF3215" w:rsidTr="00042C2A">
        <w:tc>
          <w:tcPr>
            <w:tcW w:w="629" w:type="dxa"/>
            <w:tcBorders>
              <w:top w:val="single" w:sz="4" w:space="0" w:color="auto"/>
              <w:left w:val="single" w:sz="4" w:space="0" w:color="auto"/>
              <w:bottom w:val="single" w:sz="4" w:space="0" w:color="auto"/>
              <w:right w:val="single" w:sz="4" w:space="0" w:color="auto"/>
            </w:tcBorders>
            <w:hideMark/>
          </w:tcPr>
          <w:p w:rsidR="00DD7F2F" w:rsidRPr="00FF3215" w:rsidRDefault="00DD7F2F" w:rsidP="00FF3215">
            <w:pPr>
              <w:spacing w:line="240" w:lineRule="exact"/>
              <w:jc w:val="center"/>
            </w:pPr>
            <w:r w:rsidRPr="00FF3215">
              <w:t>3.</w:t>
            </w:r>
          </w:p>
        </w:tc>
        <w:tc>
          <w:tcPr>
            <w:tcW w:w="6459" w:type="dxa"/>
            <w:tcBorders>
              <w:top w:val="single" w:sz="4" w:space="0" w:color="auto"/>
              <w:left w:val="single" w:sz="4" w:space="0" w:color="auto"/>
              <w:bottom w:val="single" w:sz="4" w:space="0" w:color="auto"/>
              <w:right w:val="single" w:sz="4" w:space="0" w:color="auto"/>
            </w:tcBorders>
            <w:hideMark/>
          </w:tcPr>
          <w:p w:rsidR="00DD7F2F" w:rsidRPr="00FF3215" w:rsidRDefault="00DD7F2F" w:rsidP="00FF3215">
            <w:pPr>
              <w:spacing w:line="240" w:lineRule="exact"/>
            </w:pPr>
            <w:r w:rsidRPr="00FF3215">
              <w:t>Количество проведенных профилактических меропри</w:t>
            </w:r>
            <w:r w:rsidRPr="00FF3215">
              <w:t>я</w:t>
            </w:r>
            <w:r w:rsidRPr="00FF3215">
              <w:t>тий</w:t>
            </w:r>
          </w:p>
        </w:tc>
        <w:tc>
          <w:tcPr>
            <w:tcW w:w="2551" w:type="dxa"/>
            <w:tcBorders>
              <w:top w:val="single" w:sz="4" w:space="0" w:color="auto"/>
              <w:left w:val="single" w:sz="4" w:space="0" w:color="auto"/>
              <w:bottom w:val="single" w:sz="4" w:space="0" w:color="auto"/>
              <w:right w:val="single" w:sz="4" w:space="0" w:color="auto"/>
            </w:tcBorders>
            <w:hideMark/>
          </w:tcPr>
          <w:p w:rsidR="00DD7F2F" w:rsidRPr="00FF3215" w:rsidRDefault="00DD7F2F" w:rsidP="00FF3215">
            <w:pPr>
              <w:spacing w:line="240" w:lineRule="exact"/>
              <w:jc w:val="center"/>
            </w:pPr>
            <w:r w:rsidRPr="00FF3215">
              <w:t>не менее 2 меропри</w:t>
            </w:r>
            <w:r w:rsidRPr="00FF3215">
              <w:t>я</w:t>
            </w:r>
            <w:r w:rsidRPr="00FF3215">
              <w:t>тий, проведенных Ко</w:t>
            </w:r>
            <w:r w:rsidRPr="00FF3215">
              <w:t>н</w:t>
            </w:r>
            <w:r w:rsidRPr="00FF3215">
              <w:t>трольным органом</w:t>
            </w:r>
          </w:p>
        </w:tc>
      </w:tr>
    </w:tbl>
    <w:p w:rsidR="00DD7F2F" w:rsidRPr="00FF3215" w:rsidRDefault="00DD7F2F" w:rsidP="00DD7F2F">
      <w:pPr>
        <w:ind w:firstLine="709"/>
      </w:pPr>
    </w:p>
    <w:p w:rsidR="00DD7F2F" w:rsidRPr="00FF3215" w:rsidRDefault="00DD7F2F" w:rsidP="00DD7F2F">
      <w:pPr>
        <w:ind w:firstLine="709"/>
      </w:pPr>
      <w:r w:rsidRPr="00FF3215">
        <w:t>Способ подачи предложений:</w:t>
      </w:r>
    </w:p>
    <w:p w:rsidR="00DD7F2F" w:rsidRPr="00FF3215" w:rsidRDefault="00DD7F2F" w:rsidP="00DD7F2F">
      <w:pPr>
        <w:ind w:firstLine="709"/>
      </w:pPr>
      <w:r w:rsidRPr="00FF3215">
        <w:t xml:space="preserve">в администрацию Омутнинского городского поселения по адресу г. Омутнинск, ул. </w:t>
      </w:r>
      <w:proofErr w:type="gramStart"/>
      <w:r w:rsidRPr="00FF3215">
        <w:t>Ко</w:t>
      </w:r>
      <w:r w:rsidRPr="00FF3215">
        <w:t>м</w:t>
      </w:r>
      <w:r w:rsidRPr="00FF3215">
        <w:t>сомольская</w:t>
      </w:r>
      <w:proofErr w:type="gramEnd"/>
      <w:r w:rsidRPr="00FF3215">
        <w:t>, д.9;</w:t>
      </w:r>
    </w:p>
    <w:p w:rsidR="00DD7F2F" w:rsidRPr="00FF3215" w:rsidRDefault="00DD7F2F" w:rsidP="00DD7F2F">
      <w:pPr>
        <w:ind w:firstLine="709"/>
      </w:pPr>
      <w:r w:rsidRPr="00FF3215">
        <w:t xml:space="preserve">на электронную почту по адресу </w:t>
      </w:r>
      <w:proofErr w:type="spellStart"/>
      <w:r w:rsidRPr="00FF3215">
        <w:rPr>
          <w:lang w:val="en-US"/>
        </w:rPr>
        <w:t>moomut</w:t>
      </w:r>
      <w:proofErr w:type="spellEnd"/>
      <w:r w:rsidRPr="00FF3215">
        <w:t>@</w:t>
      </w:r>
      <w:r w:rsidRPr="00FF3215">
        <w:rPr>
          <w:lang w:val="en-US"/>
        </w:rPr>
        <w:t>mail</w:t>
      </w:r>
      <w:r w:rsidRPr="00FF3215">
        <w:t>.</w:t>
      </w:r>
      <w:proofErr w:type="spellStart"/>
      <w:r w:rsidRPr="00FF3215">
        <w:rPr>
          <w:lang w:val="en-US"/>
        </w:rPr>
        <w:t>ru</w:t>
      </w:r>
      <w:proofErr w:type="spellEnd"/>
    </w:p>
    <w:tbl>
      <w:tblPr>
        <w:tblW w:w="9072" w:type="dxa"/>
        <w:tblLayout w:type="fixed"/>
        <w:tblCellMar>
          <w:left w:w="0" w:type="dxa"/>
          <w:right w:w="0" w:type="dxa"/>
        </w:tblCellMar>
        <w:tblLook w:val="0000" w:firstRow="0" w:lastRow="0" w:firstColumn="0" w:lastColumn="0" w:noHBand="0" w:noVBand="0"/>
      </w:tblPr>
      <w:tblGrid>
        <w:gridCol w:w="9072"/>
      </w:tblGrid>
      <w:tr w:rsidR="00DD7F2F" w:rsidRPr="00042C2A" w:rsidTr="00042C2A">
        <w:trPr>
          <w:trHeight w:hRule="exact" w:val="1831"/>
        </w:trPr>
        <w:tc>
          <w:tcPr>
            <w:tcW w:w="9072" w:type="dxa"/>
          </w:tcPr>
          <w:p w:rsidR="00DD7F2F" w:rsidRPr="00042C2A" w:rsidRDefault="00DD7F2F" w:rsidP="00DD7F2F">
            <w:pPr>
              <w:ind w:left="-180"/>
              <w:jc w:val="center"/>
              <w:rPr>
                <w:rFonts w:cs="Verdana"/>
                <w:b/>
              </w:rPr>
            </w:pPr>
            <w:r w:rsidRPr="00042C2A">
              <w:rPr>
                <w:rFonts w:cs="Verdana"/>
                <w:b/>
              </w:rPr>
              <w:lastRenderedPageBreak/>
              <w:t>АДМИНИСТРАЦИЯ</w:t>
            </w:r>
          </w:p>
          <w:p w:rsidR="00DD7F2F" w:rsidRPr="00042C2A" w:rsidRDefault="00DD7F2F" w:rsidP="00DD7F2F">
            <w:pPr>
              <w:ind w:left="-180"/>
              <w:jc w:val="center"/>
              <w:rPr>
                <w:rFonts w:cs="Verdana"/>
                <w:b/>
              </w:rPr>
            </w:pPr>
            <w:r w:rsidRPr="00042C2A">
              <w:rPr>
                <w:rFonts w:cs="Verdana"/>
                <w:b/>
              </w:rPr>
              <w:t>МУНИЦИПАЛЬНОГО ОБРАЗОВАНИЯ</w:t>
            </w:r>
          </w:p>
          <w:p w:rsidR="00DD7F2F" w:rsidRPr="00042C2A" w:rsidRDefault="00DD7F2F" w:rsidP="00DD7F2F">
            <w:pPr>
              <w:ind w:left="-180"/>
              <w:jc w:val="center"/>
              <w:rPr>
                <w:rFonts w:cs="Verdana"/>
                <w:b/>
              </w:rPr>
            </w:pPr>
            <w:r w:rsidRPr="00042C2A">
              <w:rPr>
                <w:rFonts w:cs="Verdana"/>
                <w:b/>
              </w:rPr>
              <w:t>ОМУТНИНСКОЕ ГОРОДСКОЕ ПОСЕЛЕНИЕ</w:t>
            </w:r>
          </w:p>
          <w:p w:rsidR="00DD7F2F" w:rsidRPr="00042C2A" w:rsidRDefault="00DD7F2F" w:rsidP="00DD7F2F">
            <w:pPr>
              <w:ind w:left="-180"/>
              <w:jc w:val="center"/>
              <w:rPr>
                <w:rFonts w:cs="Verdana"/>
                <w:b/>
              </w:rPr>
            </w:pPr>
            <w:r w:rsidRPr="00042C2A">
              <w:rPr>
                <w:rFonts w:cs="Verdana"/>
                <w:b/>
              </w:rPr>
              <w:t>ОМУТНИНСКОГО РАЙОНА КИРОВСКОЙ ОБЛАСТИ</w:t>
            </w:r>
          </w:p>
          <w:p w:rsidR="00DD7F2F" w:rsidRPr="00042C2A" w:rsidRDefault="00DD7F2F" w:rsidP="00DD7F2F">
            <w:pPr>
              <w:tabs>
                <w:tab w:val="left" w:pos="2160"/>
              </w:tabs>
              <w:ind w:left="-180"/>
              <w:rPr>
                <w:rFonts w:cs="Verdana"/>
              </w:rPr>
            </w:pPr>
          </w:p>
          <w:p w:rsidR="00DD7F2F" w:rsidRPr="00042C2A" w:rsidRDefault="00DD7F2F" w:rsidP="00DD7F2F">
            <w:pPr>
              <w:tabs>
                <w:tab w:val="left" w:pos="2160"/>
              </w:tabs>
              <w:ind w:left="-180"/>
              <w:jc w:val="center"/>
              <w:rPr>
                <w:b/>
              </w:rPr>
            </w:pPr>
            <w:r w:rsidRPr="00042C2A">
              <w:rPr>
                <w:rFonts w:cs="Verdana"/>
                <w:b/>
              </w:rPr>
              <w:t>ПОСТАНОВЛЕНИЕ</w:t>
            </w:r>
          </w:p>
          <w:p w:rsidR="00DD7F2F" w:rsidRPr="00042C2A" w:rsidRDefault="00DD7F2F" w:rsidP="00DD7F2F">
            <w:pPr>
              <w:tabs>
                <w:tab w:val="left" w:pos="2160"/>
              </w:tabs>
              <w:ind w:left="-180"/>
            </w:pPr>
          </w:p>
          <w:p w:rsidR="00DD7F2F" w:rsidRPr="00042C2A" w:rsidRDefault="00DD7F2F" w:rsidP="00042C2A">
            <w:pPr>
              <w:tabs>
                <w:tab w:val="left" w:pos="2160"/>
              </w:tabs>
              <w:ind w:left="-180"/>
              <w:jc w:val="center"/>
            </w:pPr>
          </w:p>
        </w:tc>
      </w:tr>
      <w:tr w:rsidR="00DD7F2F" w:rsidRPr="00042C2A" w:rsidTr="00DD7F2F">
        <w:tblPrEx>
          <w:tblCellMar>
            <w:left w:w="70" w:type="dxa"/>
            <w:right w:w="70" w:type="dxa"/>
          </w:tblCellMar>
        </w:tblPrEx>
        <w:tc>
          <w:tcPr>
            <w:tcW w:w="9072" w:type="dxa"/>
          </w:tcPr>
          <w:p w:rsidR="00DD7F2F" w:rsidRPr="00042C2A" w:rsidRDefault="00DD7F2F" w:rsidP="00DD7F2F">
            <w:pPr>
              <w:tabs>
                <w:tab w:val="left" w:pos="-5173"/>
              </w:tabs>
            </w:pPr>
            <w:r w:rsidRPr="00042C2A">
              <w:t xml:space="preserve">25.10.2023                                                                                                  </w:t>
            </w:r>
            <w:r w:rsidR="00042C2A">
              <w:t xml:space="preserve">              </w:t>
            </w:r>
            <w:r w:rsidRPr="00042C2A">
              <w:t>№ 932</w:t>
            </w:r>
          </w:p>
        </w:tc>
      </w:tr>
      <w:tr w:rsidR="00DD7F2F" w:rsidRPr="00042C2A" w:rsidTr="00DD7F2F">
        <w:tblPrEx>
          <w:tblCellMar>
            <w:left w:w="70" w:type="dxa"/>
            <w:right w:w="70" w:type="dxa"/>
          </w:tblCellMar>
        </w:tblPrEx>
        <w:tc>
          <w:tcPr>
            <w:tcW w:w="9072" w:type="dxa"/>
          </w:tcPr>
          <w:p w:rsidR="00DD7F2F" w:rsidRPr="00042C2A" w:rsidRDefault="00DD7F2F" w:rsidP="00DD7F2F">
            <w:pPr>
              <w:tabs>
                <w:tab w:val="left" w:pos="2765"/>
              </w:tabs>
              <w:ind w:left="-180"/>
              <w:jc w:val="center"/>
            </w:pPr>
            <w:r w:rsidRPr="00042C2A">
              <w:t>г. Омутнинск</w:t>
            </w:r>
          </w:p>
        </w:tc>
      </w:tr>
      <w:tr w:rsidR="00DD7F2F" w:rsidRPr="00042C2A" w:rsidTr="00DD7F2F">
        <w:tblPrEx>
          <w:tblCellMar>
            <w:left w:w="70" w:type="dxa"/>
            <w:right w:w="70" w:type="dxa"/>
          </w:tblCellMar>
        </w:tblPrEx>
        <w:tc>
          <w:tcPr>
            <w:tcW w:w="9072" w:type="dxa"/>
          </w:tcPr>
          <w:p w:rsidR="00DD7F2F" w:rsidRPr="00042C2A" w:rsidRDefault="00DD7F2F" w:rsidP="00DD7F2F">
            <w:pPr>
              <w:tabs>
                <w:tab w:val="left" w:pos="2765"/>
              </w:tabs>
              <w:ind w:left="-180"/>
              <w:jc w:val="center"/>
            </w:pPr>
          </w:p>
        </w:tc>
      </w:tr>
    </w:tbl>
    <w:p w:rsidR="00DD7F2F" w:rsidRPr="00042C2A" w:rsidRDefault="00DD7F2F" w:rsidP="00042C2A">
      <w:pPr>
        <w:spacing w:line="240" w:lineRule="exact"/>
        <w:ind w:left="-567"/>
        <w:jc w:val="center"/>
        <w:rPr>
          <w:b/>
          <w:bCs/>
        </w:rPr>
      </w:pPr>
      <w:r w:rsidRPr="00042C2A">
        <w:rPr>
          <w:b/>
        </w:rPr>
        <w:t xml:space="preserve">Об утверждении </w:t>
      </w:r>
      <w:r w:rsidRPr="00042C2A">
        <w:rPr>
          <w:b/>
          <w:bCs/>
        </w:rPr>
        <w:t xml:space="preserve">Программы профилактики </w:t>
      </w:r>
      <w:r w:rsidRPr="00042C2A">
        <w:rPr>
          <w:b/>
        </w:rPr>
        <w:t>рисков причинения вреда (ущерба) охраня</w:t>
      </w:r>
      <w:r w:rsidRPr="00042C2A">
        <w:rPr>
          <w:b/>
        </w:rPr>
        <w:t>е</w:t>
      </w:r>
      <w:r w:rsidRPr="00042C2A">
        <w:rPr>
          <w:b/>
        </w:rPr>
        <w:t>мым законом ценностям в рамках осуществления муниц</w:t>
      </w:r>
      <w:r w:rsidRPr="00042C2A">
        <w:rPr>
          <w:b/>
        </w:rPr>
        <w:t>и</w:t>
      </w:r>
      <w:r w:rsidRPr="00042C2A">
        <w:rPr>
          <w:b/>
        </w:rPr>
        <w:t xml:space="preserve">пального контроля в сфере благоустройства </w:t>
      </w:r>
      <w:r w:rsidRPr="00042C2A">
        <w:rPr>
          <w:b/>
          <w:bCs/>
        </w:rPr>
        <w:t>на 2024 год</w:t>
      </w:r>
    </w:p>
    <w:p w:rsidR="00DD7F2F" w:rsidRPr="00042C2A" w:rsidRDefault="00DD7F2F" w:rsidP="00042C2A">
      <w:pPr>
        <w:spacing w:line="240" w:lineRule="exact"/>
        <w:ind w:left="-567" w:right="538" w:hanging="709"/>
        <w:jc w:val="center"/>
      </w:pPr>
    </w:p>
    <w:p w:rsidR="00DD7F2F" w:rsidRPr="00042C2A" w:rsidRDefault="00DD7F2F" w:rsidP="00042C2A">
      <w:pPr>
        <w:spacing w:line="240" w:lineRule="exact"/>
        <w:ind w:left="-567" w:right="113" w:firstLine="709"/>
        <w:jc w:val="both"/>
      </w:pPr>
      <w:proofErr w:type="gramStart"/>
      <w:r w:rsidRPr="00042C2A">
        <w:t>В соответствии с Федеральным законом от 31.07.2020 № 248-ФЗ «О государственном контроле (надзоре) и муниципальном контроле в Российской Федерации», на основании постановления Правительства РФ от 25.06.2021 № 990 «Об утвержд</w:t>
      </w:r>
      <w:r w:rsidRPr="00042C2A">
        <w:t>е</w:t>
      </w:r>
      <w:r w:rsidRPr="00042C2A">
        <w:t>нии Правил разработки и утверждения контрольными (надзорными) органами пр</w:t>
      </w:r>
      <w:r w:rsidRPr="00042C2A">
        <w:t>о</w:t>
      </w:r>
      <w:r w:rsidRPr="00042C2A">
        <w:t>граммы профилактики рисков причинения вреда (ущерба) охраняемым законом ценностям», решения Омутнинской горо</w:t>
      </w:r>
      <w:r w:rsidRPr="00042C2A">
        <w:t>д</w:t>
      </w:r>
      <w:r w:rsidRPr="00042C2A">
        <w:t>ской Думы от 11.11.2021 № 63 «Об утверждении Положения о муниципальном ко</w:t>
      </w:r>
      <w:r w:rsidRPr="00042C2A">
        <w:t>н</w:t>
      </w:r>
      <w:r w:rsidRPr="00042C2A">
        <w:t>троле в сфере благоустройства</w:t>
      </w:r>
      <w:proofErr w:type="gramEnd"/>
      <w:r w:rsidRPr="00042C2A">
        <w:t xml:space="preserve"> на территории муниципального образования Омутнинское городское поселение Омутнинского района Кировской области», администрация Омутнинского горо</w:t>
      </w:r>
      <w:r w:rsidRPr="00042C2A">
        <w:t>д</w:t>
      </w:r>
      <w:r w:rsidRPr="00042C2A">
        <w:t>ского поселения П</w:t>
      </w:r>
      <w:r w:rsidRPr="00042C2A">
        <w:t>О</w:t>
      </w:r>
      <w:r w:rsidRPr="00042C2A">
        <w:t xml:space="preserve">СТАНОВЛЯЕТ: </w:t>
      </w:r>
    </w:p>
    <w:p w:rsidR="00DD7F2F" w:rsidRPr="00042C2A" w:rsidRDefault="00DD7F2F" w:rsidP="00042C2A">
      <w:pPr>
        <w:spacing w:line="240" w:lineRule="exact"/>
        <w:ind w:left="-567" w:right="113" w:firstLine="709"/>
        <w:jc w:val="both"/>
      </w:pPr>
      <w:r w:rsidRPr="00042C2A">
        <w:t>1. Утвердить программу профилактики рисков причинения вреда (ущерба) охраняемым законом ценностям в рамках осуществления муниципального контроля в сфере благоустро</w:t>
      </w:r>
      <w:r w:rsidRPr="00042C2A">
        <w:t>й</w:t>
      </w:r>
      <w:r w:rsidRPr="00042C2A">
        <w:t>ства на 2024 год. Прилагается.</w:t>
      </w:r>
    </w:p>
    <w:p w:rsidR="00DD7F2F" w:rsidRPr="00042C2A" w:rsidRDefault="00DD7F2F" w:rsidP="00042C2A">
      <w:pPr>
        <w:tabs>
          <w:tab w:val="left" w:pos="-2410"/>
        </w:tabs>
        <w:spacing w:line="240" w:lineRule="exact"/>
        <w:ind w:left="-567" w:right="113" w:firstLine="709"/>
        <w:jc w:val="both"/>
      </w:pPr>
      <w:r w:rsidRPr="00042C2A">
        <w:t>2. Опубликовать настоящее постановление в сборнике основных муниципальных пр</w:t>
      </w:r>
      <w:r w:rsidRPr="00042C2A">
        <w:t>а</w:t>
      </w:r>
      <w:r w:rsidRPr="00042C2A">
        <w:t>вовых актов органов местного самоуправления муниципального образования Омутнинское городское поселение Омутнинского района Кировской области и ра</w:t>
      </w:r>
      <w:r w:rsidRPr="00042C2A">
        <w:t>з</w:t>
      </w:r>
      <w:r w:rsidRPr="00042C2A">
        <w:t>местить на официальном сайте Омутнинского городского поселения.</w:t>
      </w:r>
    </w:p>
    <w:p w:rsidR="00DD7F2F" w:rsidRPr="00042C2A" w:rsidRDefault="00DD7F2F" w:rsidP="00042C2A">
      <w:pPr>
        <w:tabs>
          <w:tab w:val="left" w:pos="851"/>
        </w:tabs>
        <w:spacing w:line="240" w:lineRule="exact"/>
        <w:ind w:left="-567" w:right="113" w:firstLine="709"/>
        <w:jc w:val="both"/>
      </w:pPr>
      <w:r w:rsidRPr="00042C2A">
        <w:t>3.  Настоящее постановление вступает в силу в соответствии с действующим законод</w:t>
      </w:r>
      <w:r w:rsidRPr="00042C2A">
        <w:t>а</w:t>
      </w:r>
      <w:r w:rsidRPr="00042C2A">
        <w:t>тельством.</w:t>
      </w:r>
    </w:p>
    <w:p w:rsidR="00DD7F2F" w:rsidRPr="00042C2A" w:rsidRDefault="00DD7F2F" w:rsidP="00042C2A">
      <w:pPr>
        <w:autoSpaceDE w:val="0"/>
        <w:autoSpaceDN w:val="0"/>
        <w:adjustRightInd w:val="0"/>
        <w:spacing w:line="240" w:lineRule="exact"/>
        <w:ind w:left="-567" w:right="113" w:firstLine="709"/>
        <w:jc w:val="both"/>
      </w:pPr>
      <w:r w:rsidRPr="00042C2A">
        <w:t xml:space="preserve">4. </w:t>
      </w:r>
      <w:proofErr w:type="gramStart"/>
      <w:r w:rsidRPr="00042C2A">
        <w:t>Контроль за</w:t>
      </w:r>
      <w:proofErr w:type="gramEnd"/>
      <w:r w:rsidRPr="00042C2A">
        <w:t xml:space="preserve"> исполнением настоящего постановления  оставляю за с</w:t>
      </w:r>
      <w:r w:rsidRPr="00042C2A">
        <w:t>о</w:t>
      </w:r>
      <w:r w:rsidRPr="00042C2A">
        <w:t>бой.</w:t>
      </w:r>
    </w:p>
    <w:p w:rsidR="00DD7F2F" w:rsidRPr="00042C2A" w:rsidRDefault="00DD7F2F" w:rsidP="00042C2A">
      <w:pPr>
        <w:autoSpaceDE w:val="0"/>
        <w:autoSpaceDN w:val="0"/>
        <w:adjustRightInd w:val="0"/>
        <w:spacing w:line="240" w:lineRule="exact"/>
        <w:ind w:left="-567" w:right="113" w:firstLine="709"/>
        <w:jc w:val="both"/>
      </w:pPr>
    </w:p>
    <w:p w:rsidR="00DD7F2F" w:rsidRPr="00042C2A" w:rsidRDefault="00DD7F2F" w:rsidP="00042C2A">
      <w:pPr>
        <w:keepNext/>
        <w:spacing w:line="240" w:lineRule="exact"/>
        <w:ind w:left="-567" w:right="255"/>
        <w:outlineLvl w:val="1"/>
        <w:rPr>
          <w:bCs/>
          <w:iCs/>
        </w:rPr>
      </w:pPr>
      <w:r w:rsidRPr="00042C2A">
        <w:rPr>
          <w:bCs/>
          <w:iCs/>
        </w:rPr>
        <w:t>Глава администрации</w:t>
      </w:r>
    </w:p>
    <w:p w:rsidR="00DD7F2F" w:rsidRPr="00042C2A" w:rsidRDefault="00DD7F2F" w:rsidP="00042C2A">
      <w:pPr>
        <w:spacing w:line="240" w:lineRule="exact"/>
        <w:ind w:left="-567" w:right="141"/>
      </w:pPr>
      <w:r w:rsidRPr="00042C2A">
        <w:t>Омутнинского городского поселения            И.В. Шаталов</w:t>
      </w:r>
    </w:p>
    <w:p w:rsidR="00DD7F2F" w:rsidRDefault="00DD7F2F" w:rsidP="00DD7F2F">
      <w:pPr>
        <w:spacing w:line="240" w:lineRule="exact"/>
        <w:ind w:left="5529"/>
        <w:outlineLvl w:val="0"/>
        <w:rPr>
          <w:rFonts w:ascii="PT Astra Serif" w:hAnsi="PT Astra Serif"/>
        </w:rPr>
      </w:pPr>
    </w:p>
    <w:p w:rsidR="00DD7F2F" w:rsidRPr="00145465" w:rsidRDefault="00DD7F2F" w:rsidP="00DD7F2F">
      <w:pPr>
        <w:spacing w:line="240" w:lineRule="exact"/>
        <w:ind w:left="5529"/>
        <w:outlineLvl w:val="0"/>
        <w:rPr>
          <w:rFonts w:ascii="PT Astra Serif" w:hAnsi="PT Astra Serif"/>
        </w:rPr>
      </w:pPr>
      <w:r w:rsidRPr="00145465">
        <w:rPr>
          <w:rFonts w:ascii="PT Astra Serif" w:hAnsi="PT Astra Serif"/>
        </w:rPr>
        <w:t>УТВЕРЖДЕНА</w:t>
      </w:r>
    </w:p>
    <w:p w:rsidR="00DD7F2F" w:rsidRPr="00145465" w:rsidRDefault="00DD7F2F" w:rsidP="00DD7F2F">
      <w:pPr>
        <w:spacing w:line="240" w:lineRule="exact"/>
        <w:ind w:left="5529"/>
        <w:outlineLvl w:val="0"/>
        <w:rPr>
          <w:rFonts w:ascii="PT Astra Serif" w:hAnsi="PT Astra Serif"/>
        </w:rPr>
      </w:pPr>
    </w:p>
    <w:p w:rsidR="00DD7F2F" w:rsidRPr="00145465" w:rsidRDefault="00DD7F2F" w:rsidP="00DD7F2F">
      <w:pPr>
        <w:spacing w:line="240" w:lineRule="exact"/>
        <w:ind w:left="5529"/>
        <w:outlineLvl w:val="0"/>
        <w:rPr>
          <w:rFonts w:ascii="PT Astra Serif" w:hAnsi="PT Astra Serif"/>
        </w:rPr>
      </w:pPr>
      <w:r w:rsidRPr="00145465">
        <w:rPr>
          <w:rFonts w:ascii="PT Astra Serif" w:hAnsi="PT Astra Serif"/>
        </w:rPr>
        <w:t xml:space="preserve">постановлением администрации </w:t>
      </w:r>
    </w:p>
    <w:p w:rsidR="00DD7F2F" w:rsidRPr="00145465" w:rsidRDefault="00DD7F2F" w:rsidP="00DD7F2F">
      <w:pPr>
        <w:spacing w:line="240" w:lineRule="exact"/>
        <w:ind w:left="5529"/>
        <w:outlineLvl w:val="0"/>
        <w:rPr>
          <w:rFonts w:ascii="PT Astra Serif" w:hAnsi="PT Astra Serif"/>
        </w:rPr>
      </w:pPr>
      <w:r w:rsidRPr="00145465">
        <w:rPr>
          <w:rFonts w:ascii="PT Astra Serif" w:hAnsi="PT Astra Serif"/>
        </w:rPr>
        <w:t xml:space="preserve">Омутнинского городского поселения </w:t>
      </w:r>
    </w:p>
    <w:p w:rsidR="00DD7F2F" w:rsidRPr="00145465" w:rsidRDefault="00DD7F2F" w:rsidP="00DD7F2F">
      <w:pPr>
        <w:spacing w:line="240" w:lineRule="exact"/>
        <w:ind w:left="5529"/>
        <w:outlineLvl w:val="0"/>
        <w:rPr>
          <w:rFonts w:ascii="PT Astra Serif" w:hAnsi="PT Astra Serif"/>
        </w:rPr>
      </w:pPr>
      <w:r w:rsidRPr="00145465">
        <w:rPr>
          <w:rFonts w:ascii="PT Astra Serif" w:hAnsi="PT Astra Serif"/>
        </w:rPr>
        <w:t xml:space="preserve">от </w:t>
      </w:r>
      <w:r>
        <w:rPr>
          <w:rFonts w:ascii="PT Astra Serif" w:hAnsi="PT Astra Serif"/>
        </w:rPr>
        <w:t>25.10.2023 № 932</w:t>
      </w:r>
    </w:p>
    <w:p w:rsidR="00DD7F2F" w:rsidRPr="00145465" w:rsidRDefault="00DD7F2F" w:rsidP="00DD7F2F"/>
    <w:p w:rsidR="00DD7F2F" w:rsidRPr="00042C2A" w:rsidRDefault="00DD7F2F" w:rsidP="00042C2A">
      <w:pPr>
        <w:spacing w:line="240" w:lineRule="exact"/>
        <w:ind w:left="-567"/>
        <w:jc w:val="center"/>
        <w:rPr>
          <w:rFonts w:ascii="PT Astra Serif" w:hAnsi="PT Astra Serif"/>
          <w:b/>
          <w:bCs/>
        </w:rPr>
      </w:pPr>
      <w:r w:rsidRPr="00042C2A">
        <w:rPr>
          <w:rFonts w:ascii="PT Astra Serif" w:hAnsi="PT Astra Serif"/>
          <w:b/>
          <w:bCs/>
        </w:rPr>
        <w:t>ПРОГРАММА</w:t>
      </w:r>
    </w:p>
    <w:p w:rsidR="00DD7F2F" w:rsidRPr="00042C2A" w:rsidRDefault="00DD7F2F" w:rsidP="00042C2A">
      <w:pPr>
        <w:spacing w:line="240" w:lineRule="exact"/>
        <w:ind w:left="-567"/>
        <w:jc w:val="center"/>
        <w:rPr>
          <w:rFonts w:ascii="PT Astra Serif" w:hAnsi="PT Astra Serif"/>
          <w:b/>
        </w:rPr>
      </w:pPr>
      <w:r w:rsidRPr="00042C2A">
        <w:rPr>
          <w:rFonts w:ascii="PT Astra Serif" w:hAnsi="PT Astra Serif"/>
          <w:b/>
          <w:bCs/>
        </w:rPr>
        <w:t xml:space="preserve">профилактики </w:t>
      </w:r>
      <w:r w:rsidRPr="00042C2A">
        <w:rPr>
          <w:rFonts w:ascii="PT Astra Serif" w:hAnsi="PT Astra Serif"/>
          <w:b/>
        </w:rPr>
        <w:t xml:space="preserve">рисков причинения вреда (ущерба) охраняемым законом ценностям в рамках осуществления муниципального контроля </w:t>
      </w:r>
    </w:p>
    <w:p w:rsidR="00DD7F2F" w:rsidRPr="00042C2A" w:rsidRDefault="00DD7F2F" w:rsidP="00042C2A">
      <w:pPr>
        <w:spacing w:line="240" w:lineRule="exact"/>
        <w:ind w:left="-567"/>
        <w:jc w:val="center"/>
        <w:rPr>
          <w:rFonts w:ascii="PT Astra Serif" w:hAnsi="PT Astra Serif" w:cs="Arial"/>
          <w:b/>
        </w:rPr>
      </w:pPr>
      <w:r w:rsidRPr="00042C2A">
        <w:rPr>
          <w:rFonts w:ascii="PT Astra Serif" w:hAnsi="PT Astra Serif"/>
          <w:b/>
        </w:rPr>
        <w:t xml:space="preserve">в сфере благоустройства </w:t>
      </w:r>
      <w:r w:rsidRPr="00042C2A">
        <w:rPr>
          <w:rFonts w:ascii="PT Astra Serif" w:hAnsi="PT Astra Serif"/>
          <w:b/>
          <w:bCs/>
        </w:rPr>
        <w:t>на 2024 год</w:t>
      </w:r>
    </w:p>
    <w:p w:rsidR="00DD7F2F" w:rsidRPr="00042C2A" w:rsidRDefault="00DD7F2F" w:rsidP="00042C2A">
      <w:pPr>
        <w:spacing w:line="240" w:lineRule="exact"/>
        <w:ind w:left="-567"/>
      </w:pPr>
    </w:p>
    <w:p w:rsidR="00DD7F2F" w:rsidRPr="00042C2A" w:rsidRDefault="00DD7F2F" w:rsidP="00042C2A">
      <w:pPr>
        <w:spacing w:line="240" w:lineRule="exact"/>
        <w:ind w:left="-567" w:firstLine="709"/>
        <w:jc w:val="center"/>
        <w:outlineLvl w:val="1"/>
        <w:rPr>
          <w:rFonts w:ascii="PT Astra Serif" w:hAnsi="PT Astra Serif"/>
          <w:b/>
          <w:bCs/>
        </w:rPr>
      </w:pPr>
      <w:r w:rsidRPr="00042C2A">
        <w:rPr>
          <w:rFonts w:ascii="PT Astra Serif" w:hAnsi="PT Astra Serif"/>
          <w:b/>
          <w:bCs/>
        </w:rPr>
        <w:t>Раздел 1. Анализ текущего состояния осуществления вида контроля, описание т</w:t>
      </w:r>
      <w:r w:rsidRPr="00042C2A">
        <w:rPr>
          <w:rFonts w:ascii="PT Astra Serif" w:hAnsi="PT Astra Serif"/>
          <w:b/>
          <w:bCs/>
        </w:rPr>
        <w:t>е</w:t>
      </w:r>
      <w:r w:rsidRPr="00042C2A">
        <w:rPr>
          <w:rFonts w:ascii="PT Astra Serif" w:hAnsi="PT Astra Serif"/>
          <w:b/>
          <w:bCs/>
        </w:rPr>
        <w:t>кущего уровня развития профилактической деятельности контрольного (надзо</w:t>
      </w:r>
      <w:r w:rsidRPr="00042C2A">
        <w:rPr>
          <w:rFonts w:ascii="PT Astra Serif" w:hAnsi="PT Astra Serif"/>
          <w:b/>
          <w:bCs/>
        </w:rPr>
        <w:t>р</w:t>
      </w:r>
      <w:r w:rsidRPr="00042C2A">
        <w:rPr>
          <w:rFonts w:ascii="PT Astra Serif" w:hAnsi="PT Astra Serif"/>
          <w:b/>
          <w:bCs/>
        </w:rPr>
        <w:t>ного) органа, характеристика проблем, на решение которых направлена программа профила</w:t>
      </w:r>
      <w:r w:rsidRPr="00042C2A">
        <w:rPr>
          <w:rFonts w:ascii="PT Astra Serif" w:hAnsi="PT Astra Serif"/>
          <w:b/>
          <w:bCs/>
        </w:rPr>
        <w:t>к</w:t>
      </w:r>
      <w:r w:rsidRPr="00042C2A">
        <w:rPr>
          <w:rFonts w:ascii="PT Astra Serif" w:hAnsi="PT Astra Serif"/>
          <w:b/>
          <w:bCs/>
        </w:rPr>
        <w:t>тики рисков прич</w:t>
      </w:r>
      <w:r w:rsidRPr="00042C2A">
        <w:rPr>
          <w:rFonts w:ascii="PT Astra Serif" w:hAnsi="PT Astra Serif"/>
          <w:b/>
          <w:bCs/>
        </w:rPr>
        <w:t>и</w:t>
      </w:r>
      <w:r w:rsidRPr="00042C2A">
        <w:rPr>
          <w:rFonts w:ascii="PT Astra Serif" w:hAnsi="PT Astra Serif"/>
          <w:b/>
          <w:bCs/>
        </w:rPr>
        <w:t>нения вреда</w:t>
      </w:r>
    </w:p>
    <w:p w:rsidR="00DD7F2F" w:rsidRPr="00042C2A" w:rsidRDefault="00DD7F2F" w:rsidP="00042C2A">
      <w:pPr>
        <w:spacing w:line="240" w:lineRule="exact"/>
        <w:ind w:left="-567" w:firstLine="709"/>
        <w:jc w:val="both"/>
      </w:pPr>
    </w:p>
    <w:p w:rsidR="00DD7F2F" w:rsidRPr="00042C2A" w:rsidRDefault="00DD7F2F" w:rsidP="00042C2A">
      <w:pPr>
        <w:spacing w:line="240" w:lineRule="exact"/>
        <w:ind w:left="-567" w:firstLine="709"/>
        <w:jc w:val="both"/>
        <w:rPr>
          <w:rFonts w:ascii="PT Astra Serif" w:hAnsi="PT Astra Serif"/>
        </w:rPr>
      </w:pPr>
      <w:proofErr w:type="gramStart"/>
      <w:r w:rsidRPr="00042C2A">
        <w:rPr>
          <w:rFonts w:ascii="PT Astra Serif" w:hAnsi="PT Astra Serif"/>
        </w:rPr>
        <w:t>Настоящая Программа разработана в соответствии со статьей 44 Федерального з</w:t>
      </w:r>
      <w:r w:rsidRPr="00042C2A">
        <w:rPr>
          <w:rFonts w:ascii="PT Astra Serif" w:hAnsi="PT Astra Serif"/>
        </w:rPr>
        <w:t>а</w:t>
      </w:r>
      <w:r w:rsidRPr="00042C2A">
        <w:rPr>
          <w:rFonts w:ascii="PT Astra Serif" w:hAnsi="PT Astra Serif"/>
        </w:rPr>
        <w:t>кона от 31.072021 № 248-ФЗ «О государственном контроле (надзоре) и муниципальном контроле в Российской Федерации», постановлением Правительства РФ от 25.06.2021 № 990 «Об утве</w:t>
      </w:r>
      <w:r w:rsidRPr="00042C2A">
        <w:rPr>
          <w:rFonts w:ascii="PT Astra Serif" w:hAnsi="PT Astra Serif"/>
        </w:rPr>
        <w:t>р</w:t>
      </w:r>
      <w:r w:rsidRPr="00042C2A">
        <w:rPr>
          <w:rFonts w:ascii="PT Astra Serif" w:hAnsi="PT Astra Serif"/>
        </w:rPr>
        <w:t>ждении Правил разработки и утверждения контрольными (надзорными) о</w:t>
      </w:r>
      <w:r w:rsidRPr="00042C2A">
        <w:rPr>
          <w:rFonts w:ascii="PT Astra Serif" w:hAnsi="PT Astra Serif"/>
        </w:rPr>
        <w:t>р</w:t>
      </w:r>
      <w:r w:rsidRPr="00042C2A">
        <w:rPr>
          <w:rFonts w:ascii="PT Astra Serif" w:hAnsi="PT Astra Serif"/>
        </w:rPr>
        <w:t>ганами программы профилактики рисков причинения вреда (ущерба) охраняемым законом ценностям» и пред</w:t>
      </w:r>
      <w:r w:rsidRPr="00042C2A">
        <w:rPr>
          <w:rFonts w:ascii="PT Astra Serif" w:hAnsi="PT Astra Serif"/>
        </w:rPr>
        <w:t>у</w:t>
      </w:r>
      <w:r w:rsidRPr="00042C2A">
        <w:rPr>
          <w:rFonts w:ascii="PT Astra Serif" w:hAnsi="PT Astra Serif"/>
        </w:rPr>
        <w:t>сматривает комплекс мероприятий по профилактике рисков пр</w:t>
      </w:r>
      <w:r w:rsidRPr="00042C2A">
        <w:rPr>
          <w:rFonts w:ascii="PT Astra Serif" w:hAnsi="PT Astra Serif"/>
        </w:rPr>
        <w:t>и</w:t>
      </w:r>
      <w:r w:rsidRPr="00042C2A">
        <w:rPr>
          <w:rFonts w:ascii="PT Astra Serif" w:hAnsi="PT Astra Serif"/>
        </w:rPr>
        <w:t xml:space="preserve">чинения вреда (ущерба) </w:t>
      </w:r>
      <w:r w:rsidRPr="00042C2A">
        <w:rPr>
          <w:rFonts w:ascii="PT Astra Serif" w:hAnsi="PT Astra Serif"/>
        </w:rPr>
        <w:lastRenderedPageBreak/>
        <w:t>охраняемым законом ценностям</w:t>
      </w:r>
      <w:proofErr w:type="gramEnd"/>
      <w:r w:rsidRPr="00042C2A">
        <w:rPr>
          <w:rFonts w:ascii="PT Astra Serif" w:hAnsi="PT Astra Serif"/>
        </w:rPr>
        <w:t xml:space="preserve"> при осуществлении муниципального контроля в сфере благ</w:t>
      </w:r>
      <w:r w:rsidRPr="00042C2A">
        <w:rPr>
          <w:rFonts w:ascii="PT Astra Serif" w:hAnsi="PT Astra Serif"/>
        </w:rPr>
        <w:t>о</w:t>
      </w:r>
      <w:r w:rsidRPr="00042C2A">
        <w:rPr>
          <w:rFonts w:ascii="PT Astra Serif" w:hAnsi="PT Astra Serif"/>
        </w:rPr>
        <w:t>устройства.</w:t>
      </w:r>
    </w:p>
    <w:p w:rsidR="00DD7F2F" w:rsidRPr="00042C2A" w:rsidRDefault="00DD7F2F" w:rsidP="00042C2A">
      <w:pPr>
        <w:spacing w:line="240" w:lineRule="exact"/>
        <w:ind w:left="-567" w:firstLine="709"/>
        <w:jc w:val="both"/>
        <w:rPr>
          <w:rFonts w:ascii="PT Astra Serif" w:hAnsi="PT Astra Serif"/>
        </w:rPr>
      </w:pPr>
      <w:r w:rsidRPr="00042C2A">
        <w:rPr>
          <w:rFonts w:ascii="PT Astra Serif" w:hAnsi="PT Astra Serif"/>
        </w:rPr>
        <w:t xml:space="preserve">Предметом муниципального контроля в сфере благоустройства является </w:t>
      </w:r>
      <w:r w:rsidRPr="00042C2A">
        <w:rPr>
          <w:rStyle w:val="fontstyle01"/>
          <w:sz w:val="24"/>
        </w:rPr>
        <w:t>соблюдение Правил благоустройства территории  муниципального образования Омутнинское г</w:t>
      </w:r>
      <w:r w:rsidRPr="00042C2A">
        <w:rPr>
          <w:rStyle w:val="fontstyle01"/>
          <w:sz w:val="24"/>
        </w:rPr>
        <w:t>о</w:t>
      </w:r>
      <w:r w:rsidRPr="00042C2A">
        <w:rPr>
          <w:rStyle w:val="fontstyle01"/>
          <w:sz w:val="24"/>
        </w:rPr>
        <w:t>родское поселение Омутнинского района Кировской области, утвержденных решением Омутнинской городской Думы от 31.05.2019№ 36,в том числе требований к обеспечению доступности для инвалидов объектов социальной, инженерной и транспортной инфраструктур и предоставля</w:t>
      </w:r>
      <w:r w:rsidRPr="00042C2A">
        <w:rPr>
          <w:rStyle w:val="fontstyle01"/>
          <w:sz w:val="24"/>
        </w:rPr>
        <w:t>е</w:t>
      </w:r>
      <w:r w:rsidRPr="00042C2A">
        <w:rPr>
          <w:rStyle w:val="fontstyle01"/>
          <w:sz w:val="24"/>
        </w:rPr>
        <w:t xml:space="preserve">мых услуг </w:t>
      </w:r>
      <w:proofErr w:type="gramStart"/>
      <w:r w:rsidRPr="00042C2A">
        <w:rPr>
          <w:rStyle w:val="fontstyle01"/>
          <w:sz w:val="24"/>
        </w:rPr>
        <w:t>в</w:t>
      </w:r>
      <w:proofErr w:type="gramEnd"/>
      <w:r w:rsidRPr="00042C2A">
        <w:rPr>
          <w:rStyle w:val="fontstyle01"/>
          <w:sz w:val="24"/>
        </w:rPr>
        <w:t xml:space="preserve"> </w:t>
      </w:r>
      <w:proofErr w:type="gramStart"/>
      <w:r w:rsidRPr="00042C2A">
        <w:rPr>
          <w:rStyle w:val="fontstyle01"/>
          <w:sz w:val="24"/>
        </w:rPr>
        <w:t>Омутни</w:t>
      </w:r>
      <w:r w:rsidRPr="00042C2A">
        <w:rPr>
          <w:rStyle w:val="fontstyle01"/>
          <w:sz w:val="24"/>
        </w:rPr>
        <w:t>н</w:t>
      </w:r>
      <w:r w:rsidRPr="00042C2A">
        <w:rPr>
          <w:rStyle w:val="fontstyle01"/>
          <w:sz w:val="24"/>
        </w:rPr>
        <w:t>ском</w:t>
      </w:r>
      <w:proofErr w:type="gramEnd"/>
      <w:r w:rsidRPr="00042C2A">
        <w:rPr>
          <w:rStyle w:val="fontstyle01"/>
          <w:sz w:val="24"/>
        </w:rPr>
        <w:t xml:space="preserve"> городском поселении</w:t>
      </w:r>
      <w:r w:rsidRPr="00042C2A">
        <w:rPr>
          <w:rFonts w:ascii="PT Astra Serif" w:hAnsi="PT Astra Serif"/>
        </w:rPr>
        <w:t>.</w:t>
      </w:r>
    </w:p>
    <w:p w:rsidR="00DD7F2F" w:rsidRPr="00042C2A" w:rsidRDefault="00DD7F2F" w:rsidP="00042C2A">
      <w:pPr>
        <w:spacing w:line="240" w:lineRule="exact"/>
        <w:ind w:left="-567" w:firstLine="709"/>
        <w:jc w:val="both"/>
        <w:rPr>
          <w:rStyle w:val="afff2"/>
          <w:rFonts w:ascii="PT Astra Serif" w:hAnsi="PT Astra Serif"/>
          <w:i w:val="0"/>
          <w:lang w:val="ru-RU"/>
        </w:rPr>
      </w:pPr>
      <w:proofErr w:type="gramStart"/>
      <w:r w:rsidRPr="00042C2A">
        <w:rPr>
          <w:rStyle w:val="afff2"/>
          <w:rFonts w:ascii="PT Astra Serif" w:hAnsi="PT Astra Serif"/>
          <w:lang w:val="ru-RU"/>
        </w:rPr>
        <w:t>В целях предупреждения нарушений контролируемыми лицами обязательных требов</w:t>
      </w:r>
      <w:r w:rsidRPr="00042C2A">
        <w:rPr>
          <w:rStyle w:val="afff2"/>
          <w:rFonts w:ascii="PT Astra Serif" w:hAnsi="PT Astra Serif"/>
          <w:lang w:val="ru-RU"/>
        </w:rPr>
        <w:t>а</w:t>
      </w:r>
      <w:r w:rsidRPr="00042C2A">
        <w:rPr>
          <w:rStyle w:val="afff2"/>
          <w:rFonts w:ascii="PT Astra Serif" w:hAnsi="PT Astra Serif"/>
          <w:lang w:val="ru-RU"/>
        </w:rPr>
        <w:t>ний, требований, установленных муниципальными правовыми актами в сфере благоустро</w:t>
      </w:r>
      <w:r w:rsidRPr="00042C2A">
        <w:rPr>
          <w:rStyle w:val="afff2"/>
          <w:rFonts w:ascii="PT Astra Serif" w:hAnsi="PT Astra Serif"/>
          <w:lang w:val="ru-RU"/>
        </w:rPr>
        <w:t>й</w:t>
      </w:r>
      <w:r w:rsidRPr="00042C2A">
        <w:rPr>
          <w:rStyle w:val="afff2"/>
          <w:rFonts w:ascii="PT Astra Serif" w:hAnsi="PT Astra Serif"/>
          <w:lang w:val="ru-RU"/>
        </w:rPr>
        <w:t>ства, устранения причин, факторов и условий, способствующих указанным нар</w:t>
      </w:r>
      <w:r w:rsidRPr="00042C2A">
        <w:rPr>
          <w:rStyle w:val="afff2"/>
          <w:rFonts w:ascii="PT Astra Serif" w:hAnsi="PT Astra Serif"/>
          <w:lang w:val="ru-RU"/>
        </w:rPr>
        <w:t>у</w:t>
      </w:r>
      <w:r w:rsidRPr="00042C2A">
        <w:rPr>
          <w:rStyle w:val="afff2"/>
          <w:rFonts w:ascii="PT Astra Serif" w:hAnsi="PT Astra Serif"/>
          <w:lang w:val="ru-RU"/>
        </w:rPr>
        <w:t>шениям, администрацией Омутнинского городского поселения осуществлялись меропр</w:t>
      </w:r>
      <w:r w:rsidRPr="00042C2A">
        <w:rPr>
          <w:rStyle w:val="afff2"/>
          <w:rFonts w:ascii="PT Astra Serif" w:hAnsi="PT Astra Serif"/>
          <w:lang w:val="ru-RU"/>
        </w:rPr>
        <w:t>и</w:t>
      </w:r>
      <w:r w:rsidRPr="00042C2A">
        <w:rPr>
          <w:rStyle w:val="afff2"/>
          <w:rFonts w:ascii="PT Astra Serif" w:hAnsi="PT Astra Serif"/>
          <w:lang w:val="ru-RU"/>
        </w:rPr>
        <w:t>ятия по профила</w:t>
      </w:r>
      <w:r w:rsidRPr="00042C2A">
        <w:rPr>
          <w:rStyle w:val="afff2"/>
          <w:rFonts w:ascii="PT Astra Serif" w:hAnsi="PT Astra Serif"/>
          <w:lang w:val="ru-RU"/>
        </w:rPr>
        <w:t>к</w:t>
      </w:r>
      <w:r w:rsidRPr="00042C2A">
        <w:rPr>
          <w:rStyle w:val="afff2"/>
          <w:rFonts w:ascii="PT Astra Serif" w:hAnsi="PT Astra Serif"/>
          <w:lang w:val="ru-RU"/>
        </w:rPr>
        <w:t>тике таких нарушений в соответствии с Программой  профилактики нарушений обязательных требований, требований, установленных муниципальными пр</w:t>
      </w:r>
      <w:r w:rsidRPr="00042C2A">
        <w:rPr>
          <w:rStyle w:val="afff2"/>
          <w:rFonts w:ascii="PT Astra Serif" w:hAnsi="PT Astra Serif"/>
          <w:lang w:val="ru-RU"/>
        </w:rPr>
        <w:t>а</w:t>
      </w:r>
      <w:r w:rsidRPr="00042C2A">
        <w:rPr>
          <w:rStyle w:val="afff2"/>
          <w:rFonts w:ascii="PT Astra Serif" w:hAnsi="PT Astra Serif"/>
          <w:lang w:val="ru-RU"/>
        </w:rPr>
        <w:t xml:space="preserve">вовыми актами при осуществлении муниципального контроля </w:t>
      </w:r>
      <w:r w:rsidRPr="00042C2A">
        <w:rPr>
          <w:rFonts w:ascii="PT Astra Serif" w:hAnsi="PT Astra Serif"/>
        </w:rPr>
        <w:t xml:space="preserve">в сфере благоустройства </w:t>
      </w:r>
      <w:r w:rsidRPr="00042C2A">
        <w:rPr>
          <w:rStyle w:val="afff2"/>
          <w:rFonts w:ascii="PT Astra Serif" w:hAnsi="PT Astra Serif"/>
          <w:lang w:val="ru-RU"/>
        </w:rPr>
        <w:t>на территории Ому</w:t>
      </w:r>
      <w:r w:rsidRPr="00042C2A">
        <w:rPr>
          <w:rStyle w:val="afff2"/>
          <w:rFonts w:ascii="PT Astra Serif" w:hAnsi="PT Astra Serif"/>
          <w:lang w:val="ru-RU"/>
        </w:rPr>
        <w:t>т</w:t>
      </w:r>
      <w:r w:rsidRPr="00042C2A">
        <w:rPr>
          <w:rStyle w:val="afff2"/>
          <w:rFonts w:ascii="PT Astra Serif" w:hAnsi="PT Astra Serif"/>
          <w:lang w:val="ru-RU"/>
        </w:rPr>
        <w:t>нинского городского поселения  на</w:t>
      </w:r>
      <w:proofErr w:type="gramEnd"/>
      <w:r w:rsidRPr="00042C2A">
        <w:rPr>
          <w:rStyle w:val="afff2"/>
          <w:rFonts w:ascii="PT Astra Serif" w:hAnsi="PT Astra Serif"/>
          <w:lang w:val="ru-RU"/>
        </w:rPr>
        <w:t xml:space="preserve"> 2023 год.</w:t>
      </w:r>
    </w:p>
    <w:p w:rsidR="00DD7F2F" w:rsidRPr="00042C2A" w:rsidRDefault="00DD7F2F" w:rsidP="00042C2A">
      <w:pPr>
        <w:widowControl w:val="0"/>
        <w:tabs>
          <w:tab w:val="left" w:pos="0"/>
        </w:tabs>
        <w:spacing w:line="240" w:lineRule="exact"/>
        <w:ind w:left="-567" w:firstLine="709"/>
        <w:jc w:val="both"/>
        <w:rPr>
          <w:rStyle w:val="afff2"/>
          <w:rFonts w:ascii="PT Astra Serif" w:hAnsi="PT Astra Serif"/>
          <w:i w:val="0"/>
          <w:lang w:val="ru-RU"/>
        </w:rPr>
      </w:pPr>
      <w:r w:rsidRPr="00042C2A">
        <w:rPr>
          <w:rStyle w:val="afff2"/>
          <w:rFonts w:ascii="PT Astra Serif" w:hAnsi="PT Astra Serif"/>
          <w:lang w:val="ru-RU"/>
        </w:rPr>
        <w:t xml:space="preserve">В частности, в 2023 году в целях профилактики нарушений обязательных требований на официальном сайте Омутнинского городского поселения в информационно-телекоммуникационной сети «Интернет» обеспечено размещение положения </w:t>
      </w:r>
      <w:r w:rsidRPr="00042C2A">
        <w:t>о муниципал</w:t>
      </w:r>
      <w:r w:rsidRPr="00042C2A">
        <w:t>ь</w:t>
      </w:r>
      <w:r w:rsidRPr="00042C2A">
        <w:t>ном контроле в сфере благоустройства на территории муниципального образования Омутни</w:t>
      </w:r>
      <w:r w:rsidRPr="00042C2A">
        <w:t>н</w:t>
      </w:r>
      <w:r w:rsidRPr="00042C2A">
        <w:t>ское городское поселение Омутнинского района Кировской области,</w:t>
      </w:r>
      <w:r w:rsidRPr="00042C2A">
        <w:rPr>
          <w:rStyle w:val="afff2"/>
          <w:rFonts w:ascii="PT Astra Serif" w:hAnsi="PT Astra Serif"/>
          <w:lang w:val="ru-RU"/>
        </w:rPr>
        <w:t xml:space="preserve"> обобщение практики ос</w:t>
      </w:r>
      <w:r w:rsidRPr="00042C2A">
        <w:rPr>
          <w:rStyle w:val="afff2"/>
          <w:rFonts w:ascii="PT Astra Serif" w:hAnsi="PT Astra Serif"/>
          <w:lang w:val="ru-RU"/>
        </w:rPr>
        <w:t>у</w:t>
      </w:r>
      <w:r w:rsidRPr="00042C2A">
        <w:rPr>
          <w:rStyle w:val="afff2"/>
          <w:rFonts w:ascii="PT Astra Serif" w:hAnsi="PT Astra Serif"/>
          <w:lang w:val="ru-RU"/>
        </w:rPr>
        <w:t>ществления муниципального контроля.</w:t>
      </w:r>
    </w:p>
    <w:p w:rsidR="00DD7F2F" w:rsidRPr="00042C2A" w:rsidRDefault="00DD7F2F" w:rsidP="00042C2A">
      <w:pPr>
        <w:widowControl w:val="0"/>
        <w:tabs>
          <w:tab w:val="left" w:pos="0"/>
        </w:tabs>
        <w:spacing w:line="240" w:lineRule="exact"/>
        <w:ind w:left="-567" w:firstLine="709"/>
        <w:jc w:val="both"/>
        <w:rPr>
          <w:rFonts w:ascii="PT Astra Serif" w:hAnsi="PT Astra Serif"/>
          <w:shd w:val="clear" w:color="auto" w:fill="FFFFFF"/>
        </w:rPr>
      </w:pPr>
      <w:r w:rsidRPr="00042C2A">
        <w:rPr>
          <w:rFonts w:ascii="PT Astra Serif" w:hAnsi="PT Astra Serif"/>
          <w:shd w:val="clear" w:color="auto" w:fill="FFFFFF"/>
        </w:rPr>
        <w:t>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w:t>
      </w:r>
      <w:r w:rsidRPr="00042C2A">
        <w:rPr>
          <w:rFonts w:ascii="PT Astra Serif" w:hAnsi="PT Astra Serif"/>
          <w:shd w:val="clear" w:color="auto" w:fill="FFFFFF"/>
        </w:rPr>
        <w:t>е</w:t>
      </w:r>
      <w:r w:rsidRPr="00042C2A">
        <w:rPr>
          <w:rFonts w:ascii="PT Astra Serif" w:hAnsi="PT Astra Serif"/>
          <w:shd w:val="clear" w:color="auto" w:fill="FFFFFF"/>
        </w:rPr>
        <w:t>ских лиц и индивидуальных предпринимателей при осуществлении государственного контроля (надзора) и муниципального контроля» от 26.12.2008 № 294-ФЗ, по муниципальному контролю в сфере бл</w:t>
      </w:r>
      <w:r w:rsidRPr="00042C2A">
        <w:rPr>
          <w:rFonts w:ascii="PT Astra Serif" w:hAnsi="PT Astra Serif"/>
          <w:shd w:val="clear" w:color="auto" w:fill="FFFFFF"/>
        </w:rPr>
        <w:t>а</w:t>
      </w:r>
      <w:r w:rsidRPr="00042C2A">
        <w:rPr>
          <w:rFonts w:ascii="PT Astra Serif" w:hAnsi="PT Astra Serif"/>
          <w:shd w:val="clear" w:color="auto" w:fill="FFFFFF"/>
        </w:rPr>
        <w:t>гоустройства на территории муниципального образования на 2023 год не утверждался. В 2023 году внеплановые проверки индивидуальных пре</w:t>
      </w:r>
      <w:r w:rsidRPr="00042C2A">
        <w:rPr>
          <w:rFonts w:ascii="PT Astra Serif" w:hAnsi="PT Astra Serif"/>
          <w:shd w:val="clear" w:color="auto" w:fill="FFFFFF"/>
        </w:rPr>
        <w:t>д</w:t>
      </w:r>
      <w:r w:rsidRPr="00042C2A">
        <w:rPr>
          <w:rFonts w:ascii="PT Astra Serif" w:hAnsi="PT Astra Serif"/>
          <w:shd w:val="clear" w:color="auto" w:fill="FFFFFF"/>
        </w:rPr>
        <w:t xml:space="preserve">принимателей, юридических лиц не проводились. В </w:t>
      </w:r>
      <w:r w:rsidRPr="00042C2A">
        <w:t>отношении физических лиц провед</w:t>
      </w:r>
      <w:r w:rsidRPr="00042C2A">
        <w:t>е</w:t>
      </w:r>
      <w:r w:rsidRPr="00042C2A">
        <w:t>но 57 выездных (рейдовых) осмотров (обследований) объектов благоустройства на терр</w:t>
      </w:r>
      <w:r w:rsidRPr="00042C2A">
        <w:t>и</w:t>
      </w:r>
      <w:r w:rsidRPr="00042C2A">
        <w:t>тории Омутнинского городского поселения. Выдано 37 предписаний и 10 предостереж</w:t>
      </w:r>
      <w:r w:rsidRPr="00042C2A">
        <w:t>е</w:t>
      </w:r>
      <w:r w:rsidRPr="00042C2A">
        <w:t xml:space="preserve">ний о недопустимости </w:t>
      </w:r>
      <w:proofErr w:type="gramStart"/>
      <w:r w:rsidRPr="00042C2A">
        <w:t>нарушений обязательных требований Правил благоустройства территории</w:t>
      </w:r>
      <w:proofErr w:type="gramEnd"/>
      <w:r w:rsidRPr="00042C2A">
        <w:t xml:space="preserve"> Омутнинского горо</w:t>
      </w:r>
      <w:r w:rsidRPr="00042C2A">
        <w:t>д</w:t>
      </w:r>
      <w:r w:rsidRPr="00042C2A">
        <w:t xml:space="preserve">ского поселения. </w:t>
      </w:r>
    </w:p>
    <w:p w:rsidR="00DD7F2F" w:rsidRPr="00042C2A" w:rsidRDefault="00DD7F2F" w:rsidP="00042C2A">
      <w:pPr>
        <w:spacing w:line="240" w:lineRule="exact"/>
        <w:ind w:left="-567" w:firstLine="709"/>
        <w:jc w:val="center"/>
        <w:outlineLvl w:val="1"/>
        <w:rPr>
          <w:rFonts w:ascii="PT Astra Serif" w:hAnsi="PT Astra Serif"/>
          <w:b/>
          <w:bCs/>
        </w:rPr>
      </w:pPr>
      <w:r w:rsidRPr="00042C2A">
        <w:rPr>
          <w:rFonts w:ascii="PT Astra Serif" w:hAnsi="PT Astra Serif"/>
          <w:b/>
          <w:bCs/>
        </w:rPr>
        <w:t xml:space="preserve">Раздел 2. Цели и задачи реализации Программы профилактики </w:t>
      </w:r>
    </w:p>
    <w:p w:rsidR="00DD7F2F" w:rsidRPr="00042C2A" w:rsidRDefault="00DD7F2F" w:rsidP="00042C2A">
      <w:pPr>
        <w:spacing w:line="240" w:lineRule="exact"/>
        <w:ind w:left="-567" w:firstLine="709"/>
        <w:outlineLvl w:val="2"/>
        <w:rPr>
          <w:rFonts w:ascii="PT Astra Serif" w:hAnsi="PT Astra Serif"/>
          <w:b/>
          <w:bCs/>
        </w:rPr>
      </w:pPr>
      <w:r w:rsidRPr="00042C2A">
        <w:rPr>
          <w:rFonts w:ascii="PT Astra Serif" w:hAnsi="PT Astra Serif"/>
          <w:b/>
          <w:bCs/>
        </w:rPr>
        <w:t>Целями Программы профилактики являются:</w:t>
      </w:r>
    </w:p>
    <w:p w:rsidR="00DD7F2F" w:rsidRPr="00042C2A" w:rsidRDefault="00DD7F2F" w:rsidP="00042C2A">
      <w:pPr>
        <w:spacing w:line="240" w:lineRule="exact"/>
        <w:ind w:left="-567" w:firstLine="709"/>
        <w:jc w:val="both"/>
        <w:outlineLvl w:val="2"/>
        <w:rPr>
          <w:rFonts w:ascii="PT Astra Serif" w:hAnsi="PT Astra Serif"/>
        </w:rPr>
      </w:pPr>
      <w:r w:rsidRPr="00042C2A">
        <w:rPr>
          <w:rFonts w:ascii="PT Astra Serif" w:hAnsi="PT Astra Serif"/>
        </w:rPr>
        <w:t>- стимулирование добросовестного соблюдения обязательных требований всеми контр</w:t>
      </w:r>
      <w:r w:rsidRPr="00042C2A">
        <w:rPr>
          <w:rFonts w:ascii="PT Astra Serif" w:hAnsi="PT Astra Serif"/>
        </w:rPr>
        <w:t>о</w:t>
      </w:r>
      <w:r w:rsidRPr="00042C2A">
        <w:rPr>
          <w:rFonts w:ascii="PT Astra Serif" w:hAnsi="PT Astra Serif"/>
        </w:rPr>
        <w:t xml:space="preserve">лируемыми лицами; </w:t>
      </w:r>
    </w:p>
    <w:p w:rsidR="00DD7F2F" w:rsidRPr="00042C2A" w:rsidRDefault="00DD7F2F" w:rsidP="00042C2A">
      <w:pPr>
        <w:spacing w:line="240" w:lineRule="exact"/>
        <w:ind w:left="-567" w:firstLine="709"/>
        <w:jc w:val="both"/>
        <w:outlineLvl w:val="2"/>
        <w:rPr>
          <w:rFonts w:ascii="PT Astra Serif" w:hAnsi="PT Astra Serif"/>
          <w:bCs/>
        </w:rPr>
      </w:pPr>
      <w:r w:rsidRPr="00042C2A">
        <w:rPr>
          <w:rFonts w:ascii="PT Astra Serif" w:hAnsi="PT Astra Serif"/>
        </w:rPr>
        <w:t>- устранение условий, причин и факторов, способных привести к нарушениям обязател</w:t>
      </w:r>
      <w:r w:rsidRPr="00042C2A">
        <w:rPr>
          <w:rFonts w:ascii="PT Astra Serif" w:hAnsi="PT Astra Serif"/>
        </w:rPr>
        <w:t>ь</w:t>
      </w:r>
      <w:r w:rsidRPr="00042C2A">
        <w:rPr>
          <w:rFonts w:ascii="PT Astra Serif" w:hAnsi="PT Astra Serif"/>
        </w:rPr>
        <w:t>ных требований и (или) причинению вреда (ущерба) охраняемым законом ценн</w:t>
      </w:r>
      <w:r w:rsidRPr="00042C2A">
        <w:rPr>
          <w:rFonts w:ascii="PT Astra Serif" w:hAnsi="PT Astra Serif"/>
        </w:rPr>
        <w:t>о</w:t>
      </w:r>
      <w:r w:rsidRPr="00042C2A">
        <w:rPr>
          <w:rFonts w:ascii="PT Astra Serif" w:hAnsi="PT Astra Serif"/>
        </w:rPr>
        <w:t>стям;</w:t>
      </w:r>
    </w:p>
    <w:p w:rsidR="00DD7F2F" w:rsidRPr="00042C2A" w:rsidRDefault="00DD7F2F" w:rsidP="00042C2A">
      <w:pPr>
        <w:spacing w:line="240" w:lineRule="exact"/>
        <w:ind w:left="-567" w:firstLine="709"/>
        <w:jc w:val="both"/>
        <w:outlineLvl w:val="2"/>
        <w:rPr>
          <w:rFonts w:ascii="PT Astra Serif" w:hAnsi="PT Astra Serif"/>
          <w:bCs/>
        </w:rPr>
      </w:pPr>
      <w:r w:rsidRPr="00042C2A">
        <w:rPr>
          <w:rFonts w:ascii="PT Astra Serif" w:hAnsi="PT Astra Serif"/>
        </w:rPr>
        <w:t>- создание условий для доведения обязательных требований до контролируемых лиц, п</w:t>
      </w:r>
      <w:r w:rsidRPr="00042C2A">
        <w:rPr>
          <w:rFonts w:ascii="PT Astra Serif" w:hAnsi="PT Astra Serif"/>
        </w:rPr>
        <w:t>о</w:t>
      </w:r>
      <w:r w:rsidRPr="00042C2A">
        <w:rPr>
          <w:rFonts w:ascii="PT Astra Serif" w:hAnsi="PT Astra Serif"/>
        </w:rPr>
        <w:t>вышение информированности о способах их соблюдения.</w:t>
      </w:r>
    </w:p>
    <w:p w:rsidR="00DD7F2F" w:rsidRPr="00042C2A" w:rsidRDefault="00DD7F2F" w:rsidP="00042C2A">
      <w:pPr>
        <w:spacing w:line="240" w:lineRule="exact"/>
        <w:ind w:left="-567" w:firstLine="709"/>
        <w:jc w:val="both"/>
        <w:outlineLvl w:val="2"/>
        <w:rPr>
          <w:rFonts w:ascii="PT Astra Serif" w:hAnsi="PT Astra Serif"/>
          <w:b/>
          <w:bCs/>
        </w:rPr>
      </w:pPr>
      <w:r w:rsidRPr="00042C2A">
        <w:rPr>
          <w:rFonts w:ascii="PT Astra Serif" w:hAnsi="PT Astra Serif"/>
          <w:b/>
          <w:bCs/>
        </w:rPr>
        <w:t>Проведение профилактических мероприятий Программы профилактики напра</w:t>
      </w:r>
      <w:r w:rsidRPr="00042C2A">
        <w:rPr>
          <w:rFonts w:ascii="PT Astra Serif" w:hAnsi="PT Astra Serif"/>
          <w:b/>
          <w:bCs/>
        </w:rPr>
        <w:t>в</w:t>
      </w:r>
      <w:r w:rsidRPr="00042C2A">
        <w:rPr>
          <w:rFonts w:ascii="PT Astra Serif" w:hAnsi="PT Astra Serif"/>
          <w:b/>
          <w:bCs/>
        </w:rPr>
        <w:t>лено на решение следующих задач:</w:t>
      </w:r>
    </w:p>
    <w:p w:rsidR="00DD7F2F" w:rsidRPr="00042C2A" w:rsidRDefault="00DD7F2F" w:rsidP="00042C2A">
      <w:pPr>
        <w:spacing w:line="240" w:lineRule="exact"/>
        <w:ind w:left="-567" w:firstLine="709"/>
        <w:jc w:val="both"/>
        <w:rPr>
          <w:rFonts w:ascii="PT Astra Serif" w:hAnsi="PT Astra Serif"/>
        </w:rPr>
      </w:pPr>
      <w:r w:rsidRPr="00042C2A">
        <w:rPr>
          <w:rFonts w:ascii="PT Astra Serif" w:hAnsi="PT Astra Serif"/>
        </w:rPr>
        <w:t xml:space="preserve">- укрепление </w:t>
      </w:r>
      <w:proofErr w:type="gramStart"/>
      <w:r w:rsidRPr="00042C2A">
        <w:rPr>
          <w:rFonts w:ascii="PT Astra Serif" w:hAnsi="PT Astra Serif"/>
        </w:rPr>
        <w:t>системы профилактики нарушений рисков причинения</w:t>
      </w:r>
      <w:proofErr w:type="gramEnd"/>
      <w:r w:rsidRPr="00042C2A">
        <w:rPr>
          <w:rFonts w:ascii="PT Astra Serif" w:hAnsi="PT Astra Serif"/>
        </w:rPr>
        <w:t xml:space="preserve"> вреда (ущерба) охраняемым законом ценностям;</w:t>
      </w:r>
    </w:p>
    <w:p w:rsidR="00DD7F2F" w:rsidRPr="00042C2A" w:rsidRDefault="00DD7F2F" w:rsidP="00042C2A">
      <w:pPr>
        <w:spacing w:line="240" w:lineRule="exact"/>
        <w:ind w:left="-567" w:firstLine="709"/>
        <w:jc w:val="both"/>
        <w:rPr>
          <w:rFonts w:ascii="PT Astra Serif" w:hAnsi="PT Astra Serif"/>
        </w:rPr>
      </w:pPr>
      <w:r w:rsidRPr="00042C2A">
        <w:rPr>
          <w:rFonts w:ascii="PT Astra Serif" w:hAnsi="PT Astra Serif"/>
          <w:iCs/>
        </w:rPr>
        <w:t>- повышение правосознания и правовой культуры контролируемых лиц;</w:t>
      </w:r>
    </w:p>
    <w:p w:rsidR="00DD7F2F" w:rsidRPr="00042C2A" w:rsidRDefault="00DD7F2F" w:rsidP="00042C2A">
      <w:pPr>
        <w:spacing w:line="240" w:lineRule="exact"/>
        <w:ind w:left="-567" w:firstLine="709"/>
        <w:jc w:val="both"/>
        <w:rPr>
          <w:rFonts w:ascii="PT Astra Serif" w:hAnsi="PT Astra Serif"/>
        </w:rPr>
      </w:pPr>
      <w:r w:rsidRPr="00042C2A">
        <w:rPr>
          <w:rFonts w:ascii="PT Astra Serif" w:hAnsi="PT Astra Serif"/>
        </w:rPr>
        <w:t>- оценка возможной угрозы причинения, либо причинения вреда (ущерба) жизни, здор</w:t>
      </w:r>
      <w:r w:rsidRPr="00042C2A">
        <w:rPr>
          <w:rFonts w:ascii="PT Astra Serif" w:hAnsi="PT Astra Serif"/>
        </w:rPr>
        <w:t>о</w:t>
      </w:r>
      <w:r w:rsidRPr="00042C2A">
        <w:rPr>
          <w:rFonts w:ascii="PT Astra Serif" w:hAnsi="PT Astra Serif"/>
        </w:rPr>
        <w:t>вью граждан, выработка и реализация профилактических мер, сп</w:t>
      </w:r>
      <w:r w:rsidRPr="00042C2A">
        <w:rPr>
          <w:rFonts w:ascii="PT Astra Serif" w:hAnsi="PT Astra Serif"/>
        </w:rPr>
        <w:t>о</w:t>
      </w:r>
      <w:r w:rsidRPr="00042C2A">
        <w:rPr>
          <w:rFonts w:ascii="PT Astra Serif" w:hAnsi="PT Astra Serif"/>
        </w:rPr>
        <w:t>собствующих ее снижению;</w:t>
      </w:r>
    </w:p>
    <w:p w:rsidR="00DD7F2F" w:rsidRPr="00042C2A" w:rsidRDefault="00DD7F2F" w:rsidP="00042C2A">
      <w:pPr>
        <w:spacing w:line="240" w:lineRule="exact"/>
        <w:ind w:left="-567" w:firstLine="709"/>
        <w:jc w:val="both"/>
        <w:rPr>
          <w:rFonts w:ascii="PT Astra Serif" w:hAnsi="PT Astra Serif"/>
        </w:rPr>
      </w:pPr>
      <w:r w:rsidRPr="00042C2A">
        <w:rPr>
          <w:rFonts w:ascii="PT Astra Serif" w:hAnsi="PT Astra Serif"/>
        </w:rPr>
        <w:t>- выявление факторов угрозы причинения, либо причинения вреда (ущерба) жизни, зд</w:t>
      </w:r>
      <w:r w:rsidRPr="00042C2A">
        <w:rPr>
          <w:rFonts w:ascii="PT Astra Serif" w:hAnsi="PT Astra Serif"/>
        </w:rPr>
        <w:t>о</w:t>
      </w:r>
      <w:r w:rsidRPr="00042C2A">
        <w:rPr>
          <w:rFonts w:ascii="PT Astra Serif" w:hAnsi="PT Astra Serif"/>
        </w:rPr>
        <w:t>ровью граждан, причин и условий, способствующих нарушению обязательных треб</w:t>
      </w:r>
      <w:r w:rsidRPr="00042C2A">
        <w:rPr>
          <w:rFonts w:ascii="PT Astra Serif" w:hAnsi="PT Astra Serif"/>
        </w:rPr>
        <w:t>о</w:t>
      </w:r>
      <w:r w:rsidRPr="00042C2A">
        <w:rPr>
          <w:rFonts w:ascii="PT Astra Serif" w:hAnsi="PT Astra Serif"/>
        </w:rPr>
        <w:t>ваний, определение способов устранения или снижения угрозы;</w:t>
      </w:r>
    </w:p>
    <w:p w:rsidR="00DD7F2F" w:rsidRPr="00042C2A" w:rsidRDefault="00DD7F2F" w:rsidP="00042C2A">
      <w:pPr>
        <w:spacing w:line="240" w:lineRule="exact"/>
        <w:ind w:left="-567" w:firstLine="709"/>
        <w:jc w:val="both"/>
        <w:rPr>
          <w:rFonts w:ascii="PT Astra Serif" w:eastAsia="Calibri" w:hAnsi="PT Astra Serif"/>
        </w:rPr>
      </w:pPr>
      <w:r w:rsidRPr="00042C2A">
        <w:rPr>
          <w:rFonts w:ascii="PT Astra Serif" w:eastAsia="Calibri" w:hAnsi="PT Astra Serif"/>
        </w:rPr>
        <w:t>- формирование единого понимания обязательных требований у всех участников ко</w:t>
      </w:r>
      <w:r w:rsidRPr="00042C2A">
        <w:rPr>
          <w:rFonts w:ascii="PT Astra Serif" w:eastAsia="Calibri" w:hAnsi="PT Astra Serif"/>
        </w:rPr>
        <w:t>н</w:t>
      </w:r>
      <w:r w:rsidRPr="00042C2A">
        <w:rPr>
          <w:rFonts w:ascii="PT Astra Serif" w:eastAsia="Calibri" w:hAnsi="PT Astra Serif"/>
        </w:rPr>
        <w:t>трольно-надзорной деятельности;</w:t>
      </w:r>
    </w:p>
    <w:p w:rsidR="00DD7F2F" w:rsidRPr="00042C2A" w:rsidRDefault="00DD7F2F" w:rsidP="00042C2A">
      <w:pPr>
        <w:spacing w:line="240" w:lineRule="exact"/>
        <w:ind w:left="-567" w:firstLine="709"/>
        <w:jc w:val="both"/>
        <w:rPr>
          <w:b/>
          <w:bCs/>
        </w:rPr>
      </w:pPr>
      <w:r w:rsidRPr="00042C2A">
        <w:rPr>
          <w:rFonts w:ascii="PT Astra Serif" w:eastAsia="Calibri" w:hAnsi="PT Astra Serif"/>
        </w:rPr>
        <w:t>- повышение уровня правовой грамотности контролируемых лиц, в том числе путем обеспечения доступности информации об обязательных требованиях и нео</w:t>
      </w:r>
      <w:r w:rsidRPr="00042C2A">
        <w:rPr>
          <w:rFonts w:ascii="PT Astra Serif" w:eastAsia="Calibri" w:hAnsi="PT Astra Serif"/>
        </w:rPr>
        <w:t>б</w:t>
      </w:r>
      <w:r w:rsidRPr="00042C2A">
        <w:rPr>
          <w:rFonts w:ascii="PT Astra Serif" w:eastAsia="Calibri" w:hAnsi="PT Astra Serif"/>
        </w:rPr>
        <w:t>ходимых мерах по их исполнению.</w:t>
      </w:r>
    </w:p>
    <w:p w:rsidR="00DD7F2F" w:rsidRPr="00C10C9F" w:rsidRDefault="00DD7F2F" w:rsidP="00042C2A">
      <w:pPr>
        <w:spacing w:line="240" w:lineRule="exact"/>
        <w:ind w:left="-567" w:firstLine="709"/>
        <w:jc w:val="center"/>
        <w:outlineLvl w:val="1"/>
        <w:rPr>
          <w:rFonts w:ascii="PT Astra Serif" w:hAnsi="PT Astra Serif"/>
          <w:b/>
          <w:bCs/>
          <w:sz w:val="28"/>
          <w:szCs w:val="28"/>
        </w:rPr>
      </w:pPr>
      <w:r w:rsidRPr="00042C2A">
        <w:rPr>
          <w:rFonts w:ascii="PT Astra Serif" w:hAnsi="PT Astra Serif"/>
          <w:b/>
          <w:bCs/>
        </w:rPr>
        <w:t>Раздел 3. Перечень профилактических мероприятий</w:t>
      </w:r>
      <w:r w:rsidRPr="00C10C9F">
        <w:rPr>
          <w:rFonts w:ascii="PT Astra Serif" w:hAnsi="PT Astra Serif"/>
          <w:b/>
          <w:bCs/>
          <w:sz w:val="28"/>
          <w:szCs w:val="28"/>
        </w:rPr>
        <w:t>, сроки (периоди</w:t>
      </w:r>
      <w:r w:rsidRPr="00C10C9F">
        <w:rPr>
          <w:rFonts w:ascii="PT Astra Serif" w:hAnsi="PT Astra Serif"/>
          <w:b/>
          <w:bCs/>
          <w:sz w:val="28"/>
          <w:szCs w:val="28"/>
        </w:rPr>
        <w:t>ч</w:t>
      </w:r>
      <w:r w:rsidRPr="00C10C9F">
        <w:rPr>
          <w:rFonts w:ascii="PT Astra Serif" w:hAnsi="PT Astra Serif"/>
          <w:b/>
          <w:bCs/>
          <w:sz w:val="28"/>
          <w:szCs w:val="28"/>
        </w:rPr>
        <w:t>ность) их проведения</w:t>
      </w:r>
    </w:p>
    <w:tbl>
      <w:tblPr>
        <w:tblW w:w="9655" w:type="dxa"/>
        <w:tblInd w:w="-505" w:type="dxa"/>
        <w:tblLayout w:type="fixed"/>
        <w:tblCellMar>
          <w:top w:w="102" w:type="dxa"/>
          <w:left w:w="62" w:type="dxa"/>
          <w:bottom w:w="102" w:type="dxa"/>
          <w:right w:w="62" w:type="dxa"/>
        </w:tblCellMar>
        <w:tblLook w:val="04A0" w:firstRow="1" w:lastRow="0" w:firstColumn="1" w:lastColumn="0" w:noHBand="0" w:noVBand="1"/>
      </w:tblPr>
      <w:tblGrid>
        <w:gridCol w:w="567"/>
        <w:gridCol w:w="5387"/>
        <w:gridCol w:w="1497"/>
        <w:gridCol w:w="2204"/>
      </w:tblGrid>
      <w:tr w:rsidR="00DD7F2F" w:rsidRPr="00C10C9F" w:rsidTr="00042C2A">
        <w:tc>
          <w:tcPr>
            <w:tcW w:w="567" w:type="dxa"/>
            <w:tcBorders>
              <w:top w:val="single" w:sz="4" w:space="0" w:color="auto"/>
              <w:left w:val="single" w:sz="4" w:space="0" w:color="auto"/>
              <w:bottom w:val="single" w:sz="4" w:space="0" w:color="auto"/>
              <w:right w:val="single" w:sz="4" w:space="0" w:color="auto"/>
            </w:tcBorders>
            <w:hideMark/>
          </w:tcPr>
          <w:p w:rsidR="00DD7F2F" w:rsidRPr="00C10C9F" w:rsidRDefault="00DD7F2F" w:rsidP="00042C2A">
            <w:pPr>
              <w:spacing w:line="240" w:lineRule="exact"/>
              <w:jc w:val="center"/>
              <w:rPr>
                <w:rFonts w:ascii="PT Astra Serif" w:hAnsi="PT Astra Serif"/>
                <w:iCs/>
              </w:rPr>
            </w:pPr>
            <w:r w:rsidRPr="00C10C9F">
              <w:rPr>
                <w:rFonts w:ascii="PT Astra Serif" w:hAnsi="PT Astra Serif"/>
                <w:iCs/>
              </w:rPr>
              <w:t xml:space="preserve">№ </w:t>
            </w:r>
            <w:proofErr w:type="gramStart"/>
            <w:r w:rsidRPr="00C10C9F">
              <w:rPr>
                <w:rFonts w:ascii="PT Astra Serif" w:hAnsi="PT Astra Serif"/>
                <w:iCs/>
              </w:rPr>
              <w:t>п</w:t>
            </w:r>
            <w:proofErr w:type="gramEnd"/>
            <w:r w:rsidRPr="00C10C9F">
              <w:rPr>
                <w:rFonts w:ascii="PT Astra Serif" w:hAnsi="PT Astra Serif"/>
                <w:iCs/>
              </w:rPr>
              <w:t xml:space="preserve">/п </w:t>
            </w:r>
          </w:p>
        </w:tc>
        <w:tc>
          <w:tcPr>
            <w:tcW w:w="5387" w:type="dxa"/>
            <w:tcBorders>
              <w:top w:val="single" w:sz="4" w:space="0" w:color="auto"/>
              <w:left w:val="single" w:sz="4" w:space="0" w:color="auto"/>
              <w:bottom w:val="single" w:sz="4" w:space="0" w:color="auto"/>
              <w:right w:val="single" w:sz="4" w:space="0" w:color="auto"/>
            </w:tcBorders>
            <w:hideMark/>
          </w:tcPr>
          <w:p w:rsidR="00DD7F2F" w:rsidRPr="00C10C9F" w:rsidRDefault="00DD7F2F" w:rsidP="00042C2A">
            <w:pPr>
              <w:spacing w:line="240" w:lineRule="exact"/>
              <w:jc w:val="center"/>
              <w:rPr>
                <w:rFonts w:ascii="PT Astra Serif" w:hAnsi="PT Astra Serif"/>
                <w:iCs/>
              </w:rPr>
            </w:pPr>
            <w:r w:rsidRPr="00C10C9F">
              <w:rPr>
                <w:rFonts w:ascii="PT Astra Serif" w:hAnsi="PT Astra Serif"/>
                <w:iCs/>
              </w:rPr>
              <w:t xml:space="preserve">Наименование мероприятия </w:t>
            </w:r>
          </w:p>
        </w:tc>
        <w:tc>
          <w:tcPr>
            <w:tcW w:w="1497" w:type="dxa"/>
            <w:tcBorders>
              <w:top w:val="single" w:sz="4" w:space="0" w:color="auto"/>
              <w:left w:val="single" w:sz="4" w:space="0" w:color="auto"/>
              <w:bottom w:val="single" w:sz="4" w:space="0" w:color="auto"/>
              <w:right w:val="single" w:sz="4" w:space="0" w:color="auto"/>
            </w:tcBorders>
            <w:hideMark/>
          </w:tcPr>
          <w:p w:rsidR="00DD7F2F" w:rsidRPr="00C10C9F" w:rsidRDefault="00DD7F2F" w:rsidP="00042C2A">
            <w:pPr>
              <w:spacing w:line="240" w:lineRule="exact"/>
              <w:jc w:val="center"/>
              <w:rPr>
                <w:rFonts w:ascii="PT Astra Serif" w:hAnsi="PT Astra Serif"/>
                <w:iCs/>
              </w:rPr>
            </w:pPr>
            <w:r w:rsidRPr="00C10C9F">
              <w:rPr>
                <w:rFonts w:ascii="PT Astra Serif" w:hAnsi="PT Astra Serif"/>
                <w:iCs/>
              </w:rPr>
              <w:t>Срок испо</w:t>
            </w:r>
            <w:r w:rsidRPr="00C10C9F">
              <w:rPr>
                <w:rFonts w:ascii="PT Astra Serif" w:hAnsi="PT Astra Serif"/>
                <w:iCs/>
              </w:rPr>
              <w:t>л</w:t>
            </w:r>
            <w:r w:rsidRPr="00C10C9F">
              <w:rPr>
                <w:rFonts w:ascii="PT Astra Serif" w:hAnsi="PT Astra Serif"/>
                <w:iCs/>
              </w:rPr>
              <w:t xml:space="preserve">нения </w:t>
            </w:r>
          </w:p>
        </w:tc>
        <w:tc>
          <w:tcPr>
            <w:tcW w:w="2204" w:type="dxa"/>
            <w:tcBorders>
              <w:top w:val="single" w:sz="4" w:space="0" w:color="auto"/>
              <w:left w:val="single" w:sz="4" w:space="0" w:color="auto"/>
              <w:bottom w:val="single" w:sz="4" w:space="0" w:color="auto"/>
              <w:right w:val="single" w:sz="4" w:space="0" w:color="auto"/>
            </w:tcBorders>
            <w:hideMark/>
          </w:tcPr>
          <w:p w:rsidR="00DD7F2F" w:rsidRPr="00C10C9F" w:rsidRDefault="00DD7F2F" w:rsidP="00042C2A">
            <w:pPr>
              <w:spacing w:line="240" w:lineRule="exact"/>
              <w:jc w:val="center"/>
              <w:rPr>
                <w:rFonts w:ascii="PT Astra Serif" w:hAnsi="PT Astra Serif"/>
                <w:iCs/>
              </w:rPr>
            </w:pPr>
            <w:r>
              <w:rPr>
                <w:rFonts w:ascii="PT Astra Serif" w:hAnsi="PT Astra Serif"/>
                <w:iCs/>
              </w:rPr>
              <w:t>О</w:t>
            </w:r>
            <w:r w:rsidRPr="00C10C9F">
              <w:rPr>
                <w:rFonts w:ascii="PT Astra Serif" w:hAnsi="PT Astra Serif"/>
                <w:iCs/>
              </w:rPr>
              <w:t>тветственное</w:t>
            </w:r>
            <w:r>
              <w:rPr>
                <w:rFonts w:ascii="PT Astra Serif" w:hAnsi="PT Astra Serif"/>
                <w:iCs/>
              </w:rPr>
              <w:t xml:space="preserve"> лицо</w:t>
            </w:r>
            <w:r w:rsidRPr="00C10C9F">
              <w:rPr>
                <w:rFonts w:ascii="PT Astra Serif" w:hAnsi="PT Astra Serif"/>
                <w:iCs/>
              </w:rPr>
              <w:t xml:space="preserve"> за реализ</w:t>
            </w:r>
            <w:r w:rsidRPr="00C10C9F">
              <w:rPr>
                <w:rFonts w:ascii="PT Astra Serif" w:hAnsi="PT Astra Serif"/>
                <w:iCs/>
              </w:rPr>
              <w:t>а</w:t>
            </w:r>
            <w:r w:rsidRPr="00C10C9F">
              <w:rPr>
                <w:rFonts w:ascii="PT Astra Serif" w:hAnsi="PT Astra Serif"/>
                <w:iCs/>
              </w:rPr>
              <w:t>цию</w:t>
            </w:r>
          </w:p>
        </w:tc>
      </w:tr>
      <w:tr w:rsidR="00DD7F2F" w:rsidRPr="00C10C9F" w:rsidTr="00042C2A">
        <w:tc>
          <w:tcPr>
            <w:tcW w:w="567" w:type="dxa"/>
            <w:tcBorders>
              <w:top w:val="single" w:sz="4" w:space="0" w:color="auto"/>
              <w:left w:val="single" w:sz="4" w:space="0" w:color="auto"/>
              <w:bottom w:val="single" w:sz="4" w:space="0" w:color="auto"/>
              <w:right w:val="single" w:sz="4" w:space="0" w:color="auto"/>
            </w:tcBorders>
            <w:vAlign w:val="center"/>
            <w:hideMark/>
          </w:tcPr>
          <w:p w:rsidR="00DD7F2F" w:rsidRPr="00C10C9F" w:rsidRDefault="00DD7F2F" w:rsidP="00042C2A">
            <w:pPr>
              <w:spacing w:line="240" w:lineRule="exact"/>
              <w:jc w:val="center"/>
              <w:rPr>
                <w:rFonts w:ascii="PT Astra Serif" w:hAnsi="PT Astra Serif"/>
                <w:iCs/>
              </w:rPr>
            </w:pPr>
            <w:r w:rsidRPr="00C10C9F">
              <w:rPr>
                <w:rFonts w:ascii="PT Astra Serif" w:hAnsi="PT Astra Serif"/>
                <w:iCs/>
              </w:rPr>
              <w:t xml:space="preserve">1. </w:t>
            </w:r>
          </w:p>
        </w:tc>
        <w:tc>
          <w:tcPr>
            <w:tcW w:w="5387" w:type="dxa"/>
            <w:tcBorders>
              <w:top w:val="single" w:sz="4" w:space="0" w:color="auto"/>
              <w:left w:val="single" w:sz="4" w:space="0" w:color="auto"/>
              <w:bottom w:val="single" w:sz="4" w:space="0" w:color="auto"/>
              <w:right w:val="single" w:sz="4" w:space="0" w:color="auto"/>
            </w:tcBorders>
            <w:vAlign w:val="center"/>
            <w:hideMark/>
          </w:tcPr>
          <w:p w:rsidR="00DD7F2F" w:rsidRDefault="00DD7F2F" w:rsidP="00042C2A">
            <w:pPr>
              <w:spacing w:line="240" w:lineRule="exact"/>
              <w:outlineLvl w:val="1"/>
              <w:rPr>
                <w:rFonts w:ascii="PT Astra Serif" w:hAnsi="PT Astra Serif"/>
              </w:rPr>
            </w:pPr>
            <w:r w:rsidRPr="00C10C9F">
              <w:rPr>
                <w:rFonts w:ascii="PT Astra Serif" w:hAnsi="PT Astra Serif"/>
                <w:bCs/>
              </w:rPr>
              <w:t>Информирование Контрольным органом по в</w:t>
            </w:r>
            <w:r w:rsidRPr="00C10C9F">
              <w:rPr>
                <w:rFonts w:ascii="PT Astra Serif" w:hAnsi="PT Astra Serif"/>
                <w:bCs/>
              </w:rPr>
              <w:t>о</w:t>
            </w:r>
            <w:r w:rsidRPr="00C10C9F">
              <w:rPr>
                <w:rFonts w:ascii="PT Astra Serif" w:hAnsi="PT Astra Serif"/>
                <w:bCs/>
              </w:rPr>
              <w:lastRenderedPageBreak/>
              <w:t>просам соблюдения обязательных требований п</w:t>
            </w:r>
            <w:r w:rsidRPr="00C10C9F">
              <w:rPr>
                <w:rFonts w:ascii="PT Astra Serif" w:hAnsi="PT Astra Serif"/>
                <w:bCs/>
              </w:rPr>
              <w:t>о</w:t>
            </w:r>
            <w:r w:rsidRPr="00C10C9F">
              <w:rPr>
                <w:rFonts w:ascii="PT Astra Serif" w:hAnsi="PT Astra Serif"/>
                <w:bCs/>
              </w:rPr>
              <w:t>средством размещения соо</w:t>
            </w:r>
            <w:r w:rsidRPr="00C10C9F">
              <w:rPr>
                <w:rFonts w:ascii="PT Astra Serif" w:hAnsi="PT Astra Serif"/>
                <w:bCs/>
              </w:rPr>
              <w:t>т</w:t>
            </w:r>
            <w:r w:rsidRPr="00C10C9F">
              <w:rPr>
                <w:rFonts w:ascii="PT Astra Serif" w:hAnsi="PT Astra Serif"/>
                <w:bCs/>
              </w:rPr>
              <w:t>ветствующих сведений на оф</w:t>
            </w:r>
            <w:r w:rsidRPr="00C10C9F">
              <w:rPr>
                <w:rFonts w:ascii="PT Astra Serif" w:hAnsi="PT Astra Serif"/>
                <w:bCs/>
              </w:rPr>
              <w:t>и</w:t>
            </w:r>
            <w:r w:rsidRPr="00C10C9F">
              <w:rPr>
                <w:rFonts w:ascii="PT Astra Serif" w:hAnsi="PT Astra Serif"/>
                <w:bCs/>
              </w:rPr>
              <w:t>циальном сайте</w:t>
            </w:r>
            <w:r>
              <w:rPr>
                <w:rFonts w:ascii="PT Astra Serif" w:hAnsi="PT Astra Serif"/>
                <w:bCs/>
              </w:rPr>
              <w:t xml:space="preserve"> </w:t>
            </w:r>
            <w:r>
              <w:rPr>
                <w:rFonts w:ascii="PT Astra Serif" w:hAnsi="PT Astra Serif"/>
              </w:rPr>
              <w:t>Омутнинского городского поселения</w:t>
            </w:r>
            <w:r w:rsidRPr="00C10C9F">
              <w:rPr>
                <w:rFonts w:ascii="PT Astra Serif" w:hAnsi="PT Astra Serif"/>
              </w:rPr>
              <w:t xml:space="preserve"> в инфо</w:t>
            </w:r>
            <w:r w:rsidRPr="00C10C9F">
              <w:rPr>
                <w:rFonts w:ascii="PT Astra Serif" w:hAnsi="PT Astra Serif"/>
              </w:rPr>
              <w:t>р</w:t>
            </w:r>
            <w:r w:rsidRPr="00C10C9F">
              <w:rPr>
                <w:rFonts w:ascii="PT Astra Serif" w:hAnsi="PT Astra Serif"/>
              </w:rPr>
              <w:t>мационно-телекоммуникационной сети «Интернет»</w:t>
            </w:r>
            <w:r>
              <w:rPr>
                <w:rFonts w:ascii="PT Astra Serif" w:hAnsi="PT Astra Serif"/>
              </w:rPr>
              <w:t>.</w:t>
            </w:r>
          </w:p>
          <w:p w:rsidR="00DD7F2F" w:rsidRPr="00C10C9F" w:rsidRDefault="00DD7F2F" w:rsidP="00042C2A">
            <w:pPr>
              <w:spacing w:line="240" w:lineRule="exact"/>
              <w:outlineLvl w:val="1"/>
              <w:rPr>
                <w:rFonts w:ascii="PT Astra Serif" w:hAnsi="PT Astra Serif"/>
                <w:bCs/>
              </w:rPr>
            </w:pPr>
            <w:r w:rsidRPr="00C10C9F">
              <w:rPr>
                <w:rFonts w:ascii="PT Astra Serif" w:hAnsi="PT Astra Serif"/>
                <w:bCs/>
              </w:rPr>
              <w:t>Размещение и поддержание в актуальном состо</w:t>
            </w:r>
            <w:r w:rsidRPr="00C10C9F">
              <w:rPr>
                <w:rFonts w:ascii="PT Astra Serif" w:hAnsi="PT Astra Serif"/>
                <w:bCs/>
              </w:rPr>
              <w:t>я</w:t>
            </w:r>
            <w:r w:rsidRPr="00C10C9F">
              <w:rPr>
                <w:rFonts w:ascii="PT Astra Serif" w:hAnsi="PT Astra Serif"/>
                <w:bCs/>
              </w:rPr>
              <w:t>нии  на официальном сайте</w:t>
            </w:r>
            <w:r>
              <w:rPr>
                <w:rFonts w:ascii="PT Astra Serif" w:hAnsi="PT Astra Serif"/>
                <w:bCs/>
              </w:rPr>
              <w:t xml:space="preserve"> </w:t>
            </w:r>
            <w:r>
              <w:rPr>
                <w:rFonts w:ascii="PT Astra Serif" w:hAnsi="PT Astra Serif"/>
              </w:rPr>
              <w:t>Омутнинского горо</w:t>
            </w:r>
            <w:r>
              <w:rPr>
                <w:rFonts w:ascii="PT Astra Serif" w:hAnsi="PT Astra Serif"/>
              </w:rPr>
              <w:t>д</w:t>
            </w:r>
            <w:r>
              <w:rPr>
                <w:rFonts w:ascii="PT Astra Serif" w:hAnsi="PT Astra Serif"/>
              </w:rPr>
              <w:t>ского поселения</w:t>
            </w:r>
            <w:r w:rsidRPr="00C10C9F">
              <w:rPr>
                <w:rFonts w:ascii="PT Astra Serif" w:hAnsi="PT Astra Serif"/>
              </w:rPr>
              <w:t xml:space="preserve"> в информ</w:t>
            </w:r>
            <w:r w:rsidRPr="00C10C9F">
              <w:rPr>
                <w:rFonts w:ascii="PT Astra Serif" w:hAnsi="PT Astra Serif"/>
              </w:rPr>
              <w:t>а</w:t>
            </w:r>
            <w:r w:rsidRPr="00C10C9F">
              <w:rPr>
                <w:rFonts w:ascii="PT Astra Serif" w:hAnsi="PT Astra Serif"/>
              </w:rPr>
              <w:t>ционно-телекоммуникационной сети «Интернет» свед</w:t>
            </w:r>
            <w:r w:rsidRPr="00C10C9F">
              <w:rPr>
                <w:rFonts w:ascii="PT Astra Serif" w:hAnsi="PT Astra Serif"/>
              </w:rPr>
              <w:t>е</w:t>
            </w:r>
            <w:r w:rsidRPr="00C10C9F">
              <w:rPr>
                <w:rFonts w:ascii="PT Astra Serif" w:hAnsi="PT Astra Serif"/>
              </w:rPr>
              <w:t>ний, предусмотренных частью 3 статьи 46 Фед</w:t>
            </w:r>
            <w:r w:rsidRPr="00C10C9F">
              <w:rPr>
                <w:rFonts w:ascii="PT Astra Serif" w:hAnsi="PT Astra Serif"/>
              </w:rPr>
              <w:t>е</w:t>
            </w:r>
            <w:r w:rsidRPr="00C10C9F">
              <w:rPr>
                <w:rFonts w:ascii="PT Astra Serif" w:hAnsi="PT Astra Serif"/>
              </w:rPr>
              <w:t>рального закона от 31.07.2020 № 248-ФЗ                «О государственном контроле (надзоре) и мун</w:t>
            </w:r>
            <w:r w:rsidRPr="00C10C9F">
              <w:rPr>
                <w:rFonts w:ascii="PT Astra Serif" w:hAnsi="PT Astra Serif"/>
              </w:rPr>
              <w:t>и</w:t>
            </w:r>
            <w:r w:rsidRPr="00C10C9F">
              <w:rPr>
                <w:rFonts w:ascii="PT Astra Serif" w:hAnsi="PT Astra Serif"/>
              </w:rPr>
              <w:t>ципальном ко</w:t>
            </w:r>
            <w:r w:rsidRPr="00C10C9F">
              <w:rPr>
                <w:rFonts w:ascii="PT Astra Serif" w:hAnsi="PT Astra Serif"/>
              </w:rPr>
              <w:t>н</w:t>
            </w:r>
            <w:r w:rsidRPr="00C10C9F">
              <w:rPr>
                <w:rFonts w:ascii="PT Astra Serif" w:hAnsi="PT Astra Serif"/>
              </w:rPr>
              <w:t>троле в Российской Федерации».</w:t>
            </w:r>
          </w:p>
        </w:tc>
        <w:tc>
          <w:tcPr>
            <w:tcW w:w="1497" w:type="dxa"/>
            <w:tcBorders>
              <w:top w:val="single" w:sz="4" w:space="0" w:color="auto"/>
              <w:left w:val="single" w:sz="4" w:space="0" w:color="auto"/>
              <w:bottom w:val="single" w:sz="4" w:space="0" w:color="auto"/>
              <w:right w:val="single" w:sz="4" w:space="0" w:color="auto"/>
            </w:tcBorders>
            <w:vAlign w:val="center"/>
            <w:hideMark/>
          </w:tcPr>
          <w:p w:rsidR="00DD7F2F" w:rsidRPr="00C10C9F" w:rsidRDefault="00DD7F2F" w:rsidP="00042C2A">
            <w:pPr>
              <w:spacing w:line="240" w:lineRule="exact"/>
              <w:jc w:val="center"/>
              <w:rPr>
                <w:rFonts w:ascii="PT Astra Serif" w:hAnsi="PT Astra Serif"/>
                <w:iCs/>
              </w:rPr>
            </w:pPr>
            <w:r w:rsidRPr="00C10C9F">
              <w:rPr>
                <w:rFonts w:ascii="PT Astra Serif" w:hAnsi="PT Astra Serif"/>
                <w:iCs/>
              </w:rPr>
              <w:lastRenderedPageBreak/>
              <w:t>Постоянно</w:t>
            </w:r>
          </w:p>
        </w:tc>
        <w:tc>
          <w:tcPr>
            <w:tcW w:w="2204" w:type="dxa"/>
            <w:tcBorders>
              <w:top w:val="single" w:sz="4" w:space="0" w:color="auto"/>
              <w:left w:val="single" w:sz="4" w:space="0" w:color="auto"/>
              <w:bottom w:val="single" w:sz="4" w:space="0" w:color="auto"/>
              <w:right w:val="single" w:sz="4" w:space="0" w:color="auto"/>
            </w:tcBorders>
            <w:vAlign w:val="center"/>
            <w:hideMark/>
          </w:tcPr>
          <w:p w:rsidR="00DD7F2F" w:rsidRPr="00C10C9F" w:rsidRDefault="00DD7F2F" w:rsidP="00042C2A">
            <w:pPr>
              <w:spacing w:line="240" w:lineRule="exact"/>
              <w:jc w:val="center"/>
              <w:rPr>
                <w:rFonts w:ascii="PT Astra Serif" w:hAnsi="PT Astra Serif"/>
                <w:iCs/>
              </w:rPr>
            </w:pPr>
            <w:r>
              <w:rPr>
                <w:rFonts w:ascii="PT Astra Serif" w:hAnsi="PT Astra Serif"/>
              </w:rPr>
              <w:t xml:space="preserve">Муниципальный </w:t>
            </w:r>
            <w:r>
              <w:rPr>
                <w:rFonts w:ascii="PT Astra Serif" w:hAnsi="PT Astra Serif"/>
              </w:rPr>
              <w:lastRenderedPageBreak/>
              <w:t>инспектор по ко</w:t>
            </w:r>
            <w:r>
              <w:rPr>
                <w:rFonts w:ascii="PT Astra Serif" w:hAnsi="PT Astra Serif"/>
              </w:rPr>
              <w:t>н</w:t>
            </w:r>
            <w:r>
              <w:rPr>
                <w:rFonts w:ascii="PT Astra Serif" w:hAnsi="PT Astra Serif"/>
              </w:rPr>
              <w:t>тролю в сфере бл</w:t>
            </w:r>
            <w:r>
              <w:rPr>
                <w:rFonts w:ascii="PT Astra Serif" w:hAnsi="PT Astra Serif"/>
              </w:rPr>
              <w:t>а</w:t>
            </w:r>
            <w:r>
              <w:rPr>
                <w:rFonts w:ascii="PT Astra Serif" w:hAnsi="PT Astra Serif"/>
              </w:rPr>
              <w:t>гоустро</w:t>
            </w:r>
            <w:r>
              <w:rPr>
                <w:rFonts w:ascii="PT Astra Serif" w:hAnsi="PT Astra Serif"/>
              </w:rPr>
              <w:t>й</w:t>
            </w:r>
            <w:r>
              <w:rPr>
                <w:rFonts w:ascii="PT Astra Serif" w:hAnsi="PT Astra Serif"/>
              </w:rPr>
              <w:t>ства</w:t>
            </w:r>
          </w:p>
        </w:tc>
      </w:tr>
      <w:tr w:rsidR="00DD7F2F" w:rsidRPr="00C10C9F" w:rsidTr="00042C2A">
        <w:tc>
          <w:tcPr>
            <w:tcW w:w="567" w:type="dxa"/>
            <w:tcBorders>
              <w:top w:val="single" w:sz="4" w:space="0" w:color="auto"/>
              <w:left w:val="single" w:sz="4" w:space="0" w:color="auto"/>
              <w:bottom w:val="single" w:sz="4" w:space="0" w:color="auto"/>
              <w:right w:val="single" w:sz="4" w:space="0" w:color="auto"/>
            </w:tcBorders>
            <w:vAlign w:val="center"/>
            <w:hideMark/>
          </w:tcPr>
          <w:p w:rsidR="00DD7F2F" w:rsidRPr="00C10C9F" w:rsidRDefault="00DD7F2F" w:rsidP="00042C2A">
            <w:pPr>
              <w:spacing w:line="240" w:lineRule="exact"/>
              <w:jc w:val="center"/>
              <w:rPr>
                <w:rFonts w:ascii="PT Astra Serif" w:hAnsi="PT Astra Serif"/>
                <w:iCs/>
              </w:rPr>
            </w:pPr>
            <w:r>
              <w:rPr>
                <w:rFonts w:ascii="PT Astra Serif" w:hAnsi="PT Astra Serif"/>
                <w:iCs/>
              </w:rPr>
              <w:lastRenderedPageBreak/>
              <w:t>2</w:t>
            </w:r>
            <w:r w:rsidRPr="00C10C9F">
              <w:rPr>
                <w:rFonts w:ascii="PT Astra Serif" w:hAnsi="PT Astra Serif"/>
                <w:iCs/>
              </w:rPr>
              <w:t xml:space="preserve">. </w:t>
            </w:r>
          </w:p>
        </w:tc>
        <w:tc>
          <w:tcPr>
            <w:tcW w:w="5387" w:type="dxa"/>
            <w:tcBorders>
              <w:top w:val="single" w:sz="4" w:space="0" w:color="auto"/>
              <w:left w:val="single" w:sz="4" w:space="0" w:color="auto"/>
              <w:bottom w:val="single" w:sz="4" w:space="0" w:color="auto"/>
              <w:right w:val="single" w:sz="4" w:space="0" w:color="auto"/>
            </w:tcBorders>
            <w:vAlign w:val="center"/>
          </w:tcPr>
          <w:p w:rsidR="00DD7F2F" w:rsidRPr="00C10C9F" w:rsidRDefault="00DD7F2F" w:rsidP="00D154BA">
            <w:pPr>
              <w:spacing w:line="240" w:lineRule="exact"/>
              <w:rPr>
                <w:rFonts w:ascii="PT Astra Serif" w:hAnsi="PT Astra Serif"/>
                <w:bCs/>
              </w:rPr>
            </w:pPr>
            <w:r w:rsidRPr="00C10C9F">
              <w:rPr>
                <w:rFonts w:ascii="PT Astra Serif" w:hAnsi="PT Astra Serif"/>
                <w:iCs/>
              </w:rPr>
              <w:t>Консультирование</w:t>
            </w:r>
            <w:r w:rsidRPr="00C10C9F">
              <w:rPr>
                <w:rFonts w:ascii="PT Astra Serif" w:hAnsi="PT Astra Serif"/>
              </w:rPr>
              <w:t xml:space="preserve"> должностным лицом Ко</w:t>
            </w:r>
            <w:r w:rsidRPr="00C10C9F">
              <w:rPr>
                <w:rFonts w:ascii="PT Astra Serif" w:hAnsi="PT Astra Serif"/>
              </w:rPr>
              <w:t>н</w:t>
            </w:r>
            <w:r w:rsidRPr="00C10C9F">
              <w:rPr>
                <w:rFonts w:ascii="PT Astra Serif" w:hAnsi="PT Astra Serif"/>
              </w:rPr>
              <w:t>трольного органа осуществляется</w:t>
            </w:r>
            <w:r w:rsidR="00D154BA">
              <w:rPr>
                <w:rFonts w:ascii="PT Astra Serif" w:hAnsi="PT Astra Serif"/>
              </w:rPr>
              <w:t xml:space="preserve"> </w:t>
            </w:r>
            <w:r w:rsidRPr="00C10C9F">
              <w:rPr>
                <w:rFonts w:ascii="PT Astra Serif" w:hAnsi="PT Astra Serif"/>
                <w:bCs/>
              </w:rPr>
              <w:t>по телефону, посредством видео-конференц-связи, на личном приеме либо в ходе проведения проф</w:t>
            </w:r>
            <w:r w:rsidRPr="00C10C9F">
              <w:rPr>
                <w:rFonts w:ascii="PT Astra Serif" w:hAnsi="PT Astra Serif"/>
                <w:bCs/>
              </w:rPr>
              <w:t>и</w:t>
            </w:r>
            <w:r w:rsidRPr="00C10C9F">
              <w:rPr>
                <w:rFonts w:ascii="PT Astra Serif" w:hAnsi="PT Astra Serif"/>
                <w:bCs/>
              </w:rPr>
              <w:t>лактических мероприятий, контрольных меропр</w:t>
            </w:r>
            <w:r w:rsidRPr="00C10C9F">
              <w:rPr>
                <w:rFonts w:ascii="PT Astra Serif" w:hAnsi="PT Astra Serif"/>
                <w:bCs/>
              </w:rPr>
              <w:t>и</w:t>
            </w:r>
            <w:r w:rsidRPr="00C10C9F">
              <w:rPr>
                <w:rFonts w:ascii="PT Astra Serif" w:hAnsi="PT Astra Serif"/>
                <w:bCs/>
              </w:rPr>
              <w:t>ятий.</w:t>
            </w:r>
          </w:p>
          <w:p w:rsidR="00DD7F2F" w:rsidRPr="00C10C9F" w:rsidRDefault="00DD7F2F" w:rsidP="00042C2A">
            <w:pPr>
              <w:spacing w:line="240" w:lineRule="exact"/>
              <w:outlineLvl w:val="1"/>
              <w:rPr>
                <w:rFonts w:ascii="PT Astra Serif" w:hAnsi="PT Astra Serif"/>
                <w:bCs/>
              </w:rPr>
            </w:pPr>
            <w:r w:rsidRPr="00C10C9F">
              <w:rPr>
                <w:rFonts w:ascii="PT Astra Serif" w:hAnsi="PT Astra Serif"/>
                <w:bCs/>
              </w:rPr>
              <w:t>Консультирование осуществл</w:t>
            </w:r>
            <w:r w:rsidRPr="00C10C9F">
              <w:rPr>
                <w:rFonts w:ascii="PT Astra Serif" w:hAnsi="PT Astra Serif"/>
                <w:bCs/>
              </w:rPr>
              <w:t>я</w:t>
            </w:r>
            <w:r w:rsidRPr="00C10C9F">
              <w:rPr>
                <w:rFonts w:ascii="PT Astra Serif" w:hAnsi="PT Astra Serif"/>
                <w:bCs/>
              </w:rPr>
              <w:t>ется в устной или письменной форме по следующим вопросам:</w:t>
            </w:r>
          </w:p>
          <w:p w:rsidR="00DD7F2F" w:rsidRPr="00C10C9F" w:rsidRDefault="00DD7F2F" w:rsidP="00042C2A">
            <w:pPr>
              <w:spacing w:line="240" w:lineRule="exact"/>
              <w:outlineLvl w:val="1"/>
              <w:rPr>
                <w:rFonts w:ascii="PT Astra Serif" w:hAnsi="PT Astra Serif"/>
                <w:bCs/>
              </w:rPr>
            </w:pPr>
            <w:r w:rsidRPr="00C10C9F">
              <w:rPr>
                <w:rFonts w:ascii="PT Astra Serif" w:hAnsi="PT Astra Serif"/>
                <w:bCs/>
              </w:rPr>
              <w:t>- организация и осуществление муниципального контроля;</w:t>
            </w:r>
          </w:p>
          <w:p w:rsidR="00DD7F2F" w:rsidRPr="00C10C9F" w:rsidRDefault="00DD7F2F" w:rsidP="00042C2A">
            <w:pPr>
              <w:spacing w:line="240" w:lineRule="exact"/>
              <w:outlineLvl w:val="1"/>
              <w:rPr>
                <w:rFonts w:ascii="PT Astra Serif" w:hAnsi="PT Astra Serif"/>
                <w:bCs/>
              </w:rPr>
            </w:pPr>
            <w:r w:rsidRPr="00C10C9F">
              <w:rPr>
                <w:rFonts w:ascii="PT Astra Serif" w:hAnsi="PT Astra Serif"/>
                <w:bCs/>
              </w:rPr>
              <w:t xml:space="preserve">- порядок осуществления </w:t>
            </w:r>
            <w:r>
              <w:rPr>
                <w:rFonts w:ascii="PT Astra Serif" w:hAnsi="PT Astra Serif"/>
                <w:bCs/>
              </w:rPr>
              <w:t xml:space="preserve">профилактических, </w:t>
            </w:r>
            <w:r w:rsidRPr="00C10C9F">
              <w:rPr>
                <w:rFonts w:ascii="PT Astra Serif" w:hAnsi="PT Astra Serif"/>
                <w:bCs/>
              </w:rPr>
              <w:t>ко</w:t>
            </w:r>
            <w:r w:rsidRPr="00C10C9F">
              <w:rPr>
                <w:rFonts w:ascii="PT Astra Serif" w:hAnsi="PT Astra Serif"/>
                <w:bCs/>
              </w:rPr>
              <w:t>н</w:t>
            </w:r>
            <w:r w:rsidRPr="00C10C9F">
              <w:rPr>
                <w:rFonts w:ascii="PT Astra Serif" w:hAnsi="PT Astra Serif"/>
                <w:bCs/>
              </w:rPr>
              <w:t>трольных мер</w:t>
            </w:r>
            <w:r w:rsidRPr="00C10C9F">
              <w:rPr>
                <w:rFonts w:ascii="PT Astra Serif" w:hAnsi="PT Astra Serif"/>
                <w:bCs/>
              </w:rPr>
              <w:t>о</w:t>
            </w:r>
            <w:r w:rsidRPr="00C10C9F">
              <w:rPr>
                <w:rFonts w:ascii="PT Astra Serif" w:hAnsi="PT Astra Serif"/>
                <w:bCs/>
              </w:rPr>
              <w:t>приятий;</w:t>
            </w:r>
          </w:p>
          <w:p w:rsidR="00DD7F2F" w:rsidRPr="00C10C9F" w:rsidRDefault="00DD7F2F" w:rsidP="00042C2A">
            <w:pPr>
              <w:spacing w:line="240" w:lineRule="exact"/>
              <w:outlineLvl w:val="1"/>
              <w:rPr>
                <w:rFonts w:ascii="PT Astra Serif" w:hAnsi="PT Astra Serif"/>
                <w:bCs/>
              </w:rPr>
            </w:pPr>
            <w:r w:rsidRPr="00C10C9F">
              <w:rPr>
                <w:rFonts w:ascii="PT Astra Serif" w:hAnsi="PT Astra Serif"/>
                <w:bCs/>
              </w:rPr>
              <w:t>Консультирование в письменной форме осущест</w:t>
            </w:r>
            <w:r w:rsidRPr="00C10C9F">
              <w:rPr>
                <w:rFonts w:ascii="PT Astra Serif" w:hAnsi="PT Astra Serif"/>
                <w:bCs/>
              </w:rPr>
              <w:t>в</w:t>
            </w:r>
            <w:r w:rsidRPr="00C10C9F">
              <w:rPr>
                <w:rFonts w:ascii="PT Astra Serif" w:hAnsi="PT Astra Serif"/>
                <w:bCs/>
              </w:rPr>
              <w:t>ляется дол</w:t>
            </w:r>
            <w:r w:rsidRPr="00C10C9F">
              <w:rPr>
                <w:rFonts w:ascii="PT Astra Serif" w:hAnsi="PT Astra Serif"/>
                <w:bCs/>
              </w:rPr>
              <w:t>ж</w:t>
            </w:r>
            <w:r w:rsidRPr="00C10C9F">
              <w:rPr>
                <w:rFonts w:ascii="PT Astra Serif" w:hAnsi="PT Astra Serif"/>
                <w:bCs/>
              </w:rPr>
              <w:t>ностным лицом в следующих случаях:</w:t>
            </w:r>
          </w:p>
          <w:p w:rsidR="00DD7F2F" w:rsidRPr="00C10C9F" w:rsidRDefault="00DD7F2F" w:rsidP="00042C2A">
            <w:pPr>
              <w:spacing w:line="240" w:lineRule="exact"/>
              <w:outlineLvl w:val="1"/>
              <w:rPr>
                <w:rFonts w:ascii="PT Astra Serif" w:hAnsi="PT Astra Serif"/>
                <w:bCs/>
              </w:rPr>
            </w:pPr>
            <w:r w:rsidRPr="00C10C9F">
              <w:rPr>
                <w:rFonts w:ascii="PT Astra Serif" w:hAnsi="PT Astra Serif"/>
                <w:bCs/>
              </w:rPr>
              <w:t>- контролируемым лицом представлен письме</w:t>
            </w:r>
            <w:r w:rsidRPr="00C10C9F">
              <w:rPr>
                <w:rFonts w:ascii="PT Astra Serif" w:hAnsi="PT Astra Serif"/>
                <w:bCs/>
              </w:rPr>
              <w:t>н</w:t>
            </w:r>
            <w:r w:rsidRPr="00C10C9F">
              <w:rPr>
                <w:rFonts w:ascii="PT Astra Serif" w:hAnsi="PT Astra Serif"/>
                <w:bCs/>
              </w:rPr>
              <w:t>ный запрос о представлении письменного о</w:t>
            </w:r>
            <w:r w:rsidRPr="00C10C9F">
              <w:rPr>
                <w:rFonts w:ascii="PT Astra Serif" w:hAnsi="PT Astra Serif"/>
                <w:bCs/>
              </w:rPr>
              <w:t>т</w:t>
            </w:r>
            <w:r w:rsidRPr="00C10C9F">
              <w:rPr>
                <w:rFonts w:ascii="PT Astra Serif" w:hAnsi="PT Astra Serif"/>
                <w:bCs/>
              </w:rPr>
              <w:t>вета по вопросам консультиров</w:t>
            </w:r>
            <w:r w:rsidRPr="00C10C9F">
              <w:rPr>
                <w:rFonts w:ascii="PT Astra Serif" w:hAnsi="PT Astra Serif"/>
                <w:bCs/>
              </w:rPr>
              <w:t>а</w:t>
            </w:r>
            <w:r w:rsidRPr="00C10C9F">
              <w:rPr>
                <w:rFonts w:ascii="PT Astra Serif" w:hAnsi="PT Astra Serif"/>
                <w:bCs/>
              </w:rPr>
              <w:t>ния;</w:t>
            </w:r>
          </w:p>
          <w:p w:rsidR="00DD7F2F" w:rsidRPr="00C10C9F" w:rsidRDefault="00DD7F2F" w:rsidP="00042C2A">
            <w:pPr>
              <w:spacing w:line="240" w:lineRule="exact"/>
              <w:outlineLvl w:val="1"/>
              <w:rPr>
                <w:rFonts w:ascii="PT Astra Serif" w:hAnsi="PT Astra Serif"/>
                <w:bCs/>
              </w:rPr>
            </w:pPr>
            <w:r w:rsidRPr="00C10C9F">
              <w:rPr>
                <w:rFonts w:ascii="PT Astra Serif" w:hAnsi="PT Astra Serif"/>
                <w:bCs/>
              </w:rPr>
              <w:t>- за время консультирования предоставить ответ на поста</w:t>
            </w:r>
            <w:r w:rsidRPr="00C10C9F">
              <w:rPr>
                <w:rFonts w:ascii="PT Astra Serif" w:hAnsi="PT Astra Serif"/>
                <w:bCs/>
              </w:rPr>
              <w:t>в</w:t>
            </w:r>
            <w:r w:rsidRPr="00C10C9F">
              <w:rPr>
                <w:rFonts w:ascii="PT Astra Serif" w:hAnsi="PT Astra Serif"/>
                <w:bCs/>
              </w:rPr>
              <w:t>ленные вопросы невозможно;</w:t>
            </w:r>
          </w:p>
          <w:p w:rsidR="00DD7F2F" w:rsidRPr="00C10C9F" w:rsidRDefault="00DD7F2F" w:rsidP="00042C2A">
            <w:pPr>
              <w:spacing w:line="240" w:lineRule="exact"/>
              <w:outlineLvl w:val="1"/>
              <w:rPr>
                <w:rFonts w:ascii="PT Astra Serif" w:hAnsi="PT Astra Serif"/>
                <w:bCs/>
              </w:rPr>
            </w:pPr>
            <w:r w:rsidRPr="00C10C9F">
              <w:rPr>
                <w:rFonts w:ascii="PT Astra Serif" w:hAnsi="PT Astra Serif"/>
                <w:bCs/>
              </w:rPr>
              <w:t>- ответ на поставленные вопросы требует допо</w:t>
            </w:r>
            <w:r w:rsidRPr="00C10C9F">
              <w:rPr>
                <w:rFonts w:ascii="PT Astra Serif" w:hAnsi="PT Astra Serif"/>
                <w:bCs/>
              </w:rPr>
              <w:t>л</w:t>
            </w:r>
            <w:r w:rsidRPr="00C10C9F">
              <w:rPr>
                <w:rFonts w:ascii="PT Astra Serif" w:hAnsi="PT Astra Serif"/>
                <w:bCs/>
              </w:rPr>
              <w:t>нительного запроса сведений.</w:t>
            </w:r>
          </w:p>
        </w:tc>
        <w:tc>
          <w:tcPr>
            <w:tcW w:w="1497" w:type="dxa"/>
            <w:tcBorders>
              <w:top w:val="single" w:sz="4" w:space="0" w:color="auto"/>
              <w:left w:val="single" w:sz="4" w:space="0" w:color="auto"/>
              <w:bottom w:val="single" w:sz="4" w:space="0" w:color="auto"/>
              <w:right w:val="single" w:sz="4" w:space="0" w:color="auto"/>
            </w:tcBorders>
            <w:vAlign w:val="center"/>
            <w:hideMark/>
          </w:tcPr>
          <w:p w:rsidR="00DD7F2F" w:rsidRPr="00C10C9F" w:rsidRDefault="00DD7F2F" w:rsidP="00042C2A">
            <w:pPr>
              <w:spacing w:line="240" w:lineRule="exact"/>
              <w:jc w:val="center"/>
              <w:rPr>
                <w:rFonts w:ascii="PT Astra Serif" w:hAnsi="PT Astra Serif"/>
                <w:iCs/>
              </w:rPr>
            </w:pPr>
            <w:r w:rsidRPr="00C10C9F">
              <w:rPr>
                <w:rFonts w:ascii="PT Astra Serif" w:hAnsi="PT Astra Serif"/>
                <w:iCs/>
              </w:rPr>
              <w:t>По мере о</w:t>
            </w:r>
            <w:r w:rsidRPr="00C10C9F">
              <w:rPr>
                <w:rFonts w:ascii="PT Astra Serif" w:hAnsi="PT Astra Serif"/>
                <w:iCs/>
              </w:rPr>
              <w:t>б</w:t>
            </w:r>
            <w:r w:rsidRPr="00C10C9F">
              <w:rPr>
                <w:rFonts w:ascii="PT Astra Serif" w:hAnsi="PT Astra Serif"/>
                <w:iCs/>
              </w:rPr>
              <w:t>ращения контролир</w:t>
            </w:r>
            <w:r w:rsidRPr="00C10C9F">
              <w:rPr>
                <w:rFonts w:ascii="PT Astra Serif" w:hAnsi="PT Astra Serif"/>
                <w:iCs/>
              </w:rPr>
              <w:t>у</w:t>
            </w:r>
            <w:r w:rsidRPr="00C10C9F">
              <w:rPr>
                <w:rFonts w:ascii="PT Astra Serif" w:hAnsi="PT Astra Serif"/>
                <w:iCs/>
              </w:rPr>
              <w:t>емых лиц</w:t>
            </w:r>
          </w:p>
        </w:tc>
        <w:tc>
          <w:tcPr>
            <w:tcW w:w="2204" w:type="dxa"/>
            <w:tcBorders>
              <w:top w:val="single" w:sz="4" w:space="0" w:color="auto"/>
              <w:left w:val="single" w:sz="4" w:space="0" w:color="auto"/>
              <w:bottom w:val="single" w:sz="4" w:space="0" w:color="auto"/>
              <w:right w:val="single" w:sz="4" w:space="0" w:color="auto"/>
            </w:tcBorders>
            <w:vAlign w:val="center"/>
            <w:hideMark/>
          </w:tcPr>
          <w:p w:rsidR="00DD7F2F" w:rsidRPr="00C10C9F" w:rsidRDefault="00DD7F2F" w:rsidP="00042C2A">
            <w:pPr>
              <w:spacing w:line="240" w:lineRule="exact"/>
              <w:jc w:val="center"/>
              <w:rPr>
                <w:rFonts w:ascii="PT Astra Serif" w:hAnsi="PT Astra Serif"/>
                <w:iCs/>
              </w:rPr>
            </w:pPr>
            <w:r>
              <w:rPr>
                <w:rFonts w:ascii="PT Astra Serif" w:hAnsi="PT Astra Serif"/>
              </w:rPr>
              <w:t>Муниципальный инспектор по ко</w:t>
            </w:r>
            <w:r>
              <w:rPr>
                <w:rFonts w:ascii="PT Astra Serif" w:hAnsi="PT Astra Serif"/>
              </w:rPr>
              <w:t>н</w:t>
            </w:r>
            <w:r>
              <w:rPr>
                <w:rFonts w:ascii="PT Astra Serif" w:hAnsi="PT Astra Serif"/>
              </w:rPr>
              <w:t>тролю в сфере бл</w:t>
            </w:r>
            <w:r>
              <w:rPr>
                <w:rFonts w:ascii="PT Astra Serif" w:hAnsi="PT Astra Serif"/>
              </w:rPr>
              <w:t>а</w:t>
            </w:r>
            <w:r>
              <w:rPr>
                <w:rFonts w:ascii="PT Astra Serif" w:hAnsi="PT Astra Serif"/>
              </w:rPr>
              <w:t>гоустро</w:t>
            </w:r>
            <w:r>
              <w:rPr>
                <w:rFonts w:ascii="PT Astra Serif" w:hAnsi="PT Astra Serif"/>
              </w:rPr>
              <w:t>й</w:t>
            </w:r>
            <w:r>
              <w:rPr>
                <w:rFonts w:ascii="PT Astra Serif" w:hAnsi="PT Astra Serif"/>
              </w:rPr>
              <w:t>ства</w:t>
            </w:r>
          </w:p>
        </w:tc>
      </w:tr>
    </w:tbl>
    <w:p w:rsidR="00DD7F2F" w:rsidRPr="00C10C9F" w:rsidRDefault="00DD7F2F" w:rsidP="00042C2A">
      <w:pPr>
        <w:spacing w:line="240" w:lineRule="exact"/>
        <w:outlineLvl w:val="1"/>
        <w:rPr>
          <w:b/>
          <w:bCs/>
        </w:rPr>
      </w:pPr>
    </w:p>
    <w:p w:rsidR="00DD7F2F" w:rsidRPr="00042C2A" w:rsidRDefault="00DD7F2F" w:rsidP="00042C2A">
      <w:pPr>
        <w:spacing w:line="240" w:lineRule="exact"/>
        <w:jc w:val="center"/>
        <w:outlineLvl w:val="1"/>
        <w:rPr>
          <w:rFonts w:ascii="PT Astra Serif" w:hAnsi="PT Astra Serif"/>
          <w:b/>
          <w:bCs/>
        </w:rPr>
      </w:pPr>
      <w:r w:rsidRPr="00042C2A">
        <w:rPr>
          <w:rFonts w:ascii="PT Astra Serif" w:hAnsi="PT Astra Serif"/>
          <w:b/>
          <w:bCs/>
        </w:rPr>
        <w:t xml:space="preserve">Раздел 4. Показатели результативности и эффективности </w:t>
      </w:r>
      <w:proofErr w:type="gramStart"/>
      <w:r w:rsidRPr="00042C2A">
        <w:rPr>
          <w:rFonts w:ascii="PT Astra Serif" w:hAnsi="PT Astra Serif"/>
          <w:b/>
          <w:bCs/>
        </w:rPr>
        <w:t>программы проф</w:t>
      </w:r>
      <w:r w:rsidRPr="00042C2A">
        <w:rPr>
          <w:rFonts w:ascii="PT Astra Serif" w:hAnsi="PT Astra Serif"/>
          <w:b/>
          <w:bCs/>
        </w:rPr>
        <w:t>и</w:t>
      </w:r>
      <w:r w:rsidRPr="00042C2A">
        <w:rPr>
          <w:rFonts w:ascii="PT Astra Serif" w:hAnsi="PT Astra Serif"/>
          <w:b/>
          <w:bCs/>
        </w:rPr>
        <w:t>лактики рисков причинения вреда</w:t>
      </w:r>
      <w:proofErr w:type="gramEnd"/>
    </w:p>
    <w:tbl>
      <w:tblPr>
        <w:tblW w:w="0" w:type="auto"/>
        <w:tblInd w:w="-505" w:type="dxa"/>
        <w:tblLayout w:type="fixed"/>
        <w:tblCellMar>
          <w:top w:w="102" w:type="dxa"/>
          <w:left w:w="62" w:type="dxa"/>
          <w:bottom w:w="102" w:type="dxa"/>
          <w:right w:w="62" w:type="dxa"/>
        </w:tblCellMar>
        <w:tblLook w:val="04A0" w:firstRow="1" w:lastRow="0" w:firstColumn="1" w:lastColumn="0" w:noHBand="0" w:noVBand="1"/>
      </w:tblPr>
      <w:tblGrid>
        <w:gridCol w:w="629"/>
        <w:gridCol w:w="6601"/>
        <w:gridCol w:w="2409"/>
      </w:tblGrid>
      <w:tr w:rsidR="00DD7F2F" w:rsidRPr="00C10C9F" w:rsidTr="00042C2A">
        <w:tc>
          <w:tcPr>
            <w:tcW w:w="629" w:type="dxa"/>
            <w:tcBorders>
              <w:top w:val="single" w:sz="4" w:space="0" w:color="auto"/>
              <w:left w:val="single" w:sz="4" w:space="0" w:color="auto"/>
              <w:bottom w:val="single" w:sz="4" w:space="0" w:color="auto"/>
              <w:right w:val="single" w:sz="4" w:space="0" w:color="auto"/>
            </w:tcBorders>
            <w:hideMark/>
          </w:tcPr>
          <w:p w:rsidR="00DD7F2F" w:rsidRPr="00C10C9F" w:rsidRDefault="00DD7F2F" w:rsidP="00042C2A">
            <w:pPr>
              <w:spacing w:line="240" w:lineRule="exact"/>
              <w:jc w:val="center"/>
            </w:pPr>
            <w:r w:rsidRPr="00C10C9F">
              <w:t xml:space="preserve">№ </w:t>
            </w:r>
            <w:proofErr w:type="gramStart"/>
            <w:r w:rsidRPr="00C10C9F">
              <w:t>п</w:t>
            </w:r>
            <w:proofErr w:type="gramEnd"/>
            <w:r w:rsidRPr="00C10C9F">
              <w:t>/п</w:t>
            </w:r>
          </w:p>
        </w:tc>
        <w:tc>
          <w:tcPr>
            <w:tcW w:w="6601" w:type="dxa"/>
            <w:tcBorders>
              <w:top w:val="single" w:sz="4" w:space="0" w:color="auto"/>
              <w:left w:val="single" w:sz="4" w:space="0" w:color="auto"/>
              <w:bottom w:val="single" w:sz="4" w:space="0" w:color="auto"/>
              <w:right w:val="single" w:sz="4" w:space="0" w:color="auto"/>
            </w:tcBorders>
            <w:hideMark/>
          </w:tcPr>
          <w:p w:rsidR="00DD7F2F" w:rsidRPr="00C10C9F" w:rsidRDefault="00DD7F2F" w:rsidP="00042C2A">
            <w:pPr>
              <w:spacing w:line="240" w:lineRule="exact"/>
              <w:jc w:val="center"/>
            </w:pPr>
            <w:r w:rsidRPr="00C10C9F">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hideMark/>
          </w:tcPr>
          <w:p w:rsidR="00DD7F2F" w:rsidRPr="00C10C9F" w:rsidRDefault="00DD7F2F" w:rsidP="00042C2A">
            <w:pPr>
              <w:spacing w:line="240" w:lineRule="exact"/>
              <w:jc w:val="center"/>
            </w:pPr>
            <w:r w:rsidRPr="00C10C9F">
              <w:t>Величина</w:t>
            </w:r>
          </w:p>
        </w:tc>
      </w:tr>
      <w:tr w:rsidR="00DD7F2F" w:rsidRPr="00C10C9F" w:rsidTr="00042C2A">
        <w:tc>
          <w:tcPr>
            <w:tcW w:w="629" w:type="dxa"/>
            <w:tcBorders>
              <w:top w:val="single" w:sz="4" w:space="0" w:color="auto"/>
              <w:left w:val="single" w:sz="4" w:space="0" w:color="auto"/>
              <w:bottom w:val="single" w:sz="4" w:space="0" w:color="auto"/>
              <w:right w:val="single" w:sz="4" w:space="0" w:color="auto"/>
            </w:tcBorders>
            <w:hideMark/>
          </w:tcPr>
          <w:p w:rsidR="00DD7F2F" w:rsidRPr="00C10C9F" w:rsidRDefault="00DD7F2F" w:rsidP="00042C2A">
            <w:pPr>
              <w:spacing w:line="240" w:lineRule="exact"/>
              <w:jc w:val="center"/>
            </w:pPr>
            <w:r w:rsidRPr="00C10C9F">
              <w:t>1.</w:t>
            </w:r>
          </w:p>
        </w:tc>
        <w:tc>
          <w:tcPr>
            <w:tcW w:w="6601" w:type="dxa"/>
            <w:tcBorders>
              <w:top w:val="single" w:sz="4" w:space="0" w:color="auto"/>
              <w:left w:val="single" w:sz="4" w:space="0" w:color="auto"/>
              <w:bottom w:val="single" w:sz="4" w:space="0" w:color="auto"/>
              <w:right w:val="single" w:sz="4" w:space="0" w:color="auto"/>
            </w:tcBorders>
            <w:hideMark/>
          </w:tcPr>
          <w:p w:rsidR="00DD7F2F" w:rsidRPr="00C10C9F" w:rsidRDefault="00DD7F2F" w:rsidP="00042C2A">
            <w:pPr>
              <w:spacing w:line="240" w:lineRule="exact"/>
            </w:pPr>
            <w:r w:rsidRPr="00C10C9F">
              <w:t xml:space="preserve">Полнота информации, размещенной на официальном сайте </w:t>
            </w:r>
            <w:r w:rsidRPr="00C10C9F">
              <w:rPr>
                <w:rFonts w:ascii="PT Astra Serif" w:hAnsi="PT Astra Serif"/>
                <w:bCs/>
              </w:rPr>
              <w:t>официальном сайте</w:t>
            </w:r>
            <w:r>
              <w:rPr>
                <w:rFonts w:ascii="PT Astra Serif" w:hAnsi="PT Astra Serif"/>
                <w:bCs/>
              </w:rPr>
              <w:t xml:space="preserve"> </w:t>
            </w:r>
            <w:r>
              <w:rPr>
                <w:rFonts w:ascii="PT Astra Serif" w:hAnsi="PT Astra Serif"/>
              </w:rPr>
              <w:t>Омутнинского городского поселения</w:t>
            </w:r>
            <w:r w:rsidRPr="00C10C9F">
              <w:rPr>
                <w:rFonts w:ascii="PT Astra Serif" w:hAnsi="PT Astra Serif"/>
              </w:rPr>
              <w:t xml:space="preserve"> в информационно-телекоммуникационной сети «Интернет» сведений, предусмотренных частью 3 статьи 46 Федерал</w:t>
            </w:r>
            <w:r w:rsidRPr="00C10C9F">
              <w:rPr>
                <w:rFonts w:ascii="PT Astra Serif" w:hAnsi="PT Astra Serif"/>
              </w:rPr>
              <w:t>ь</w:t>
            </w:r>
            <w:r w:rsidRPr="00C10C9F">
              <w:rPr>
                <w:rFonts w:ascii="PT Astra Serif" w:hAnsi="PT Astra Serif"/>
              </w:rPr>
              <w:t>ного закона от 31.07.2020 № 248-ФЗ «О государственном контроле (надзоре) и муниципальном контроле в Российской Федер</w:t>
            </w:r>
            <w:r w:rsidRPr="00C10C9F">
              <w:rPr>
                <w:rFonts w:ascii="PT Astra Serif" w:hAnsi="PT Astra Serif"/>
              </w:rPr>
              <w:t>а</w:t>
            </w:r>
            <w:r w:rsidRPr="00C10C9F">
              <w:rPr>
                <w:rFonts w:ascii="PT Astra Serif" w:hAnsi="PT Astra Serif"/>
              </w:rPr>
              <w:t>ции»</w:t>
            </w:r>
          </w:p>
        </w:tc>
        <w:tc>
          <w:tcPr>
            <w:tcW w:w="2409" w:type="dxa"/>
            <w:tcBorders>
              <w:top w:val="single" w:sz="4" w:space="0" w:color="auto"/>
              <w:left w:val="single" w:sz="4" w:space="0" w:color="auto"/>
              <w:bottom w:val="single" w:sz="4" w:space="0" w:color="auto"/>
              <w:right w:val="single" w:sz="4" w:space="0" w:color="auto"/>
            </w:tcBorders>
            <w:hideMark/>
          </w:tcPr>
          <w:p w:rsidR="00DD7F2F" w:rsidRPr="00C10C9F" w:rsidRDefault="00DD7F2F" w:rsidP="00042C2A">
            <w:pPr>
              <w:spacing w:line="240" w:lineRule="exact"/>
              <w:jc w:val="center"/>
            </w:pPr>
            <w:r w:rsidRPr="00C10C9F">
              <w:t>100 %</w:t>
            </w:r>
          </w:p>
        </w:tc>
      </w:tr>
      <w:tr w:rsidR="00DD7F2F" w:rsidRPr="00C10C9F" w:rsidTr="00042C2A">
        <w:tc>
          <w:tcPr>
            <w:tcW w:w="629" w:type="dxa"/>
            <w:tcBorders>
              <w:top w:val="single" w:sz="4" w:space="0" w:color="auto"/>
              <w:left w:val="single" w:sz="4" w:space="0" w:color="auto"/>
              <w:bottom w:val="single" w:sz="4" w:space="0" w:color="auto"/>
              <w:right w:val="single" w:sz="4" w:space="0" w:color="auto"/>
            </w:tcBorders>
            <w:hideMark/>
          </w:tcPr>
          <w:p w:rsidR="00DD7F2F" w:rsidRPr="00C10C9F" w:rsidRDefault="00DD7F2F" w:rsidP="00042C2A">
            <w:pPr>
              <w:spacing w:line="240" w:lineRule="exact"/>
              <w:jc w:val="center"/>
            </w:pPr>
            <w:r w:rsidRPr="00C10C9F">
              <w:t>2.</w:t>
            </w:r>
          </w:p>
        </w:tc>
        <w:tc>
          <w:tcPr>
            <w:tcW w:w="6601" w:type="dxa"/>
            <w:tcBorders>
              <w:top w:val="single" w:sz="4" w:space="0" w:color="auto"/>
              <w:left w:val="single" w:sz="4" w:space="0" w:color="auto"/>
              <w:bottom w:val="single" w:sz="4" w:space="0" w:color="auto"/>
              <w:right w:val="single" w:sz="4" w:space="0" w:color="auto"/>
            </w:tcBorders>
            <w:hideMark/>
          </w:tcPr>
          <w:p w:rsidR="00DD7F2F" w:rsidRPr="00C10C9F" w:rsidRDefault="00DD7F2F" w:rsidP="00042C2A">
            <w:pPr>
              <w:spacing w:line="240" w:lineRule="exact"/>
            </w:pPr>
            <w:r w:rsidRPr="00C10C9F">
              <w:t>Удовлетворенность контролируемых лиц и их представител</w:t>
            </w:r>
            <w:r w:rsidRPr="00C10C9F">
              <w:t>я</w:t>
            </w:r>
            <w:r w:rsidRPr="00C10C9F">
              <w:t>ми консультированием Контрольного органа</w:t>
            </w:r>
          </w:p>
        </w:tc>
        <w:tc>
          <w:tcPr>
            <w:tcW w:w="2409" w:type="dxa"/>
            <w:tcBorders>
              <w:top w:val="single" w:sz="4" w:space="0" w:color="auto"/>
              <w:left w:val="single" w:sz="4" w:space="0" w:color="auto"/>
              <w:bottom w:val="single" w:sz="4" w:space="0" w:color="auto"/>
              <w:right w:val="single" w:sz="4" w:space="0" w:color="auto"/>
            </w:tcBorders>
            <w:hideMark/>
          </w:tcPr>
          <w:p w:rsidR="00DD7F2F" w:rsidRPr="00C10C9F" w:rsidRDefault="00DD7F2F" w:rsidP="00042C2A">
            <w:pPr>
              <w:spacing w:line="240" w:lineRule="exact"/>
              <w:jc w:val="center"/>
            </w:pPr>
            <w:r w:rsidRPr="00C10C9F">
              <w:t xml:space="preserve">100 % от числа </w:t>
            </w:r>
            <w:proofErr w:type="gramStart"/>
            <w:r w:rsidRPr="00C10C9F">
              <w:t>обр</w:t>
            </w:r>
            <w:r w:rsidRPr="00C10C9F">
              <w:t>а</w:t>
            </w:r>
            <w:r w:rsidRPr="00C10C9F">
              <w:t>тившихся</w:t>
            </w:r>
            <w:proofErr w:type="gramEnd"/>
          </w:p>
        </w:tc>
      </w:tr>
      <w:tr w:rsidR="00DD7F2F" w:rsidRPr="00C10C9F" w:rsidTr="00042C2A">
        <w:tc>
          <w:tcPr>
            <w:tcW w:w="629" w:type="dxa"/>
            <w:tcBorders>
              <w:top w:val="single" w:sz="4" w:space="0" w:color="auto"/>
              <w:left w:val="single" w:sz="4" w:space="0" w:color="auto"/>
              <w:bottom w:val="single" w:sz="4" w:space="0" w:color="auto"/>
              <w:right w:val="single" w:sz="4" w:space="0" w:color="auto"/>
            </w:tcBorders>
            <w:hideMark/>
          </w:tcPr>
          <w:p w:rsidR="00DD7F2F" w:rsidRPr="00C10C9F" w:rsidRDefault="00DD7F2F" w:rsidP="00042C2A">
            <w:pPr>
              <w:spacing w:line="240" w:lineRule="exact"/>
              <w:jc w:val="center"/>
            </w:pPr>
            <w:r w:rsidRPr="00C10C9F">
              <w:t>3.</w:t>
            </w:r>
          </w:p>
        </w:tc>
        <w:tc>
          <w:tcPr>
            <w:tcW w:w="6601" w:type="dxa"/>
            <w:tcBorders>
              <w:top w:val="single" w:sz="4" w:space="0" w:color="auto"/>
              <w:left w:val="single" w:sz="4" w:space="0" w:color="auto"/>
              <w:bottom w:val="single" w:sz="4" w:space="0" w:color="auto"/>
              <w:right w:val="single" w:sz="4" w:space="0" w:color="auto"/>
            </w:tcBorders>
            <w:hideMark/>
          </w:tcPr>
          <w:p w:rsidR="00DD7F2F" w:rsidRPr="00C10C9F" w:rsidRDefault="00DD7F2F" w:rsidP="00042C2A">
            <w:pPr>
              <w:spacing w:line="240" w:lineRule="exact"/>
            </w:pPr>
            <w:r w:rsidRPr="00C10C9F">
              <w:t>Количество проведенных профилактических мероприятий</w:t>
            </w:r>
          </w:p>
        </w:tc>
        <w:tc>
          <w:tcPr>
            <w:tcW w:w="2409" w:type="dxa"/>
            <w:tcBorders>
              <w:top w:val="single" w:sz="4" w:space="0" w:color="auto"/>
              <w:left w:val="single" w:sz="4" w:space="0" w:color="auto"/>
              <w:bottom w:val="single" w:sz="4" w:space="0" w:color="auto"/>
              <w:right w:val="single" w:sz="4" w:space="0" w:color="auto"/>
            </w:tcBorders>
            <w:hideMark/>
          </w:tcPr>
          <w:p w:rsidR="00DD7F2F" w:rsidRPr="00C10C9F" w:rsidRDefault="00DD7F2F" w:rsidP="00042C2A">
            <w:pPr>
              <w:spacing w:line="240" w:lineRule="exact"/>
              <w:jc w:val="center"/>
            </w:pPr>
            <w:r w:rsidRPr="00C10C9F">
              <w:t xml:space="preserve">не менее </w:t>
            </w:r>
            <w:r>
              <w:t>2</w:t>
            </w:r>
            <w:r w:rsidRPr="00C10C9F">
              <w:t xml:space="preserve"> меропри</w:t>
            </w:r>
            <w:r w:rsidRPr="00C10C9F">
              <w:t>я</w:t>
            </w:r>
            <w:r w:rsidRPr="00C10C9F">
              <w:t>тий, проведенных Контрольным орг</w:t>
            </w:r>
            <w:r w:rsidRPr="00C10C9F">
              <w:t>а</w:t>
            </w:r>
            <w:r w:rsidRPr="00C10C9F">
              <w:t>ном</w:t>
            </w:r>
          </w:p>
        </w:tc>
      </w:tr>
    </w:tbl>
    <w:p w:rsidR="00DD7F2F" w:rsidRDefault="00DD7F2F" w:rsidP="00042C2A">
      <w:pPr>
        <w:spacing w:line="240" w:lineRule="exact"/>
      </w:pPr>
    </w:p>
    <w:p w:rsidR="00DD7F2F" w:rsidRDefault="00DD7F2F" w:rsidP="00042C2A">
      <w:pPr>
        <w:spacing w:line="240" w:lineRule="exact"/>
        <w:ind w:firstLine="709"/>
      </w:pPr>
      <w:r>
        <w:t>Способ подачи предложений:</w:t>
      </w:r>
    </w:p>
    <w:p w:rsidR="00DD7F2F" w:rsidRPr="00355375" w:rsidRDefault="00DD7F2F" w:rsidP="00042C2A">
      <w:pPr>
        <w:spacing w:line="240" w:lineRule="exact"/>
        <w:ind w:firstLine="709"/>
      </w:pPr>
      <w:r>
        <w:t xml:space="preserve">в администрацию Омутнинского городского поселения по адресу г. Омутнинск, ул. </w:t>
      </w:r>
      <w:proofErr w:type="gramStart"/>
      <w:r>
        <w:t>Ко</w:t>
      </w:r>
      <w:r>
        <w:t>м</w:t>
      </w:r>
      <w:r>
        <w:t>сомольская</w:t>
      </w:r>
      <w:proofErr w:type="gramEnd"/>
      <w:r>
        <w:t>, д.9;</w:t>
      </w:r>
      <w:r w:rsidR="00042C2A">
        <w:t xml:space="preserve"> </w:t>
      </w:r>
      <w:r>
        <w:t xml:space="preserve">на электронную почту по адресу </w:t>
      </w:r>
      <w:proofErr w:type="spellStart"/>
      <w:r>
        <w:rPr>
          <w:lang w:val="en-US"/>
        </w:rPr>
        <w:t>moomut</w:t>
      </w:r>
      <w:proofErr w:type="spellEnd"/>
      <w:r w:rsidRPr="00EB5EAB">
        <w:t>@</w:t>
      </w:r>
      <w:r>
        <w:rPr>
          <w:lang w:val="en-US"/>
        </w:rPr>
        <w:t>mail</w:t>
      </w:r>
      <w:r w:rsidRPr="00EB5EAB">
        <w:t>.</w:t>
      </w:r>
      <w:proofErr w:type="spellStart"/>
      <w:r>
        <w:rPr>
          <w:lang w:val="en-US"/>
        </w:rPr>
        <w:t>ru</w:t>
      </w:r>
      <w:proofErr w:type="spellEnd"/>
    </w:p>
    <w:p w:rsidR="00D154BA" w:rsidRDefault="00D154BA" w:rsidP="00042C2A">
      <w:pPr>
        <w:pStyle w:val="af1"/>
        <w:ind w:left="-567" w:right="114"/>
        <w:rPr>
          <w:bCs/>
        </w:rPr>
      </w:pPr>
    </w:p>
    <w:p w:rsidR="00DD7F2F" w:rsidRDefault="00DD7F2F" w:rsidP="00042C2A">
      <w:pPr>
        <w:pStyle w:val="af1"/>
        <w:ind w:left="-567" w:right="114"/>
        <w:rPr>
          <w:b w:val="0"/>
          <w:bCs/>
        </w:rPr>
      </w:pPr>
      <w:r>
        <w:rPr>
          <w:bCs/>
        </w:rPr>
        <w:lastRenderedPageBreak/>
        <w:t>АДМИНИСТРАЦИЯ</w:t>
      </w:r>
    </w:p>
    <w:p w:rsidR="00DD7F2F" w:rsidRDefault="00DD7F2F" w:rsidP="00042C2A">
      <w:pPr>
        <w:pStyle w:val="af1"/>
        <w:ind w:left="-567" w:right="114"/>
        <w:rPr>
          <w:b w:val="0"/>
          <w:bCs/>
        </w:rPr>
      </w:pPr>
      <w:r>
        <w:rPr>
          <w:bCs/>
        </w:rPr>
        <w:t>МУНИЦИПАЛЬНОГО ОБРАЗОВАНИЯ</w:t>
      </w:r>
    </w:p>
    <w:p w:rsidR="00DD7F2F" w:rsidRDefault="00DD7F2F" w:rsidP="00042C2A">
      <w:pPr>
        <w:pStyle w:val="af1"/>
        <w:ind w:left="-567" w:right="114"/>
        <w:rPr>
          <w:b w:val="0"/>
          <w:bCs/>
        </w:rPr>
      </w:pPr>
      <w:r>
        <w:rPr>
          <w:bCs/>
        </w:rPr>
        <w:t>ОМУТНИНСКОЕ ГОРОДСКОЕ ПОСЕЛЕНИЕ</w:t>
      </w:r>
    </w:p>
    <w:p w:rsidR="00DD7F2F" w:rsidRDefault="00DD7F2F" w:rsidP="00042C2A">
      <w:pPr>
        <w:pStyle w:val="af1"/>
        <w:ind w:left="-567" w:right="114"/>
        <w:rPr>
          <w:b w:val="0"/>
          <w:bCs/>
        </w:rPr>
      </w:pPr>
      <w:r>
        <w:rPr>
          <w:bCs/>
        </w:rPr>
        <w:t>ОМУТНИНСКОГО РАЙОНА КИРОВСКОЙ ОБЛАСТИ</w:t>
      </w:r>
    </w:p>
    <w:p w:rsidR="00DD7F2F" w:rsidRPr="0059580C" w:rsidRDefault="00DD7F2F" w:rsidP="00042C2A">
      <w:pPr>
        <w:pStyle w:val="af1"/>
        <w:ind w:left="-567" w:right="114"/>
        <w:rPr>
          <w:b w:val="0"/>
          <w:bCs/>
          <w:sz w:val="36"/>
          <w:szCs w:val="36"/>
        </w:rPr>
      </w:pPr>
    </w:p>
    <w:p w:rsidR="00DD7F2F" w:rsidRDefault="00DD7F2F" w:rsidP="00042C2A">
      <w:pPr>
        <w:pStyle w:val="af1"/>
        <w:ind w:left="-567" w:right="114"/>
        <w:rPr>
          <w:b w:val="0"/>
          <w:bCs/>
          <w:sz w:val="32"/>
          <w:szCs w:val="32"/>
        </w:rPr>
      </w:pPr>
      <w:r>
        <w:rPr>
          <w:bCs/>
          <w:sz w:val="32"/>
          <w:szCs w:val="32"/>
        </w:rPr>
        <w:t>ПОСТАНОВЛЕНИЕ</w:t>
      </w:r>
    </w:p>
    <w:p w:rsidR="00DD7F2F" w:rsidRDefault="00DD7F2F" w:rsidP="00042C2A">
      <w:pPr>
        <w:pStyle w:val="af1"/>
        <w:ind w:left="-567" w:right="114"/>
        <w:rPr>
          <w:b w:val="0"/>
          <w:bCs/>
          <w:sz w:val="32"/>
          <w:szCs w:val="32"/>
        </w:rPr>
      </w:pPr>
    </w:p>
    <w:p w:rsidR="00DD7F2F" w:rsidRPr="00042C2A" w:rsidRDefault="00DD7F2F" w:rsidP="00042C2A">
      <w:pPr>
        <w:pStyle w:val="af1"/>
        <w:ind w:left="-567" w:right="114"/>
        <w:rPr>
          <w:b w:val="0"/>
        </w:rPr>
      </w:pPr>
      <w:r w:rsidRPr="00042C2A">
        <w:rPr>
          <w:b w:val="0"/>
        </w:rPr>
        <w:t xml:space="preserve">26.10.2023                                </w:t>
      </w:r>
      <w:r w:rsidR="00042C2A">
        <w:rPr>
          <w:b w:val="0"/>
        </w:rPr>
        <w:tab/>
      </w:r>
      <w:r w:rsidR="00042C2A">
        <w:rPr>
          <w:b w:val="0"/>
        </w:rPr>
        <w:tab/>
      </w:r>
      <w:r w:rsidR="00042C2A">
        <w:rPr>
          <w:b w:val="0"/>
        </w:rPr>
        <w:tab/>
      </w:r>
      <w:r w:rsidRPr="00042C2A">
        <w:rPr>
          <w:b w:val="0"/>
        </w:rPr>
        <w:t xml:space="preserve">                                                                       № 939</w:t>
      </w:r>
    </w:p>
    <w:p w:rsidR="00DD7F2F" w:rsidRPr="00042C2A" w:rsidRDefault="00DD7F2F" w:rsidP="00042C2A">
      <w:pPr>
        <w:pStyle w:val="af1"/>
        <w:ind w:left="-567" w:right="113"/>
        <w:rPr>
          <w:b w:val="0"/>
        </w:rPr>
      </w:pPr>
      <w:r w:rsidRPr="00042C2A">
        <w:rPr>
          <w:b w:val="0"/>
        </w:rPr>
        <w:t>г. Омутнинск</w:t>
      </w:r>
    </w:p>
    <w:p w:rsidR="00DD7F2F" w:rsidRPr="002E6973" w:rsidRDefault="00DD7F2F" w:rsidP="00042C2A">
      <w:pPr>
        <w:pStyle w:val="af1"/>
        <w:ind w:left="-567" w:right="113"/>
      </w:pPr>
    </w:p>
    <w:p w:rsidR="00DD7F2F" w:rsidRPr="00042C2A" w:rsidRDefault="00DD7F2F" w:rsidP="00042C2A">
      <w:pPr>
        <w:ind w:left="-567"/>
        <w:jc w:val="center"/>
        <w:rPr>
          <w:b/>
        </w:rPr>
      </w:pPr>
      <w:r w:rsidRPr="00042C2A">
        <w:rPr>
          <w:b/>
        </w:rPr>
        <w:t>О внесении изменений в постановление администрации Омутнинского г</w:t>
      </w:r>
      <w:r w:rsidRPr="00042C2A">
        <w:rPr>
          <w:b/>
        </w:rPr>
        <w:t>о</w:t>
      </w:r>
      <w:r w:rsidRPr="00042C2A">
        <w:rPr>
          <w:b/>
        </w:rPr>
        <w:t>родского поселения от 23.12.2020 г. № 1002</w:t>
      </w:r>
    </w:p>
    <w:p w:rsidR="00DD7F2F" w:rsidRPr="00042C2A" w:rsidRDefault="00DD7F2F" w:rsidP="00042C2A">
      <w:pPr>
        <w:ind w:left="-567"/>
        <w:jc w:val="center"/>
        <w:rPr>
          <w:b/>
        </w:rPr>
      </w:pPr>
    </w:p>
    <w:p w:rsidR="00DD7F2F" w:rsidRPr="00042C2A" w:rsidRDefault="00DD7F2F" w:rsidP="00042C2A">
      <w:pPr>
        <w:ind w:left="-567"/>
        <w:jc w:val="both"/>
      </w:pPr>
      <w:r w:rsidRPr="00042C2A">
        <w:tab/>
      </w:r>
      <w:proofErr w:type="gramStart"/>
      <w:r w:rsidRPr="00042C2A">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05.10.2023 г. № 58 "О внесении изм</w:t>
      </w:r>
      <w:r w:rsidRPr="00042C2A">
        <w:t>е</w:t>
      </w:r>
      <w:r w:rsidRPr="00042C2A">
        <w:t>нений и дополнений в решение Омутнинской городской Думы от 22.12.2022 № 68 "О бюджете муниципального образования Омутнинское городское посел</w:t>
      </w:r>
      <w:r w:rsidRPr="00042C2A">
        <w:t>е</w:t>
      </w:r>
      <w:r w:rsidRPr="00042C2A">
        <w:t xml:space="preserve">ние Омутнинского района Кировской области на 2023 год и на плановый период 2024-2025 годов", </w:t>
      </w:r>
      <w:r w:rsidRPr="00042C2A">
        <w:rPr>
          <w:color w:val="000000"/>
          <w:kern w:val="36"/>
        </w:rPr>
        <w:t xml:space="preserve">постановлением </w:t>
      </w:r>
      <w:r w:rsidRPr="00042C2A">
        <w:t>администрации</w:t>
      </w:r>
      <w:proofErr w:type="gramEnd"/>
      <w:r w:rsidRPr="00042C2A">
        <w:t xml:space="preserve"> муниципального образ</w:t>
      </w:r>
      <w:r w:rsidRPr="00042C2A">
        <w:t>о</w:t>
      </w:r>
      <w:r w:rsidRPr="00042C2A">
        <w:t>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w:t>
      </w:r>
      <w:r w:rsidRPr="00042C2A">
        <w:t>а</w:t>
      </w:r>
      <w:r w:rsidRPr="00042C2A">
        <w:t>ции муниципальных пр</w:t>
      </w:r>
      <w:r w:rsidRPr="00042C2A">
        <w:t>о</w:t>
      </w:r>
      <w:r w:rsidRPr="00042C2A">
        <w:t>грамм муниципального образования Омутнинское городское поселение Омутнинского района Кировской области" администрация Омутнинского городского  посел</w:t>
      </w:r>
      <w:r w:rsidRPr="00042C2A">
        <w:t>е</w:t>
      </w:r>
      <w:r w:rsidRPr="00042C2A">
        <w:t xml:space="preserve">ния </w:t>
      </w:r>
      <w:r w:rsidRPr="00042C2A">
        <w:rPr>
          <w:b/>
        </w:rPr>
        <w:t>ПОСТАНОВЛЯЕТ</w:t>
      </w:r>
      <w:r w:rsidRPr="00042C2A">
        <w:t>:</w:t>
      </w:r>
    </w:p>
    <w:p w:rsidR="00DD7F2F" w:rsidRPr="00042C2A" w:rsidRDefault="00DD7F2F" w:rsidP="00042C2A">
      <w:pPr>
        <w:autoSpaceDE w:val="0"/>
        <w:autoSpaceDN w:val="0"/>
        <w:adjustRightInd w:val="0"/>
        <w:ind w:left="-567"/>
        <w:jc w:val="both"/>
      </w:pPr>
      <w:r w:rsidRPr="00042C2A">
        <w:rPr>
          <w:b/>
          <w:bCs/>
        </w:rPr>
        <w:tab/>
      </w:r>
      <w:r w:rsidRPr="00042C2A">
        <w:rPr>
          <w:bCs/>
        </w:rPr>
        <w:t xml:space="preserve">1. </w:t>
      </w:r>
      <w:proofErr w:type="gramStart"/>
      <w:r w:rsidRPr="00042C2A">
        <w:t>Внести изменения в постановление администрации Омутнинского городского посел</w:t>
      </w:r>
      <w:r w:rsidRPr="00042C2A">
        <w:t>е</w:t>
      </w:r>
      <w:r w:rsidRPr="00042C2A">
        <w:t>ния от 23.12.2020 г. № 1002</w:t>
      </w:r>
      <w:r w:rsidRPr="00042C2A">
        <w:rPr>
          <w:bCs/>
        </w:rPr>
        <w:t xml:space="preserve"> "Об </w:t>
      </w:r>
      <w:r w:rsidRPr="00042C2A">
        <w:t>утверждении муниципальной программы "Развитие транспор</w:t>
      </w:r>
      <w:r w:rsidRPr="00042C2A">
        <w:t>т</w:t>
      </w:r>
      <w:r w:rsidRPr="00042C2A">
        <w:t>ной системы в муниципальном о</w:t>
      </w:r>
      <w:r w:rsidRPr="00042C2A">
        <w:t>б</w:t>
      </w:r>
      <w:r w:rsidRPr="00042C2A">
        <w:t>разовании Омутнинское городское поселение Омутнинского района Киро</w:t>
      </w:r>
      <w:r w:rsidRPr="00042C2A">
        <w:t>в</w:t>
      </w:r>
      <w:r w:rsidRPr="00042C2A">
        <w:t>ской области" на 2021-2023 годы" (с изменениями от 15.03.2021 № 186, от 07.07.2021 № 594, от 08.09.2021 № 804, от 30.09.2021 № 883, от 25.10.2021 № 966, от 01.11.2021 № 997, от 29.11.2021 № 1106, от 24.12.2021 № 1220, от 17.01.2022</w:t>
      </w:r>
      <w:proofErr w:type="gramEnd"/>
      <w:r w:rsidRPr="00042C2A">
        <w:t xml:space="preserve"> № </w:t>
      </w:r>
      <w:proofErr w:type="gramStart"/>
      <w:r w:rsidRPr="00042C2A">
        <w:t>12, от 05.03.2022 №223, от 28.03.2022 № 289, от 24.05.2022 № 445, от 21.06.2022 № 535, от 26.07.2022   № 613, от 02.09.2022 № 730, от 14.09.2022 № 778, от 02.11.2022 №927, от 21.11.2022 № 995, от 13.12.2022 № 1074, от 19.01.2023 №38, от 15.03.2023    № 203, от 16.05.2023 № 403, от 11.09.2023 № 759):</w:t>
      </w:r>
      <w:proofErr w:type="gramEnd"/>
    </w:p>
    <w:p w:rsidR="00DD7F2F" w:rsidRPr="00042C2A" w:rsidRDefault="00DD7F2F" w:rsidP="00042C2A">
      <w:pPr>
        <w:pStyle w:val="ConsPlusNormal"/>
        <w:widowControl/>
        <w:ind w:left="-567" w:firstLine="0"/>
        <w:jc w:val="both"/>
        <w:rPr>
          <w:rFonts w:ascii="Times New Roman" w:hAnsi="Times New Roman"/>
          <w:sz w:val="24"/>
          <w:szCs w:val="24"/>
        </w:rPr>
      </w:pPr>
      <w:r w:rsidRPr="00042C2A">
        <w:rPr>
          <w:sz w:val="24"/>
          <w:szCs w:val="24"/>
        </w:rPr>
        <w:tab/>
      </w:r>
      <w:r w:rsidRPr="00042C2A">
        <w:rPr>
          <w:rFonts w:ascii="Times New Roman" w:hAnsi="Times New Roman"/>
          <w:sz w:val="24"/>
          <w:szCs w:val="24"/>
        </w:rPr>
        <w:t>1.1. В паспорте муниципальной программы раздел "Ресурсное обеспечение муниципал</w:t>
      </w:r>
      <w:r w:rsidRPr="00042C2A">
        <w:rPr>
          <w:rFonts w:ascii="Times New Roman" w:hAnsi="Times New Roman"/>
          <w:sz w:val="24"/>
          <w:szCs w:val="24"/>
        </w:rPr>
        <w:t>ь</w:t>
      </w:r>
      <w:r w:rsidRPr="00042C2A">
        <w:rPr>
          <w:rFonts w:ascii="Times New Roman" w:hAnsi="Times New Roman"/>
          <w:sz w:val="24"/>
          <w:szCs w:val="24"/>
        </w:rPr>
        <w:t>ной программы" изложить в следующей редакции:</w:t>
      </w:r>
    </w:p>
    <w:p w:rsidR="00DD7F2F" w:rsidRPr="00042C2A" w:rsidRDefault="00DD7F2F" w:rsidP="00042C2A">
      <w:pPr>
        <w:autoSpaceDE w:val="0"/>
        <w:autoSpaceDN w:val="0"/>
        <w:adjustRightInd w:val="0"/>
        <w:ind w:left="-567"/>
        <w:jc w:val="both"/>
      </w:pPr>
      <w:r w:rsidRPr="00042C2A">
        <w:tab/>
        <w:t xml:space="preserve">"Общий объем финансирования муниципальной программы составляет 324011,840 тыс. руб. </w:t>
      </w:r>
      <w:r w:rsidRPr="00042C2A">
        <w:rPr>
          <w:color w:val="000000"/>
          <w:kern w:val="36"/>
        </w:rPr>
        <w:t>в том числе по годам реализации:</w:t>
      </w:r>
    </w:p>
    <w:p w:rsidR="00DD7F2F" w:rsidRPr="00042C2A" w:rsidRDefault="00DD7F2F" w:rsidP="00042C2A">
      <w:pPr>
        <w:ind w:left="-567"/>
        <w:jc w:val="both"/>
        <w:rPr>
          <w:color w:val="000000"/>
          <w:kern w:val="36"/>
        </w:rPr>
      </w:pPr>
      <w:proofErr w:type="gramStart"/>
      <w:r w:rsidRPr="00042C2A">
        <w:rPr>
          <w:color w:val="000000"/>
          <w:kern w:val="36"/>
        </w:rPr>
        <w:t xml:space="preserve">2021 – 71989,150 тыс. руб., в </w:t>
      </w:r>
      <w:proofErr w:type="spellStart"/>
      <w:r w:rsidRPr="00042C2A">
        <w:rPr>
          <w:color w:val="000000"/>
          <w:kern w:val="36"/>
        </w:rPr>
        <w:t>т.ч</w:t>
      </w:r>
      <w:proofErr w:type="spellEnd"/>
      <w:r w:rsidRPr="00042C2A">
        <w:rPr>
          <w:color w:val="000000"/>
          <w:kern w:val="36"/>
        </w:rPr>
        <w:t>. областной бюджет – 40409,925 тыс. руб., вн</w:t>
      </w:r>
      <w:r w:rsidRPr="00042C2A">
        <w:rPr>
          <w:color w:val="000000"/>
          <w:kern w:val="36"/>
        </w:rPr>
        <w:t>е</w:t>
      </w:r>
      <w:r w:rsidRPr="00042C2A">
        <w:rPr>
          <w:color w:val="000000"/>
          <w:kern w:val="36"/>
        </w:rPr>
        <w:t>бюджетные источники – 5000,000 тыс. руб.;</w:t>
      </w:r>
      <w:proofErr w:type="gramEnd"/>
    </w:p>
    <w:p w:rsidR="00DD7F2F" w:rsidRPr="00042C2A" w:rsidRDefault="00DD7F2F" w:rsidP="00042C2A">
      <w:pPr>
        <w:ind w:left="-567"/>
        <w:jc w:val="both"/>
        <w:rPr>
          <w:color w:val="000000"/>
          <w:kern w:val="36"/>
        </w:rPr>
      </w:pPr>
      <w:proofErr w:type="gramStart"/>
      <w:r w:rsidRPr="00042C2A">
        <w:rPr>
          <w:color w:val="000000"/>
          <w:kern w:val="36"/>
        </w:rPr>
        <w:t xml:space="preserve">2022 – 85308,396 тыс. руб., в </w:t>
      </w:r>
      <w:proofErr w:type="spellStart"/>
      <w:r w:rsidRPr="00042C2A">
        <w:rPr>
          <w:color w:val="000000"/>
          <w:kern w:val="36"/>
        </w:rPr>
        <w:t>т.ч</w:t>
      </w:r>
      <w:proofErr w:type="spellEnd"/>
      <w:r w:rsidRPr="00042C2A">
        <w:rPr>
          <w:color w:val="000000"/>
          <w:kern w:val="36"/>
        </w:rPr>
        <w:t>. областной бюджет – 29246,500 тыс. руб., вн</w:t>
      </w:r>
      <w:r w:rsidRPr="00042C2A">
        <w:rPr>
          <w:color w:val="000000"/>
          <w:kern w:val="36"/>
        </w:rPr>
        <w:t>е</w:t>
      </w:r>
      <w:r w:rsidRPr="00042C2A">
        <w:rPr>
          <w:color w:val="000000"/>
          <w:kern w:val="36"/>
        </w:rPr>
        <w:t>бюджетные источники – 20000,000 тыс. руб.;</w:t>
      </w:r>
      <w:proofErr w:type="gramEnd"/>
    </w:p>
    <w:p w:rsidR="00DD7F2F" w:rsidRPr="00042C2A" w:rsidRDefault="00DD7F2F" w:rsidP="00042C2A">
      <w:pPr>
        <w:ind w:left="-567"/>
        <w:jc w:val="both"/>
        <w:rPr>
          <w:color w:val="000000"/>
          <w:kern w:val="36"/>
        </w:rPr>
      </w:pPr>
      <w:proofErr w:type="gramStart"/>
      <w:r w:rsidRPr="00042C2A">
        <w:rPr>
          <w:color w:val="000000"/>
          <w:kern w:val="36"/>
        </w:rPr>
        <w:t xml:space="preserve">2023 – </w:t>
      </w:r>
      <w:r w:rsidRPr="00042C2A">
        <w:t xml:space="preserve">115604,294 </w:t>
      </w:r>
      <w:r w:rsidRPr="00042C2A">
        <w:rPr>
          <w:color w:val="000000"/>
          <w:kern w:val="36"/>
        </w:rPr>
        <w:t xml:space="preserve">тыс. руб., в </w:t>
      </w:r>
      <w:proofErr w:type="spellStart"/>
      <w:r w:rsidRPr="00042C2A">
        <w:rPr>
          <w:color w:val="000000"/>
          <w:kern w:val="36"/>
        </w:rPr>
        <w:t>т.ч</w:t>
      </w:r>
      <w:proofErr w:type="spellEnd"/>
      <w:r w:rsidRPr="00042C2A">
        <w:rPr>
          <w:color w:val="000000"/>
          <w:kern w:val="36"/>
        </w:rPr>
        <w:t>. областной бюджет –51 051,700 тыс. руб., вн</w:t>
      </w:r>
      <w:r w:rsidRPr="00042C2A">
        <w:rPr>
          <w:color w:val="000000"/>
          <w:kern w:val="36"/>
        </w:rPr>
        <w:t>е</w:t>
      </w:r>
      <w:r w:rsidRPr="00042C2A">
        <w:rPr>
          <w:color w:val="000000"/>
          <w:kern w:val="36"/>
        </w:rPr>
        <w:t xml:space="preserve">бюджетные источники – </w:t>
      </w:r>
      <w:r w:rsidRPr="00042C2A">
        <w:t xml:space="preserve">31098,699 </w:t>
      </w:r>
      <w:r w:rsidRPr="00042C2A">
        <w:rPr>
          <w:color w:val="000000"/>
          <w:kern w:val="36"/>
        </w:rPr>
        <w:t>тыс. руб.;</w:t>
      </w:r>
      <w:proofErr w:type="gramEnd"/>
    </w:p>
    <w:p w:rsidR="00DD7F2F" w:rsidRPr="00042C2A" w:rsidRDefault="00DD7F2F" w:rsidP="00042C2A">
      <w:pPr>
        <w:ind w:left="-567"/>
        <w:jc w:val="both"/>
        <w:rPr>
          <w:color w:val="000000"/>
          <w:kern w:val="36"/>
        </w:rPr>
      </w:pPr>
      <w:r w:rsidRPr="00042C2A">
        <w:rPr>
          <w:color w:val="000000"/>
          <w:kern w:val="36"/>
        </w:rPr>
        <w:t>2024 – 25100,000 тыс. руб.;</w:t>
      </w:r>
    </w:p>
    <w:p w:rsidR="00DD7F2F" w:rsidRPr="00042C2A" w:rsidRDefault="00DD7F2F" w:rsidP="00042C2A">
      <w:pPr>
        <w:ind w:left="-567"/>
        <w:jc w:val="both"/>
        <w:rPr>
          <w:color w:val="000000"/>
          <w:kern w:val="36"/>
        </w:rPr>
      </w:pPr>
      <w:r w:rsidRPr="00042C2A">
        <w:rPr>
          <w:color w:val="000000"/>
          <w:kern w:val="36"/>
        </w:rPr>
        <w:t>2025 – 26010,000 тыс. руб.".</w:t>
      </w:r>
    </w:p>
    <w:p w:rsidR="00DD7F2F" w:rsidRPr="00042C2A" w:rsidRDefault="00DD7F2F" w:rsidP="00042C2A">
      <w:pPr>
        <w:ind w:left="-567" w:firstLine="708"/>
        <w:jc w:val="both"/>
      </w:pPr>
      <w:r w:rsidRPr="00042C2A">
        <w:rPr>
          <w:color w:val="000000"/>
          <w:kern w:val="36"/>
        </w:rPr>
        <w:t xml:space="preserve">1.2. </w:t>
      </w:r>
      <w:r w:rsidRPr="00042C2A">
        <w:t>Второй абзац раздела 4 "Обоснование ресурсного обеспечения муниципальной пр</w:t>
      </w:r>
      <w:r w:rsidRPr="00042C2A">
        <w:t>о</w:t>
      </w:r>
      <w:r w:rsidRPr="00042C2A">
        <w:t>граммы" изложить в следующей редакции:</w:t>
      </w:r>
    </w:p>
    <w:p w:rsidR="00DD7F2F" w:rsidRPr="00042C2A" w:rsidRDefault="00DD7F2F" w:rsidP="00042C2A">
      <w:pPr>
        <w:autoSpaceDE w:val="0"/>
        <w:autoSpaceDN w:val="0"/>
        <w:adjustRightInd w:val="0"/>
        <w:ind w:left="-567"/>
        <w:jc w:val="both"/>
      </w:pPr>
      <w:r w:rsidRPr="00042C2A">
        <w:t xml:space="preserve">"Общий объем финансирования муниципальной программы составляет 324011,840 тыс. руб. </w:t>
      </w:r>
      <w:r w:rsidRPr="00042C2A">
        <w:rPr>
          <w:color w:val="000000"/>
          <w:kern w:val="36"/>
        </w:rPr>
        <w:t>в том числе по годам реализации:</w:t>
      </w:r>
    </w:p>
    <w:p w:rsidR="00DD7F2F" w:rsidRPr="00042C2A" w:rsidRDefault="00DD7F2F" w:rsidP="00042C2A">
      <w:pPr>
        <w:ind w:left="-567"/>
        <w:jc w:val="both"/>
        <w:rPr>
          <w:color w:val="000000"/>
          <w:kern w:val="36"/>
        </w:rPr>
      </w:pPr>
      <w:proofErr w:type="gramStart"/>
      <w:r w:rsidRPr="00042C2A">
        <w:rPr>
          <w:color w:val="000000"/>
          <w:kern w:val="36"/>
        </w:rPr>
        <w:t xml:space="preserve">2021 – 71989,150 тыс. руб., в </w:t>
      </w:r>
      <w:proofErr w:type="spellStart"/>
      <w:r w:rsidRPr="00042C2A">
        <w:rPr>
          <w:color w:val="000000"/>
          <w:kern w:val="36"/>
        </w:rPr>
        <w:t>т.ч</w:t>
      </w:r>
      <w:proofErr w:type="spellEnd"/>
      <w:r w:rsidRPr="00042C2A">
        <w:rPr>
          <w:color w:val="000000"/>
          <w:kern w:val="36"/>
        </w:rPr>
        <w:t>. областной бюджет – 40409,925 тыс. руб., вн</w:t>
      </w:r>
      <w:r w:rsidRPr="00042C2A">
        <w:rPr>
          <w:color w:val="000000"/>
          <w:kern w:val="36"/>
        </w:rPr>
        <w:t>е</w:t>
      </w:r>
      <w:r w:rsidRPr="00042C2A">
        <w:rPr>
          <w:color w:val="000000"/>
          <w:kern w:val="36"/>
        </w:rPr>
        <w:t>бюджетные источники – 5000,000 тыс. руб.;</w:t>
      </w:r>
      <w:proofErr w:type="gramEnd"/>
    </w:p>
    <w:p w:rsidR="00DD7F2F" w:rsidRPr="00042C2A" w:rsidRDefault="00DD7F2F" w:rsidP="00042C2A">
      <w:pPr>
        <w:ind w:left="-567"/>
        <w:jc w:val="both"/>
        <w:rPr>
          <w:color w:val="000000"/>
          <w:kern w:val="36"/>
        </w:rPr>
      </w:pPr>
      <w:proofErr w:type="gramStart"/>
      <w:r w:rsidRPr="00042C2A">
        <w:rPr>
          <w:color w:val="000000"/>
          <w:kern w:val="36"/>
        </w:rPr>
        <w:lastRenderedPageBreak/>
        <w:t xml:space="preserve">2022 – 85308,396 тыс. руб., в </w:t>
      </w:r>
      <w:proofErr w:type="spellStart"/>
      <w:r w:rsidRPr="00042C2A">
        <w:rPr>
          <w:color w:val="000000"/>
          <w:kern w:val="36"/>
        </w:rPr>
        <w:t>т.ч</w:t>
      </w:r>
      <w:proofErr w:type="spellEnd"/>
      <w:r w:rsidRPr="00042C2A">
        <w:rPr>
          <w:color w:val="000000"/>
          <w:kern w:val="36"/>
        </w:rPr>
        <w:t>. областной бюджет – 29246,500 тыс. руб., вн</w:t>
      </w:r>
      <w:r w:rsidRPr="00042C2A">
        <w:rPr>
          <w:color w:val="000000"/>
          <w:kern w:val="36"/>
        </w:rPr>
        <w:t>е</w:t>
      </w:r>
      <w:r w:rsidRPr="00042C2A">
        <w:rPr>
          <w:color w:val="000000"/>
          <w:kern w:val="36"/>
        </w:rPr>
        <w:t>бюджетные источники – 20000,000 тыс. руб.;</w:t>
      </w:r>
      <w:proofErr w:type="gramEnd"/>
    </w:p>
    <w:p w:rsidR="00DD7F2F" w:rsidRPr="00042C2A" w:rsidRDefault="00DD7F2F" w:rsidP="00042C2A">
      <w:pPr>
        <w:ind w:left="-567"/>
        <w:jc w:val="both"/>
        <w:rPr>
          <w:color w:val="000000"/>
          <w:kern w:val="36"/>
        </w:rPr>
      </w:pPr>
      <w:proofErr w:type="gramStart"/>
      <w:r w:rsidRPr="00042C2A">
        <w:rPr>
          <w:color w:val="000000"/>
          <w:kern w:val="36"/>
        </w:rPr>
        <w:t xml:space="preserve">2023 – </w:t>
      </w:r>
      <w:r w:rsidRPr="00042C2A">
        <w:t xml:space="preserve">115604,294 </w:t>
      </w:r>
      <w:r w:rsidRPr="00042C2A">
        <w:rPr>
          <w:color w:val="000000"/>
          <w:kern w:val="36"/>
        </w:rPr>
        <w:t xml:space="preserve">тыс. руб., в </w:t>
      </w:r>
      <w:proofErr w:type="spellStart"/>
      <w:r w:rsidRPr="00042C2A">
        <w:rPr>
          <w:color w:val="000000"/>
          <w:kern w:val="36"/>
        </w:rPr>
        <w:t>т.ч</w:t>
      </w:r>
      <w:proofErr w:type="spellEnd"/>
      <w:r w:rsidRPr="00042C2A">
        <w:rPr>
          <w:color w:val="000000"/>
          <w:kern w:val="36"/>
        </w:rPr>
        <w:t>. областной бюджет –51 051,700 тыс. руб., вн</w:t>
      </w:r>
      <w:r w:rsidRPr="00042C2A">
        <w:rPr>
          <w:color w:val="000000"/>
          <w:kern w:val="36"/>
        </w:rPr>
        <w:t>е</w:t>
      </w:r>
      <w:r w:rsidRPr="00042C2A">
        <w:rPr>
          <w:color w:val="000000"/>
          <w:kern w:val="36"/>
        </w:rPr>
        <w:t xml:space="preserve">бюджетные источники – </w:t>
      </w:r>
      <w:r w:rsidRPr="00042C2A">
        <w:t xml:space="preserve">31098,699 </w:t>
      </w:r>
      <w:r w:rsidRPr="00042C2A">
        <w:rPr>
          <w:color w:val="000000"/>
          <w:kern w:val="36"/>
        </w:rPr>
        <w:t>тыс. руб.;</w:t>
      </w:r>
      <w:proofErr w:type="gramEnd"/>
    </w:p>
    <w:p w:rsidR="00DD7F2F" w:rsidRPr="00042C2A" w:rsidRDefault="00DD7F2F" w:rsidP="00042C2A">
      <w:pPr>
        <w:ind w:left="-567"/>
        <w:jc w:val="both"/>
        <w:rPr>
          <w:color w:val="000000"/>
          <w:kern w:val="36"/>
        </w:rPr>
      </w:pPr>
      <w:r w:rsidRPr="00042C2A">
        <w:rPr>
          <w:color w:val="000000"/>
          <w:kern w:val="36"/>
        </w:rPr>
        <w:t>2024 – 25100,000 тыс. руб.;</w:t>
      </w:r>
    </w:p>
    <w:p w:rsidR="00DD7F2F" w:rsidRPr="00042C2A" w:rsidRDefault="00DD7F2F" w:rsidP="00042C2A">
      <w:pPr>
        <w:ind w:left="-567"/>
        <w:jc w:val="both"/>
        <w:rPr>
          <w:color w:val="000000"/>
          <w:kern w:val="36"/>
        </w:rPr>
      </w:pPr>
      <w:r w:rsidRPr="00042C2A">
        <w:rPr>
          <w:color w:val="000000"/>
          <w:kern w:val="36"/>
        </w:rPr>
        <w:t>2025 – 26010,000 тыс. руб.".</w:t>
      </w:r>
    </w:p>
    <w:p w:rsidR="00DD7F2F" w:rsidRPr="00042C2A" w:rsidRDefault="00DD7F2F" w:rsidP="00042C2A">
      <w:pPr>
        <w:ind w:left="-567"/>
        <w:jc w:val="both"/>
      </w:pPr>
      <w:r w:rsidRPr="00042C2A">
        <w:rPr>
          <w:color w:val="000000"/>
          <w:kern w:val="36"/>
        </w:rPr>
        <w:tab/>
        <w:t xml:space="preserve">1.3. </w:t>
      </w:r>
      <w:r w:rsidRPr="00042C2A">
        <w:t>Приложение № 1 к муниципальной программе "Ресурсное обесп</w:t>
      </w:r>
      <w:r w:rsidRPr="00042C2A">
        <w:t>е</w:t>
      </w:r>
      <w:r w:rsidRPr="00042C2A">
        <w:t>чение реализации муниципальной программы "Развитие транспортной с</w:t>
      </w:r>
      <w:r w:rsidRPr="00042C2A">
        <w:t>и</w:t>
      </w:r>
      <w:r w:rsidRPr="00042C2A">
        <w:t>стемы в муниципальном образовании Омутнинское городское поселение Омутнинского района Кировской области" на 2021-2025 годы изложить в новой редакции согласно приложению № 1 к настоящему постановлению. Пр</w:t>
      </w:r>
      <w:r w:rsidRPr="00042C2A">
        <w:t>и</w:t>
      </w:r>
      <w:r w:rsidRPr="00042C2A">
        <w:t>лагается.</w:t>
      </w:r>
    </w:p>
    <w:p w:rsidR="00DD7F2F" w:rsidRPr="00042C2A" w:rsidRDefault="00DD7F2F" w:rsidP="00042C2A">
      <w:pPr>
        <w:ind w:left="-567"/>
        <w:jc w:val="both"/>
      </w:pPr>
      <w:r w:rsidRPr="00042C2A">
        <w:tab/>
        <w:t>1.4. Приложение № 2 "Сведения о целевых показателях эффективности реализации муниципальной программы" изложить в новой редакции согласно приложению № 2 к насто</w:t>
      </w:r>
      <w:r w:rsidRPr="00042C2A">
        <w:t>я</w:t>
      </w:r>
      <w:r w:rsidRPr="00042C2A">
        <w:t>щему постановлению. Прилагается.</w:t>
      </w:r>
    </w:p>
    <w:p w:rsidR="00DD7F2F" w:rsidRPr="00042C2A" w:rsidRDefault="00DD7F2F" w:rsidP="00042C2A">
      <w:pPr>
        <w:autoSpaceDE w:val="0"/>
        <w:autoSpaceDN w:val="0"/>
        <w:adjustRightInd w:val="0"/>
        <w:ind w:left="-567" w:firstLine="708"/>
        <w:jc w:val="both"/>
      </w:pPr>
      <w:r w:rsidRPr="00042C2A">
        <w:t>2. Постановление вступает в силу в соответствии с действующим законод</w:t>
      </w:r>
      <w:r w:rsidRPr="00042C2A">
        <w:t>а</w:t>
      </w:r>
      <w:r w:rsidRPr="00042C2A">
        <w:t>тельством.</w:t>
      </w:r>
    </w:p>
    <w:p w:rsidR="00DD7F2F" w:rsidRPr="00042C2A" w:rsidRDefault="00DD7F2F" w:rsidP="00042C2A">
      <w:pPr>
        <w:ind w:left="-567" w:firstLine="708"/>
        <w:jc w:val="both"/>
      </w:pPr>
      <w:r w:rsidRPr="00042C2A">
        <w:t>3. Настоящее постановление опубликовать в сборнике основных муниципальных прав</w:t>
      </w:r>
      <w:r w:rsidRPr="00042C2A">
        <w:t>о</w:t>
      </w:r>
      <w:r w:rsidRPr="00042C2A">
        <w:t>вых актов органов местного самоуправления Омутнинского горо</w:t>
      </w:r>
      <w:r w:rsidRPr="00042C2A">
        <w:t>д</w:t>
      </w:r>
      <w:r w:rsidRPr="00042C2A">
        <w:t>ского поселения и на официальном сайте муниципального образования Омутнинское городское поселение Омутни</w:t>
      </w:r>
      <w:r w:rsidRPr="00042C2A">
        <w:t>н</w:t>
      </w:r>
      <w:r w:rsidRPr="00042C2A">
        <w:t>ского района Кировской области.</w:t>
      </w:r>
    </w:p>
    <w:p w:rsidR="00DD7F2F" w:rsidRPr="00042C2A" w:rsidRDefault="00DD7F2F" w:rsidP="00042C2A">
      <w:pPr>
        <w:ind w:left="-567" w:firstLine="708"/>
        <w:jc w:val="both"/>
      </w:pPr>
      <w:r w:rsidRPr="00042C2A">
        <w:t xml:space="preserve">4. </w:t>
      </w:r>
      <w:proofErr w:type="gramStart"/>
      <w:r w:rsidRPr="00042C2A">
        <w:t>Контроль за</w:t>
      </w:r>
      <w:proofErr w:type="gramEnd"/>
      <w:r w:rsidRPr="00042C2A">
        <w:t xml:space="preserve"> исполнением настоящего постановления оставляю за собой.</w:t>
      </w:r>
    </w:p>
    <w:p w:rsidR="00DD7F2F" w:rsidRPr="00042C2A" w:rsidRDefault="00DD7F2F" w:rsidP="00042C2A">
      <w:pPr>
        <w:ind w:left="-567"/>
        <w:jc w:val="both"/>
      </w:pPr>
    </w:p>
    <w:p w:rsidR="00DD7F2F" w:rsidRPr="00042C2A" w:rsidRDefault="00DD7F2F" w:rsidP="00042C2A">
      <w:pPr>
        <w:ind w:left="-567"/>
        <w:jc w:val="both"/>
      </w:pPr>
      <w:r w:rsidRPr="00042C2A">
        <w:t xml:space="preserve">Глава администрации </w:t>
      </w:r>
    </w:p>
    <w:p w:rsidR="00DD7F2F" w:rsidRDefault="00DD7F2F" w:rsidP="00042C2A">
      <w:pPr>
        <w:ind w:left="-567"/>
        <w:jc w:val="both"/>
      </w:pPr>
      <w:r w:rsidRPr="00042C2A">
        <w:t>Омутнинского городского поселения              И.В. Шаталов</w:t>
      </w:r>
      <w:r w:rsidR="00316FB0">
        <w:t xml:space="preserve"> </w:t>
      </w:r>
    </w:p>
    <w:p w:rsidR="00316FB0" w:rsidRDefault="00316FB0" w:rsidP="00042C2A">
      <w:pPr>
        <w:ind w:left="-567"/>
        <w:jc w:val="both"/>
      </w:pPr>
    </w:p>
    <w:p w:rsidR="00DD7F2F" w:rsidRPr="005C463B" w:rsidRDefault="00DD7F2F" w:rsidP="00DD7F2F">
      <w:pPr>
        <w:widowControl w:val="0"/>
        <w:tabs>
          <w:tab w:val="left" w:pos="7220"/>
        </w:tabs>
        <w:autoSpaceDE w:val="0"/>
        <w:autoSpaceDN w:val="0"/>
        <w:adjustRightInd w:val="0"/>
        <w:rPr>
          <w:sz w:val="16"/>
          <w:szCs w:val="16"/>
        </w:rPr>
        <w:sectPr w:rsidR="00DD7F2F" w:rsidRPr="005C463B" w:rsidSect="00264F48">
          <w:pgSz w:w="11906" w:h="16838"/>
          <w:pgMar w:top="851" w:right="851" w:bottom="1134" w:left="1701" w:header="709" w:footer="362" w:gutter="0"/>
          <w:cols w:space="708"/>
          <w:docGrid w:linePitch="360"/>
        </w:sectPr>
      </w:pPr>
    </w:p>
    <w:p w:rsidR="00316FB0" w:rsidRDefault="00DD7F2F" w:rsidP="00042C2A">
      <w:pPr>
        <w:pStyle w:val="ConsPlusNormal"/>
        <w:ind w:left="4962" w:firstLine="0"/>
        <w:jc w:val="both"/>
        <w:rPr>
          <w:rFonts w:ascii="Times New Roman" w:hAnsi="Times New Roman"/>
          <w:sz w:val="24"/>
          <w:szCs w:val="24"/>
        </w:rPr>
      </w:pPr>
      <w:r w:rsidRPr="00F457CC">
        <w:rPr>
          <w:rFonts w:ascii="Times New Roman" w:hAnsi="Times New Roman"/>
          <w:sz w:val="24"/>
          <w:szCs w:val="24"/>
        </w:rPr>
        <w:lastRenderedPageBreak/>
        <w:t>Приложение № 1</w:t>
      </w:r>
      <w:r w:rsidR="00042C2A">
        <w:rPr>
          <w:rFonts w:ascii="Times New Roman" w:hAnsi="Times New Roman"/>
          <w:sz w:val="24"/>
          <w:szCs w:val="24"/>
        </w:rPr>
        <w:t xml:space="preserve"> </w:t>
      </w:r>
    </w:p>
    <w:p w:rsidR="00DD7F2F" w:rsidRDefault="00DD7F2F" w:rsidP="00042C2A">
      <w:pPr>
        <w:pStyle w:val="ConsPlusNormal"/>
        <w:ind w:left="4962" w:firstLine="0"/>
        <w:jc w:val="both"/>
        <w:rPr>
          <w:rFonts w:ascii="Times New Roman" w:hAnsi="Times New Roman"/>
        </w:rPr>
      </w:pPr>
      <w:r w:rsidRPr="002C4BB4">
        <w:rPr>
          <w:rFonts w:ascii="Times New Roman" w:hAnsi="Times New Roman"/>
        </w:rPr>
        <w:t xml:space="preserve">к муниципальной программе </w:t>
      </w:r>
      <w:r>
        <w:rPr>
          <w:rFonts w:ascii="Times New Roman" w:hAnsi="Times New Roman"/>
        </w:rPr>
        <w:t>"Развитие транспортной системы</w:t>
      </w:r>
      <w:r w:rsidR="00042C2A">
        <w:rPr>
          <w:rFonts w:ascii="Times New Roman" w:hAnsi="Times New Roman"/>
        </w:rPr>
        <w:t xml:space="preserve"> </w:t>
      </w:r>
      <w:r>
        <w:rPr>
          <w:rFonts w:ascii="Times New Roman" w:hAnsi="Times New Roman"/>
        </w:rPr>
        <w:t>в муниципальном о</w:t>
      </w:r>
      <w:r>
        <w:rPr>
          <w:rFonts w:ascii="Times New Roman" w:hAnsi="Times New Roman"/>
        </w:rPr>
        <w:t>б</w:t>
      </w:r>
      <w:r>
        <w:rPr>
          <w:rFonts w:ascii="Times New Roman" w:hAnsi="Times New Roman"/>
        </w:rPr>
        <w:t>разовании</w:t>
      </w:r>
      <w:r w:rsidR="00042C2A">
        <w:rPr>
          <w:rFonts w:ascii="Times New Roman" w:hAnsi="Times New Roman"/>
        </w:rPr>
        <w:t xml:space="preserve"> </w:t>
      </w:r>
      <w:r>
        <w:rPr>
          <w:rFonts w:ascii="Times New Roman" w:hAnsi="Times New Roman"/>
        </w:rPr>
        <w:t>Омутнинское городское поселение</w:t>
      </w:r>
      <w:r w:rsidR="00042C2A">
        <w:rPr>
          <w:rFonts w:ascii="Times New Roman" w:hAnsi="Times New Roman"/>
        </w:rPr>
        <w:t xml:space="preserve"> </w:t>
      </w:r>
      <w:r>
        <w:rPr>
          <w:rFonts w:ascii="Times New Roman" w:hAnsi="Times New Roman"/>
        </w:rPr>
        <w:t>Омутнинского района Кировской  о</w:t>
      </w:r>
      <w:r>
        <w:rPr>
          <w:rFonts w:ascii="Times New Roman" w:hAnsi="Times New Roman"/>
        </w:rPr>
        <w:t>б</w:t>
      </w:r>
      <w:r>
        <w:rPr>
          <w:rFonts w:ascii="Times New Roman" w:hAnsi="Times New Roman"/>
        </w:rPr>
        <w:t>ласти" на 2021-2025 годы</w:t>
      </w:r>
    </w:p>
    <w:p w:rsidR="00316FB0" w:rsidRPr="002C4BB4" w:rsidRDefault="00316FB0" w:rsidP="00042C2A">
      <w:pPr>
        <w:pStyle w:val="ConsPlusNormal"/>
        <w:ind w:left="4962" w:firstLine="0"/>
        <w:jc w:val="both"/>
        <w:rPr>
          <w:rFonts w:ascii="Times New Roman" w:hAnsi="Times New Roman"/>
        </w:rPr>
      </w:pPr>
    </w:p>
    <w:p w:rsidR="00DD7F2F" w:rsidRPr="00EA18BC" w:rsidRDefault="00DD7F2F" w:rsidP="00DD7F2F">
      <w:pPr>
        <w:jc w:val="center"/>
        <w:rPr>
          <w:b/>
          <w:bCs/>
        </w:rPr>
      </w:pPr>
      <w:r w:rsidRPr="00EA18BC">
        <w:rPr>
          <w:b/>
          <w:bCs/>
        </w:rPr>
        <w:t xml:space="preserve">РЕСУРСНОЕ ОБЕСПЕЧЕНИЕ </w:t>
      </w:r>
    </w:p>
    <w:p w:rsidR="00DD7F2F" w:rsidRDefault="00DD7F2F" w:rsidP="00DD7F2F">
      <w:pPr>
        <w:jc w:val="center"/>
        <w:rPr>
          <w:b/>
          <w:bCs/>
        </w:rPr>
      </w:pPr>
      <w:r w:rsidRPr="00EA18BC">
        <w:rPr>
          <w:b/>
          <w:bCs/>
        </w:rPr>
        <w:t>реализации муниципальной программы</w:t>
      </w:r>
    </w:p>
    <w:p w:rsidR="00DD7F2F" w:rsidRDefault="00DD7F2F" w:rsidP="00DD7F2F">
      <w:pPr>
        <w:autoSpaceDE w:val="0"/>
        <w:autoSpaceDN w:val="0"/>
        <w:adjustRightInd w:val="0"/>
        <w:jc w:val="center"/>
        <w:rPr>
          <w:b/>
          <w:bCs/>
        </w:rPr>
      </w:pPr>
      <w:r w:rsidRPr="00A32DF7">
        <w:rPr>
          <w:b/>
          <w:bCs/>
        </w:rPr>
        <w:t>"Развитие транспортной системы в муниципальном образовании Омутнинское г</w:t>
      </w:r>
      <w:r w:rsidRPr="00A32DF7">
        <w:rPr>
          <w:b/>
          <w:bCs/>
        </w:rPr>
        <w:t>о</w:t>
      </w:r>
      <w:r w:rsidRPr="00A32DF7">
        <w:rPr>
          <w:b/>
          <w:bCs/>
        </w:rPr>
        <w:t>родское поселение Омутнинского района</w:t>
      </w:r>
      <w:r>
        <w:rPr>
          <w:b/>
          <w:bCs/>
        </w:rPr>
        <w:t xml:space="preserve"> Кировской области" на 2021-2025</w:t>
      </w:r>
      <w:r w:rsidRPr="00A32DF7">
        <w:rPr>
          <w:b/>
          <w:bCs/>
        </w:rPr>
        <w:t xml:space="preserve"> годы</w:t>
      </w: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2411"/>
        <w:gridCol w:w="850"/>
        <w:gridCol w:w="1842"/>
        <w:gridCol w:w="709"/>
        <w:gridCol w:w="709"/>
        <w:gridCol w:w="850"/>
        <w:gridCol w:w="709"/>
        <w:gridCol w:w="709"/>
        <w:gridCol w:w="851"/>
      </w:tblGrid>
      <w:tr w:rsidR="00DD7F2F" w:rsidRPr="00042C2A" w:rsidTr="009927EA">
        <w:trPr>
          <w:trHeight w:val="825"/>
        </w:trPr>
        <w:tc>
          <w:tcPr>
            <w:tcW w:w="425" w:type="dxa"/>
            <w:vMerge w:val="restart"/>
          </w:tcPr>
          <w:p w:rsidR="00DD7F2F" w:rsidRPr="00042C2A" w:rsidRDefault="00DD7F2F" w:rsidP="00DD7F2F">
            <w:pPr>
              <w:autoSpaceDE w:val="0"/>
              <w:autoSpaceDN w:val="0"/>
              <w:adjustRightInd w:val="0"/>
              <w:jc w:val="center"/>
              <w:rPr>
                <w:sz w:val="22"/>
                <w:szCs w:val="22"/>
              </w:rPr>
            </w:pPr>
            <w:r w:rsidRPr="00042C2A">
              <w:rPr>
                <w:sz w:val="22"/>
                <w:szCs w:val="22"/>
              </w:rPr>
              <w:t xml:space="preserve">№ </w:t>
            </w:r>
          </w:p>
          <w:p w:rsidR="00DD7F2F" w:rsidRPr="00042C2A" w:rsidRDefault="00DD7F2F" w:rsidP="00DD7F2F">
            <w:pPr>
              <w:autoSpaceDE w:val="0"/>
              <w:autoSpaceDN w:val="0"/>
              <w:adjustRightInd w:val="0"/>
              <w:jc w:val="center"/>
              <w:rPr>
                <w:sz w:val="22"/>
                <w:szCs w:val="22"/>
              </w:rPr>
            </w:pPr>
            <w:proofErr w:type="gramStart"/>
            <w:r w:rsidRPr="00042C2A">
              <w:rPr>
                <w:sz w:val="22"/>
                <w:szCs w:val="22"/>
              </w:rPr>
              <w:t>п</w:t>
            </w:r>
            <w:proofErr w:type="gramEnd"/>
            <w:r w:rsidRPr="00042C2A">
              <w:rPr>
                <w:sz w:val="22"/>
                <w:szCs w:val="22"/>
              </w:rPr>
              <w:t>/п</w:t>
            </w:r>
          </w:p>
        </w:tc>
        <w:tc>
          <w:tcPr>
            <w:tcW w:w="2411" w:type="dxa"/>
            <w:vMerge w:val="restart"/>
          </w:tcPr>
          <w:p w:rsidR="00DD7F2F" w:rsidRPr="00042C2A" w:rsidRDefault="00DD7F2F" w:rsidP="00DD7F2F">
            <w:pPr>
              <w:autoSpaceDE w:val="0"/>
              <w:autoSpaceDN w:val="0"/>
              <w:adjustRightInd w:val="0"/>
              <w:jc w:val="center"/>
              <w:rPr>
                <w:sz w:val="22"/>
                <w:szCs w:val="22"/>
              </w:rPr>
            </w:pPr>
            <w:r w:rsidRPr="00042C2A">
              <w:rPr>
                <w:color w:val="000000"/>
                <w:sz w:val="22"/>
                <w:szCs w:val="22"/>
              </w:rPr>
              <w:t>Наименование</w:t>
            </w:r>
            <w:r w:rsidRPr="00042C2A">
              <w:rPr>
                <w:sz w:val="22"/>
                <w:szCs w:val="22"/>
              </w:rPr>
              <w:t xml:space="preserve"> мун</w:t>
            </w:r>
            <w:r w:rsidRPr="00042C2A">
              <w:rPr>
                <w:sz w:val="22"/>
                <w:szCs w:val="22"/>
              </w:rPr>
              <w:t>и</w:t>
            </w:r>
            <w:r w:rsidRPr="00042C2A">
              <w:rPr>
                <w:sz w:val="22"/>
                <w:szCs w:val="22"/>
              </w:rPr>
              <w:t>ципальной програ</w:t>
            </w:r>
            <w:r w:rsidRPr="00042C2A">
              <w:rPr>
                <w:sz w:val="22"/>
                <w:szCs w:val="22"/>
              </w:rPr>
              <w:t>м</w:t>
            </w:r>
            <w:r w:rsidRPr="00042C2A">
              <w:rPr>
                <w:sz w:val="22"/>
                <w:szCs w:val="22"/>
              </w:rPr>
              <w:t>мы/подпрограммы, основного</w:t>
            </w:r>
            <w:r w:rsidRPr="00042C2A">
              <w:rPr>
                <w:color w:val="000000"/>
                <w:sz w:val="22"/>
                <w:szCs w:val="22"/>
              </w:rPr>
              <w:t xml:space="preserve"> меропри</w:t>
            </w:r>
            <w:r w:rsidRPr="00042C2A">
              <w:rPr>
                <w:color w:val="000000"/>
                <w:sz w:val="22"/>
                <w:szCs w:val="22"/>
              </w:rPr>
              <w:t>я</w:t>
            </w:r>
            <w:r w:rsidRPr="00042C2A">
              <w:rPr>
                <w:color w:val="000000"/>
                <w:sz w:val="22"/>
                <w:szCs w:val="22"/>
              </w:rPr>
              <w:t>тия/отдельного мер</w:t>
            </w:r>
            <w:r w:rsidRPr="00042C2A">
              <w:rPr>
                <w:color w:val="000000"/>
                <w:sz w:val="22"/>
                <w:szCs w:val="22"/>
              </w:rPr>
              <w:t>о</w:t>
            </w:r>
            <w:r w:rsidRPr="00042C2A">
              <w:rPr>
                <w:color w:val="000000"/>
                <w:sz w:val="22"/>
                <w:szCs w:val="22"/>
              </w:rPr>
              <w:t>приятия</w:t>
            </w:r>
          </w:p>
        </w:tc>
        <w:tc>
          <w:tcPr>
            <w:tcW w:w="850" w:type="dxa"/>
            <w:vMerge w:val="restart"/>
          </w:tcPr>
          <w:p w:rsidR="00DD7F2F" w:rsidRPr="00042C2A" w:rsidRDefault="00DD7F2F" w:rsidP="009927EA">
            <w:pPr>
              <w:autoSpaceDE w:val="0"/>
              <w:autoSpaceDN w:val="0"/>
              <w:adjustRightInd w:val="0"/>
              <w:ind w:right="-108"/>
              <w:jc w:val="center"/>
              <w:rPr>
                <w:sz w:val="22"/>
                <w:szCs w:val="22"/>
              </w:rPr>
            </w:pPr>
            <w:r w:rsidRPr="00042C2A">
              <w:rPr>
                <w:sz w:val="22"/>
                <w:szCs w:val="22"/>
              </w:rPr>
              <w:t>Отве</w:t>
            </w:r>
            <w:r w:rsidRPr="00042C2A">
              <w:rPr>
                <w:sz w:val="22"/>
                <w:szCs w:val="22"/>
              </w:rPr>
              <w:t>т</w:t>
            </w:r>
            <w:r w:rsidRPr="00042C2A">
              <w:rPr>
                <w:sz w:val="22"/>
                <w:szCs w:val="22"/>
              </w:rPr>
              <w:t>стве</w:t>
            </w:r>
            <w:r w:rsidRPr="00042C2A">
              <w:rPr>
                <w:sz w:val="22"/>
                <w:szCs w:val="22"/>
              </w:rPr>
              <w:t>н</w:t>
            </w:r>
            <w:r w:rsidRPr="00042C2A">
              <w:rPr>
                <w:sz w:val="22"/>
                <w:szCs w:val="22"/>
              </w:rPr>
              <w:t>ный испо</w:t>
            </w:r>
            <w:r w:rsidRPr="00042C2A">
              <w:rPr>
                <w:sz w:val="22"/>
                <w:szCs w:val="22"/>
              </w:rPr>
              <w:t>л</w:t>
            </w:r>
            <w:r w:rsidRPr="00042C2A">
              <w:rPr>
                <w:sz w:val="22"/>
                <w:szCs w:val="22"/>
              </w:rPr>
              <w:t>нитель</w:t>
            </w:r>
          </w:p>
        </w:tc>
        <w:tc>
          <w:tcPr>
            <w:tcW w:w="1842" w:type="dxa"/>
            <w:vMerge w:val="restart"/>
          </w:tcPr>
          <w:p w:rsidR="00DD7F2F" w:rsidRPr="00042C2A" w:rsidRDefault="00DD7F2F" w:rsidP="00DD7F2F">
            <w:pPr>
              <w:autoSpaceDE w:val="0"/>
              <w:autoSpaceDN w:val="0"/>
              <w:adjustRightInd w:val="0"/>
              <w:jc w:val="center"/>
              <w:rPr>
                <w:sz w:val="22"/>
                <w:szCs w:val="22"/>
              </w:rPr>
            </w:pPr>
            <w:r w:rsidRPr="00042C2A">
              <w:rPr>
                <w:sz w:val="22"/>
                <w:szCs w:val="22"/>
              </w:rPr>
              <w:t>Источник ф</w:t>
            </w:r>
            <w:r w:rsidRPr="00042C2A">
              <w:rPr>
                <w:sz w:val="22"/>
                <w:szCs w:val="22"/>
              </w:rPr>
              <w:t>и</w:t>
            </w:r>
            <w:r w:rsidRPr="00042C2A">
              <w:rPr>
                <w:sz w:val="22"/>
                <w:szCs w:val="22"/>
              </w:rPr>
              <w:t>нансир</w:t>
            </w:r>
            <w:r w:rsidRPr="00042C2A">
              <w:rPr>
                <w:sz w:val="22"/>
                <w:szCs w:val="22"/>
              </w:rPr>
              <w:t>о</w:t>
            </w:r>
            <w:r w:rsidRPr="00042C2A">
              <w:rPr>
                <w:sz w:val="22"/>
                <w:szCs w:val="22"/>
              </w:rPr>
              <w:t>вания</w:t>
            </w:r>
          </w:p>
        </w:tc>
        <w:tc>
          <w:tcPr>
            <w:tcW w:w="4537" w:type="dxa"/>
            <w:gridSpan w:val="6"/>
          </w:tcPr>
          <w:p w:rsidR="00DD7F2F" w:rsidRPr="00042C2A" w:rsidRDefault="00DD7F2F" w:rsidP="00042C2A">
            <w:pPr>
              <w:autoSpaceDE w:val="0"/>
              <w:autoSpaceDN w:val="0"/>
              <w:adjustRightInd w:val="0"/>
              <w:ind w:left="-108" w:right="-108"/>
              <w:jc w:val="center"/>
              <w:rPr>
                <w:sz w:val="20"/>
                <w:szCs w:val="20"/>
              </w:rPr>
            </w:pPr>
            <w:r w:rsidRPr="00042C2A">
              <w:rPr>
                <w:sz w:val="20"/>
                <w:szCs w:val="20"/>
              </w:rPr>
              <w:t>Объем финансового обеспечения (прогноз, факт), тыс. ру</w:t>
            </w:r>
            <w:r w:rsidRPr="00042C2A">
              <w:rPr>
                <w:sz w:val="20"/>
                <w:szCs w:val="20"/>
              </w:rPr>
              <w:t>б</w:t>
            </w:r>
            <w:r w:rsidRPr="00042C2A">
              <w:rPr>
                <w:sz w:val="20"/>
                <w:szCs w:val="20"/>
              </w:rPr>
              <w:t>лей</w:t>
            </w:r>
          </w:p>
        </w:tc>
      </w:tr>
      <w:tr w:rsidR="00DD7F2F" w:rsidRPr="00042C2A" w:rsidTr="00316FB0">
        <w:trPr>
          <w:trHeight w:val="71"/>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center"/>
              <w:rPr>
                <w:color w:val="000000"/>
                <w:sz w:val="22"/>
                <w:szCs w:val="22"/>
              </w:rPr>
            </w:pPr>
          </w:p>
        </w:tc>
        <w:tc>
          <w:tcPr>
            <w:tcW w:w="850" w:type="dxa"/>
            <w:vMerge/>
          </w:tcPr>
          <w:p w:rsidR="00DD7F2F" w:rsidRPr="00042C2A" w:rsidRDefault="00DD7F2F" w:rsidP="009927EA">
            <w:pPr>
              <w:autoSpaceDE w:val="0"/>
              <w:autoSpaceDN w:val="0"/>
              <w:adjustRightInd w:val="0"/>
              <w:ind w:right="-108"/>
              <w:jc w:val="center"/>
              <w:rPr>
                <w:sz w:val="22"/>
                <w:szCs w:val="22"/>
              </w:rPr>
            </w:pPr>
          </w:p>
        </w:tc>
        <w:tc>
          <w:tcPr>
            <w:tcW w:w="1842" w:type="dxa"/>
            <w:vMerge/>
          </w:tcPr>
          <w:p w:rsidR="00DD7F2F" w:rsidRPr="00042C2A" w:rsidRDefault="00DD7F2F" w:rsidP="00DD7F2F">
            <w:pPr>
              <w:autoSpaceDE w:val="0"/>
              <w:autoSpaceDN w:val="0"/>
              <w:adjustRightInd w:val="0"/>
              <w:jc w:val="center"/>
              <w:rPr>
                <w:sz w:val="22"/>
                <w:szCs w:val="22"/>
              </w:rPr>
            </w:pP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2021</w:t>
            </w:r>
          </w:p>
          <w:p w:rsidR="00DD7F2F" w:rsidRPr="00042C2A" w:rsidRDefault="00DD7F2F" w:rsidP="00042C2A">
            <w:pPr>
              <w:autoSpaceDE w:val="0"/>
              <w:autoSpaceDN w:val="0"/>
              <w:adjustRightInd w:val="0"/>
              <w:ind w:left="-108" w:right="-108"/>
              <w:jc w:val="center"/>
              <w:rPr>
                <w:sz w:val="20"/>
                <w:szCs w:val="20"/>
              </w:rPr>
            </w:pP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 xml:space="preserve">2022 </w:t>
            </w:r>
          </w:p>
          <w:p w:rsidR="00DD7F2F" w:rsidRPr="00042C2A" w:rsidRDefault="00DD7F2F" w:rsidP="00042C2A">
            <w:pPr>
              <w:autoSpaceDE w:val="0"/>
              <w:autoSpaceDN w:val="0"/>
              <w:adjustRightInd w:val="0"/>
              <w:ind w:left="-108" w:right="-108"/>
              <w:jc w:val="center"/>
              <w:rPr>
                <w:sz w:val="20"/>
                <w:szCs w:val="20"/>
              </w:rPr>
            </w:pP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2023</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2024</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2025</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итого</w:t>
            </w:r>
          </w:p>
        </w:tc>
      </w:tr>
      <w:tr w:rsidR="00DD7F2F" w:rsidRPr="00042C2A" w:rsidTr="009927EA">
        <w:tc>
          <w:tcPr>
            <w:tcW w:w="425" w:type="dxa"/>
          </w:tcPr>
          <w:p w:rsidR="00DD7F2F" w:rsidRPr="00042C2A" w:rsidRDefault="00DD7F2F" w:rsidP="00DD7F2F">
            <w:pPr>
              <w:autoSpaceDE w:val="0"/>
              <w:autoSpaceDN w:val="0"/>
              <w:adjustRightInd w:val="0"/>
              <w:jc w:val="center"/>
              <w:rPr>
                <w:sz w:val="22"/>
                <w:szCs w:val="22"/>
              </w:rPr>
            </w:pPr>
            <w:r w:rsidRPr="00042C2A">
              <w:rPr>
                <w:sz w:val="22"/>
                <w:szCs w:val="22"/>
              </w:rPr>
              <w:t>1</w:t>
            </w:r>
          </w:p>
        </w:tc>
        <w:tc>
          <w:tcPr>
            <w:tcW w:w="2411" w:type="dxa"/>
          </w:tcPr>
          <w:p w:rsidR="00DD7F2F" w:rsidRPr="00042C2A" w:rsidRDefault="00DD7F2F" w:rsidP="00DD7F2F">
            <w:pPr>
              <w:autoSpaceDE w:val="0"/>
              <w:autoSpaceDN w:val="0"/>
              <w:adjustRightInd w:val="0"/>
              <w:jc w:val="center"/>
              <w:rPr>
                <w:sz w:val="22"/>
                <w:szCs w:val="22"/>
              </w:rPr>
            </w:pPr>
            <w:r w:rsidRPr="00042C2A">
              <w:rPr>
                <w:sz w:val="22"/>
                <w:szCs w:val="22"/>
              </w:rPr>
              <w:t>2</w:t>
            </w:r>
          </w:p>
        </w:tc>
        <w:tc>
          <w:tcPr>
            <w:tcW w:w="850" w:type="dxa"/>
          </w:tcPr>
          <w:p w:rsidR="00DD7F2F" w:rsidRPr="00042C2A" w:rsidRDefault="00DD7F2F" w:rsidP="009927EA">
            <w:pPr>
              <w:autoSpaceDE w:val="0"/>
              <w:autoSpaceDN w:val="0"/>
              <w:adjustRightInd w:val="0"/>
              <w:ind w:right="-108"/>
              <w:jc w:val="center"/>
              <w:rPr>
                <w:sz w:val="22"/>
                <w:szCs w:val="22"/>
              </w:rPr>
            </w:pPr>
            <w:r w:rsidRPr="00042C2A">
              <w:rPr>
                <w:sz w:val="22"/>
                <w:szCs w:val="22"/>
              </w:rPr>
              <w:t>3</w:t>
            </w:r>
          </w:p>
        </w:tc>
        <w:tc>
          <w:tcPr>
            <w:tcW w:w="1842" w:type="dxa"/>
          </w:tcPr>
          <w:p w:rsidR="00DD7F2F" w:rsidRPr="00042C2A" w:rsidRDefault="00DD7F2F" w:rsidP="00DD7F2F">
            <w:pPr>
              <w:autoSpaceDE w:val="0"/>
              <w:autoSpaceDN w:val="0"/>
              <w:adjustRightInd w:val="0"/>
              <w:jc w:val="center"/>
              <w:rPr>
                <w:sz w:val="22"/>
                <w:szCs w:val="22"/>
              </w:rPr>
            </w:pPr>
            <w:r w:rsidRPr="00042C2A">
              <w:rPr>
                <w:sz w:val="22"/>
                <w:szCs w:val="22"/>
              </w:rPr>
              <w:t>4</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5</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6</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7</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8</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9</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10</w:t>
            </w:r>
          </w:p>
        </w:tc>
      </w:tr>
      <w:tr w:rsidR="00DD7F2F" w:rsidRPr="00042C2A" w:rsidTr="009927EA">
        <w:trPr>
          <w:trHeight w:val="387"/>
        </w:trPr>
        <w:tc>
          <w:tcPr>
            <w:tcW w:w="425" w:type="dxa"/>
            <w:vMerge w:val="restart"/>
          </w:tcPr>
          <w:p w:rsidR="00DD7F2F" w:rsidRPr="00042C2A" w:rsidRDefault="00DD7F2F" w:rsidP="00DD7F2F">
            <w:pPr>
              <w:autoSpaceDE w:val="0"/>
              <w:autoSpaceDN w:val="0"/>
              <w:adjustRightInd w:val="0"/>
              <w:jc w:val="center"/>
              <w:rPr>
                <w:sz w:val="22"/>
                <w:szCs w:val="22"/>
              </w:rPr>
            </w:pPr>
          </w:p>
        </w:tc>
        <w:tc>
          <w:tcPr>
            <w:tcW w:w="2411" w:type="dxa"/>
            <w:vMerge w:val="restart"/>
          </w:tcPr>
          <w:p w:rsidR="00DD7F2F" w:rsidRPr="00042C2A" w:rsidRDefault="00DD7F2F" w:rsidP="00DD7F2F">
            <w:pPr>
              <w:autoSpaceDE w:val="0"/>
              <w:autoSpaceDN w:val="0"/>
              <w:adjustRightInd w:val="0"/>
              <w:jc w:val="both"/>
              <w:rPr>
                <w:sz w:val="22"/>
                <w:szCs w:val="22"/>
              </w:rPr>
            </w:pPr>
            <w:r w:rsidRPr="00042C2A">
              <w:rPr>
                <w:color w:val="000000"/>
                <w:sz w:val="22"/>
                <w:szCs w:val="22"/>
              </w:rPr>
              <w:t>"Развитие транспор</w:t>
            </w:r>
            <w:r w:rsidRPr="00042C2A">
              <w:rPr>
                <w:color w:val="000000"/>
                <w:sz w:val="22"/>
                <w:szCs w:val="22"/>
              </w:rPr>
              <w:t>т</w:t>
            </w:r>
            <w:r w:rsidRPr="00042C2A">
              <w:rPr>
                <w:color w:val="000000"/>
                <w:sz w:val="22"/>
                <w:szCs w:val="22"/>
              </w:rPr>
              <w:t>ной системы в мун</w:t>
            </w:r>
            <w:r w:rsidRPr="00042C2A">
              <w:rPr>
                <w:color w:val="000000"/>
                <w:sz w:val="22"/>
                <w:szCs w:val="22"/>
              </w:rPr>
              <w:t>и</w:t>
            </w:r>
            <w:r w:rsidRPr="00042C2A">
              <w:rPr>
                <w:color w:val="000000"/>
                <w:sz w:val="22"/>
                <w:szCs w:val="22"/>
              </w:rPr>
              <w:t>ципальном образов</w:t>
            </w:r>
            <w:r w:rsidRPr="00042C2A">
              <w:rPr>
                <w:color w:val="000000"/>
                <w:sz w:val="22"/>
                <w:szCs w:val="22"/>
              </w:rPr>
              <w:t>а</w:t>
            </w:r>
            <w:r w:rsidRPr="00042C2A">
              <w:rPr>
                <w:color w:val="000000"/>
                <w:sz w:val="22"/>
                <w:szCs w:val="22"/>
              </w:rPr>
              <w:t>нии Омутнинское г</w:t>
            </w:r>
            <w:r w:rsidRPr="00042C2A">
              <w:rPr>
                <w:color w:val="000000"/>
                <w:sz w:val="22"/>
                <w:szCs w:val="22"/>
              </w:rPr>
              <w:t>о</w:t>
            </w:r>
            <w:r w:rsidRPr="00042C2A">
              <w:rPr>
                <w:color w:val="000000"/>
                <w:sz w:val="22"/>
                <w:szCs w:val="22"/>
              </w:rPr>
              <w:t>родское поселение Омутнинского района Киро</w:t>
            </w:r>
            <w:r w:rsidRPr="00042C2A">
              <w:rPr>
                <w:color w:val="000000"/>
                <w:sz w:val="22"/>
                <w:szCs w:val="22"/>
              </w:rPr>
              <w:t>в</w:t>
            </w:r>
            <w:r w:rsidRPr="00042C2A">
              <w:rPr>
                <w:color w:val="000000"/>
                <w:sz w:val="22"/>
                <w:szCs w:val="22"/>
              </w:rPr>
              <w:t>ской области" на 2021-2025 годы</w:t>
            </w:r>
          </w:p>
        </w:tc>
        <w:tc>
          <w:tcPr>
            <w:tcW w:w="850" w:type="dxa"/>
            <w:vMerge w:val="restart"/>
          </w:tcPr>
          <w:p w:rsidR="00DD7F2F" w:rsidRPr="00042C2A" w:rsidRDefault="00DD7F2F" w:rsidP="009927EA">
            <w:pPr>
              <w:autoSpaceDE w:val="0"/>
              <w:autoSpaceDN w:val="0"/>
              <w:adjustRightInd w:val="0"/>
              <w:ind w:right="-108"/>
              <w:jc w:val="both"/>
              <w:rPr>
                <w:sz w:val="22"/>
                <w:szCs w:val="22"/>
              </w:rPr>
            </w:pPr>
            <w:r w:rsidRPr="00042C2A">
              <w:rPr>
                <w:rStyle w:val="15"/>
                <w:sz w:val="22"/>
                <w:szCs w:val="22"/>
              </w:rPr>
              <w:t>Отдел жизн</w:t>
            </w:r>
            <w:r w:rsidRPr="00042C2A">
              <w:rPr>
                <w:rStyle w:val="15"/>
                <w:sz w:val="22"/>
                <w:szCs w:val="22"/>
              </w:rPr>
              <w:t>е</w:t>
            </w:r>
            <w:r w:rsidRPr="00042C2A">
              <w:rPr>
                <w:rStyle w:val="15"/>
                <w:sz w:val="22"/>
                <w:szCs w:val="22"/>
              </w:rPr>
              <w:t>обе</w:t>
            </w:r>
            <w:r w:rsidRPr="00042C2A">
              <w:rPr>
                <w:rStyle w:val="15"/>
                <w:sz w:val="22"/>
                <w:szCs w:val="22"/>
              </w:rPr>
              <w:t>с</w:t>
            </w:r>
            <w:r w:rsidRPr="00042C2A">
              <w:rPr>
                <w:rStyle w:val="15"/>
                <w:sz w:val="22"/>
                <w:szCs w:val="22"/>
              </w:rPr>
              <w:t>печ</w:t>
            </w:r>
            <w:r w:rsidRPr="00042C2A">
              <w:rPr>
                <w:rStyle w:val="15"/>
                <w:sz w:val="22"/>
                <w:szCs w:val="22"/>
              </w:rPr>
              <w:t>е</w:t>
            </w:r>
            <w:r w:rsidRPr="00042C2A">
              <w:rPr>
                <w:rStyle w:val="15"/>
                <w:sz w:val="22"/>
                <w:szCs w:val="22"/>
              </w:rPr>
              <w:t>ния адм</w:t>
            </w:r>
            <w:r w:rsidRPr="00042C2A">
              <w:rPr>
                <w:rStyle w:val="15"/>
                <w:sz w:val="22"/>
                <w:szCs w:val="22"/>
              </w:rPr>
              <w:t>и</w:t>
            </w:r>
            <w:r w:rsidRPr="00042C2A">
              <w:rPr>
                <w:rStyle w:val="15"/>
                <w:sz w:val="22"/>
                <w:szCs w:val="22"/>
              </w:rPr>
              <w:t>н</w:t>
            </w:r>
            <w:r w:rsidRPr="00042C2A">
              <w:rPr>
                <w:rStyle w:val="15"/>
                <w:sz w:val="22"/>
                <w:szCs w:val="22"/>
              </w:rPr>
              <w:t>и</w:t>
            </w:r>
            <w:r w:rsidRPr="00042C2A">
              <w:rPr>
                <w:rStyle w:val="15"/>
                <w:sz w:val="22"/>
                <w:szCs w:val="22"/>
              </w:rPr>
              <w:t>стр</w:t>
            </w:r>
            <w:r w:rsidRPr="00042C2A">
              <w:rPr>
                <w:rStyle w:val="15"/>
                <w:sz w:val="22"/>
                <w:szCs w:val="22"/>
              </w:rPr>
              <w:t>а</w:t>
            </w:r>
            <w:r w:rsidRPr="00042C2A">
              <w:rPr>
                <w:rStyle w:val="15"/>
                <w:sz w:val="22"/>
                <w:szCs w:val="22"/>
              </w:rPr>
              <w:t xml:space="preserve">ции </w:t>
            </w:r>
            <w:r w:rsidRPr="00042C2A">
              <w:rPr>
                <w:color w:val="000000"/>
                <w:sz w:val="22"/>
                <w:szCs w:val="22"/>
              </w:rPr>
              <w:t>Ому</w:t>
            </w:r>
            <w:r w:rsidRPr="00042C2A">
              <w:rPr>
                <w:color w:val="000000"/>
                <w:sz w:val="22"/>
                <w:szCs w:val="22"/>
              </w:rPr>
              <w:t>т</w:t>
            </w:r>
            <w:r w:rsidRPr="00042C2A">
              <w:rPr>
                <w:color w:val="000000"/>
                <w:sz w:val="22"/>
                <w:szCs w:val="22"/>
              </w:rPr>
              <w:t>ни</w:t>
            </w:r>
            <w:r w:rsidRPr="00042C2A">
              <w:rPr>
                <w:color w:val="000000"/>
                <w:sz w:val="22"/>
                <w:szCs w:val="22"/>
              </w:rPr>
              <w:t>н</w:t>
            </w:r>
            <w:r w:rsidRPr="00042C2A">
              <w:rPr>
                <w:color w:val="000000"/>
                <w:sz w:val="22"/>
                <w:szCs w:val="22"/>
              </w:rPr>
              <w:t>ского горо</w:t>
            </w:r>
            <w:r w:rsidRPr="00042C2A">
              <w:rPr>
                <w:color w:val="000000"/>
                <w:sz w:val="22"/>
                <w:szCs w:val="22"/>
              </w:rPr>
              <w:t>д</w:t>
            </w:r>
            <w:r w:rsidRPr="00042C2A">
              <w:rPr>
                <w:color w:val="000000"/>
                <w:sz w:val="22"/>
                <w:szCs w:val="22"/>
              </w:rPr>
              <w:t>ского пос</w:t>
            </w:r>
            <w:r w:rsidRPr="00042C2A">
              <w:rPr>
                <w:color w:val="000000"/>
                <w:sz w:val="22"/>
                <w:szCs w:val="22"/>
              </w:rPr>
              <w:t>е</w:t>
            </w:r>
            <w:r w:rsidRPr="00042C2A">
              <w:rPr>
                <w:color w:val="000000"/>
                <w:sz w:val="22"/>
                <w:szCs w:val="22"/>
              </w:rPr>
              <w:t>ления</w:t>
            </w:r>
          </w:p>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всего</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71989,150</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85308,396</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115604,294</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25100,000</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26010,000</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324011,840</w:t>
            </w:r>
          </w:p>
        </w:tc>
      </w:tr>
      <w:tr w:rsidR="00DD7F2F" w:rsidRPr="00042C2A" w:rsidTr="009927EA">
        <w:trPr>
          <w:trHeight w:val="387"/>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color w:val="000000"/>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федеральный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387"/>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color w:val="000000"/>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областной бю</w:t>
            </w:r>
            <w:r w:rsidRPr="00042C2A">
              <w:rPr>
                <w:sz w:val="22"/>
                <w:szCs w:val="22"/>
              </w:rPr>
              <w:t>д</w:t>
            </w:r>
            <w:r w:rsidRPr="00042C2A">
              <w:rPr>
                <w:sz w:val="22"/>
                <w:szCs w:val="22"/>
              </w:rPr>
              <w:t>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40409,925</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29246,500</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color w:val="000000" w:themeColor="text1"/>
                <w:sz w:val="20"/>
                <w:szCs w:val="20"/>
              </w:rPr>
              <w:t>51051,700</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120708,125</w:t>
            </w:r>
          </w:p>
        </w:tc>
      </w:tr>
      <w:tr w:rsidR="00DD7F2F" w:rsidRPr="00042C2A" w:rsidTr="009927EA">
        <w:trPr>
          <w:trHeight w:val="473"/>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color w:val="000000"/>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местный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26579,225</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36061,896</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33453,895</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25100,000</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26010,000</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147205,016</w:t>
            </w:r>
          </w:p>
        </w:tc>
      </w:tr>
      <w:tr w:rsidR="00DD7F2F" w:rsidRPr="00042C2A" w:rsidTr="009927EA">
        <w:trPr>
          <w:trHeight w:val="472"/>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color w:val="000000"/>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внебюдже</w:t>
            </w:r>
            <w:r w:rsidRPr="00042C2A">
              <w:rPr>
                <w:sz w:val="22"/>
                <w:szCs w:val="22"/>
              </w:rPr>
              <w:t>т</w:t>
            </w:r>
            <w:r w:rsidRPr="00042C2A">
              <w:rPr>
                <w:sz w:val="22"/>
                <w:szCs w:val="22"/>
              </w:rPr>
              <w:t>ные источн</w:t>
            </w:r>
            <w:r w:rsidRPr="00042C2A">
              <w:rPr>
                <w:sz w:val="22"/>
                <w:szCs w:val="22"/>
              </w:rPr>
              <w:t>и</w:t>
            </w:r>
            <w:r w:rsidRPr="00042C2A">
              <w:rPr>
                <w:sz w:val="22"/>
                <w:szCs w:val="22"/>
              </w:rPr>
              <w:t>ки</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5000,000</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20000,000</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31098,699</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56098,699</w:t>
            </w:r>
          </w:p>
        </w:tc>
      </w:tr>
      <w:tr w:rsidR="00DD7F2F" w:rsidRPr="00042C2A" w:rsidTr="009927EA">
        <w:tc>
          <w:tcPr>
            <w:tcW w:w="425" w:type="dxa"/>
            <w:vMerge w:val="restart"/>
          </w:tcPr>
          <w:p w:rsidR="00DD7F2F" w:rsidRPr="00042C2A" w:rsidRDefault="00DD7F2F" w:rsidP="00DD7F2F">
            <w:pPr>
              <w:autoSpaceDE w:val="0"/>
              <w:autoSpaceDN w:val="0"/>
              <w:adjustRightInd w:val="0"/>
              <w:jc w:val="center"/>
              <w:rPr>
                <w:sz w:val="22"/>
                <w:szCs w:val="22"/>
              </w:rPr>
            </w:pPr>
            <w:r w:rsidRPr="00042C2A">
              <w:rPr>
                <w:sz w:val="22"/>
                <w:szCs w:val="22"/>
              </w:rPr>
              <w:t>1.</w:t>
            </w:r>
          </w:p>
        </w:tc>
        <w:tc>
          <w:tcPr>
            <w:tcW w:w="2411" w:type="dxa"/>
            <w:vMerge w:val="restart"/>
          </w:tcPr>
          <w:p w:rsidR="00DD7F2F" w:rsidRPr="00042C2A" w:rsidRDefault="00DD7F2F" w:rsidP="00DD7F2F">
            <w:pPr>
              <w:autoSpaceDE w:val="0"/>
              <w:autoSpaceDN w:val="0"/>
              <w:adjustRightInd w:val="0"/>
              <w:jc w:val="both"/>
              <w:rPr>
                <w:sz w:val="22"/>
                <w:szCs w:val="22"/>
              </w:rPr>
            </w:pPr>
            <w:r w:rsidRPr="00042C2A">
              <w:rPr>
                <w:sz w:val="22"/>
                <w:szCs w:val="22"/>
              </w:rPr>
              <w:t>Подпрограмма "П</w:t>
            </w:r>
            <w:r w:rsidRPr="00042C2A">
              <w:rPr>
                <w:sz w:val="22"/>
                <w:szCs w:val="22"/>
              </w:rPr>
              <w:t>о</w:t>
            </w:r>
            <w:r w:rsidRPr="00042C2A">
              <w:rPr>
                <w:sz w:val="22"/>
                <w:szCs w:val="22"/>
              </w:rPr>
              <w:t>вышение бе</w:t>
            </w:r>
            <w:r w:rsidRPr="00042C2A">
              <w:rPr>
                <w:sz w:val="22"/>
                <w:szCs w:val="22"/>
              </w:rPr>
              <w:t>з</w:t>
            </w:r>
            <w:r w:rsidRPr="00042C2A">
              <w:rPr>
                <w:sz w:val="22"/>
                <w:szCs w:val="22"/>
              </w:rPr>
              <w:t>опасности дорожного дв</w:t>
            </w:r>
            <w:r w:rsidRPr="00042C2A">
              <w:rPr>
                <w:sz w:val="22"/>
                <w:szCs w:val="22"/>
              </w:rPr>
              <w:t>и</w:t>
            </w:r>
            <w:r w:rsidRPr="00042C2A">
              <w:rPr>
                <w:sz w:val="22"/>
                <w:szCs w:val="22"/>
              </w:rPr>
              <w:t>жения"</w:t>
            </w: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всего</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365,925</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365,925</w:t>
            </w:r>
          </w:p>
        </w:tc>
      </w:tr>
      <w:tr w:rsidR="00DD7F2F" w:rsidRPr="00042C2A" w:rsidTr="009927EA">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center"/>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федеральный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18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center"/>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областной бю</w:t>
            </w:r>
            <w:r w:rsidRPr="00042C2A">
              <w:rPr>
                <w:sz w:val="22"/>
                <w:szCs w:val="22"/>
              </w:rPr>
              <w:t>д</w:t>
            </w:r>
            <w:r w:rsidRPr="00042C2A">
              <w:rPr>
                <w:sz w:val="22"/>
                <w:szCs w:val="22"/>
              </w:rPr>
              <w:t>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365,925</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365,925</w:t>
            </w:r>
          </w:p>
        </w:tc>
      </w:tr>
      <w:tr w:rsidR="00DD7F2F" w:rsidRPr="00042C2A" w:rsidTr="009927EA">
        <w:trPr>
          <w:trHeight w:val="278"/>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center"/>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местный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277"/>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center"/>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внебюдже</w:t>
            </w:r>
            <w:r w:rsidRPr="00042C2A">
              <w:rPr>
                <w:sz w:val="22"/>
                <w:szCs w:val="22"/>
              </w:rPr>
              <w:t>т</w:t>
            </w:r>
            <w:r w:rsidRPr="00042C2A">
              <w:rPr>
                <w:sz w:val="22"/>
                <w:szCs w:val="22"/>
              </w:rPr>
              <w:t>ные источн</w:t>
            </w:r>
            <w:r w:rsidRPr="00042C2A">
              <w:rPr>
                <w:sz w:val="22"/>
                <w:szCs w:val="22"/>
              </w:rPr>
              <w:t>и</w:t>
            </w:r>
            <w:r w:rsidRPr="00042C2A">
              <w:rPr>
                <w:sz w:val="22"/>
                <w:szCs w:val="22"/>
              </w:rPr>
              <w:t>ки</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c>
          <w:tcPr>
            <w:tcW w:w="425" w:type="dxa"/>
            <w:vMerge w:val="restart"/>
          </w:tcPr>
          <w:p w:rsidR="00DD7F2F" w:rsidRPr="00042C2A" w:rsidRDefault="00DD7F2F" w:rsidP="00DD7F2F">
            <w:pPr>
              <w:autoSpaceDE w:val="0"/>
              <w:autoSpaceDN w:val="0"/>
              <w:adjustRightInd w:val="0"/>
              <w:jc w:val="center"/>
              <w:rPr>
                <w:sz w:val="22"/>
                <w:szCs w:val="22"/>
              </w:rPr>
            </w:pPr>
            <w:r w:rsidRPr="00042C2A">
              <w:rPr>
                <w:sz w:val="22"/>
                <w:szCs w:val="22"/>
              </w:rPr>
              <w:t>1.1.</w:t>
            </w:r>
          </w:p>
        </w:tc>
        <w:tc>
          <w:tcPr>
            <w:tcW w:w="2411" w:type="dxa"/>
            <w:vMerge w:val="restart"/>
          </w:tcPr>
          <w:p w:rsidR="00DD7F2F" w:rsidRPr="00042C2A" w:rsidRDefault="00DD7F2F" w:rsidP="00DD7F2F">
            <w:pPr>
              <w:autoSpaceDE w:val="0"/>
              <w:autoSpaceDN w:val="0"/>
              <w:adjustRightInd w:val="0"/>
              <w:jc w:val="both"/>
              <w:rPr>
                <w:sz w:val="22"/>
                <w:szCs w:val="22"/>
              </w:rPr>
            </w:pPr>
            <w:r w:rsidRPr="00042C2A">
              <w:rPr>
                <w:sz w:val="22"/>
                <w:szCs w:val="22"/>
              </w:rPr>
              <w:t>Расходы на обр</w:t>
            </w:r>
            <w:r w:rsidRPr="00042C2A">
              <w:rPr>
                <w:sz w:val="22"/>
                <w:szCs w:val="22"/>
              </w:rPr>
              <w:t>а</w:t>
            </w:r>
            <w:r w:rsidRPr="00042C2A">
              <w:rPr>
                <w:sz w:val="22"/>
                <w:szCs w:val="22"/>
              </w:rPr>
              <w:t>ботку и рассылку постано</w:t>
            </w:r>
            <w:r w:rsidRPr="00042C2A">
              <w:rPr>
                <w:sz w:val="22"/>
                <w:szCs w:val="22"/>
              </w:rPr>
              <w:t>в</w:t>
            </w:r>
            <w:r w:rsidRPr="00042C2A">
              <w:rPr>
                <w:sz w:val="22"/>
                <w:szCs w:val="22"/>
              </w:rPr>
              <w:t>лений органов гос</w:t>
            </w:r>
            <w:r w:rsidRPr="00042C2A">
              <w:rPr>
                <w:sz w:val="22"/>
                <w:szCs w:val="22"/>
              </w:rPr>
              <w:t>у</w:t>
            </w:r>
            <w:r w:rsidRPr="00042C2A">
              <w:rPr>
                <w:sz w:val="22"/>
                <w:szCs w:val="22"/>
              </w:rPr>
              <w:t>дарственного ко</w:t>
            </w:r>
            <w:r w:rsidRPr="00042C2A">
              <w:rPr>
                <w:sz w:val="22"/>
                <w:szCs w:val="22"/>
              </w:rPr>
              <w:t>н</w:t>
            </w:r>
            <w:r w:rsidRPr="00042C2A">
              <w:rPr>
                <w:sz w:val="22"/>
                <w:szCs w:val="22"/>
              </w:rPr>
              <w:t>троля (надзора) об админ</w:t>
            </w:r>
            <w:r w:rsidRPr="00042C2A">
              <w:rPr>
                <w:sz w:val="22"/>
                <w:szCs w:val="22"/>
              </w:rPr>
              <w:t>и</w:t>
            </w:r>
            <w:r w:rsidRPr="00042C2A">
              <w:rPr>
                <w:sz w:val="22"/>
                <w:szCs w:val="22"/>
              </w:rPr>
              <w:t>стративных правон</w:t>
            </w:r>
            <w:r w:rsidRPr="00042C2A">
              <w:rPr>
                <w:sz w:val="22"/>
                <w:szCs w:val="22"/>
              </w:rPr>
              <w:t>а</w:t>
            </w:r>
            <w:r w:rsidRPr="00042C2A">
              <w:rPr>
                <w:sz w:val="22"/>
                <w:szCs w:val="22"/>
              </w:rPr>
              <w:t>рушен</w:t>
            </w:r>
            <w:r w:rsidRPr="00042C2A">
              <w:rPr>
                <w:sz w:val="22"/>
                <w:szCs w:val="22"/>
              </w:rPr>
              <w:t>и</w:t>
            </w:r>
            <w:r w:rsidRPr="00042C2A">
              <w:rPr>
                <w:sz w:val="22"/>
                <w:szCs w:val="22"/>
              </w:rPr>
              <w:t>ях в области дорожного дв</w:t>
            </w:r>
            <w:r w:rsidRPr="00042C2A">
              <w:rPr>
                <w:sz w:val="22"/>
                <w:szCs w:val="22"/>
              </w:rPr>
              <w:t>и</w:t>
            </w:r>
            <w:r w:rsidRPr="00042C2A">
              <w:rPr>
                <w:sz w:val="22"/>
                <w:szCs w:val="22"/>
              </w:rPr>
              <w:t>жения, выявленных с пом</w:t>
            </w:r>
            <w:r w:rsidRPr="00042C2A">
              <w:rPr>
                <w:sz w:val="22"/>
                <w:szCs w:val="22"/>
              </w:rPr>
              <w:t>о</w:t>
            </w:r>
            <w:r w:rsidRPr="00042C2A">
              <w:rPr>
                <w:sz w:val="22"/>
                <w:szCs w:val="22"/>
              </w:rPr>
              <w:t>щью специальных технических средств</w:t>
            </w: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всего</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48,745</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48,745</w:t>
            </w:r>
          </w:p>
        </w:tc>
      </w:tr>
      <w:tr w:rsidR="00DD7F2F" w:rsidRPr="00042C2A" w:rsidTr="009927EA">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center"/>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федеральный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center"/>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областной бю</w:t>
            </w:r>
            <w:r w:rsidRPr="00042C2A">
              <w:rPr>
                <w:sz w:val="22"/>
                <w:szCs w:val="22"/>
              </w:rPr>
              <w:t>д</w:t>
            </w:r>
            <w:r w:rsidRPr="00042C2A">
              <w:rPr>
                <w:sz w:val="22"/>
                <w:szCs w:val="22"/>
              </w:rPr>
              <w:t>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48,745</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48,745</w:t>
            </w:r>
          </w:p>
        </w:tc>
      </w:tr>
      <w:tr w:rsidR="00DD7F2F" w:rsidRPr="00042C2A" w:rsidTr="00316FB0">
        <w:trPr>
          <w:trHeight w:val="71"/>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center"/>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местный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316FB0">
        <w:trPr>
          <w:trHeight w:val="283"/>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center"/>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внебюдже</w:t>
            </w:r>
            <w:r w:rsidRPr="00042C2A">
              <w:rPr>
                <w:sz w:val="22"/>
                <w:szCs w:val="22"/>
              </w:rPr>
              <w:t>т</w:t>
            </w:r>
            <w:r w:rsidRPr="00042C2A">
              <w:rPr>
                <w:sz w:val="22"/>
                <w:szCs w:val="22"/>
              </w:rPr>
              <w:t>ные источн</w:t>
            </w:r>
            <w:r w:rsidRPr="00042C2A">
              <w:rPr>
                <w:sz w:val="22"/>
                <w:szCs w:val="22"/>
              </w:rPr>
              <w:t>и</w:t>
            </w:r>
            <w:r w:rsidRPr="00042C2A">
              <w:rPr>
                <w:sz w:val="22"/>
                <w:szCs w:val="22"/>
              </w:rPr>
              <w:t>ки</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c>
          <w:tcPr>
            <w:tcW w:w="425" w:type="dxa"/>
            <w:vMerge w:val="restart"/>
          </w:tcPr>
          <w:p w:rsidR="00DD7F2F" w:rsidRPr="00042C2A" w:rsidRDefault="00DD7F2F" w:rsidP="00DD7F2F">
            <w:pPr>
              <w:autoSpaceDE w:val="0"/>
              <w:autoSpaceDN w:val="0"/>
              <w:adjustRightInd w:val="0"/>
              <w:jc w:val="center"/>
              <w:rPr>
                <w:sz w:val="22"/>
                <w:szCs w:val="22"/>
              </w:rPr>
            </w:pPr>
            <w:r w:rsidRPr="00042C2A">
              <w:rPr>
                <w:sz w:val="22"/>
                <w:szCs w:val="22"/>
              </w:rPr>
              <w:t>1.2.</w:t>
            </w:r>
          </w:p>
        </w:tc>
        <w:tc>
          <w:tcPr>
            <w:tcW w:w="2411" w:type="dxa"/>
            <w:vMerge w:val="restart"/>
          </w:tcPr>
          <w:p w:rsidR="00DD7F2F" w:rsidRPr="00042C2A" w:rsidRDefault="00DD7F2F" w:rsidP="00DD7F2F">
            <w:pPr>
              <w:autoSpaceDE w:val="0"/>
              <w:autoSpaceDN w:val="0"/>
              <w:adjustRightInd w:val="0"/>
              <w:jc w:val="both"/>
              <w:rPr>
                <w:sz w:val="22"/>
                <w:szCs w:val="22"/>
              </w:rPr>
            </w:pPr>
            <w:r w:rsidRPr="00042C2A">
              <w:rPr>
                <w:sz w:val="22"/>
                <w:szCs w:val="22"/>
              </w:rPr>
              <w:t>Обеспечение содерж</w:t>
            </w:r>
            <w:r w:rsidRPr="00042C2A">
              <w:rPr>
                <w:sz w:val="22"/>
                <w:szCs w:val="22"/>
              </w:rPr>
              <w:t>а</w:t>
            </w:r>
            <w:r w:rsidRPr="00042C2A">
              <w:rPr>
                <w:sz w:val="22"/>
                <w:szCs w:val="22"/>
              </w:rPr>
              <w:t>ния и работы видеос</w:t>
            </w:r>
            <w:r w:rsidRPr="00042C2A">
              <w:rPr>
                <w:sz w:val="22"/>
                <w:szCs w:val="22"/>
              </w:rPr>
              <w:t>и</w:t>
            </w:r>
            <w:r w:rsidRPr="00042C2A">
              <w:rPr>
                <w:sz w:val="22"/>
                <w:szCs w:val="22"/>
              </w:rPr>
              <w:t>стем</w:t>
            </w: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всего</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317,180</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317,180</w:t>
            </w:r>
          </w:p>
        </w:tc>
      </w:tr>
      <w:tr w:rsidR="00DD7F2F" w:rsidRPr="00042C2A" w:rsidTr="009927EA">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center"/>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федеральный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center"/>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областной бю</w:t>
            </w:r>
            <w:r w:rsidRPr="00042C2A">
              <w:rPr>
                <w:sz w:val="22"/>
                <w:szCs w:val="22"/>
              </w:rPr>
              <w:t>д</w:t>
            </w:r>
            <w:r w:rsidRPr="00042C2A">
              <w:rPr>
                <w:sz w:val="22"/>
                <w:szCs w:val="22"/>
              </w:rPr>
              <w:t>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317,180</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317,180</w:t>
            </w:r>
          </w:p>
        </w:tc>
      </w:tr>
      <w:tr w:rsidR="00DD7F2F" w:rsidRPr="009927EA" w:rsidTr="009927EA">
        <w:trPr>
          <w:trHeight w:val="278"/>
        </w:trPr>
        <w:tc>
          <w:tcPr>
            <w:tcW w:w="425" w:type="dxa"/>
            <w:vMerge/>
          </w:tcPr>
          <w:p w:rsidR="00DD7F2F" w:rsidRPr="009927EA" w:rsidRDefault="00DD7F2F" w:rsidP="00DD7F2F">
            <w:pPr>
              <w:autoSpaceDE w:val="0"/>
              <w:autoSpaceDN w:val="0"/>
              <w:adjustRightInd w:val="0"/>
              <w:jc w:val="center"/>
              <w:rPr>
                <w:sz w:val="22"/>
                <w:szCs w:val="22"/>
              </w:rPr>
            </w:pPr>
          </w:p>
        </w:tc>
        <w:tc>
          <w:tcPr>
            <w:tcW w:w="2411" w:type="dxa"/>
            <w:vMerge/>
          </w:tcPr>
          <w:p w:rsidR="00DD7F2F" w:rsidRPr="009927EA" w:rsidRDefault="00DD7F2F" w:rsidP="00DD7F2F">
            <w:pPr>
              <w:autoSpaceDE w:val="0"/>
              <w:autoSpaceDN w:val="0"/>
              <w:adjustRightInd w:val="0"/>
              <w:jc w:val="center"/>
              <w:rPr>
                <w:sz w:val="22"/>
                <w:szCs w:val="22"/>
              </w:rPr>
            </w:pPr>
          </w:p>
        </w:tc>
        <w:tc>
          <w:tcPr>
            <w:tcW w:w="850" w:type="dxa"/>
            <w:vMerge/>
          </w:tcPr>
          <w:p w:rsidR="00DD7F2F" w:rsidRPr="009927EA" w:rsidRDefault="00DD7F2F" w:rsidP="009927EA">
            <w:pPr>
              <w:autoSpaceDE w:val="0"/>
              <w:autoSpaceDN w:val="0"/>
              <w:adjustRightInd w:val="0"/>
              <w:ind w:right="-108"/>
              <w:jc w:val="both"/>
              <w:rPr>
                <w:sz w:val="22"/>
                <w:szCs w:val="22"/>
              </w:rPr>
            </w:pPr>
          </w:p>
        </w:tc>
        <w:tc>
          <w:tcPr>
            <w:tcW w:w="1842" w:type="dxa"/>
          </w:tcPr>
          <w:p w:rsidR="00DD7F2F" w:rsidRPr="009927EA" w:rsidRDefault="00DD7F2F" w:rsidP="00DD7F2F">
            <w:pPr>
              <w:autoSpaceDE w:val="0"/>
              <w:autoSpaceDN w:val="0"/>
              <w:adjustRightInd w:val="0"/>
              <w:jc w:val="both"/>
              <w:rPr>
                <w:sz w:val="22"/>
                <w:szCs w:val="22"/>
              </w:rPr>
            </w:pPr>
            <w:r w:rsidRPr="009927EA">
              <w:rPr>
                <w:sz w:val="22"/>
                <w:szCs w:val="22"/>
              </w:rPr>
              <w:t>местный бюджет</w:t>
            </w:r>
          </w:p>
        </w:tc>
        <w:tc>
          <w:tcPr>
            <w:tcW w:w="709" w:type="dxa"/>
          </w:tcPr>
          <w:p w:rsidR="00DD7F2F" w:rsidRPr="009927EA" w:rsidRDefault="00DD7F2F" w:rsidP="00042C2A">
            <w:pPr>
              <w:autoSpaceDE w:val="0"/>
              <w:autoSpaceDN w:val="0"/>
              <w:adjustRightInd w:val="0"/>
              <w:ind w:left="-108" w:right="-108"/>
              <w:jc w:val="center"/>
              <w:rPr>
                <w:sz w:val="20"/>
                <w:szCs w:val="20"/>
              </w:rPr>
            </w:pPr>
            <w:r w:rsidRPr="009927EA">
              <w:rPr>
                <w:sz w:val="20"/>
                <w:szCs w:val="20"/>
              </w:rPr>
              <w:t>-</w:t>
            </w:r>
          </w:p>
        </w:tc>
        <w:tc>
          <w:tcPr>
            <w:tcW w:w="709" w:type="dxa"/>
          </w:tcPr>
          <w:p w:rsidR="00DD7F2F" w:rsidRPr="009927EA" w:rsidRDefault="00DD7F2F" w:rsidP="00042C2A">
            <w:pPr>
              <w:autoSpaceDE w:val="0"/>
              <w:autoSpaceDN w:val="0"/>
              <w:adjustRightInd w:val="0"/>
              <w:ind w:left="-108" w:right="-108"/>
              <w:jc w:val="center"/>
              <w:rPr>
                <w:sz w:val="20"/>
                <w:szCs w:val="20"/>
              </w:rPr>
            </w:pPr>
            <w:r w:rsidRPr="009927EA">
              <w:rPr>
                <w:sz w:val="20"/>
                <w:szCs w:val="20"/>
              </w:rPr>
              <w:t>-</w:t>
            </w:r>
          </w:p>
        </w:tc>
        <w:tc>
          <w:tcPr>
            <w:tcW w:w="850" w:type="dxa"/>
          </w:tcPr>
          <w:p w:rsidR="00DD7F2F" w:rsidRPr="009927EA" w:rsidRDefault="00DD7F2F" w:rsidP="00042C2A">
            <w:pPr>
              <w:autoSpaceDE w:val="0"/>
              <w:autoSpaceDN w:val="0"/>
              <w:adjustRightInd w:val="0"/>
              <w:ind w:left="-108" w:right="-108"/>
              <w:jc w:val="center"/>
              <w:rPr>
                <w:sz w:val="20"/>
                <w:szCs w:val="20"/>
              </w:rPr>
            </w:pPr>
            <w:r w:rsidRPr="009927EA">
              <w:rPr>
                <w:sz w:val="20"/>
                <w:szCs w:val="20"/>
              </w:rPr>
              <w:t>-</w:t>
            </w:r>
          </w:p>
        </w:tc>
        <w:tc>
          <w:tcPr>
            <w:tcW w:w="709" w:type="dxa"/>
          </w:tcPr>
          <w:p w:rsidR="00DD7F2F" w:rsidRPr="009927EA" w:rsidRDefault="00DD7F2F" w:rsidP="00042C2A">
            <w:pPr>
              <w:autoSpaceDE w:val="0"/>
              <w:autoSpaceDN w:val="0"/>
              <w:adjustRightInd w:val="0"/>
              <w:ind w:left="-108" w:right="-108"/>
              <w:jc w:val="center"/>
              <w:rPr>
                <w:sz w:val="20"/>
                <w:szCs w:val="20"/>
              </w:rPr>
            </w:pPr>
            <w:r w:rsidRPr="009927EA">
              <w:rPr>
                <w:sz w:val="20"/>
                <w:szCs w:val="20"/>
              </w:rPr>
              <w:t>-</w:t>
            </w:r>
          </w:p>
        </w:tc>
        <w:tc>
          <w:tcPr>
            <w:tcW w:w="709" w:type="dxa"/>
          </w:tcPr>
          <w:p w:rsidR="00DD7F2F" w:rsidRPr="009927EA" w:rsidRDefault="00DD7F2F" w:rsidP="00042C2A">
            <w:pPr>
              <w:autoSpaceDE w:val="0"/>
              <w:autoSpaceDN w:val="0"/>
              <w:adjustRightInd w:val="0"/>
              <w:ind w:left="-108" w:right="-108"/>
              <w:jc w:val="center"/>
              <w:rPr>
                <w:sz w:val="20"/>
                <w:szCs w:val="20"/>
              </w:rPr>
            </w:pPr>
            <w:r w:rsidRPr="009927EA">
              <w:rPr>
                <w:sz w:val="20"/>
                <w:szCs w:val="20"/>
              </w:rPr>
              <w:t>-</w:t>
            </w:r>
          </w:p>
        </w:tc>
        <w:tc>
          <w:tcPr>
            <w:tcW w:w="851" w:type="dxa"/>
          </w:tcPr>
          <w:p w:rsidR="00DD7F2F" w:rsidRPr="009927EA" w:rsidRDefault="00DD7F2F" w:rsidP="00042C2A">
            <w:pPr>
              <w:autoSpaceDE w:val="0"/>
              <w:autoSpaceDN w:val="0"/>
              <w:adjustRightInd w:val="0"/>
              <w:ind w:left="-108" w:right="-108"/>
              <w:jc w:val="center"/>
              <w:rPr>
                <w:sz w:val="20"/>
                <w:szCs w:val="20"/>
              </w:rPr>
            </w:pPr>
            <w:r w:rsidRPr="009927EA">
              <w:rPr>
                <w:sz w:val="20"/>
                <w:szCs w:val="20"/>
              </w:rPr>
              <w:t>-</w:t>
            </w:r>
          </w:p>
        </w:tc>
      </w:tr>
      <w:tr w:rsidR="00DD7F2F" w:rsidRPr="00042C2A" w:rsidTr="009927EA">
        <w:trPr>
          <w:trHeight w:val="277"/>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center"/>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внебюдже</w:t>
            </w:r>
            <w:r w:rsidRPr="00042C2A">
              <w:rPr>
                <w:sz w:val="22"/>
                <w:szCs w:val="22"/>
              </w:rPr>
              <w:t>т</w:t>
            </w:r>
            <w:r w:rsidRPr="00042C2A">
              <w:rPr>
                <w:sz w:val="22"/>
                <w:szCs w:val="22"/>
              </w:rPr>
              <w:t>ные источн</w:t>
            </w:r>
            <w:r w:rsidRPr="00042C2A">
              <w:rPr>
                <w:sz w:val="22"/>
                <w:szCs w:val="22"/>
              </w:rPr>
              <w:t>и</w:t>
            </w:r>
            <w:r w:rsidRPr="00042C2A">
              <w:rPr>
                <w:sz w:val="22"/>
                <w:szCs w:val="22"/>
              </w:rPr>
              <w:t>ки</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279"/>
        </w:trPr>
        <w:tc>
          <w:tcPr>
            <w:tcW w:w="425" w:type="dxa"/>
            <w:vMerge w:val="restart"/>
          </w:tcPr>
          <w:p w:rsidR="00DD7F2F" w:rsidRPr="00042C2A" w:rsidRDefault="00DD7F2F" w:rsidP="00DD7F2F">
            <w:pPr>
              <w:autoSpaceDE w:val="0"/>
              <w:autoSpaceDN w:val="0"/>
              <w:adjustRightInd w:val="0"/>
              <w:jc w:val="center"/>
              <w:rPr>
                <w:sz w:val="22"/>
                <w:szCs w:val="22"/>
              </w:rPr>
            </w:pPr>
            <w:r w:rsidRPr="00042C2A">
              <w:rPr>
                <w:sz w:val="22"/>
                <w:szCs w:val="22"/>
              </w:rPr>
              <w:t>2.</w:t>
            </w:r>
          </w:p>
        </w:tc>
        <w:tc>
          <w:tcPr>
            <w:tcW w:w="2411" w:type="dxa"/>
            <w:vMerge w:val="restart"/>
          </w:tcPr>
          <w:p w:rsidR="00DD7F2F" w:rsidRPr="00042C2A" w:rsidRDefault="00DD7F2F" w:rsidP="00DD7F2F">
            <w:pPr>
              <w:autoSpaceDE w:val="0"/>
              <w:autoSpaceDN w:val="0"/>
              <w:adjustRightInd w:val="0"/>
              <w:jc w:val="both"/>
              <w:rPr>
                <w:sz w:val="22"/>
                <w:szCs w:val="22"/>
                <w:lang w:eastAsia="en-US"/>
              </w:rPr>
            </w:pPr>
            <w:r w:rsidRPr="00042C2A">
              <w:rPr>
                <w:sz w:val="22"/>
                <w:szCs w:val="22"/>
                <w:lang w:eastAsia="en-US"/>
              </w:rPr>
              <w:t xml:space="preserve">"Мероприятия в сфере </w:t>
            </w:r>
            <w:r w:rsidRPr="00042C2A">
              <w:rPr>
                <w:sz w:val="22"/>
                <w:szCs w:val="22"/>
                <w:lang w:eastAsia="en-US"/>
              </w:rPr>
              <w:lastRenderedPageBreak/>
              <w:t>дорожной деятельн</w:t>
            </w:r>
            <w:r w:rsidRPr="00042C2A">
              <w:rPr>
                <w:sz w:val="22"/>
                <w:szCs w:val="22"/>
                <w:lang w:eastAsia="en-US"/>
              </w:rPr>
              <w:t>о</w:t>
            </w:r>
            <w:r w:rsidRPr="00042C2A">
              <w:rPr>
                <w:sz w:val="22"/>
                <w:szCs w:val="22"/>
                <w:lang w:eastAsia="en-US"/>
              </w:rPr>
              <w:t>сти"</w:t>
            </w: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всего</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71589,7</w:t>
            </w:r>
            <w:r w:rsidRPr="00042C2A">
              <w:rPr>
                <w:sz w:val="20"/>
                <w:szCs w:val="20"/>
              </w:rPr>
              <w:lastRenderedPageBreak/>
              <w:t>95</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lastRenderedPageBreak/>
              <w:t>85308,3</w:t>
            </w:r>
            <w:r w:rsidRPr="00042C2A">
              <w:rPr>
                <w:sz w:val="20"/>
                <w:szCs w:val="20"/>
              </w:rPr>
              <w:lastRenderedPageBreak/>
              <w:t>96</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lastRenderedPageBreak/>
              <w:t>115443,0</w:t>
            </w:r>
            <w:r w:rsidRPr="00042C2A">
              <w:rPr>
                <w:sz w:val="20"/>
                <w:szCs w:val="20"/>
              </w:rPr>
              <w:lastRenderedPageBreak/>
              <w:t>54</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lastRenderedPageBreak/>
              <w:t>25100,0</w:t>
            </w:r>
            <w:r w:rsidRPr="00042C2A">
              <w:rPr>
                <w:sz w:val="20"/>
                <w:szCs w:val="20"/>
              </w:rPr>
              <w:lastRenderedPageBreak/>
              <w:t>00</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lastRenderedPageBreak/>
              <w:t>26000,0</w:t>
            </w:r>
            <w:r w:rsidRPr="00042C2A">
              <w:rPr>
                <w:sz w:val="20"/>
                <w:szCs w:val="20"/>
              </w:rPr>
              <w:lastRenderedPageBreak/>
              <w:t>00</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lastRenderedPageBreak/>
              <w:t>323441,24</w:t>
            </w:r>
            <w:r w:rsidRPr="00042C2A">
              <w:rPr>
                <w:sz w:val="20"/>
                <w:szCs w:val="20"/>
              </w:rPr>
              <w:lastRenderedPageBreak/>
              <w:t>5</w:t>
            </w:r>
          </w:p>
        </w:tc>
      </w:tr>
      <w:tr w:rsidR="00DD7F2F" w:rsidRPr="00042C2A" w:rsidTr="009927EA">
        <w:trPr>
          <w:trHeight w:val="279"/>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lang w:eastAsia="en-US"/>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федеральный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279"/>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lang w:eastAsia="en-US"/>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областной бю</w:t>
            </w:r>
            <w:r w:rsidRPr="00042C2A">
              <w:rPr>
                <w:sz w:val="22"/>
                <w:szCs w:val="22"/>
              </w:rPr>
              <w:t>д</w:t>
            </w:r>
            <w:r w:rsidRPr="00042C2A">
              <w:rPr>
                <w:sz w:val="22"/>
                <w:szCs w:val="22"/>
              </w:rPr>
              <w:t>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40044,000</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29246,500</w:t>
            </w:r>
          </w:p>
        </w:tc>
        <w:tc>
          <w:tcPr>
            <w:tcW w:w="850" w:type="dxa"/>
          </w:tcPr>
          <w:p w:rsidR="00DD7F2F" w:rsidRPr="00042C2A" w:rsidRDefault="00DD7F2F" w:rsidP="00042C2A">
            <w:pPr>
              <w:autoSpaceDE w:val="0"/>
              <w:autoSpaceDN w:val="0"/>
              <w:adjustRightInd w:val="0"/>
              <w:ind w:left="-108" w:right="-108"/>
              <w:jc w:val="center"/>
              <w:rPr>
                <w:color w:val="000000" w:themeColor="text1"/>
                <w:sz w:val="20"/>
                <w:szCs w:val="20"/>
              </w:rPr>
            </w:pPr>
            <w:r w:rsidRPr="00042C2A">
              <w:rPr>
                <w:color w:val="000000" w:themeColor="text1"/>
                <w:sz w:val="20"/>
                <w:szCs w:val="20"/>
              </w:rPr>
              <w:t>51051,700</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120342,200</w:t>
            </w:r>
          </w:p>
        </w:tc>
      </w:tr>
      <w:tr w:rsidR="00DD7F2F" w:rsidRPr="00042C2A" w:rsidTr="009927EA">
        <w:trPr>
          <w:trHeight w:val="278"/>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lang w:eastAsia="en-US"/>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местный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26545,795</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36061,896</w:t>
            </w:r>
          </w:p>
        </w:tc>
        <w:tc>
          <w:tcPr>
            <w:tcW w:w="850" w:type="dxa"/>
          </w:tcPr>
          <w:p w:rsidR="00DD7F2F" w:rsidRPr="00042C2A" w:rsidRDefault="00DD7F2F" w:rsidP="00042C2A">
            <w:pPr>
              <w:autoSpaceDE w:val="0"/>
              <w:autoSpaceDN w:val="0"/>
              <w:adjustRightInd w:val="0"/>
              <w:ind w:left="-108" w:right="-108"/>
              <w:jc w:val="center"/>
              <w:rPr>
                <w:color w:val="000000" w:themeColor="text1"/>
                <w:sz w:val="20"/>
                <w:szCs w:val="20"/>
              </w:rPr>
            </w:pPr>
            <w:r w:rsidRPr="00042C2A">
              <w:rPr>
                <w:color w:val="000000" w:themeColor="text1"/>
                <w:sz w:val="20"/>
                <w:szCs w:val="20"/>
              </w:rPr>
              <w:t>33292,655</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25100,000</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26000,000</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147000,346</w:t>
            </w:r>
          </w:p>
        </w:tc>
      </w:tr>
      <w:tr w:rsidR="00DD7F2F" w:rsidRPr="00042C2A" w:rsidTr="009927EA">
        <w:trPr>
          <w:trHeight w:val="277"/>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lang w:eastAsia="en-US"/>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внебюдже</w:t>
            </w:r>
            <w:r w:rsidRPr="00042C2A">
              <w:rPr>
                <w:sz w:val="22"/>
                <w:szCs w:val="22"/>
              </w:rPr>
              <w:t>т</w:t>
            </w:r>
            <w:r w:rsidRPr="00042C2A">
              <w:rPr>
                <w:sz w:val="22"/>
                <w:szCs w:val="22"/>
              </w:rPr>
              <w:t>ные источн</w:t>
            </w:r>
            <w:r w:rsidRPr="00042C2A">
              <w:rPr>
                <w:sz w:val="22"/>
                <w:szCs w:val="22"/>
              </w:rPr>
              <w:t>и</w:t>
            </w:r>
            <w:r w:rsidRPr="00042C2A">
              <w:rPr>
                <w:sz w:val="22"/>
                <w:szCs w:val="22"/>
              </w:rPr>
              <w:t>ки</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5000,000</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20000,000</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31098,699</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56098,699</w:t>
            </w:r>
          </w:p>
        </w:tc>
      </w:tr>
      <w:tr w:rsidR="00DD7F2F" w:rsidRPr="00042C2A" w:rsidTr="009927EA">
        <w:trPr>
          <w:trHeight w:val="279"/>
        </w:trPr>
        <w:tc>
          <w:tcPr>
            <w:tcW w:w="425" w:type="dxa"/>
            <w:vMerge w:val="restart"/>
          </w:tcPr>
          <w:p w:rsidR="00DD7F2F" w:rsidRPr="00042C2A" w:rsidRDefault="00DD7F2F" w:rsidP="00DD7F2F">
            <w:pPr>
              <w:autoSpaceDE w:val="0"/>
              <w:autoSpaceDN w:val="0"/>
              <w:adjustRightInd w:val="0"/>
              <w:jc w:val="center"/>
              <w:rPr>
                <w:sz w:val="22"/>
                <w:szCs w:val="22"/>
              </w:rPr>
            </w:pPr>
            <w:r w:rsidRPr="00042C2A">
              <w:rPr>
                <w:sz w:val="22"/>
                <w:szCs w:val="22"/>
              </w:rPr>
              <w:t>2.1.</w:t>
            </w:r>
          </w:p>
        </w:tc>
        <w:tc>
          <w:tcPr>
            <w:tcW w:w="2411" w:type="dxa"/>
            <w:vMerge w:val="restart"/>
          </w:tcPr>
          <w:p w:rsidR="00DD7F2F" w:rsidRPr="00042C2A" w:rsidRDefault="00DD7F2F" w:rsidP="00DD7F2F">
            <w:pPr>
              <w:autoSpaceDE w:val="0"/>
              <w:autoSpaceDN w:val="0"/>
              <w:adjustRightInd w:val="0"/>
              <w:jc w:val="both"/>
              <w:rPr>
                <w:sz w:val="22"/>
                <w:szCs w:val="22"/>
              </w:rPr>
            </w:pPr>
            <w:r w:rsidRPr="00042C2A">
              <w:rPr>
                <w:sz w:val="22"/>
                <w:szCs w:val="22"/>
                <w:lang w:eastAsia="en-US"/>
              </w:rPr>
              <w:t>Содержание автом</w:t>
            </w:r>
            <w:r w:rsidRPr="00042C2A">
              <w:rPr>
                <w:sz w:val="22"/>
                <w:szCs w:val="22"/>
                <w:lang w:eastAsia="en-US"/>
              </w:rPr>
              <w:t>о</w:t>
            </w:r>
            <w:r w:rsidRPr="00042C2A">
              <w:rPr>
                <w:sz w:val="22"/>
                <w:szCs w:val="22"/>
                <w:lang w:eastAsia="en-US"/>
              </w:rPr>
              <w:t>бильных дорог общего пользов</w:t>
            </w:r>
            <w:r w:rsidRPr="00042C2A">
              <w:rPr>
                <w:sz w:val="22"/>
                <w:szCs w:val="22"/>
                <w:lang w:eastAsia="en-US"/>
              </w:rPr>
              <w:t>а</w:t>
            </w:r>
            <w:r w:rsidRPr="00042C2A">
              <w:rPr>
                <w:sz w:val="22"/>
                <w:szCs w:val="22"/>
                <w:lang w:eastAsia="en-US"/>
              </w:rPr>
              <w:t>ния местного зн</w:t>
            </w:r>
            <w:r w:rsidRPr="00042C2A">
              <w:rPr>
                <w:sz w:val="22"/>
                <w:szCs w:val="22"/>
                <w:lang w:eastAsia="en-US"/>
              </w:rPr>
              <w:t>а</w:t>
            </w:r>
            <w:r w:rsidRPr="00042C2A">
              <w:rPr>
                <w:sz w:val="22"/>
                <w:szCs w:val="22"/>
                <w:lang w:eastAsia="en-US"/>
              </w:rPr>
              <w:t>чения</w:t>
            </w: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всего</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14719,916</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21004,299</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28285,412</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25100,000</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26000,000</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115109,627</w:t>
            </w:r>
          </w:p>
        </w:tc>
      </w:tr>
      <w:tr w:rsidR="00DD7F2F" w:rsidRPr="00042C2A" w:rsidTr="009927EA">
        <w:trPr>
          <w:trHeight w:val="277"/>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lang w:eastAsia="en-US"/>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федеральный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277"/>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lang w:eastAsia="en-US"/>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областной бю</w:t>
            </w:r>
            <w:r w:rsidRPr="00042C2A">
              <w:rPr>
                <w:sz w:val="22"/>
                <w:szCs w:val="22"/>
              </w:rPr>
              <w:t>д</w:t>
            </w:r>
            <w:r w:rsidRPr="00042C2A">
              <w:rPr>
                <w:sz w:val="22"/>
                <w:szCs w:val="22"/>
              </w:rPr>
              <w:t>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278"/>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lang w:eastAsia="en-US"/>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местный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14719,916</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21004,299</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28285,412</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25100,000</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26000,000</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115109,627</w:t>
            </w:r>
          </w:p>
        </w:tc>
      </w:tr>
      <w:tr w:rsidR="00DD7F2F" w:rsidRPr="00042C2A" w:rsidTr="009927EA">
        <w:trPr>
          <w:trHeight w:val="277"/>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lang w:eastAsia="en-US"/>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внебюдже</w:t>
            </w:r>
            <w:r w:rsidRPr="00042C2A">
              <w:rPr>
                <w:sz w:val="22"/>
                <w:szCs w:val="22"/>
              </w:rPr>
              <w:t>т</w:t>
            </w:r>
            <w:r w:rsidRPr="00042C2A">
              <w:rPr>
                <w:sz w:val="22"/>
                <w:szCs w:val="22"/>
              </w:rPr>
              <w:t>ные источн</w:t>
            </w:r>
            <w:r w:rsidRPr="00042C2A">
              <w:rPr>
                <w:sz w:val="22"/>
                <w:szCs w:val="22"/>
              </w:rPr>
              <w:t>и</w:t>
            </w:r>
            <w:r w:rsidRPr="00042C2A">
              <w:rPr>
                <w:sz w:val="22"/>
                <w:szCs w:val="22"/>
              </w:rPr>
              <w:t>ки</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141"/>
        </w:trPr>
        <w:tc>
          <w:tcPr>
            <w:tcW w:w="425" w:type="dxa"/>
            <w:vMerge w:val="restart"/>
          </w:tcPr>
          <w:p w:rsidR="00DD7F2F" w:rsidRPr="00042C2A" w:rsidRDefault="00DD7F2F" w:rsidP="00DD7F2F">
            <w:pPr>
              <w:autoSpaceDE w:val="0"/>
              <w:autoSpaceDN w:val="0"/>
              <w:adjustRightInd w:val="0"/>
              <w:jc w:val="center"/>
              <w:rPr>
                <w:sz w:val="22"/>
                <w:szCs w:val="22"/>
              </w:rPr>
            </w:pPr>
            <w:r w:rsidRPr="00042C2A">
              <w:rPr>
                <w:sz w:val="22"/>
                <w:szCs w:val="22"/>
              </w:rPr>
              <w:t>2.2.</w:t>
            </w:r>
          </w:p>
        </w:tc>
        <w:tc>
          <w:tcPr>
            <w:tcW w:w="2411" w:type="dxa"/>
            <w:vMerge w:val="restart"/>
          </w:tcPr>
          <w:p w:rsidR="00DD7F2F" w:rsidRPr="00042C2A" w:rsidRDefault="00DD7F2F" w:rsidP="00DD7F2F">
            <w:pPr>
              <w:autoSpaceDE w:val="0"/>
              <w:autoSpaceDN w:val="0"/>
              <w:adjustRightInd w:val="0"/>
              <w:jc w:val="both"/>
              <w:rPr>
                <w:sz w:val="22"/>
                <w:szCs w:val="22"/>
              </w:rPr>
            </w:pPr>
            <w:r w:rsidRPr="00042C2A">
              <w:rPr>
                <w:sz w:val="22"/>
                <w:szCs w:val="22"/>
                <w:lang w:eastAsia="en-US"/>
              </w:rPr>
              <w:t>Ремонт асфальтир</w:t>
            </w:r>
            <w:r w:rsidRPr="00042C2A">
              <w:rPr>
                <w:sz w:val="22"/>
                <w:szCs w:val="22"/>
                <w:lang w:eastAsia="en-US"/>
              </w:rPr>
              <w:t>о</w:t>
            </w:r>
            <w:r w:rsidRPr="00042C2A">
              <w:rPr>
                <w:sz w:val="22"/>
                <w:szCs w:val="22"/>
                <w:lang w:eastAsia="en-US"/>
              </w:rPr>
              <w:t>ванных троту</w:t>
            </w:r>
            <w:r w:rsidRPr="00042C2A">
              <w:rPr>
                <w:sz w:val="22"/>
                <w:szCs w:val="22"/>
                <w:lang w:eastAsia="en-US"/>
              </w:rPr>
              <w:t>а</w:t>
            </w:r>
            <w:r w:rsidRPr="00042C2A">
              <w:rPr>
                <w:sz w:val="22"/>
                <w:szCs w:val="22"/>
                <w:lang w:eastAsia="en-US"/>
              </w:rPr>
              <w:t>ров</w:t>
            </w: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всего</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2114,315</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2114,315</w:t>
            </w:r>
          </w:p>
        </w:tc>
      </w:tr>
      <w:tr w:rsidR="00DD7F2F" w:rsidRPr="00042C2A" w:rsidTr="009927EA">
        <w:trPr>
          <w:trHeight w:val="138"/>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lang w:eastAsia="en-US"/>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федеральный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138"/>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lang w:eastAsia="en-US"/>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областной бю</w:t>
            </w:r>
            <w:r w:rsidRPr="00042C2A">
              <w:rPr>
                <w:sz w:val="22"/>
                <w:szCs w:val="22"/>
              </w:rPr>
              <w:t>д</w:t>
            </w:r>
            <w:r w:rsidRPr="00042C2A">
              <w:rPr>
                <w:sz w:val="22"/>
                <w:szCs w:val="22"/>
              </w:rPr>
              <w:t>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278"/>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lang w:eastAsia="en-US"/>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местный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2114,315</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2114,315</w:t>
            </w:r>
          </w:p>
        </w:tc>
      </w:tr>
      <w:tr w:rsidR="00DD7F2F" w:rsidRPr="00042C2A" w:rsidTr="009927EA">
        <w:trPr>
          <w:trHeight w:val="277"/>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lang w:eastAsia="en-US"/>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внебюдже</w:t>
            </w:r>
            <w:r w:rsidRPr="00042C2A">
              <w:rPr>
                <w:sz w:val="22"/>
                <w:szCs w:val="22"/>
              </w:rPr>
              <w:t>т</w:t>
            </w:r>
            <w:r w:rsidRPr="00042C2A">
              <w:rPr>
                <w:sz w:val="22"/>
                <w:szCs w:val="22"/>
              </w:rPr>
              <w:t>ные источн</w:t>
            </w:r>
            <w:r w:rsidRPr="00042C2A">
              <w:rPr>
                <w:sz w:val="22"/>
                <w:szCs w:val="22"/>
              </w:rPr>
              <w:t>и</w:t>
            </w:r>
            <w:r w:rsidRPr="00042C2A">
              <w:rPr>
                <w:sz w:val="22"/>
                <w:szCs w:val="22"/>
              </w:rPr>
              <w:t>ки</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345"/>
        </w:trPr>
        <w:tc>
          <w:tcPr>
            <w:tcW w:w="425" w:type="dxa"/>
            <w:vMerge w:val="restart"/>
          </w:tcPr>
          <w:p w:rsidR="00DD7F2F" w:rsidRPr="00042C2A" w:rsidRDefault="00DD7F2F" w:rsidP="00DD7F2F">
            <w:pPr>
              <w:autoSpaceDE w:val="0"/>
              <w:autoSpaceDN w:val="0"/>
              <w:adjustRightInd w:val="0"/>
              <w:jc w:val="center"/>
              <w:rPr>
                <w:sz w:val="22"/>
                <w:szCs w:val="22"/>
              </w:rPr>
            </w:pPr>
            <w:r w:rsidRPr="00042C2A">
              <w:rPr>
                <w:sz w:val="22"/>
                <w:szCs w:val="22"/>
              </w:rPr>
              <w:t>2.3.</w:t>
            </w:r>
          </w:p>
        </w:tc>
        <w:tc>
          <w:tcPr>
            <w:tcW w:w="2411" w:type="dxa"/>
            <w:vMerge w:val="restart"/>
          </w:tcPr>
          <w:p w:rsidR="00DD7F2F" w:rsidRPr="00042C2A" w:rsidRDefault="00DD7F2F" w:rsidP="00DD7F2F">
            <w:pPr>
              <w:autoSpaceDE w:val="0"/>
              <w:autoSpaceDN w:val="0"/>
              <w:adjustRightInd w:val="0"/>
              <w:jc w:val="both"/>
              <w:rPr>
                <w:sz w:val="22"/>
                <w:szCs w:val="22"/>
              </w:rPr>
            </w:pPr>
            <w:r w:rsidRPr="00042C2A">
              <w:rPr>
                <w:sz w:val="22"/>
                <w:szCs w:val="22"/>
                <w:lang w:eastAsia="en-US"/>
              </w:rPr>
              <w:t>Ремонт автом</w:t>
            </w:r>
            <w:r w:rsidRPr="00042C2A">
              <w:rPr>
                <w:sz w:val="22"/>
                <w:szCs w:val="22"/>
                <w:lang w:eastAsia="en-US"/>
              </w:rPr>
              <w:t>о</w:t>
            </w:r>
            <w:r w:rsidRPr="00042C2A">
              <w:rPr>
                <w:sz w:val="22"/>
                <w:szCs w:val="22"/>
                <w:lang w:eastAsia="en-US"/>
              </w:rPr>
              <w:t xml:space="preserve">бильной дороги по улице </w:t>
            </w:r>
            <w:proofErr w:type="gramStart"/>
            <w:r w:rsidRPr="00042C2A">
              <w:rPr>
                <w:sz w:val="22"/>
                <w:szCs w:val="22"/>
                <w:lang w:eastAsia="en-US"/>
              </w:rPr>
              <w:t>Спо</w:t>
            </w:r>
            <w:r w:rsidRPr="00042C2A">
              <w:rPr>
                <w:sz w:val="22"/>
                <w:szCs w:val="22"/>
                <w:lang w:eastAsia="en-US"/>
              </w:rPr>
              <w:t>р</w:t>
            </w:r>
            <w:r w:rsidRPr="00042C2A">
              <w:rPr>
                <w:sz w:val="22"/>
                <w:szCs w:val="22"/>
                <w:lang w:eastAsia="en-US"/>
              </w:rPr>
              <w:t>тивная</w:t>
            </w:r>
            <w:proofErr w:type="gramEnd"/>
            <w:r w:rsidRPr="00042C2A">
              <w:rPr>
                <w:sz w:val="22"/>
                <w:szCs w:val="22"/>
                <w:lang w:eastAsia="en-US"/>
              </w:rPr>
              <w:t xml:space="preserve"> в границах Омутнинского горо</w:t>
            </w:r>
            <w:r w:rsidRPr="00042C2A">
              <w:rPr>
                <w:sz w:val="22"/>
                <w:szCs w:val="22"/>
                <w:lang w:eastAsia="en-US"/>
              </w:rPr>
              <w:t>д</w:t>
            </w:r>
            <w:r w:rsidRPr="00042C2A">
              <w:rPr>
                <w:sz w:val="22"/>
                <w:szCs w:val="22"/>
                <w:lang w:eastAsia="en-US"/>
              </w:rPr>
              <w:t>ского пос</w:t>
            </w:r>
            <w:r w:rsidRPr="00042C2A">
              <w:rPr>
                <w:sz w:val="22"/>
                <w:szCs w:val="22"/>
                <w:lang w:eastAsia="en-US"/>
              </w:rPr>
              <w:t>е</w:t>
            </w:r>
            <w:r w:rsidRPr="00042C2A">
              <w:rPr>
                <w:sz w:val="22"/>
                <w:szCs w:val="22"/>
                <w:lang w:eastAsia="en-US"/>
              </w:rPr>
              <w:t>ления</w:t>
            </w: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всего</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11834,573</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11834,573</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lang w:eastAsia="en-US"/>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федеральный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lang w:eastAsia="en-US"/>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областной бю</w:t>
            </w:r>
            <w:r w:rsidRPr="00042C2A">
              <w:rPr>
                <w:sz w:val="22"/>
                <w:szCs w:val="22"/>
              </w:rPr>
              <w:t>д</w:t>
            </w:r>
            <w:r w:rsidRPr="00042C2A">
              <w:rPr>
                <w:sz w:val="22"/>
                <w:szCs w:val="22"/>
              </w:rPr>
              <w:t>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10996,600</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10996,600</w:t>
            </w:r>
          </w:p>
        </w:tc>
      </w:tr>
      <w:tr w:rsidR="00DD7F2F" w:rsidRPr="00042C2A" w:rsidTr="009927EA">
        <w:trPr>
          <w:trHeight w:val="278"/>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lang w:eastAsia="en-US"/>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местный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837,973</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837,973</w:t>
            </w:r>
          </w:p>
        </w:tc>
      </w:tr>
      <w:tr w:rsidR="00DD7F2F" w:rsidRPr="00042C2A" w:rsidTr="009927EA">
        <w:trPr>
          <w:trHeight w:val="277"/>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lang w:eastAsia="en-US"/>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внебюдже</w:t>
            </w:r>
            <w:r w:rsidRPr="00042C2A">
              <w:rPr>
                <w:sz w:val="22"/>
                <w:szCs w:val="22"/>
              </w:rPr>
              <w:t>т</w:t>
            </w:r>
            <w:r w:rsidRPr="00042C2A">
              <w:rPr>
                <w:sz w:val="22"/>
                <w:szCs w:val="22"/>
              </w:rPr>
              <w:t>ные источн</w:t>
            </w:r>
            <w:r w:rsidRPr="00042C2A">
              <w:rPr>
                <w:sz w:val="22"/>
                <w:szCs w:val="22"/>
              </w:rPr>
              <w:t>и</w:t>
            </w:r>
            <w:r w:rsidRPr="00042C2A">
              <w:rPr>
                <w:sz w:val="22"/>
                <w:szCs w:val="22"/>
              </w:rPr>
              <w:t>ки</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414"/>
        </w:trPr>
        <w:tc>
          <w:tcPr>
            <w:tcW w:w="425" w:type="dxa"/>
            <w:vMerge w:val="restart"/>
          </w:tcPr>
          <w:p w:rsidR="00DD7F2F" w:rsidRPr="00042C2A" w:rsidRDefault="00DD7F2F" w:rsidP="00DD7F2F">
            <w:pPr>
              <w:autoSpaceDE w:val="0"/>
              <w:autoSpaceDN w:val="0"/>
              <w:adjustRightInd w:val="0"/>
              <w:jc w:val="center"/>
              <w:rPr>
                <w:sz w:val="22"/>
                <w:szCs w:val="22"/>
              </w:rPr>
            </w:pPr>
            <w:r w:rsidRPr="00042C2A">
              <w:rPr>
                <w:sz w:val="22"/>
                <w:szCs w:val="22"/>
              </w:rPr>
              <w:t>2.4.</w:t>
            </w:r>
          </w:p>
        </w:tc>
        <w:tc>
          <w:tcPr>
            <w:tcW w:w="2411" w:type="dxa"/>
            <w:vMerge w:val="restart"/>
          </w:tcPr>
          <w:p w:rsidR="00DD7F2F" w:rsidRPr="00042C2A" w:rsidRDefault="00DD7F2F" w:rsidP="00DD7F2F">
            <w:pPr>
              <w:autoSpaceDE w:val="0"/>
              <w:autoSpaceDN w:val="0"/>
              <w:adjustRightInd w:val="0"/>
              <w:jc w:val="both"/>
              <w:rPr>
                <w:sz w:val="22"/>
                <w:szCs w:val="22"/>
              </w:rPr>
            </w:pPr>
            <w:r w:rsidRPr="00042C2A">
              <w:rPr>
                <w:sz w:val="22"/>
                <w:szCs w:val="22"/>
              </w:rPr>
              <w:t>Ремонт автомобил</w:t>
            </w:r>
            <w:r w:rsidRPr="00042C2A">
              <w:rPr>
                <w:sz w:val="22"/>
                <w:szCs w:val="22"/>
              </w:rPr>
              <w:t>ь</w:t>
            </w:r>
            <w:r w:rsidRPr="00042C2A">
              <w:rPr>
                <w:sz w:val="22"/>
                <w:szCs w:val="22"/>
              </w:rPr>
              <w:t>ных дорог местного знач</w:t>
            </w:r>
            <w:r w:rsidRPr="00042C2A">
              <w:rPr>
                <w:sz w:val="22"/>
                <w:szCs w:val="22"/>
              </w:rPr>
              <w:t>е</w:t>
            </w:r>
            <w:r w:rsidRPr="00042C2A">
              <w:rPr>
                <w:sz w:val="22"/>
                <w:szCs w:val="22"/>
              </w:rPr>
              <w:t>ния с твердым покр</w:t>
            </w:r>
            <w:r w:rsidRPr="00042C2A">
              <w:rPr>
                <w:sz w:val="22"/>
                <w:szCs w:val="22"/>
              </w:rPr>
              <w:t>ы</w:t>
            </w:r>
            <w:r w:rsidRPr="00042C2A">
              <w:rPr>
                <w:sz w:val="22"/>
                <w:szCs w:val="22"/>
              </w:rPr>
              <w:t>тием в границах городских нас</w:t>
            </w:r>
            <w:r w:rsidRPr="00042C2A">
              <w:rPr>
                <w:sz w:val="22"/>
                <w:szCs w:val="22"/>
              </w:rPr>
              <w:t>е</w:t>
            </w:r>
            <w:r w:rsidRPr="00042C2A">
              <w:rPr>
                <w:sz w:val="22"/>
                <w:szCs w:val="22"/>
              </w:rPr>
              <w:t>ленных пунктов, в том числе ремонт автомобильной дороги по ул. Труд</w:t>
            </w:r>
            <w:r w:rsidRPr="00042C2A">
              <w:rPr>
                <w:sz w:val="22"/>
                <w:szCs w:val="22"/>
              </w:rPr>
              <w:t>о</w:t>
            </w:r>
            <w:r w:rsidRPr="00042C2A">
              <w:rPr>
                <w:sz w:val="22"/>
                <w:szCs w:val="22"/>
              </w:rPr>
              <w:t>вых Резервов в гран</w:t>
            </w:r>
            <w:r w:rsidRPr="00042C2A">
              <w:rPr>
                <w:sz w:val="22"/>
                <w:szCs w:val="22"/>
              </w:rPr>
              <w:t>и</w:t>
            </w:r>
            <w:r w:rsidRPr="00042C2A">
              <w:rPr>
                <w:sz w:val="22"/>
                <w:szCs w:val="22"/>
              </w:rPr>
              <w:t>цах Омутнинского г</w:t>
            </w:r>
            <w:r w:rsidRPr="00042C2A">
              <w:rPr>
                <w:sz w:val="22"/>
                <w:szCs w:val="22"/>
              </w:rPr>
              <w:t>о</w:t>
            </w:r>
            <w:r w:rsidRPr="00042C2A">
              <w:rPr>
                <w:sz w:val="22"/>
                <w:szCs w:val="22"/>
              </w:rPr>
              <w:t>родского пос</w:t>
            </w:r>
            <w:r w:rsidRPr="00042C2A">
              <w:rPr>
                <w:sz w:val="22"/>
                <w:szCs w:val="22"/>
              </w:rPr>
              <w:t>е</w:t>
            </w:r>
            <w:r w:rsidRPr="00042C2A">
              <w:rPr>
                <w:sz w:val="22"/>
                <w:szCs w:val="22"/>
              </w:rPr>
              <w:t>ления</w:t>
            </w: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всего</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16223,223</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16223,223</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федеральный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областной бю</w:t>
            </w:r>
            <w:r w:rsidRPr="00042C2A">
              <w:rPr>
                <w:sz w:val="22"/>
                <w:szCs w:val="22"/>
              </w:rPr>
              <w:t>д</w:t>
            </w:r>
            <w:r w:rsidRPr="00042C2A">
              <w:rPr>
                <w:sz w:val="22"/>
                <w:szCs w:val="22"/>
              </w:rPr>
              <w:t>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16044,000</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16044,000</w:t>
            </w:r>
          </w:p>
        </w:tc>
      </w:tr>
      <w:tr w:rsidR="00DD7F2F" w:rsidRPr="00042C2A" w:rsidTr="00316FB0">
        <w:trPr>
          <w:trHeight w:val="71"/>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местный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179,223</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179,223</w:t>
            </w:r>
          </w:p>
        </w:tc>
      </w:tr>
      <w:tr w:rsidR="00DD7F2F" w:rsidRPr="00042C2A" w:rsidTr="00316FB0">
        <w:trPr>
          <w:trHeight w:val="497"/>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внебюдже</w:t>
            </w:r>
            <w:r w:rsidRPr="00042C2A">
              <w:rPr>
                <w:sz w:val="22"/>
                <w:szCs w:val="22"/>
              </w:rPr>
              <w:t>т</w:t>
            </w:r>
            <w:r w:rsidRPr="00042C2A">
              <w:rPr>
                <w:sz w:val="22"/>
                <w:szCs w:val="22"/>
              </w:rPr>
              <w:t>ные источн</w:t>
            </w:r>
            <w:r w:rsidRPr="00042C2A">
              <w:rPr>
                <w:sz w:val="22"/>
                <w:szCs w:val="22"/>
              </w:rPr>
              <w:t>и</w:t>
            </w:r>
            <w:r w:rsidRPr="00042C2A">
              <w:rPr>
                <w:sz w:val="22"/>
                <w:szCs w:val="22"/>
              </w:rPr>
              <w:t>ки</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345"/>
        </w:trPr>
        <w:tc>
          <w:tcPr>
            <w:tcW w:w="425" w:type="dxa"/>
            <w:vMerge w:val="restart"/>
          </w:tcPr>
          <w:p w:rsidR="00DD7F2F" w:rsidRPr="00042C2A" w:rsidRDefault="00DD7F2F" w:rsidP="00DD7F2F">
            <w:pPr>
              <w:autoSpaceDE w:val="0"/>
              <w:autoSpaceDN w:val="0"/>
              <w:adjustRightInd w:val="0"/>
              <w:jc w:val="center"/>
              <w:rPr>
                <w:sz w:val="22"/>
                <w:szCs w:val="22"/>
              </w:rPr>
            </w:pPr>
            <w:r w:rsidRPr="00042C2A">
              <w:rPr>
                <w:sz w:val="22"/>
                <w:szCs w:val="22"/>
              </w:rPr>
              <w:t>2.5.</w:t>
            </w:r>
          </w:p>
        </w:tc>
        <w:tc>
          <w:tcPr>
            <w:tcW w:w="2411" w:type="dxa"/>
            <w:vMerge w:val="restart"/>
          </w:tcPr>
          <w:p w:rsidR="00DD7F2F" w:rsidRPr="00042C2A" w:rsidRDefault="00DD7F2F" w:rsidP="00DD7F2F">
            <w:pPr>
              <w:autoSpaceDE w:val="0"/>
              <w:autoSpaceDN w:val="0"/>
              <w:adjustRightInd w:val="0"/>
              <w:jc w:val="both"/>
              <w:rPr>
                <w:sz w:val="22"/>
                <w:szCs w:val="22"/>
              </w:rPr>
            </w:pPr>
            <w:r w:rsidRPr="00042C2A">
              <w:rPr>
                <w:sz w:val="22"/>
                <w:szCs w:val="22"/>
              </w:rPr>
              <w:t>Ремонт автомобил</w:t>
            </w:r>
            <w:r w:rsidRPr="00042C2A">
              <w:rPr>
                <w:sz w:val="22"/>
                <w:szCs w:val="22"/>
              </w:rPr>
              <w:t>ь</w:t>
            </w:r>
            <w:r w:rsidRPr="00042C2A">
              <w:rPr>
                <w:sz w:val="22"/>
                <w:szCs w:val="22"/>
              </w:rPr>
              <w:t>ных дорог по улицам Юных Пионеров, Л</w:t>
            </w:r>
            <w:r w:rsidRPr="00042C2A">
              <w:rPr>
                <w:sz w:val="22"/>
                <w:szCs w:val="22"/>
              </w:rPr>
              <w:t>е</w:t>
            </w:r>
            <w:r w:rsidRPr="00042C2A">
              <w:rPr>
                <w:sz w:val="22"/>
                <w:szCs w:val="22"/>
              </w:rPr>
              <w:t>нина в границах Омутнинского горо</w:t>
            </w:r>
            <w:r w:rsidRPr="00042C2A">
              <w:rPr>
                <w:sz w:val="22"/>
                <w:szCs w:val="22"/>
              </w:rPr>
              <w:t>д</w:t>
            </w:r>
            <w:r w:rsidRPr="00042C2A">
              <w:rPr>
                <w:sz w:val="22"/>
                <w:szCs w:val="22"/>
              </w:rPr>
              <w:t>ского поселения</w:t>
            </w: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всего</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24190,007</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24190,007</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федеральный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областной бю</w:t>
            </w:r>
            <w:r w:rsidRPr="00042C2A">
              <w:rPr>
                <w:sz w:val="22"/>
                <w:szCs w:val="22"/>
              </w:rPr>
              <w:t>д</w:t>
            </w:r>
            <w:r w:rsidRPr="00042C2A">
              <w:rPr>
                <w:sz w:val="22"/>
                <w:szCs w:val="22"/>
              </w:rPr>
              <w:t>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14000,000</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14000,000</w:t>
            </w:r>
          </w:p>
        </w:tc>
      </w:tr>
      <w:tr w:rsidR="00DD7F2F" w:rsidRPr="00042C2A" w:rsidTr="009927EA">
        <w:trPr>
          <w:trHeight w:val="368"/>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местный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10190,007</w:t>
            </w:r>
          </w:p>
        </w:tc>
        <w:tc>
          <w:tcPr>
            <w:tcW w:w="709" w:type="dxa"/>
          </w:tcPr>
          <w:p w:rsidR="00DD7F2F" w:rsidRPr="00042C2A" w:rsidRDefault="00DD7F2F" w:rsidP="00042C2A">
            <w:pPr>
              <w:autoSpaceDE w:val="0"/>
              <w:autoSpaceDN w:val="0"/>
              <w:adjustRightInd w:val="0"/>
              <w:ind w:left="-108" w:right="-108"/>
              <w:jc w:val="center"/>
              <w:rPr>
                <w:sz w:val="20"/>
                <w:szCs w:val="20"/>
              </w:rPr>
            </w:pPr>
          </w:p>
        </w:tc>
        <w:tc>
          <w:tcPr>
            <w:tcW w:w="850" w:type="dxa"/>
          </w:tcPr>
          <w:p w:rsidR="00DD7F2F" w:rsidRPr="00042C2A" w:rsidRDefault="00DD7F2F" w:rsidP="00042C2A">
            <w:pPr>
              <w:autoSpaceDE w:val="0"/>
              <w:autoSpaceDN w:val="0"/>
              <w:adjustRightInd w:val="0"/>
              <w:ind w:left="-108" w:right="-108"/>
              <w:jc w:val="center"/>
              <w:rPr>
                <w:sz w:val="20"/>
                <w:szCs w:val="20"/>
              </w:rPr>
            </w:pP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10190,007</w:t>
            </w:r>
          </w:p>
        </w:tc>
      </w:tr>
      <w:tr w:rsidR="00DD7F2F" w:rsidRPr="00042C2A" w:rsidTr="009927EA">
        <w:trPr>
          <w:trHeight w:val="367"/>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внебюдже</w:t>
            </w:r>
            <w:r w:rsidRPr="00042C2A">
              <w:rPr>
                <w:sz w:val="22"/>
                <w:szCs w:val="22"/>
              </w:rPr>
              <w:t>т</w:t>
            </w:r>
            <w:r w:rsidRPr="00042C2A">
              <w:rPr>
                <w:sz w:val="22"/>
                <w:szCs w:val="22"/>
              </w:rPr>
              <w:t>ные источн</w:t>
            </w:r>
            <w:r w:rsidRPr="00042C2A">
              <w:rPr>
                <w:sz w:val="22"/>
                <w:szCs w:val="22"/>
              </w:rPr>
              <w:t>и</w:t>
            </w:r>
            <w:r w:rsidRPr="00042C2A">
              <w:rPr>
                <w:sz w:val="22"/>
                <w:szCs w:val="22"/>
              </w:rPr>
              <w:t>ки</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316FB0">
        <w:trPr>
          <w:trHeight w:val="71"/>
        </w:trPr>
        <w:tc>
          <w:tcPr>
            <w:tcW w:w="425" w:type="dxa"/>
            <w:vMerge w:val="restart"/>
          </w:tcPr>
          <w:p w:rsidR="00DD7F2F" w:rsidRPr="00042C2A" w:rsidRDefault="00DD7F2F" w:rsidP="00DD7F2F">
            <w:pPr>
              <w:autoSpaceDE w:val="0"/>
              <w:autoSpaceDN w:val="0"/>
              <w:adjustRightInd w:val="0"/>
              <w:jc w:val="center"/>
              <w:rPr>
                <w:sz w:val="22"/>
                <w:szCs w:val="22"/>
              </w:rPr>
            </w:pPr>
            <w:r w:rsidRPr="00042C2A">
              <w:rPr>
                <w:sz w:val="22"/>
                <w:szCs w:val="22"/>
              </w:rPr>
              <w:t>2.6.</w:t>
            </w:r>
          </w:p>
        </w:tc>
        <w:tc>
          <w:tcPr>
            <w:tcW w:w="2411" w:type="dxa"/>
            <w:vMerge w:val="restart"/>
          </w:tcPr>
          <w:p w:rsidR="00DD7F2F" w:rsidRPr="00042C2A" w:rsidRDefault="00DD7F2F" w:rsidP="00DD7F2F">
            <w:pPr>
              <w:autoSpaceDE w:val="0"/>
              <w:autoSpaceDN w:val="0"/>
              <w:adjustRightInd w:val="0"/>
              <w:jc w:val="both"/>
              <w:rPr>
                <w:sz w:val="22"/>
                <w:szCs w:val="22"/>
              </w:rPr>
            </w:pPr>
            <w:r w:rsidRPr="00042C2A">
              <w:rPr>
                <w:sz w:val="22"/>
                <w:szCs w:val="22"/>
              </w:rPr>
              <w:t>Ремонт автом</w:t>
            </w:r>
            <w:r w:rsidRPr="00042C2A">
              <w:rPr>
                <w:sz w:val="22"/>
                <w:szCs w:val="22"/>
              </w:rPr>
              <w:t>о</w:t>
            </w:r>
            <w:r w:rsidRPr="00042C2A">
              <w:rPr>
                <w:sz w:val="22"/>
                <w:szCs w:val="22"/>
              </w:rPr>
              <w:t>бильной дороги по улице Б</w:t>
            </w:r>
            <w:r w:rsidRPr="00042C2A">
              <w:rPr>
                <w:sz w:val="22"/>
                <w:szCs w:val="22"/>
              </w:rPr>
              <w:t>у</w:t>
            </w:r>
            <w:r w:rsidRPr="00042C2A">
              <w:rPr>
                <w:sz w:val="22"/>
                <w:szCs w:val="22"/>
              </w:rPr>
              <w:t>денного в границах Омутнинского горо</w:t>
            </w:r>
            <w:r w:rsidRPr="00042C2A">
              <w:rPr>
                <w:sz w:val="22"/>
                <w:szCs w:val="22"/>
              </w:rPr>
              <w:t>д</w:t>
            </w:r>
            <w:r w:rsidRPr="00042C2A">
              <w:rPr>
                <w:sz w:val="22"/>
                <w:szCs w:val="22"/>
              </w:rPr>
              <w:t>ского пос</w:t>
            </w:r>
            <w:r w:rsidRPr="00042C2A">
              <w:rPr>
                <w:sz w:val="22"/>
                <w:szCs w:val="22"/>
              </w:rPr>
              <w:t>е</w:t>
            </w:r>
            <w:r w:rsidRPr="00042C2A">
              <w:rPr>
                <w:sz w:val="22"/>
                <w:szCs w:val="22"/>
              </w:rPr>
              <w:t>ления</w:t>
            </w: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всего</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15238,786</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15238,786</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федеральный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областной бю</w:t>
            </w:r>
            <w:r w:rsidRPr="00042C2A">
              <w:rPr>
                <w:sz w:val="22"/>
                <w:szCs w:val="22"/>
              </w:rPr>
              <w:t>д</w:t>
            </w:r>
            <w:r w:rsidRPr="00042C2A">
              <w:rPr>
                <w:sz w:val="22"/>
                <w:szCs w:val="22"/>
              </w:rPr>
              <w:t>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10000,000</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10000,000</w:t>
            </w:r>
          </w:p>
        </w:tc>
      </w:tr>
      <w:tr w:rsidR="00DD7F2F" w:rsidRPr="00042C2A" w:rsidTr="009927EA">
        <w:trPr>
          <w:trHeight w:val="278"/>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местный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238,786</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238,786</w:t>
            </w:r>
          </w:p>
        </w:tc>
      </w:tr>
      <w:tr w:rsidR="00DD7F2F" w:rsidRPr="00042C2A" w:rsidTr="009927EA">
        <w:trPr>
          <w:trHeight w:val="277"/>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внебюдже</w:t>
            </w:r>
            <w:r w:rsidRPr="00042C2A">
              <w:rPr>
                <w:sz w:val="22"/>
                <w:szCs w:val="22"/>
              </w:rPr>
              <w:t>т</w:t>
            </w:r>
            <w:r w:rsidRPr="00042C2A">
              <w:rPr>
                <w:sz w:val="22"/>
                <w:szCs w:val="22"/>
              </w:rPr>
              <w:t>ные источн</w:t>
            </w:r>
            <w:r w:rsidRPr="00042C2A">
              <w:rPr>
                <w:sz w:val="22"/>
                <w:szCs w:val="22"/>
              </w:rPr>
              <w:t>и</w:t>
            </w:r>
            <w:r w:rsidRPr="00042C2A">
              <w:rPr>
                <w:sz w:val="22"/>
                <w:szCs w:val="22"/>
              </w:rPr>
              <w:t>ки</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5000,000</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5000,000</w:t>
            </w:r>
          </w:p>
        </w:tc>
      </w:tr>
      <w:tr w:rsidR="00DD7F2F" w:rsidRPr="00042C2A" w:rsidTr="009927EA">
        <w:trPr>
          <w:trHeight w:val="345"/>
        </w:trPr>
        <w:tc>
          <w:tcPr>
            <w:tcW w:w="425" w:type="dxa"/>
            <w:vMerge w:val="restart"/>
          </w:tcPr>
          <w:p w:rsidR="00DD7F2F" w:rsidRPr="00042C2A" w:rsidRDefault="00DD7F2F" w:rsidP="00DD7F2F">
            <w:pPr>
              <w:autoSpaceDE w:val="0"/>
              <w:autoSpaceDN w:val="0"/>
              <w:adjustRightInd w:val="0"/>
              <w:jc w:val="center"/>
              <w:rPr>
                <w:sz w:val="22"/>
                <w:szCs w:val="22"/>
              </w:rPr>
            </w:pPr>
            <w:r w:rsidRPr="00042C2A">
              <w:rPr>
                <w:sz w:val="22"/>
                <w:szCs w:val="22"/>
              </w:rPr>
              <w:t>2.7.</w:t>
            </w:r>
          </w:p>
        </w:tc>
        <w:tc>
          <w:tcPr>
            <w:tcW w:w="2411" w:type="dxa"/>
            <w:vMerge w:val="restart"/>
          </w:tcPr>
          <w:p w:rsidR="00DD7F2F" w:rsidRPr="00042C2A" w:rsidRDefault="00DD7F2F" w:rsidP="00DD7F2F">
            <w:pPr>
              <w:autoSpaceDE w:val="0"/>
              <w:autoSpaceDN w:val="0"/>
              <w:adjustRightInd w:val="0"/>
              <w:jc w:val="both"/>
              <w:rPr>
                <w:sz w:val="22"/>
                <w:szCs w:val="22"/>
              </w:rPr>
            </w:pPr>
            <w:r w:rsidRPr="00042C2A">
              <w:rPr>
                <w:sz w:val="22"/>
                <w:szCs w:val="22"/>
              </w:rPr>
              <w:t>Ремонт автом</w:t>
            </w:r>
            <w:r w:rsidRPr="00042C2A">
              <w:rPr>
                <w:sz w:val="22"/>
                <w:szCs w:val="22"/>
              </w:rPr>
              <w:t>о</w:t>
            </w:r>
            <w:r w:rsidRPr="00042C2A">
              <w:rPr>
                <w:sz w:val="22"/>
                <w:szCs w:val="22"/>
              </w:rPr>
              <w:t xml:space="preserve">бильной дороги по             ул. </w:t>
            </w:r>
            <w:proofErr w:type="gramStart"/>
            <w:r w:rsidRPr="00042C2A">
              <w:rPr>
                <w:sz w:val="22"/>
                <w:szCs w:val="22"/>
              </w:rPr>
              <w:t>Комсомольская</w:t>
            </w:r>
            <w:proofErr w:type="gramEnd"/>
            <w:r w:rsidRPr="00042C2A">
              <w:rPr>
                <w:sz w:val="22"/>
                <w:szCs w:val="22"/>
              </w:rPr>
              <w:t xml:space="preserve"> в гр</w:t>
            </w:r>
            <w:r w:rsidRPr="00042C2A">
              <w:rPr>
                <w:sz w:val="22"/>
                <w:szCs w:val="22"/>
              </w:rPr>
              <w:t>а</w:t>
            </w:r>
            <w:r w:rsidRPr="00042C2A">
              <w:rPr>
                <w:sz w:val="22"/>
                <w:szCs w:val="22"/>
              </w:rPr>
              <w:t>ницах Омутни</w:t>
            </w:r>
            <w:r w:rsidRPr="00042C2A">
              <w:rPr>
                <w:sz w:val="22"/>
                <w:szCs w:val="22"/>
              </w:rPr>
              <w:t>н</w:t>
            </w:r>
            <w:r w:rsidRPr="00042C2A">
              <w:rPr>
                <w:sz w:val="22"/>
                <w:szCs w:val="22"/>
              </w:rPr>
              <w:t>ского городского п</w:t>
            </w:r>
            <w:r w:rsidRPr="00042C2A">
              <w:rPr>
                <w:sz w:val="22"/>
                <w:szCs w:val="22"/>
              </w:rPr>
              <w:t>о</w:t>
            </w:r>
            <w:r w:rsidRPr="00042C2A">
              <w:rPr>
                <w:sz w:val="22"/>
                <w:szCs w:val="22"/>
              </w:rPr>
              <w:t>селения</w:t>
            </w: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всего</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22172,005</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22172,005</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федеральный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областной бю</w:t>
            </w:r>
            <w:r w:rsidRPr="00042C2A">
              <w:rPr>
                <w:sz w:val="22"/>
                <w:szCs w:val="22"/>
              </w:rPr>
              <w:t>д</w:t>
            </w:r>
            <w:r w:rsidRPr="00042C2A">
              <w:rPr>
                <w:sz w:val="22"/>
                <w:szCs w:val="22"/>
              </w:rPr>
              <w:t>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9246,500</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9246,500</w:t>
            </w:r>
          </w:p>
        </w:tc>
      </w:tr>
      <w:tr w:rsidR="00DD7F2F" w:rsidRPr="00042C2A" w:rsidTr="009927EA">
        <w:trPr>
          <w:trHeight w:val="278"/>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местный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2925,505</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2925,505</w:t>
            </w:r>
          </w:p>
        </w:tc>
      </w:tr>
      <w:tr w:rsidR="00DD7F2F" w:rsidRPr="00042C2A" w:rsidTr="009927EA">
        <w:trPr>
          <w:trHeight w:val="277"/>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внебюдже</w:t>
            </w:r>
            <w:r w:rsidRPr="00042C2A">
              <w:rPr>
                <w:sz w:val="22"/>
                <w:szCs w:val="22"/>
              </w:rPr>
              <w:t>т</w:t>
            </w:r>
            <w:r w:rsidRPr="00042C2A">
              <w:rPr>
                <w:sz w:val="22"/>
                <w:szCs w:val="22"/>
              </w:rPr>
              <w:t>ные источн</w:t>
            </w:r>
            <w:r w:rsidRPr="00042C2A">
              <w:rPr>
                <w:sz w:val="22"/>
                <w:szCs w:val="22"/>
              </w:rPr>
              <w:t>и</w:t>
            </w:r>
            <w:r w:rsidRPr="00042C2A">
              <w:rPr>
                <w:sz w:val="22"/>
                <w:szCs w:val="22"/>
              </w:rPr>
              <w:t>ки</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10000,000</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10000,000</w:t>
            </w:r>
          </w:p>
        </w:tc>
      </w:tr>
      <w:tr w:rsidR="00DD7F2F" w:rsidRPr="00042C2A" w:rsidTr="009927EA">
        <w:trPr>
          <w:trHeight w:val="345"/>
        </w:trPr>
        <w:tc>
          <w:tcPr>
            <w:tcW w:w="425" w:type="dxa"/>
            <w:vMerge w:val="restart"/>
          </w:tcPr>
          <w:p w:rsidR="00DD7F2F" w:rsidRPr="00042C2A" w:rsidRDefault="00DD7F2F" w:rsidP="00DD7F2F">
            <w:pPr>
              <w:autoSpaceDE w:val="0"/>
              <w:autoSpaceDN w:val="0"/>
              <w:adjustRightInd w:val="0"/>
              <w:jc w:val="center"/>
              <w:rPr>
                <w:sz w:val="22"/>
                <w:szCs w:val="22"/>
              </w:rPr>
            </w:pPr>
            <w:r w:rsidRPr="00042C2A">
              <w:rPr>
                <w:sz w:val="22"/>
                <w:szCs w:val="22"/>
              </w:rPr>
              <w:t>2.8.</w:t>
            </w:r>
          </w:p>
        </w:tc>
        <w:tc>
          <w:tcPr>
            <w:tcW w:w="2411" w:type="dxa"/>
            <w:vMerge w:val="restart"/>
          </w:tcPr>
          <w:p w:rsidR="00DD7F2F" w:rsidRPr="00042C2A" w:rsidRDefault="00DD7F2F" w:rsidP="00DD7F2F">
            <w:pPr>
              <w:autoSpaceDE w:val="0"/>
              <w:autoSpaceDN w:val="0"/>
              <w:adjustRightInd w:val="0"/>
              <w:jc w:val="both"/>
              <w:rPr>
                <w:sz w:val="22"/>
                <w:szCs w:val="22"/>
              </w:rPr>
            </w:pPr>
            <w:r w:rsidRPr="00042C2A">
              <w:rPr>
                <w:sz w:val="22"/>
                <w:szCs w:val="22"/>
              </w:rPr>
              <w:t xml:space="preserve">Ремонт </w:t>
            </w:r>
            <w:r w:rsidRPr="00042C2A">
              <w:rPr>
                <w:bCs/>
                <w:sz w:val="22"/>
                <w:szCs w:val="22"/>
              </w:rPr>
              <w:t>автомобил</w:t>
            </w:r>
            <w:r w:rsidRPr="00042C2A">
              <w:rPr>
                <w:bCs/>
                <w:sz w:val="22"/>
                <w:szCs w:val="22"/>
              </w:rPr>
              <w:t>ь</w:t>
            </w:r>
            <w:r w:rsidRPr="00042C2A">
              <w:rPr>
                <w:bCs/>
                <w:sz w:val="22"/>
                <w:szCs w:val="22"/>
              </w:rPr>
              <w:t>ных дорог по улицам 30-летия Победы, Ка</w:t>
            </w:r>
            <w:r w:rsidRPr="00042C2A">
              <w:rPr>
                <w:bCs/>
                <w:sz w:val="22"/>
                <w:szCs w:val="22"/>
              </w:rPr>
              <w:t>р</w:t>
            </w:r>
            <w:r w:rsidRPr="00042C2A">
              <w:rPr>
                <w:bCs/>
                <w:sz w:val="22"/>
                <w:szCs w:val="22"/>
              </w:rPr>
              <w:t xml:space="preserve">ла Либкнехта, </w:t>
            </w:r>
            <w:proofErr w:type="gramStart"/>
            <w:r w:rsidRPr="00042C2A">
              <w:rPr>
                <w:bCs/>
                <w:sz w:val="22"/>
                <w:szCs w:val="22"/>
              </w:rPr>
              <w:t>О</w:t>
            </w:r>
            <w:r w:rsidRPr="00042C2A">
              <w:rPr>
                <w:bCs/>
                <w:sz w:val="22"/>
                <w:szCs w:val="22"/>
              </w:rPr>
              <w:t>к</w:t>
            </w:r>
            <w:r w:rsidRPr="00042C2A">
              <w:rPr>
                <w:bCs/>
                <w:sz w:val="22"/>
                <w:szCs w:val="22"/>
              </w:rPr>
              <w:t>тябрьская</w:t>
            </w:r>
            <w:proofErr w:type="gramEnd"/>
            <w:r w:rsidRPr="00042C2A">
              <w:rPr>
                <w:bCs/>
                <w:sz w:val="22"/>
                <w:szCs w:val="22"/>
              </w:rPr>
              <w:t xml:space="preserve"> в гр</w:t>
            </w:r>
            <w:r w:rsidRPr="00042C2A">
              <w:rPr>
                <w:bCs/>
                <w:sz w:val="22"/>
                <w:szCs w:val="22"/>
              </w:rPr>
              <w:t>а</w:t>
            </w:r>
            <w:r w:rsidRPr="00042C2A">
              <w:rPr>
                <w:bCs/>
                <w:sz w:val="22"/>
                <w:szCs w:val="22"/>
              </w:rPr>
              <w:t>ницах Омутнинского горо</w:t>
            </w:r>
            <w:r w:rsidRPr="00042C2A">
              <w:rPr>
                <w:bCs/>
                <w:sz w:val="22"/>
                <w:szCs w:val="22"/>
              </w:rPr>
              <w:t>д</w:t>
            </w:r>
            <w:r w:rsidRPr="00042C2A">
              <w:rPr>
                <w:bCs/>
                <w:sz w:val="22"/>
                <w:szCs w:val="22"/>
              </w:rPr>
              <w:t>ского п</w:t>
            </w:r>
            <w:r w:rsidRPr="00042C2A">
              <w:rPr>
                <w:bCs/>
                <w:sz w:val="22"/>
                <w:szCs w:val="22"/>
              </w:rPr>
              <w:t>о</w:t>
            </w:r>
            <w:r w:rsidRPr="00042C2A">
              <w:rPr>
                <w:bCs/>
                <w:sz w:val="22"/>
                <w:szCs w:val="22"/>
              </w:rPr>
              <w:t>селения</w:t>
            </w: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всего</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32480,841</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32480,841</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федеральный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областной бю</w:t>
            </w:r>
            <w:r w:rsidRPr="00042C2A">
              <w:rPr>
                <w:sz w:val="22"/>
                <w:szCs w:val="22"/>
              </w:rPr>
              <w:t>д</w:t>
            </w:r>
            <w:r w:rsidRPr="00042C2A">
              <w:rPr>
                <w:sz w:val="22"/>
                <w:szCs w:val="22"/>
              </w:rPr>
              <w:t>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20000,000</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20000,000</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местный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2480,841</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2480,841</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внебюдже</w:t>
            </w:r>
            <w:r w:rsidRPr="00042C2A">
              <w:rPr>
                <w:sz w:val="22"/>
                <w:szCs w:val="22"/>
              </w:rPr>
              <w:t>т</w:t>
            </w:r>
            <w:r w:rsidRPr="00042C2A">
              <w:rPr>
                <w:sz w:val="22"/>
                <w:szCs w:val="22"/>
              </w:rPr>
              <w:t>ные источн</w:t>
            </w:r>
            <w:r w:rsidRPr="00042C2A">
              <w:rPr>
                <w:sz w:val="22"/>
                <w:szCs w:val="22"/>
              </w:rPr>
              <w:t>и</w:t>
            </w:r>
            <w:r w:rsidRPr="00042C2A">
              <w:rPr>
                <w:sz w:val="22"/>
                <w:szCs w:val="22"/>
              </w:rPr>
              <w:t>ки</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10000,000</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10000,000</w:t>
            </w:r>
          </w:p>
        </w:tc>
      </w:tr>
      <w:tr w:rsidR="00DD7F2F" w:rsidRPr="00042C2A" w:rsidTr="009927EA">
        <w:trPr>
          <w:trHeight w:val="345"/>
        </w:trPr>
        <w:tc>
          <w:tcPr>
            <w:tcW w:w="425" w:type="dxa"/>
            <w:vMerge w:val="restart"/>
          </w:tcPr>
          <w:p w:rsidR="00DD7F2F" w:rsidRPr="00042C2A" w:rsidRDefault="00DD7F2F" w:rsidP="00DD7F2F">
            <w:pPr>
              <w:autoSpaceDE w:val="0"/>
              <w:autoSpaceDN w:val="0"/>
              <w:adjustRightInd w:val="0"/>
              <w:jc w:val="center"/>
              <w:rPr>
                <w:sz w:val="22"/>
                <w:szCs w:val="22"/>
              </w:rPr>
            </w:pPr>
            <w:r w:rsidRPr="00042C2A">
              <w:rPr>
                <w:sz w:val="22"/>
                <w:szCs w:val="22"/>
              </w:rPr>
              <w:t>2.8.1.</w:t>
            </w:r>
          </w:p>
        </w:tc>
        <w:tc>
          <w:tcPr>
            <w:tcW w:w="2411" w:type="dxa"/>
            <w:vMerge w:val="restart"/>
          </w:tcPr>
          <w:p w:rsidR="00DD7F2F" w:rsidRPr="00042C2A" w:rsidRDefault="00DD7F2F" w:rsidP="00DD7F2F">
            <w:pPr>
              <w:autoSpaceDE w:val="0"/>
              <w:autoSpaceDN w:val="0"/>
              <w:adjustRightInd w:val="0"/>
              <w:jc w:val="both"/>
              <w:rPr>
                <w:sz w:val="22"/>
                <w:szCs w:val="22"/>
              </w:rPr>
            </w:pPr>
            <w:r w:rsidRPr="00042C2A">
              <w:rPr>
                <w:sz w:val="22"/>
                <w:szCs w:val="22"/>
              </w:rPr>
              <w:t xml:space="preserve">Ремонт </w:t>
            </w:r>
            <w:r w:rsidRPr="00042C2A">
              <w:rPr>
                <w:bCs/>
                <w:sz w:val="22"/>
                <w:szCs w:val="22"/>
              </w:rPr>
              <w:t>автом</w:t>
            </w:r>
            <w:r w:rsidRPr="00042C2A">
              <w:rPr>
                <w:bCs/>
                <w:sz w:val="22"/>
                <w:szCs w:val="22"/>
              </w:rPr>
              <w:t>о</w:t>
            </w:r>
            <w:r w:rsidRPr="00042C2A">
              <w:rPr>
                <w:bCs/>
                <w:sz w:val="22"/>
                <w:szCs w:val="22"/>
              </w:rPr>
              <w:t>бильной дороги по улице 30-летия Победы в гран</w:t>
            </w:r>
            <w:r w:rsidRPr="00042C2A">
              <w:rPr>
                <w:bCs/>
                <w:sz w:val="22"/>
                <w:szCs w:val="22"/>
              </w:rPr>
              <w:t>и</w:t>
            </w:r>
            <w:r w:rsidRPr="00042C2A">
              <w:rPr>
                <w:bCs/>
                <w:sz w:val="22"/>
                <w:szCs w:val="22"/>
              </w:rPr>
              <w:t>цах Омутнинского г</w:t>
            </w:r>
            <w:r w:rsidRPr="00042C2A">
              <w:rPr>
                <w:bCs/>
                <w:sz w:val="22"/>
                <w:szCs w:val="22"/>
              </w:rPr>
              <w:t>о</w:t>
            </w:r>
            <w:r w:rsidRPr="00042C2A">
              <w:rPr>
                <w:bCs/>
                <w:sz w:val="22"/>
                <w:szCs w:val="22"/>
              </w:rPr>
              <w:t>родского пос</w:t>
            </w:r>
            <w:r w:rsidRPr="00042C2A">
              <w:rPr>
                <w:bCs/>
                <w:sz w:val="22"/>
                <w:szCs w:val="22"/>
              </w:rPr>
              <w:t>е</w:t>
            </w:r>
            <w:r w:rsidRPr="00042C2A">
              <w:rPr>
                <w:bCs/>
                <w:sz w:val="22"/>
                <w:szCs w:val="22"/>
              </w:rPr>
              <w:t>ления</w:t>
            </w: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всего</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12825,646</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12825,646</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федеральный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областной бю</w:t>
            </w:r>
            <w:r w:rsidRPr="00042C2A">
              <w:rPr>
                <w:sz w:val="22"/>
                <w:szCs w:val="22"/>
              </w:rPr>
              <w:t>д</w:t>
            </w:r>
            <w:r w:rsidRPr="00042C2A">
              <w:rPr>
                <w:sz w:val="22"/>
                <w:szCs w:val="22"/>
              </w:rPr>
              <w:t>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7898,000</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7898,000</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местный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978,966</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978,966</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внебюдже</w:t>
            </w:r>
            <w:r w:rsidRPr="00042C2A">
              <w:rPr>
                <w:sz w:val="22"/>
                <w:szCs w:val="22"/>
              </w:rPr>
              <w:t>т</w:t>
            </w:r>
            <w:r w:rsidRPr="00042C2A">
              <w:rPr>
                <w:sz w:val="22"/>
                <w:szCs w:val="22"/>
              </w:rPr>
              <w:t>ные источн</w:t>
            </w:r>
            <w:r w:rsidRPr="00042C2A">
              <w:rPr>
                <w:sz w:val="22"/>
                <w:szCs w:val="22"/>
              </w:rPr>
              <w:t>и</w:t>
            </w:r>
            <w:r w:rsidRPr="00042C2A">
              <w:rPr>
                <w:sz w:val="22"/>
                <w:szCs w:val="22"/>
              </w:rPr>
              <w:t>ки</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3948,680</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3948,680</w:t>
            </w:r>
          </w:p>
        </w:tc>
      </w:tr>
      <w:tr w:rsidR="00DD7F2F" w:rsidRPr="00042C2A" w:rsidTr="009927EA">
        <w:trPr>
          <w:trHeight w:val="345"/>
        </w:trPr>
        <w:tc>
          <w:tcPr>
            <w:tcW w:w="425" w:type="dxa"/>
            <w:vMerge w:val="restart"/>
          </w:tcPr>
          <w:p w:rsidR="00DD7F2F" w:rsidRPr="00042C2A" w:rsidRDefault="00DD7F2F" w:rsidP="00DD7F2F">
            <w:pPr>
              <w:autoSpaceDE w:val="0"/>
              <w:autoSpaceDN w:val="0"/>
              <w:adjustRightInd w:val="0"/>
              <w:jc w:val="center"/>
              <w:rPr>
                <w:sz w:val="22"/>
                <w:szCs w:val="22"/>
              </w:rPr>
            </w:pPr>
            <w:r w:rsidRPr="00042C2A">
              <w:rPr>
                <w:sz w:val="22"/>
                <w:szCs w:val="22"/>
              </w:rPr>
              <w:t>2.8.2.</w:t>
            </w:r>
          </w:p>
        </w:tc>
        <w:tc>
          <w:tcPr>
            <w:tcW w:w="2411" w:type="dxa"/>
            <w:vMerge w:val="restart"/>
          </w:tcPr>
          <w:p w:rsidR="00DD7F2F" w:rsidRPr="00042C2A" w:rsidRDefault="00DD7F2F" w:rsidP="00DD7F2F">
            <w:pPr>
              <w:autoSpaceDE w:val="0"/>
              <w:autoSpaceDN w:val="0"/>
              <w:adjustRightInd w:val="0"/>
              <w:jc w:val="both"/>
              <w:rPr>
                <w:sz w:val="22"/>
                <w:szCs w:val="22"/>
              </w:rPr>
            </w:pPr>
            <w:r w:rsidRPr="00042C2A">
              <w:rPr>
                <w:sz w:val="22"/>
                <w:szCs w:val="22"/>
              </w:rPr>
              <w:t xml:space="preserve">Ремонт </w:t>
            </w:r>
            <w:r w:rsidRPr="00042C2A">
              <w:rPr>
                <w:bCs/>
                <w:sz w:val="22"/>
                <w:szCs w:val="22"/>
              </w:rPr>
              <w:t>автом</w:t>
            </w:r>
            <w:r w:rsidRPr="00042C2A">
              <w:rPr>
                <w:bCs/>
                <w:sz w:val="22"/>
                <w:szCs w:val="22"/>
              </w:rPr>
              <w:t>о</w:t>
            </w:r>
            <w:r w:rsidRPr="00042C2A">
              <w:rPr>
                <w:bCs/>
                <w:sz w:val="22"/>
                <w:szCs w:val="22"/>
              </w:rPr>
              <w:t>бильной дороги по улице Карла Либкнехта в гр</w:t>
            </w:r>
            <w:r w:rsidRPr="00042C2A">
              <w:rPr>
                <w:bCs/>
                <w:sz w:val="22"/>
                <w:szCs w:val="22"/>
              </w:rPr>
              <w:t>а</w:t>
            </w:r>
            <w:r w:rsidRPr="00042C2A">
              <w:rPr>
                <w:bCs/>
                <w:sz w:val="22"/>
                <w:szCs w:val="22"/>
              </w:rPr>
              <w:t>ницах Омутнинского горо</w:t>
            </w:r>
            <w:r w:rsidRPr="00042C2A">
              <w:rPr>
                <w:bCs/>
                <w:sz w:val="22"/>
                <w:szCs w:val="22"/>
              </w:rPr>
              <w:t>д</w:t>
            </w:r>
            <w:r w:rsidRPr="00042C2A">
              <w:rPr>
                <w:bCs/>
                <w:sz w:val="22"/>
                <w:szCs w:val="22"/>
              </w:rPr>
              <w:t>ского поселения</w:t>
            </w: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всего</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7073,016</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7073,016</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федеральный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областной бю</w:t>
            </w:r>
            <w:r w:rsidRPr="00042C2A">
              <w:rPr>
                <w:sz w:val="22"/>
                <w:szCs w:val="22"/>
              </w:rPr>
              <w:t>д</w:t>
            </w:r>
            <w:r w:rsidRPr="00042C2A">
              <w:rPr>
                <w:sz w:val="22"/>
                <w:szCs w:val="22"/>
              </w:rPr>
              <w:t>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4355,000</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4355,000</w:t>
            </w:r>
          </w:p>
        </w:tc>
      </w:tr>
      <w:tr w:rsidR="00DD7F2F" w:rsidRPr="00042C2A" w:rsidTr="00316FB0">
        <w:trPr>
          <w:trHeight w:val="71"/>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местный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540,419</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540,419</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внебюдже</w:t>
            </w:r>
            <w:r w:rsidRPr="00042C2A">
              <w:rPr>
                <w:sz w:val="22"/>
                <w:szCs w:val="22"/>
              </w:rPr>
              <w:t>т</w:t>
            </w:r>
            <w:r w:rsidRPr="00042C2A">
              <w:rPr>
                <w:sz w:val="22"/>
                <w:szCs w:val="22"/>
              </w:rPr>
              <w:t>ные источн</w:t>
            </w:r>
            <w:r w:rsidRPr="00042C2A">
              <w:rPr>
                <w:sz w:val="22"/>
                <w:szCs w:val="22"/>
              </w:rPr>
              <w:t>и</w:t>
            </w:r>
            <w:r w:rsidRPr="00042C2A">
              <w:rPr>
                <w:sz w:val="22"/>
                <w:szCs w:val="22"/>
              </w:rPr>
              <w:t>ки</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2177,597</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2177,597</w:t>
            </w:r>
          </w:p>
        </w:tc>
      </w:tr>
      <w:tr w:rsidR="00DD7F2F" w:rsidRPr="00042C2A" w:rsidTr="009927EA">
        <w:trPr>
          <w:trHeight w:val="345"/>
        </w:trPr>
        <w:tc>
          <w:tcPr>
            <w:tcW w:w="425" w:type="dxa"/>
            <w:vMerge w:val="restart"/>
          </w:tcPr>
          <w:p w:rsidR="00DD7F2F" w:rsidRPr="00042C2A" w:rsidRDefault="00DD7F2F" w:rsidP="00DD7F2F">
            <w:pPr>
              <w:autoSpaceDE w:val="0"/>
              <w:autoSpaceDN w:val="0"/>
              <w:adjustRightInd w:val="0"/>
              <w:jc w:val="center"/>
              <w:rPr>
                <w:sz w:val="22"/>
                <w:szCs w:val="22"/>
              </w:rPr>
            </w:pPr>
            <w:r w:rsidRPr="00042C2A">
              <w:rPr>
                <w:sz w:val="22"/>
                <w:szCs w:val="22"/>
              </w:rPr>
              <w:t>2.8.3.</w:t>
            </w:r>
          </w:p>
        </w:tc>
        <w:tc>
          <w:tcPr>
            <w:tcW w:w="2411" w:type="dxa"/>
            <w:vMerge w:val="restart"/>
          </w:tcPr>
          <w:p w:rsidR="00DD7F2F" w:rsidRPr="00042C2A" w:rsidRDefault="00DD7F2F" w:rsidP="00DD7F2F">
            <w:pPr>
              <w:autoSpaceDE w:val="0"/>
              <w:autoSpaceDN w:val="0"/>
              <w:adjustRightInd w:val="0"/>
              <w:jc w:val="both"/>
              <w:rPr>
                <w:sz w:val="22"/>
                <w:szCs w:val="22"/>
              </w:rPr>
            </w:pPr>
            <w:r w:rsidRPr="00042C2A">
              <w:rPr>
                <w:sz w:val="22"/>
                <w:szCs w:val="22"/>
              </w:rPr>
              <w:t xml:space="preserve">Ремонт </w:t>
            </w:r>
            <w:r w:rsidRPr="00042C2A">
              <w:rPr>
                <w:bCs/>
                <w:sz w:val="22"/>
                <w:szCs w:val="22"/>
              </w:rPr>
              <w:t>автом</w:t>
            </w:r>
            <w:r w:rsidRPr="00042C2A">
              <w:rPr>
                <w:bCs/>
                <w:sz w:val="22"/>
                <w:szCs w:val="22"/>
              </w:rPr>
              <w:t>о</w:t>
            </w:r>
            <w:r w:rsidRPr="00042C2A">
              <w:rPr>
                <w:bCs/>
                <w:sz w:val="22"/>
                <w:szCs w:val="22"/>
              </w:rPr>
              <w:t xml:space="preserve">бильной дороги по улице </w:t>
            </w:r>
            <w:proofErr w:type="gramStart"/>
            <w:r w:rsidRPr="00042C2A">
              <w:rPr>
                <w:bCs/>
                <w:sz w:val="22"/>
                <w:szCs w:val="22"/>
              </w:rPr>
              <w:t>О</w:t>
            </w:r>
            <w:r w:rsidRPr="00042C2A">
              <w:rPr>
                <w:bCs/>
                <w:sz w:val="22"/>
                <w:szCs w:val="22"/>
              </w:rPr>
              <w:t>к</w:t>
            </w:r>
            <w:r w:rsidRPr="00042C2A">
              <w:rPr>
                <w:bCs/>
                <w:sz w:val="22"/>
                <w:szCs w:val="22"/>
              </w:rPr>
              <w:t>тябрьская</w:t>
            </w:r>
            <w:proofErr w:type="gramEnd"/>
            <w:r w:rsidRPr="00042C2A">
              <w:rPr>
                <w:bCs/>
                <w:sz w:val="22"/>
                <w:szCs w:val="22"/>
              </w:rPr>
              <w:t xml:space="preserve"> в гр</w:t>
            </w:r>
            <w:r w:rsidRPr="00042C2A">
              <w:rPr>
                <w:bCs/>
                <w:sz w:val="22"/>
                <w:szCs w:val="22"/>
              </w:rPr>
              <w:t>а</w:t>
            </w:r>
            <w:r w:rsidRPr="00042C2A">
              <w:rPr>
                <w:bCs/>
                <w:sz w:val="22"/>
                <w:szCs w:val="22"/>
              </w:rPr>
              <w:t>ницах Омутнинского горо</w:t>
            </w:r>
            <w:r w:rsidRPr="00042C2A">
              <w:rPr>
                <w:bCs/>
                <w:sz w:val="22"/>
                <w:szCs w:val="22"/>
              </w:rPr>
              <w:t>д</w:t>
            </w:r>
            <w:r w:rsidRPr="00042C2A">
              <w:rPr>
                <w:bCs/>
                <w:sz w:val="22"/>
                <w:szCs w:val="22"/>
              </w:rPr>
              <w:t>ского поселения</w:t>
            </w: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всего</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12582,179</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12582,179</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федеральный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областной бю</w:t>
            </w:r>
            <w:r w:rsidRPr="00042C2A">
              <w:rPr>
                <w:sz w:val="22"/>
                <w:szCs w:val="22"/>
              </w:rPr>
              <w:t>д</w:t>
            </w:r>
            <w:r w:rsidRPr="00042C2A">
              <w:rPr>
                <w:sz w:val="22"/>
                <w:szCs w:val="22"/>
              </w:rPr>
              <w:t>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7747,000</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7747,000</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местный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961,456</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961,456</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внебюдже</w:t>
            </w:r>
            <w:r w:rsidRPr="00042C2A">
              <w:rPr>
                <w:sz w:val="22"/>
                <w:szCs w:val="22"/>
              </w:rPr>
              <w:t>т</w:t>
            </w:r>
            <w:r w:rsidRPr="00042C2A">
              <w:rPr>
                <w:sz w:val="22"/>
                <w:szCs w:val="22"/>
              </w:rPr>
              <w:t>ные источн</w:t>
            </w:r>
            <w:r w:rsidRPr="00042C2A">
              <w:rPr>
                <w:sz w:val="22"/>
                <w:szCs w:val="22"/>
              </w:rPr>
              <w:t>и</w:t>
            </w:r>
            <w:r w:rsidRPr="00042C2A">
              <w:rPr>
                <w:sz w:val="22"/>
                <w:szCs w:val="22"/>
              </w:rPr>
              <w:t>ки</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3873,723</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3873,723</w:t>
            </w:r>
          </w:p>
        </w:tc>
      </w:tr>
      <w:tr w:rsidR="00DD7F2F" w:rsidRPr="00042C2A" w:rsidTr="009927EA">
        <w:trPr>
          <w:trHeight w:val="345"/>
        </w:trPr>
        <w:tc>
          <w:tcPr>
            <w:tcW w:w="425" w:type="dxa"/>
            <w:vMerge w:val="restart"/>
          </w:tcPr>
          <w:p w:rsidR="00DD7F2F" w:rsidRPr="00042C2A" w:rsidRDefault="00DD7F2F" w:rsidP="00DD7F2F">
            <w:pPr>
              <w:autoSpaceDE w:val="0"/>
              <w:autoSpaceDN w:val="0"/>
              <w:adjustRightInd w:val="0"/>
              <w:jc w:val="center"/>
              <w:rPr>
                <w:sz w:val="22"/>
                <w:szCs w:val="22"/>
              </w:rPr>
            </w:pPr>
            <w:r w:rsidRPr="00042C2A">
              <w:rPr>
                <w:sz w:val="22"/>
                <w:szCs w:val="22"/>
              </w:rPr>
              <w:t>2.9.</w:t>
            </w:r>
          </w:p>
        </w:tc>
        <w:tc>
          <w:tcPr>
            <w:tcW w:w="2411" w:type="dxa"/>
            <w:vMerge w:val="restart"/>
          </w:tcPr>
          <w:p w:rsidR="00DD7F2F" w:rsidRPr="00042C2A" w:rsidRDefault="00DD7F2F" w:rsidP="00DD7F2F">
            <w:pPr>
              <w:autoSpaceDE w:val="0"/>
              <w:autoSpaceDN w:val="0"/>
              <w:adjustRightInd w:val="0"/>
              <w:jc w:val="both"/>
              <w:rPr>
                <w:sz w:val="22"/>
                <w:szCs w:val="22"/>
              </w:rPr>
            </w:pPr>
            <w:proofErr w:type="gramStart"/>
            <w:r w:rsidRPr="00042C2A">
              <w:rPr>
                <w:sz w:val="22"/>
                <w:szCs w:val="22"/>
              </w:rPr>
              <w:t xml:space="preserve">Ремонт </w:t>
            </w:r>
            <w:r w:rsidRPr="00042C2A">
              <w:rPr>
                <w:bCs/>
                <w:sz w:val="22"/>
                <w:szCs w:val="22"/>
              </w:rPr>
              <w:t>автомобил</w:t>
            </w:r>
            <w:r w:rsidRPr="00042C2A">
              <w:rPr>
                <w:bCs/>
                <w:sz w:val="22"/>
                <w:szCs w:val="22"/>
              </w:rPr>
              <w:t>ь</w:t>
            </w:r>
            <w:r w:rsidRPr="00042C2A">
              <w:rPr>
                <w:bCs/>
                <w:sz w:val="22"/>
                <w:szCs w:val="22"/>
              </w:rPr>
              <w:t>ных дорог по улицам Мира, Пригородная, Свободы, Скла</w:t>
            </w:r>
            <w:r w:rsidRPr="00042C2A">
              <w:rPr>
                <w:bCs/>
                <w:sz w:val="22"/>
                <w:szCs w:val="22"/>
              </w:rPr>
              <w:t>д</w:t>
            </w:r>
            <w:r w:rsidRPr="00042C2A">
              <w:rPr>
                <w:bCs/>
                <w:sz w:val="22"/>
                <w:szCs w:val="22"/>
              </w:rPr>
              <w:t>ская в  границах Омутнинск</w:t>
            </w:r>
            <w:r w:rsidRPr="00042C2A">
              <w:rPr>
                <w:bCs/>
                <w:sz w:val="22"/>
                <w:szCs w:val="22"/>
              </w:rPr>
              <w:t>о</w:t>
            </w:r>
            <w:r w:rsidRPr="00042C2A">
              <w:rPr>
                <w:bCs/>
                <w:sz w:val="22"/>
                <w:szCs w:val="22"/>
              </w:rPr>
              <w:t>го горо</w:t>
            </w:r>
            <w:r w:rsidRPr="00042C2A">
              <w:rPr>
                <w:bCs/>
                <w:sz w:val="22"/>
                <w:szCs w:val="22"/>
              </w:rPr>
              <w:t>д</w:t>
            </w:r>
            <w:r w:rsidRPr="00042C2A">
              <w:rPr>
                <w:bCs/>
                <w:sz w:val="22"/>
                <w:szCs w:val="22"/>
              </w:rPr>
              <w:t>ского</w:t>
            </w:r>
            <w:proofErr w:type="gramEnd"/>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всего</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72191,508</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72191,508</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федеральный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областной бю</w:t>
            </w:r>
            <w:r w:rsidRPr="00042C2A">
              <w:rPr>
                <w:sz w:val="22"/>
                <w:szCs w:val="22"/>
              </w:rPr>
              <w:t>д</w:t>
            </w:r>
            <w:r w:rsidRPr="00042C2A">
              <w:rPr>
                <w:sz w:val="22"/>
                <w:szCs w:val="22"/>
              </w:rPr>
              <w:t>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40055,100</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40055,100</w:t>
            </w:r>
          </w:p>
        </w:tc>
      </w:tr>
      <w:tr w:rsidR="00DD7F2F" w:rsidRPr="00042C2A" w:rsidTr="00316FB0">
        <w:trPr>
          <w:trHeight w:val="71"/>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местный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1037,709</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1037,709</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внебюдже</w:t>
            </w:r>
            <w:r w:rsidRPr="00042C2A">
              <w:rPr>
                <w:sz w:val="22"/>
                <w:szCs w:val="22"/>
              </w:rPr>
              <w:t>т</w:t>
            </w:r>
            <w:r w:rsidRPr="00042C2A">
              <w:rPr>
                <w:sz w:val="22"/>
                <w:szCs w:val="22"/>
              </w:rPr>
              <w:t>ные источн</w:t>
            </w:r>
            <w:r w:rsidRPr="00042C2A">
              <w:rPr>
                <w:sz w:val="22"/>
                <w:szCs w:val="22"/>
              </w:rPr>
              <w:t>и</w:t>
            </w:r>
            <w:r w:rsidRPr="00042C2A">
              <w:rPr>
                <w:sz w:val="22"/>
                <w:szCs w:val="22"/>
              </w:rPr>
              <w:t>ки</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31098,699</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31098,699</w:t>
            </w:r>
          </w:p>
        </w:tc>
      </w:tr>
      <w:tr w:rsidR="00DD7F2F" w:rsidRPr="00042C2A" w:rsidTr="00316FB0">
        <w:trPr>
          <w:trHeight w:val="71"/>
        </w:trPr>
        <w:tc>
          <w:tcPr>
            <w:tcW w:w="425" w:type="dxa"/>
            <w:vMerge w:val="restart"/>
          </w:tcPr>
          <w:p w:rsidR="00DD7F2F" w:rsidRPr="00042C2A" w:rsidRDefault="00DD7F2F" w:rsidP="00DD7F2F">
            <w:pPr>
              <w:autoSpaceDE w:val="0"/>
              <w:autoSpaceDN w:val="0"/>
              <w:adjustRightInd w:val="0"/>
              <w:jc w:val="center"/>
              <w:rPr>
                <w:sz w:val="22"/>
                <w:szCs w:val="22"/>
              </w:rPr>
            </w:pPr>
            <w:r w:rsidRPr="00042C2A">
              <w:rPr>
                <w:sz w:val="22"/>
                <w:szCs w:val="22"/>
              </w:rPr>
              <w:t>2.9.1.</w:t>
            </w:r>
          </w:p>
        </w:tc>
        <w:tc>
          <w:tcPr>
            <w:tcW w:w="2411" w:type="dxa"/>
            <w:vMerge w:val="restart"/>
          </w:tcPr>
          <w:p w:rsidR="00DD7F2F" w:rsidRPr="00042C2A" w:rsidRDefault="00DD7F2F" w:rsidP="00DD7F2F">
            <w:pPr>
              <w:autoSpaceDE w:val="0"/>
              <w:autoSpaceDN w:val="0"/>
              <w:adjustRightInd w:val="0"/>
              <w:jc w:val="both"/>
              <w:rPr>
                <w:sz w:val="22"/>
                <w:szCs w:val="22"/>
              </w:rPr>
            </w:pPr>
            <w:r w:rsidRPr="00042C2A">
              <w:rPr>
                <w:sz w:val="22"/>
                <w:szCs w:val="22"/>
              </w:rPr>
              <w:t xml:space="preserve">Ремонт </w:t>
            </w:r>
            <w:r w:rsidRPr="00042C2A">
              <w:rPr>
                <w:bCs/>
                <w:sz w:val="22"/>
                <w:szCs w:val="22"/>
              </w:rPr>
              <w:t>автом</w:t>
            </w:r>
            <w:r w:rsidRPr="00042C2A">
              <w:rPr>
                <w:bCs/>
                <w:sz w:val="22"/>
                <w:szCs w:val="22"/>
              </w:rPr>
              <w:t>о</w:t>
            </w:r>
            <w:r w:rsidRPr="00042C2A">
              <w:rPr>
                <w:bCs/>
                <w:sz w:val="22"/>
                <w:szCs w:val="22"/>
              </w:rPr>
              <w:t>бильной дороги по улице Мира в границах Омутни</w:t>
            </w:r>
            <w:r w:rsidRPr="00042C2A">
              <w:rPr>
                <w:bCs/>
                <w:sz w:val="22"/>
                <w:szCs w:val="22"/>
              </w:rPr>
              <w:t>н</w:t>
            </w:r>
            <w:r w:rsidRPr="00042C2A">
              <w:rPr>
                <w:bCs/>
                <w:sz w:val="22"/>
                <w:szCs w:val="22"/>
              </w:rPr>
              <w:t>ского городского п</w:t>
            </w:r>
            <w:r w:rsidRPr="00042C2A">
              <w:rPr>
                <w:bCs/>
                <w:sz w:val="22"/>
                <w:szCs w:val="22"/>
              </w:rPr>
              <w:t>о</w:t>
            </w:r>
            <w:r w:rsidRPr="00042C2A">
              <w:rPr>
                <w:bCs/>
                <w:sz w:val="22"/>
                <w:szCs w:val="22"/>
              </w:rPr>
              <w:t>селения</w:t>
            </w: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всего</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8537,741</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8537,741</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федеральный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областной бю</w:t>
            </w:r>
            <w:r w:rsidRPr="00042C2A">
              <w:rPr>
                <w:sz w:val="22"/>
                <w:szCs w:val="22"/>
              </w:rPr>
              <w:t>д</w:t>
            </w:r>
            <w:r w:rsidRPr="00042C2A">
              <w:rPr>
                <w:sz w:val="22"/>
                <w:szCs w:val="22"/>
              </w:rPr>
              <w:t>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4773,311</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4773,311</w:t>
            </w:r>
          </w:p>
        </w:tc>
      </w:tr>
      <w:tr w:rsidR="00DD7F2F" w:rsidRPr="00042C2A" w:rsidTr="00316FB0">
        <w:trPr>
          <w:trHeight w:val="71"/>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местный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121,556</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121,556</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внебюдже</w:t>
            </w:r>
            <w:r w:rsidRPr="00042C2A">
              <w:rPr>
                <w:sz w:val="22"/>
                <w:szCs w:val="22"/>
              </w:rPr>
              <w:t>т</w:t>
            </w:r>
            <w:r w:rsidRPr="00042C2A">
              <w:rPr>
                <w:sz w:val="22"/>
                <w:szCs w:val="22"/>
              </w:rPr>
              <w:t>ные источн</w:t>
            </w:r>
            <w:r w:rsidRPr="00042C2A">
              <w:rPr>
                <w:sz w:val="22"/>
                <w:szCs w:val="22"/>
              </w:rPr>
              <w:t>и</w:t>
            </w:r>
            <w:r w:rsidRPr="00042C2A">
              <w:rPr>
                <w:sz w:val="22"/>
                <w:szCs w:val="22"/>
              </w:rPr>
              <w:t>ки</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3642,874</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3642,874</w:t>
            </w:r>
          </w:p>
        </w:tc>
      </w:tr>
      <w:tr w:rsidR="00DD7F2F" w:rsidRPr="00042C2A" w:rsidTr="00316FB0">
        <w:trPr>
          <w:trHeight w:val="71"/>
        </w:trPr>
        <w:tc>
          <w:tcPr>
            <w:tcW w:w="425" w:type="dxa"/>
            <w:vMerge w:val="restart"/>
          </w:tcPr>
          <w:p w:rsidR="00DD7F2F" w:rsidRPr="00042C2A" w:rsidRDefault="00DD7F2F" w:rsidP="00DD7F2F">
            <w:pPr>
              <w:autoSpaceDE w:val="0"/>
              <w:autoSpaceDN w:val="0"/>
              <w:adjustRightInd w:val="0"/>
              <w:jc w:val="center"/>
              <w:rPr>
                <w:sz w:val="22"/>
                <w:szCs w:val="22"/>
              </w:rPr>
            </w:pPr>
            <w:r w:rsidRPr="00042C2A">
              <w:rPr>
                <w:sz w:val="22"/>
                <w:szCs w:val="22"/>
              </w:rPr>
              <w:t>2.9.2.</w:t>
            </w:r>
          </w:p>
        </w:tc>
        <w:tc>
          <w:tcPr>
            <w:tcW w:w="2411" w:type="dxa"/>
            <w:vMerge w:val="restart"/>
          </w:tcPr>
          <w:p w:rsidR="00DD7F2F" w:rsidRPr="00042C2A" w:rsidRDefault="00DD7F2F" w:rsidP="00DD7F2F">
            <w:pPr>
              <w:autoSpaceDE w:val="0"/>
              <w:autoSpaceDN w:val="0"/>
              <w:adjustRightInd w:val="0"/>
              <w:jc w:val="both"/>
              <w:rPr>
                <w:sz w:val="22"/>
                <w:szCs w:val="22"/>
              </w:rPr>
            </w:pPr>
            <w:r w:rsidRPr="00042C2A">
              <w:rPr>
                <w:sz w:val="22"/>
                <w:szCs w:val="22"/>
              </w:rPr>
              <w:t xml:space="preserve">Ремонт </w:t>
            </w:r>
            <w:r w:rsidRPr="00042C2A">
              <w:rPr>
                <w:bCs/>
                <w:sz w:val="22"/>
                <w:szCs w:val="22"/>
              </w:rPr>
              <w:t>автом</w:t>
            </w:r>
            <w:r w:rsidRPr="00042C2A">
              <w:rPr>
                <w:bCs/>
                <w:sz w:val="22"/>
                <w:szCs w:val="22"/>
              </w:rPr>
              <w:t>о</w:t>
            </w:r>
            <w:r w:rsidRPr="00042C2A">
              <w:rPr>
                <w:bCs/>
                <w:sz w:val="22"/>
                <w:szCs w:val="22"/>
              </w:rPr>
              <w:t xml:space="preserve">бильной дороги по улице </w:t>
            </w:r>
            <w:proofErr w:type="gramStart"/>
            <w:r w:rsidRPr="00042C2A">
              <w:rPr>
                <w:bCs/>
                <w:sz w:val="22"/>
                <w:szCs w:val="22"/>
              </w:rPr>
              <w:t>Пр</w:t>
            </w:r>
            <w:r w:rsidRPr="00042C2A">
              <w:rPr>
                <w:bCs/>
                <w:sz w:val="22"/>
                <w:szCs w:val="22"/>
              </w:rPr>
              <w:t>и</w:t>
            </w:r>
            <w:r w:rsidRPr="00042C2A">
              <w:rPr>
                <w:bCs/>
                <w:sz w:val="22"/>
                <w:szCs w:val="22"/>
              </w:rPr>
              <w:t>городная</w:t>
            </w:r>
            <w:proofErr w:type="gramEnd"/>
            <w:r w:rsidRPr="00042C2A">
              <w:rPr>
                <w:bCs/>
                <w:sz w:val="22"/>
                <w:szCs w:val="22"/>
              </w:rPr>
              <w:t xml:space="preserve"> в гран</w:t>
            </w:r>
            <w:r w:rsidRPr="00042C2A">
              <w:rPr>
                <w:bCs/>
                <w:sz w:val="22"/>
                <w:szCs w:val="22"/>
              </w:rPr>
              <w:t>и</w:t>
            </w:r>
            <w:r w:rsidRPr="00042C2A">
              <w:rPr>
                <w:bCs/>
                <w:sz w:val="22"/>
                <w:szCs w:val="22"/>
              </w:rPr>
              <w:t>цах Омутнинского горо</w:t>
            </w:r>
            <w:r w:rsidRPr="00042C2A">
              <w:rPr>
                <w:bCs/>
                <w:sz w:val="22"/>
                <w:szCs w:val="22"/>
              </w:rPr>
              <w:t>д</w:t>
            </w:r>
            <w:r w:rsidRPr="00042C2A">
              <w:rPr>
                <w:bCs/>
                <w:sz w:val="22"/>
                <w:szCs w:val="22"/>
              </w:rPr>
              <w:t>ского пос</w:t>
            </w:r>
            <w:r w:rsidRPr="00042C2A">
              <w:rPr>
                <w:bCs/>
                <w:sz w:val="22"/>
                <w:szCs w:val="22"/>
              </w:rPr>
              <w:t>е</w:t>
            </w:r>
            <w:r w:rsidRPr="00042C2A">
              <w:rPr>
                <w:bCs/>
                <w:sz w:val="22"/>
                <w:szCs w:val="22"/>
              </w:rPr>
              <w:t>ления</w:t>
            </w: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всего</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6859,242</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6859,242</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федеральный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областной бю</w:t>
            </w:r>
            <w:r w:rsidRPr="00042C2A">
              <w:rPr>
                <w:sz w:val="22"/>
                <w:szCs w:val="22"/>
              </w:rPr>
              <w:t>д</w:t>
            </w:r>
            <w:r w:rsidRPr="00042C2A">
              <w:rPr>
                <w:sz w:val="22"/>
                <w:szCs w:val="22"/>
              </w:rPr>
              <w:t>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3627,046</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3627,046</w:t>
            </w:r>
          </w:p>
        </w:tc>
      </w:tr>
      <w:tr w:rsidR="00DD7F2F" w:rsidRPr="00042C2A" w:rsidTr="00316FB0">
        <w:trPr>
          <w:trHeight w:val="71"/>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местный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104,370</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104,370</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внебюдже</w:t>
            </w:r>
            <w:r w:rsidRPr="00042C2A">
              <w:rPr>
                <w:sz w:val="22"/>
                <w:szCs w:val="22"/>
              </w:rPr>
              <w:t>т</w:t>
            </w:r>
            <w:r w:rsidRPr="00042C2A">
              <w:rPr>
                <w:sz w:val="22"/>
                <w:szCs w:val="22"/>
              </w:rPr>
              <w:t>ные источн</w:t>
            </w:r>
            <w:r w:rsidRPr="00042C2A">
              <w:rPr>
                <w:sz w:val="22"/>
                <w:szCs w:val="22"/>
              </w:rPr>
              <w:t>и</w:t>
            </w:r>
            <w:r w:rsidRPr="00042C2A">
              <w:rPr>
                <w:sz w:val="22"/>
                <w:szCs w:val="22"/>
              </w:rPr>
              <w:t>ки</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3127,826</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3127,826</w:t>
            </w:r>
          </w:p>
        </w:tc>
      </w:tr>
      <w:tr w:rsidR="00DD7F2F" w:rsidRPr="00042C2A" w:rsidTr="009927EA">
        <w:trPr>
          <w:trHeight w:val="345"/>
        </w:trPr>
        <w:tc>
          <w:tcPr>
            <w:tcW w:w="425" w:type="dxa"/>
            <w:vMerge w:val="restart"/>
          </w:tcPr>
          <w:p w:rsidR="00DD7F2F" w:rsidRPr="00042C2A" w:rsidRDefault="00DD7F2F" w:rsidP="00DD7F2F">
            <w:pPr>
              <w:autoSpaceDE w:val="0"/>
              <w:autoSpaceDN w:val="0"/>
              <w:adjustRightInd w:val="0"/>
              <w:jc w:val="center"/>
              <w:rPr>
                <w:sz w:val="22"/>
                <w:szCs w:val="22"/>
              </w:rPr>
            </w:pPr>
            <w:r w:rsidRPr="00042C2A">
              <w:rPr>
                <w:sz w:val="22"/>
                <w:szCs w:val="22"/>
              </w:rPr>
              <w:t>2.9.3.</w:t>
            </w:r>
          </w:p>
        </w:tc>
        <w:tc>
          <w:tcPr>
            <w:tcW w:w="2411" w:type="dxa"/>
            <w:vMerge w:val="restart"/>
          </w:tcPr>
          <w:p w:rsidR="00DD7F2F" w:rsidRPr="00042C2A" w:rsidRDefault="00DD7F2F" w:rsidP="00DD7F2F">
            <w:pPr>
              <w:autoSpaceDE w:val="0"/>
              <w:autoSpaceDN w:val="0"/>
              <w:adjustRightInd w:val="0"/>
              <w:jc w:val="both"/>
              <w:rPr>
                <w:sz w:val="22"/>
                <w:szCs w:val="22"/>
              </w:rPr>
            </w:pPr>
            <w:r w:rsidRPr="00042C2A">
              <w:rPr>
                <w:sz w:val="22"/>
                <w:szCs w:val="22"/>
              </w:rPr>
              <w:t xml:space="preserve">Ремонт </w:t>
            </w:r>
            <w:r w:rsidRPr="00042C2A">
              <w:rPr>
                <w:bCs/>
                <w:sz w:val="22"/>
                <w:szCs w:val="22"/>
              </w:rPr>
              <w:t>автом</w:t>
            </w:r>
            <w:r w:rsidRPr="00042C2A">
              <w:rPr>
                <w:bCs/>
                <w:sz w:val="22"/>
                <w:szCs w:val="22"/>
              </w:rPr>
              <w:t>о</w:t>
            </w:r>
            <w:r w:rsidRPr="00042C2A">
              <w:rPr>
                <w:bCs/>
                <w:sz w:val="22"/>
                <w:szCs w:val="22"/>
              </w:rPr>
              <w:t>бильной дороги по улице Св</w:t>
            </w:r>
            <w:r w:rsidRPr="00042C2A">
              <w:rPr>
                <w:bCs/>
                <w:sz w:val="22"/>
                <w:szCs w:val="22"/>
              </w:rPr>
              <w:t>о</w:t>
            </w:r>
            <w:r w:rsidRPr="00042C2A">
              <w:rPr>
                <w:bCs/>
                <w:sz w:val="22"/>
                <w:szCs w:val="22"/>
              </w:rPr>
              <w:t>боды в границах Омутнинского горо</w:t>
            </w:r>
            <w:r w:rsidRPr="00042C2A">
              <w:rPr>
                <w:bCs/>
                <w:sz w:val="22"/>
                <w:szCs w:val="22"/>
              </w:rPr>
              <w:t>д</w:t>
            </w:r>
            <w:r w:rsidRPr="00042C2A">
              <w:rPr>
                <w:bCs/>
                <w:sz w:val="22"/>
                <w:szCs w:val="22"/>
              </w:rPr>
              <w:t>ского п</w:t>
            </w:r>
            <w:r w:rsidRPr="00042C2A">
              <w:rPr>
                <w:bCs/>
                <w:sz w:val="22"/>
                <w:szCs w:val="22"/>
              </w:rPr>
              <w:t>о</w:t>
            </w:r>
            <w:r w:rsidRPr="00042C2A">
              <w:rPr>
                <w:bCs/>
                <w:sz w:val="22"/>
                <w:szCs w:val="22"/>
              </w:rPr>
              <w:t>селения</w:t>
            </w: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всего</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42761,484</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42761,484</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федеральный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областной бю</w:t>
            </w:r>
            <w:r w:rsidRPr="00042C2A">
              <w:rPr>
                <w:sz w:val="22"/>
                <w:szCs w:val="22"/>
              </w:rPr>
              <w:t>д</w:t>
            </w:r>
            <w:r w:rsidRPr="00042C2A">
              <w:rPr>
                <w:sz w:val="22"/>
                <w:szCs w:val="22"/>
              </w:rPr>
              <w:t>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24232,960</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24232,960</w:t>
            </w:r>
          </w:p>
        </w:tc>
      </w:tr>
      <w:tr w:rsidR="00DD7F2F" w:rsidRPr="00042C2A" w:rsidTr="00316FB0">
        <w:trPr>
          <w:trHeight w:val="71"/>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местный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598,300</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598,300</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внебюдже</w:t>
            </w:r>
            <w:r w:rsidRPr="00042C2A">
              <w:rPr>
                <w:sz w:val="22"/>
                <w:szCs w:val="22"/>
              </w:rPr>
              <w:t>т</w:t>
            </w:r>
            <w:r w:rsidRPr="00042C2A">
              <w:rPr>
                <w:sz w:val="22"/>
                <w:szCs w:val="22"/>
              </w:rPr>
              <w:t>ные источн</w:t>
            </w:r>
            <w:r w:rsidRPr="00042C2A">
              <w:rPr>
                <w:sz w:val="22"/>
                <w:szCs w:val="22"/>
              </w:rPr>
              <w:t>и</w:t>
            </w:r>
            <w:r w:rsidRPr="00042C2A">
              <w:rPr>
                <w:sz w:val="22"/>
                <w:szCs w:val="22"/>
              </w:rPr>
              <w:t>ки</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17930,224</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17930,224</w:t>
            </w:r>
          </w:p>
        </w:tc>
      </w:tr>
      <w:tr w:rsidR="00DD7F2F" w:rsidRPr="00042C2A" w:rsidTr="009927EA">
        <w:trPr>
          <w:trHeight w:val="345"/>
        </w:trPr>
        <w:tc>
          <w:tcPr>
            <w:tcW w:w="425" w:type="dxa"/>
            <w:vMerge w:val="restart"/>
          </w:tcPr>
          <w:p w:rsidR="00DD7F2F" w:rsidRPr="00042C2A" w:rsidRDefault="00DD7F2F" w:rsidP="00DD7F2F">
            <w:pPr>
              <w:autoSpaceDE w:val="0"/>
              <w:autoSpaceDN w:val="0"/>
              <w:adjustRightInd w:val="0"/>
              <w:jc w:val="center"/>
              <w:rPr>
                <w:sz w:val="22"/>
                <w:szCs w:val="22"/>
              </w:rPr>
            </w:pPr>
            <w:r w:rsidRPr="00042C2A">
              <w:rPr>
                <w:sz w:val="22"/>
                <w:szCs w:val="22"/>
              </w:rPr>
              <w:t>2.9.4.</w:t>
            </w:r>
          </w:p>
        </w:tc>
        <w:tc>
          <w:tcPr>
            <w:tcW w:w="2411" w:type="dxa"/>
            <w:vMerge w:val="restart"/>
          </w:tcPr>
          <w:p w:rsidR="00DD7F2F" w:rsidRPr="00042C2A" w:rsidRDefault="00DD7F2F" w:rsidP="00DD7F2F">
            <w:pPr>
              <w:autoSpaceDE w:val="0"/>
              <w:autoSpaceDN w:val="0"/>
              <w:adjustRightInd w:val="0"/>
              <w:jc w:val="both"/>
              <w:rPr>
                <w:sz w:val="22"/>
                <w:szCs w:val="22"/>
              </w:rPr>
            </w:pPr>
            <w:r w:rsidRPr="00042C2A">
              <w:rPr>
                <w:sz w:val="22"/>
                <w:szCs w:val="22"/>
              </w:rPr>
              <w:t xml:space="preserve">Ремонт </w:t>
            </w:r>
            <w:r w:rsidRPr="00042C2A">
              <w:rPr>
                <w:bCs/>
                <w:sz w:val="22"/>
                <w:szCs w:val="22"/>
              </w:rPr>
              <w:t>автом</w:t>
            </w:r>
            <w:r w:rsidRPr="00042C2A">
              <w:rPr>
                <w:bCs/>
                <w:sz w:val="22"/>
                <w:szCs w:val="22"/>
              </w:rPr>
              <w:t>о</w:t>
            </w:r>
            <w:r w:rsidRPr="00042C2A">
              <w:rPr>
                <w:bCs/>
                <w:sz w:val="22"/>
                <w:szCs w:val="22"/>
              </w:rPr>
              <w:t xml:space="preserve">бильной дороги по улице </w:t>
            </w:r>
            <w:proofErr w:type="gramStart"/>
            <w:r w:rsidRPr="00042C2A">
              <w:rPr>
                <w:bCs/>
                <w:sz w:val="22"/>
                <w:szCs w:val="22"/>
              </w:rPr>
              <w:t>Складская</w:t>
            </w:r>
            <w:proofErr w:type="gramEnd"/>
            <w:r w:rsidRPr="00042C2A">
              <w:rPr>
                <w:bCs/>
                <w:sz w:val="22"/>
                <w:szCs w:val="22"/>
              </w:rPr>
              <w:t xml:space="preserve"> в границах Омутнинского горо</w:t>
            </w:r>
            <w:r w:rsidRPr="00042C2A">
              <w:rPr>
                <w:bCs/>
                <w:sz w:val="22"/>
                <w:szCs w:val="22"/>
              </w:rPr>
              <w:t>д</w:t>
            </w:r>
            <w:r w:rsidRPr="00042C2A">
              <w:rPr>
                <w:bCs/>
                <w:sz w:val="22"/>
                <w:szCs w:val="22"/>
              </w:rPr>
              <w:t>ского пос</w:t>
            </w:r>
            <w:r w:rsidRPr="00042C2A">
              <w:rPr>
                <w:bCs/>
                <w:sz w:val="22"/>
                <w:szCs w:val="22"/>
              </w:rPr>
              <w:t>е</w:t>
            </w:r>
            <w:r w:rsidRPr="00042C2A">
              <w:rPr>
                <w:bCs/>
                <w:sz w:val="22"/>
                <w:szCs w:val="22"/>
              </w:rPr>
              <w:t>ления</w:t>
            </w: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всего</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14033,041</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14033,041</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федеральный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областной бю</w:t>
            </w:r>
            <w:r w:rsidRPr="00042C2A">
              <w:rPr>
                <w:sz w:val="22"/>
                <w:szCs w:val="22"/>
              </w:rPr>
              <w:t>д</w:t>
            </w:r>
            <w:r w:rsidRPr="00042C2A">
              <w:rPr>
                <w:sz w:val="22"/>
                <w:szCs w:val="22"/>
              </w:rPr>
              <w:t>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7421,783</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7421,783</w:t>
            </w:r>
          </w:p>
        </w:tc>
      </w:tr>
      <w:tr w:rsidR="00DD7F2F" w:rsidRPr="00042C2A" w:rsidTr="00316FB0">
        <w:trPr>
          <w:trHeight w:val="71"/>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местный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213,483</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213,483</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внебюдже</w:t>
            </w:r>
            <w:r w:rsidRPr="00042C2A">
              <w:rPr>
                <w:sz w:val="22"/>
                <w:szCs w:val="22"/>
              </w:rPr>
              <w:t>т</w:t>
            </w:r>
            <w:r w:rsidRPr="00042C2A">
              <w:rPr>
                <w:sz w:val="22"/>
                <w:szCs w:val="22"/>
              </w:rPr>
              <w:t>ные источн</w:t>
            </w:r>
            <w:r w:rsidRPr="00042C2A">
              <w:rPr>
                <w:sz w:val="22"/>
                <w:szCs w:val="22"/>
              </w:rPr>
              <w:t>и</w:t>
            </w:r>
            <w:r w:rsidRPr="00042C2A">
              <w:rPr>
                <w:sz w:val="22"/>
                <w:szCs w:val="22"/>
              </w:rPr>
              <w:t>ки</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6397,775</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6397,775</w:t>
            </w:r>
          </w:p>
        </w:tc>
      </w:tr>
      <w:tr w:rsidR="00DD7F2F" w:rsidRPr="00042C2A" w:rsidTr="00316FB0">
        <w:trPr>
          <w:trHeight w:val="71"/>
        </w:trPr>
        <w:tc>
          <w:tcPr>
            <w:tcW w:w="425" w:type="dxa"/>
            <w:vMerge w:val="restart"/>
          </w:tcPr>
          <w:p w:rsidR="00DD7F2F" w:rsidRPr="00042C2A" w:rsidRDefault="00DD7F2F" w:rsidP="00DD7F2F">
            <w:pPr>
              <w:autoSpaceDE w:val="0"/>
              <w:autoSpaceDN w:val="0"/>
              <w:adjustRightInd w:val="0"/>
              <w:jc w:val="center"/>
              <w:rPr>
                <w:sz w:val="22"/>
                <w:szCs w:val="22"/>
              </w:rPr>
            </w:pPr>
            <w:r w:rsidRPr="00042C2A">
              <w:rPr>
                <w:sz w:val="22"/>
                <w:szCs w:val="22"/>
              </w:rPr>
              <w:t>2.10</w:t>
            </w:r>
          </w:p>
        </w:tc>
        <w:tc>
          <w:tcPr>
            <w:tcW w:w="2411" w:type="dxa"/>
            <w:vMerge w:val="restart"/>
          </w:tcPr>
          <w:p w:rsidR="00DD7F2F" w:rsidRPr="00042C2A" w:rsidRDefault="00DD7F2F" w:rsidP="00DD7F2F">
            <w:pPr>
              <w:autoSpaceDE w:val="0"/>
              <w:autoSpaceDN w:val="0"/>
              <w:adjustRightInd w:val="0"/>
              <w:jc w:val="both"/>
              <w:rPr>
                <w:sz w:val="22"/>
                <w:szCs w:val="22"/>
              </w:rPr>
            </w:pPr>
            <w:r w:rsidRPr="00042C2A">
              <w:rPr>
                <w:sz w:val="22"/>
                <w:szCs w:val="22"/>
              </w:rPr>
              <w:t>Проведение пр</w:t>
            </w:r>
            <w:r w:rsidRPr="00042C2A">
              <w:rPr>
                <w:sz w:val="22"/>
                <w:szCs w:val="22"/>
              </w:rPr>
              <w:t>о</w:t>
            </w:r>
            <w:r w:rsidRPr="00042C2A">
              <w:rPr>
                <w:sz w:val="22"/>
                <w:szCs w:val="22"/>
              </w:rPr>
              <w:t>верки сметной стоимости по ремонту автомобил</w:t>
            </w:r>
            <w:r w:rsidRPr="00042C2A">
              <w:rPr>
                <w:sz w:val="22"/>
                <w:szCs w:val="22"/>
              </w:rPr>
              <w:t>ь</w:t>
            </w:r>
            <w:r w:rsidRPr="00042C2A">
              <w:rPr>
                <w:sz w:val="22"/>
                <w:szCs w:val="22"/>
              </w:rPr>
              <w:t>ных дорог</w:t>
            </w: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всего</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157,202</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157,202</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федеральный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областной бю</w:t>
            </w:r>
            <w:r w:rsidRPr="00042C2A">
              <w:rPr>
                <w:sz w:val="22"/>
                <w:szCs w:val="22"/>
              </w:rPr>
              <w:t>д</w:t>
            </w:r>
            <w:r w:rsidRPr="00042C2A">
              <w:rPr>
                <w:sz w:val="22"/>
                <w:szCs w:val="22"/>
              </w:rPr>
              <w:t>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278"/>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местный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157,202</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157,202</w:t>
            </w:r>
          </w:p>
        </w:tc>
      </w:tr>
      <w:tr w:rsidR="00DD7F2F" w:rsidRPr="00042C2A" w:rsidTr="009927EA">
        <w:trPr>
          <w:trHeight w:val="277"/>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внебюдже</w:t>
            </w:r>
            <w:r w:rsidRPr="00042C2A">
              <w:rPr>
                <w:sz w:val="22"/>
                <w:szCs w:val="22"/>
              </w:rPr>
              <w:t>т</w:t>
            </w:r>
            <w:r w:rsidRPr="00042C2A">
              <w:rPr>
                <w:sz w:val="22"/>
                <w:szCs w:val="22"/>
              </w:rPr>
              <w:t>ные источн</w:t>
            </w:r>
            <w:r w:rsidRPr="00042C2A">
              <w:rPr>
                <w:sz w:val="22"/>
                <w:szCs w:val="22"/>
              </w:rPr>
              <w:t>и</w:t>
            </w:r>
            <w:r w:rsidRPr="00042C2A">
              <w:rPr>
                <w:sz w:val="22"/>
                <w:szCs w:val="22"/>
              </w:rPr>
              <w:t>ки</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316FB0">
        <w:trPr>
          <w:trHeight w:val="71"/>
        </w:trPr>
        <w:tc>
          <w:tcPr>
            <w:tcW w:w="425" w:type="dxa"/>
            <w:vMerge w:val="restart"/>
          </w:tcPr>
          <w:p w:rsidR="00DD7F2F" w:rsidRPr="00042C2A" w:rsidRDefault="00DD7F2F" w:rsidP="00DD7F2F">
            <w:pPr>
              <w:autoSpaceDE w:val="0"/>
              <w:autoSpaceDN w:val="0"/>
              <w:adjustRightInd w:val="0"/>
              <w:jc w:val="center"/>
              <w:rPr>
                <w:sz w:val="22"/>
                <w:szCs w:val="22"/>
              </w:rPr>
            </w:pPr>
            <w:r w:rsidRPr="00042C2A">
              <w:rPr>
                <w:sz w:val="22"/>
                <w:szCs w:val="22"/>
              </w:rPr>
              <w:t>2.11</w:t>
            </w:r>
          </w:p>
        </w:tc>
        <w:tc>
          <w:tcPr>
            <w:tcW w:w="2411" w:type="dxa"/>
            <w:vMerge w:val="restart"/>
          </w:tcPr>
          <w:p w:rsidR="00DD7F2F" w:rsidRPr="00042C2A" w:rsidRDefault="00DD7F2F" w:rsidP="00DD7F2F">
            <w:pPr>
              <w:autoSpaceDE w:val="0"/>
              <w:autoSpaceDN w:val="0"/>
              <w:adjustRightInd w:val="0"/>
              <w:jc w:val="both"/>
              <w:rPr>
                <w:sz w:val="22"/>
                <w:szCs w:val="22"/>
              </w:rPr>
            </w:pPr>
            <w:r w:rsidRPr="00042C2A">
              <w:rPr>
                <w:sz w:val="22"/>
                <w:szCs w:val="22"/>
              </w:rPr>
              <w:t>Установка доро</w:t>
            </w:r>
            <w:r w:rsidRPr="00042C2A">
              <w:rPr>
                <w:sz w:val="22"/>
                <w:szCs w:val="22"/>
              </w:rPr>
              <w:t>ж</w:t>
            </w:r>
            <w:r w:rsidRPr="00042C2A">
              <w:rPr>
                <w:sz w:val="22"/>
                <w:szCs w:val="22"/>
              </w:rPr>
              <w:t>ных знаков, ограждений, искусственных неро</w:t>
            </w:r>
            <w:r w:rsidRPr="00042C2A">
              <w:rPr>
                <w:sz w:val="22"/>
                <w:szCs w:val="22"/>
              </w:rPr>
              <w:t>в</w:t>
            </w:r>
            <w:r w:rsidRPr="00042C2A">
              <w:rPr>
                <w:sz w:val="22"/>
                <w:szCs w:val="22"/>
              </w:rPr>
              <w:lastRenderedPageBreak/>
              <w:t>ностей, ост</w:t>
            </w:r>
            <w:r w:rsidRPr="00042C2A">
              <w:rPr>
                <w:sz w:val="22"/>
                <w:szCs w:val="22"/>
              </w:rPr>
              <w:t>а</w:t>
            </w:r>
            <w:r w:rsidRPr="00042C2A">
              <w:rPr>
                <w:sz w:val="22"/>
                <w:szCs w:val="22"/>
              </w:rPr>
              <w:t>новочных павил</w:t>
            </w:r>
            <w:r w:rsidRPr="00042C2A">
              <w:rPr>
                <w:sz w:val="22"/>
                <w:szCs w:val="22"/>
              </w:rPr>
              <w:t>ь</w:t>
            </w:r>
            <w:r w:rsidRPr="00042C2A">
              <w:rPr>
                <w:sz w:val="22"/>
                <w:szCs w:val="22"/>
              </w:rPr>
              <w:t>онов</w:t>
            </w: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всего</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813,413</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813,413</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федеральный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областной бю</w:t>
            </w:r>
            <w:r w:rsidRPr="00042C2A">
              <w:rPr>
                <w:sz w:val="22"/>
                <w:szCs w:val="22"/>
              </w:rPr>
              <w:t>д</w:t>
            </w:r>
            <w:r w:rsidRPr="00042C2A">
              <w:rPr>
                <w:sz w:val="22"/>
                <w:szCs w:val="22"/>
              </w:rPr>
              <w:t>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278"/>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местный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813,413</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813,413</w:t>
            </w:r>
          </w:p>
        </w:tc>
      </w:tr>
      <w:tr w:rsidR="00DD7F2F" w:rsidRPr="00042C2A" w:rsidTr="009927EA">
        <w:trPr>
          <w:trHeight w:val="277"/>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внебюдже</w:t>
            </w:r>
            <w:r w:rsidRPr="00042C2A">
              <w:rPr>
                <w:sz w:val="22"/>
                <w:szCs w:val="22"/>
              </w:rPr>
              <w:t>т</w:t>
            </w:r>
            <w:r w:rsidRPr="00042C2A">
              <w:rPr>
                <w:sz w:val="22"/>
                <w:szCs w:val="22"/>
              </w:rPr>
              <w:t>ные источн</w:t>
            </w:r>
            <w:r w:rsidRPr="00042C2A">
              <w:rPr>
                <w:sz w:val="22"/>
                <w:szCs w:val="22"/>
              </w:rPr>
              <w:t>и</w:t>
            </w:r>
            <w:r w:rsidRPr="00042C2A">
              <w:rPr>
                <w:sz w:val="22"/>
                <w:szCs w:val="22"/>
              </w:rPr>
              <w:t>ки</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316FB0">
        <w:trPr>
          <w:trHeight w:val="71"/>
        </w:trPr>
        <w:tc>
          <w:tcPr>
            <w:tcW w:w="425" w:type="dxa"/>
            <w:vMerge w:val="restart"/>
          </w:tcPr>
          <w:p w:rsidR="00DD7F2F" w:rsidRPr="00042C2A" w:rsidRDefault="00DD7F2F" w:rsidP="00DD7F2F">
            <w:pPr>
              <w:autoSpaceDE w:val="0"/>
              <w:autoSpaceDN w:val="0"/>
              <w:adjustRightInd w:val="0"/>
              <w:jc w:val="center"/>
              <w:rPr>
                <w:sz w:val="22"/>
                <w:szCs w:val="22"/>
              </w:rPr>
            </w:pPr>
            <w:r w:rsidRPr="00042C2A">
              <w:rPr>
                <w:sz w:val="22"/>
                <w:szCs w:val="22"/>
              </w:rPr>
              <w:t>2.12</w:t>
            </w:r>
          </w:p>
        </w:tc>
        <w:tc>
          <w:tcPr>
            <w:tcW w:w="2411" w:type="dxa"/>
            <w:vMerge w:val="restart"/>
          </w:tcPr>
          <w:p w:rsidR="00DD7F2F" w:rsidRPr="00042C2A" w:rsidRDefault="00DD7F2F" w:rsidP="00DD7F2F">
            <w:pPr>
              <w:autoSpaceDE w:val="0"/>
              <w:autoSpaceDN w:val="0"/>
              <w:adjustRightInd w:val="0"/>
              <w:jc w:val="both"/>
              <w:rPr>
                <w:sz w:val="22"/>
                <w:szCs w:val="22"/>
              </w:rPr>
            </w:pPr>
            <w:r w:rsidRPr="00042C2A">
              <w:rPr>
                <w:sz w:val="22"/>
                <w:szCs w:val="22"/>
              </w:rPr>
              <w:t>Устройство водопр</w:t>
            </w:r>
            <w:r w:rsidRPr="00042C2A">
              <w:rPr>
                <w:sz w:val="22"/>
                <w:szCs w:val="22"/>
              </w:rPr>
              <w:t>о</w:t>
            </w:r>
            <w:r w:rsidRPr="00042C2A">
              <w:rPr>
                <w:sz w:val="22"/>
                <w:szCs w:val="22"/>
              </w:rPr>
              <w:t>пускных ло</w:t>
            </w:r>
            <w:r w:rsidRPr="00042C2A">
              <w:rPr>
                <w:sz w:val="22"/>
                <w:szCs w:val="22"/>
              </w:rPr>
              <w:t>т</w:t>
            </w:r>
            <w:r w:rsidRPr="00042C2A">
              <w:rPr>
                <w:sz w:val="22"/>
                <w:szCs w:val="22"/>
              </w:rPr>
              <w:t>ков   г. Омутнинск</w:t>
            </w: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всего</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215,360</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215,360</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федеральный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областной бю</w:t>
            </w:r>
            <w:r w:rsidRPr="00042C2A">
              <w:rPr>
                <w:sz w:val="22"/>
                <w:szCs w:val="22"/>
              </w:rPr>
              <w:t>д</w:t>
            </w:r>
            <w:r w:rsidRPr="00042C2A">
              <w:rPr>
                <w:sz w:val="22"/>
                <w:szCs w:val="22"/>
              </w:rPr>
              <w:t>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278"/>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местный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215,360</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215,360</w:t>
            </w:r>
          </w:p>
        </w:tc>
      </w:tr>
      <w:tr w:rsidR="00DD7F2F" w:rsidRPr="00042C2A" w:rsidTr="009927EA">
        <w:trPr>
          <w:trHeight w:val="277"/>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внебюдже</w:t>
            </w:r>
            <w:r w:rsidRPr="00042C2A">
              <w:rPr>
                <w:sz w:val="22"/>
                <w:szCs w:val="22"/>
              </w:rPr>
              <w:t>т</w:t>
            </w:r>
            <w:r w:rsidRPr="00042C2A">
              <w:rPr>
                <w:sz w:val="22"/>
                <w:szCs w:val="22"/>
              </w:rPr>
              <w:t>ные источн</w:t>
            </w:r>
            <w:r w:rsidRPr="00042C2A">
              <w:rPr>
                <w:sz w:val="22"/>
                <w:szCs w:val="22"/>
              </w:rPr>
              <w:t>и</w:t>
            </w:r>
            <w:r w:rsidRPr="00042C2A">
              <w:rPr>
                <w:sz w:val="22"/>
                <w:szCs w:val="22"/>
              </w:rPr>
              <w:t>ки</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345"/>
        </w:trPr>
        <w:tc>
          <w:tcPr>
            <w:tcW w:w="425" w:type="dxa"/>
            <w:vMerge w:val="restart"/>
          </w:tcPr>
          <w:p w:rsidR="00DD7F2F" w:rsidRPr="00042C2A" w:rsidRDefault="00DD7F2F" w:rsidP="00DD7F2F">
            <w:pPr>
              <w:autoSpaceDE w:val="0"/>
              <w:autoSpaceDN w:val="0"/>
              <w:adjustRightInd w:val="0"/>
              <w:jc w:val="center"/>
              <w:rPr>
                <w:sz w:val="22"/>
                <w:szCs w:val="22"/>
              </w:rPr>
            </w:pPr>
            <w:r w:rsidRPr="00042C2A">
              <w:rPr>
                <w:sz w:val="22"/>
                <w:szCs w:val="22"/>
              </w:rPr>
              <w:t>2.13</w:t>
            </w:r>
          </w:p>
        </w:tc>
        <w:tc>
          <w:tcPr>
            <w:tcW w:w="2411" w:type="dxa"/>
            <w:vMerge w:val="restart"/>
          </w:tcPr>
          <w:p w:rsidR="00DD7F2F" w:rsidRPr="00042C2A" w:rsidRDefault="00DD7F2F" w:rsidP="00DD7F2F">
            <w:pPr>
              <w:autoSpaceDE w:val="0"/>
              <w:autoSpaceDN w:val="0"/>
              <w:adjustRightInd w:val="0"/>
              <w:jc w:val="both"/>
              <w:rPr>
                <w:sz w:val="22"/>
                <w:szCs w:val="22"/>
              </w:rPr>
            </w:pPr>
            <w:r w:rsidRPr="00042C2A">
              <w:rPr>
                <w:sz w:val="22"/>
                <w:szCs w:val="22"/>
              </w:rPr>
              <w:t>Установка свет</w:t>
            </w:r>
            <w:r w:rsidRPr="00042C2A">
              <w:rPr>
                <w:sz w:val="22"/>
                <w:szCs w:val="22"/>
              </w:rPr>
              <w:t>о</w:t>
            </w:r>
            <w:r w:rsidRPr="00042C2A">
              <w:rPr>
                <w:sz w:val="22"/>
                <w:szCs w:val="22"/>
              </w:rPr>
              <w:t>форов, в том числе технол</w:t>
            </w:r>
            <w:r w:rsidRPr="00042C2A">
              <w:rPr>
                <w:sz w:val="22"/>
                <w:szCs w:val="22"/>
              </w:rPr>
              <w:t>о</w:t>
            </w:r>
            <w:r w:rsidRPr="00042C2A">
              <w:rPr>
                <w:sz w:val="22"/>
                <w:szCs w:val="22"/>
              </w:rPr>
              <w:t>гическое присоедин</w:t>
            </w:r>
            <w:r w:rsidRPr="00042C2A">
              <w:rPr>
                <w:sz w:val="22"/>
                <w:szCs w:val="22"/>
              </w:rPr>
              <w:t>е</w:t>
            </w:r>
            <w:r w:rsidRPr="00042C2A">
              <w:rPr>
                <w:sz w:val="22"/>
                <w:szCs w:val="22"/>
              </w:rPr>
              <w:t>ние, разработка пр</w:t>
            </w:r>
            <w:r w:rsidRPr="00042C2A">
              <w:rPr>
                <w:sz w:val="22"/>
                <w:szCs w:val="22"/>
              </w:rPr>
              <w:t>о</w:t>
            </w:r>
            <w:r w:rsidRPr="00042C2A">
              <w:rPr>
                <w:sz w:val="22"/>
                <w:szCs w:val="22"/>
              </w:rPr>
              <w:t>ектной док</w:t>
            </w:r>
            <w:r w:rsidRPr="00042C2A">
              <w:rPr>
                <w:sz w:val="22"/>
                <w:szCs w:val="22"/>
              </w:rPr>
              <w:t>у</w:t>
            </w:r>
            <w:r w:rsidRPr="00042C2A">
              <w:rPr>
                <w:sz w:val="22"/>
                <w:szCs w:val="22"/>
              </w:rPr>
              <w:t>ментации</w:t>
            </w: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всего</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31,888</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2246,504</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3131,561</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5409,953</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федеральный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областной бю</w:t>
            </w:r>
            <w:r w:rsidRPr="00042C2A">
              <w:rPr>
                <w:sz w:val="22"/>
                <w:szCs w:val="22"/>
              </w:rPr>
              <w:t>д</w:t>
            </w:r>
            <w:r w:rsidRPr="00042C2A">
              <w:rPr>
                <w:sz w:val="22"/>
                <w:szCs w:val="22"/>
              </w:rPr>
              <w:t>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368"/>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местный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31,888</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2246,504</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3131,561</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5409,953</w:t>
            </w:r>
          </w:p>
        </w:tc>
      </w:tr>
      <w:tr w:rsidR="00DD7F2F" w:rsidRPr="00042C2A" w:rsidTr="009927EA">
        <w:trPr>
          <w:trHeight w:val="367"/>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внебюдже</w:t>
            </w:r>
            <w:r w:rsidRPr="00042C2A">
              <w:rPr>
                <w:sz w:val="22"/>
                <w:szCs w:val="22"/>
              </w:rPr>
              <w:t>т</w:t>
            </w:r>
            <w:r w:rsidRPr="00042C2A">
              <w:rPr>
                <w:sz w:val="22"/>
                <w:szCs w:val="22"/>
              </w:rPr>
              <w:t>ные источн</w:t>
            </w:r>
            <w:r w:rsidRPr="00042C2A">
              <w:rPr>
                <w:sz w:val="22"/>
                <w:szCs w:val="22"/>
              </w:rPr>
              <w:t>и</w:t>
            </w:r>
            <w:r w:rsidRPr="00042C2A">
              <w:rPr>
                <w:sz w:val="22"/>
                <w:szCs w:val="22"/>
              </w:rPr>
              <w:t>ки</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345"/>
        </w:trPr>
        <w:tc>
          <w:tcPr>
            <w:tcW w:w="425" w:type="dxa"/>
            <w:vMerge w:val="restart"/>
          </w:tcPr>
          <w:p w:rsidR="00DD7F2F" w:rsidRPr="00042C2A" w:rsidRDefault="00DD7F2F" w:rsidP="00DD7F2F">
            <w:pPr>
              <w:autoSpaceDE w:val="0"/>
              <w:autoSpaceDN w:val="0"/>
              <w:adjustRightInd w:val="0"/>
              <w:jc w:val="center"/>
              <w:rPr>
                <w:sz w:val="22"/>
                <w:szCs w:val="22"/>
              </w:rPr>
            </w:pPr>
            <w:r w:rsidRPr="00042C2A">
              <w:rPr>
                <w:sz w:val="22"/>
                <w:szCs w:val="22"/>
              </w:rPr>
              <w:t>2.14</w:t>
            </w:r>
          </w:p>
        </w:tc>
        <w:tc>
          <w:tcPr>
            <w:tcW w:w="2411" w:type="dxa"/>
            <w:vMerge w:val="restart"/>
          </w:tcPr>
          <w:p w:rsidR="00DD7F2F" w:rsidRPr="00042C2A" w:rsidRDefault="00DD7F2F" w:rsidP="00DD7F2F">
            <w:pPr>
              <w:autoSpaceDE w:val="0"/>
              <w:autoSpaceDN w:val="0"/>
              <w:adjustRightInd w:val="0"/>
              <w:jc w:val="both"/>
              <w:rPr>
                <w:sz w:val="22"/>
                <w:szCs w:val="22"/>
              </w:rPr>
            </w:pPr>
            <w:r w:rsidRPr="00042C2A">
              <w:rPr>
                <w:sz w:val="22"/>
                <w:szCs w:val="22"/>
              </w:rPr>
              <w:t>Устройство тр</w:t>
            </w:r>
            <w:r w:rsidRPr="00042C2A">
              <w:rPr>
                <w:sz w:val="22"/>
                <w:szCs w:val="22"/>
              </w:rPr>
              <w:t>о</w:t>
            </w:r>
            <w:r w:rsidRPr="00042C2A">
              <w:rPr>
                <w:sz w:val="22"/>
                <w:szCs w:val="22"/>
              </w:rPr>
              <w:t xml:space="preserve">туара по ул. </w:t>
            </w:r>
            <w:proofErr w:type="gramStart"/>
            <w:r w:rsidRPr="00042C2A">
              <w:rPr>
                <w:sz w:val="22"/>
                <w:szCs w:val="22"/>
              </w:rPr>
              <w:t>Спо</w:t>
            </w:r>
            <w:r w:rsidRPr="00042C2A">
              <w:rPr>
                <w:sz w:val="22"/>
                <w:szCs w:val="22"/>
              </w:rPr>
              <w:t>р</w:t>
            </w:r>
            <w:r w:rsidRPr="00042C2A">
              <w:rPr>
                <w:sz w:val="22"/>
                <w:szCs w:val="22"/>
              </w:rPr>
              <w:t>тивная</w:t>
            </w:r>
            <w:proofErr w:type="gramEnd"/>
            <w:r w:rsidRPr="00042C2A">
              <w:rPr>
                <w:sz w:val="22"/>
                <w:szCs w:val="22"/>
              </w:rPr>
              <w:t>, г. Ому</w:t>
            </w:r>
            <w:r w:rsidRPr="00042C2A">
              <w:rPr>
                <w:sz w:val="22"/>
                <w:szCs w:val="22"/>
              </w:rPr>
              <w:t>т</w:t>
            </w:r>
            <w:r w:rsidRPr="00042C2A">
              <w:rPr>
                <w:sz w:val="22"/>
                <w:szCs w:val="22"/>
              </w:rPr>
              <w:t>нинск</w:t>
            </w: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всего</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3660,495</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3660,495</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федеральный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областной бю</w:t>
            </w:r>
            <w:r w:rsidRPr="00042C2A">
              <w:rPr>
                <w:sz w:val="22"/>
                <w:szCs w:val="22"/>
              </w:rPr>
              <w:t>д</w:t>
            </w:r>
            <w:r w:rsidRPr="00042C2A">
              <w:rPr>
                <w:sz w:val="22"/>
                <w:szCs w:val="22"/>
              </w:rPr>
              <w:t>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278"/>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местный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3660,495</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3660,495</w:t>
            </w:r>
          </w:p>
        </w:tc>
      </w:tr>
      <w:tr w:rsidR="00DD7F2F" w:rsidRPr="00042C2A" w:rsidTr="009927EA">
        <w:trPr>
          <w:trHeight w:val="277"/>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внебюдже</w:t>
            </w:r>
            <w:r w:rsidRPr="00042C2A">
              <w:rPr>
                <w:sz w:val="22"/>
                <w:szCs w:val="22"/>
              </w:rPr>
              <w:t>т</w:t>
            </w:r>
            <w:r w:rsidRPr="00042C2A">
              <w:rPr>
                <w:sz w:val="22"/>
                <w:szCs w:val="22"/>
              </w:rPr>
              <w:t>ные источн</w:t>
            </w:r>
            <w:r w:rsidRPr="00042C2A">
              <w:rPr>
                <w:sz w:val="22"/>
                <w:szCs w:val="22"/>
              </w:rPr>
              <w:t>и</w:t>
            </w:r>
            <w:r w:rsidRPr="00042C2A">
              <w:rPr>
                <w:sz w:val="22"/>
                <w:szCs w:val="22"/>
              </w:rPr>
              <w:t>ки</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345"/>
        </w:trPr>
        <w:tc>
          <w:tcPr>
            <w:tcW w:w="425" w:type="dxa"/>
            <w:vMerge w:val="restart"/>
          </w:tcPr>
          <w:p w:rsidR="00DD7F2F" w:rsidRPr="00042C2A" w:rsidRDefault="00DD7F2F" w:rsidP="00DD7F2F">
            <w:pPr>
              <w:autoSpaceDE w:val="0"/>
              <w:autoSpaceDN w:val="0"/>
              <w:adjustRightInd w:val="0"/>
              <w:jc w:val="center"/>
              <w:rPr>
                <w:sz w:val="22"/>
                <w:szCs w:val="22"/>
              </w:rPr>
            </w:pPr>
            <w:r w:rsidRPr="00042C2A">
              <w:rPr>
                <w:sz w:val="22"/>
                <w:szCs w:val="22"/>
              </w:rPr>
              <w:t>2.15</w:t>
            </w:r>
          </w:p>
        </w:tc>
        <w:tc>
          <w:tcPr>
            <w:tcW w:w="2411" w:type="dxa"/>
            <w:vMerge w:val="restart"/>
          </w:tcPr>
          <w:p w:rsidR="00DD7F2F" w:rsidRPr="00042C2A" w:rsidRDefault="00DD7F2F" w:rsidP="00DD7F2F">
            <w:pPr>
              <w:autoSpaceDE w:val="0"/>
              <w:autoSpaceDN w:val="0"/>
              <w:adjustRightInd w:val="0"/>
              <w:jc w:val="both"/>
              <w:rPr>
                <w:sz w:val="22"/>
                <w:szCs w:val="22"/>
              </w:rPr>
            </w:pPr>
            <w:r w:rsidRPr="00042C2A">
              <w:rPr>
                <w:sz w:val="22"/>
                <w:szCs w:val="22"/>
              </w:rPr>
              <w:t>Устройство автобу</w:t>
            </w:r>
            <w:r w:rsidRPr="00042C2A">
              <w:rPr>
                <w:sz w:val="22"/>
                <w:szCs w:val="22"/>
              </w:rPr>
              <w:t>с</w:t>
            </w:r>
            <w:r w:rsidRPr="00042C2A">
              <w:rPr>
                <w:sz w:val="22"/>
                <w:szCs w:val="22"/>
              </w:rPr>
              <w:t>ных ост</w:t>
            </w:r>
            <w:r w:rsidRPr="00042C2A">
              <w:rPr>
                <w:sz w:val="22"/>
                <w:szCs w:val="22"/>
              </w:rPr>
              <w:t>а</w:t>
            </w:r>
            <w:r w:rsidRPr="00042C2A">
              <w:rPr>
                <w:sz w:val="22"/>
                <w:szCs w:val="22"/>
              </w:rPr>
              <w:t>новок</w:t>
            </w: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всего</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1147,937</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1147,937</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федеральный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областной бю</w:t>
            </w:r>
            <w:r w:rsidRPr="00042C2A">
              <w:rPr>
                <w:sz w:val="22"/>
                <w:szCs w:val="22"/>
              </w:rPr>
              <w:t>д</w:t>
            </w:r>
            <w:r w:rsidRPr="00042C2A">
              <w:rPr>
                <w:sz w:val="22"/>
                <w:szCs w:val="22"/>
              </w:rPr>
              <w:t>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278"/>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местный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1147,937</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1147,937</w:t>
            </w:r>
          </w:p>
        </w:tc>
      </w:tr>
      <w:tr w:rsidR="00DD7F2F" w:rsidRPr="00042C2A" w:rsidTr="009927EA">
        <w:trPr>
          <w:trHeight w:val="277"/>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внебюдже</w:t>
            </w:r>
            <w:r w:rsidRPr="00042C2A">
              <w:rPr>
                <w:sz w:val="22"/>
                <w:szCs w:val="22"/>
              </w:rPr>
              <w:t>т</w:t>
            </w:r>
            <w:r w:rsidRPr="00042C2A">
              <w:rPr>
                <w:sz w:val="22"/>
                <w:szCs w:val="22"/>
              </w:rPr>
              <w:t>ные источн</w:t>
            </w:r>
            <w:r w:rsidRPr="00042C2A">
              <w:rPr>
                <w:sz w:val="22"/>
                <w:szCs w:val="22"/>
              </w:rPr>
              <w:t>и</w:t>
            </w:r>
            <w:r w:rsidRPr="00042C2A">
              <w:rPr>
                <w:sz w:val="22"/>
                <w:szCs w:val="22"/>
              </w:rPr>
              <w:t>ки</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277"/>
        </w:trPr>
        <w:tc>
          <w:tcPr>
            <w:tcW w:w="425" w:type="dxa"/>
            <w:vMerge w:val="restart"/>
          </w:tcPr>
          <w:p w:rsidR="00DD7F2F" w:rsidRPr="00042C2A" w:rsidRDefault="00DD7F2F" w:rsidP="00DD7F2F">
            <w:pPr>
              <w:autoSpaceDE w:val="0"/>
              <w:autoSpaceDN w:val="0"/>
              <w:adjustRightInd w:val="0"/>
              <w:jc w:val="center"/>
              <w:rPr>
                <w:sz w:val="22"/>
                <w:szCs w:val="22"/>
              </w:rPr>
            </w:pPr>
            <w:r w:rsidRPr="00042C2A">
              <w:rPr>
                <w:sz w:val="22"/>
                <w:szCs w:val="22"/>
              </w:rPr>
              <w:t>2.16</w:t>
            </w:r>
          </w:p>
        </w:tc>
        <w:tc>
          <w:tcPr>
            <w:tcW w:w="2411" w:type="dxa"/>
            <w:vMerge w:val="restart"/>
          </w:tcPr>
          <w:p w:rsidR="00DD7F2F" w:rsidRPr="00042C2A" w:rsidRDefault="00DD7F2F" w:rsidP="00DD7F2F">
            <w:pPr>
              <w:autoSpaceDE w:val="0"/>
              <w:autoSpaceDN w:val="0"/>
              <w:adjustRightInd w:val="0"/>
              <w:jc w:val="both"/>
              <w:rPr>
                <w:sz w:val="22"/>
                <w:szCs w:val="22"/>
              </w:rPr>
            </w:pPr>
            <w:r w:rsidRPr="00042C2A">
              <w:rPr>
                <w:sz w:val="22"/>
                <w:szCs w:val="22"/>
              </w:rPr>
              <w:t>Разработка пр</w:t>
            </w:r>
            <w:r w:rsidRPr="00042C2A">
              <w:rPr>
                <w:sz w:val="22"/>
                <w:szCs w:val="22"/>
              </w:rPr>
              <w:t>о</w:t>
            </w:r>
            <w:r w:rsidRPr="00042C2A">
              <w:rPr>
                <w:sz w:val="22"/>
                <w:szCs w:val="22"/>
              </w:rPr>
              <w:t>ектно-сметной документации по объекту: "Стро</w:t>
            </w:r>
            <w:r w:rsidRPr="00042C2A">
              <w:rPr>
                <w:sz w:val="22"/>
                <w:szCs w:val="22"/>
              </w:rPr>
              <w:t>и</w:t>
            </w:r>
            <w:r w:rsidRPr="00042C2A">
              <w:rPr>
                <w:sz w:val="22"/>
                <w:szCs w:val="22"/>
              </w:rPr>
              <w:t>тельство автомобил</w:t>
            </w:r>
            <w:r w:rsidRPr="00042C2A">
              <w:rPr>
                <w:sz w:val="22"/>
                <w:szCs w:val="22"/>
              </w:rPr>
              <w:t>ь</w:t>
            </w:r>
            <w:r w:rsidRPr="00042C2A">
              <w:rPr>
                <w:sz w:val="22"/>
                <w:szCs w:val="22"/>
              </w:rPr>
              <w:t>ной объез</w:t>
            </w:r>
            <w:r w:rsidRPr="00042C2A">
              <w:rPr>
                <w:sz w:val="22"/>
                <w:szCs w:val="22"/>
              </w:rPr>
              <w:t>д</w:t>
            </w:r>
            <w:r w:rsidRPr="00042C2A">
              <w:rPr>
                <w:sz w:val="22"/>
                <w:szCs w:val="22"/>
              </w:rPr>
              <w:t>ной дороги с м</w:t>
            </w:r>
            <w:r w:rsidRPr="00042C2A">
              <w:rPr>
                <w:sz w:val="22"/>
                <w:szCs w:val="22"/>
              </w:rPr>
              <w:t>о</w:t>
            </w:r>
            <w:r w:rsidRPr="00042C2A">
              <w:rPr>
                <w:sz w:val="22"/>
                <w:szCs w:val="22"/>
              </w:rPr>
              <w:t>стовым переходом от ул. Мира до ул. Д</w:t>
            </w:r>
            <w:r w:rsidRPr="00042C2A">
              <w:rPr>
                <w:sz w:val="22"/>
                <w:szCs w:val="22"/>
              </w:rPr>
              <w:t>о</w:t>
            </w:r>
            <w:r w:rsidRPr="00042C2A">
              <w:rPr>
                <w:sz w:val="22"/>
                <w:szCs w:val="22"/>
              </w:rPr>
              <w:t>рожная в г. Омутнинск Кировской обл</w:t>
            </w:r>
            <w:r w:rsidRPr="00042C2A">
              <w:rPr>
                <w:sz w:val="22"/>
                <w:szCs w:val="22"/>
              </w:rPr>
              <w:t>а</w:t>
            </w:r>
            <w:r w:rsidRPr="00042C2A">
              <w:rPr>
                <w:sz w:val="22"/>
                <w:szCs w:val="22"/>
              </w:rPr>
              <w:t>сти"</w:t>
            </w: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всего</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277"/>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федеральный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277"/>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областной бю</w:t>
            </w:r>
            <w:r w:rsidRPr="00042C2A">
              <w:rPr>
                <w:sz w:val="22"/>
                <w:szCs w:val="22"/>
              </w:rPr>
              <w:t>д</w:t>
            </w:r>
            <w:r w:rsidRPr="00042C2A">
              <w:rPr>
                <w:sz w:val="22"/>
                <w:szCs w:val="22"/>
              </w:rPr>
              <w:t>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277"/>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местный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316FB0">
        <w:trPr>
          <w:trHeight w:val="550"/>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внебюдже</w:t>
            </w:r>
            <w:r w:rsidRPr="00042C2A">
              <w:rPr>
                <w:sz w:val="22"/>
                <w:szCs w:val="22"/>
              </w:rPr>
              <w:t>т</w:t>
            </w:r>
            <w:r w:rsidRPr="00042C2A">
              <w:rPr>
                <w:sz w:val="22"/>
                <w:szCs w:val="22"/>
              </w:rPr>
              <w:t>ные источн</w:t>
            </w:r>
            <w:r w:rsidRPr="00042C2A">
              <w:rPr>
                <w:sz w:val="22"/>
                <w:szCs w:val="22"/>
              </w:rPr>
              <w:t>и</w:t>
            </w:r>
            <w:r w:rsidRPr="00042C2A">
              <w:rPr>
                <w:sz w:val="22"/>
                <w:szCs w:val="22"/>
              </w:rPr>
              <w:t>ки</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277"/>
        </w:trPr>
        <w:tc>
          <w:tcPr>
            <w:tcW w:w="425" w:type="dxa"/>
            <w:vMerge w:val="restart"/>
          </w:tcPr>
          <w:p w:rsidR="00DD7F2F" w:rsidRPr="00042C2A" w:rsidRDefault="00DD7F2F" w:rsidP="00DD7F2F">
            <w:pPr>
              <w:autoSpaceDE w:val="0"/>
              <w:autoSpaceDN w:val="0"/>
              <w:adjustRightInd w:val="0"/>
              <w:jc w:val="center"/>
              <w:rPr>
                <w:sz w:val="22"/>
                <w:szCs w:val="22"/>
              </w:rPr>
            </w:pPr>
            <w:r w:rsidRPr="00042C2A">
              <w:rPr>
                <w:sz w:val="22"/>
                <w:szCs w:val="22"/>
              </w:rPr>
              <w:t>2.17</w:t>
            </w:r>
          </w:p>
        </w:tc>
        <w:tc>
          <w:tcPr>
            <w:tcW w:w="2411" w:type="dxa"/>
            <w:vMerge w:val="restart"/>
          </w:tcPr>
          <w:p w:rsidR="00DD7F2F" w:rsidRPr="00042C2A" w:rsidRDefault="00DD7F2F" w:rsidP="00DD7F2F">
            <w:pPr>
              <w:autoSpaceDE w:val="0"/>
              <w:autoSpaceDN w:val="0"/>
              <w:adjustRightInd w:val="0"/>
              <w:jc w:val="both"/>
              <w:rPr>
                <w:sz w:val="22"/>
                <w:szCs w:val="22"/>
              </w:rPr>
            </w:pPr>
            <w:r w:rsidRPr="00042C2A">
              <w:rPr>
                <w:sz w:val="22"/>
                <w:szCs w:val="22"/>
              </w:rPr>
              <w:t>Строительство авт</w:t>
            </w:r>
            <w:r w:rsidRPr="00042C2A">
              <w:rPr>
                <w:sz w:val="22"/>
                <w:szCs w:val="22"/>
              </w:rPr>
              <w:t>о</w:t>
            </w:r>
            <w:r w:rsidRPr="00042C2A">
              <w:rPr>
                <w:sz w:val="22"/>
                <w:szCs w:val="22"/>
              </w:rPr>
              <w:t>мобильной объездной дороги с мостовым пер</w:t>
            </w:r>
            <w:r w:rsidRPr="00042C2A">
              <w:rPr>
                <w:sz w:val="22"/>
                <w:szCs w:val="22"/>
              </w:rPr>
              <w:t>е</w:t>
            </w:r>
            <w:r w:rsidRPr="00042C2A">
              <w:rPr>
                <w:sz w:val="22"/>
                <w:szCs w:val="22"/>
              </w:rPr>
              <w:t>ходом от ул. Мира до ул. Д</w:t>
            </w:r>
            <w:r w:rsidRPr="00042C2A">
              <w:rPr>
                <w:sz w:val="22"/>
                <w:szCs w:val="22"/>
              </w:rPr>
              <w:t>о</w:t>
            </w:r>
            <w:r w:rsidRPr="00042C2A">
              <w:rPr>
                <w:sz w:val="22"/>
                <w:szCs w:val="22"/>
              </w:rPr>
              <w:t xml:space="preserve">рожная в г. </w:t>
            </w:r>
            <w:r w:rsidRPr="00042C2A">
              <w:rPr>
                <w:sz w:val="22"/>
                <w:szCs w:val="22"/>
              </w:rPr>
              <w:lastRenderedPageBreak/>
              <w:t>Омутнинск К</w:t>
            </w:r>
            <w:r w:rsidRPr="00042C2A">
              <w:rPr>
                <w:sz w:val="22"/>
                <w:szCs w:val="22"/>
              </w:rPr>
              <w:t>и</w:t>
            </w:r>
            <w:r w:rsidRPr="00042C2A">
              <w:rPr>
                <w:sz w:val="22"/>
                <w:szCs w:val="22"/>
              </w:rPr>
              <w:t>ровской области</w:t>
            </w: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всего</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277"/>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федеральный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277"/>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областной бю</w:t>
            </w:r>
            <w:r w:rsidRPr="00042C2A">
              <w:rPr>
                <w:sz w:val="22"/>
                <w:szCs w:val="22"/>
              </w:rPr>
              <w:t>д</w:t>
            </w:r>
            <w:r w:rsidRPr="00042C2A">
              <w:rPr>
                <w:sz w:val="22"/>
                <w:szCs w:val="22"/>
              </w:rPr>
              <w:t>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277"/>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местный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277"/>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внебюдже</w:t>
            </w:r>
            <w:r w:rsidRPr="00042C2A">
              <w:rPr>
                <w:sz w:val="22"/>
                <w:szCs w:val="22"/>
              </w:rPr>
              <w:t>т</w:t>
            </w:r>
            <w:r w:rsidRPr="00042C2A">
              <w:rPr>
                <w:sz w:val="22"/>
                <w:szCs w:val="22"/>
              </w:rPr>
              <w:t>ные источн</w:t>
            </w:r>
            <w:r w:rsidRPr="00042C2A">
              <w:rPr>
                <w:sz w:val="22"/>
                <w:szCs w:val="22"/>
              </w:rPr>
              <w:t>и</w:t>
            </w:r>
            <w:r w:rsidRPr="00042C2A">
              <w:rPr>
                <w:sz w:val="22"/>
                <w:szCs w:val="22"/>
              </w:rPr>
              <w:t>ки</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277"/>
        </w:trPr>
        <w:tc>
          <w:tcPr>
            <w:tcW w:w="425" w:type="dxa"/>
            <w:vMerge w:val="restart"/>
          </w:tcPr>
          <w:p w:rsidR="00DD7F2F" w:rsidRPr="00042C2A" w:rsidRDefault="00DD7F2F" w:rsidP="00DD7F2F">
            <w:pPr>
              <w:autoSpaceDE w:val="0"/>
              <w:autoSpaceDN w:val="0"/>
              <w:adjustRightInd w:val="0"/>
              <w:jc w:val="center"/>
              <w:rPr>
                <w:sz w:val="22"/>
                <w:szCs w:val="22"/>
              </w:rPr>
            </w:pPr>
            <w:r w:rsidRPr="00042C2A">
              <w:rPr>
                <w:sz w:val="22"/>
                <w:szCs w:val="22"/>
              </w:rPr>
              <w:t>2.18</w:t>
            </w:r>
          </w:p>
        </w:tc>
        <w:tc>
          <w:tcPr>
            <w:tcW w:w="2411" w:type="dxa"/>
            <w:vMerge w:val="restart"/>
          </w:tcPr>
          <w:p w:rsidR="00DD7F2F" w:rsidRPr="00042C2A" w:rsidRDefault="00DD7F2F" w:rsidP="00DD7F2F">
            <w:pPr>
              <w:autoSpaceDE w:val="0"/>
              <w:autoSpaceDN w:val="0"/>
              <w:adjustRightInd w:val="0"/>
              <w:jc w:val="both"/>
              <w:rPr>
                <w:sz w:val="22"/>
                <w:szCs w:val="22"/>
              </w:rPr>
            </w:pPr>
            <w:r w:rsidRPr="00042C2A">
              <w:rPr>
                <w:sz w:val="22"/>
                <w:szCs w:val="22"/>
              </w:rPr>
              <w:t>Разработка раб</w:t>
            </w:r>
            <w:r w:rsidRPr="00042C2A">
              <w:rPr>
                <w:sz w:val="22"/>
                <w:szCs w:val="22"/>
              </w:rPr>
              <w:t>о</w:t>
            </w:r>
            <w:r w:rsidRPr="00042C2A">
              <w:rPr>
                <w:sz w:val="22"/>
                <w:szCs w:val="22"/>
              </w:rPr>
              <w:t>чей документации по устройству временн</w:t>
            </w:r>
            <w:r w:rsidRPr="00042C2A">
              <w:rPr>
                <w:sz w:val="22"/>
                <w:szCs w:val="22"/>
              </w:rPr>
              <w:t>о</w:t>
            </w:r>
            <w:r w:rsidRPr="00042C2A">
              <w:rPr>
                <w:sz w:val="22"/>
                <w:szCs w:val="22"/>
              </w:rPr>
              <w:t>го пер</w:t>
            </w:r>
            <w:r w:rsidRPr="00042C2A">
              <w:rPr>
                <w:sz w:val="22"/>
                <w:szCs w:val="22"/>
              </w:rPr>
              <w:t>е</w:t>
            </w:r>
            <w:r w:rsidRPr="00042C2A">
              <w:rPr>
                <w:sz w:val="22"/>
                <w:szCs w:val="22"/>
              </w:rPr>
              <w:t xml:space="preserve">езда через реку </w:t>
            </w:r>
            <w:proofErr w:type="spellStart"/>
            <w:r w:rsidRPr="00042C2A">
              <w:rPr>
                <w:sz w:val="22"/>
                <w:szCs w:val="22"/>
              </w:rPr>
              <w:t>Омутная</w:t>
            </w:r>
            <w:proofErr w:type="spellEnd"/>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всего</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482,000</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482,000</w:t>
            </w:r>
          </w:p>
        </w:tc>
      </w:tr>
      <w:tr w:rsidR="00DD7F2F" w:rsidRPr="00042C2A" w:rsidTr="009927EA">
        <w:trPr>
          <w:trHeight w:val="277"/>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федеральный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277"/>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областной бю</w:t>
            </w:r>
            <w:r w:rsidRPr="00042C2A">
              <w:rPr>
                <w:sz w:val="22"/>
                <w:szCs w:val="22"/>
              </w:rPr>
              <w:t>д</w:t>
            </w:r>
            <w:r w:rsidRPr="00042C2A">
              <w:rPr>
                <w:sz w:val="22"/>
                <w:szCs w:val="22"/>
              </w:rPr>
              <w:t>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277"/>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местный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482,000</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482,000</w:t>
            </w:r>
          </w:p>
        </w:tc>
      </w:tr>
      <w:tr w:rsidR="00DD7F2F" w:rsidRPr="00042C2A" w:rsidTr="009927EA">
        <w:trPr>
          <w:trHeight w:val="277"/>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внебюдже</w:t>
            </w:r>
            <w:r w:rsidRPr="00042C2A">
              <w:rPr>
                <w:sz w:val="22"/>
                <w:szCs w:val="22"/>
              </w:rPr>
              <w:t>т</w:t>
            </w:r>
            <w:r w:rsidRPr="00042C2A">
              <w:rPr>
                <w:sz w:val="22"/>
                <w:szCs w:val="22"/>
              </w:rPr>
              <w:t>ные источн</w:t>
            </w:r>
            <w:r w:rsidRPr="00042C2A">
              <w:rPr>
                <w:sz w:val="22"/>
                <w:szCs w:val="22"/>
              </w:rPr>
              <w:t>и</w:t>
            </w:r>
            <w:r w:rsidRPr="00042C2A">
              <w:rPr>
                <w:sz w:val="22"/>
                <w:szCs w:val="22"/>
              </w:rPr>
              <w:t>ки</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345"/>
        </w:trPr>
        <w:tc>
          <w:tcPr>
            <w:tcW w:w="425" w:type="dxa"/>
            <w:vMerge w:val="restart"/>
          </w:tcPr>
          <w:p w:rsidR="00DD7F2F" w:rsidRPr="00042C2A" w:rsidRDefault="00DD7F2F" w:rsidP="00DD7F2F">
            <w:pPr>
              <w:autoSpaceDE w:val="0"/>
              <w:autoSpaceDN w:val="0"/>
              <w:adjustRightInd w:val="0"/>
              <w:jc w:val="center"/>
              <w:rPr>
                <w:sz w:val="22"/>
                <w:szCs w:val="22"/>
              </w:rPr>
            </w:pPr>
            <w:r w:rsidRPr="00042C2A">
              <w:rPr>
                <w:sz w:val="22"/>
                <w:szCs w:val="22"/>
              </w:rPr>
              <w:t>3.</w:t>
            </w:r>
          </w:p>
        </w:tc>
        <w:tc>
          <w:tcPr>
            <w:tcW w:w="2411" w:type="dxa"/>
            <w:vMerge w:val="restart"/>
          </w:tcPr>
          <w:p w:rsidR="00DD7F2F" w:rsidRPr="00042C2A" w:rsidRDefault="00DD7F2F" w:rsidP="00DD7F2F">
            <w:pPr>
              <w:autoSpaceDE w:val="0"/>
              <w:autoSpaceDN w:val="0"/>
              <w:adjustRightInd w:val="0"/>
              <w:jc w:val="both"/>
              <w:rPr>
                <w:sz w:val="22"/>
                <w:szCs w:val="22"/>
              </w:rPr>
            </w:pPr>
            <w:r w:rsidRPr="00042C2A">
              <w:rPr>
                <w:sz w:val="22"/>
                <w:szCs w:val="22"/>
              </w:rPr>
              <w:t>"Организация рег</w:t>
            </w:r>
            <w:r w:rsidRPr="00042C2A">
              <w:rPr>
                <w:sz w:val="22"/>
                <w:szCs w:val="22"/>
              </w:rPr>
              <w:t>у</w:t>
            </w:r>
            <w:r w:rsidRPr="00042C2A">
              <w:rPr>
                <w:sz w:val="22"/>
                <w:szCs w:val="22"/>
              </w:rPr>
              <w:t>лярных перевозок а</w:t>
            </w:r>
            <w:r w:rsidRPr="00042C2A">
              <w:rPr>
                <w:sz w:val="22"/>
                <w:szCs w:val="22"/>
              </w:rPr>
              <w:t>в</w:t>
            </w:r>
            <w:r w:rsidRPr="00042C2A">
              <w:rPr>
                <w:sz w:val="22"/>
                <w:szCs w:val="22"/>
              </w:rPr>
              <w:t>томобильным тран</w:t>
            </w:r>
            <w:r w:rsidRPr="00042C2A">
              <w:rPr>
                <w:sz w:val="22"/>
                <w:szCs w:val="22"/>
              </w:rPr>
              <w:t>с</w:t>
            </w:r>
            <w:r w:rsidRPr="00042C2A">
              <w:rPr>
                <w:sz w:val="22"/>
                <w:szCs w:val="22"/>
              </w:rPr>
              <w:t>портом по муниц</w:t>
            </w:r>
            <w:r w:rsidRPr="00042C2A">
              <w:rPr>
                <w:sz w:val="22"/>
                <w:szCs w:val="22"/>
              </w:rPr>
              <w:t>и</w:t>
            </w:r>
            <w:r w:rsidRPr="00042C2A">
              <w:rPr>
                <w:sz w:val="22"/>
                <w:szCs w:val="22"/>
              </w:rPr>
              <w:t>пальным маршрутам"</w:t>
            </w:r>
          </w:p>
        </w:tc>
        <w:tc>
          <w:tcPr>
            <w:tcW w:w="850" w:type="dxa"/>
            <w:vMerge/>
          </w:tcPr>
          <w:p w:rsidR="00DD7F2F" w:rsidRPr="00042C2A" w:rsidRDefault="00DD7F2F" w:rsidP="009927EA">
            <w:pPr>
              <w:autoSpaceDE w:val="0"/>
              <w:autoSpaceDN w:val="0"/>
              <w:adjustRightInd w:val="0"/>
              <w:ind w:right="-108"/>
              <w:jc w:val="both"/>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всего</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33,430</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161,240</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10,000</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204,670</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center"/>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федеральный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345"/>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center"/>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областной бю</w:t>
            </w:r>
            <w:r w:rsidRPr="00042C2A">
              <w:rPr>
                <w:sz w:val="22"/>
                <w:szCs w:val="22"/>
              </w:rPr>
              <w:t>д</w:t>
            </w:r>
            <w:r w:rsidRPr="00042C2A">
              <w:rPr>
                <w:sz w:val="22"/>
                <w:szCs w:val="22"/>
              </w:rPr>
              <w:t>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278"/>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center"/>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местный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33,430</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161,240</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10,000</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204,670</w:t>
            </w:r>
          </w:p>
        </w:tc>
      </w:tr>
      <w:tr w:rsidR="00DD7F2F" w:rsidRPr="00042C2A" w:rsidTr="009927EA">
        <w:trPr>
          <w:trHeight w:val="277"/>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rPr>
            </w:pPr>
          </w:p>
        </w:tc>
        <w:tc>
          <w:tcPr>
            <w:tcW w:w="850" w:type="dxa"/>
            <w:vMerge/>
          </w:tcPr>
          <w:p w:rsidR="00DD7F2F" w:rsidRPr="00042C2A" w:rsidRDefault="00DD7F2F" w:rsidP="009927EA">
            <w:pPr>
              <w:autoSpaceDE w:val="0"/>
              <w:autoSpaceDN w:val="0"/>
              <w:adjustRightInd w:val="0"/>
              <w:ind w:right="-108"/>
              <w:jc w:val="center"/>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внебюдже</w:t>
            </w:r>
            <w:r w:rsidRPr="00042C2A">
              <w:rPr>
                <w:sz w:val="22"/>
                <w:szCs w:val="22"/>
              </w:rPr>
              <w:t>т</w:t>
            </w:r>
            <w:r w:rsidRPr="00042C2A">
              <w:rPr>
                <w:sz w:val="22"/>
                <w:szCs w:val="22"/>
              </w:rPr>
              <w:t>ные источн</w:t>
            </w:r>
            <w:r w:rsidRPr="00042C2A">
              <w:rPr>
                <w:sz w:val="22"/>
                <w:szCs w:val="22"/>
              </w:rPr>
              <w:t>и</w:t>
            </w:r>
            <w:r w:rsidRPr="00042C2A">
              <w:rPr>
                <w:sz w:val="22"/>
                <w:szCs w:val="22"/>
              </w:rPr>
              <w:t>ки</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207"/>
        </w:trPr>
        <w:tc>
          <w:tcPr>
            <w:tcW w:w="425" w:type="dxa"/>
            <w:vMerge w:val="restart"/>
          </w:tcPr>
          <w:p w:rsidR="00DD7F2F" w:rsidRPr="00042C2A" w:rsidRDefault="00DD7F2F" w:rsidP="00DD7F2F">
            <w:pPr>
              <w:autoSpaceDE w:val="0"/>
              <w:autoSpaceDN w:val="0"/>
              <w:adjustRightInd w:val="0"/>
              <w:jc w:val="center"/>
              <w:rPr>
                <w:sz w:val="22"/>
                <w:szCs w:val="22"/>
              </w:rPr>
            </w:pPr>
            <w:r w:rsidRPr="00042C2A">
              <w:rPr>
                <w:sz w:val="22"/>
                <w:szCs w:val="22"/>
              </w:rPr>
              <w:t>3.1.</w:t>
            </w:r>
          </w:p>
        </w:tc>
        <w:tc>
          <w:tcPr>
            <w:tcW w:w="2411" w:type="dxa"/>
            <w:vMerge w:val="restart"/>
          </w:tcPr>
          <w:p w:rsidR="00DD7F2F" w:rsidRPr="00042C2A" w:rsidRDefault="00DD7F2F" w:rsidP="00DD7F2F">
            <w:pPr>
              <w:autoSpaceDE w:val="0"/>
              <w:autoSpaceDN w:val="0"/>
              <w:adjustRightInd w:val="0"/>
              <w:jc w:val="both"/>
              <w:rPr>
                <w:sz w:val="22"/>
                <w:szCs w:val="22"/>
              </w:rPr>
            </w:pPr>
            <w:r w:rsidRPr="00042C2A">
              <w:rPr>
                <w:sz w:val="22"/>
                <w:szCs w:val="22"/>
                <w:lang w:eastAsia="en-US"/>
              </w:rPr>
              <w:t xml:space="preserve">Организация </w:t>
            </w:r>
            <w:proofErr w:type="gramStart"/>
            <w:r w:rsidRPr="00042C2A">
              <w:rPr>
                <w:sz w:val="22"/>
                <w:szCs w:val="22"/>
                <w:lang w:eastAsia="en-US"/>
              </w:rPr>
              <w:t>пр</w:t>
            </w:r>
            <w:r w:rsidRPr="00042C2A">
              <w:rPr>
                <w:sz w:val="22"/>
                <w:szCs w:val="22"/>
                <w:lang w:eastAsia="en-US"/>
              </w:rPr>
              <w:t>о</w:t>
            </w:r>
            <w:r w:rsidRPr="00042C2A">
              <w:rPr>
                <w:sz w:val="22"/>
                <w:szCs w:val="22"/>
                <w:lang w:eastAsia="en-US"/>
              </w:rPr>
              <w:t>цесса выдачи карт маршр</w:t>
            </w:r>
            <w:r w:rsidRPr="00042C2A">
              <w:rPr>
                <w:sz w:val="22"/>
                <w:szCs w:val="22"/>
                <w:lang w:eastAsia="en-US"/>
              </w:rPr>
              <w:t>у</w:t>
            </w:r>
            <w:r w:rsidRPr="00042C2A">
              <w:rPr>
                <w:sz w:val="22"/>
                <w:szCs w:val="22"/>
                <w:lang w:eastAsia="en-US"/>
              </w:rPr>
              <w:t>тов регулярных пер</w:t>
            </w:r>
            <w:r w:rsidRPr="00042C2A">
              <w:rPr>
                <w:sz w:val="22"/>
                <w:szCs w:val="22"/>
                <w:lang w:eastAsia="en-US"/>
              </w:rPr>
              <w:t>е</w:t>
            </w:r>
            <w:r w:rsidRPr="00042C2A">
              <w:rPr>
                <w:sz w:val="22"/>
                <w:szCs w:val="22"/>
                <w:lang w:eastAsia="en-US"/>
              </w:rPr>
              <w:t>возок</w:t>
            </w:r>
            <w:proofErr w:type="gramEnd"/>
          </w:p>
        </w:tc>
        <w:tc>
          <w:tcPr>
            <w:tcW w:w="850" w:type="dxa"/>
            <w:vMerge/>
          </w:tcPr>
          <w:p w:rsidR="00DD7F2F" w:rsidRPr="00042C2A" w:rsidRDefault="00DD7F2F" w:rsidP="009927EA">
            <w:pPr>
              <w:autoSpaceDE w:val="0"/>
              <w:autoSpaceDN w:val="0"/>
              <w:adjustRightInd w:val="0"/>
              <w:ind w:right="-108"/>
              <w:jc w:val="center"/>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всего</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206"/>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lang w:eastAsia="en-US"/>
              </w:rPr>
            </w:pPr>
          </w:p>
        </w:tc>
        <w:tc>
          <w:tcPr>
            <w:tcW w:w="850" w:type="dxa"/>
            <w:vMerge/>
          </w:tcPr>
          <w:p w:rsidR="00DD7F2F" w:rsidRPr="00042C2A" w:rsidRDefault="00DD7F2F" w:rsidP="009927EA">
            <w:pPr>
              <w:autoSpaceDE w:val="0"/>
              <w:autoSpaceDN w:val="0"/>
              <w:adjustRightInd w:val="0"/>
              <w:ind w:right="-108"/>
              <w:jc w:val="center"/>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федеральный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206"/>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lang w:eastAsia="en-US"/>
              </w:rPr>
            </w:pPr>
          </w:p>
        </w:tc>
        <w:tc>
          <w:tcPr>
            <w:tcW w:w="850" w:type="dxa"/>
            <w:vMerge/>
          </w:tcPr>
          <w:p w:rsidR="00DD7F2F" w:rsidRPr="00042C2A" w:rsidRDefault="00DD7F2F" w:rsidP="009927EA">
            <w:pPr>
              <w:autoSpaceDE w:val="0"/>
              <w:autoSpaceDN w:val="0"/>
              <w:adjustRightInd w:val="0"/>
              <w:ind w:right="-108"/>
              <w:jc w:val="center"/>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областной бю</w:t>
            </w:r>
            <w:r w:rsidRPr="00042C2A">
              <w:rPr>
                <w:sz w:val="22"/>
                <w:szCs w:val="22"/>
              </w:rPr>
              <w:t>д</w:t>
            </w:r>
            <w:r w:rsidRPr="00042C2A">
              <w:rPr>
                <w:sz w:val="22"/>
                <w:szCs w:val="22"/>
              </w:rPr>
              <w:t>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278"/>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lang w:eastAsia="en-US"/>
              </w:rPr>
            </w:pPr>
          </w:p>
        </w:tc>
        <w:tc>
          <w:tcPr>
            <w:tcW w:w="850" w:type="dxa"/>
            <w:vMerge/>
          </w:tcPr>
          <w:p w:rsidR="00DD7F2F" w:rsidRPr="00042C2A" w:rsidRDefault="00DD7F2F" w:rsidP="009927EA">
            <w:pPr>
              <w:autoSpaceDE w:val="0"/>
              <w:autoSpaceDN w:val="0"/>
              <w:adjustRightInd w:val="0"/>
              <w:ind w:right="-108"/>
              <w:jc w:val="center"/>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местный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277"/>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lang w:eastAsia="en-US"/>
              </w:rPr>
            </w:pPr>
          </w:p>
        </w:tc>
        <w:tc>
          <w:tcPr>
            <w:tcW w:w="850" w:type="dxa"/>
            <w:vMerge/>
          </w:tcPr>
          <w:p w:rsidR="00DD7F2F" w:rsidRPr="00042C2A" w:rsidRDefault="00DD7F2F" w:rsidP="009927EA">
            <w:pPr>
              <w:autoSpaceDE w:val="0"/>
              <w:autoSpaceDN w:val="0"/>
              <w:adjustRightInd w:val="0"/>
              <w:ind w:right="-108"/>
              <w:jc w:val="center"/>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внебюдже</w:t>
            </w:r>
            <w:r w:rsidRPr="00042C2A">
              <w:rPr>
                <w:sz w:val="22"/>
                <w:szCs w:val="22"/>
              </w:rPr>
              <w:t>т</w:t>
            </w:r>
            <w:r w:rsidRPr="00042C2A">
              <w:rPr>
                <w:sz w:val="22"/>
                <w:szCs w:val="22"/>
              </w:rPr>
              <w:t>ные источн</w:t>
            </w:r>
            <w:r w:rsidRPr="00042C2A">
              <w:rPr>
                <w:sz w:val="22"/>
                <w:szCs w:val="22"/>
              </w:rPr>
              <w:t>и</w:t>
            </w:r>
            <w:r w:rsidRPr="00042C2A">
              <w:rPr>
                <w:sz w:val="22"/>
                <w:szCs w:val="22"/>
              </w:rPr>
              <w:t>ки</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316FB0">
        <w:trPr>
          <w:trHeight w:val="71"/>
        </w:trPr>
        <w:tc>
          <w:tcPr>
            <w:tcW w:w="425" w:type="dxa"/>
            <w:vMerge w:val="restart"/>
          </w:tcPr>
          <w:p w:rsidR="00DD7F2F" w:rsidRPr="00042C2A" w:rsidRDefault="00DD7F2F" w:rsidP="00DD7F2F">
            <w:pPr>
              <w:autoSpaceDE w:val="0"/>
              <w:autoSpaceDN w:val="0"/>
              <w:adjustRightInd w:val="0"/>
              <w:jc w:val="center"/>
              <w:rPr>
                <w:sz w:val="22"/>
                <w:szCs w:val="22"/>
              </w:rPr>
            </w:pPr>
            <w:r w:rsidRPr="00042C2A">
              <w:rPr>
                <w:sz w:val="22"/>
                <w:szCs w:val="22"/>
              </w:rPr>
              <w:t>3.2.</w:t>
            </w:r>
          </w:p>
        </w:tc>
        <w:tc>
          <w:tcPr>
            <w:tcW w:w="2411" w:type="dxa"/>
            <w:vMerge w:val="restart"/>
          </w:tcPr>
          <w:p w:rsidR="00DD7F2F" w:rsidRPr="00042C2A" w:rsidRDefault="00DD7F2F" w:rsidP="00DD7F2F">
            <w:pPr>
              <w:autoSpaceDE w:val="0"/>
              <w:autoSpaceDN w:val="0"/>
              <w:adjustRightInd w:val="0"/>
              <w:jc w:val="both"/>
              <w:rPr>
                <w:sz w:val="22"/>
                <w:szCs w:val="22"/>
              </w:rPr>
            </w:pPr>
            <w:r w:rsidRPr="00042C2A">
              <w:rPr>
                <w:sz w:val="22"/>
                <w:szCs w:val="22"/>
                <w:lang w:eastAsia="en-US"/>
              </w:rPr>
              <w:t>Изготовление и уст</w:t>
            </w:r>
            <w:r w:rsidRPr="00042C2A">
              <w:rPr>
                <w:sz w:val="22"/>
                <w:szCs w:val="22"/>
                <w:lang w:eastAsia="en-US"/>
              </w:rPr>
              <w:t>а</w:t>
            </w:r>
            <w:r w:rsidRPr="00042C2A">
              <w:rPr>
                <w:sz w:val="22"/>
                <w:szCs w:val="22"/>
                <w:lang w:eastAsia="en-US"/>
              </w:rPr>
              <w:t>новка инфо</w:t>
            </w:r>
            <w:r w:rsidRPr="00042C2A">
              <w:rPr>
                <w:sz w:val="22"/>
                <w:szCs w:val="22"/>
                <w:lang w:eastAsia="en-US"/>
              </w:rPr>
              <w:t>р</w:t>
            </w:r>
            <w:r w:rsidRPr="00042C2A">
              <w:rPr>
                <w:sz w:val="22"/>
                <w:szCs w:val="22"/>
                <w:lang w:eastAsia="en-US"/>
              </w:rPr>
              <w:t>мационно-указательных зн</w:t>
            </w:r>
            <w:r w:rsidRPr="00042C2A">
              <w:rPr>
                <w:sz w:val="22"/>
                <w:szCs w:val="22"/>
                <w:lang w:eastAsia="en-US"/>
              </w:rPr>
              <w:t>а</w:t>
            </w:r>
            <w:r w:rsidRPr="00042C2A">
              <w:rPr>
                <w:sz w:val="22"/>
                <w:szCs w:val="22"/>
                <w:lang w:eastAsia="en-US"/>
              </w:rPr>
              <w:t>ков на остановочных пунктах, имеющих п</w:t>
            </w:r>
            <w:r w:rsidRPr="00042C2A">
              <w:rPr>
                <w:sz w:val="22"/>
                <w:szCs w:val="22"/>
                <w:lang w:eastAsia="en-US"/>
              </w:rPr>
              <w:t>о</w:t>
            </w:r>
            <w:r w:rsidRPr="00042C2A">
              <w:rPr>
                <w:sz w:val="22"/>
                <w:szCs w:val="22"/>
                <w:lang w:eastAsia="en-US"/>
              </w:rPr>
              <w:t>ле знака и информац</w:t>
            </w:r>
            <w:r w:rsidRPr="00042C2A">
              <w:rPr>
                <w:sz w:val="22"/>
                <w:szCs w:val="22"/>
                <w:lang w:eastAsia="en-US"/>
              </w:rPr>
              <w:t>и</w:t>
            </w:r>
            <w:r w:rsidRPr="00042C2A">
              <w:rPr>
                <w:sz w:val="22"/>
                <w:szCs w:val="22"/>
                <w:lang w:eastAsia="en-US"/>
              </w:rPr>
              <w:t>онное поле</w:t>
            </w:r>
          </w:p>
        </w:tc>
        <w:tc>
          <w:tcPr>
            <w:tcW w:w="850" w:type="dxa"/>
            <w:vMerge/>
          </w:tcPr>
          <w:p w:rsidR="00DD7F2F" w:rsidRPr="00042C2A" w:rsidRDefault="00DD7F2F" w:rsidP="009927EA">
            <w:pPr>
              <w:autoSpaceDE w:val="0"/>
              <w:autoSpaceDN w:val="0"/>
              <w:adjustRightInd w:val="0"/>
              <w:ind w:right="-108"/>
              <w:jc w:val="center"/>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всего</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33,430</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60,800</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94,230</w:t>
            </w:r>
          </w:p>
        </w:tc>
      </w:tr>
      <w:tr w:rsidR="00DD7F2F" w:rsidRPr="00042C2A" w:rsidTr="009927EA">
        <w:trPr>
          <w:trHeight w:val="412"/>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lang w:eastAsia="en-US"/>
              </w:rPr>
            </w:pPr>
          </w:p>
        </w:tc>
        <w:tc>
          <w:tcPr>
            <w:tcW w:w="850" w:type="dxa"/>
            <w:vMerge/>
          </w:tcPr>
          <w:p w:rsidR="00DD7F2F" w:rsidRPr="00042C2A" w:rsidRDefault="00DD7F2F" w:rsidP="009927EA">
            <w:pPr>
              <w:autoSpaceDE w:val="0"/>
              <w:autoSpaceDN w:val="0"/>
              <w:adjustRightInd w:val="0"/>
              <w:ind w:right="-108"/>
              <w:jc w:val="center"/>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федеральный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412"/>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lang w:eastAsia="en-US"/>
              </w:rPr>
            </w:pPr>
          </w:p>
        </w:tc>
        <w:tc>
          <w:tcPr>
            <w:tcW w:w="850" w:type="dxa"/>
            <w:vMerge/>
          </w:tcPr>
          <w:p w:rsidR="00DD7F2F" w:rsidRPr="00042C2A" w:rsidRDefault="00DD7F2F" w:rsidP="009927EA">
            <w:pPr>
              <w:autoSpaceDE w:val="0"/>
              <w:autoSpaceDN w:val="0"/>
              <w:adjustRightInd w:val="0"/>
              <w:ind w:right="-108"/>
              <w:jc w:val="center"/>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областной бю</w:t>
            </w:r>
            <w:r w:rsidRPr="00042C2A">
              <w:rPr>
                <w:sz w:val="22"/>
                <w:szCs w:val="22"/>
              </w:rPr>
              <w:t>д</w:t>
            </w:r>
            <w:r w:rsidRPr="00042C2A">
              <w:rPr>
                <w:sz w:val="22"/>
                <w:szCs w:val="22"/>
              </w:rPr>
              <w:t>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316FB0">
        <w:trPr>
          <w:trHeight w:val="124"/>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lang w:eastAsia="en-US"/>
              </w:rPr>
            </w:pPr>
          </w:p>
        </w:tc>
        <w:tc>
          <w:tcPr>
            <w:tcW w:w="850" w:type="dxa"/>
            <w:vMerge/>
          </w:tcPr>
          <w:p w:rsidR="00DD7F2F" w:rsidRPr="00042C2A" w:rsidRDefault="00DD7F2F" w:rsidP="009927EA">
            <w:pPr>
              <w:autoSpaceDE w:val="0"/>
              <w:autoSpaceDN w:val="0"/>
              <w:adjustRightInd w:val="0"/>
              <w:ind w:right="-108"/>
              <w:jc w:val="center"/>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местный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33,430</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60,800</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94,230</w:t>
            </w:r>
          </w:p>
        </w:tc>
      </w:tr>
      <w:tr w:rsidR="00DD7F2F" w:rsidRPr="00042C2A" w:rsidTr="00316FB0">
        <w:trPr>
          <w:trHeight w:val="71"/>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lang w:eastAsia="en-US"/>
              </w:rPr>
            </w:pPr>
          </w:p>
        </w:tc>
        <w:tc>
          <w:tcPr>
            <w:tcW w:w="850" w:type="dxa"/>
            <w:vMerge/>
          </w:tcPr>
          <w:p w:rsidR="00DD7F2F" w:rsidRPr="00042C2A" w:rsidRDefault="00DD7F2F" w:rsidP="009927EA">
            <w:pPr>
              <w:autoSpaceDE w:val="0"/>
              <w:autoSpaceDN w:val="0"/>
              <w:adjustRightInd w:val="0"/>
              <w:ind w:right="-108"/>
              <w:jc w:val="center"/>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внебюдже</w:t>
            </w:r>
            <w:r w:rsidRPr="00042C2A">
              <w:rPr>
                <w:sz w:val="22"/>
                <w:szCs w:val="22"/>
              </w:rPr>
              <w:t>т</w:t>
            </w:r>
            <w:r w:rsidRPr="00042C2A">
              <w:rPr>
                <w:sz w:val="22"/>
                <w:szCs w:val="22"/>
              </w:rPr>
              <w:t>ные источн</w:t>
            </w:r>
            <w:r w:rsidRPr="00042C2A">
              <w:rPr>
                <w:sz w:val="22"/>
                <w:szCs w:val="22"/>
              </w:rPr>
              <w:t>и</w:t>
            </w:r>
            <w:r w:rsidRPr="00042C2A">
              <w:rPr>
                <w:sz w:val="22"/>
                <w:szCs w:val="22"/>
              </w:rPr>
              <w:t>ки</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316FB0">
        <w:trPr>
          <w:trHeight w:val="71"/>
        </w:trPr>
        <w:tc>
          <w:tcPr>
            <w:tcW w:w="425" w:type="dxa"/>
            <w:vMerge w:val="restart"/>
          </w:tcPr>
          <w:p w:rsidR="00DD7F2F" w:rsidRPr="00042C2A" w:rsidRDefault="00DD7F2F" w:rsidP="00DD7F2F">
            <w:pPr>
              <w:autoSpaceDE w:val="0"/>
              <w:autoSpaceDN w:val="0"/>
              <w:adjustRightInd w:val="0"/>
              <w:jc w:val="center"/>
              <w:rPr>
                <w:sz w:val="22"/>
                <w:szCs w:val="22"/>
              </w:rPr>
            </w:pPr>
            <w:r w:rsidRPr="00042C2A">
              <w:rPr>
                <w:sz w:val="22"/>
                <w:szCs w:val="22"/>
              </w:rPr>
              <w:t>3.3.</w:t>
            </w:r>
          </w:p>
        </w:tc>
        <w:tc>
          <w:tcPr>
            <w:tcW w:w="2411" w:type="dxa"/>
            <w:vMerge w:val="restart"/>
          </w:tcPr>
          <w:p w:rsidR="00DD7F2F" w:rsidRPr="00042C2A" w:rsidRDefault="00DD7F2F" w:rsidP="00DD7F2F">
            <w:pPr>
              <w:autoSpaceDE w:val="0"/>
              <w:autoSpaceDN w:val="0"/>
              <w:adjustRightInd w:val="0"/>
              <w:jc w:val="both"/>
              <w:rPr>
                <w:sz w:val="22"/>
                <w:szCs w:val="22"/>
                <w:lang w:eastAsia="en-US"/>
              </w:rPr>
            </w:pPr>
            <w:r w:rsidRPr="00042C2A">
              <w:rPr>
                <w:sz w:val="22"/>
                <w:szCs w:val="22"/>
                <w:lang w:eastAsia="en-US"/>
              </w:rPr>
              <w:t>Осуществление рег</w:t>
            </w:r>
            <w:r w:rsidRPr="00042C2A">
              <w:rPr>
                <w:sz w:val="22"/>
                <w:szCs w:val="22"/>
                <w:lang w:eastAsia="en-US"/>
              </w:rPr>
              <w:t>у</w:t>
            </w:r>
            <w:r w:rsidRPr="00042C2A">
              <w:rPr>
                <w:sz w:val="22"/>
                <w:szCs w:val="22"/>
                <w:lang w:eastAsia="en-US"/>
              </w:rPr>
              <w:t>лярных перевозок па</w:t>
            </w:r>
            <w:r w:rsidRPr="00042C2A">
              <w:rPr>
                <w:sz w:val="22"/>
                <w:szCs w:val="22"/>
                <w:lang w:eastAsia="en-US"/>
              </w:rPr>
              <w:t>с</w:t>
            </w:r>
            <w:r w:rsidRPr="00042C2A">
              <w:rPr>
                <w:sz w:val="22"/>
                <w:szCs w:val="22"/>
                <w:lang w:eastAsia="en-US"/>
              </w:rPr>
              <w:t>сажиров и багажа а</w:t>
            </w:r>
            <w:r w:rsidRPr="00042C2A">
              <w:rPr>
                <w:sz w:val="22"/>
                <w:szCs w:val="22"/>
                <w:lang w:eastAsia="en-US"/>
              </w:rPr>
              <w:t>в</w:t>
            </w:r>
            <w:r w:rsidRPr="00042C2A">
              <w:rPr>
                <w:sz w:val="22"/>
                <w:szCs w:val="22"/>
                <w:lang w:eastAsia="en-US"/>
              </w:rPr>
              <w:t>томобильным тран</w:t>
            </w:r>
            <w:r w:rsidRPr="00042C2A">
              <w:rPr>
                <w:sz w:val="22"/>
                <w:szCs w:val="22"/>
                <w:lang w:eastAsia="en-US"/>
              </w:rPr>
              <w:t>с</w:t>
            </w:r>
            <w:r w:rsidRPr="00042C2A">
              <w:rPr>
                <w:sz w:val="22"/>
                <w:szCs w:val="22"/>
                <w:lang w:eastAsia="en-US"/>
              </w:rPr>
              <w:t>портом по регулиру</w:t>
            </w:r>
            <w:r w:rsidRPr="00042C2A">
              <w:rPr>
                <w:sz w:val="22"/>
                <w:szCs w:val="22"/>
                <w:lang w:eastAsia="en-US"/>
              </w:rPr>
              <w:t>е</w:t>
            </w:r>
            <w:r w:rsidRPr="00042C2A">
              <w:rPr>
                <w:sz w:val="22"/>
                <w:szCs w:val="22"/>
                <w:lang w:eastAsia="en-US"/>
              </w:rPr>
              <w:t>мым тарифам по м</w:t>
            </w:r>
            <w:r w:rsidRPr="00042C2A">
              <w:rPr>
                <w:sz w:val="22"/>
                <w:szCs w:val="22"/>
                <w:lang w:eastAsia="en-US"/>
              </w:rPr>
              <w:t>у</w:t>
            </w:r>
            <w:r w:rsidRPr="00042C2A">
              <w:rPr>
                <w:sz w:val="22"/>
                <w:szCs w:val="22"/>
                <w:lang w:eastAsia="en-US"/>
              </w:rPr>
              <w:t>ниципальным маршр</w:t>
            </w:r>
            <w:r w:rsidRPr="00042C2A">
              <w:rPr>
                <w:sz w:val="22"/>
                <w:szCs w:val="22"/>
                <w:lang w:eastAsia="en-US"/>
              </w:rPr>
              <w:t>у</w:t>
            </w:r>
            <w:r w:rsidRPr="00042C2A">
              <w:rPr>
                <w:sz w:val="22"/>
                <w:szCs w:val="22"/>
                <w:lang w:eastAsia="en-US"/>
              </w:rPr>
              <w:t>там</w:t>
            </w:r>
          </w:p>
        </w:tc>
        <w:tc>
          <w:tcPr>
            <w:tcW w:w="850" w:type="dxa"/>
            <w:vMerge/>
          </w:tcPr>
          <w:p w:rsidR="00DD7F2F" w:rsidRPr="00042C2A" w:rsidRDefault="00DD7F2F" w:rsidP="009927EA">
            <w:pPr>
              <w:autoSpaceDE w:val="0"/>
              <w:autoSpaceDN w:val="0"/>
              <w:adjustRightInd w:val="0"/>
              <w:ind w:right="-108"/>
              <w:jc w:val="center"/>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всего</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10,000</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10,000</w:t>
            </w:r>
          </w:p>
        </w:tc>
      </w:tr>
      <w:tr w:rsidR="00DD7F2F" w:rsidRPr="00042C2A" w:rsidTr="009927EA">
        <w:trPr>
          <w:trHeight w:val="412"/>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lang w:eastAsia="en-US"/>
              </w:rPr>
            </w:pPr>
          </w:p>
        </w:tc>
        <w:tc>
          <w:tcPr>
            <w:tcW w:w="850" w:type="dxa"/>
            <w:vMerge/>
          </w:tcPr>
          <w:p w:rsidR="00DD7F2F" w:rsidRPr="00042C2A" w:rsidRDefault="00DD7F2F" w:rsidP="009927EA">
            <w:pPr>
              <w:autoSpaceDE w:val="0"/>
              <w:autoSpaceDN w:val="0"/>
              <w:adjustRightInd w:val="0"/>
              <w:ind w:right="-108"/>
              <w:jc w:val="center"/>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федеральный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412"/>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lang w:eastAsia="en-US"/>
              </w:rPr>
            </w:pPr>
          </w:p>
        </w:tc>
        <w:tc>
          <w:tcPr>
            <w:tcW w:w="850" w:type="dxa"/>
            <w:vMerge/>
          </w:tcPr>
          <w:p w:rsidR="00DD7F2F" w:rsidRPr="00042C2A" w:rsidRDefault="00DD7F2F" w:rsidP="009927EA">
            <w:pPr>
              <w:autoSpaceDE w:val="0"/>
              <w:autoSpaceDN w:val="0"/>
              <w:adjustRightInd w:val="0"/>
              <w:ind w:right="-108"/>
              <w:jc w:val="center"/>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областной бю</w:t>
            </w:r>
            <w:r w:rsidRPr="00042C2A">
              <w:rPr>
                <w:sz w:val="22"/>
                <w:szCs w:val="22"/>
              </w:rPr>
              <w:t>д</w:t>
            </w:r>
            <w:r w:rsidRPr="00042C2A">
              <w:rPr>
                <w:sz w:val="22"/>
                <w:szCs w:val="22"/>
              </w:rPr>
              <w:t>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9927EA">
        <w:trPr>
          <w:trHeight w:val="71"/>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lang w:eastAsia="en-US"/>
              </w:rPr>
            </w:pPr>
          </w:p>
        </w:tc>
        <w:tc>
          <w:tcPr>
            <w:tcW w:w="850" w:type="dxa"/>
            <w:vMerge/>
          </w:tcPr>
          <w:p w:rsidR="00DD7F2F" w:rsidRPr="00042C2A" w:rsidRDefault="00DD7F2F" w:rsidP="009927EA">
            <w:pPr>
              <w:autoSpaceDE w:val="0"/>
              <w:autoSpaceDN w:val="0"/>
              <w:adjustRightInd w:val="0"/>
              <w:ind w:right="-108"/>
              <w:jc w:val="center"/>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местный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10,000</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10,000</w:t>
            </w:r>
          </w:p>
        </w:tc>
      </w:tr>
      <w:tr w:rsidR="00DD7F2F" w:rsidRPr="00042C2A" w:rsidTr="009927EA">
        <w:trPr>
          <w:trHeight w:val="71"/>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lang w:eastAsia="en-US"/>
              </w:rPr>
            </w:pPr>
          </w:p>
        </w:tc>
        <w:tc>
          <w:tcPr>
            <w:tcW w:w="850" w:type="dxa"/>
            <w:vMerge/>
          </w:tcPr>
          <w:p w:rsidR="00DD7F2F" w:rsidRPr="00042C2A" w:rsidRDefault="00DD7F2F" w:rsidP="009927EA">
            <w:pPr>
              <w:autoSpaceDE w:val="0"/>
              <w:autoSpaceDN w:val="0"/>
              <w:adjustRightInd w:val="0"/>
              <w:ind w:right="-108"/>
              <w:jc w:val="center"/>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внебюдже</w:t>
            </w:r>
            <w:r w:rsidRPr="00042C2A">
              <w:rPr>
                <w:sz w:val="22"/>
                <w:szCs w:val="22"/>
              </w:rPr>
              <w:t>т</w:t>
            </w:r>
            <w:r w:rsidRPr="00042C2A">
              <w:rPr>
                <w:sz w:val="22"/>
                <w:szCs w:val="22"/>
              </w:rPr>
              <w:t>ные источн</w:t>
            </w:r>
            <w:r w:rsidRPr="00042C2A">
              <w:rPr>
                <w:sz w:val="22"/>
                <w:szCs w:val="22"/>
              </w:rPr>
              <w:t>и</w:t>
            </w:r>
            <w:r w:rsidRPr="00042C2A">
              <w:rPr>
                <w:sz w:val="22"/>
                <w:szCs w:val="22"/>
              </w:rPr>
              <w:t>ки</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316FB0">
        <w:trPr>
          <w:trHeight w:val="71"/>
        </w:trPr>
        <w:tc>
          <w:tcPr>
            <w:tcW w:w="425" w:type="dxa"/>
            <w:vMerge w:val="restart"/>
          </w:tcPr>
          <w:p w:rsidR="00DD7F2F" w:rsidRPr="00042C2A" w:rsidRDefault="00DD7F2F" w:rsidP="00DD7F2F">
            <w:pPr>
              <w:autoSpaceDE w:val="0"/>
              <w:autoSpaceDN w:val="0"/>
              <w:adjustRightInd w:val="0"/>
              <w:jc w:val="center"/>
              <w:rPr>
                <w:sz w:val="22"/>
                <w:szCs w:val="22"/>
              </w:rPr>
            </w:pPr>
            <w:r w:rsidRPr="00042C2A">
              <w:rPr>
                <w:sz w:val="22"/>
                <w:szCs w:val="22"/>
              </w:rPr>
              <w:t>3.4.</w:t>
            </w:r>
          </w:p>
        </w:tc>
        <w:tc>
          <w:tcPr>
            <w:tcW w:w="2411" w:type="dxa"/>
            <w:vMerge w:val="restart"/>
          </w:tcPr>
          <w:p w:rsidR="00DD7F2F" w:rsidRPr="00042C2A" w:rsidRDefault="00DD7F2F" w:rsidP="00DD7F2F">
            <w:pPr>
              <w:autoSpaceDE w:val="0"/>
              <w:autoSpaceDN w:val="0"/>
              <w:adjustRightInd w:val="0"/>
              <w:jc w:val="both"/>
              <w:rPr>
                <w:sz w:val="22"/>
                <w:szCs w:val="22"/>
                <w:lang w:eastAsia="en-US"/>
              </w:rPr>
            </w:pPr>
            <w:r w:rsidRPr="00042C2A">
              <w:rPr>
                <w:sz w:val="22"/>
                <w:szCs w:val="22"/>
                <w:lang w:eastAsia="en-US"/>
              </w:rPr>
              <w:t>Услуги по технич</w:t>
            </w:r>
            <w:r w:rsidRPr="00042C2A">
              <w:rPr>
                <w:sz w:val="22"/>
                <w:szCs w:val="22"/>
                <w:lang w:eastAsia="en-US"/>
              </w:rPr>
              <w:t>е</w:t>
            </w:r>
            <w:r w:rsidRPr="00042C2A">
              <w:rPr>
                <w:sz w:val="22"/>
                <w:szCs w:val="22"/>
                <w:lang w:eastAsia="en-US"/>
              </w:rPr>
              <w:t>скому, информацио</w:t>
            </w:r>
            <w:r w:rsidRPr="00042C2A">
              <w:rPr>
                <w:sz w:val="22"/>
                <w:szCs w:val="22"/>
                <w:lang w:eastAsia="en-US"/>
              </w:rPr>
              <w:t>н</w:t>
            </w:r>
            <w:r w:rsidRPr="00042C2A">
              <w:rPr>
                <w:sz w:val="22"/>
                <w:szCs w:val="22"/>
                <w:lang w:eastAsia="en-US"/>
              </w:rPr>
              <w:t>ному с</w:t>
            </w:r>
            <w:r w:rsidRPr="00042C2A">
              <w:rPr>
                <w:sz w:val="22"/>
                <w:szCs w:val="22"/>
                <w:lang w:eastAsia="en-US"/>
              </w:rPr>
              <w:t>о</w:t>
            </w:r>
            <w:r w:rsidRPr="00042C2A">
              <w:rPr>
                <w:sz w:val="22"/>
                <w:szCs w:val="22"/>
                <w:lang w:eastAsia="en-US"/>
              </w:rPr>
              <w:t>провождению и диспетчерскому ко</w:t>
            </w:r>
            <w:r w:rsidRPr="00042C2A">
              <w:rPr>
                <w:sz w:val="22"/>
                <w:szCs w:val="22"/>
                <w:lang w:eastAsia="en-US"/>
              </w:rPr>
              <w:t>н</w:t>
            </w:r>
            <w:r w:rsidRPr="00042C2A">
              <w:rPr>
                <w:sz w:val="22"/>
                <w:szCs w:val="22"/>
                <w:lang w:eastAsia="en-US"/>
              </w:rPr>
              <w:t>тролю</w:t>
            </w:r>
          </w:p>
        </w:tc>
        <w:tc>
          <w:tcPr>
            <w:tcW w:w="850" w:type="dxa"/>
            <w:vMerge w:val="restart"/>
          </w:tcPr>
          <w:p w:rsidR="00DD7F2F" w:rsidRPr="00042C2A" w:rsidRDefault="00DD7F2F" w:rsidP="009927EA">
            <w:pPr>
              <w:autoSpaceDE w:val="0"/>
              <w:autoSpaceDN w:val="0"/>
              <w:adjustRightInd w:val="0"/>
              <w:ind w:right="-108"/>
              <w:jc w:val="center"/>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всего</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100,440</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100,440</w:t>
            </w:r>
          </w:p>
        </w:tc>
      </w:tr>
      <w:tr w:rsidR="00DD7F2F" w:rsidRPr="00042C2A" w:rsidTr="00316FB0">
        <w:trPr>
          <w:trHeight w:val="71"/>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lang w:eastAsia="en-US"/>
              </w:rPr>
            </w:pPr>
          </w:p>
        </w:tc>
        <w:tc>
          <w:tcPr>
            <w:tcW w:w="850" w:type="dxa"/>
            <w:vMerge/>
          </w:tcPr>
          <w:p w:rsidR="00DD7F2F" w:rsidRPr="00042C2A" w:rsidRDefault="00DD7F2F" w:rsidP="009927EA">
            <w:pPr>
              <w:autoSpaceDE w:val="0"/>
              <w:autoSpaceDN w:val="0"/>
              <w:adjustRightInd w:val="0"/>
              <w:ind w:right="-108"/>
              <w:jc w:val="center"/>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федеральный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316FB0">
        <w:trPr>
          <w:trHeight w:val="71"/>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lang w:eastAsia="en-US"/>
              </w:rPr>
            </w:pPr>
          </w:p>
        </w:tc>
        <w:tc>
          <w:tcPr>
            <w:tcW w:w="850" w:type="dxa"/>
            <w:vMerge/>
          </w:tcPr>
          <w:p w:rsidR="00DD7F2F" w:rsidRPr="00042C2A" w:rsidRDefault="00DD7F2F" w:rsidP="009927EA">
            <w:pPr>
              <w:autoSpaceDE w:val="0"/>
              <w:autoSpaceDN w:val="0"/>
              <w:adjustRightInd w:val="0"/>
              <w:ind w:right="-108"/>
              <w:jc w:val="center"/>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областной бю</w:t>
            </w:r>
            <w:r w:rsidRPr="00042C2A">
              <w:rPr>
                <w:sz w:val="22"/>
                <w:szCs w:val="22"/>
              </w:rPr>
              <w:t>д</w:t>
            </w:r>
            <w:r w:rsidRPr="00042C2A">
              <w:rPr>
                <w:sz w:val="22"/>
                <w:szCs w:val="22"/>
              </w:rPr>
              <w:t>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r w:rsidR="00DD7F2F" w:rsidRPr="00042C2A" w:rsidTr="00316FB0">
        <w:trPr>
          <w:trHeight w:val="71"/>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lang w:eastAsia="en-US"/>
              </w:rPr>
            </w:pPr>
          </w:p>
        </w:tc>
        <w:tc>
          <w:tcPr>
            <w:tcW w:w="850" w:type="dxa"/>
            <w:vMerge/>
          </w:tcPr>
          <w:p w:rsidR="00DD7F2F" w:rsidRPr="00042C2A" w:rsidRDefault="00DD7F2F" w:rsidP="009927EA">
            <w:pPr>
              <w:autoSpaceDE w:val="0"/>
              <w:autoSpaceDN w:val="0"/>
              <w:adjustRightInd w:val="0"/>
              <w:ind w:right="-108"/>
              <w:jc w:val="center"/>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местный бюджет</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100,440</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100,440</w:t>
            </w:r>
          </w:p>
        </w:tc>
      </w:tr>
      <w:tr w:rsidR="00DD7F2F" w:rsidRPr="00042C2A" w:rsidTr="009927EA">
        <w:trPr>
          <w:trHeight w:val="551"/>
        </w:trPr>
        <w:tc>
          <w:tcPr>
            <w:tcW w:w="425" w:type="dxa"/>
            <w:vMerge/>
          </w:tcPr>
          <w:p w:rsidR="00DD7F2F" w:rsidRPr="00042C2A" w:rsidRDefault="00DD7F2F" w:rsidP="00DD7F2F">
            <w:pPr>
              <w:autoSpaceDE w:val="0"/>
              <w:autoSpaceDN w:val="0"/>
              <w:adjustRightInd w:val="0"/>
              <w:jc w:val="center"/>
              <w:rPr>
                <w:sz w:val="22"/>
                <w:szCs w:val="22"/>
              </w:rPr>
            </w:pPr>
          </w:p>
        </w:tc>
        <w:tc>
          <w:tcPr>
            <w:tcW w:w="2411" w:type="dxa"/>
            <w:vMerge/>
          </w:tcPr>
          <w:p w:rsidR="00DD7F2F" w:rsidRPr="00042C2A" w:rsidRDefault="00DD7F2F" w:rsidP="00DD7F2F">
            <w:pPr>
              <w:autoSpaceDE w:val="0"/>
              <w:autoSpaceDN w:val="0"/>
              <w:adjustRightInd w:val="0"/>
              <w:jc w:val="both"/>
              <w:rPr>
                <w:sz w:val="22"/>
                <w:szCs w:val="22"/>
                <w:lang w:eastAsia="en-US"/>
              </w:rPr>
            </w:pPr>
          </w:p>
        </w:tc>
        <w:tc>
          <w:tcPr>
            <w:tcW w:w="850" w:type="dxa"/>
            <w:vMerge/>
          </w:tcPr>
          <w:p w:rsidR="00DD7F2F" w:rsidRPr="00042C2A" w:rsidRDefault="00DD7F2F" w:rsidP="009927EA">
            <w:pPr>
              <w:autoSpaceDE w:val="0"/>
              <w:autoSpaceDN w:val="0"/>
              <w:adjustRightInd w:val="0"/>
              <w:ind w:right="-108"/>
              <w:jc w:val="center"/>
              <w:rPr>
                <w:sz w:val="22"/>
                <w:szCs w:val="22"/>
              </w:rPr>
            </w:pPr>
          </w:p>
        </w:tc>
        <w:tc>
          <w:tcPr>
            <w:tcW w:w="1842" w:type="dxa"/>
          </w:tcPr>
          <w:p w:rsidR="00DD7F2F" w:rsidRPr="00042C2A" w:rsidRDefault="00DD7F2F" w:rsidP="00DD7F2F">
            <w:pPr>
              <w:autoSpaceDE w:val="0"/>
              <w:autoSpaceDN w:val="0"/>
              <w:adjustRightInd w:val="0"/>
              <w:jc w:val="both"/>
              <w:rPr>
                <w:sz w:val="22"/>
                <w:szCs w:val="22"/>
              </w:rPr>
            </w:pPr>
            <w:r w:rsidRPr="00042C2A">
              <w:rPr>
                <w:sz w:val="22"/>
                <w:szCs w:val="22"/>
              </w:rPr>
              <w:t>внебюдже</w:t>
            </w:r>
            <w:r w:rsidRPr="00042C2A">
              <w:rPr>
                <w:sz w:val="22"/>
                <w:szCs w:val="22"/>
              </w:rPr>
              <w:t>т</w:t>
            </w:r>
            <w:r w:rsidRPr="00042C2A">
              <w:rPr>
                <w:sz w:val="22"/>
                <w:szCs w:val="22"/>
              </w:rPr>
              <w:t>ные источн</w:t>
            </w:r>
            <w:r w:rsidRPr="00042C2A">
              <w:rPr>
                <w:sz w:val="22"/>
                <w:szCs w:val="22"/>
              </w:rPr>
              <w:t>и</w:t>
            </w:r>
            <w:r w:rsidRPr="00042C2A">
              <w:rPr>
                <w:sz w:val="22"/>
                <w:szCs w:val="22"/>
              </w:rPr>
              <w:t>ки</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0"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709"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c>
          <w:tcPr>
            <w:tcW w:w="851" w:type="dxa"/>
          </w:tcPr>
          <w:p w:rsidR="00DD7F2F" w:rsidRPr="00042C2A" w:rsidRDefault="00DD7F2F" w:rsidP="00042C2A">
            <w:pPr>
              <w:autoSpaceDE w:val="0"/>
              <w:autoSpaceDN w:val="0"/>
              <w:adjustRightInd w:val="0"/>
              <w:ind w:left="-108" w:right="-108"/>
              <w:jc w:val="center"/>
              <w:rPr>
                <w:sz w:val="20"/>
                <w:szCs w:val="20"/>
              </w:rPr>
            </w:pPr>
            <w:r w:rsidRPr="00042C2A">
              <w:rPr>
                <w:sz w:val="20"/>
                <w:szCs w:val="20"/>
              </w:rPr>
              <w:t>-</w:t>
            </w:r>
          </w:p>
        </w:tc>
      </w:tr>
    </w:tbl>
    <w:p w:rsidR="00DD7F2F" w:rsidRPr="00A32DF7" w:rsidRDefault="00DD7F2F" w:rsidP="00DD7F2F">
      <w:pPr>
        <w:autoSpaceDE w:val="0"/>
        <w:autoSpaceDN w:val="0"/>
        <w:adjustRightInd w:val="0"/>
        <w:jc w:val="center"/>
        <w:rPr>
          <w:b/>
          <w:bCs/>
        </w:rPr>
      </w:pPr>
    </w:p>
    <w:p w:rsidR="00DD7F2F" w:rsidRDefault="00DD7F2F" w:rsidP="00DD7F2F">
      <w:pPr>
        <w:jc w:val="center"/>
      </w:pPr>
      <w:r>
        <w:t>____________</w:t>
      </w:r>
    </w:p>
    <w:p w:rsidR="00DD7F2F" w:rsidRDefault="00DD7F2F" w:rsidP="00DD7F2F"/>
    <w:p w:rsidR="00316FB0" w:rsidRDefault="00DD7F2F" w:rsidP="00316FB0">
      <w:pPr>
        <w:pStyle w:val="ConsPlusNormal"/>
        <w:ind w:left="5387" w:firstLine="0"/>
        <w:jc w:val="both"/>
        <w:rPr>
          <w:rFonts w:ascii="Times New Roman" w:hAnsi="Times New Roman"/>
          <w:sz w:val="24"/>
          <w:szCs w:val="24"/>
        </w:rPr>
      </w:pPr>
      <w:r>
        <w:rPr>
          <w:rFonts w:ascii="Times New Roman" w:hAnsi="Times New Roman"/>
          <w:sz w:val="24"/>
          <w:szCs w:val="24"/>
        </w:rPr>
        <w:lastRenderedPageBreak/>
        <w:t>Приложение № 2</w:t>
      </w:r>
    </w:p>
    <w:p w:rsidR="00DD7F2F" w:rsidRDefault="00DD7F2F" w:rsidP="00316FB0">
      <w:pPr>
        <w:pStyle w:val="ConsPlusNormal"/>
        <w:ind w:left="5387" w:firstLine="0"/>
        <w:jc w:val="both"/>
        <w:rPr>
          <w:rFonts w:ascii="Times New Roman" w:hAnsi="Times New Roman"/>
        </w:rPr>
      </w:pPr>
      <w:r w:rsidRPr="002C4BB4">
        <w:rPr>
          <w:rFonts w:ascii="Times New Roman" w:hAnsi="Times New Roman"/>
        </w:rPr>
        <w:t xml:space="preserve">к муниципальной программе </w:t>
      </w:r>
      <w:r>
        <w:rPr>
          <w:rFonts w:ascii="Times New Roman" w:hAnsi="Times New Roman"/>
        </w:rPr>
        <w:t>"Развитие транспор</w:t>
      </w:r>
      <w:r>
        <w:rPr>
          <w:rFonts w:ascii="Times New Roman" w:hAnsi="Times New Roman"/>
        </w:rPr>
        <w:t>т</w:t>
      </w:r>
      <w:r>
        <w:rPr>
          <w:rFonts w:ascii="Times New Roman" w:hAnsi="Times New Roman"/>
        </w:rPr>
        <w:t>ной системы</w:t>
      </w:r>
      <w:r w:rsidR="00316FB0">
        <w:rPr>
          <w:rFonts w:ascii="Times New Roman" w:hAnsi="Times New Roman"/>
        </w:rPr>
        <w:t xml:space="preserve"> </w:t>
      </w:r>
      <w:r>
        <w:rPr>
          <w:rFonts w:ascii="Times New Roman" w:hAnsi="Times New Roman"/>
        </w:rPr>
        <w:t>в муниципальном образовании</w:t>
      </w:r>
      <w:r w:rsidR="00316FB0">
        <w:rPr>
          <w:rFonts w:ascii="Times New Roman" w:hAnsi="Times New Roman"/>
        </w:rPr>
        <w:t xml:space="preserve"> </w:t>
      </w:r>
      <w:r>
        <w:rPr>
          <w:rFonts w:ascii="Times New Roman" w:hAnsi="Times New Roman"/>
        </w:rPr>
        <w:t>Омутнинское городское п</w:t>
      </w:r>
      <w:r>
        <w:rPr>
          <w:rFonts w:ascii="Times New Roman" w:hAnsi="Times New Roman"/>
        </w:rPr>
        <w:t>о</w:t>
      </w:r>
      <w:r>
        <w:rPr>
          <w:rFonts w:ascii="Times New Roman" w:hAnsi="Times New Roman"/>
        </w:rPr>
        <w:t>селение</w:t>
      </w:r>
      <w:r w:rsidR="00316FB0">
        <w:rPr>
          <w:rFonts w:ascii="Times New Roman" w:hAnsi="Times New Roman"/>
        </w:rPr>
        <w:t xml:space="preserve"> </w:t>
      </w:r>
      <w:r>
        <w:rPr>
          <w:rFonts w:ascii="Times New Roman" w:hAnsi="Times New Roman"/>
        </w:rPr>
        <w:t>Омутнинского района Кировской  обл</w:t>
      </w:r>
      <w:r>
        <w:rPr>
          <w:rFonts w:ascii="Times New Roman" w:hAnsi="Times New Roman"/>
        </w:rPr>
        <w:t>а</w:t>
      </w:r>
      <w:r>
        <w:rPr>
          <w:rFonts w:ascii="Times New Roman" w:hAnsi="Times New Roman"/>
        </w:rPr>
        <w:t>сти" на 2021-2025 годы</w:t>
      </w:r>
    </w:p>
    <w:p w:rsidR="00DD7F2F" w:rsidRDefault="00DD7F2F" w:rsidP="00DD7F2F">
      <w:pPr>
        <w:pStyle w:val="ConsPlusNonformat"/>
        <w:tabs>
          <w:tab w:val="left" w:pos="10632"/>
          <w:tab w:val="left" w:pos="15026"/>
        </w:tabs>
        <w:ind w:left="10632" w:right="54"/>
        <w:rPr>
          <w:rFonts w:ascii="Times New Roman" w:hAnsi="Times New Roman" w:cs="Times New Roman"/>
          <w:sz w:val="22"/>
          <w:szCs w:val="22"/>
        </w:rPr>
      </w:pPr>
    </w:p>
    <w:p w:rsidR="00DD7F2F" w:rsidRPr="00BF6D85" w:rsidRDefault="00DD7F2F" w:rsidP="00DD7F2F">
      <w:pPr>
        <w:jc w:val="center"/>
        <w:rPr>
          <w:b/>
          <w:bCs/>
        </w:rPr>
      </w:pPr>
      <w:r w:rsidRPr="00BF6D85">
        <w:rPr>
          <w:b/>
          <w:bCs/>
        </w:rPr>
        <w:t xml:space="preserve">Сведения о </w:t>
      </w:r>
      <w:r>
        <w:rPr>
          <w:b/>
          <w:bCs/>
        </w:rPr>
        <w:t xml:space="preserve">целевых </w:t>
      </w:r>
      <w:r w:rsidRPr="00BF6D85">
        <w:rPr>
          <w:b/>
          <w:bCs/>
        </w:rPr>
        <w:t xml:space="preserve">показателях эффективности реализации </w:t>
      </w:r>
    </w:p>
    <w:p w:rsidR="00DD7F2F" w:rsidRDefault="00DD7F2F" w:rsidP="00DD7F2F">
      <w:pPr>
        <w:jc w:val="center"/>
        <w:rPr>
          <w:b/>
          <w:bCs/>
        </w:rPr>
      </w:pPr>
      <w:r w:rsidRPr="00BF6D85">
        <w:rPr>
          <w:b/>
          <w:bCs/>
        </w:rPr>
        <w:t>муниципальной программы</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9"/>
        <w:gridCol w:w="3836"/>
        <w:gridCol w:w="615"/>
        <w:gridCol w:w="830"/>
        <w:gridCol w:w="720"/>
        <w:gridCol w:w="893"/>
        <w:gridCol w:w="851"/>
        <w:gridCol w:w="814"/>
        <w:gridCol w:w="850"/>
      </w:tblGrid>
      <w:tr w:rsidR="00DD7F2F" w:rsidRPr="00316FB0" w:rsidTr="00316FB0">
        <w:trPr>
          <w:trHeight w:val="503"/>
        </w:trPr>
        <w:tc>
          <w:tcPr>
            <w:tcW w:w="559" w:type="dxa"/>
            <w:vMerge w:val="restart"/>
          </w:tcPr>
          <w:p w:rsidR="00DD7F2F" w:rsidRPr="00316FB0" w:rsidRDefault="00DD7F2F" w:rsidP="00316FB0">
            <w:pPr>
              <w:tabs>
                <w:tab w:val="left" w:pos="3560"/>
              </w:tabs>
              <w:spacing w:line="240" w:lineRule="exact"/>
              <w:jc w:val="center"/>
              <w:rPr>
                <w:sz w:val="22"/>
                <w:szCs w:val="22"/>
              </w:rPr>
            </w:pPr>
            <w:r w:rsidRPr="00316FB0">
              <w:rPr>
                <w:sz w:val="22"/>
                <w:szCs w:val="22"/>
              </w:rPr>
              <w:t xml:space="preserve">№ </w:t>
            </w:r>
          </w:p>
          <w:p w:rsidR="00DD7F2F" w:rsidRPr="00316FB0" w:rsidRDefault="00DD7F2F" w:rsidP="00316FB0">
            <w:pPr>
              <w:tabs>
                <w:tab w:val="left" w:pos="3560"/>
              </w:tabs>
              <w:spacing w:line="240" w:lineRule="exact"/>
              <w:jc w:val="center"/>
              <w:rPr>
                <w:sz w:val="22"/>
                <w:szCs w:val="22"/>
              </w:rPr>
            </w:pPr>
            <w:proofErr w:type="gramStart"/>
            <w:r w:rsidRPr="00316FB0">
              <w:rPr>
                <w:sz w:val="22"/>
                <w:szCs w:val="22"/>
              </w:rPr>
              <w:t>п</w:t>
            </w:r>
            <w:proofErr w:type="gramEnd"/>
            <w:r w:rsidRPr="00316FB0">
              <w:rPr>
                <w:sz w:val="22"/>
                <w:szCs w:val="22"/>
              </w:rPr>
              <w:t>/п</w:t>
            </w:r>
          </w:p>
        </w:tc>
        <w:tc>
          <w:tcPr>
            <w:tcW w:w="3836" w:type="dxa"/>
            <w:vMerge w:val="restart"/>
          </w:tcPr>
          <w:p w:rsidR="00DD7F2F" w:rsidRPr="00316FB0" w:rsidRDefault="00DD7F2F" w:rsidP="00316FB0">
            <w:pPr>
              <w:tabs>
                <w:tab w:val="left" w:pos="3560"/>
              </w:tabs>
              <w:spacing w:line="240" w:lineRule="exact"/>
              <w:jc w:val="center"/>
              <w:rPr>
                <w:sz w:val="22"/>
                <w:szCs w:val="22"/>
              </w:rPr>
            </w:pPr>
            <w:r w:rsidRPr="00316FB0">
              <w:rPr>
                <w:sz w:val="22"/>
                <w:szCs w:val="22"/>
              </w:rPr>
              <w:t>Наименование программы, наимен</w:t>
            </w:r>
            <w:r w:rsidRPr="00316FB0">
              <w:rPr>
                <w:sz w:val="22"/>
                <w:szCs w:val="22"/>
              </w:rPr>
              <w:t>о</w:t>
            </w:r>
            <w:r w:rsidRPr="00316FB0">
              <w:rPr>
                <w:sz w:val="22"/>
                <w:szCs w:val="22"/>
              </w:rPr>
              <w:t>вание показателя</w:t>
            </w:r>
          </w:p>
        </w:tc>
        <w:tc>
          <w:tcPr>
            <w:tcW w:w="615" w:type="dxa"/>
            <w:vMerge w:val="restart"/>
          </w:tcPr>
          <w:p w:rsidR="00DD7F2F" w:rsidRPr="00316FB0" w:rsidRDefault="00DD7F2F" w:rsidP="00316FB0">
            <w:pPr>
              <w:tabs>
                <w:tab w:val="left" w:pos="3560"/>
              </w:tabs>
              <w:spacing w:line="240" w:lineRule="exact"/>
              <w:jc w:val="center"/>
              <w:rPr>
                <w:sz w:val="22"/>
                <w:szCs w:val="22"/>
              </w:rPr>
            </w:pPr>
            <w:r w:rsidRPr="00316FB0">
              <w:rPr>
                <w:sz w:val="22"/>
                <w:szCs w:val="22"/>
              </w:rPr>
              <w:t>Един</w:t>
            </w:r>
            <w:r w:rsidRPr="00316FB0">
              <w:rPr>
                <w:sz w:val="22"/>
                <w:szCs w:val="22"/>
              </w:rPr>
              <w:t>и</w:t>
            </w:r>
            <w:r w:rsidRPr="00316FB0">
              <w:rPr>
                <w:sz w:val="22"/>
                <w:szCs w:val="22"/>
              </w:rPr>
              <w:t>ца и</w:t>
            </w:r>
            <w:r w:rsidRPr="00316FB0">
              <w:rPr>
                <w:sz w:val="22"/>
                <w:szCs w:val="22"/>
              </w:rPr>
              <w:t>з</w:t>
            </w:r>
            <w:r w:rsidRPr="00316FB0">
              <w:rPr>
                <w:sz w:val="22"/>
                <w:szCs w:val="22"/>
              </w:rPr>
              <w:t>м</w:t>
            </w:r>
            <w:r w:rsidRPr="00316FB0">
              <w:rPr>
                <w:sz w:val="22"/>
                <w:szCs w:val="22"/>
              </w:rPr>
              <w:t>е</w:t>
            </w:r>
            <w:r w:rsidRPr="00316FB0">
              <w:rPr>
                <w:sz w:val="22"/>
                <w:szCs w:val="22"/>
              </w:rPr>
              <w:t>р</w:t>
            </w:r>
            <w:r w:rsidRPr="00316FB0">
              <w:rPr>
                <w:sz w:val="22"/>
                <w:szCs w:val="22"/>
              </w:rPr>
              <w:t>е</w:t>
            </w:r>
            <w:r w:rsidRPr="00316FB0">
              <w:rPr>
                <w:sz w:val="22"/>
                <w:szCs w:val="22"/>
              </w:rPr>
              <w:t>ния</w:t>
            </w:r>
          </w:p>
        </w:tc>
        <w:tc>
          <w:tcPr>
            <w:tcW w:w="4958" w:type="dxa"/>
            <w:gridSpan w:val="6"/>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Значение показателей эффективности</w:t>
            </w:r>
          </w:p>
        </w:tc>
      </w:tr>
      <w:tr w:rsidR="00DD7F2F" w:rsidRPr="00316FB0" w:rsidTr="00316FB0">
        <w:trPr>
          <w:trHeight w:val="502"/>
        </w:trPr>
        <w:tc>
          <w:tcPr>
            <w:tcW w:w="559" w:type="dxa"/>
            <w:vMerge/>
          </w:tcPr>
          <w:p w:rsidR="00DD7F2F" w:rsidRPr="00316FB0" w:rsidRDefault="00DD7F2F" w:rsidP="00316FB0">
            <w:pPr>
              <w:tabs>
                <w:tab w:val="left" w:pos="3560"/>
              </w:tabs>
              <w:spacing w:line="240" w:lineRule="exact"/>
              <w:jc w:val="center"/>
              <w:rPr>
                <w:rFonts w:ascii="Calibri" w:hAnsi="Calibri" w:cs="Calibri"/>
                <w:sz w:val="22"/>
                <w:szCs w:val="22"/>
              </w:rPr>
            </w:pPr>
          </w:p>
        </w:tc>
        <w:tc>
          <w:tcPr>
            <w:tcW w:w="3836" w:type="dxa"/>
            <w:vMerge/>
          </w:tcPr>
          <w:p w:rsidR="00DD7F2F" w:rsidRPr="00316FB0" w:rsidRDefault="00DD7F2F" w:rsidP="00316FB0">
            <w:pPr>
              <w:tabs>
                <w:tab w:val="left" w:pos="3560"/>
              </w:tabs>
              <w:spacing w:line="240" w:lineRule="exact"/>
              <w:jc w:val="center"/>
              <w:rPr>
                <w:rFonts w:ascii="Calibri" w:hAnsi="Calibri" w:cs="Calibri"/>
                <w:sz w:val="22"/>
                <w:szCs w:val="22"/>
              </w:rPr>
            </w:pPr>
          </w:p>
        </w:tc>
        <w:tc>
          <w:tcPr>
            <w:tcW w:w="615" w:type="dxa"/>
            <w:vMerge/>
          </w:tcPr>
          <w:p w:rsidR="00DD7F2F" w:rsidRPr="00316FB0" w:rsidRDefault="00DD7F2F" w:rsidP="00316FB0">
            <w:pPr>
              <w:tabs>
                <w:tab w:val="left" w:pos="3560"/>
              </w:tabs>
              <w:spacing w:line="240" w:lineRule="exact"/>
              <w:jc w:val="center"/>
              <w:rPr>
                <w:rFonts w:ascii="Calibri" w:hAnsi="Calibri" w:cs="Calibri"/>
                <w:sz w:val="22"/>
                <w:szCs w:val="22"/>
              </w:rPr>
            </w:pPr>
          </w:p>
        </w:tc>
        <w:tc>
          <w:tcPr>
            <w:tcW w:w="830"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2020</w:t>
            </w:r>
          </w:p>
          <w:p w:rsidR="00DD7F2F" w:rsidRPr="00316FB0" w:rsidRDefault="00DD7F2F" w:rsidP="00316FB0">
            <w:pPr>
              <w:tabs>
                <w:tab w:val="left" w:pos="3560"/>
              </w:tabs>
              <w:spacing w:line="240" w:lineRule="exact"/>
              <w:ind w:left="-128" w:right="-119"/>
              <w:jc w:val="center"/>
              <w:rPr>
                <w:sz w:val="22"/>
                <w:szCs w:val="22"/>
              </w:rPr>
            </w:pPr>
          </w:p>
        </w:tc>
        <w:tc>
          <w:tcPr>
            <w:tcW w:w="720"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2021</w:t>
            </w:r>
          </w:p>
          <w:p w:rsidR="00DD7F2F" w:rsidRPr="00316FB0" w:rsidRDefault="00DD7F2F" w:rsidP="00316FB0">
            <w:pPr>
              <w:tabs>
                <w:tab w:val="left" w:pos="3560"/>
              </w:tabs>
              <w:spacing w:line="240" w:lineRule="exact"/>
              <w:ind w:left="-128" w:right="-119"/>
              <w:jc w:val="center"/>
              <w:rPr>
                <w:sz w:val="22"/>
                <w:szCs w:val="22"/>
              </w:rPr>
            </w:pPr>
          </w:p>
        </w:tc>
        <w:tc>
          <w:tcPr>
            <w:tcW w:w="893"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 xml:space="preserve">2022 </w:t>
            </w:r>
          </w:p>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(факт)</w:t>
            </w:r>
          </w:p>
        </w:tc>
        <w:tc>
          <w:tcPr>
            <w:tcW w:w="851"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2023</w:t>
            </w:r>
          </w:p>
        </w:tc>
        <w:tc>
          <w:tcPr>
            <w:tcW w:w="814"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2024</w:t>
            </w:r>
          </w:p>
        </w:tc>
        <w:tc>
          <w:tcPr>
            <w:tcW w:w="850"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2025</w:t>
            </w:r>
          </w:p>
        </w:tc>
      </w:tr>
      <w:tr w:rsidR="00DD7F2F" w:rsidRPr="00316FB0" w:rsidTr="00316FB0">
        <w:tc>
          <w:tcPr>
            <w:tcW w:w="559" w:type="dxa"/>
          </w:tcPr>
          <w:p w:rsidR="00DD7F2F" w:rsidRPr="00316FB0" w:rsidRDefault="00DD7F2F" w:rsidP="00316FB0">
            <w:pPr>
              <w:tabs>
                <w:tab w:val="left" w:pos="3560"/>
              </w:tabs>
              <w:spacing w:line="240" w:lineRule="exact"/>
              <w:jc w:val="center"/>
              <w:rPr>
                <w:sz w:val="22"/>
                <w:szCs w:val="22"/>
              </w:rPr>
            </w:pPr>
            <w:r w:rsidRPr="00316FB0">
              <w:rPr>
                <w:sz w:val="22"/>
                <w:szCs w:val="22"/>
              </w:rPr>
              <w:t>1</w:t>
            </w:r>
          </w:p>
        </w:tc>
        <w:tc>
          <w:tcPr>
            <w:tcW w:w="3836" w:type="dxa"/>
          </w:tcPr>
          <w:p w:rsidR="00DD7F2F" w:rsidRPr="00316FB0" w:rsidRDefault="00DD7F2F" w:rsidP="00316FB0">
            <w:pPr>
              <w:tabs>
                <w:tab w:val="left" w:pos="3560"/>
              </w:tabs>
              <w:spacing w:line="240" w:lineRule="exact"/>
              <w:jc w:val="center"/>
              <w:rPr>
                <w:sz w:val="22"/>
                <w:szCs w:val="22"/>
              </w:rPr>
            </w:pPr>
            <w:r w:rsidRPr="00316FB0">
              <w:rPr>
                <w:sz w:val="22"/>
                <w:szCs w:val="22"/>
              </w:rPr>
              <w:t>2</w:t>
            </w:r>
          </w:p>
        </w:tc>
        <w:tc>
          <w:tcPr>
            <w:tcW w:w="615" w:type="dxa"/>
          </w:tcPr>
          <w:p w:rsidR="00DD7F2F" w:rsidRPr="00316FB0" w:rsidRDefault="00DD7F2F" w:rsidP="00316FB0">
            <w:pPr>
              <w:tabs>
                <w:tab w:val="left" w:pos="3560"/>
              </w:tabs>
              <w:spacing w:line="240" w:lineRule="exact"/>
              <w:jc w:val="center"/>
              <w:rPr>
                <w:sz w:val="22"/>
                <w:szCs w:val="22"/>
              </w:rPr>
            </w:pPr>
            <w:r w:rsidRPr="00316FB0">
              <w:rPr>
                <w:sz w:val="22"/>
                <w:szCs w:val="22"/>
              </w:rPr>
              <w:t>3</w:t>
            </w:r>
          </w:p>
        </w:tc>
        <w:tc>
          <w:tcPr>
            <w:tcW w:w="830"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4</w:t>
            </w:r>
          </w:p>
        </w:tc>
        <w:tc>
          <w:tcPr>
            <w:tcW w:w="720"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5</w:t>
            </w:r>
          </w:p>
        </w:tc>
        <w:tc>
          <w:tcPr>
            <w:tcW w:w="893"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6</w:t>
            </w:r>
          </w:p>
        </w:tc>
        <w:tc>
          <w:tcPr>
            <w:tcW w:w="851"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7</w:t>
            </w:r>
          </w:p>
        </w:tc>
        <w:tc>
          <w:tcPr>
            <w:tcW w:w="814"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8</w:t>
            </w:r>
          </w:p>
        </w:tc>
        <w:tc>
          <w:tcPr>
            <w:tcW w:w="850"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9</w:t>
            </w:r>
          </w:p>
        </w:tc>
      </w:tr>
      <w:tr w:rsidR="00DD7F2F" w:rsidRPr="00316FB0" w:rsidTr="00316FB0">
        <w:tc>
          <w:tcPr>
            <w:tcW w:w="559" w:type="dxa"/>
          </w:tcPr>
          <w:p w:rsidR="00DD7F2F" w:rsidRPr="00316FB0" w:rsidRDefault="00DD7F2F" w:rsidP="00316FB0">
            <w:pPr>
              <w:tabs>
                <w:tab w:val="left" w:pos="3560"/>
              </w:tabs>
              <w:spacing w:line="240" w:lineRule="exact"/>
              <w:jc w:val="center"/>
              <w:rPr>
                <w:b/>
                <w:bCs/>
                <w:sz w:val="22"/>
                <w:szCs w:val="22"/>
              </w:rPr>
            </w:pPr>
          </w:p>
        </w:tc>
        <w:tc>
          <w:tcPr>
            <w:tcW w:w="3836" w:type="dxa"/>
          </w:tcPr>
          <w:p w:rsidR="00DD7F2F" w:rsidRPr="00316FB0" w:rsidRDefault="00DD7F2F" w:rsidP="00316FB0">
            <w:pPr>
              <w:widowControl w:val="0"/>
              <w:spacing w:line="240" w:lineRule="exact"/>
              <w:ind w:left="40"/>
              <w:jc w:val="both"/>
              <w:rPr>
                <w:sz w:val="22"/>
                <w:szCs w:val="22"/>
              </w:rPr>
            </w:pPr>
            <w:r w:rsidRPr="00316FB0">
              <w:rPr>
                <w:color w:val="000000"/>
                <w:sz w:val="22"/>
                <w:szCs w:val="22"/>
              </w:rPr>
              <w:t>"Развитие тран</w:t>
            </w:r>
            <w:r w:rsidRPr="00316FB0">
              <w:rPr>
                <w:color w:val="000000"/>
                <w:sz w:val="22"/>
                <w:szCs w:val="22"/>
              </w:rPr>
              <w:t>с</w:t>
            </w:r>
            <w:r w:rsidRPr="00316FB0">
              <w:rPr>
                <w:color w:val="000000"/>
                <w:sz w:val="22"/>
                <w:szCs w:val="22"/>
              </w:rPr>
              <w:t>портной системы в муниципальном образовании Ому</w:t>
            </w:r>
            <w:r w:rsidRPr="00316FB0">
              <w:rPr>
                <w:color w:val="000000"/>
                <w:sz w:val="22"/>
                <w:szCs w:val="22"/>
              </w:rPr>
              <w:t>т</w:t>
            </w:r>
            <w:r w:rsidRPr="00316FB0">
              <w:rPr>
                <w:color w:val="000000"/>
                <w:sz w:val="22"/>
                <w:szCs w:val="22"/>
              </w:rPr>
              <w:t>нинское городское поселение Ому</w:t>
            </w:r>
            <w:r w:rsidRPr="00316FB0">
              <w:rPr>
                <w:color w:val="000000"/>
                <w:sz w:val="22"/>
                <w:szCs w:val="22"/>
              </w:rPr>
              <w:t>т</w:t>
            </w:r>
            <w:r w:rsidRPr="00316FB0">
              <w:rPr>
                <w:color w:val="000000"/>
                <w:sz w:val="22"/>
                <w:szCs w:val="22"/>
              </w:rPr>
              <w:t>нинского района Киро</w:t>
            </w:r>
            <w:r w:rsidRPr="00316FB0">
              <w:rPr>
                <w:color w:val="000000"/>
                <w:sz w:val="22"/>
                <w:szCs w:val="22"/>
              </w:rPr>
              <w:t>в</w:t>
            </w:r>
            <w:r w:rsidRPr="00316FB0">
              <w:rPr>
                <w:color w:val="000000"/>
                <w:sz w:val="22"/>
                <w:szCs w:val="22"/>
              </w:rPr>
              <w:t>ской области" на 2021-2025 годы</w:t>
            </w:r>
          </w:p>
        </w:tc>
        <w:tc>
          <w:tcPr>
            <w:tcW w:w="615" w:type="dxa"/>
          </w:tcPr>
          <w:p w:rsidR="00DD7F2F" w:rsidRPr="00316FB0" w:rsidRDefault="00DD7F2F" w:rsidP="00316FB0">
            <w:pPr>
              <w:tabs>
                <w:tab w:val="left" w:pos="3560"/>
              </w:tabs>
              <w:spacing w:line="240" w:lineRule="exact"/>
              <w:jc w:val="center"/>
              <w:rPr>
                <w:sz w:val="22"/>
                <w:szCs w:val="22"/>
              </w:rPr>
            </w:pPr>
          </w:p>
        </w:tc>
        <w:tc>
          <w:tcPr>
            <w:tcW w:w="830" w:type="dxa"/>
          </w:tcPr>
          <w:p w:rsidR="00DD7F2F" w:rsidRPr="00316FB0" w:rsidRDefault="00DD7F2F" w:rsidP="00316FB0">
            <w:pPr>
              <w:tabs>
                <w:tab w:val="left" w:pos="3560"/>
              </w:tabs>
              <w:spacing w:line="240" w:lineRule="exact"/>
              <w:ind w:left="-128" w:right="-119"/>
              <w:jc w:val="center"/>
              <w:rPr>
                <w:sz w:val="22"/>
                <w:szCs w:val="22"/>
              </w:rPr>
            </w:pPr>
          </w:p>
        </w:tc>
        <w:tc>
          <w:tcPr>
            <w:tcW w:w="720" w:type="dxa"/>
          </w:tcPr>
          <w:p w:rsidR="00DD7F2F" w:rsidRPr="00316FB0" w:rsidRDefault="00DD7F2F" w:rsidP="00316FB0">
            <w:pPr>
              <w:tabs>
                <w:tab w:val="left" w:pos="3560"/>
              </w:tabs>
              <w:spacing w:line="240" w:lineRule="exact"/>
              <w:ind w:left="-128" w:right="-119"/>
              <w:jc w:val="center"/>
              <w:rPr>
                <w:sz w:val="22"/>
                <w:szCs w:val="22"/>
              </w:rPr>
            </w:pPr>
          </w:p>
        </w:tc>
        <w:tc>
          <w:tcPr>
            <w:tcW w:w="893" w:type="dxa"/>
          </w:tcPr>
          <w:p w:rsidR="00DD7F2F" w:rsidRPr="00316FB0" w:rsidRDefault="00DD7F2F" w:rsidP="00316FB0">
            <w:pPr>
              <w:tabs>
                <w:tab w:val="left" w:pos="3560"/>
              </w:tabs>
              <w:spacing w:line="240" w:lineRule="exact"/>
              <w:ind w:left="-128" w:right="-119"/>
              <w:jc w:val="center"/>
              <w:rPr>
                <w:sz w:val="22"/>
                <w:szCs w:val="22"/>
              </w:rPr>
            </w:pPr>
          </w:p>
        </w:tc>
        <w:tc>
          <w:tcPr>
            <w:tcW w:w="851" w:type="dxa"/>
          </w:tcPr>
          <w:p w:rsidR="00DD7F2F" w:rsidRPr="00316FB0" w:rsidRDefault="00DD7F2F" w:rsidP="00316FB0">
            <w:pPr>
              <w:tabs>
                <w:tab w:val="left" w:pos="3560"/>
              </w:tabs>
              <w:spacing w:line="240" w:lineRule="exact"/>
              <w:ind w:left="-128" w:right="-119"/>
              <w:jc w:val="center"/>
              <w:rPr>
                <w:sz w:val="22"/>
                <w:szCs w:val="22"/>
              </w:rPr>
            </w:pPr>
          </w:p>
        </w:tc>
        <w:tc>
          <w:tcPr>
            <w:tcW w:w="814" w:type="dxa"/>
          </w:tcPr>
          <w:p w:rsidR="00DD7F2F" w:rsidRPr="00316FB0" w:rsidRDefault="00DD7F2F" w:rsidP="00316FB0">
            <w:pPr>
              <w:tabs>
                <w:tab w:val="left" w:pos="3560"/>
              </w:tabs>
              <w:spacing w:line="240" w:lineRule="exact"/>
              <w:ind w:left="-128" w:right="-119"/>
              <w:jc w:val="center"/>
              <w:rPr>
                <w:sz w:val="22"/>
                <w:szCs w:val="22"/>
              </w:rPr>
            </w:pPr>
          </w:p>
        </w:tc>
        <w:tc>
          <w:tcPr>
            <w:tcW w:w="850" w:type="dxa"/>
          </w:tcPr>
          <w:p w:rsidR="00DD7F2F" w:rsidRPr="00316FB0" w:rsidRDefault="00DD7F2F" w:rsidP="00316FB0">
            <w:pPr>
              <w:tabs>
                <w:tab w:val="left" w:pos="3560"/>
              </w:tabs>
              <w:spacing w:line="240" w:lineRule="exact"/>
              <w:ind w:left="-128" w:right="-119"/>
              <w:jc w:val="center"/>
              <w:rPr>
                <w:sz w:val="22"/>
                <w:szCs w:val="22"/>
              </w:rPr>
            </w:pPr>
          </w:p>
        </w:tc>
      </w:tr>
      <w:tr w:rsidR="00DD7F2F" w:rsidRPr="00316FB0" w:rsidTr="00316FB0">
        <w:tc>
          <w:tcPr>
            <w:tcW w:w="559" w:type="dxa"/>
          </w:tcPr>
          <w:p w:rsidR="00DD7F2F" w:rsidRPr="00316FB0" w:rsidRDefault="00DD7F2F" w:rsidP="00316FB0">
            <w:pPr>
              <w:tabs>
                <w:tab w:val="left" w:pos="3560"/>
              </w:tabs>
              <w:spacing w:line="240" w:lineRule="exact"/>
              <w:jc w:val="center"/>
              <w:rPr>
                <w:sz w:val="22"/>
                <w:szCs w:val="22"/>
              </w:rPr>
            </w:pPr>
            <w:r w:rsidRPr="00316FB0">
              <w:rPr>
                <w:sz w:val="22"/>
                <w:szCs w:val="22"/>
              </w:rPr>
              <w:t>1.</w:t>
            </w:r>
          </w:p>
        </w:tc>
        <w:tc>
          <w:tcPr>
            <w:tcW w:w="3836" w:type="dxa"/>
          </w:tcPr>
          <w:p w:rsidR="00DD7F2F" w:rsidRPr="00316FB0" w:rsidRDefault="00DD7F2F" w:rsidP="00316FB0">
            <w:pPr>
              <w:tabs>
                <w:tab w:val="left" w:pos="3560"/>
              </w:tabs>
              <w:spacing w:line="240" w:lineRule="exact"/>
              <w:jc w:val="both"/>
              <w:rPr>
                <w:sz w:val="22"/>
                <w:szCs w:val="22"/>
                <w:highlight w:val="yellow"/>
              </w:rPr>
            </w:pPr>
            <w:r w:rsidRPr="00316FB0">
              <w:rPr>
                <w:sz w:val="22"/>
                <w:szCs w:val="22"/>
              </w:rPr>
              <w:t>Протяженность сети автомобил</w:t>
            </w:r>
            <w:r w:rsidRPr="00316FB0">
              <w:rPr>
                <w:sz w:val="22"/>
                <w:szCs w:val="22"/>
              </w:rPr>
              <w:t>ь</w:t>
            </w:r>
            <w:r w:rsidRPr="00316FB0">
              <w:rPr>
                <w:sz w:val="22"/>
                <w:szCs w:val="22"/>
              </w:rPr>
              <w:t>ных дорог общего пользования мес</w:t>
            </w:r>
            <w:r w:rsidRPr="00316FB0">
              <w:rPr>
                <w:sz w:val="22"/>
                <w:szCs w:val="22"/>
              </w:rPr>
              <w:t>т</w:t>
            </w:r>
            <w:r w:rsidRPr="00316FB0">
              <w:rPr>
                <w:sz w:val="22"/>
                <w:szCs w:val="22"/>
              </w:rPr>
              <w:t>ного значения в границах населенного пункта</w:t>
            </w:r>
          </w:p>
        </w:tc>
        <w:tc>
          <w:tcPr>
            <w:tcW w:w="615" w:type="dxa"/>
          </w:tcPr>
          <w:p w:rsidR="00DD7F2F" w:rsidRPr="00316FB0" w:rsidRDefault="00DD7F2F" w:rsidP="00316FB0">
            <w:pPr>
              <w:tabs>
                <w:tab w:val="left" w:pos="3560"/>
              </w:tabs>
              <w:spacing w:line="240" w:lineRule="exact"/>
              <w:jc w:val="center"/>
              <w:rPr>
                <w:sz w:val="22"/>
                <w:szCs w:val="22"/>
              </w:rPr>
            </w:pPr>
            <w:r w:rsidRPr="00316FB0">
              <w:rPr>
                <w:sz w:val="22"/>
                <w:szCs w:val="22"/>
              </w:rPr>
              <w:t>км</w:t>
            </w:r>
          </w:p>
        </w:tc>
        <w:tc>
          <w:tcPr>
            <w:tcW w:w="830"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168,675</w:t>
            </w:r>
          </w:p>
        </w:tc>
        <w:tc>
          <w:tcPr>
            <w:tcW w:w="720"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168,675</w:t>
            </w:r>
          </w:p>
        </w:tc>
        <w:tc>
          <w:tcPr>
            <w:tcW w:w="893"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168,675</w:t>
            </w:r>
          </w:p>
        </w:tc>
        <w:tc>
          <w:tcPr>
            <w:tcW w:w="851"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168,675</w:t>
            </w:r>
          </w:p>
        </w:tc>
        <w:tc>
          <w:tcPr>
            <w:tcW w:w="814"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168,675</w:t>
            </w:r>
          </w:p>
        </w:tc>
        <w:tc>
          <w:tcPr>
            <w:tcW w:w="850"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168,675</w:t>
            </w:r>
          </w:p>
        </w:tc>
      </w:tr>
      <w:tr w:rsidR="00DD7F2F" w:rsidRPr="00316FB0" w:rsidTr="00316FB0">
        <w:tc>
          <w:tcPr>
            <w:tcW w:w="559" w:type="dxa"/>
          </w:tcPr>
          <w:p w:rsidR="00DD7F2F" w:rsidRPr="00316FB0" w:rsidRDefault="00DD7F2F" w:rsidP="00316FB0">
            <w:pPr>
              <w:tabs>
                <w:tab w:val="left" w:pos="3560"/>
              </w:tabs>
              <w:spacing w:line="240" w:lineRule="exact"/>
              <w:jc w:val="center"/>
              <w:rPr>
                <w:sz w:val="22"/>
                <w:szCs w:val="22"/>
              </w:rPr>
            </w:pPr>
            <w:r w:rsidRPr="00316FB0">
              <w:rPr>
                <w:sz w:val="22"/>
                <w:szCs w:val="22"/>
              </w:rPr>
              <w:t>2.</w:t>
            </w:r>
          </w:p>
        </w:tc>
        <w:tc>
          <w:tcPr>
            <w:tcW w:w="3836" w:type="dxa"/>
          </w:tcPr>
          <w:p w:rsidR="00DD7F2F" w:rsidRPr="00316FB0" w:rsidRDefault="00DD7F2F" w:rsidP="00316FB0">
            <w:pPr>
              <w:tabs>
                <w:tab w:val="left" w:pos="3560"/>
              </w:tabs>
              <w:spacing w:line="240" w:lineRule="exact"/>
              <w:jc w:val="both"/>
              <w:rPr>
                <w:sz w:val="22"/>
                <w:szCs w:val="22"/>
              </w:rPr>
            </w:pPr>
            <w:r w:rsidRPr="00316FB0">
              <w:rPr>
                <w:sz w:val="22"/>
                <w:szCs w:val="22"/>
              </w:rPr>
              <w:t xml:space="preserve">Устранение деформаций и </w:t>
            </w:r>
            <w:proofErr w:type="gramStart"/>
            <w:r w:rsidRPr="00316FB0">
              <w:rPr>
                <w:sz w:val="22"/>
                <w:szCs w:val="22"/>
              </w:rPr>
              <w:t>поврежд</w:t>
            </w:r>
            <w:r w:rsidRPr="00316FB0">
              <w:rPr>
                <w:sz w:val="22"/>
                <w:szCs w:val="22"/>
              </w:rPr>
              <w:t>е</w:t>
            </w:r>
            <w:r w:rsidRPr="00316FB0">
              <w:rPr>
                <w:sz w:val="22"/>
                <w:szCs w:val="22"/>
              </w:rPr>
              <w:t>ний</w:t>
            </w:r>
            <w:proofErr w:type="gramEnd"/>
            <w:r w:rsidRPr="00316FB0">
              <w:rPr>
                <w:sz w:val="22"/>
                <w:szCs w:val="22"/>
              </w:rPr>
              <w:t xml:space="preserve"> автом</w:t>
            </w:r>
            <w:r w:rsidRPr="00316FB0">
              <w:rPr>
                <w:sz w:val="22"/>
                <w:szCs w:val="22"/>
              </w:rPr>
              <w:t>о</w:t>
            </w:r>
            <w:r w:rsidRPr="00316FB0">
              <w:rPr>
                <w:sz w:val="22"/>
                <w:szCs w:val="22"/>
              </w:rPr>
              <w:t>бильных дорог местного значения в г. Омутни</w:t>
            </w:r>
            <w:r w:rsidRPr="00316FB0">
              <w:rPr>
                <w:sz w:val="22"/>
                <w:szCs w:val="22"/>
              </w:rPr>
              <w:t>н</w:t>
            </w:r>
            <w:r w:rsidRPr="00316FB0">
              <w:rPr>
                <w:sz w:val="22"/>
                <w:szCs w:val="22"/>
              </w:rPr>
              <w:t>ске</w:t>
            </w:r>
          </w:p>
        </w:tc>
        <w:tc>
          <w:tcPr>
            <w:tcW w:w="615" w:type="dxa"/>
          </w:tcPr>
          <w:p w:rsidR="00DD7F2F" w:rsidRPr="00316FB0" w:rsidRDefault="00DD7F2F" w:rsidP="00316FB0">
            <w:pPr>
              <w:tabs>
                <w:tab w:val="left" w:pos="3560"/>
              </w:tabs>
              <w:spacing w:line="240" w:lineRule="exact"/>
              <w:jc w:val="center"/>
              <w:rPr>
                <w:sz w:val="22"/>
                <w:szCs w:val="22"/>
              </w:rPr>
            </w:pPr>
            <w:proofErr w:type="spellStart"/>
            <w:r w:rsidRPr="00316FB0">
              <w:rPr>
                <w:sz w:val="22"/>
                <w:szCs w:val="22"/>
              </w:rPr>
              <w:t>кв</w:t>
            </w:r>
            <w:proofErr w:type="gramStart"/>
            <w:r w:rsidRPr="00316FB0">
              <w:rPr>
                <w:sz w:val="22"/>
                <w:szCs w:val="22"/>
              </w:rPr>
              <w:t>.м</w:t>
            </w:r>
            <w:proofErr w:type="spellEnd"/>
            <w:proofErr w:type="gramEnd"/>
          </w:p>
        </w:tc>
        <w:tc>
          <w:tcPr>
            <w:tcW w:w="830"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5851</w:t>
            </w:r>
          </w:p>
        </w:tc>
        <w:tc>
          <w:tcPr>
            <w:tcW w:w="720"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3210</w:t>
            </w:r>
          </w:p>
        </w:tc>
        <w:tc>
          <w:tcPr>
            <w:tcW w:w="893"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3000</w:t>
            </w:r>
          </w:p>
        </w:tc>
        <w:tc>
          <w:tcPr>
            <w:tcW w:w="851"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1770</w:t>
            </w:r>
          </w:p>
        </w:tc>
        <w:tc>
          <w:tcPr>
            <w:tcW w:w="814"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4500</w:t>
            </w:r>
          </w:p>
        </w:tc>
        <w:tc>
          <w:tcPr>
            <w:tcW w:w="850"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4500</w:t>
            </w:r>
          </w:p>
        </w:tc>
      </w:tr>
      <w:tr w:rsidR="00DD7F2F" w:rsidRPr="00316FB0" w:rsidTr="00316FB0">
        <w:tc>
          <w:tcPr>
            <w:tcW w:w="559" w:type="dxa"/>
          </w:tcPr>
          <w:p w:rsidR="00DD7F2F" w:rsidRPr="00316FB0" w:rsidRDefault="00DD7F2F" w:rsidP="00316FB0">
            <w:pPr>
              <w:tabs>
                <w:tab w:val="left" w:pos="3560"/>
              </w:tabs>
              <w:spacing w:line="240" w:lineRule="exact"/>
              <w:jc w:val="center"/>
              <w:rPr>
                <w:sz w:val="22"/>
                <w:szCs w:val="22"/>
              </w:rPr>
            </w:pPr>
            <w:r w:rsidRPr="00316FB0">
              <w:rPr>
                <w:sz w:val="22"/>
                <w:szCs w:val="22"/>
              </w:rPr>
              <w:t>3.</w:t>
            </w:r>
          </w:p>
        </w:tc>
        <w:tc>
          <w:tcPr>
            <w:tcW w:w="3836" w:type="dxa"/>
          </w:tcPr>
          <w:p w:rsidR="00DD7F2F" w:rsidRPr="00316FB0" w:rsidRDefault="00DD7F2F" w:rsidP="00316FB0">
            <w:pPr>
              <w:snapToGrid w:val="0"/>
              <w:spacing w:line="240" w:lineRule="exact"/>
              <w:ind w:right="72"/>
              <w:jc w:val="both"/>
              <w:rPr>
                <w:sz w:val="22"/>
                <w:szCs w:val="22"/>
              </w:rPr>
            </w:pPr>
            <w:r w:rsidRPr="00316FB0">
              <w:rPr>
                <w:sz w:val="22"/>
                <w:szCs w:val="22"/>
              </w:rPr>
              <w:t>Ремонт автом</w:t>
            </w:r>
            <w:r w:rsidRPr="00316FB0">
              <w:rPr>
                <w:sz w:val="22"/>
                <w:szCs w:val="22"/>
              </w:rPr>
              <w:t>о</w:t>
            </w:r>
            <w:r w:rsidRPr="00316FB0">
              <w:rPr>
                <w:sz w:val="22"/>
                <w:szCs w:val="22"/>
              </w:rPr>
              <w:t>бильных дорог общего пользования местного значения в границах населенного пун</w:t>
            </w:r>
            <w:r w:rsidRPr="00316FB0">
              <w:rPr>
                <w:sz w:val="22"/>
                <w:szCs w:val="22"/>
              </w:rPr>
              <w:t>к</w:t>
            </w:r>
            <w:r w:rsidRPr="00316FB0">
              <w:rPr>
                <w:sz w:val="22"/>
                <w:szCs w:val="22"/>
              </w:rPr>
              <w:t>та, в том числе:</w:t>
            </w:r>
          </w:p>
        </w:tc>
        <w:tc>
          <w:tcPr>
            <w:tcW w:w="615" w:type="dxa"/>
          </w:tcPr>
          <w:p w:rsidR="00DD7F2F" w:rsidRPr="00316FB0" w:rsidRDefault="00DD7F2F" w:rsidP="00316FB0">
            <w:pPr>
              <w:tabs>
                <w:tab w:val="left" w:pos="3560"/>
              </w:tabs>
              <w:spacing w:line="240" w:lineRule="exact"/>
              <w:jc w:val="center"/>
              <w:rPr>
                <w:sz w:val="22"/>
                <w:szCs w:val="22"/>
              </w:rPr>
            </w:pPr>
            <w:r w:rsidRPr="00316FB0">
              <w:rPr>
                <w:sz w:val="22"/>
                <w:szCs w:val="22"/>
              </w:rPr>
              <w:t>км</w:t>
            </w:r>
          </w:p>
        </w:tc>
        <w:tc>
          <w:tcPr>
            <w:tcW w:w="830"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2,312</w:t>
            </w:r>
          </w:p>
        </w:tc>
        <w:tc>
          <w:tcPr>
            <w:tcW w:w="720" w:type="dxa"/>
          </w:tcPr>
          <w:p w:rsidR="00DD7F2F" w:rsidRPr="00316FB0" w:rsidRDefault="00DD7F2F" w:rsidP="00316FB0">
            <w:pPr>
              <w:tabs>
                <w:tab w:val="left" w:pos="3560"/>
              </w:tabs>
              <w:spacing w:line="240" w:lineRule="exact"/>
              <w:ind w:left="-128" w:right="-119"/>
              <w:jc w:val="center"/>
              <w:rPr>
                <w:sz w:val="22"/>
                <w:szCs w:val="22"/>
                <w:highlight w:val="yellow"/>
              </w:rPr>
            </w:pPr>
            <w:r w:rsidRPr="00316FB0">
              <w:rPr>
                <w:sz w:val="22"/>
                <w:szCs w:val="22"/>
              </w:rPr>
              <w:t>6,635</w:t>
            </w:r>
          </w:p>
        </w:tc>
        <w:tc>
          <w:tcPr>
            <w:tcW w:w="893"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3,834</w:t>
            </w:r>
          </w:p>
        </w:tc>
        <w:tc>
          <w:tcPr>
            <w:tcW w:w="851"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5,817</w:t>
            </w:r>
          </w:p>
        </w:tc>
        <w:tc>
          <w:tcPr>
            <w:tcW w:w="814"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w:t>
            </w:r>
          </w:p>
        </w:tc>
        <w:tc>
          <w:tcPr>
            <w:tcW w:w="850"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w:t>
            </w:r>
          </w:p>
        </w:tc>
      </w:tr>
      <w:tr w:rsidR="00DD7F2F" w:rsidRPr="00316FB0" w:rsidTr="00316FB0">
        <w:tc>
          <w:tcPr>
            <w:tcW w:w="559" w:type="dxa"/>
          </w:tcPr>
          <w:p w:rsidR="00DD7F2F" w:rsidRPr="00316FB0" w:rsidRDefault="00DD7F2F" w:rsidP="00316FB0">
            <w:pPr>
              <w:tabs>
                <w:tab w:val="left" w:pos="3560"/>
              </w:tabs>
              <w:spacing w:line="240" w:lineRule="exact"/>
              <w:jc w:val="center"/>
              <w:rPr>
                <w:sz w:val="22"/>
                <w:szCs w:val="22"/>
              </w:rPr>
            </w:pPr>
            <w:r w:rsidRPr="00316FB0">
              <w:rPr>
                <w:sz w:val="22"/>
                <w:szCs w:val="22"/>
              </w:rPr>
              <w:t>3.1.</w:t>
            </w:r>
          </w:p>
        </w:tc>
        <w:tc>
          <w:tcPr>
            <w:tcW w:w="3836" w:type="dxa"/>
          </w:tcPr>
          <w:p w:rsidR="00DD7F2F" w:rsidRPr="00316FB0" w:rsidRDefault="00DD7F2F" w:rsidP="00316FB0">
            <w:pPr>
              <w:tabs>
                <w:tab w:val="left" w:pos="3560"/>
              </w:tabs>
              <w:spacing w:line="240" w:lineRule="exact"/>
              <w:jc w:val="both"/>
              <w:rPr>
                <w:color w:val="000000"/>
                <w:sz w:val="22"/>
                <w:szCs w:val="22"/>
              </w:rPr>
            </w:pPr>
            <w:r w:rsidRPr="00316FB0">
              <w:rPr>
                <w:color w:val="000000"/>
                <w:sz w:val="22"/>
                <w:szCs w:val="22"/>
              </w:rPr>
              <w:t>Ремонт автомобильных дорог местн</w:t>
            </w:r>
            <w:r w:rsidRPr="00316FB0">
              <w:rPr>
                <w:color w:val="000000"/>
                <w:sz w:val="22"/>
                <w:szCs w:val="22"/>
              </w:rPr>
              <w:t>о</w:t>
            </w:r>
            <w:r w:rsidRPr="00316FB0">
              <w:rPr>
                <w:color w:val="000000"/>
                <w:sz w:val="22"/>
                <w:szCs w:val="22"/>
              </w:rPr>
              <w:t>го значения с твердым покр</w:t>
            </w:r>
            <w:r w:rsidRPr="00316FB0">
              <w:rPr>
                <w:color w:val="000000"/>
                <w:sz w:val="22"/>
                <w:szCs w:val="22"/>
              </w:rPr>
              <w:t>ы</w:t>
            </w:r>
            <w:r w:rsidRPr="00316FB0">
              <w:rPr>
                <w:color w:val="000000"/>
                <w:sz w:val="22"/>
                <w:szCs w:val="22"/>
              </w:rPr>
              <w:t>тием в границах городских населенных пунктов</w:t>
            </w:r>
          </w:p>
        </w:tc>
        <w:tc>
          <w:tcPr>
            <w:tcW w:w="615" w:type="dxa"/>
          </w:tcPr>
          <w:p w:rsidR="00DD7F2F" w:rsidRPr="00316FB0" w:rsidRDefault="00DD7F2F" w:rsidP="00316FB0">
            <w:pPr>
              <w:tabs>
                <w:tab w:val="left" w:pos="3560"/>
              </w:tabs>
              <w:spacing w:line="240" w:lineRule="exact"/>
              <w:jc w:val="center"/>
              <w:rPr>
                <w:sz w:val="22"/>
                <w:szCs w:val="22"/>
              </w:rPr>
            </w:pPr>
            <w:r w:rsidRPr="00316FB0">
              <w:rPr>
                <w:sz w:val="22"/>
                <w:szCs w:val="22"/>
              </w:rPr>
              <w:t>км</w:t>
            </w:r>
          </w:p>
        </w:tc>
        <w:tc>
          <w:tcPr>
            <w:tcW w:w="830"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w:t>
            </w:r>
          </w:p>
        </w:tc>
        <w:tc>
          <w:tcPr>
            <w:tcW w:w="720"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1,760</w:t>
            </w:r>
          </w:p>
        </w:tc>
        <w:tc>
          <w:tcPr>
            <w:tcW w:w="893"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w:t>
            </w:r>
          </w:p>
        </w:tc>
        <w:tc>
          <w:tcPr>
            <w:tcW w:w="851"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0,830</w:t>
            </w:r>
          </w:p>
        </w:tc>
        <w:tc>
          <w:tcPr>
            <w:tcW w:w="814"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w:t>
            </w:r>
          </w:p>
        </w:tc>
        <w:tc>
          <w:tcPr>
            <w:tcW w:w="850"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w:t>
            </w:r>
          </w:p>
        </w:tc>
      </w:tr>
      <w:tr w:rsidR="00DD7F2F" w:rsidRPr="00316FB0" w:rsidTr="00316FB0">
        <w:tc>
          <w:tcPr>
            <w:tcW w:w="559" w:type="dxa"/>
          </w:tcPr>
          <w:p w:rsidR="00DD7F2F" w:rsidRPr="00316FB0" w:rsidRDefault="00DD7F2F" w:rsidP="00316FB0">
            <w:pPr>
              <w:tabs>
                <w:tab w:val="left" w:pos="3560"/>
              </w:tabs>
              <w:spacing w:line="240" w:lineRule="exact"/>
              <w:jc w:val="center"/>
              <w:rPr>
                <w:sz w:val="22"/>
                <w:szCs w:val="22"/>
              </w:rPr>
            </w:pPr>
            <w:r w:rsidRPr="00316FB0">
              <w:rPr>
                <w:sz w:val="22"/>
                <w:szCs w:val="22"/>
              </w:rPr>
              <w:t>4.</w:t>
            </w:r>
          </w:p>
        </w:tc>
        <w:tc>
          <w:tcPr>
            <w:tcW w:w="3836" w:type="dxa"/>
          </w:tcPr>
          <w:p w:rsidR="00DD7F2F" w:rsidRPr="00316FB0" w:rsidRDefault="00DD7F2F" w:rsidP="00316FB0">
            <w:pPr>
              <w:tabs>
                <w:tab w:val="left" w:pos="3560"/>
              </w:tabs>
              <w:spacing w:line="240" w:lineRule="exact"/>
              <w:jc w:val="both"/>
              <w:rPr>
                <w:sz w:val="22"/>
                <w:szCs w:val="22"/>
              </w:rPr>
            </w:pPr>
            <w:r w:rsidRPr="00316FB0">
              <w:rPr>
                <w:color w:val="000000"/>
                <w:sz w:val="22"/>
                <w:szCs w:val="22"/>
              </w:rPr>
              <w:t>Устройство и ремонт водопропус</w:t>
            </w:r>
            <w:r w:rsidRPr="00316FB0">
              <w:rPr>
                <w:color w:val="000000"/>
                <w:sz w:val="22"/>
                <w:szCs w:val="22"/>
              </w:rPr>
              <w:t>к</w:t>
            </w:r>
            <w:r w:rsidRPr="00316FB0">
              <w:rPr>
                <w:color w:val="000000"/>
                <w:sz w:val="22"/>
                <w:szCs w:val="22"/>
              </w:rPr>
              <w:t>ных труб на авт</w:t>
            </w:r>
            <w:r w:rsidRPr="00316FB0">
              <w:rPr>
                <w:color w:val="000000"/>
                <w:sz w:val="22"/>
                <w:szCs w:val="22"/>
              </w:rPr>
              <w:t>о</w:t>
            </w:r>
            <w:r w:rsidRPr="00316FB0">
              <w:rPr>
                <w:color w:val="000000"/>
                <w:sz w:val="22"/>
                <w:szCs w:val="22"/>
              </w:rPr>
              <w:t>мобильных дорогах общего пользования местного знач</w:t>
            </w:r>
            <w:r w:rsidRPr="00316FB0">
              <w:rPr>
                <w:color w:val="000000"/>
                <w:sz w:val="22"/>
                <w:szCs w:val="22"/>
              </w:rPr>
              <w:t>е</w:t>
            </w:r>
            <w:r w:rsidRPr="00316FB0">
              <w:rPr>
                <w:color w:val="000000"/>
                <w:sz w:val="22"/>
                <w:szCs w:val="22"/>
              </w:rPr>
              <w:t xml:space="preserve">ния в </w:t>
            </w:r>
            <w:r w:rsidRPr="00316FB0">
              <w:rPr>
                <w:sz w:val="22"/>
                <w:szCs w:val="22"/>
              </w:rPr>
              <w:t>границах населе</w:t>
            </w:r>
            <w:r w:rsidRPr="00316FB0">
              <w:rPr>
                <w:sz w:val="22"/>
                <w:szCs w:val="22"/>
              </w:rPr>
              <w:t>н</w:t>
            </w:r>
            <w:r w:rsidRPr="00316FB0">
              <w:rPr>
                <w:sz w:val="22"/>
                <w:szCs w:val="22"/>
              </w:rPr>
              <w:t>ного пункта</w:t>
            </w:r>
          </w:p>
        </w:tc>
        <w:tc>
          <w:tcPr>
            <w:tcW w:w="615" w:type="dxa"/>
          </w:tcPr>
          <w:p w:rsidR="00DD7F2F" w:rsidRPr="00316FB0" w:rsidRDefault="00DD7F2F" w:rsidP="00316FB0">
            <w:pPr>
              <w:tabs>
                <w:tab w:val="left" w:pos="3560"/>
              </w:tabs>
              <w:spacing w:line="240" w:lineRule="exact"/>
              <w:jc w:val="center"/>
              <w:rPr>
                <w:sz w:val="22"/>
                <w:szCs w:val="22"/>
              </w:rPr>
            </w:pPr>
            <w:r w:rsidRPr="00316FB0">
              <w:rPr>
                <w:sz w:val="22"/>
                <w:szCs w:val="22"/>
              </w:rPr>
              <w:t>м</w:t>
            </w:r>
          </w:p>
        </w:tc>
        <w:tc>
          <w:tcPr>
            <w:tcW w:w="830" w:type="dxa"/>
          </w:tcPr>
          <w:p w:rsidR="00DD7F2F" w:rsidRPr="00316FB0" w:rsidRDefault="00DD7F2F" w:rsidP="00316FB0">
            <w:pPr>
              <w:tabs>
                <w:tab w:val="left" w:pos="3560"/>
              </w:tabs>
              <w:spacing w:line="240" w:lineRule="exact"/>
              <w:ind w:left="-128" w:right="-119"/>
              <w:jc w:val="center"/>
              <w:rPr>
                <w:sz w:val="22"/>
                <w:szCs w:val="22"/>
                <w:highlight w:val="yellow"/>
              </w:rPr>
            </w:pPr>
            <w:r w:rsidRPr="00316FB0">
              <w:rPr>
                <w:sz w:val="22"/>
                <w:szCs w:val="22"/>
              </w:rPr>
              <w:t>150</w:t>
            </w:r>
          </w:p>
        </w:tc>
        <w:tc>
          <w:tcPr>
            <w:tcW w:w="720" w:type="dxa"/>
          </w:tcPr>
          <w:p w:rsidR="00DD7F2F" w:rsidRPr="00316FB0" w:rsidRDefault="00DD7F2F" w:rsidP="00316FB0">
            <w:pPr>
              <w:tabs>
                <w:tab w:val="left" w:pos="3560"/>
              </w:tabs>
              <w:spacing w:line="240" w:lineRule="exact"/>
              <w:ind w:left="-128" w:right="-119"/>
              <w:jc w:val="center"/>
              <w:rPr>
                <w:sz w:val="22"/>
                <w:szCs w:val="22"/>
                <w:highlight w:val="yellow"/>
              </w:rPr>
            </w:pPr>
            <w:r w:rsidRPr="00316FB0">
              <w:rPr>
                <w:sz w:val="22"/>
                <w:szCs w:val="22"/>
              </w:rPr>
              <w:t>150</w:t>
            </w:r>
          </w:p>
        </w:tc>
        <w:tc>
          <w:tcPr>
            <w:tcW w:w="893" w:type="dxa"/>
          </w:tcPr>
          <w:p w:rsidR="00DD7F2F" w:rsidRPr="00316FB0" w:rsidRDefault="00DD7F2F" w:rsidP="00316FB0">
            <w:pPr>
              <w:tabs>
                <w:tab w:val="left" w:pos="3560"/>
              </w:tabs>
              <w:spacing w:line="240" w:lineRule="exact"/>
              <w:ind w:left="-128" w:right="-119"/>
              <w:jc w:val="center"/>
              <w:rPr>
                <w:sz w:val="22"/>
                <w:szCs w:val="22"/>
                <w:highlight w:val="yellow"/>
              </w:rPr>
            </w:pPr>
            <w:r w:rsidRPr="00316FB0">
              <w:rPr>
                <w:sz w:val="22"/>
                <w:szCs w:val="22"/>
              </w:rPr>
              <w:t>175</w:t>
            </w:r>
          </w:p>
        </w:tc>
        <w:tc>
          <w:tcPr>
            <w:tcW w:w="851" w:type="dxa"/>
          </w:tcPr>
          <w:p w:rsidR="00DD7F2F" w:rsidRPr="00316FB0" w:rsidRDefault="00DD7F2F" w:rsidP="00316FB0">
            <w:pPr>
              <w:tabs>
                <w:tab w:val="left" w:pos="3560"/>
              </w:tabs>
              <w:spacing w:line="240" w:lineRule="exact"/>
              <w:ind w:left="-128" w:right="-119"/>
              <w:jc w:val="center"/>
              <w:rPr>
                <w:sz w:val="22"/>
                <w:szCs w:val="22"/>
                <w:highlight w:val="yellow"/>
              </w:rPr>
            </w:pPr>
            <w:r w:rsidRPr="00316FB0">
              <w:rPr>
                <w:sz w:val="22"/>
                <w:szCs w:val="22"/>
              </w:rPr>
              <w:t>175</w:t>
            </w:r>
          </w:p>
        </w:tc>
        <w:tc>
          <w:tcPr>
            <w:tcW w:w="814"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200</w:t>
            </w:r>
          </w:p>
        </w:tc>
        <w:tc>
          <w:tcPr>
            <w:tcW w:w="850"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200</w:t>
            </w:r>
          </w:p>
        </w:tc>
      </w:tr>
      <w:tr w:rsidR="00DD7F2F" w:rsidRPr="00316FB0" w:rsidTr="00316FB0">
        <w:tc>
          <w:tcPr>
            <w:tcW w:w="559" w:type="dxa"/>
          </w:tcPr>
          <w:p w:rsidR="00DD7F2F" w:rsidRPr="00316FB0" w:rsidRDefault="00DD7F2F" w:rsidP="00316FB0">
            <w:pPr>
              <w:tabs>
                <w:tab w:val="left" w:pos="3560"/>
              </w:tabs>
              <w:spacing w:line="240" w:lineRule="exact"/>
              <w:jc w:val="center"/>
              <w:rPr>
                <w:sz w:val="22"/>
                <w:szCs w:val="22"/>
              </w:rPr>
            </w:pPr>
            <w:r w:rsidRPr="00316FB0">
              <w:rPr>
                <w:sz w:val="22"/>
                <w:szCs w:val="22"/>
              </w:rPr>
              <w:t>5.</w:t>
            </w:r>
          </w:p>
        </w:tc>
        <w:tc>
          <w:tcPr>
            <w:tcW w:w="3836" w:type="dxa"/>
          </w:tcPr>
          <w:p w:rsidR="00DD7F2F" w:rsidRPr="00316FB0" w:rsidRDefault="00DD7F2F" w:rsidP="00316FB0">
            <w:pPr>
              <w:tabs>
                <w:tab w:val="left" w:pos="3560"/>
              </w:tabs>
              <w:spacing w:line="240" w:lineRule="exact"/>
              <w:jc w:val="both"/>
              <w:rPr>
                <w:sz w:val="22"/>
                <w:szCs w:val="22"/>
              </w:rPr>
            </w:pPr>
            <w:r w:rsidRPr="00316FB0">
              <w:rPr>
                <w:color w:val="000000"/>
                <w:sz w:val="22"/>
                <w:szCs w:val="22"/>
              </w:rPr>
              <w:t>Установка доро</w:t>
            </w:r>
            <w:r w:rsidRPr="00316FB0">
              <w:rPr>
                <w:color w:val="000000"/>
                <w:sz w:val="22"/>
                <w:szCs w:val="22"/>
              </w:rPr>
              <w:t>ж</w:t>
            </w:r>
            <w:r w:rsidRPr="00316FB0">
              <w:rPr>
                <w:color w:val="000000"/>
                <w:sz w:val="22"/>
                <w:szCs w:val="22"/>
              </w:rPr>
              <w:t>ных знаков</w:t>
            </w:r>
          </w:p>
        </w:tc>
        <w:tc>
          <w:tcPr>
            <w:tcW w:w="615" w:type="dxa"/>
          </w:tcPr>
          <w:p w:rsidR="00DD7F2F" w:rsidRPr="00316FB0" w:rsidRDefault="00DD7F2F" w:rsidP="00316FB0">
            <w:pPr>
              <w:tabs>
                <w:tab w:val="left" w:pos="3560"/>
              </w:tabs>
              <w:spacing w:line="240" w:lineRule="exact"/>
              <w:jc w:val="center"/>
              <w:rPr>
                <w:sz w:val="22"/>
                <w:szCs w:val="22"/>
              </w:rPr>
            </w:pPr>
            <w:r w:rsidRPr="00316FB0">
              <w:rPr>
                <w:sz w:val="22"/>
                <w:szCs w:val="22"/>
              </w:rPr>
              <w:t>шт.</w:t>
            </w:r>
          </w:p>
        </w:tc>
        <w:tc>
          <w:tcPr>
            <w:tcW w:w="830" w:type="dxa"/>
          </w:tcPr>
          <w:p w:rsidR="00DD7F2F" w:rsidRPr="00316FB0" w:rsidRDefault="00DD7F2F" w:rsidP="00316FB0">
            <w:pPr>
              <w:tabs>
                <w:tab w:val="left" w:pos="3560"/>
              </w:tabs>
              <w:spacing w:line="240" w:lineRule="exact"/>
              <w:ind w:left="-128" w:right="-119"/>
              <w:jc w:val="center"/>
              <w:rPr>
                <w:sz w:val="22"/>
                <w:szCs w:val="22"/>
                <w:highlight w:val="yellow"/>
              </w:rPr>
            </w:pPr>
            <w:r w:rsidRPr="00316FB0">
              <w:rPr>
                <w:sz w:val="22"/>
                <w:szCs w:val="22"/>
              </w:rPr>
              <w:t>16</w:t>
            </w:r>
          </w:p>
        </w:tc>
        <w:tc>
          <w:tcPr>
            <w:tcW w:w="720"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110</w:t>
            </w:r>
          </w:p>
        </w:tc>
        <w:tc>
          <w:tcPr>
            <w:tcW w:w="893"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20</w:t>
            </w:r>
          </w:p>
        </w:tc>
        <w:tc>
          <w:tcPr>
            <w:tcW w:w="851"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20</w:t>
            </w:r>
          </w:p>
        </w:tc>
        <w:tc>
          <w:tcPr>
            <w:tcW w:w="814"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15</w:t>
            </w:r>
          </w:p>
        </w:tc>
        <w:tc>
          <w:tcPr>
            <w:tcW w:w="850"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15</w:t>
            </w:r>
          </w:p>
        </w:tc>
      </w:tr>
      <w:tr w:rsidR="00DD7F2F" w:rsidRPr="00316FB0" w:rsidTr="00316FB0">
        <w:tc>
          <w:tcPr>
            <w:tcW w:w="559" w:type="dxa"/>
          </w:tcPr>
          <w:p w:rsidR="00DD7F2F" w:rsidRPr="00316FB0" w:rsidRDefault="00DD7F2F" w:rsidP="00316FB0">
            <w:pPr>
              <w:tabs>
                <w:tab w:val="left" w:pos="3560"/>
              </w:tabs>
              <w:spacing w:line="240" w:lineRule="exact"/>
              <w:jc w:val="center"/>
              <w:rPr>
                <w:sz w:val="22"/>
                <w:szCs w:val="22"/>
              </w:rPr>
            </w:pPr>
            <w:r w:rsidRPr="00316FB0">
              <w:rPr>
                <w:sz w:val="22"/>
                <w:szCs w:val="22"/>
              </w:rPr>
              <w:t>6.</w:t>
            </w:r>
          </w:p>
        </w:tc>
        <w:tc>
          <w:tcPr>
            <w:tcW w:w="3836" w:type="dxa"/>
          </w:tcPr>
          <w:p w:rsidR="00DD7F2F" w:rsidRPr="00316FB0" w:rsidRDefault="00DD7F2F" w:rsidP="00316FB0">
            <w:pPr>
              <w:tabs>
                <w:tab w:val="left" w:pos="3560"/>
              </w:tabs>
              <w:spacing w:line="240" w:lineRule="exact"/>
              <w:jc w:val="both"/>
              <w:rPr>
                <w:color w:val="000000"/>
                <w:sz w:val="22"/>
                <w:szCs w:val="22"/>
              </w:rPr>
            </w:pPr>
            <w:r w:rsidRPr="00316FB0">
              <w:rPr>
                <w:sz w:val="22"/>
                <w:szCs w:val="22"/>
              </w:rPr>
              <w:t>Число лиц, погибших в доро</w:t>
            </w:r>
            <w:r w:rsidRPr="00316FB0">
              <w:rPr>
                <w:sz w:val="22"/>
                <w:szCs w:val="22"/>
              </w:rPr>
              <w:t>ж</w:t>
            </w:r>
            <w:r w:rsidRPr="00316FB0">
              <w:rPr>
                <w:sz w:val="22"/>
                <w:szCs w:val="22"/>
              </w:rPr>
              <w:t>но-транспортных пр</w:t>
            </w:r>
            <w:r w:rsidRPr="00316FB0">
              <w:rPr>
                <w:sz w:val="22"/>
                <w:szCs w:val="22"/>
              </w:rPr>
              <w:t>о</w:t>
            </w:r>
            <w:r w:rsidRPr="00316FB0">
              <w:rPr>
                <w:sz w:val="22"/>
                <w:szCs w:val="22"/>
              </w:rPr>
              <w:t>исшествиях</w:t>
            </w:r>
          </w:p>
        </w:tc>
        <w:tc>
          <w:tcPr>
            <w:tcW w:w="615" w:type="dxa"/>
          </w:tcPr>
          <w:p w:rsidR="00DD7F2F" w:rsidRPr="00316FB0" w:rsidRDefault="00DD7F2F" w:rsidP="00316FB0">
            <w:pPr>
              <w:tabs>
                <w:tab w:val="left" w:pos="3560"/>
              </w:tabs>
              <w:spacing w:line="240" w:lineRule="exact"/>
              <w:jc w:val="center"/>
              <w:rPr>
                <w:sz w:val="22"/>
                <w:szCs w:val="22"/>
              </w:rPr>
            </w:pPr>
            <w:r w:rsidRPr="00316FB0">
              <w:rPr>
                <w:sz w:val="22"/>
                <w:szCs w:val="22"/>
              </w:rPr>
              <w:t>чел.</w:t>
            </w:r>
          </w:p>
        </w:tc>
        <w:tc>
          <w:tcPr>
            <w:tcW w:w="830" w:type="dxa"/>
          </w:tcPr>
          <w:p w:rsidR="00DD7F2F" w:rsidRPr="00316FB0" w:rsidRDefault="00DD7F2F" w:rsidP="00316FB0">
            <w:pPr>
              <w:tabs>
                <w:tab w:val="left" w:pos="3560"/>
              </w:tabs>
              <w:spacing w:line="240" w:lineRule="exact"/>
              <w:ind w:left="-128" w:right="-119"/>
              <w:jc w:val="center"/>
              <w:rPr>
                <w:sz w:val="22"/>
                <w:szCs w:val="22"/>
                <w:highlight w:val="yellow"/>
              </w:rPr>
            </w:pPr>
            <w:r w:rsidRPr="00316FB0">
              <w:rPr>
                <w:sz w:val="22"/>
                <w:szCs w:val="22"/>
              </w:rPr>
              <w:t>0</w:t>
            </w:r>
          </w:p>
        </w:tc>
        <w:tc>
          <w:tcPr>
            <w:tcW w:w="720" w:type="dxa"/>
          </w:tcPr>
          <w:p w:rsidR="00DD7F2F" w:rsidRPr="00316FB0" w:rsidRDefault="00DD7F2F" w:rsidP="00316FB0">
            <w:pPr>
              <w:tabs>
                <w:tab w:val="left" w:pos="3560"/>
              </w:tabs>
              <w:spacing w:line="240" w:lineRule="exact"/>
              <w:ind w:left="-128" w:right="-119"/>
              <w:jc w:val="center"/>
              <w:rPr>
                <w:sz w:val="22"/>
                <w:szCs w:val="22"/>
                <w:highlight w:val="yellow"/>
              </w:rPr>
            </w:pPr>
            <w:r w:rsidRPr="00316FB0">
              <w:rPr>
                <w:sz w:val="22"/>
                <w:szCs w:val="22"/>
              </w:rPr>
              <w:t>0</w:t>
            </w:r>
          </w:p>
        </w:tc>
        <w:tc>
          <w:tcPr>
            <w:tcW w:w="893"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w:t>
            </w:r>
          </w:p>
        </w:tc>
        <w:tc>
          <w:tcPr>
            <w:tcW w:w="851"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w:t>
            </w:r>
          </w:p>
        </w:tc>
        <w:tc>
          <w:tcPr>
            <w:tcW w:w="814"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w:t>
            </w:r>
          </w:p>
        </w:tc>
        <w:tc>
          <w:tcPr>
            <w:tcW w:w="850"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w:t>
            </w:r>
          </w:p>
        </w:tc>
      </w:tr>
      <w:tr w:rsidR="00DD7F2F" w:rsidRPr="00316FB0" w:rsidTr="00316FB0">
        <w:trPr>
          <w:trHeight w:val="1211"/>
        </w:trPr>
        <w:tc>
          <w:tcPr>
            <w:tcW w:w="559" w:type="dxa"/>
          </w:tcPr>
          <w:p w:rsidR="00DD7F2F" w:rsidRPr="00316FB0" w:rsidRDefault="00DD7F2F" w:rsidP="00316FB0">
            <w:pPr>
              <w:tabs>
                <w:tab w:val="left" w:pos="3560"/>
              </w:tabs>
              <w:spacing w:line="240" w:lineRule="exact"/>
              <w:jc w:val="center"/>
              <w:rPr>
                <w:sz w:val="22"/>
                <w:szCs w:val="22"/>
              </w:rPr>
            </w:pPr>
            <w:r w:rsidRPr="00316FB0">
              <w:rPr>
                <w:sz w:val="22"/>
                <w:szCs w:val="22"/>
              </w:rPr>
              <w:t>7.</w:t>
            </w:r>
          </w:p>
        </w:tc>
        <w:tc>
          <w:tcPr>
            <w:tcW w:w="3836" w:type="dxa"/>
          </w:tcPr>
          <w:p w:rsidR="00DD7F2F" w:rsidRPr="00316FB0" w:rsidRDefault="00DD7F2F" w:rsidP="00316FB0">
            <w:pPr>
              <w:spacing w:line="240" w:lineRule="exact"/>
              <w:ind w:left="-36" w:right="72"/>
              <w:jc w:val="both"/>
              <w:rPr>
                <w:color w:val="000000"/>
                <w:sz w:val="22"/>
                <w:szCs w:val="22"/>
              </w:rPr>
            </w:pPr>
            <w:r w:rsidRPr="00316FB0">
              <w:rPr>
                <w:sz w:val="22"/>
                <w:szCs w:val="22"/>
              </w:rPr>
              <w:t>Доля протяженности автомобил</w:t>
            </w:r>
            <w:r w:rsidRPr="00316FB0">
              <w:rPr>
                <w:sz w:val="22"/>
                <w:szCs w:val="22"/>
              </w:rPr>
              <w:t>ь</w:t>
            </w:r>
            <w:r w:rsidRPr="00316FB0">
              <w:rPr>
                <w:sz w:val="22"/>
                <w:szCs w:val="22"/>
              </w:rPr>
              <w:t>ных дорог общего пользования мес</w:t>
            </w:r>
            <w:r w:rsidRPr="00316FB0">
              <w:rPr>
                <w:sz w:val="22"/>
                <w:szCs w:val="22"/>
              </w:rPr>
              <w:t>т</w:t>
            </w:r>
            <w:r w:rsidRPr="00316FB0">
              <w:rPr>
                <w:sz w:val="22"/>
                <w:szCs w:val="22"/>
              </w:rPr>
              <w:t>ного значения, не отвечающих нормати</w:t>
            </w:r>
            <w:r w:rsidRPr="00316FB0">
              <w:rPr>
                <w:sz w:val="22"/>
                <w:szCs w:val="22"/>
              </w:rPr>
              <w:t>в</w:t>
            </w:r>
            <w:r w:rsidRPr="00316FB0">
              <w:rPr>
                <w:sz w:val="22"/>
                <w:szCs w:val="22"/>
              </w:rPr>
              <w:t>ным требованиям, в общей прот</w:t>
            </w:r>
            <w:r w:rsidRPr="00316FB0">
              <w:rPr>
                <w:sz w:val="22"/>
                <w:szCs w:val="22"/>
              </w:rPr>
              <w:t>я</w:t>
            </w:r>
            <w:r w:rsidRPr="00316FB0">
              <w:rPr>
                <w:sz w:val="22"/>
                <w:szCs w:val="22"/>
              </w:rPr>
              <w:t>женности автомобильных дорог о</w:t>
            </w:r>
            <w:r w:rsidRPr="00316FB0">
              <w:rPr>
                <w:sz w:val="22"/>
                <w:szCs w:val="22"/>
              </w:rPr>
              <w:t>б</w:t>
            </w:r>
            <w:r w:rsidRPr="00316FB0">
              <w:rPr>
                <w:sz w:val="22"/>
                <w:szCs w:val="22"/>
              </w:rPr>
              <w:t>щего пользования местного зн</w:t>
            </w:r>
            <w:r w:rsidRPr="00316FB0">
              <w:rPr>
                <w:sz w:val="22"/>
                <w:szCs w:val="22"/>
              </w:rPr>
              <w:t>а</w:t>
            </w:r>
            <w:r w:rsidRPr="00316FB0">
              <w:rPr>
                <w:sz w:val="22"/>
                <w:szCs w:val="22"/>
              </w:rPr>
              <w:t>чения</w:t>
            </w:r>
          </w:p>
        </w:tc>
        <w:tc>
          <w:tcPr>
            <w:tcW w:w="615" w:type="dxa"/>
          </w:tcPr>
          <w:p w:rsidR="00DD7F2F" w:rsidRPr="00316FB0" w:rsidRDefault="00DD7F2F" w:rsidP="00316FB0">
            <w:pPr>
              <w:tabs>
                <w:tab w:val="left" w:pos="3560"/>
              </w:tabs>
              <w:spacing w:line="240" w:lineRule="exact"/>
              <w:jc w:val="center"/>
              <w:rPr>
                <w:sz w:val="22"/>
                <w:szCs w:val="22"/>
              </w:rPr>
            </w:pPr>
            <w:r w:rsidRPr="00316FB0">
              <w:rPr>
                <w:sz w:val="22"/>
                <w:szCs w:val="22"/>
              </w:rPr>
              <w:t>%</w:t>
            </w:r>
          </w:p>
        </w:tc>
        <w:tc>
          <w:tcPr>
            <w:tcW w:w="830"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94</w:t>
            </w:r>
          </w:p>
        </w:tc>
        <w:tc>
          <w:tcPr>
            <w:tcW w:w="720"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90,1</w:t>
            </w:r>
          </w:p>
        </w:tc>
        <w:tc>
          <w:tcPr>
            <w:tcW w:w="893"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87,8</w:t>
            </w:r>
          </w:p>
        </w:tc>
        <w:tc>
          <w:tcPr>
            <w:tcW w:w="851"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84,4</w:t>
            </w:r>
          </w:p>
        </w:tc>
        <w:tc>
          <w:tcPr>
            <w:tcW w:w="814"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84,4</w:t>
            </w:r>
          </w:p>
        </w:tc>
        <w:tc>
          <w:tcPr>
            <w:tcW w:w="850"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84,4</w:t>
            </w:r>
          </w:p>
        </w:tc>
      </w:tr>
      <w:tr w:rsidR="00DD7F2F" w:rsidRPr="00316FB0" w:rsidTr="00316FB0">
        <w:trPr>
          <w:trHeight w:val="71"/>
        </w:trPr>
        <w:tc>
          <w:tcPr>
            <w:tcW w:w="559" w:type="dxa"/>
          </w:tcPr>
          <w:p w:rsidR="00DD7F2F" w:rsidRPr="00316FB0" w:rsidRDefault="00DD7F2F" w:rsidP="00316FB0">
            <w:pPr>
              <w:tabs>
                <w:tab w:val="left" w:pos="3560"/>
              </w:tabs>
              <w:spacing w:line="240" w:lineRule="exact"/>
              <w:jc w:val="center"/>
              <w:rPr>
                <w:sz w:val="22"/>
                <w:szCs w:val="22"/>
              </w:rPr>
            </w:pPr>
            <w:r w:rsidRPr="00316FB0">
              <w:rPr>
                <w:sz w:val="22"/>
                <w:szCs w:val="22"/>
              </w:rPr>
              <w:t>8.</w:t>
            </w:r>
          </w:p>
        </w:tc>
        <w:tc>
          <w:tcPr>
            <w:tcW w:w="3836" w:type="dxa"/>
          </w:tcPr>
          <w:p w:rsidR="00DD7F2F" w:rsidRPr="00316FB0" w:rsidRDefault="00DD7F2F" w:rsidP="00316FB0">
            <w:pPr>
              <w:spacing w:line="240" w:lineRule="exact"/>
              <w:ind w:left="-36" w:right="72"/>
              <w:jc w:val="both"/>
              <w:rPr>
                <w:sz w:val="22"/>
                <w:szCs w:val="22"/>
              </w:rPr>
            </w:pPr>
            <w:r w:rsidRPr="00316FB0">
              <w:rPr>
                <w:sz w:val="22"/>
                <w:szCs w:val="22"/>
              </w:rPr>
              <w:t>Количество проектно-сметной док</w:t>
            </w:r>
            <w:r w:rsidRPr="00316FB0">
              <w:rPr>
                <w:sz w:val="22"/>
                <w:szCs w:val="22"/>
              </w:rPr>
              <w:t>у</w:t>
            </w:r>
            <w:r w:rsidRPr="00316FB0">
              <w:rPr>
                <w:sz w:val="22"/>
                <w:szCs w:val="22"/>
              </w:rPr>
              <w:t>ментации, имеющей полож</w:t>
            </w:r>
            <w:r w:rsidRPr="00316FB0">
              <w:rPr>
                <w:sz w:val="22"/>
                <w:szCs w:val="22"/>
              </w:rPr>
              <w:t>и</w:t>
            </w:r>
            <w:r w:rsidRPr="00316FB0">
              <w:rPr>
                <w:sz w:val="22"/>
                <w:szCs w:val="22"/>
              </w:rPr>
              <w:t>тельное заключение государственной экспе</w:t>
            </w:r>
            <w:r w:rsidRPr="00316FB0">
              <w:rPr>
                <w:sz w:val="22"/>
                <w:szCs w:val="22"/>
              </w:rPr>
              <w:t>р</w:t>
            </w:r>
            <w:r w:rsidRPr="00316FB0">
              <w:rPr>
                <w:sz w:val="22"/>
                <w:szCs w:val="22"/>
              </w:rPr>
              <w:t>тизы, по объекту "Строительство а</w:t>
            </w:r>
            <w:r w:rsidRPr="00316FB0">
              <w:rPr>
                <w:sz w:val="22"/>
                <w:szCs w:val="22"/>
              </w:rPr>
              <w:t>в</w:t>
            </w:r>
            <w:r w:rsidRPr="00316FB0">
              <w:rPr>
                <w:sz w:val="22"/>
                <w:szCs w:val="22"/>
              </w:rPr>
              <w:t xml:space="preserve">томобильной объездной дороги </w:t>
            </w:r>
            <w:proofErr w:type="gramStart"/>
            <w:r w:rsidRPr="00316FB0">
              <w:rPr>
                <w:sz w:val="22"/>
                <w:szCs w:val="22"/>
              </w:rPr>
              <w:t>с</w:t>
            </w:r>
            <w:proofErr w:type="gramEnd"/>
            <w:r w:rsidRPr="00316FB0">
              <w:rPr>
                <w:sz w:val="22"/>
                <w:szCs w:val="22"/>
              </w:rPr>
              <w:t xml:space="preserve"> </w:t>
            </w:r>
            <w:proofErr w:type="gramStart"/>
            <w:r w:rsidRPr="00316FB0">
              <w:rPr>
                <w:sz w:val="22"/>
                <w:szCs w:val="22"/>
              </w:rPr>
              <w:t>м</w:t>
            </w:r>
            <w:r w:rsidRPr="00316FB0">
              <w:rPr>
                <w:sz w:val="22"/>
                <w:szCs w:val="22"/>
              </w:rPr>
              <w:t>о</w:t>
            </w:r>
            <w:r w:rsidRPr="00316FB0">
              <w:rPr>
                <w:sz w:val="22"/>
                <w:szCs w:val="22"/>
              </w:rPr>
              <w:t>стовым</w:t>
            </w:r>
            <w:proofErr w:type="gramEnd"/>
            <w:r w:rsidRPr="00316FB0">
              <w:rPr>
                <w:sz w:val="22"/>
                <w:szCs w:val="22"/>
              </w:rPr>
              <w:t xml:space="preserve"> пер</w:t>
            </w:r>
            <w:r w:rsidRPr="00316FB0">
              <w:rPr>
                <w:sz w:val="22"/>
                <w:szCs w:val="22"/>
              </w:rPr>
              <w:t>е</w:t>
            </w:r>
            <w:r w:rsidRPr="00316FB0">
              <w:rPr>
                <w:sz w:val="22"/>
                <w:szCs w:val="22"/>
              </w:rPr>
              <w:t>ходом от ул. Мира до ул. Дорожная в г. Омутнинск К</w:t>
            </w:r>
            <w:r w:rsidRPr="00316FB0">
              <w:rPr>
                <w:sz w:val="22"/>
                <w:szCs w:val="22"/>
              </w:rPr>
              <w:t>и</w:t>
            </w:r>
            <w:r w:rsidRPr="00316FB0">
              <w:rPr>
                <w:sz w:val="22"/>
                <w:szCs w:val="22"/>
              </w:rPr>
              <w:t>ровской области"</w:t>
            </w:r>
          </w:p>
        </w:tc>
        <w:tc>
          <w:tcPr>
            <w:tcW w:w="615" w:type="dxa"/>
          </w:tcPr>
          <w:p w:rsidR="00DD7F2F" w:rsidRPr="00316FB0" w:rsidRDefault="00DD7F2F" w:rsidP="00316FB0">
            <w:pPr>
              <w:tabs>
                <w:tab w:val="left" w:pos="3560"/>
              </w:tabs>
              <w:spacing w:line="240" w:lineRule="exact"/>
              <w:jc w:val="center"/>
              <w:rPr>
                <w:sz w:val="22"/>
                <w:szCs w:val="22"/>
              </w:rPr>
            </w:pPr>
            <w:r w:rsidRPr="00316FB0">
              <w:rPr>
                <w:sz w:val="22"/>
                <w:szCs w:val="22"/>
              </w:rPr>
              <w:t>ед.</w:t>
            </w:r>
          </w:p>
        </w:tc>
        <w:tc>
          <w:tcPr>
            <w:tcW w:w="830"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w:t>
            </w:r>
          </w:p>
        </w:tc>
        <w:tc>
          <w:tcPr>
            <w:tcW w:w="720"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w:t>
            </w:r>
          </w:p>
        </w:tc>
        <w:tc>
          <w:tcPr>
            <w:tcW w:w="893"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0</w:t>
            </w:r>
          </w:p>
        </w:tc>
        <w:tc>
          <w:tcPr>
            <w:tcW w:w="851"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w:t>
            </w:r>
          </w:p>
        </w:tc>
        <w:tc>
          <w:tcPr>
            <w:tcW w:w="814"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w:t>
            </w:r>
          </w:p>
        </w:tc>
        <w:tc>
          <w:tcPr>
            <w:tcW w:w="850"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w:t>
            </w:r>
          </w:p>
        </w:tc>
      </w:tr>
      <w:tr w:rsidR="00DD7F2F" w:rsidRPr="00316FB0" w:rsidTr="00316FB0">
        <w:trPr>
          <w:trHeight w:val="71"/>
        </w:trPr>
        <w:tc>
          <w:tcPr>
            <w:tcW w:w="559" w:type="dxa"/>
          </w:tcPr>
          <w:p w:rsidR="00DD7F2F" w:rsidRPr="00316FB0" w:rsidRDefault="00DD7F2F" w:rsidP="00316FB0">
            <w:pPr>
              <w:tabs>
                <w:tab w:val="left" w:pos="3560"/>
              </w:tabs>
              <w:spacing w:line="240" w:lineRule="exact"/>
              <w:jc w:val="center"/>
              <w:rPr>
                <w:sz w:val="22"/>
                <w:szCs w:val="22"/>
              </w:rPr>
            </w:pPr>
            <w:r w:rsidRPr="00316FB0">
              <w:rPr>
                <w:sz w:val="22"/>
                <w:szCs w:val="22"/>
              </w:rPr>
              <w:t>9.</w:t>
            </w:r>
          </w:p>
        </w:tc>
        <w:tc>
          <w:tcPr>
            <w:tcW w:w="3836" w:type="dxa"/>
          </w:tcPr>
          <w:p w:rsidR="00DD7F2F" w:rsidRPr="00316FB0" w:rsidRDefault="00DD7F2F" w:rsidP="00316FB0">
            <w:pPr>
              <w:spacing w:line="240" w:lineRule="exact"/>
              <w:ind w:left="-36" w:right="72"/>
              <w:jc w:val="both"/>
              <w:rPr>
                <w:sz w:val="22"/>
                <w:szCs w:val="22"/>
              </w:rPr>
            </w:pPr>
            <w:r w:rsidRPr="00316FB0">
              <w:rPr>
                <w:sz w:val="22"/>
                <w:szCs w:val="22"/>
              </w:rPr>
              <w:t>Рабочая документация по об</w:t>
            </w:r>
            <w:r w:rsidRPr="00316FB0">
              <w:rPr>
                <w:sz w:val="22"/>
                <w:szCs w:val="22"/>
              </w:rPr>
              <w:t>ъ</w:t>
            </w:r>
            <w:r w:rsidRPr="00316FB0">
              <w:rPr>
                <w:sz w:val="22"/>
                <w:szCs w:val="22"/>
              </w:rPr>
              <w:t xml:space="preserve">екту: </w:t>
            </w:r>
            <w:r w:rsidRPr="00316FB0">
              <w:rPr>
                <w:sz w:val="22"/>
                <w:szCs w:val="22"/>
              </w:rPr>
              <w:lastRenderedPageBreak/>
              <w:t>"Устройство вр</w:t>
            </w:r>
            <w:r w:rsidRPr="00316FB0">
              <w:rPr>
                <w:sz w:val="22"/>
                <w:szCs w:val="22"/>
              </w:rPr>
              <w:t>е</w:t>
            </w:r>
            <w:r w:rsidRPr="00316FB0">
              <w:rPr>
                <w:sz w:val="22"/>
                <w:szCs w:val="22"/>
              </w:rPr>
              <w:t xml:space="preserve">менного переезда через р. </w:t>
            </w:r>
            <w:proofErr w:type="spellStart"/>
            <w:r w:rsidRPr="00316FB0">
              <w:rPr>
                <w:sz w:val="22"/>
                <w:szCs w:val="22"/>
              </w:rPr>
              <w:t>Омутная</w:t>
            </w:r>
            <w:proofErr w:type="spellEnd"/>
            <w:r w:rsidRPr="00316FB0">
              <w:rPr>
                <w:sz w:val="22"/>
                <w:szCs w:val="22"/>
              </w:rPr>
              <w:t>, в г. Омутнинске, Кировской обл</w:t>
            </w:r>
            <w:r w:rsidRPr="00316FB0">
              <w:rPr>
                <w:sz w:val="22"/>
                <w:szCs w:val="22"/>
              </w:rPr>
              <w:t>а</w:t>
            </w:r>
            <w:r w:rsidRPr="00316FB0">
              <w:rPr>
                <w:sz w:val="22"/>
                <w:szCs w:val="22"/>
              </w:rPr>
              <w:t>сти"</w:t>
            </w:r>
          </w:p>
        </w:tc>
        <w:tc>
          <w:tcPr>
            <w:tcW w:w="615" w:type="dxa"/>
          </w:tcPr>
          <w:p w:rsidR="00DD7F2F" w:rsidRPr="00316FB0" w:rsidRDefault="00DD7F2F" w:rsidP="00316FB0">
            <w:pPr>
              <w:tabs>
                <w:tab w:val="left" w:pos="3560"/>
              </w:tabs>
              <w:spacing w:line="240" w:lineRule="exact"/>
              <w:jc w:val="center"/>
              <w:rPr>
                <w:sz w:val="22"/>
                <w:szCs w:val="22"/>
              </w:rPr>
            </w:pPr>
            <w:r w:rsidRPr="00316FB0">
              <w:rPr>
                <w:sz w:val="22"/>
                <w:szCs w:val="22"/>
              </w:rPr>
              <w:lastRenderedPageBreak/>
              <w:t>ед.</w:t>
            </w:r>
          </w:p>
        </w:tc>
        <w:tc>
          <w:tcPr>
            <w:tcW w:w="830"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w:t>
            </w:r>
          </w:p>
        </w:tc>
        <w:tc>
          <w:tcPr>
            <w:tcW w:w="720"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w:t>
            </w:r>
          </w:p>
        </w:tc>
        <w:tc>
          <w:tcPr>
            <w:tcW w:w="893"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1</w:t>
            </w:r>
          </w:p>
        </w:tc>
        <w:tc>
          <w:tcPr>
            <w:tcW w:w="851"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w:t>
            </w:r>
          </w:p>
        </w:tc>
        <w:tc>
          <w:tcPr>
            <w:tcW w:w="814"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w:t>
            </w:r>
          </w:p>
        </w:tc>
        <w:tc>
          <w:tcPr>
            <w:tcW w:w="850"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w:t>
            </w:r>
          </w:p>
        </w:tc>
      </w:tr>
      <w:tr w:rsidR="00DD7F2F" w:rsidRPr="00316FB0" w:rsidTr="00316FB0">
        <w:tc>
          <w:tcPr>
            <w:tcW w:w="559" w:type="dxa"/>
          </w:tcPr>
          <w:p w:rsidR="00DD7F2F" w:rsidRPr="00316FB0" w:rsidRDefault="00DD7F2F" w:rsidP="00316FB0">
            <w:pPr>
              <w:tabs>
                <w:tab w:val="left" w:pos="3560"/>
              </w:tabs>
              <w:spacing w:line="240" w:lineRule="exact"/>
              <w:jc w:val="center"/>
              <w:rPr>
                <w:sz w:val="22"/>
                <w:szCs w:val="22"/>
              </w:rPr>
            </w:pPr>
            <w:r w:rsidRPr="00316FB0">
              <w:rPr>
                <w:sz w:val="22"/>
                <w:szCs w:val="22"/>
              </w:rPr>
              <w:lastRenderedPageBreak/>
              <w:t>10.</w:t>
            </w:r>
          </w:p>
        </w:tc>
        <w:tc>
          <w:tcPr>
            <w:tcW w:w="3836" w:type="dxa"/>
          </w:tcPr>
          <w:p w:rsidR="00DD7F2F" w:rsidRPr="00316FB0" w:rsidRDefault="00DD7F2F" w:rsidP="00316FB0">
            <w:pPr>
              <w:tabs>
                <w:tab w:val="left" w:pos="3560"/>
              </w:tabs>
              <w:spacing w:line="240" w:lineRule="exact"/>
              <w:jc w:val="both"/>
              <w:rPr>
                <w:sz w:val="22"/>
                <w:szCs w:val="22"/>
              </w:rPr>
            </w:pPr>
            <w:r w:rsidRPr="00316FB0">
              <w:rPr>
                <w:sz w:val="22"/>
                <w:szCs w:val="22"/>
              </w:rPr>
              <w:t>Количество постановлений о</w:t>
            </w:r>
            <w:r w:rsidRPr="00316FB0">
              <w:rPr>
                <w:sz w:val="22"/>
                <w:szCs w:val="22"/>
              </w:rPr>
              <w:t>р</w:t>
            </w:r>
            <w:r w:rsidRPr="00316FB0">
              <w:rPr>
                <w:sz w:val="22"/>
                <w:szCs w:val="22"/>
              </w:rPr>
              <w:t>ганов государственного ко</w:t>
            </w:r>
            <w:r w:rsidRPr="00316FB0">
              <w:rPr>
                <w:sz w:val="22"/>
                <w:szCs w:val="22"/>
              </w:rPr>
              <w:t>н</w:t>
            </w:r>
            <w:r w:rsidRPr="00316FB0">
              <w:rPr>
                <w:sz w:val="22"/>
                <w:szCs w:val="22"/>
              </w:rPr>
              <w:t>троля (надзора) об административных правонаруш</w:t>
            </w:r>
            <w:r w:rsidRPr="00316FB0">
              <w:rPr>
                <w:sz w:val="22"/>
                <w:szCs w:val="22"/>
              </w:rPr>
              <w:t>е</w:t>
            </w:r>
            <w:r w:rsidRPr="00316FB0">
              <w:rPr>
                <w:sz w:val="22"/>
                <w:szCs w:val="22"/>
              </w:rPr>
              <w:t>ниях в области д</w:t>
            </w:r>
            <w:r w:rsidRPr="00316FB0">
              <w:rPr>
                <w:sz w:val="22"/>
                <w:szCs w:val="22"/>
              </w:rPr>
              <w:t>о</w:t>
            </w:r>
            <w:r w:rsidRPr="00316FB0">
              <w:rPr>
                <w:sz w:val="22"/>
                <w:szCs w:val="22"/>
              </w:rPr>
              <w:t>рожного движения, выявленных с помощью специал</w:t>
            </w:r>
            <w:r w:rsidRPr="00316FB0">
              <w:rPr>
                <w:sz w:val="22"/>
                <w:szCs w:val="22"/>
              </w:rPr>
              <w:t>ь</w:t>
            </w:r>
            <w:r w:rsidRPr="00316FB0">
              <w:rPr>
                <w:sz w:val="22"/>
                <w:szCs w:val="22"/>
              </w:rPr>
              <w:t>ных технических средств</w:t>
            </w:r>
          </w:p>
        </w:tc>
        <w:tc>
          <w:tcPr>
            <w:tcW w:w="615" w:type="dxa"/>
          </w:tcPr>
          <w:p w:rsidR="00DD7F2F" w:rsidRPr="00316FB0" w:rsidRDefault="00DD7F2F" w:rsidP="00316FB0">
            <w:pPr>
              <w:tabs>
                <w:tab w:val="left" w:pos="3560"/>
              </w:tabs>
              <w:spacing w:line="240" w:lineRule="exact"/>
              <w:jc w:val="center"/>
              <w:rPr>
                <w:sz w:val="22"/>
                <w:szCs w:val="22"/>
              </w:rPr>
            </w:pPr>
            <w:r w:rsidRPr="00316FB0">
              <w:rPr>
                <w:sz w:val="22"/>
                <w:szCs w:val="22"/>
              </w:rPr>
              <w:t>шт.</w:t>
            </w:r>
          </w:p>
        </w:tc>
        <w:tc>
          <w:tcPr>
            <w:tcW w:w="830"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46</w:t>
            </w:r>
          </w:p>
        </w:tc>
        <w:tc>
          <w:tcPr>
            <w:tcW w:w="720"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744</w:t>
            </w:r>
          </w:p>
        </w:tc>
        <w:tc>
          <w:tcPr>
            <w:tcW w:w="893"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w:t>
            </w:r>
          </w:p>
        </w:tc>
        <w:tc>
          <w:tcPr>
            <w:tcW w:w="851"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w:t>
            </w:r>
          </w:p>
        </w:tc>
        <w:tc>
          <w:tcPr>
            <w:tcW w:w="814"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w:t>
            </w:r>
          </w:p>
        </w:tc>
        <w:tc>
          <w:tcPr>
            <w:tcW w:w="850"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w:t>
            </w:r>
          </w:p>
        </w:tc>
      </w:tr>
      <w:tr w:rsidR="00DD7F2F" w:rsidRPr="00316FB0" w:rsidTr="00316FB0">
        <w:tc>
          <w:tcPr>
            <w:tcW w:w="559" w:type="dxa"/>
          </w:tcPr>
          <w:p w:rsidR="00DD7F2F" w:rsidRPr="00316FB0" w:rsidRDefault="00DD7F2F" w:rsidP="00316FB0">
            <w:pPr>
              <w:tabs>
                <w:tab w:val="left" w:pos="3560"/>
              </w:tabs>
              <w:spacing w:line="240" w:lineRule="exact"/>
              <w:jc w:val="center"/>
              <w:rPr>
                <w:sz w:val="22"/>
                <w:szCs w:val="22"/>
              </w:rPr>
            </w:pPr>
            <w:r w:rsidRPr="00316FB0">
              <w:rPr>
                <w:sz w:val="22"/>
                <w:szCs w:val="22"/>
              </w:rPr>
              <w:t>11.</w:t>
            </w:r>
          </w:p>
        </w:tc>
        <w:tc>
          <w:tcPr>
            <w:tcW w:w="3836" w:type="dxa"/>
          </w:tcPr>
          <w:p w:rsidR="00DD7F2F" w:rsidRPr="00316FB0" w:rsidRDefault="00DD7F2F" w:rsidP="00316FB0">
            <w:pPr>
              <w:tabs>
                <w:tab w:val="left" w:pos="3560"/>
              </w:tabs>
              <w:spacing w:line="240" w:lineRule="exact"/>
              <w:jc w:val="both"/>
              <w:rPr>
                <w:sz w:val="22"/>
                <w:szCs w:val="22"/>
              </w:rPr>
            </w:pPr>
            <w:r w:rsidRPr="00316FB0">
              <w:rPr>
                <w:sz w:val="22"/>
                <w:szCs w:val="22"/>
              </w:rPr>
              <w:t xml:space="preserve">Количество </w:t>
            </w:r>
            <w:r w:rsidRPr="00316FB0">
              <w:rPr>
                <w:sz w:val="22"/>
                <w:szCs w:val="22"/>
                <w:lang w:eastAsia="en-US"/>
              </w:rPr>
              <w:t>и</w:t>
            </w:r>
            <w:r w:rsidRPr="00316FB0">
              <w:rPr>
                <w:sz w:val="22"/>
                <w:szCs w:val="22"/>
                <w:lang w:eastAsia="en-US"/>
              </w:rPr>
              <w:t>н</w:t>
            </w:r>
            <w:r w:rsidRPr="00316FB0">
              <w:rPr>
                <w:sz w:val="22"/>
                <w:szCs w:val="22"/>
                <w:lang w:eastAsia="en-US"/>
              </w:rPr>
              <w:t>формационно-указательных знаков на останово</w:t>
            </w:r>
            <w:r w:rsidRPr="00316FB0">
              <w:rPr>
                <w:sz w:val="22"/>
                <w:szCs w:val="22"/>
                <w:lang w:eastAsia="en-US"/>
              </w:rPr>
              <w:t>ч</w:t>
            </w:r>
            <w:r w:rsidRPr="00316FB0">
              <w:rPr>
                <w:sz w:val="22"/>
                <w:szCs w:val="22"/>
                <w:lang w:eastAsia="en-US"/>
              </w:rPr>
              <w:t>ных пунктах, имеющих поле знака и и</w:t>
            </w:r>
            <w:r w:rsidRPr="00316FB0">
              <w:rPr>
                <w:sz w:val="22"/>
                <w:szCs w:val="22"/>
                <w:lang w:eastAsia="en-US"/>
              </w:rPr>
              <w:t>н</w:t>
            </w:r>
            <w:r w:rsidRPr="00316FB0">
              <w:rPr>
                <w:sz w:val="22"/>
                <w:szCs w:val="22"/>
                <w:lang w:eastAsia="en-US"/>
              </w:rPr>
              <w:t>форм</w:t>
            </w:r>
            <w:r w:rsidRPr="00316FB0">
              <w:rPr>
                <w:sz w:val="22"/>
                <w:szCs w:val="22"/>
                <w:lang w:eastAsia="en-US"/>
              </w:rPr>
              <w:t>а</w:t>
            </w:r>
            <w:r w:rsidRPr="00316FB0">
              <w:rPr>
                <w:sz w:val="22"/>
                <w:szCs w:val="22"/>
                <w:lang w:eastAsia="en-US"/>
              </w:rPr>
              <w:t>ционное поле</w:t>
            </w:r>
          </w:p>
        </w:tc>
        <w:tc>
          <w:tcPr>
            <w:tcW w:w="615" w:type="dxa"/>
          </w:tcPr>
          <w:p w:rsidR="00DD7F2F" w:rsidRPr="00316FB0" w:rsidRDefault="00DD7F2F" w:rsidP="00316FB0">
            <w:pPr>
              <w:tabs>
                <w:tab w:val="left" w:pos="3560"/>
              </w:tabs>
              <w:spacing w:line="240" w:lineRule="exact"/>
              <w:jc w:val="center"/>
              <w:rPr>
                <w:sz w:val="22"/>
                <w:szCs w:val="22"/>
              </w:rPr>
            </w:pPr>
            <w:r w:rsidRPr="00316FB0">
              <w:rPr>
                <w:sz w:val="22"/>
                <w:szCs w:val="22"/>
              </w:rPr>
              <w:t>шт.</w:t>
            </w:r>
          </w:p>
        </w:tc>
        <w:tc>
          <w:tcPr>
            <w:tcW w:w="830"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0</w:t>
            </w:r>
          </w:p>
        </w:tc>
        <w:tc>
          <w:tcPr>
            <w:tcW w:w="720"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70</w:t>
            </w:r>
          </w:p>
        </w:tc>
        <w:tc>
          <w:tcPr>
            <w:tcW w:w="893" w:type="dxa"/>
          </w:tcPr>
          <w:p w:rsidR="00DD7F2F" w:rsidRPr="00316FB0" w:rsidRDefault="00DD7F2F" w:rsidP="00316FB0">
            <w:pPr>
              <w:tabs>
                <w:tab w:val="left" w:pos="3560"/>
              </w:tabs>
              <w:spacing w:line="240" w:lineRule="exact"/>
              <w:ind w:left="-128" w:right="-119"/>
              <w:jc w:val="center"/>
              <w:rPr>
                <w:sz w:val="22"/>
                <w:szCs w:val="22"/>
                <w:highlight w:val="yellow"/>
              </w:rPr>
            </w:pPr>
            <w:r w:rsidRPr="00316FB0">
              <w:rPr>
                <w:sz w:val="22"/>
                <w:szCs w:val="22"/>
              </w:rPr>
              <w:t>-</w:t>
            </w:r>
          </w:p>
        </w:tc>
        <w:tc>
          <w:tcPr>
            <w:tcW w:w="851" w:type="dxa"/>
          </w:tcPr>
          <w:p w:rsidR="00DD7F2F" w:rsidRPr="00316FB0" w:rsidRDefault="00DD7F2F" w:rsidP="00316FB0">
            <w:pPr>
              <w:tabs>
                <w:tab w:val="left" w:pos="3560"/>
              </w:tabs>
              <w:spacing w:line="240" w:lineRule="exact"/>
              <w:ind w:left="-128" w:right="-119"/>
              <w:jc w:val="center"/>
              <w:rPr>
                <w:sz w:val="22"/>
                <w:szCs w:val="22"/>
                <w:highlight w:val="yellow"/>
              </w:rPr>
            </w:pPr>
            <w:r w:rsidRPr="00316FB0">
              <w:rPr>
                <w:sz w:val="22"/>
                <w:szCs w:val="22"/>
              </w:rPr>
              <w:t>63</w:t>
            </w:r>
          </w:p>
        </w:tc>
        <w:tc>
          <w:tcPr>
            <w:tcW w:w="814"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w:t>
            </w:r>
          </w:p>
        </w:tc>
        <w:tc>
          <w:tcPr>
            <w:tcW w:w="850"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w:t>
            </w:r>
          </w:p>
        </w:tc>
      </w:tr>
      <w:tr w:rsidR="00DD7F2F" w:rsidRPr="00316FB0" w:rsidTr="00316FB0">
        <w:tc>
          <w:tcPr>
            <w:tcW w:w="559" w:type="dxa"/>
          </w:tcPr>
          <w:p w:rsidR="00DD7F2F" w:rsidRPr="00316FB0" w:rsidRDefault="00DD7F2F" w:rsidP="00316FB0">
            <w:pPr>
              <w:tabs>
                <w:tab w:val="left" w:pos="3560"/>
              </w:tabs>
              <w:spacing w:line="240" w:lineRule="exact"/>
              <w:jc w:val="center"/>
              <w:rPr>
                <w:sz w:val="22"/>
                <w:szCs w:val="22"/>
              </w:rPr>
            </w:pPr>
            <w:r w:rsidRPr="00316FB0">
              <w:rPr>
                <w:sz w:val="22"/>
                <w:szCs w:val="22"/>
              </w:rPr>
              <w:t>12.</w:t>
            </w:r>
          </w:p>
        </w:tc>
        <w:tc>
          <w:tcPr>
            <w:tcW w:w="3836" w:type="dxa"/>
          </w:tcPr>
          <w:p w:rsidR="00DD7F2F" w:rsidRPr="00316FB0" w:rsidRDefault="00DD7F2F" w:rsidP="00316FB0">
            <w:pPr>
              <w:tabs>
                <w:tab w:val="left" w:pos="3560"/>
              </w:tabs>
              <w:spacing w:line="240" w:lineRule="exact"/>
              <w:jc w:val="both"/>
              <w:rPr>
                <w:sz w:val="22"/>
                <w:szCs w:val="22"/>
              </w:rPr>
            </w:pPr>
            <w:r w:rsidRPr="00316FB0">
              <w:rPr>
                <w:sz w:val="22"/>
                <w:szCs w:val="22"/>
              </w:rPr>
              <w:t>Количество перевезенных пасс</w:t>
            </w:r>
            <w:r w:rsidRPr="00316FB0">
              <w:rPr>
                <w:sz w:val="22"/>
                <w:szCs w:val="22"/>
              </w:rPr>
              <w:t>а</w:t>
            </w:r>
            <w:r w:rsidRPr="00316FB0">
              <w:rPr>
                <w:sz w:val="22"/>
                <w:szCs w:val="22"/>
              </w:rPr>
              <w:t>жиров на муниципальных маршр</w:t>
            </w:r>
            <w:r w:rsidRPr="00316FB0">
              <w:rPr>
                <w:sz w:val="22"/>
                <w:szCs w:val="22"/>
              </w:rPr>
              <w:t>у</w:t>
            </w:r>
            <w:r w:rsidRPr="00316FB0">
              <w:rPr>
                <w:sz w:val="22"/>
                <w:szCs w:val="22"/>
              </w:rPr>
              <w:t>тах</w:t>
            </w:r>
          </w:p>
        </w:tc>
        <w:tc>
          <w:tcPr>
            <w:tcW w:w="615" w:type="dxa"/>
          </w:tcPr>
          <w:p w:rsidR="00DD7F2F" w:rsidRPr="00316FB0" w:rsidRDefault="00DD7F2F" w:rsidP="00316FB0">
            <w:pPr>
              <w:tabs>
                <w:tab w:val="left" w:pos="3560"/>
              </w:tabs>
              <w:spacing w:line="240" w:lineRule="exact"/>
              <w:jc w:val="center"/>
              <w:rPr>
                <w:sz w:val="22"/>
                <w:szCs w:val="22"/>
              </w:rPr>
            </w:pPr>
            <w:r w:rsidRPr="00316FB0">
              <w:rPr>
                <w:sz w:val="22"/>
                <w:szCs w:val="22"/>
              </w:rPr>
              <w:t>чел.</w:t>
            </w:r>
          </w:p>
        </w:tc>
        <w:tc>
          <w:tcPr>
            <w:tcW w:w="830"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574 301</w:t>
            </w:r>
          </w:p>
        </w:tc>
        <w:tc>
          <w:tcPr>
            <w:tcW w:w="720"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874 046</w:t>
            </w:r>
          </w:p>
        </w:tc>
        <w:tc>
          <w:tcPr>
            <w:tcW w:w="893"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732 944</w:t>
            </w:r>
          </w:p>
        </w:tc>
        <w:tc>
          <w:tcPr>
            <w:tcW w:w="851"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734 000</w:t>
            </w:r>
          </w:p>
        </w:tc>
        <w:tc>
          <w:tcPr>
            <w:tcW w:w="814"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734 500</w:t>
            </w:r>
          </w:p>
        </w:tc>
        <w:tc>
          <w:tcPr>
            <w:tcW w:w="850" w:type="dxa"/>
          </w:tcPr>
          <w:p w:rsidR="00DD7F2F" w:rsidRPr="00316FB0" w:rsidRDefault="00DD7F2F" w:rsidP="00316FB0">
            <w:pPr>
              <w:tabs>
                <w:tab w:val="left" w:pos="3560"/>
              </w:tabs>
              <w:spacing w:line="240" w:lineRule="exact"/>
              <w:ind w:left="-128" w:right="-119"/>
              <w:jc w:val="center"/>
              <w:rPr>
                <w:sz w:val="22"/>
                <w:szCs w:val="22"/>
              </w:rPr>
            </w:pPr>
            <w:r w:rsidRPr="00316FB0">
              <w:rPr>
                <w:sz w:val="22"/>
                <w:szCs w:val="22"/>
              </w:rPr>
              <w:t>740 000</w:t>
            </w:r>
          </w:p>
        </w:tc>
      </w:tr>
    </w:tbl>
    <w:p w:rsidR="00DD7F2F" w:rsidRDefault="00DD7F2F" w:rsidP="00DD7F2F">
      <w:pPr>
        <w:pStyle w:val="ConsPlusNormal"/>
        <w:ind w:firstLine="0"/>
        <w:jc w:val="center"/>
      </w:pPr>
      <w:r>
        <w:t>_____________</w:t>
      </w:r>
    </w:p>
    <w:p w:rsidR="00DD7F2F" w:rsidRDefault="00DD7F2F" w:rsidP="00DD7F2F"/>
    <w:tbl>
      <w:tblPr>
        <w:tblW w:w="10408" w:type="dxa"/>
        <w:tblInd w:w="-833" w:type="dxa"/>
        <w:tblLayout w:type="fixed"/>
        <w:tblCellMar>
          <w:left w:w="0" w:type="dxa"/>
          <w:right w:w="0" w:type="dxa"/>
        </w:tblCellMar>
        <w:tblLook w:val="0000" w:firstRow="0" w:lastRow="0" w:firstColumn="0" w:lastColumn="0" w:noHBand="0" w:noVBand="0"/>
      </w:tblPr>
      <w:tblGrid>
        <w:gridCol w:w="1626"/>
        <w:gridCol w:w="3784"/>
        <w:gridCol w:w="4779"/>
        <w:gridCol w:w="219"/>
      </w:tblGrid>
      <w:tr w:rsidR="00A85576" w:rsidRPr="00122E4A" w:rsidTr="00122E4A">
        <w:trPr>
          <w:trHeight w:val="1773"/>
        </w:trPr>
        <w:tc>
          <w:tcPr>
            <w:tcW w:w="10408" w:type="dxa"/>
            <w:gridSpan w:val="4"/>
          </w:tcPr>
          <w:p w:rsidR="00A85576" w:rsidRPr="00122E4A" w:rsidRDefault="00A85576" w:rsidP="00316FB0">
            <w:pPr>
              <w:ind w:left="-142" w:firstLine="426"/>
              <w:jc w:val="center"/>
              <w:rPr>
                <w:b/>
              </w:rPr>
            </w:pPr>
            <w:r w:rsidRPr="00122E4A">
              <w:rPr>
                <w:b/>
              </w:rPr>
              <w:t>АДМИНИСТРАЦИЯ</w:t>
            </w:r>
          </w:p>
          <w:p w:rsidR="00A85576" w:rsidRPr="00122E4A" w:rsidRDefault="00A85576" w:rsidP="00316FB0">
            <w:pPr>
              <w:ind w:left="-142" w:firstLine="426"/>
              <w:jc w:val="center"/>
              <w:rPr>
                <w:b/>
              </w:rPr>
            </w:pPr>
            <w:r w:rsidRPr="00122E4A">
              <w:rPr>
                <w:b/>
              </w:rPr>
              <w:t>МУНИЦИПАЛЬНОГО ОБРАЗОВАНИЯ</w:t>
            </w:r>
          </w:p>
          <w:p w:rsidR="00A85576" w:rsidRPr="00122E4A" w:rsidRDefault="00A85576" w:rsidP="00316FB0">
            <w:pPr>
              <w:ind w:left="-142" w:firstLine="426"/>
              <w:jc w:val="center"/>
              <w:rPr>
                <w:b/>
              </w:rPr>
            </w:pPr>
            <w:r w:rsidRPr="00122E4A">
              <w:rPr>
                <w:b/>
              </w:rPr>
              <w:t>ОМУТНИНСКОЕ ГОРОДСКОЕ ПОСЕЛЕНИЕ</w:t>
            </w:r>
          </w:p>
          <w:p w:rsidR="00A85576" w:rsidRPr="00122E4A" w:rsidRDefault="00A85576" w:rsidP="00316FB0">
            <w:pPr>
              <w:ind w:left="-142" w:firstLine="426"/>
              <w:jc w:val="center"/>
              <w:rPr>
                <w:b/>
              </w:rPr>
            </w:pPr>
            <w:r w:rsidRPr="00122E4A">
              <w:rPr>
                <w:b/>
              </w:rPr>
              <w:t>ОМУТНИНСКОГО РАЙОНА КИРОВСКОЙ ОБЛАСТИ</w:t>
            </w:r>
          </w:p>
          <w:p w:rsidR="00A85576" w:rsidRPr="00122E4A" w:rsidRDefault="00A85576" w:rsidP="00316FB0">
            <w:pPr>
              <w:tabs>
                <w:tab w:val="left" w:pos="2160"/>
              </w:tabs>
              <w:ind w:left="-142" w:firstLine="426"/>
              <w:jc w:val="center"/>
            </w:pPr>
          </w:p>
          <w:p w:rsidR="00A85576" w:rsidRPr="00122E4A" w:rsidRDefault="00A85576" w:rsidP="00316FB0">
            <w:pPr>
              <w:tabs>
                <w:tab w:val="left" w:pos="2160"/>
              </w:tabs>
              <w:ind w:left="-142" w:firstLine="426"/>
              <w:jc w:val="center"/>
              <w:rPr>
                <w:b/>
              </w:rPr>
            </w:pPr>
            <w:r w:rsidRPr="00122E4A">
              <w:rPr>
                <w:b/>
              </w:rPr>
              <w:t>ПОСТАНОВЛЕНИЕ</w:t>
            </w:r>
          </w:p>
        </w:tc>
      </w:tr>
      <w:tr w:rsidR="00A85576" w:rsidRPr="00122E4A" w:rsidTr="00A85576">
        <w:trPr>
          <w:trHeight w:val="422"/>
        </w:trPr>
        <w:tc>
          <w:tcPr>
            <w:tcW w:w="1626" w:type="dxa"/>
            <w:tcBorders>
              <w:top w:val="nil"/>
              <w:left w:val="nil"/>
              <w:right w:val="nil"/>
            </w:tcBorders>
            <w:tcMar>
              <w:top w:w="0" w:type="dxa"/>
              <w:left w:w="70" w:type="dxa"/>
              <w:bottom w:w="0" w:type="dxa"/>
              <w:right w:w="70" w:type="dxa"/>
            </w:tcMar>
          </w:tcPr>
          <w:p w:rsidR="00A85576" w:rsidRPr="00122E4A" w:rsidRDefault="00A85576" w:rsidP="00316FB0">
            <w:pPr>
              <w:tabs>
                <w:tab w:val="left" w:pos="2765"/>
              </w:tabs>
              <w:ind w:left="-142"/>
              <w:jc w:val="center"/>
            </w:pPr>
            <w:r w:rsidRPr="00122E4A">
              <w:t>26.10.2023</w:t>
            </w:r>
          </w:p>
        </w:tc>
        <w:tc>
          <w:tcPr>
            <w:tcW w:w="3784" w:type="dxa"/>
            <w:tcMar>
              <w:top w:w="0" w:type="dxa"/>
              <w:left w:w="70" w:type="dxa"/>
              <w:bottom w:w="0" w:type="dxa"/>
              <w:right w:w="70" w:type="dxa"/>
            </w:tcMar>
          </w:tcPr>
          <w:p w:rsidR="00A85576" w:rsidRPr="00122E4A" w:rsidRDefault="00A85576" w:rsidP="00316FB0">
            <w:pPr>
              <w:ind w:left="-142" w:firstLine="426"/>
              <w:jc w:val="center"/>
              <w:rPr>
                <w:position w:val="-6"/>
              </w:rPr>
            </w:pPr>
          </w:p>
        </w:tc>
        <w:tc>
          <w:tcPr>
            <w:tcW w:w="4779" w:type="dxa"/>
            <w:tcMar>
              <w:top w:w="0" w:type="dxa"/>
              <w:left w:w="70" w:type="dxa"/>
              <w:bottom w:w="0" w:type="dxa"/>
              <w:right w:w="70" w:type="dxa"/>
            </w:tcMar>
          </w:tcPr>
          <w:p w:rsidR="00A85576" w:rsidRPr="00122E4A" w:rsidRDefault="00122E4A" w:rsidP="00316FB0">
            <w:pPr>
              <w:ind w:left="-142" w:firstLine="426"/>
              <w:jc w:val="center"/>
            </w:pPr>
            <w:r>
              <w:rPr>
                <w:position w:val="-6"/>
              </w:rPr>
              <w:t xml:space="preserve">                                                         </w:t>
            </w:r>
            <w:r w:rsidR="00A85576" w:rsidRPr="00122E4A">
              <w:rPr>
                <w:position w:val="-6"/>
              </w:rPr>
              <w:t>№ 940</w:t>
            </w:r>
          </w:p>
        </w:tc>
        <w:tc>
          <w:tcPr>
            <w:tcW w:w="219" w:type="dxa"/>
            <w:tcBorders>
              <w:top w:val="nil"/>
              <w:left w:val="nil"/>
              <w:right w:val="nil"/>
            </w:tcBorders>
            <w:tcMar>
              <w:top w:w="0" w:type="dxa"/>
              <w:left w:w="70" w:type="dxa"/>
              <w:bottom w:w="0" w:type="dxa"/>
              <w:right w:w="70" w:type="dxa"/>
            </w:tcMar>
          </w:tcPr>
          <w:p w:rsidR="00A85576" w:rsidRPr="00122E4A" w:rsidRDefault="00A85576" w:rsidP="00316FB0">
            <w:pPr>
              <w:jc w:val="center"/>
            </w:pPr>
          </w:p>
        </w:tc>
      </w:tr>
      <w:tr w:rsidR="00A85576" w:rsidRPr="00122E4A" w:rsidTr="00A85576">
        <w:trPr>
          <w:trHeight w:val="372"/>
        </w:trPr>
        <w:tc>
          <w:tcPr>
            <w:tcW w:w="10408" w:type="dxa"/>
            <w:gridSpan w:val="4"/>
            <w:tcMar>
              <w:top w:w="0" w:type="dxa"/>
              <w:left w:w="70" w:type="dxa"/>
              <w:bottom w:w="0" w:type="dxa"/>
              <w:right w:w="70" w:type="dxa"/>
            </w:tcMar>
          </w:tcPr>
          <w:p w:rsidR="00A85576" w:rsidRPr="00122E4A" w:rsidRDefault="00A85576" w:rsidP="00316FB0">
            <w:pPr>
              <w:tabs>
                <w:tab w:val="left" w:pos="2765"/>
              </w:tabs>
              <w:ind w:left="-142" w:firstLine="426"/>
              <w:jc w:val="center"/>
            </w:pPr>
            <w:r w:rsidRPr="00122E4A">
              <w:t>г. Омутнинск</w:t>
            </w:r>
          </w:p>
        </w:tc>
      </w:tr>
    </w:tbl>
    <w:p w:rsidR="00A85576" w:rsidRPr="00122E4A" w:rsidRDefault="00A85576" w:rsidP="00A85576">
      <w:pPr>
        <w:ind w:left="-142" w:firstLine="425"/>
        <w:jc w:val="center"/>
        <w:outlineLvl w:val="0"/>
        <w:rPr>
          <w:b/>
        </w:rPr>
      </w:pPr>
    </w:p>
    <w:p w:rsidR="00A85576" w:rsidRPr="00316FB0" w:rsidRDefault="00A85576" w:rsidP="00122E4A">
      <w:pPr>
        <w:ind w:left="-709"/>
        <w:jc w:val="center"/>
        <w:rPr>
          <w:b/>
        </w:rPr>
      </w:pPr>
      <w:r w:rsidRPr="00122E4A">
        <w:rPr>
          <w:b/>
        </w:rPr>
        <w:t>О внесении изменений в постановление администрации Ому</w:t>
      </w:r>
      <w:r w:rsidRPr="00316FB0">
        <w:rPr>
          <w:b/>
        </w:rPr>
        <w:t>тнинского городского поселения от 19.01.2023 № 39</w:t>
      </w:r>
    </w:p>
    <w:p w:rsidR="00A85576" w:rsidRPr="00316FB0" w:rsidRDefault="00A85576" w:rsidP="00122E4A">
      <w:pPr>
        <w:ind w:left="-709" w:firstLine="425"/>
        <w:jc w:val="center"/>
        <w:outlineLvl w:val="0"/>
        <w:rPr>
          <w:b/>
        </w:rPr>
      </w:pPr>
    </w:p>
    <w:p w:rsidR="00A85576" w:rsidRPr="00316FB0" w:rsidRDefault="00A85576" w:rsidP="00122E4A">
      <w:pPr>
        <w:widowControl w:val="0"/>
        <w:autoSpaceDE w:val="0"/>
        <w:autoSpaceDN w:val="0"/>
        <w:adjustRightInd w:val="0"/>
        <w:ind w:left="-709" w:firstLine="709"/>
        <w:jc w:val="both"/>
      </w:pPr>
      <w:proofErr w:type="gramStart"/>
      <w:r w:rsidRPr="00316FB0">
        <w:t>В соответствии с решением Омутнинской городской Думы от 05.10.2023 г. № 58 "О вн</w:t>
      </w:r>
      <w:r w:rsidRPr="00316FB0">
        <w:t>е</w:t>
      </w:r>
      <w:r w:rsidRPr="00316FB0">
        <w:t>сении изменений и дополнений в решение Омутнинской городской Думы от 22.12.2022 № 68 "О бюджете муниципального образования Омутнинское городское пос</w:t>
      </w:r>
      <w:r w:rsidRPr="00316FB0">
        <w:t>е</w:t>
      </w:r>
      <w:r w:rsidRPr="00316FB0">
        <w:t xml:space="preserve">ление Омутнинского района Кировской области на 2023 год и на плановый период 2024-2025 годов", </w:t>
      </w:r>
      <w:r w:rsidRPr="00316FB0">
        <w:rPr>
          <w:color w:val="000000"/>
          <w:kern w:val="36"/>
        </w:rPr>
        <w:t>пост</w:t>
      </w:r>
      <w:r w:rsidRPr="00316FB0">
        <w:rPr>
          <w:color w:val="000000"/>
          <w:kern w:val="36"/>
        </w:rPr>
        <w:t>а</w:t>
      </w:r>
      <w:r w:rsidRPr="00316FB0">
        <w:rPr>
          <w:color w:val="000000"/>
          <w:kern w:val="36"/>
        </w:rPr>
        <w:t xml:space="preserve">новлением </w:t>
      </w:r>
      <w:r w:rsidRPr="00316FB0">
        <w:t>администрации муниципального образования Омутнинское г</w:t>
      </w:r>
      <w:r w:rsidRPr="00316FB0">
        <w:t>о</w:t>
      </w:r>
      <w:r w:rsidRPr="00316FB0">
        <w:t>родское поселение Омутнинского района Кировской области от 04.12.2020 г. № 949 "О</w:t>
      </w:r>
      <w:proofErr w:type="gramEnd"/>
      <w:r w:rsidRPr="00316FB0">
        <w:t xml:space="preserve"> разработке, утверждении, реализации и оценке эффективности реализации муниципал</w:t>
      </w:r>
      <w:r w:rsidRPr="00316FB0">
        <w:t>ь</w:t>
      </w:r>
      <w:r w:rsidRPr="00316FB0">
        <w:t>ных программ муниципального образования Омутнинское городское поселение Омутнинского района Кировской области" адм</w:t>
      </w:r>
      <w:r w:rsidRPr="00316FB0">
        <w:t>и</w:t>
      </w:r>
      <w:r w:rsidRPr="00316FB0">
        <w:t xml:space="preserve">нистрация Омутнинского городского поселения </w:t>
      </w:r>
      <w:r w:rsidRPr="00316FB0">
        <w:rPr>
          <w:b/>
        </w:rPr>
        <w:t>ПОСТАНОВЛЯЕТ:</w:t>
      </w:r>
    </w:p>
    <w:p w:rsidR="00A85576" w:rsidRPr="00316FB0" w:rsidRDefault="00A85576" w:rsidP="00122E4A">
      <w:pPr>
        <w:ind w:left="-709"/>
        <w:jc w:val="both"/>
      </w:pPr>
      <w:r w:rsidRPr="00316FB0">
        <w:tab/>
        <w:t>1. Внести изменения в постановление администрации Омутнинского городского поселения от 19.01.2023 № 39 "Об утверждении плана реализации муниципальной пр</w:t>
      </w:r>
      <w:r w:rsidRPr="00316FB0">
        <w:t>о</w:t>
      </w:r>
      <w:r w:rsidRPr="00316FB0">
        <w:t>граммы "Развитие транспортной системы в муниципал</w:t>
      </w:r>
      <w:r w:rsidRPr="00316FB0">
        <w:t>ь</w:t>
      </w:r>
      <w:r w:rsidRPr="00316FB0">
        <w:t xml:space="preserve">ном образовании Омутнинское городское поселение Омутнинского района Кировской области" на 2021-2025 годы на 2023 год" (с изменениями от 15.03.2023 № 204, от 16.05.2023 № 404, </w:t>
      </w:r>
      <w:proofErr w:type="gramStart"/>
      <w:r w:rsidRPr="00316FB0">
        <w:t>от</w:t>
      </w:r>
      <w:proofErr w:type="gramEnd"/>
      <w:r w:rsidRPr="00316FB0">
        <w:t xml:space="preserve"> 11.09.2023  № 760):</w:t>
      </w:r>
    </w:p>
    <w:p w:rsidR="00A85576" w:rsidRPr="00316FB0" w:rsidRDefault="00A85576" w:rsidP="00122E4A">
      <w:pPr>
        <w:ind w:left="-709" w:firstLine="425"/>
        <w:jc w:val="both"/>
        <w:outlineLvl w:val="0"/>
      </w:pPr>
      <w:r w:rsidRPr="00316FB0">
        <w:tab/>
        <w:t>1.1. План реализации муниципальной программы "Развитие транспор</w:t>
      </w:r>
      <w:r w:rsidRPr="00316FB0">
        <w:t>т</w:t>
      </w:r>
      <w:r w:rsidRPr="00316FB0">
        <w:t>ной системы в муниципальном образовании Омутнинское городское посел</w:t>
      </w:r>
      <w:r w:rsidRPr="00316FB0">
        <w:t>е</w:t>
      </w:r>
      <w:r w:rsidRPr="00316FB0">
        <w:t>ние Омутнинского района Кировской области" на 2021-2025 годы изложить в новой редакции. Прилагается.</w:t>
      </w:r>
    </w:p>
    <w:p w:rsidR="00A85576" w:rsidRPr="00316FB0" w:rsidRDefault="00A85576" w:rsidP="00C019CF">
      <w:pPr>
        <w:ind w:left="-709" w:firstLine="708"/>
        <w:jc w:val="both"/>
      </w:pPr>
      <w:r w:rsidRPr="00316FB0">
        <w:t>2. Постановление вступает в силу в соответствии с действующим законодател</w:t>
      </w:r>
      <w:r w:rsidRPr="00316FB0">
        <w:t>ь</w:t>
      </w:r>
      <w:r w:rsidRPr="00316FB0">
        <w:t>ством.</w:t>
      </w:r>
    </w:p>
    <w:p w:rsidR="00A85576" w:rsidRPr="00316FB0" w:rsidRDefault="00A85576" w:rsidP="00C019CF">
      <w:pPr>
        <w:pStyle w:val="ConsPlusNormal"/>
        <w:widowControl/>
        <w:ind w:left="-709" w:firstLine="708"/>
        <w:jc w:val="both"/>
        <w:outlineLvl w:val="1"/>
        <w:rPr>
          <w:rFonts w:ascii="Times New Roman" w:hAnsi="Times New Roman"/>
          <w:sz w:val="24"/>
          <w:szCs w:val="24"/>
        </w:rPr>
      </w:pPr>
      <w:r w:rsidRPr="00316FB0">
        <w:rPr>
          <w:rFonts w:ascii="Times New Roman" w:hAnsi="Times New Roman"/>
          <w:sz w:val="24"/>
          <w:szCs w:val="24"/>
        </w:rPr>
        <w:tab/>
        <w:t>3. Настоящее постановление опубликовать в сборнике основных муниципальных прав</w:t>
      </w:r>
      <w:r w:rsidRPr="00316FB0">
        <w:rPr>
          <w:rFonts w:ascii="Times New Roman" w:hAnsi="Times New Roman"/>
          <w:sz w:val="24"/>
          <w:szCs w:val="24"/>
        </w:rPr>
        <w:t>о</w:t>
      </w:r>
      <w:r w:rsidRPr="00316FB0">
        <w:rPr>
          <w:rFonts w:ascii="Times New Roman" w:hAnsi="Times New Roman"/>
          <w:sz w:val="24"/>
          <w:szCs w:val="24"/>
        </w:rPr>
        <w:t>вых актов органов местного самоуправления Омутнинского городского поселения и на официальном сайте администрации Омутнинского городского поселения.</w:t>
      </w:r>
    </w:p>
    <w:p w:rsidR="00A85576" w:rsidRPr="00316FB0" w:rsidRDefault="00A85576" w:rsidP="00C019CF">
      <w:pPr>
        <w:widowControl w:val="0"/>
        <w:autoSpaceDE w:val="0"/>
        <w:autoSpaceDN w:val="0"/>
        <w:adjustRightInd w:val="0"/>
        <w:ind w:left="-709" w:firstLine="708"/>
        <w:jc w:val="both"/>
      </w:pPr>
      <w:r w:rsidRPr="00316FB0">
        <w:tab/>
        <w:t xml:space="preserve">4. </w:t>
      </w:r>
      <w:proofErr w:type="gramStart"/>
      <w:r w:rsidRPr="00316FB0">
        <w:t>Контроль за</w:t>
      </w:r>
      <w:proofErr w:type="gramEnd"/>
      <w:r w:rsidRPr="00316FB0">
        <w:t xml:space="preserve"> исполнением настоящего постановления оставляю за собой.</w:t>
      </w:r>
    </w:p>
    <w:p w:rsidR="00A85576" w:rsidRPr="00316FB0" w:rsidRDefault="00A85576" w:rsidP="00122E4A">
      <w:pPr>
        <w:ind w:left="-709" w:right="-142"/>
      </w:pPr>
      <w:bookmarkStart w:id="2" w:name="Par29"/>
      <w:bookmarkEnd w:id="2"/>
      <w:r w:rsidRPr="00316FB0">
        <w:t>Глава администрации</w:t>
      </w:r>
    </w:p>
    <w:p w:rsidR="00A85576" w:rsidRDefault="00A85576" w:rsidP="00C019CF">
      <w:pPr>
        <w:ind w:left="-709" w:right="-142"/>
        <w:rPr>
          <w:kern w:val="36"/>
        </w:rPr>
      </w:pPr>
      <w:r w:rsidRPr="00316FB0">
        <w:t>Омутнинского городского поселения          И.В. Шаталов</w:t>
      </w:r>
      <w:r w:rsidR="00C019CF">
        <w:t xml:space="preserve"> </w:t>
      </w:r>
    </w:p>
    <w:p w:rsidR="00A85576" w:rsidRDefault="00A85576" w:rsidP="00A85576">
      <w:pPr>
        <w:tabs>
          <w:tab w:val="left" w:pos="6600"/>
        </w:tabs>
        <w:jc w:val="both"/>
        <w:rPr>
          <w:kern w:val="36"/>
        </w:rPr>
        <w:sectPr w:rsidR="00A85576" w:rsidSect="00C019CF">
          <w:pgSz w:w="11906" w:h="16838"/>
          <w:pgMar w:top="1134" w:right="851" w:bottom="993" w:left="1701" w:header="709" w:footer="709" w:gutter="0"/>
          <w:cols w:space="708"/>
          <w:docGrid w:linePitch="360"/>
        </w:sectPr>
      </w:pPr>
    </w:p>
    <w:p w:rsidR="00A85576" w:rsidRPr="003577AC" w:rsidRDefault="00A85576" w:rsidP="00105BFC">
      <w:pPr>
        <w:tabs>
          <w:tab w:val="left" w:pos="6600"/>
        </w:tabs>
        <w:ind w:left="5670"/>
        <w:jc w:val="both"/>
        <w:rPr>
          <w:kern w:val="36"/>
        </w:rPr>
      </w:pPr>
      <w:r>
        <w:rPr>
          <w:kern w:val="36"/>
        </w:rPr>
        <w:lastRenderedPageBreak/>
        <w:t>УТВЕРЖДЕН</w:t>
      </w:r>
    </w:p>
    <w:p w:rsidR="00A85576" w:rsidRPr="003577AC" w:rsidRDefault="00A85576" w:rsidP="00105BFC">
      <w:pPr>
        <w:widowControl w:val="0"/>
        <w:autoSpaceDE w:val="0"/>
        <w:autoSpaceDN w:val="0"/>
        <w:adjustRightInd w:val="0"/>
        <w:spacing w:line="240" w:lineRule="exact"/>
        <w:ind w:left="5670"/>
        <w:jc w:val="both"/>
        <w:outlineLvl w:val="0"/>
      </w:pPr>
      <w:r w:rsidRPr="003577AC">
        <w:t>Постановлением администрации</w:t>
      </w:r>
    </w:p>
    <w:p w:rsidR="00A85576" w:rsidRPr="003577AC" w:rsidRDefault="00A85576" w:rsidP="00105BFC">
      <w:pPr>
        <w:widowControl w:val="0"/>
        <w:autoSpaceDE w:val="0"/>
        <w:autoSpaceDN w:val="0"/>
        <w:adjustRightInd w:val="0"/>
        <w:spacing w:line="240" w:lineRule="exact"/>
        <w:ind w:left="5670"/>
        <w:jc w:val="both"/>
      </w:pPr>
      <w:r w:rsidRPr="003577AC">
        <w:t xml:space="preserve">муниципального образования    </w:t>
      </w:r>
    </w:p>
    <w:p w:rsidR="00A85576" w:rsidRPr="003577AC" w:rsidRDefault="00A85576" w:rsidP="00105BFC">
      <w:pPr>
        <w:widowControl w:val="0"/>
        <w:autoSpaceDE w:val="0"/>
        <w:autoSpaceDN w:val="0"/>
        <w:adjustRightInd w:val="0"/>
        <w:spacing w:line="240" w:lineRule="exact"/>
        <w:ind w:left="5670"/>
        <w:jc w:val="both"/>
      </w:pPr>
      <w:r w:rsidRPr="003577AC">
        <w:t>Омутнинское городское поселение</w:t>
      </w:r>
    </w:p>
    <w:p w:rsidR="00A85576" w:rsidRPr="003577AC" w:rsidRDefault="00A85576" w:rsidP="00105BFC">
      <w:pPr>
        <w:widowControl w:val="0"/>
        <w:autoSpaceDE w:val="0"/>
        <w:autoSpaceDN w:val="0"/>
        <w:adjustRightInd w:val="0"/>
        <w:spacing w:line="240" w:lineRule="exact"/>
        <w:ind w:left="5670"/>
        <w:jc w:val="both"/>
      </w:pPr>
      <w:r w:rsidRPr="003577AC">
        <w:t>Омутнинского района</w:t>
      </w:r>
      <w:r>
        <w:t xml:space="preserve"> </w:t>
      </w:r>
      <w:r w:rsidRPr="003577AC">
        <w:t>Кировской обл</w:t>
      </w:r>
      <w:r w:rsidRPr="003577AC">
        <w:t>а</w:t>
      </w:r>
      <w:r w:rsidRPr="003577AC">
        <w:t>сти</w:t>
      </w:r>
    </w:p>
    <w:p w:rsidR="00A85576" w:rsidRPr="003577AC" w:rsidRDefault="00A85576" w:rsidP="00105BFC">
      <w:pPr>
        <w:widowControl w:val="0"/>
        <w:autoSpaceDE w:val="0"/>
        <w:autoSpaceDN w:val="0"/>
        <w:adjustRightInd w:val="0"/>
        <w:spacing w:line="240" w:lineRule="exact"/>
        <w:ind w:left="5670"/>
        <w:jc w:val="both"/>
      </w:pPr>
      <w:r>
        <w:t>от 26.10.2023 № 940</w:t>
      </w:r>
    </w:p>
    <w:p w:rsidR="00A85576" w:rsidRDefault="00A85576" w:rsidP="00A85576">
      <w:pPr>
        <w:jc w:val="both"/>
        <w:rPr>
          <w:b/>
          <w:sz w:val="28"/>
          <w:szCs w:val="28"/>
        </w:rPr>
      </w:pPr>
    </w:p>
    <w:p w:rsidR="00A85576" w:rsidRPr="00105BFC" w:rsidRDefault="00A85576" w:rsidP="00A85576">
      <w:pPr>
        <w:jc w:val="center"/>
        <w:rPr>
          <w:b/>
        </w:rPr>
      </w:pPr>
      <w:r w:rsidRPr="00105BFC">
        <w:rPr>
          <w:b/>
        </w:rPr>
        <w:t>План реализации муниципальной программы</w:t>
      </w:r>
    </w:p>
    <w:p w:rsidR="00A85576" w:rsidRPr="00105BFC" w:rsidRDefault="00A85576" w:rsidP="00A85576">
      <w:pPr>
        <w:jc w:val="center"/>
        <w:rPr>
          <w:u w:val="single"/>
        </w:rPr>
      </w:pPr>
      <w:r w:rsidRPr="00105BFC">
        <w:t>"Развитие транспортной системы в муниципальном образовании Омутнинское городское посел</w:t>
      </w:r>
      <w:r w:rsidRPr="00105BFC">
        <w:t>е</w:t>
      </w:r>
      <w:r w:rsidRPr="00105BFC">
        <w:t>ние Омутнинского района Кировской области" на 2021-2025 годы</w:t>
      </w:r>
      <w:r w:rsidR="00105BFC">
        <w:t xml:space="preserve"> </w:t>
      </w:r>
      <w:r w:rsidRPr="00105BFC">
        <w:rPr>
          <w:u w:val="single"/>
        </w:rPr>
        <w:t>на 2023 год</w:t>
      </w:r>
    </w:p>
    <w:p w:rsidR="00A85576" w:rsidRDefault="00A85576" w:rsidP="00A85576">
      <w:pPr>
        <w:jc w:val="center"/>
        <w:rPr>
          <w:b/>
        </w:rPr>
      </w:pPr>
    </w:p>
    <w:tbl>
      <w:tblPr>
        <w:tblW w:w="9923" w:type="dxa"/>
        <w:tblInd w:w="75" w:type="dxa"/>
        <w:tblLayout w:type="fixed"/>
        <w:tblCellMar>
          <w:left w:w="75" w:type="dxa"/>
          <w:right w:w="75" w:type="dxa"/>
        </w:tblCellMar>
        <w:tblLook w:val="0000" w:firstRow="0" w:lastRow="0" w:firstColumn="0" w:lastColumn="0" w:noHBand="0" w:noVBand="0"/>
      </w:tblPr>
      <w:tblGrid>
        <w:gridCol w:w="567"/>
        <w:gridCol w:w="1985"/>
        <w:gridCol w:w="1134"/>
        <w:gridCol w:w="2552"/>
        <w:gridCol w:w="992"/>
        <w:gridCol w:w="2693"/>
      </w:tblGrid>
      <w:tr w:rsidR="00A85576" w:rsidRPr="00105BFC" w:rsidTr="004A6D70">
        <w:trPr>
          <w:cantSplit/>
          <w:trHeight w:val="768"/>
        </w:trPr>
        <w:tc>
          <w:tcPr>
            <w:tcW w:w="567"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r w:rsidRPr="00105BFC">
              <w:rPr>
                <w:sz w:val="22"/>
                <w:szCs w:val="22"/>
              </w:rPr>
              <w:t xml:space="preserve">N </w:t>
            </w:r>
          </w:p>
          <w:p w:rsidR="00A85576" w:rsidRPr="00105BFC" w:rsidRDefault="00A85576" w:rsidP="00A85576">
            <w:pPr>
              <w:autoSpaceDE w:val="0"/>
              <w:autoSpaceDN w:val="0"/>
              <w:adjustRightInd w:val="0"/>
              <w:jc w:val="center"/>
              <w:rPr>
                <w:sz w:val="22"/>
                <w:szCs w:val="22"/>
              </w:rPr>
            </w:pPr>
            <w:proofErr w:type="gramStart"/>
            <w:r w:rsidRPr="00105BFC">
              <w:rPr>
                <w:sz w:val="22"/>
                <w:szCs w:val="22"/>
              </w:rPr>
              <w:t>п</w:t>
            </w:r>
            <w:proofErr w:type="gramEnd"/>
            <w:r w:rsidRPr="00105BFC">
              <w:rPr>
                <w:sz w:val="22"/>
                <w:szCs w:val="22"/>
              </w:rPr>
              <w:t>/п</w:t>
            </w:r>
          </w:p>
        </w:tc>
        <w:tc>
          <w:tcPr>
            <w:tcW w:w="1985"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r w:rsidRPr="00105BFC">
              <w:rPr>
                <w:sz w:val="22"/>
                <w:szCs w:val="22"/>
              </w:rPr>
              <w:t xml:space="preserve">Наименование   </w:t>
            </w:r>
            <w:r w:rsidRPr="00105BFC">
              <w:rPr>
                <w:sz w:val="22"/>
                <w:szCs w:val="22"/>
              </w:rPr>
              <w:br/>
              <w:t xml:space="preserve">  муниципальной  </w:t>
            </w:r>
            <w:r w:rsidRPr="00105BFC">
              <w:rPr>
                <w:sz w:val="22"/>
                <w:szCs w:val="22"/>
              </w:rPr>
              <w:br/>
              <w:t xml:space="preserve">    программы,    </w:t>
            </w:r>
            <w:r w:rsidRPr="00105BFC">
              <w:rPr>
                <w:sz w:val="22"/>
                <w:szCs w:val="22"/>
              </w:rPr>
              <w:br/>
              <w:t xml:space="preserve">  подпрограммы,   </w:t>
            </w:r>
            <w:r w:rsidRPr="00105BFC">
              <w:rPr>
                <w:sz w:val="22"/>
                <w:szCs w:val="22"/>
              </w:rPr>
              <w:br/>
              <w:t xml:space="preserve">   мероприятия</w:t>
            </w:r>
          </w:p>
        </w:tc>
        <w:tc>
          <w:tcPr>
            <w:tcW w:w="1134"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r w:rsidRPr="00105BFC">
              <w:rPr>
                <w:sz w:val="22"/>
                <w:szCs w:val="22"/>
              </w:rPr>
              <w:t>Отве</w:t>
            </w:r>
            <w:r w:rsidRPr="00105BFC">
              <w:rPr>
                <w:sz w:val="22"/>
                <w:szCs w:val="22"/>
              </w:rPr>
              <w:t>т</w:t>
            </w:r>
            <w:r w:rsidRPr="00105BFC">
              <w:rPr>
                <w:sz w:val="22"/>
                <w:szCs w:val="22"/>
              </w:rPr>
              <w:t xml:space="preserve">ственный  </w:t>
            </w:r>
            <w:r w:rsidRPr="00105BFC">
              <w:rPr>
                <w:sz w:val="22"/>
                <w:szCs w:val="22"/>
              </w:rPr>
              <w:br/>
              <w:t>исполн</w:t>
            </w:r>
            <w:r w:rsidRPr="00105BFC">
              <w:rPr>
                <w:sz w:val="22"/>
                <w:szCs w:val="22"/>
              </w:rPr>
              <w:t>и</w:t>
            </w:r>
            <w:r w:rsidRPr="00105BFC">
              <w:rPr>
                <w:sz w:val="22"/>
                <w:szCs w:val="22"/>
              </w:rPr>
              <w:t xml:space="preserve">тель    </w:t>
            </w:r>
            <w:r w:rsidRPr="00105BFC">
              <w:rPr>
                <w:sz w:val="22"/>
                <w:szCs w:val="22"/>
              </w:rPr>
              <w:br/>
            </w: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r w:rsidRPr="00105BFC">
              <w:rPr>
                <w:sz w:val="22"/>
                <w:szCs w:val="22"/>
              </w:rPr>
              <w:t>Источник</w:t>
            </w:r>
          </w:p>
          <w:p w:rsidR="00A85576" w:rsidRPr="00105BFC" w:rsidRDefault="00A85576" w:rsidP="00A85576">
            <w:pPr>
              <w:autoSpaceDE w:val="0"/>
              <w:autoSpaceDN w:val="0"/>
              <w:adjustRightInd w:val="0"/>
              <w:jc w:val="center"/>
              <w:rPr>
                <w:sz w:val="22"/>
                <w:szCs w:val="22"/>
              </w:rPr>
            </w:pPr>
            <w:r w:rsidRPr="00105BFC">
              <w:rPr>
                <w:sz w:val="22"/>
                <w:szCs w:val="22"/>
              </w:rPr>
              <w:t xml:space="preserve"> финансирования</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Объем финанс</w:t>
            </w:r>
            <w:r w:rsidRPr="00105BFC">
              <w:rPr>
                <w:sz w:val="20"/>
                <w:szCs w:val="20"/>
              </w:rPr>
              <w:t>о</w:t>
            </w:r>
            <w:r w:rsidRPr="00105BFC">
              <w:rPr>
                <w:sz w:val="20"/>
                <w:szCs w:val="20"/>
              </w:rPr>
              <w:t>вого обе</w:t>
            </w:r>
            <w:r w:rsidRPr="00105BFC">
              <w:rPr>
                <w:sz w:val="20"/>
                <w:szCs w:val="20"/>
              </w:rPr>
              <w:t>с</w:t>
            </w:r>
            <w:r w:rsidRPr="00105BFC">
              <w:rPr>
                <w:sz w:val="20"/>
                <w:szCs w:val="20"/>
              </w:rPr>
              <w:t>печ</w:t>
            </w:r>
            <w:r w:rsidRPr="00105BFC">
              <w:rPr>
                <w:sz w:val="20"/>
                <w:szCs w:val="20"/>
              </w:rPr>
              <w:t>е</w:t>
            </w:r>
            <w:r w:rsidRPr="00105BFC">
              <w:rPr>
                <w:sz w:val="20"/>
                <w:szCs w:val="20"/>
              </w:rPr>
              <w:t>ния, тыс.</w:t>
            </w:r>
            <w:r w:rsidRPr="00105BFC">
              <w:rPr>
                <w:sz w:val="20"/>
                <w:szCs w:val="20"/>
              </w:rPr>
              <w:br/>
              <w:t>рублей</w:t>
            </w:r>
          </w:p>
        </w:tc>
        <w:tc>
          <w:tcPr>
            <w:tcW w:w="2693"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r w:rsidRPr="00105BFC">
              <w:rPr>
                <w:sz w:val="22"/>
                <w:szCs w:val="22"/>
              </w:rPr>
              <w:t xml:space="preserve">Ожидаемый  </w:t>
            </w:r>
            <w:r w:rsidRPr="00105BFC">
              <w:rPr>
                <w:sz w:val="22"/>
                <w:szCs w:val="22"/>
              </w:rPr>
              <w:br/>
              <w:t xml:space="preserve">результат  </w:t>
            </w:r>
            <w:r w:rsidRPr="00105BFC">
              <w:rPr>
                <w:sz w:val="22"/>
                <w:szCs w:val="22"/>
              </w:rPr>
              <w:br/>
              <w:t xml:space="preserve">(краткое   </w:t>
            </w:r>
            <w:r w:rsidRPr="00105BFC">
              <w:rPr>
                <w:sz w:val="22"/>
                <w:szCs w:val="22"/>
              </w:rPr>
              <w:br/>
              <w:t xml:space="preserve">описание)  </w:t>
            </w:r>
            <w:r w:rsidRPr="00105BFC">
              <w:rPr>
                <w:sz w:val="22"/>
                <w:szCs w:val="22"/>
              </w:rPr>
              <w:br/>
            </w:r>
          </w:p>
        </w:tc>
      </w:tr>
      <w:tr w:rsidR="00A85576" w:rsidRPr="00105BFC" w:rsidTr="00105BFC">
        <w:trPr>
          <w:cantSplit/>
          <w:trHeight w:val="360"/>
        </w:trPr>
        <w:tc>
          <w:tcPr>
            <w:tcW w:w="567" w:type="dxa"/>
            <w:vMerge w:val="restart"/>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985" w:type="dxa"/>
            <w:vMerge w:val="restart"/>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color w:val="000000"/>
                <w:sz w:val="22"/>
                <w:szCs w:val="22"/>
              </w:rPr>
              <w:t>"Развитие тран</w:t>
            </w:r>
            <w:r w:rsidRPr="00105BFC">
              <w:rPr>
                <w:color w:val="000000"/>
                <w:sz w:val="22"/>
                <w:szCs w:val="22"/>
              </w:rPr>
              <w:t>с</w:t>
            </w:r>
            <w:r w:rsidRPr="00105BFC">
              <w:rPr>
                <w:color w:val="000000"/>
                <w:sz w:val="22"/>
                <w:szCs w:val="22"/>
              </w:rPr>
              <w:t>портной с</w:t>
            </w:r>
            <w:r w:rsidRPr="00105BFC">
              <w:rPr>
                <w:color w:val="000000"/>
                <w:sz w:val="22"/>
                <w:szCs w:val="22"/>
              </w:rPr>
              <w:t>и</w:t>
            </w:r>
            <w:r w:rsidRPr="00105BFC">
              <w:rPr>
                <w:color w:val="000000"/>
                <w:sz w:val="22"/>
                <w:szCs w:val="22"/>
              </w:rPr>
              <w:t>стемы в муниципальном образовании Омутнинское г</w:t>
            </w:r>
            <w:r w:rsidRPr="00105BFC">
              <w:rPr>
                <w:color w:val="000000"/>
                <w:sz w:val="22"/>
                <w:szCs w:val="22"/>
              </w:rPr>
              <w:t>о</w:t>
            </w:r>
            <w:r w:rsidRPr="00105BFC">
              <w:rPr>
                <w:color w:val="000000"/>
                <w:sz w:val="22"/>
                <w:szCs w:val="22"/>
              </w:rPr>
              <w:t>родское посел</w:t>
            </w:r>
            <w:r w:rsidRPr="00105BFC">
              <w:rPr>
                <w:color w:val="000000"/>
                <w:sz w:val="22"/>
                <w:szCs w:val="22"/>
              </w:rPr>
              <w:t>е</w:t>
            </w:r>
            <w:r w:rsidRPr="00105BFC">
              <w:rPr>
                <w:color w:val="000000"/>
                <w:sz w:val="22"/>
                <w:szCs w:val="22"/>
              </w:rPr>
              <w:t>ние Омутнинского района Киро</w:t>
            </w:r>
            <w:r w:rsidRPr="00105BFC">
              <w:rPr>
                <w:color w:val="000000"/>
                <w:sz w:val="22"/>
                <w:szCs w:val="22"/>
              </w:rPr>
              <w:t>в</w:t>
            </w:r>
            <w:r w:rsidRPr="00105BFC">
              <w:rPr>
                <w:color w:val="000000"/>
                <w:sz w:val="22"/>
                <w:szCs w:val="22"/>
              </w:rPr>
              <w:t>ской о</w:t>
            </w:r>
            <w:r w:rsidRPr="00105BFC">
              <w:rPr>
                <w:color w:val="000000"/>
                <w:sz w:val="22"/>
                <w:szCs w:val="22"/>
              </w:rPr>
              <w:t>б</w:t>
            </w:r>
            <w:r w:rsidRPr="00105BFC">
              <w:rPr>
                <w:color w:val="000000"/>
                <w:sz w:val="22"/>
                <w:szCs w:val="22"/>
              </w:rPr>
              <w:t>ласти" на 2021-2025 годы</w:t>
            </w:r>
          </w:p>
        </w:tc>
        <w:tc>
          <w:tcPr>
            <w:tcW w:w="1134" w:type="dxa"/>
            <w:vMerge w:val="restart"/>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color w:val="000000"/>
                <w:kern w:val="36"/>
                <w:sz w:val="22"/>
                <w:szCs w:val="22"/>
              </w:rPr>
              <w:t>Отдел жизн</w:t>
            </w:r>
            <w:r w:rsidRPr="00105BFC">
              <w:rPr>
                <w:color w:val="000000"/>
                <w:kern w:val="36"/>
                <w:sz w:val="22"/>
                <w:szCs w:val="22"/>
              </w:rPr>
              <w:t>е</w:t>
            </w:r>
            <w:r w:rsidRPr="00105BFC">
              <w:rPr>
                <w:color w:val="000000"/>
                <w:kern w:val="36"/>
                <w:sz w:val="22"/>
                <w:szCs w:val="22"/>
              </w:rPr>
              <w:t>обеспеч</w:t>
            </w:r>
            <w:r w:rsidRPr="00105BFC">
              <w:rPr>
                <w:color w:val="000000"/>
                <w:kern w:val="36"/>
                <w:sz w:val="22"/>
                <w:szCs w:val="22"/>
              </w:rPr>
              <w:t>е</w:t>
            </w:r>
            <w:r w:rsidRPr="00105BFC">
              <w:rPr>
                <w:color w:val="000000"/>
                <w:kern w:val="36"/>
                <w:sz w:val="22"/>
                <w:szCs w:val="22"/>
              </w:rPr>
              <w:t>ния адм</w:t>
            </w:r>
            <w:r w:rsidRPr="00105BFC">
              <w:rPr>
                <w:color w:val="000000"/>
                <w:kern w:val="36"/>
                <w:sz w:val="22"/>
                <w:szCs w:val="22"/>
              </w:rPr>
              <w:t>и</w:t>
            </w:r>
            <w:r w:rsidRPr="00105BFC">
              <w:rPr>
                <w:color w:val="000000"/>
                <w:kern w:val="36"/>
                <w:sz w:val="22"/>
                <w:szCs w:val="22"/>
              </w:rPr>
              <w:t>нистр</w:t>
            </w:r>
            <w:r w:rsidRPr="00105BFC">
              <w:rPr>
                <w:color w:val="000000"/>
                <w:kern w:val="36"/>
                <w:sz w:val="22"/>
                <w:szCs w:val="22"/>
              </w:rPr>
              <w:t>а</w:t>
            </w:r>
            <w:r w:rsidRPr="00105BFC">
              <w:rPr>
                <w:color w:val="000000"/>
                <w:kern w:val="36"/>
                <w:sz w:val="22"/>
                <w:szCs w:val="22"/>
              </w:rPr>
              <w:t>ции Омутни</w:t>
            </w:r>
            <w:r w:rsidRPr="00105BFC">
              <w:rPr>
                <w:color w:val="000000"/>
                <w:kern w:val="36"/>
                <w:sz w:val="22"/>
                <w:szCs w:val="22"/>
              </w:rPr>
              <w:t>н</w:t>
            </w:r>
            <w:r w:rsidRPr="00105BFC">
              <w:rPr>
                <w:color w:val="000000"/>
                <w:kern w:val="36"/>
                <w:sz w:val="22"/>
                <w:szCs w:val="22"/>
              </w:rPr>
              <w:t>ского г</w:t>
            </w:r>
            <w:r w:rsidRPr="00105BFC">
              <w:rPr>
                <w:color w:val="000000"/>
                <w:kern w:val="36"/>
                <w:sz w:val="22"/>
                <w:szCs w:val="22"/>
              </w:rPr>
              <w:t>о</w:t>
            </w:r>
            <w:r w:rsidRPr="00105BFC">
              <w:rPr>
                <w:color w:val="000000"/>
                <w:kern w:val="36"/>
                <w:sz w:val="22"/>
                <w:szCs w:val="22"/>
              </w:rPr>
              <w:t>ро</w:t>
            </w:r>
            <w:r w:rsidRPr="00105BFC">
              <w:rPr>
                <w:color w:val="000000"/>
                <w:kern w:val="36"/>
                <w:sz w:val="22"/>
                <w:szCs w:val="22"/>
              </w:rPr>
              <w:t>д</w:t>
            </w:r>
            <w:r w:rsidRPr="00105BFC">
              <w:rPr>
                <w:color w:val="000000"/>
                <w:kern w:val="36"/>
                <w:sz w:val="22"/>
                <w:szCs w:val="22"/>
              </w:rPr>
              <w:t>ского поселения</w:t>
            </w:r>
          </w:p>
        </w:tc>
        <w:tc>
          <w:tcPr>
            <w:tcW w:w="2552" w:type="dxa"/>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 xml:space="preserve">всего        </w:t>
            </w:r>
          </w:p>
        </w:tc>
        <w:tc>
          <w:tcPr>
            <w:tcW w:w="992" w:type="dxa"/>
            <w:tcBorders>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115604,294</w:t>
            </w:r>
          </w:p>
        </w:tc>
        <w:tc>
          <w:tcPr>
            <w:tcW w:w="2693" w:type="dxa"/>
            <w:vMerge w:val="restart"/>
            <w:tcBorders>
              <w:left w:val="single" w:sz="4" w:space="0" w:color="auto"/>
              <w:right w:val="single" w:sz="4" w:space="0" w:color="auto"/>
            </w:tcBorders>
          </w:tcPr>
          <w:p w:rsidR="00A85576" w:rsidRPr="00105BFC" w:rsidRDefault="00A85576" w:rsidP="00A85576">
            <w:pPr>
              <w:pStyle w:val="ConsPlusNormal"/>
              <w:widowControl/>
              <w:ind w:firstLine="0"/>
              <w:jc w:val="both"/>
              <w:rPr>
                <w:rFonts w:ascii="Times New Roman" w:hAnsi="Times New Roman"/>
              </w:rPr>
            </w:pPr>
            <w:r w:rsidRPr="00105BFC">
              <w:rPr>
                <w:rFonts w:ascii="Times New Roman" w:hAnsi="Times New Roman"/>
              </w:rPr>
              <w:t>Развитие  транспортной   инфраструктуры, пов</w:t>
            </w:r>
            <w:r w:rsidRPr="00105BFC">
              <w:rPr>
                <w:rFonts w:ascii="Times New Roman" w:hAnsi="Times New Roman"/>
              </w:rPr>
              <w:t>ы</w:t>
            </w:r>
            <w:r w:rsidRPr="00105BFC">
              <w:rPr>
                <w:rFonts w:ascii="Times New Roman" w:hAnsi="Times New Roman"/>
              </w:rPr>
              <w:t>шение  уровня  ее  бе</w:t>
            </w:r>
            <w:r w:rsidRPr="00105BFC">
              <w:rPr>
                <w:rFonts w:ascii="Times New Roman" w:hAnsi="Times New Roman"/>
              </w:rPr>
              <w:t>з</w:t>
            </w:r>
            <w:r w:rsidRPr="00105BFC">
              <w:rPr>
                <w:rFonts w:ascii="Times New Roman" w:hAnsi="Times New Roman"/>
              </w:rPr>
              <w:t>опасности, доступности и качества  услуг  тран</w:t>
            </w:r>
            <w:r w:rsidRPr="00105BFC">
              <w:rPr>
                <w:rFonts w:ascii="Times New Roman" w:hAnsi="Times New Roman"/>
              </w:rPr>
              <w:t>с</w:t>
            </w:r>
            <w:r w:rsidRPr="00105BFC">
              <w:rPr>
                <w:rFonts w:ascii="Times New Roman" w:hAnsi="Times New Roman"/>
              </w:rPr>
              <w:t>портного ко</w:t>
            </w:r>
            <w:r w:rsidRPr="00105BFC">
              <w:rPr>
                <w:rFonts w:ascii="Times New Roman" w:hAnsi="Times New Roman"/>
              </w:rPr>
              <w:t>м</w:t>
            </w:r>
            <w:r w:rsidRPr="00105BFC">
              <w:rPr>
                <w:rFonts w:ascii="Times New Roman" w:hAnsi="Times New Roman"/>
              </w:rPr>
              <w:t>плекса</w:t>
            </w:r>
          </w:p>
          <w:p w:rsidR="00A85576" w:rsidRPr="00105BFC" w:rsidRDefault="00A85576" w:rsidP="00A85576">
            <w:pPr>
              <w:autoSpaceDE w:val="0"/>
              <w:autoSpaceDN w:val="0"/>
              <w:adjustRightInd w:val="0"/>
              <w:rPr>
                <w:sz w:val="22"/>
                <w:szCs w:val="22"/>
              </w:rPr>
            </w:pPr>
          </w:p>
        </w:tc>
      </w:tr>
      <w:tr w:rsidR="00A85576" w:rsidRPr="00105BFC" w:rsidTr="00105BFC">
        <w:trPr>
          <w:cantSplit/>
          <w:trHeight w:val="369"/>
        </w:trPr>
        <w:tc>
          <w:tcPr>
            <w:tcW w:w="567"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985"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w:t>
            </w:r>
          </w:p>
        </w:tc>
        <w:tc>
          <w:tcPr>
            <w:tcW w:w="2693"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69"/>
        </w:trPr>
        <w:tc>
          <w:tcPr>
            <w:tcW w:w="567"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985"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51051,700</w:t>
            </w:r>
          </w:p>
        </w:tc>
        <w:tc>
          <w:tcPr>
            <w:tcW w:w="2693"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69"/>
        </w:trPr>
        <w:tc>
          <w:tcPr>
            <w:tcW w:w="567"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985"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w:t>
            </w:r>
          </w:p>
        </w:tc>
        <w:tc>
          <w:tcPr>
            <w:tcW w:w="2693"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69"/>
        </w:trPr>
        <w:tc>
          <w:tcPr>
            <w:tcW w:w="567"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985"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33453,895</w:t>
            </w:r>
          </w:p>
        </w:tc>
        <w:tc>
          <w:tcPr>
            <w:tcW w:w="2693"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69"/>
        </w:trPr>
        <w:tc>
          <w:tcPr>
            <w:tcW w:w="567"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985"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внебюджетные источн</w:t>
            </w:r>
            <w:r w:rsidRPr="00105BFC">
              <w:rPr>
                <w:sz w:val="22"/>
                <w:szCs w:val="22"/>
              </w:rPr>
              <w:t>и</w:t>
            </w:r>
            <w:r w:rsidRPr="00105BFC">
              <w:rPr>
                <w:sz w:val="22"/>
                <w:szCs w:val="22"/>
              </w:rPr>
              <w:t>ки</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31098,699</w:t>
            </w:r>
          </w:p>
        </w:tc>
        <w:tc>
          <w:tcPr>
            <w:tcW w:w="2693"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r w:rsidRPr="00105BFC">
              <w:rPr>
                <w:sz w:val="22"/>
                <w:szCs w:val="22"/>
              </w:rPr>
              <w:t>1.</w:t>
            </w:r>
          </w:p>
        </w:tc>
        <w:tc>
          <w:tcPr>
            <w:tcW w:w="1985" w:type="dxa"/>
            <w:vMerge w:val="restart"/>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lang w:eastAsia="en-US"/>
              </w:rPr>
              <w:t>"Мероприятия в сфере д</w:t>
            </w:r>
            <w:r w:rsidRPr="00105BFC">
              <w:rPr>
                <w:sz w:val="22"/>
                <w:szCs w:val="22"/>
                <w:lang w:eastAsia="en-US"/>
              </w:rPr>
              <w:t>о</w:t>
            </w:r>
            <w:r w:rsidRPr="00105BFC">
              <w:rPr>
                <w:sz w:val="22"/>
                <w:szCs w:val="22"/>
                <w:lang w:eastAsia="en-US"/>
              </w:rPr>
              <w:t>рожной деятельности"</w:t>
            </w: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115443,054</w:t>
            </w:r>
          </w:p>
        </w:tc>
        <w:tc>
          <w:tcPr>
            <w:tcW w:w="2693" w:type="dxa"/>
            <w:vMerge w:val="restart"/>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Увеличение протяженн</w:t>
            </w:r>
            <w:r w:rsidRPr="00105BFC">
              <w:rPr>
                <w:sz w:val="22"/>
                <w:szCs w:val="22"/>
              </w:rPr>
              <w:t>о</w:t>
            </w:r>
            <w:r w:rsidRPr="00105BFC">
              <w:rPr>
                <w:sz w:val="22"/>
                <w:szCs w:val="22"/>
              </w:rPr>
              <w:t>сти авт</w:t>
            </w:r>
            <w:r w:rsidRPr="00105BFC">
              <w:rPr>
                <w:sz w:val="22"/>
                <w:szCs w:val="22"/>
              </w:rPr>
              <w:t>о</w:t>
            </w:r>
            <w:r w:rsidRPr="00105BFC">
              <w:rPr>
                <w:sz w:val="22"/>
                <w:szCs w:val="22"/>
              </w:rPr>
              <w:t>мобильных дорог общего пользования мес</w:t>
            </w:r>
            <w:r w:rsidRPr="00105BFC">
              <w:rPr>
                <w:sz w:val="22"/>
                <w:szCs w:val="22"/>
              </w:rPr>
              <w:t>т</w:t>
            </w:r>
            <w:r w:rsidRPr="00105BFC">
              <w:rPr>
                <w:sz w:val="22"/>
                <w:szCs w:val="22"/>
              </w:rPr>
              <w:t>ного значения, соотве</w:t>
            </w:r>
            <w:r w:rsidRPr="00105BFC">
              <w:rPr>
                <w:sz w:val="22"/>
                <w:szCs w:val="22"/>
              </w:rPr>
              <w:t>т</w:t>
            </w:r>
            <w:r w:rsidRPr="00105BFC">
              <w:rPr>
                <w:sz w:val="22"/>
                <w:szCs w:val="22"/>
              </w:rPr>
              <w:t>ствующих нормативным требов</w:t>
            </w:r>
            <w:r w:rsidRPr="00105BFC">
              <w:rPr>
                <w:sz w:val="22"/>
                <w:szCs w:val="22"/>
              </w:rPr>
              <w:t>а</w:t>
            </w:r>
            <w:r w:rsidRPr="00105BFC">
              <w:rPr>
                <w:sz w:val="22"/>
                <w:szCs w:val="22"/>
              </w:rPr>
              <w:t>ниям</w:t>
            </w:r>
          </w:p>
        </w:tc>
      </w:tr>
      <w:tr w:rsidR="00A85576" w:rsidRPr="00105BFC" w:rsidTr="00105BFC">
        <w:trPr>
          <w:cantSplit/>
          <w:trHeight w:val="312"/>
        </w:trPr>
        <w:tc>
          <w:tcPr>
            <w:tcW w:w="567"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985"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w:t>
            </w:r>
          </w:p>
        </w:tc>
        <w:tc>
          <w:tcPr>
            <w:tcW w:w="2693"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985"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51051,700</w:t>
            </w:r>
          </w:p>
        </w:tc>
        <w:tc>
          <w:tcPr>
            <w:tcW w:w="2693"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985"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w:t>
            </w:r>
          </w:p>
        </w:tc>
        <w:tc>
          <w:tcPr>
            <w:tcW w:w="2693"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985"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33292,655</w:t>
            </w:r>
          </w:p>
        </w:tc>
        <w:tc>
          <w:tcPr>
            <w:tcW w:w="2693"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985"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внебюджетные источн</w:t>
            </w:r>
            <w:r w:rsidRPr="00105BFC">
              <w:rPr>
                <w:sz w:val="22"/>
                <w:szCs w:val="22"/>
              </w:rPr>
              <w:t>и</w:t>
            </w:r>
            <w:r w:rsidRPr="00105BFC">
              <w:rPr>
                <w:sz w:val="22"/>
                <w:szCs w:val="22"/>
              </w:rPr>
              <w:t>ки</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31098,699</w:t>
            </w:r>
          </w:p>
        </w:tc>
        <w:tc>
          <w:tcPr>
            <w:tcW w:w="2693"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r w:rsidRPr="00105BFC">
              <w:rPr>
                <w:sz w:val="22"/>
                <w:szCs w:val="22"/>
              </w:rPr>
              <w:t>1.1.</w:t>
            </w:r>
          </w:p>
        </w:tc>
        <w:tc>
          <w:tcPr>
            <w:tcW w:w="1985" w:type="dxa"/>
            <w:vMerge w:val="restart"/>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lang w:eastAsia="en-US"/>
              </w:rPr>
              <w:t>Содержание авт</w:t>
            </w:r>
            <w:r w:rsidRPr="00105BFC">
              <w:rPr>
                <w:sz w:val="22"/>
                <w:szCs w:val="22"/>
                <w:lang w:eastAsia="en-US"/>
              </w:rPr>
              <w:t>о</w:t>
            </w:r>
            <w:r w:rsidRPr="00105BFC">
              <w:rPr>
                <w:sz w:val="22"/>
                <w:szCs w:val="22"/>
                <w:lang w:eastAsia="en-US"/>
              </w:rPr>
              <w:t>мобильных д</w:t>
            </w:r>
            <w:r w:rsidRPr="00105BFC">
              <w:rPr>
                <w:sz w:val="22"/>
                <w:szCs w:val="22"/>
                <w:lang w:eastAsia="en-US"/>
              </w:rPr>
              <w:t>о</w:t>
            </w:r>
            <w:r w:rsidRPr="00105BFC">
              <w:rPr>
                <w:sz w:val="22"/>
                <w:szCs w:val="22"/>
                <w:lang w:eastAsia="en-US"/>
              </w:rPr>
              <w:t>рог общего пользов</w:t>
            </w:r>
            <w:r w:rsidRPr="00105BFC">
              <w:rPr>
                <w:sz w:val="22"/>
                <w:szCs w:val="22"/>
                <w:lang w:eastAsia="en-US"/>
              </w:rPr>
              <w:t>а</w:t>
            </w:r>
            <w:r w:rsidRPr="00105BFC">
              <w:rPr>
                <w:sz w:val="22"/>
                <w:szCs w:val="22"/>
                <w:lang w:eastAsia="en-US"/>
              </w:rPr>
              <w:t>ния местного зн</w:t>
            </w:r>
            <w:r w:rsidRPr="00105BFC">
              <w:rPr>
                <w:sz w:val="22"/>
                <w:szCs w:val="22"/>
                <w:lang w:eastAsia="en-US"/>
              </w:rPr>
              <w:t>а</w:t>
            </w:r>
            <w:r w:rsidRPr="00105BFC">
              <w:rPr>
                <w:sz w:val="22"/>
                <w:szCs w:val="22"/>
                <w:lang w:eastAsia="en-US"/>
              </w:rPr>
              <w:t>чения</w:t>
            </w: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28285,412</w:t>
            </w:r>
          </w:p>
        </w:tc>
        <w:tc>
          <w:tcPr>
            <w:tcW w:w="2693" w:type="dxa"/>
            <w:vMerge w:val="restart"/>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Поддержание дорог общ</w:t>
            </w:r>
            <w:r w:rsidRPr="00105BFC">
              <w:rPr>
                <w:sz w:val="22"/>
                <w:szCs w:val="22"/>
              </w:rPr>
              <w:t>е</w:t>
            </w:r>
            <w:r w:rsidRPr="00105BFC">
              <w:rPr>
                <w:sz w:val="22"/>
                <w:szCs w:val="22"/>
              </w:rPr>
              <w:t>го пол</w:t>
            </w:r>
            <w:r w:rsidRPr="00105BFC">
              <w:rPr>
                <w:sz w:val="22"/>
                <w:szCs w:val="22"/>
              </w:rPr>
              <w:t>ь</w:t>
            </w:r>
            <w:r w:rsidRPr="00105BFC">
              <w:rPr>
                <w:sz w:val="22"/>
                <w:szCs w:val="22"/>
              </w:rPr>
              <w:t>зования местного значения и и</w:t>
            </w:r>
            <w:r w:rsidRPr="00105BFC">
              <w:rPr>
                <w:sz w:val="22"/>
                <w:szCs w:val="22"/>
              </w:rPr>
              <w:t>с</w:t>
            </w:r>
            <w:r w:rsidRPr="00105BFC">
              <w:rPr>
                <w:sz w:val="22"/>
                <w:szCs w:val="22"/>
              </w:rPr>
              <w:t>кусственных сооружений на них на уровне, соответствующем нормативным требован</w:t>
            </w:r>
            <w:r w:rsidRPr="00105BFC">
              <w:rPr>
                <w:sz w:val="22"/>
                <w:szCs w:val="22"/>
              </w:rPr>
              <w:t>и</w:t>
            </w:r>
            <w:r w:rsidRPr="00105BFC">
              <w:rPr>
                <w:sz w:val="22"/>
                <w:szCs w:val="22"/>
              </w:rPr>
              <w:t>ям</w:t>
            </w:r>
          </w:p>
        </w:tc>
      </w:tr>
      <w:tr w:rsidR="00A85576" w:rsidRPr="00105BFC" w:rsidTr="00105BFC">
        <w:trPr>
          <w:cantSplit/>
          <w:trHeight w:val="312"/>
        </w:trPr>
        <w:tc>
          <w:tcPr>
            <w:tcW w:w="567"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985"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w:t>
            </w:r>
          </w:p>
        </w:tc>
        <w:tc>
          <w:tcPr>
            <w:tcW w:w="2693"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985"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w:t>
            </w:r>
          </w:p>
        </w:tc>
        <w:tc>
          <w:tcPr>
            <w:tcW w:w="2693"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985"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w:t>
            </w:r>
          </w:p>
        </w:tc>
        <w:tc>
          <w:tcPr>
            <w:tcW w:w="2693"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985"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28285,412</w:t>
            </w:r>
          </w:p>
        </w:tc>
        <w:tc>
          <w:tcPr>
            <w:tcW w:w="2693"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985"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внебюджетные источн</w:t>
            </w:r>
            <w:r w:rsidRPr="00105BFC">
              <w:rPr>
                <w:sz w:val="22"/>
                <w:szCs w:val="22"/>
              </w:rPr>
              <w:t>и</w:t>
            </w:r>
            <w:r w:rsidRPr="00105BFC">
              <w:rPr>
                <w:sz w:val="22"/>
                <w:szCs w:val="22"/>
              </w:rPr>
              <w:t>ки</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w:t>
            </w:r>
          </w:p>
        </w:tc>
        <w:tc>
          <w:tcPr>
            <w:tcW w:w="2693"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val="restart"/>
            <w:tcBorders>
              <w:top w:val="single" w:sz="4" w:space="0" w:color="auto"/>
              <w:left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r w:rsidRPr="00105BFC">
              <w:rPr>
                <w:sz w:val="22"/>
                <w:szCs w:val="22"/>
              </w:rPr>
              <w:t>1.2.</w:t>
            </w:r>
          </w:p>
        </w:tc>
        <w:tc>
          <w:tcPr>
            <w:tcW w:w="1985" w:type="dxa"/>
            <w:vMerge w:val="restart"/>
            <w:tcBorders>
              <w:top w:val="single" w:sz="4" w:space="0" w:color="auto"/>
              <w:left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lang w:eastAsia="en-US"/>
              </w:rPr>
              <w:t>Ремонт автом</w:t>
            </w:r>
            <w:r w:rsidRPr="00105BFC">
              <w:rPr>
                <w:sz w:val="22"/>
                <w:szCs w:val="22"/>
                <w:lang w:eastAsia="en-US"/>
              </w:rPr>
              <w:t>о</w:t>
            </w:r>
            <w:r w:rsidRPr="00105BFC">
              <w:rPr>
                <w:sz w:val="22"/>
                <w:szCs w:val="22"/>
                <w:lang w:eastAsia="en-US"/>
              </w:rPr>
              <w:t>бильной дор</w:t>
            </w:r>
            <w:r w:rsidRPr="00105BFC">
              <w:rPr>
                <w:sz w:val="22"/>
                <w:szCs w:val="22"/>
                <w:lang w:eastAsia="en-US"/>
              </w:rPr>
              <w:t>о</w:t>
            </w:r>
            <w:r w:rsidRPr="00105BFC">
              <w:rPr>
                <w:sz w:val="22"/>
                <w:szCs w:val="22"/>
                <w:lang w:eastAsia="en-US"/>
              </w:rPr>
              <w:t xml:space="preserve">ги по улице </w:t>
            </w:r>
            <w:proofErr w:type="gramStart"/>
            <w:r w:rsidRPr="00105BFC">
              <w:rPr>
                <w:sz w:val="22"/>
                <w:szCs w:val="22"/>
                <w:lang w:eastAsia="en-US"/>
              </w:rPr>
              <w:t>Спо</w:t>
            </w:r>
            <w:r w:rsidRPr="00105BFC">
              <w:rPr>
                <w:sz w:val="22"/>
                <w:szCs w:val="22"/>
                <w:lang w:eastAsia="en-US"/>
              </w:rPr>
              <w:t>р</w:t>
            </w:r>
            <w:r w:rsidRPr="00105BFC">
              <w:rPr>
                <w:sz w:val="22"/>
                <w:szCs w:val="22"/>
                <w:lang w:eastAsia="en-US"/>
              </w:rPr>
              <w:t>тивная</w:t>
            </w:r>
            <w:proofErr w:type="gramEnd"/>
            <w:r w:rsidRPr="00105BFC">
              <w:rPr>
                <w:sz w:val="22"/>
                <w:szCs w:val="22"/>
                <w:lang w:eastAsia="en-US"/>
              </w:rPr>
              <w:t xml:space="preserve"> в границах Ому</w:t>
            </w:r>
            <w:r w:rsidRPr="00105BFC">
              <w:rPr>
                <w:sz w:val="22"/>
                <w:szCs w:val="22"/>
                <w:lang w:eastAsia="en-US"/>
              </w:rPr>
              <w:t>т</w:t>
            </w:r>
            <w:r w:rsidRPr="00105BFC">
              <w:rPr>
                <w:sz w:val="22"/>
                <w:szCs w:val="22"/>
                <w:lang w:eastAsia="en-US"/>
              </w:rPr>
              <w:t>нинского горо</w:t>
            </w:r>
            <w:r w:rsidRPr="00105BFC">
              <w:rPr>
                <w:sz w:val="22"/>
                <w:szCs w:val="22"/>
                <w:lang w:eastAsia="en-US"/>
              </w:rPr>
              <w:t>д</w:t>
            </w:r>
            <w:r w:rsidRPr="00105BFC">
              <w:rPr>
                <w:sz w:val="22"/>
                <w:szCs w:val="22"/>
                <w:lang w:eastAsia="en-US"/>
              </w:rPr>
              <w:t>ского поселения</w:t>
            </w: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11834,573</w:t>
            </w:r>
          </w:p>
        </w:tc>
        <w:tc>
          <w:tcPr>
            <w:tcW w:w="2693" w:type="dxa"/>
            <w:vMerge w:val="restart"/>
            <w:tcBorders>
              <w:top w:val="single" w:sz="4" w:space="0" w:color="auto"/>
              <w:left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Планируется отремонт</w:t>
            </w:r>
            <w:r w:rsidRPr="00105BFC">
              <w:rPr>
                <w:sz w:val="22"/>
                <w:szCs w:val="22"/>
              </w:rPr>
              <w:t>и</w:t>
            </w:r>
            <w:r w:rsidRPr="00105BFC">
              <w:rPr>
                <w:sz w:val="22"/>
                <w:szCs w:val="22"/>
              </w:rPr>
              <w:t>ровать 0,830 км автом</w:t>
            </w:r>
            <w:r w:rsidRPr="00105BFC">
              <w:rPr>
                <w:sz w:val="22"/>
                <w:szCs w:val="22"/>
              </w:rPr>
              <w:t>о</w:t>
            </w:r>
            <w:r w:rsidRPr="00105BFC">
              <w:rPr>
                <w:sz w:val="22"/>
                <w:szCs w:val="22"/>
              </w:rPr>
              <w:t>бильной дороги</w:t>
            </w:r>
          </w:p>
        </w:tc>
      </w:tr>
      <w:tr w:rsidR="00A85576" w:rsidRPr="00105BFC" w:rsidTr="00105BFC">
        <w:trPr>
          <w:cantSplit/>
          <w:trHeight w:val="312"/>
        </w:trPr>
        <w:tc>
          <w:tcPr>
            <w:tcW w:w="567" w:type="dxa"/>
            <w:vMerge/>
            <w:tcBorders>
              <w:left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p>
        </w:tc>
        <w:tc>
          <w:tcPr>
            <w:tcW w:w="1985"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w:t>
            </w:r>
          </w:p>
        </w:tc>
        <w:tc>
          <w:tcPr>
            <w:tcW w:w="2693"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tcBorders>
              <w:left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p>
        </w:tc>
        <w:tc>
          <w:tcPr>
            <w:tcW w:w="1985"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10996,600</w:t>
            </w:r>
          </w:p>
        </w:tc>
        <w:tc>
          <w:tcPr>
            <w:tcW w:w="2693"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tcBorders>
              <w:left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p>
        </w:tc>
        <w:tc>
          <w:tcPr>
            <w:tcW w:w="1985"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w:t>
            </w:r>
          </w:p>
        </w:tc>
        <w:tc>
          <w:tcPr>
            <w:tcW w:w="2693"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tcBorders>
              <w:left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p>
        </w:tc>
        <w:tc>
          <w:tcPr>
            <w:tcW w:w="1985"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837,973</w:t>
            </w:r>
          </w:p>
        </w:tc>
        <w:tc>
          <w:tcPr>
            <w:tcW w:w="2693"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D154BA">
        <w:trPr>
          <w:cantSplit/>
          <w:trHeight w:val="312"/>
        </w:trPr>
        <w:tc>
          <w:tcPr>
            <w:tcW w:w="567"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p>
        </w:tc>
        <w:tc>
          <w:tcPr>
            <w:tcW w:w="1985"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внебюджетные источн</w:t>
            </w:r>
            <w:r w:rsidRPr="00105BFC">
              <w:rPr>
                <w:sz w:val="22"/>
                <w:szCs w:val="22"/>
              </w:rPr>
              <w:t>и</w:t>
            </w:r>
            <w:r w:rsidRPr="00105BFC">
              <w:rPr>
                <w:sz w:val="22"/>
                <w:szCs w:val="22"/>
              </w:rPr>
              <w:t>ки</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p>
        </w:tc>
        <w:tc>
          <w:tcPr>
            <w:tcW w:w="2693"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D154BA">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r w:rsidRPr="00105BFC">
              <w:rPr>
                <w:sz w:val="22"/>
                <w:szCs w:val="22"/>
              </w:rPr>
              <w:t>1.3.</w:t>
            </w:r>
          </w:p>
        </w:tc>
        <w:tc>
          <w:tcPr>
            <w:tcW w:w="1985" w:type="dxa"/>
            <w:vMerge w:val="restart"/>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roofErr w:type="gramStart"/>
            <w:r w:rsidRPr="00105BFC">
              <w:rPr>
                <w:sz w:val="22"/>
                <w:szCs w:val="22"/>
              </w:rPr>
              <w:t xml:space="preserve">Ремонт </w:t>
            </w:r>
            <w:r w:rsidRPr="00105BFC">
              <w:rPr>
                <w:bCs/>
                <w:sz w:val="22"/>
                <w:szCs w:val="22"/>
              </w:rPr>
              <w:t>автом</w:t>
            </w:r>
            <w:r w:rsidRPr="00105BFC">
              <w:rPr>
                <w:bCs/>
                <w:sz w:val="22"/>
                <w:szCs w:val="22"/>
              </w:rPr>
              <w:t>о</w:t>
            </w:r>
            <w:r w:rsidRPr="00105BFC">
              <w:rPr>
                <w:bCs/>
                <w:sz w:val="22"/>
                <w:szCs w:val="22"/>
              </w:rPr>
              <w:t>бильных дорог по улицам Мира, Пригородная, Св</w:t>
            </w:r>
            <w:r w:rsidRPr="00105BFC">
              <w:rPr>
                <w:bCs/>
                <w:sz w:val="22"/>
                <w:szCs w:val="22"/>
              </w:rPr>
              <w:t>о</w:t>
            </w:r>
            <w:r w:rsidRPr="00105BFC">
              <w:rPr>
                <w:bCs/>
                <w:sz w:val="22"/>
                <w:szCs w:val="22"/>
              </w:rPr>
              <w:t>боды, Скла</w:t>
            </w:r>
            <w:r w:rsidRPr="00105BFC">
              <w:rPr>
                <w:bCs/>
                <w:sz w:val="22"/>
                <w:szCs w:val="22"/>
              </w:rPr>
              <w:t>д</w:t>
            </w:r>
            <w:r w:rsidRPr="00105BFC">
              <w:rPr>
                <w:bCs/>
                <w:sz w:val="22"/>
                <w:szCs w:val="22"/>
              </w:rPr>
              <w:t xml:space="preserve">ская в  </w:t>
            </w:r>
            <w:r w:rsidRPr="00105BFC">
              <w:rPr>
                <w:bCs/>
                <w:sz w:val="22"/>
                <w:szCs w:val="22"/>
              </w:rPr>
              <w:lastRenderedPageBreak/>
              <w:t>границах Ому</w:t>
            </w:r>
            <w:r w:rsidRPr="00105BFC">
              <w:rPr>
                <w:bCs/>
                <w:sz w:val="22"/>
                <w:szCs w:val="22"/>
              </w:rPr>
              <w:t>т</w:t>
            </w:r>
            <w:r w:rsidRPr="00105BFC">
              <w:rPr>
                <w:bCs/>
                <w:sz w:val="22"/>
                <w:szCs w:val="22"/>
              </w:rPr>
              <w:t>нинского горо</w:t>
            </w:r>
            <w:r w:rsidRPr="00105BFC">
              <w:rPr>
                <w:bCs/>
                <w:sz w:val="22"/>
                <w:szCs w:val="22"/>
              </w:rPr>
              <w:t>д</w:t>
            </w:r>
            <w:r w:rsidRPr="00105BFC">
              <w:rPr>
                <w:bCs/>
                <w:sz w:val="22"/>
                <w:szCs w:val="22"/>
              </w:rPr>
              <w:t>ского</w:t>
            </w:r>
            <w:proofErr w:type="gramEnd"/>
          </w:p>
        </w:tc>
        <w:tc>
          <w:tcPr>
            <w:tcW w:w="1134" w:type="dxa"/>
            <w:vMerge/>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72191,508</w:t>
            </w:r>
          </w:p>
        </w:tc>
        <w:tc>
          <w:tcPr>
            <w:tcW w:w="2693" w:type="dxa"/>
            <w:vMerge w:val="restart"/>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Планируется отремонт</w:t>
            </w:r>
            <w:r w:rsidRPr="00105BFC">
              <w:rPr>
                <w:sz w:val="22"/>
                <w:szCs w:val="22"/>
              </w:rPr>
              <w:t>и</w:t>
            </w:r>
            <w:r w:rsidRPr="00105BFC">
              <w:rPr>
                <w:sz w:val="22"/>
                <w:szCs w:val="22"/>
              </w:rPr>
              <w:t>ровать 4,987 км автом</w:t>
            </w:r>
            <w:r w:rsidRPr="00105BFC">
              <w:rPr>
                <w:sz w:val="22"/>
                <w:szCs w:val="22"/>
              </w:rPr>
              <w:t>о</w:t>
            </w:r>
            <w:r w:rsidRPr="00105BFC">
              <w:rPr>
                <w:sz w:val="22"/>
                <w:szCs w:val="22"/>
              </w:rPr>
              <w:t>бильных дорог</w:t>
            </w:r>
          </w:p>
        </w:tc>
      </w:tr>
      <w:tr w:rsidR="00A85576" w:rsidRPr="00105BFC" w:rsidTr="00D154BA">
        <w:trPr>
          <w:cantSplit/>
          <w:trHeight w:val="312"/>
        </w:trPr>
        <w:tc>
          <w:tcPr>
            <w:tcW w:w="567" w:type="dxa"/>
            <w:vMerge/>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p>
        </w:tc>
        <w:tc>
          <w:tcPr>
            <w:tcW w:w="1985" w:type="dxa"/>
            <w:vMerge/>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top w:val="single" w:sz="4" w:space="0" w:color="auto"/>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w:t>
            </w:r>
          </w:p>
        </w:tc>
        <w:tc>
          <w:tcPr>
            <w:tcW w:w="2693" w:type="dxa"/>
            <w:vMerge/>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p>
        </w:tc>
        <w:tc>
          <w:tcPr>
            <w:tcW w:w="1985"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40055,100</w:t>
            </w:r>
          </w:p>
        </w:tc>
        <w:tc>
          <w:tcPr>
            <w:tcW w:w="2693"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p>
        </w:tc>
        <w:tc>
          <w:tcPr>
            <w:tcW w:w="1985"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w:t>
            </w:r>
          </w:p>
        </w:tc>
        <w:tc>
          <w:tcPr>
            <w:tcW w:w="2693"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p>
        </w:tc>
        <w:tc>
          <w:tcPr>
            <w:tcW w:w="1985"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1037,709</w:t>
            </w:r>
          </w:p>
        </w:tc>
        <w:tc>
          <w:tcPr>
            <w:tcW w:w="2693"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p>
        </w:tc>
        <w:tc>
          <w:tcPr>
            <w:tcW w:w="1985"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внебюджетные источн</w:t>
            </w:r>
            <w:r w:rsidRPr="00105BFC">
              <w:rPr>
                <w:sz w:val="22"/>
                <w:szCs w:val="22"/>
              </w:rPr>
              <w:t>и</w:t>
            </w:r>
            <w:r w:rsidRPr="00105BFC">
              <w:rPr>
                <w:sz w:val="22"/>
                <w:szCs w:val="22"/>
              </w:rPr>
              <w:t>ки</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31098,699</w:t>
            </w:r>
          </w:p>
        </w:tc>
        <w:tc>
          <w:tcPr>
            <w:tcW w:w="2693"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val="restart"/>
            <w:tcBorders>
              <w:top w:val="single" w:sz="4" w:space="0" w:color="auto"/>
              <w:left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r w:rsidRPr="00105BFC">
              <w:rPr>
                <w:sz w:val="22"/>
                <w:szCs w:val="22"/>
              </w:rPr>
              <w:t>1.3.1.</w:t>
            </w:r>
          </w:p>
        </w:tc>
        <w:tc>
          <w:tcPr>
            <w:tcW w:w="1985" w:type="dxa"/>
            <w:vMerge w:val="restart"/>
            <w:tcBorders>
              <w:top w:val="single" w:sz="4" w:space="0" w:color="auto"/>
              <w:left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 xml:space="preserve">Ремонт </w:t>
            </w:r>
            <w:r w:rsidRPr="00105BFC">
              <w:rPr>
                <w:bCs/>
                <w:sz w:val="22"/>
                <w:szCs w:val="22"/>
              </w:rPr>
              <w:t>автом</w:t>
            </w:r>
            <w:r w:rsidRPr="00105BFC">
              <w:rPr>
                <w:bCs/>
                <w:sz w:val="22"/>
                <w:szCs w:val="22"/>
              </w:rPr>
              <w:t>о</w:t>
            </w:r>
            <w:r w:rsidRPr="00105BFC">
              <w:rPr>
                <w:bCs/>
                <w:sz w:val="22"/>
                <w:szCs w:val="22"/>
              </w:rPr>
              <w:t>бильной дор</w:t>
            </w:r>
            <w:r w:rsidRPr="00105BFC">
              <w:rPr>
                <w:bCs/>
                <w:sz w:val="22"/>
                <w:szCs w:val="22"/>
              </w:rPr>
              <w:t>о</w:t>
            </w:r>
            <w:r w:rsidRPr="00105BFC">
              <w:rPr>
                <w:bCs/>
                <w:sz w:val="22"/>
                <w:szCs w:val="22"/>
              </w:rPr>
              <w:t>ги по улице Мира в гр</w:t>
            </w:r>
            <w:r w:rsidRPr="00105BFC">
              <w:rPr>
                <w:bCs/>
                <w:sz w:val="22"/>
                <w:szCs w:val="22"/>
              </w:rPr>
              <w:t>а</w:t>
            </w:r>
            <w:r w:rsidRPr="00105BFC">
              <w:rPr>
                <w:bCs/>
                <w:sz w:val="22"/>
                <w:szCs w:val="22"/>
              </w:rPr>
              <w:t>ницах Омутни</w:t>
            </w:r>
            <w:r w:rsidRPr="00105BFC">
              <w:rPr>
                <w:bCs/>
                <w:sz w:val="22"/>
                <w:szCs w:val="22"/>
              </w:rPr>
              <w:t>н</w:t>
            </w:r>
            <w:r w:rsidRPr="00105BFC">
              <w:rPr>
                <w:bCs/>
                <w:sz w:val="22"/>
                <w:szCs w:val="22"/>
              </w:rPr>
              <w:t>ского горо</w:t>
            </w:r>
            <w:r w:rsidRPr="00105BFC">
              <w:rPr>
                <w:bCs/>
                <w:sz w:val="22"/>
                <w:szCs w:val="22"/>
              </w:rPr>
              <w:t>д</w:t>
            </w:r>
            <w:r w:rsidRPr="00105BFC">
              <w:rPr>
                <w:bCs/>
                <w:sz w:val="22"/>
                <w:szCs w:val="22"/>
              </w:rPr>
              <w:t>ского поселения</w:t>
            </w: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8537,741</w:t>
            </w:r>
          </w:p>
        </w:tc>
        <w:tc>
          <w:tcPr>
            <w:tcW w:w="2693" w:type="dxa"/>
            <w:vMerge w:val="restart"/>
            <w:tcBorders>
              <w:top w:val="single" w:sz="4" w:space="0" w:color="auto"/>
              <w:left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Планируется отремонт</w:t>
            </w:r>
            <w:r w:rsidRPr="00105BFC">
              <w:rPr>
                <w:sz w:val="22"/>
                <w:szCs w:val="22"/>
              </w:rPr>
              <w:t>и</w:t>
            </w:r>
            <w:r w:rsidRPr="00105BFC">
              <w:rPr>
                <w:sz w:val="22"/>
                <w:szCs w:val="22"/>
              </w:rPr>
              <w:t>ровать 0,595 км автом</w:t>
            </w:r>
            <w:r w:rsidRPr="00105BFC">
              <w:rPr>
                <w:sz w:val="22"/>
                <w:szCs w:val="22"/>
              </w:rPr>
              <w:t>о</w:t>
            </w:r>
            <w:r w:rsidRPr="00105BFC">
              <w:rPr>
                <w:sz w:val="22"/>
                <w:szCs w:val="22"/>
              </w:rPr>
              <w:t>бильной дороги</w:t>
            </w:r>
          </w:p>
        </w:tc>
      </w:tr>
      <w:tr w:rsidR="00A85576" w:rsidRPr="00105BFC" w:rsidTr="00105BFC">
        <w:trPr>
          <w:cantSplit/>
          <w:trHeight w:val="312"/>
        </w:trPr>
        <w:tc>
          <w:tcPr>
            <w:tcW w:w="567" w:type="dxa"/>
            <w:vMerge/>
            <w:tcBorders>
              <w:left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p>
        </w:tc>
        <w:tc>
          <w:tcPr>
            <w:tcW w:w="1985"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w:t>
            </w:r>
          </w:p>
        </w:tc>
        <w:tc>
          <w:tcPr>
            <w:tcW w:w="2693"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tcBorders>
              <w:left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p>
        </w:tc>
        <w:tc>
          <w:tcPr>
            <w:tcW w:w="1985"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4773,311</w:t>
            </w:r>
          </w:p>
        </w:tc>
        <w:tc>
          <w:tcPr>
            <w:tcW w:w="2693"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tcBorders>
              <w:left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p>
        </w:tc>
        <w:tc>
          <w:tcPr>
            <w:tcW w:w="1985"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w:t>
            </w:r>
          </w:p>
        </w:tc>
        <w:tc>
          <w:tcPr>
            <w:tcW w:w="2693"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tcBorders>
              <w:left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p>
        </w:tc>
        <w:tc>
          <w:tcPr>
            <w:tcW w:w="1985"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121,556</w:t>
            </w:r>
          </w:p>
        </w:tc>
        <w:tc>
          <w:tcPr>
            <w:tcW w:w="2693"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p>
        </w:tc>
        <w:tc>
          <w:tcPr>
            <w:tcW w:w="1985"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внебюджетные источн</w:t>
            </w:r>
            <w:r w:rsidRPr="00105BFC">
              <w:rPr>
                <w:sz w:val="22"/>
                <w:szCs w:val="22"/>
              </w:rPr>
              <w:t>и</w:t>
            </w:r>
            <w:r w:rsidRPr="00105BFC">
              <w:rPr>
                <w:sz w:val="22"/>
                <w:szCs w:val="22"/>
              </w:rPr>
              <w:t>ки</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3642,874</w:t>
            </w:r>
          </w:p>
        </w:tc>
        <w:tc>
          <w:tcPr>
            <w:tcW w:w="2693"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val="restart"/>
            <w:tcBorders>
              <w:top w:val="single" w:sz="4" w:space="0" w:color="auto"/>
              <w:left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r w:rsidRPr="00105BFC">
              <w:rPr>
                <w:sz w:val="22"/>
                <w:szCs w:val="22"/>
              </w:rPr>
              <w:t>1.3.2.</w:t>
            </w:r>
          </w:p>
        </w:tc>
        <w:tc>
          <w:tcPr>
            <w:tcW w:w="1985" w:type="dxa"/>
            <w:vMerge w:val="restart"/>
            <w:tcBorders>
              <w:top w:val="single" w:sz="4" w:space="0" w:color="auto"/>
              <w:left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 xml:space="preserve">Ремонт </w:t>
            </w:r>
            <w:r w:rsidRPr="00105BFC">
              <w:rPr>
                <w:bCs/>
                <w:sz w:val="22"/>
                <w:szCs w:val="22"/>
              </w:rPr>
              <w:t>автом</w:t>
            </w:r>
            <w:r w:rsidRPr="00105BFC">
              <w:rPr>
                <w:bCs/>
                <w:sz w:val="22"/>
                <w:szCs w:val="22"/>
              </w:rPr>
              <w:t>о</w:t>
            </w:r>
            <w:r w:rsidRPr="00105BFC">
              <w:rPr>
                <w:bCs/>
                <w:sz w:val="22"/>
                <w:szCs w:val="22"/>
              </w:rPr>
              <w:t>бильной дор</w:t>
            </w:r>
            <w:r w:rsidRPr="00105BFC">
              <w:rPr>
                <w:bCs/>
                <w:sz w:val="22"/>
                <w:szCs w:val="22"/>
              </w:rPr>
              <w:t>о</w:t>
            </w:r>
            <w:r w:rsidRPr="00105BFC">
              <w:rPr>
                <w:bCs/>
                <w:sz w:val="22"/>
                <w:szCs w:val="22"/>
              </w:rPr>
              <w:t xml:space="preserve">ги по улице </w:t>
            </w:r>
            <w:proofErr w:type="gramStart"/>
            <w:r w:rsidRPr="00105BFC">
              <w:rPr>
                <w:bCs/>
                <w:sz w:val="22"/>
                <w:szCs w:val="22"/>
              </w:rPr>
              <w:t>Пригоро</w:t>
            </w:r>
            <w:r w:rsidRPr="00105BFC">
              <w:rPr>
                <w:bCs/>
                <w:sz w:val="22"/>
                <w:szCs w:val="22"/>
              </w:rPr>
              <w:t>д</w:t>
            </w:r>
            <w:r w:rsidRPr="00105BFC">
              <w:rPr>
                <w:bCs/>
                <w:sz w:val="22"/>
                <w:szCs w:val="22"/>
              </w:rPr>
              <w:t>ная</w:t>
            </w:r>
            <w:proofErr w:type="gramEnd"/>
            <w:r w:rsidRPr="00105BFC">
              <w:rPr>
                <w:bCs/>
                <w:sz w:val="22"/>
                <w:szCs w:val="22"/>
              </w:rPr>
              <w:t xml:space="preserve"> в границах Омутнинского г</w:t>
            </w:r>
            <w:r w:rsidRPr="00105BFC">
              <w:rPr>
                <w:bCs/>
                <w:sz w:val="22"/>
                <w:szCs w:val="22"/>
              </w:rPr>
              <w:t>о</w:t>
            </w:r>
            <w:r w:rsidRPr="00105BFC">
              <w:rPr>
                <w:bCs/>
                <w:sz w:val="22"/>
                <w:szCs w:val="22"/>
              </w:rPr>
              <w:t>родского посел</w:t>
            </w:r>
            <w:r w:rsidRPr="00105BFC">
              <w:rPr>
                <w:bCs/>
                <w:sz w:val="22"/>
                <w:szCs w:val="22"/>
              </w:rPr>
              <w:t>е</w:t>
            </w:r>
            <w:r w:rsidRPr="00105BFC">
              <w:rPr>
                <w:bCs/>
                <w:sz w:val="22"/>
                <w:szCs w:val="22"/>
              </w:rPr>
              <w:t>ния</w:t>
            </w: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6859,242</w:t>
            </w:r>
          </w:p>
        </w:tc>
        <w:tc>
          <w:tcPr>
            <w:tcW w:w="2693" w:type="dxa"/>
            <w:vMerge w:val="restart"/>
            <w:tcBorders>
              <w:top w:val="single" w:sz="4" w:space="0" w:color="auto"/>
              <w:left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Планируется отремонт</w:t>
            </w:r>
            <w:r w:rsidRPr="00105BFC">
              <w:rPr>
                <w:sz w:val="22"/>
                <w:szCs w:val="22"/>
              </w:rPr>
              <w:t>и</w:t>
            </w:r>
            <w:r w:rsidRPr="00105BFC">
              <w:rPr>
                <w:sz w:val="22"/>
                <w:szCs w:val="22"/>
              </w:rPr>
              <w:t>ровать 0,515 км автом</w:t>
            </w:r>
            <w:r w:rsidRPr="00105BFC">
              <w:rPr>
                <w:sz w:val="22"/>
                <w:szCs w:val="22"/>
              </w:rPr>
              <w:t>о</w:t>
            </w:r>
            <w:r w:rsidRPr="00105BFC">
              <w:rPr>
                <w:sz w:val="22"/>
                <w:szCs w:val="22"/>
              </w:rPr>
              <w:t>бильной дороги</w:t>
            </w:r>
          </w:p>
        </w:tc>
      </w:tr>
      <w:tr w:rsidR="00A85576" w:rsidRPr="00105BFC" w:rsidTr="00105BFC">
        <w:trPr>
          <w:cantSplit/>
          <w:trHeight w:val="312"/>
        </w:trPr>
        <w:tc>
          <w:tcPr>
            <w:tcW w:w="567" w:type="dxa"/>
            <w:vMerge/>
            <w:tcBorders>
              <w:left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p>
        </w:tc>
        <w:tc>
          <w:tcPr>
            <w:tcW w:w="1985"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w:t>
            </w:r>
          </w:p>
        </w:tc>
        <w:tc>
          <w:tcPr>
            <w:tcW w:w="2693"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tcBorders>
              <w:left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p>
        </w:tc>
        <w:tc>
          <w:tcPr>
            <w:tcW w:w="1985"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3627,046</w:t>
            </w:r>
          </w:p>
        </w:tc>
        <w:tc>
          <w:tcPr>
            <w:tcW w:w="2693"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tcBorders>
              <w:left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p>
        </w:tc>
        <w:tc>
          <w:tcPr>
            <w:tcW w:w="1985"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w:t>
            </w:r>
          </w:p>
        </w:tc>
        <w:tc>
          <w:tcPr>
            <w:tcW w:w="2693"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tcBorders>
              <w:left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p>
        </w:tc>
        <w:tc>
          <w:tcPr>
            <w:tcW w:w="1985"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104,370</w:t>
            </w:r>
          </w:p>
        </w:tc>
        <w:tc>
          <w:tcPr>
            <w:tcW w:w="2693"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p>
        </w:tc>
        <w:tc>
          <w:tcPr>
            <w:tcW w:w="1985"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внебюджетные источн</w:t>
            </w:r>
            <w:r w:rsidRPr="00105BFC">
              <w:rPr>
                <w:sz w:val="22"/>
                <w:szCs w:val="22"/>
              </w:rPr>
              <w:t>и</w:t>
            </w:r>
            <w:r w:rsidRPr="00105BFC">
              <w:rPr>
                <w:sz w:val="22"/>
                <w:szCs w:val="22"/>
              </w:rPr>
              <w:t>ки</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3127,826</w:t>
            </w:r>
          </w:p>
        </w:tc>
        <w:tc>
          <w:tcPr>
            <w:tcW w:w="2693"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val="restart"/>
            <w:tcBorders>
              <w:top w:val="single" w:sz="4" w:space="0" w:color="auto"/>
              <w:left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r w:rsidRPr="00105BFC">
              <w:rPr>
                <w:sz w:val="22"/>
                <w:szCs w:val="22"/>
              </w:rPr>
              <w:t>1.3.3.</w:t>
            </w:r>
          </w:p>
        </w:tc>
        <w:tc>
          <w:tcPr>
            <w:tcW w:w="1985" w:type="dxa"/>
            <w:vMerge w:val="restart"/>
            <w:tcBorders>
              <w:top w:val="single" w:sz="4" w:space="0" w:color="auto"/>
              <w:left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 xml:space="preserve">Ремонт </w:t>
            </w:r>
            <w:r w:rsidRPr="00105BFC">
              <w:rPr>
                <w:bCs/>
                <w:sz w:val="22"/>
                <w:szCs w:val="22"/>
              </w:rPr>
              <w:t>автом</w:t>
            </w:r>
            <w:r w:rsidRPr="00105BFC">
              <w:rPr>
                <w:bCs/>
                <w:sz w:val="22"/>
                <w:szCs w:val="22"/>
              </w:rPr>
              <w:t>о</w:t>
            </w:r>
            <w:r w:rsidRPr="00105BFC">
              <w:rPr>
                <w:bCs/>
                <w:sz w:val="22"/>
                <w:szCs w:val="22"/>
              </w:rPr>
              <w:t>бильной дор</w:t>
            </w:r>
            <w:r w:rsidRPr="00105BFC">
              <w:rPr>
                <w:bCs/>
                <w:sz w:val="22"/>
                <w:szCs w:val="22"/>
              </w:rPr>
              <w:t>о</w:t>
            </w:r>
            <w:r w:rsidRPr="00105BFC">
              <w:rPr>
                <w:bCs/>
                <w:sz w:val="22"/>
                <w:szCs w:val="22"/>
              </w:rPr>
              <w:t>ги по улице Своб</w:t>
            </w:r>
            <w:r w:rsidRPr="00105BFC">
              <w:rPr>
                <w:bCs/>
                <w:sz w:val="22"/>
                <w:szCs w:val="22"/>
              </w:rPr>
              <w:t>о</w:t>
            </w:r>
            <w:r w:rsidRPr="00105BFC">
              <w:rPr>
                <w:bCs/>
                <w:sz w:val="22"/>
                <w:szCs w:val="22"/>
              </w:rPr>
              <w:t>ды в границах Ому</w:t>
            </w:r>
            <w:r w:rsidRPr="00105BFC">
              <w:rPr>
                <w:bCs/>
                <w:sz w:val="22"/>
                <w:szCs w:val="22"/>
              </w:rPr>
              <w:t>т</w:t>
            </w:r>
            <w:r w:rsidRPr="00105BFC">
              <w:rPr>
                <w:bCs/>
                <w:sz w:val="22"/>
                <w:szCs w:val="22"/>
              </w:rPr>
              <w:t>нинского горо</w:t>
            </w:r>
            <w:r w:rsidRPr="00105BFC">
              <w:rPr>
                <w:bCs/>
                <w:sz w:val="22"/>
                <w:szCs w:val="22"/>
              </w:rPr>
              <w:t>д</w:t>
            </w:r>
            <w:r w:rsidRPr="00105BFC">
              <w:rPr>
                <w:bCs/>
                <w:sz w:val="22"/>
                <w:szCs w:val="22"/>
              </w:rPr>
              <w:t>ского пос</w:t>
            </w:r>
            <w:r w:rsidRPr="00105BFC">
              <w:rPr>
                <w:bCs/>
                <w:sz w:val="22"/>
                <w:szCs w:val="22"/>
              </w:rPr>
              <w:t>е</w:t>
            </w:r>
            <w:r w:rsidRPr="00105BFC">
              <w:rPr>
                <w:bCs/>
                <w:sz w:val="22"/>
                <w:szCs w:val="22"/>
              </w:rPr>
              <w:t>ления</w:t>
            </w: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42761,484</w:t>
            </w:r>
          </w:p>
        </w:tc>
        <w:tc>
          <w:tcPr>
            <w:tcW w:w="2693" w:type="dxa"/>
            <w:vMerge w:val="restart"/>
            <w:tcBorders>
              <w:top w:val="single" w:sz="4" w:space="0" w:color="auto"/>
              <w:left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Планируется отремонт</w:t>
            </w:r>
            <w:r w:rsidRPr="00105BFC">
              <w:rPr>
                <w:sz w:val="22"/>
                <w:szCs w:val="22"/>
              </w:rPr>
              <w:t>и</w:t>
            </w:r>
            <w:r w:rsidRPr="00105BFC">
              <w:rPr>
                <w:sz w:val="22"/>
                <w:szCs w:val="22"/>
              </w:rPr>
              <w:t>ровать 2,892 км автом</w:t>
            </w:r>
            <w:r w:rsidRPr="00105BFC">
              <w:rPr>
                <w:sz w:val="22"/>
                <w:szCs w:val="22"/>
              </w:rPr>
              <w:t>о</w:t>
            </w:r>
            <w:r w:rsidRPr="00105BFC">
              <w:rPr>
                <w:sz w:val="22"/>
                <w:szCs w:val="22"/>
              </w:rPr>
              <w:t>бильной дороги</w:t>
            </w:r>
          </w:p>
        </w:tc>
      </w:tr>
      <w:tr w:rsidR="00A85576" w:rsidRPr="00105BFC" w:rsidTr="00105BFC">
        <w:trPr>
          <w:cantSplit/>
          <w:trHeight w:val="312"/>
        </w:trPr>
        <w:tc>
          <w:tcPr>
            <w:tcW w:w="567" w:type="dxa"/>
            <w:vMerge/>
            <w:tcBorders>
              <w:left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p>
        </w:tc>
        <w:tc>
          <w:tcPr>
            <w:tcW w:w="1985"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w:t>
            </w:r>
          </w:p>
        </w:tc>
        <w:tc>
          <w:tcPr>
            <w:tcW w:w="2693"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tcBorders>
              <w:left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p>
        </w:tc>
        <w:tc>
          <w:tcPr>
            <w:tcW w:w="1985"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24232,960</w:t>
            </w:r>
          </w:p>
        </w:tc>
        <w:tc>
          <w:tcPr>
            <w:tcW w:w="2693"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tcBorders>
              <w:left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p>
        </w:tc>
        <w:tc>
          <w:tcPr>
            <w:tcW w:w="1985"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w:t>
            </w:r>
          </w:p>
        </w:tc>
        <w:tc>
          <w:tcPr>
            <w:tcW w:w="2693"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tcBorders>
              <w:left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p>
        </w:tc>
        <w:tc>
          <w:tcPr>
            <w:tcW w:w="1985"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598,300</w:t>
            </w:r>
          </w:p>
        </w:tc>
        <w:tc>
          <w:tcPr>
            <w:tcW w:w="2693"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p>
        </w:tc>
        <w:tc>
          <w:tcPr>
            <w:tcW w:w="1985"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внебюджетные источн</w:t>
            </w:r>
            <w:r w:rsidRPr="00105BFC">
              <w:rPr>
                <w:sz w:val="22"/>
                <w:szCs w:val="22"/>
              </w:rPr>
              <w:t>и</w:t>
            </w:r>
            <w:r w:rsidRPr="00105BFC">
              <w:rPr>
                <w:sz w:val="22"/>
                <w:szCs w:val="22"/>
              </w:rPr>
              <w:t>ки</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17930,224</w:t>
            </w:r>
          </w:p>
        </w:tc>
        <w:tc>
          <w:tcPr>
            <w:tcW w:w="2693"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val="restart"/>
            <w:tcBorders>
              <w:top w:val="single" w:sz="4" w:space="0" w:color="auto"/>
              <w:left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r w:rsidRPr="00105BFC">
              <w:rPr>
                <w:sz w:val="22"/>
                <w:szCs w:val="22"/>
              </w:rPr>
              <w:t>1.3.4.</w:t>
            </w:r>
          </w:p>
        </w:tc>
        <w:tc>
          <w:tcPr>
            <w:tcW w:w="1985" w:type="dxa"/>
            <w:vMerge w:val="restart"/>
            <w:tcBorders>
              <w:top w:val="single" w:sz="4" w:space="0" w:color="auto"/>
              <w:left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 xml:space="preserve">Ремонт </w:t>
            </w:r>
            <w:r w:rsidRPr="00105BFC">
              <w:rPr>
                <w:bCs/>
                <w:sz w:val="22"/>
                <w:szCs w:val="22"/>
              </w:rPr>
              <w:t>автом</w:t>
            </w:r>
            <w:r w:rsidRPr="00105BFC">
              <w:rPr>
                <w:bCs/>
                <w:sz w:val="22"/>
                <w:szCs w:val="22"/>
              </w:rPr>
              <w:t>о</w:t>
            </w:r>
            <w:r w:rsidRPr="00105BFC">
              <w:rPr>
                <w:bCs/>
                <w:sz w:val="22"/>
                <w:szCs w:val="22"/>
              </w:rPr>
              <w:t>бильной дор</w:t>
            </w:r>
            <w:r w:rsidRPr="00105BFC">
              <w:rPr>
                <w:bCs/>
                <w:sz w:val="22"/>
                <w:szCs w:val="22"/>
              </w:rPr>
              <w:t>о</w:t>
            </w:r>
            <w:r w:rsidRPr="00105BFC">
              <w:rPr>
                <w:bCs/>
                <w:sz w:val="22"/>
                <w:szCs w:val="22"/>
              </w:rPr>
              <w:t xml:space="preserve">ги по улице </w:t>
            </w:r>
            <w:proofErr w:type="gramStart"/>
            <w:r w:rsidRPr="00105BFC">
              <w:rPr>
                <w:bCs/>
                <w:sz w:val="22"/>
                <w:szCs w:val="22"/>
              </w:rPr>
              <w:t>Скла</w:t>
            </w:r>
            <w:r w:rsidRPr="00105BFC">
              <w:rPr>
                <w:bCs/>
                <w:sz w:val="22"/>
                <w:szCs w:val="22"/>
              </w:rPr>
              <w:t>д</w:t>
            </w:r>
            <w:r w:rsidRPr="00105BFC">
              <w:rPr>
                <w:bCs/>
                <w:sz w:val="22"/>
                <w:szCs w:val="22"/>
              </w:rPr>
              <w:t>ская</w:t>
            </w:r>
            <w:proofErr w:type="gramEnd"/>
            <w:r w:rsidRPr="00105BFC">
              <w:rPr>
                <w:bCs/>
                <w:sz w:val="22"/>
                <w:szCs w:val="22"/>
              </w:rPr>
              <w:t xml:space="preserve"> в границах Ому</w:t>
            </w:r>
            <w:r w:rsidRPr="00105BFC">
              <w:rPr>
                <w:bCs/>
                <w:sz w:val="22"/>
                <w:szCs w:val="22"/>
              </w:rPr>
              <w:t>т</w:t>
            </w:r>
            <w:r w:rsidRPr="00105BFC">
              <w:rPr>
                <w:bCs/>
                <w:sz w:val="22"/>
                <w:szCs w:val="22"/>
              </w:rPr>
              <w:t>нинского горо</w:t>
            </w:r>
            <w:r w:rsidRPr="00105BFC">
              <w:rPr>
                <w:bCs/>
                <w:sz w:val="22"/>
                <w:szCs w:val="22"/>
              </w:rPr>
              <w:t>д</w:t>
            </w:r>
            <w:r w:rsidRPr="00105BFC">
              <w:rPr>
                <w:bCs/>
                <w:sz w:val="22"/>
                <w:szCs w:val="22"/>
              </w:rPr>
              <w:t>ского пос</w:t>
            </w:r>
            <w:r w:rsidRPr="00105BFC">
              <w:rPr>
                <w:bCs/>
                <w:sz w:val="22"/>
                <w:szCs w:val="22"/>
              </w:rPr>
              <w:t>е</w:t>
            </w:r>
            <w:r w:rsidRPr="00105BFC">
              <w:rPr>
                <w:bCs/>
                <w:sz w:val="22"/>
                <w:szCs w:val="22"/>
              </w:rPr>
              <w:t>ления</w:t>
            </w: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14033,041</w:t>
            </w:r>
          </w:p>
        </w:tc>
        <w:tc>
          <w:tcPr>
            <w:tcW w:w="2693" w:type="dxa"/>
            <w:vMerge w:val="restart"/>
            <w:tcBorders>
              <w:top w:val="single" w:sz="4" w:space="0" w:color="auto"/>
              <w:left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Планируется отремонт</w:t>
            </w:r>
            <w:r w:rsidRPr="00105BFC">
              <w:rPr>
                <w:sz w:val="22"/>
                <w:szCs w:val="22"/>
              </w:rPr>
              <w:t>и</w:t>
            </w:r>
            <w:r w:rsidRPr="00105BFC">
              <w:rPr>
                <w:sz w:val="22"/>
                <w:szCs w:val="22"/>
              </w:rPr>
              <w:t>ровать 0,985 км автом</w:t>
            </w:r>
            <w:r w:rsidRPr="00105BFC">
              <w:rPr>
                <w:sz w:val="22"/>
                <w:szCs w:val="22"/>
              </w:rPr>
              <w:t>о</w:t>
            </w:r>
            <w:r w:rsidRPr="00105BFC">
              <w:rPr>
                <w:sz w:val="22"/>
                <w:szCs w:val="22"/>
              </w:rPr>
              <w:t>бильной дороги</w:t>
            </w:r>
          </w:p>
        </w:tc>
      </w:tr>
      <w:tr w:rsidR="00A85576" w:rsidRPr="00105BFC" w:rsidTr="00105BFC">
        <w:trPr>
          <w:cantSplit/>
          <w:trHeight w:val="312"/>
        </w:trPr>
        <w:tc>
          <w:tcPr>
            <w:tcW w:w="567" w:type="dxa"/>
            <w:vMerge/>
            <w:tcBorders>
              <w:left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p>
        </w:tc>
        <w:tc>
          <w:tcPr>
            <w:tcW w:w="1985"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w:t>
            </w:r>
          </w:p>
        </w:tc>
        <w:tc>
          <w:tcPr>
            <w:tcW w:w="2693"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tcBorders>
              <w:left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p>
        </w:tc>
        <w:tc>
          <w:tcPr>
            <w:tcW w:w="1985"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7421,783</w:t>
            </w:r>
          </w:p>
        </w:tc>
        <w:tc>
          <w:tcPr>
            <w:tcW w:w="2693"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tcBorders>
              <w:left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p>
        </w:tc>
        <w:tc>
          <w:tcPr>
            <w:tcW w:w="1985"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w:t>
            </w:r>
          </w:p>
        </w:tc>
        <w:tc>
          <w:tcPr>
            <w:tcW w:w="2693"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tcBorders>
              <w:left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p>
        </w:tc>
        <w:tc>
          <w:tcPr>
            <w:tcW w:w="1985"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213,483</w:t>
            </w:r>
          </w:p>
        </w:tc>
        <w:tc>
          <w:tcPr>
            <w:tcW w:w="2693"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p>
        </w:tc>
        <w:tc>
          <w:tcPr>
            <w:tcW w:w="1985"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внебюджетные источн</w:t>
            </w:r>
            <w:r w:rsidRPr="00105BFC">
              <w:rPr>
                <w:sz w:val="22"/>
                <w:szCs w:val="22"/>
              </w:rPr>
              <w:t>и</w:t>
            </w:r>
            <w:r w:rsidRPr="00105BFC">
              <w:rPr>
                <w:sz w:val="22"/>
                <w:szCs w:val="22"/>
              </w:rPr>
              <w:t>ки</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6397,775</w:t>
            </w:r>
          </w:p>
        </w:tc>
        <w:tc>
          <w:tcPr>
            <w:tcW w:w="2693"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val="restart"/>
            <w:tcBorders>
              <w:top w:val="single" w:sz="4" w:space="0" w:color="auto"/>
              <w:left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r w:rsidRPr="00105BFC">
              <w:rPr>
                <w:sz w:val="22"/>
                <w:szCs w:val="22"/>
              </w:rPr>
              <w:t>1.4.</w:t>
            </w:r>
          </w:p>
        </w:tc>
        <w:tc>
          <w:tcPr>
            <w:tcW w:w="1985" w:type="dxa"/>
            <w:vMerge w:val="restart"/>
            <w:tcBorders>
              <w:top w:val="single" w:sz="4" w:space="0" w:color="auto"/>
              <w:left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Установка свет</w:t>
            </w:r>
            <w:r w:rsidRPr="00105BFC">
              <w:rPr>
                <w:sz w:val="22"/>
                <w:szCs w:val="22"/>
              </w:rPr>
              <w:t>о</w:t>
            </w:r>
            <w:r w:rsidRPr="00105BFC">
              <w:rPr>
                <w:sz w:val="22"/>
                <w:szCs w:val="22"/>
              </w:rPr>
              <w:t>форов, в том числе технолог</w:t>
            </w:r>
            <w:r w:rsidRPr="00105BFC">
              <w:rPr>
                <w:sz w:val="22"/>
                <w:szCs w:val="22"/>
              </w:rPr>
              <w:t>и</w:t>
            </w:r>
            <w:r w:rsidRPr="00105BFC">
              <w:rPr>
                <w:sz w:val="22"/>
                <w:szCs w:val="22"/>
              </w:rPr>
              <w:t>ческое присоед</w:t>
            </w:r>
            <w:r w:rsidRPr="00105BFC">
              <w:rPr>
                <w:sz w:val="22"/>
                <w:szCs w:val="22"/>
              </w:rPr>
              <w:t>и</w:t>
            </w:r>
            <w:r w:rsidRPr="00105BFC">
              <w:rPr>
                <w:sz w:val="22"/>
                <w:szCs w:val="22"/>
              </w:rPr>
              <w:t>нение, разработка пр</w:t>
            </w:r>
            <w:r w:rsidRPr="00105BFC">
              <w:rPr>
                <w:sz w:val="22"/>
                <w:szCs w:val="22"/>
              </w:rPr>
              <w:t>о</w:t>
            </w:r>
            <w:r w:rsidRPr="00105BFC">
              <w:rPr>
                <w:sz w:val="22"/>
                <w:szCs w:val="22"/>
              </w:rPr>
              <w:t>ектной документ</w:t>
            </w:r>
            <w:r w:rsidRPr="00105BFC">
              <w:rPr>
                <w:sz w:val="22"/>
                <w:szCs w:val="22"/>
              </w:rPr>
              <w:t>а</w:t>
            </w:r>
            <w:r w:rsidRPr="00105BFC">
              <w:rPr>
                <w:sz w:val="22"/>
                <w:szCs w:val="22"/>
              </w:rPr>
              <w:t>ции</w:t>
            </w: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3131,561</w:t>
            </w:r>
          </w:p>
        </w:tc>
        <w:tc>
          <w:tcPr>
            <w:tcW w:w="2693" w:type="dxa"/>
            <w:vMerge w:val="restart"/>
            <w:tcBorders>
              <w:top w:val="single" w:sz="4" w:space="0" w:color="auto"/>
              <w:left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Разработка технического условия, проектной док</w:t>
            </w:r>
            <w:r w:rsidRPr="00105BFC">
              <w:rPr>
                <w:sz w:val="22"/>
                <w:szCs w:val="22"/>
              </w:rPr>
              <w:t>у</w:t>
            </w:r>
            <w:r w:rsidRPr="00105BFC">
              <w:rPr>
                <w:sz w:val="22"/>
                <w:szCs w:val="22"/>
              </w:rPr>
              <w:t>ментации по уст</w:t>
            </w:r>
            <w:r w:rsidRPr="00105BFC">
              <w:rPr>
                <w:sz w:val="22"/>
                <w:szCs w:val="22"/>
              </w:rPr>
              <w:t>а</w:t>
            </w:r>
            <w:r w:rsidRPr="00105BFC">
              <w:rPr>
                <w:sz w:val="22"/>
                <w:szCs w:val="22"/>
              </w:rPr>
              <w:t>новке 4 пешеходных свет</w:t>
            </w:r>
            <w:r w:rsidRPr="00105BFC">
              <w:rPr>
                <w:sz w:val="22"/>
                <w:szCs w:val="22"/>
              </w:rPr>
              <w:t>о</w:t>
            </w:r>
            <w:r w:rsidRPr="00105BFC">
              <w:rPr>
                <w:sz w:val="22"/>
                <w:szCs w:val="22"/>
              </w:rPr>
              <w:t>форов и их установка</w:t>
            </w:r>
          </w:p>
        </w:tc>
      </w:tr>
      <w:tr w:rsidR="00A85576" w:rsidRPr="00105BFC" w:rsidTr="00105BFC">
        <w:trPr>
          <w:cantSplit/>
          <w:trHeight w:val="312"/>
        </w:trPr>
        <w:tc>
          <w:tcPr>
            <w:tcW w:w="567" w:type="dxa"/>
            <w:vMerge/>
            <w:tcBorders>
              <w:left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p>
        </w:tc>
        <w:tc>
          <w:tcPr>
            <w:tcW w:w="1985"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w:t>
            </w:r>
          </w:p>
        </w:tc>
        <w:tc>
          <w:tcPr>
            <w:tcW w:w="2693"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tcBorders>
              <w:left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p>
        </w:tc>
        <w:tc>
          <w:tcPr>
            <w:tcW w:w="1985"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w:t>
            </w:r>
          </w:p>
        </w:tc>
        <w:tc>
          <w:tcPr>
            <w:tcW w:w="2693"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tcBorders>
              <w:left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p>
        </w:tc>
        <w:tc>
          <w:tcPr>
            <w:tcW w:w="1985"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w:t>
            </w:r>
          </w:p>
        </w:tc>
        <w:tc>
          <w:tcPr>
            <w:tcW w:w="2693"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tcBorders>
              <w:left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p>
        </w:tc>
        <w:tc>
          <w:tcPr>
            <w:tcW w:w="1985"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3131,561</w:t>
            </w:r>
          </w:p>
        </w:tc>
        <w:tc>
          <w:tcPr>
            <w:tcW w:w="2693"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p>
        </w:tc>
        <w:tc>
          <w:tcPr>
            <w:tcW w:w="1985"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внебюджетные источн</w:t>
            </w:r>
            <w:r w:rsidRPr="00105BFC">
              <w:rPr>
                <w:sz w:val="22"/>
                <w:szCs w:val="22"/>
              </w:rPr>
              <w:t>и</w:t>
            </w:r>
            <w:r w:rsidRPr="00105BFC">
              <w:rPr>
                <w:sz w:val="22"/>
                <w:szCs w:val="22"/>
              </w:rPr>
              <w:t>ки</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w:t>
            </w:r>
          </w:p>
        </w:tc>
        <w:tc>
          <w:tcPr>
            <w:tcW w:w="2693"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r w:rsidRPr="00105BFC">
              <w:rPr>
                <w:sz w:val="22"/>
                <w:szCs w:val="22"/>
              </w:rPr>
              <w:t>2.</w:t>
            </w:r>
          </w:p>
        </w:tc>
        <w:tc>
          <w:tcPr>
            <w:tcW w:w="1985" w:type="dxa"/>
            <w:vMerge w:val="restart"/>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"Организация р</w:t>
            </w:r>
            <w:r w:rsidRPr="00105BFC">
              <w:rPr>
                <w:sz w:val="22"/>
                <w:szCs w:val="22"/>
              </w:rPr>
              <w:t>е</w:t>
            </w:r>
            <w:r w:rsidRPr="00105BFC">
              <w:rPr>
                <w:sz w:val="22"/>
                <w:szCs w:val="22"/>
              </w:rPr>
              <w:t>гулярных перев</w:t>
            </w:r>
            <w:r w:rsidRPr="00105BFC">
              <w:rPr>
                <w:sz w:val="22"/>
                <w:szCs w:val="22"/>
              </w:rPr>
              <w:t>о</w:t>
            </w:r>
            <w:r w:rsidRPr="00105BFC">
              <w:rPr>
                <w:sz w:val="22"/>
                <w:szCs w:val="22"/>
              </w:rPr>
              <w:t>зок автомобил</w:t>
            </w:r>
            <w:r w:rsidRPr="00105BFC">
              <w:rPr>
                <w:sz w:val="22"/>
                <w:szCs w:val="22"/>
              </w:rPr>
              <w:t>ь</w:t>
            </w:r>
            <w:r w:rsidRPr="00105BFC">
              <w:rPr>
                <w:sz w:val="22"/>
                <w:szCs w:val="22"/>
              </w:rPr>
              <w:t>ным тран</w:t>
            </w:r>
            <w:r w:rsidRPr="00105BFC">
              <w:rPr>
                <w:sz w:val="22"/>
                <w:szCs w:val="22"/>
              </w:rPr>
              <w:t>с</w:t>
            </w:r>
            <w:r w:rsidRPr="00105BFC">
              <w:rPr>
                <w:sz w:val="22"/>
                <w:szCs w:val="22"/>
              </w:rPr>
              <w:t>портом по мун</w:t>
            </w:r>
            <w:r w:rsidRPr="00105BFC">
              <w:rPr>
                <w:sz w:val="22"/>
                <w:szCs w:val="22"/>
              </w:rPr>
              <w:t>и</w:t>
            </w:r>
            <w:r w:rsidRPr="00105BFC">
              <w:rPr>
                <w:sz w:val="22"/>
                <w:szCs w:val="22"/>
              </w:rPr>
              <w:t>ципальным маршрутам"</w:t>
            </w: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161,240</w:t>
            </w:r>
          </w:p>
        </w:tc>
        <w:tc>
          <w:tcPr>
            <w:tcW w:w="2693" w:type="dxa"/>
            <w:vMerge w:val="restart"/>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985"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w:t>
            </w:r>
          </w:p>
        </w:tc>
        <w:tc>
          <w:tcPr>
            <w:tcW w:w="2693"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985"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w:t>
            </w:r>
          </w:p>
        </w:tc>
        <w:tc>
          <w:tcPr>
            <w:tcW w:w="2693"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985"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w:t>
            </w:r>
          </w:p>
        </w:tc>
        <w:tc>
          <w:tcPr>
            <w:tcW w:w="2693"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985"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161,240</w:t>
            </w:r>
          </w:p>
        </w:tc>
        <w:tc>
          <w:tcPr>
            <w:tcW w:w="2693"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D154BA">
        <w:trPr>
          <w:cantSplit/>
          <w:trHeight w:val="312"/>
        </w:trPr>
        <w:tc>
          <w:tcPr>
            <w:tcW w:w="567"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985"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внебюджетные источн</w:t>
            </w:r>
            <w:r w:rsidRPr="00105BFC">
              <w:rPr>
                <w:sz w:val="22"/>
                <w:szCs w:val="22"/>
              </w:rPr>
              <w:t>и</w:t>
            </w:r>
            <w:r w:rsidRPr="00105BFC">
              <w:rPr>
                <w:sz w:val="22"/>
                <w:szCs w:val="22"/>
              </w:rPr>
              <w:t>ки</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w:t>
            </w:r>
          </w:p>
        </w:tc>
        <w:tc>
          <w:tcPr>
            <w:tcW w:w="2693"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D154BA">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r w:rsidRPr="00105BFC">
              <w:rPr>
                <w:sz w:val="22"/>
                <w:szCs w:val="22"/>
              </w:rPr>
              <w:t>2.1.</w:t>
            </w:r>
          </w:p>
        </w:tc>
        <w:tc>
          <w:tcPr>
            <w:tcW w:w="1985" w:type="dxa"/>
            <w:vMerge w:val="restart"/>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lang w:eastAsia="en-US"/>
              </w:rPr>
              <w:t>Изготовление и установка инфо</w:t>
            </w:r>
            <w:r w:rsidRPr="00105BFC">
              <w:rPr>
                <w:sz w:val="22"/>
                <w:szCs w:val="22"/>
                <w:lang w:eastAsia="en-US"/>
              </w:rPr>
              <w:t>р</w:t>
            </w:r>
            <w:r w:rsidRPr="00105BFC">
              <w:rPr>
                <w:sz w:val="22"/>
                <w:szCs w:val="22"/>
                <w:lang w:eastAsia="en-US"/>
              </w:rPr>
              <w:t>мационно-</w:t>
            </w:r>
            <w:r w:rsidRPr="00105BFC">
              <w:rPr>
                <w:sz w:val="22"/>
                <w:szCs w:val="22"/>
                <w:lang w:eastAsia="en-US"/>
              </w:rPr>
              <w:lastRenderedPageBreak/>
              <w:t>указательных зн</w:t>
            </w:r>
            <w:r w:rsidRPr="00105BFC">
              <w:rPr>
                <w:sz w:val="22"/>
                <w:szCs w:val="22"/>
                <w:lang w:eastAsia="en-US"/>
              </w:rPr>
              <w:t>а</w:t>
            </w:r>
            <w:r w:rsidRPr="00105BFC">
              <w:rPr>
                <w:sz w:val="22"/>
                <w:szCs w:val="22"/>
                <w:lang w:eastAsia="en-US"/>
              </w:rPr>
              <w:t>ков на останово</w:t>
            </w:r>
            <w:r w:rsidRPr="00105BFC">
              <w:rPr>
                <w:sz w:val="22"/>
                <w:szCs w:val="22"/>
                <w:lang w:eastAsia="en-US"/>
              </w:rPr>
              <w:t>ч</w:t>
            </w:r>
            <w:r w:rsidRPr="00105BFC">
              <w:rPr>
                <w:sz w:val="22"/>
                <w:szCs w:val="22"/>
                <w:lang w:eastAsia="en-US"/>
              </w:rPr>
              <w:t>ных пунктах, им</w:t>
            </w:r>
            <w:r w:rsidRPr="00105BFC">
              <w:rPr>
                <w:sz w:val="22"/>
                <w:szCs w:val="22"/>
                <w:lang w:eastAsia="en-US"/>
              </w:rPr>
              <w:t>е</w:t>
            </w:r>
            <w:r w:rsidRPr="00105BFC">
              <w:rPr>
                <w:sz w:val="22"/>
                <w:szCs w:val="22"/>
                <w:lang w:eastAsia="en-US"/>
              </w:rPr>
              <w:t>ющих поле знака и информацио</w:t>
            </w:r>
            <w:r w:rsidRPr="00105BFC">
              <w:rPr>
                <w:sz w:val="22"/>
                <w:szCs w:val="22"/>
                <w:lang w:eastAsia="en-US"/>
              </w:rPr>
              <w:t>н</w:t>
            </w:r>
            <w:r w:rsidRPr="00105BFC">
              <w:rPr>
                <w:sz w:val="22"/>
                <w:szCs w:val="22"/>
                <w:lang w:eastAsia="en-US"/>
              </w:rPr>
              <w:t>ное поле</w:t>
            </w:r>
          </w:p>
        </w:tc>
        <w:tc>
          <w:tcPr>
            <w:tcW w:w="1134" w:type="dxa"/>
            <w:vMerge/>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60,800</w:t>
            </w:r>
          </w:p>
        </w:tc>
        <w:tc>
          <w:tcPr>
            <w:tcW w:w="2693" w:type="dxa"/>
            <w:vMerge w:val="restart"/>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roofErr w:type="gramStart"/>
            <w:r w:rsidRPr="00105BFC">
              <w:rPr>
                <w:sz w:val="22"/>
                <w:szCs w:val="22"/>
              </w:rPr>
              <w:t>Планируется изготовить и установить 63 указател</w:t>
            </w:r>
            <w:r w:rsidRPr="00105BFC">
              <w:rPr>
                <w:sz w:val="22"/>
                <w:szCs w:val="22"/>
              </w:rPr>
              <w:t>ь</w:t>
            </w:r>
            <w:r w:rsidRPr="00105BFC">
              <w:rPr>
                <w:sz w:val="22"/>
                <w:szCs w:val="22"/>
              </w:rPr>
              <w:t>ных знака на останово</w:t>
            </w:r>
            <w:r w:rsidRPr="00105BFC">
              <w:rPr>
                <w:sz w:val="22"/>
                <w:szCs w:val="22"/>
              </w:rPr>
              <w:t>ч</w:t>
            </w:r>
            <w:r w:rsidRPr="00105BFC">
              <w:rPr>
                <w:sz w:val="22"/>
                <w:szCs w:val="22"/>
              </w:rPr>
              <w:lastRenderedPageBreak/>
              <w:t>ных пунктах</w:t>
            </w:r>
            <w:proofErr w:type="gramEnd"/>
          </w:p>
        </w:tc>
      </w:tr>
      <w:tr w:rsidR="00A85576" w:rsidRPr="00105BFC" w:rsidTr="00D154BA">
        <w:trPr>
          <w:cantSplit/>
          <w:trHeight w:val="312"/>
        </w:trPr>
        <w:tc>
          <w:tcPr>
            <w:tcW w:w="567" w:type="dxa"/>
            <w:vMerge/>
            <w:tcBorders>
              <w:top w:val="single" w:sz="4" w:space="0" w:color="auto"/>
              <w:left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p>
        </w:tc>
        <w:tc>
          <w:tcPr>
            <w:tcW w:w="1985" w:type="dxa"/>
            <w:vMerge/>
            <w:tcBorders>
              <w:top w:val="single" w:sz="4" w:space="0" w:color="auto"/>
              <w:left w:val="single" w:sz="4" w:space="0" w:color="auto"/>
              <w:right w:val="single" w:sz="4" w:space="0" w:color="auto"/>
            </w:tcBorders>
          </w:tcPr>
          <w:p w:rsidR="00A85576" w:rsidRPr="00105BFC" w:rsidRDefault="00A85576" w:rsidP="00A85576">
            <w:pPr>
              <w:autoSpaceDE w:val="0"/>
              <w:autoSpaceDN w:val="0"/>
              <w:adjustRightInd w:val="0"/>
              <w:jc w:val="both"/>
              <w:rPr>
                <w:sz w:val="22"/>
                <w:szCs w:val="22"/>
                <w:lang w:eastAsia="en-US"/>
              </w:rPr>
            </w:pPr>
          </w:p>
        </w:tc>
        <w:tc>
          <w:tcPr>
            <w:tcW w:w="1134" w:type="dxa"/>
            <w:vMerge/>
            <w:tcBorders>
              <w:top w:val="single" w:sz="4" w:space="0" w:color="auto"/>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w:t>
            </w:r>
          </w:p>
        </w:tc>
        <w:tc>
          <w:tcPr>
            <w:tcW w:w="2693" w:type="dxa"/>
            <w:vMerge/>
            <w:tcBorders>
              <w:top w:val="single" w:sz="4" w:space="0" w:color="auto"/>
              <w:left w:val="single" w:sz="4" w:space="0" w:color="auto"/>
              <w:right w:val="single" w:sz="4" w:space="0" w:color="auto"/>
            </w:tcBorders>
          </w:tcPr>
          <w:p w:rsidR="00A85576" w:rsidRPr="00105BFC" w:rsidRDefault="00A85576" w:rsidP="00A85576">
            <w:pPr>
              <w:autoSpaceDE w:val="0"/>
              <w:autoSpaceDN w:val="0"/>
              <w:adjustRightInd w:val="0"/>
              <w:rPr>
                <w:sz w:val="22"/>
                <w:szCs w:val="22"/>
                <w:lang w:eastAsia="en-US"/>
              </w:rPr>
            </w:pPr>
          </w:p>
        </w:tc>
      </w:tr>
      <w:tr w:rsidR="00A85576" w:rsidRPr="00105BFC" w:rsidTr="00105BFC">
        <w:trPr>
          <w:cantSplit/>
          <w:trHeight w:val="312"/>
        </w:trPr>
        <w:tc>
          <w:tcPr>
            <w:tcW w:w="567" w:type="dxa"/>
            <w:vMerge/>
            <w:tcBorders>
              <w:left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p>
        </w:tc>
        <w:tc>
          <w:tcPr>
            <w:tcW w:w="1985" w:type="dxa"/>
            <w:vMerge/>
            <w:tcBorders>
              <w:left w:val="single" w:sz="4" w:space="0" w:color="auto"/>
              <w:right w:val="single" w:sz="4" w:space="0" w:color="auto"/>
            </w:tcBorders>
          </w:tcPr>
          <w:p w:rsidR="00A85576" w:rsidRPr="00105BFC" w:rsidRDefault="00A85576" w:rsidP="00A85576">
            <w:pPr>
              <w:autoSpaceDE w:val="0"/>
              <w:autoSpaceDN w:val="0"/>
              <w:adjustRightInd w:val="0"/>
              <w:jc w:val="both"/>
              <w:rPr>
                <w:sz w:val="22"/>
                <w:szCs w:val="22"/>
                <w:lang w:eastAsia="en-US"/>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w:t>
            </w:r>
          </w:p>
        </w:tc>
        <w:tc>
          <w:tcPr>
            <w:tcW w:w="2693"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lang w:eastAsia="en-US"/>
              </w:rPr>
            </w:pPr>
          </w:p>
        </w:tc>
      </w:tr>
      <w:tr w:rsidR="00A85576" w:rsidRPr="00105BFC" w:rsidTr="00105BFC">
        <w:trPr>
          <w:cantSplit/>
          <w:trHeight w:val="312"/>
        </w:trPr>
        <w:tc>
          <w:tcPr>
            <w:tcW w:w="567" w:type="dxa"/>
            <w:vMerge/>
            <w:tcBorders>
              <w:left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p>
        </w:tc>
        <w:tc>
          <w:tcPr>
            <w:tcW w:w="1985" w:type="dxa"/>
            <w:vMerge/>
            <w:tcBorders>
              <w:left w:val="single" w:sz="4" w:space="0" w:color="auto"/>
              <w:right w:val="single" w:sz="4" w:space="0" w:color="auto"/>
            </w:tcBorders>
          </w:tcPr>
          <w:p w:rsidR="00A85576" w:rsidRPr="00105BFC" w:rsidRDefault="00A85576" w:rsidP="00A85576">
            <w:pPr>
              <w:autoSpaceDE w:val="0"/>
              <w:autoSpaceDN w:val="0"/>
              <w:adjustRightInd w:val="0"/>
              <w:jc w:val="both"/>
              <w:rPr>
                <w:sz w:val="22"/>
                <w:szCs w:val="22"/>
                <w:lang w:eastAsia="en-US"/>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w:t>
            </w:r>
          </w:p>
        </w:tc>
        <w:tc>
          <w:tcPr>
            <w:tcW w:w="2693"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lang w:eastAsia="en-US"/>
              </w:rPr>
            </w:pPr>
          </w:p>
        </w:tc>
      </w:tr>
      <w:tr w:rsidR="00A85576" w:rsidRPr="00105BFC" w:rsidTr="00105BFC">
        <w:trPr>
          <w:cantSplit/>
          <w:trHeight w:val="312"/>
        </w:trPr>
        <w:tc>
          <w:tcPr>
            <w:tcW w:w="567" w:type="dxa"/>
            <w:vMerge/>
            <w:tcBorders>
              <w:left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p>
        </w:tc>
        <w:tc>
          <w:tcPr>
            <w:tcW w:w="1985" w:type="dxa"/>
            <w:vMerge/>
            <w:tcBorders>
              <w:left w:val="single" w:sz="4" w:space="0" w:color="auto"/>
              <w:right w:val="single" w:sz="4" w:space="0" w:color="auto"/>
            </w:tcBorders>
          </w:tcPr>
          <w:p w:rsidR="00A85576" w:rsidRPr="00105BFC" w:rsidRDefault="00A85576" w:rsidP="00A85576">
            <w:pPr>
              <w:autoSpaceDE w:val="0"/>
              <w:autoSpaceDN w:val="0"/>
              <w:adjustRightInd w:val="0"/>
              <w:jc w:val="both"/>
              <w:rPr>
                <w:sz w:val="22"/>
                <w:szCs w:val="22"/>
                <w:lang w:eastAsia="en-US"/>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60,800</w:t>
            </w:r>
          </w:p>
        </w:tc>
        <w:tc>
          <w:tcPr>
            <w:tcW w:w="2693"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lang w:eastAsia="en-US"/>
              </w:rPr>
            </w:pPr>
          </w:p>
        </w:tc>
      </w:tr>
      <w:tr w:rsidR="00A85576" w:rsidRPr="00105BFC" w:rsidTr="00105BFC">
        <w:trPr>
          <w:cantSplit/>
          <w:trHeight w:val="312"/>
        </w:trPr>
        <w:tc>
          <w:tcPr>
            <w:tcW w:w="567" w:type="dxa"/>
            <w:vMerge/>
            <w:tcBorders>
              <w:left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p>
        </w:tc>
        <w:tc>
          <w:tcPr>
            <w:tcW w:w="1985" w:type="dxa"/>
            <w:vMerge/>
            <w:tcBorders>
              <w:left w:val="single" w:sz="4" w:space="0" w:color="auto"/>
              <w:right w:val="single" w:sz="4" w:space="0" w:color="auto"/>
            </w:tcBorders>
          </w:tcPr>
          <w:p w:rsidR="00A85576" w:rsidRPr="00105BFC" w:rsidRDefault="00A85576" w:rsidP="00A85576">
            <w:pPr>
              <w:autoSpaceDE w:val="0"/>
              <w:autoSpaceDN w:val="0"/>
              <w:adjustRightInd w:val="0"/>
              <w:jc w:val="both"/>
              <w:rPr>
                <w:sz w:val="22"/>
                <w:szCs w:val="22"/>
                <w:lang w:eastAsia="en-US"/>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внебюджетные источн</w:t>
            </w:r>
            <w:r w:rsidRPr="00105BFC">
              <w:rPr>
                <w:sz w:val="22"/>
                <w:szCs w:val="22"/>
              </w:rPr>
              <w:t>и</w:t>
            </w:r>
            <w:r w:rsidRPr="00105BFC">
              <w:rPr>
                <w:sz w:val="22"/>
                <w:szCs w:val="22"/>
              </w:rPr>
              <w:t>ки</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w:t>
            </w:r>
          </w:p>
        </w:tc>
        <w:tc>
          <w:tcPr>
            <w:tcW w:w="2693"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lang w:eastAsia="en-US"/>
              </w:rPr>
            </w:pPr>
          </w:p>
        </w:tc>
      </w:tr>
      <w:tr w:rsidR="00A85576" w:rsidRPr="00105BFC" w:rsidTr="00105BFC">
        <w:trPr>
          <w:cantSplit/>
          <w:trHeight w:val="312"/>
        </w:trPr>
        <w:tc>
          <w:tcPr>
            <w:tcW w:w="567" w:type="dxa"/>
            <w:vMerge w:val="restart"/>
            <w:tcBorders>
              <w:top w:val="single" w:sz="4" w:space="0" w:color="auto"/>
              <w:left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r w:rsidRPr="00105BFC">
              <w:rPr>
                <w:sz w:val="22"/>
                <w:szCs w:val="22"/>
              </w:rPr>
              <w:t>2.2.</w:t>
            </w:r>
          </w:p>
        </w:tc>
        <w:tc>
          <w:tcPr>
            <w:tcW w:w="1985" w:type="dxa"/>
            <w:vMerge w:val="restart"/>
            <w:tcBorders>
              <w:top w:val="single" w:sz="4" w:space="0" w:color="auto"/>
              <w:left w:val="single" w:sz="4" w:space="0" w:color="auto"/>
              <w:right w:val="single" w:sz="4" w:space="0" w:color="auto"/>
            </w:tcBorders>
          </w:tcPr>
          <w:p w:rsidR="00A85576" w:rsidRPr="00105BFC" w:rsidRDefault="00A85576" w:rsidP="00A85576">
            <w:pPr>
              <w:autoSpaceDE w:val="0"/>
              <w:autoSpaceDN w:val="0"/>
              <w:adjustRightInd w:val="0"/>
              <w:jc w:val="both"/>
              <w:rPr>
                <w:sz w:val="22"/>
                <w:szCs w:val="22"/>
                <w:lang w:eastAsia="en-US"/>
              </w:rPr>
            </w:pPr>
            <w:r w:rsidRPr="00105BFC">
              <w:rPr>
                <w:sz w:val="22"/>
                <w:szCs w:val="22"/>
                <w:lang w:eastAsia="en-US"/>
              </w:rPr>
              <w:t>Услуги по техн</w:t>
            </w:r>
            <w:r w:rsidRPr="00105BFC">
              <w:rPr>
                <w:sz w:val="22"/>
                <w:szCs w:val="22"/>
                <w:lang w:eastAsia="en-US"/>
              </w:rPr>
              <w:t>и</w:t>
            </w:r>
            <w:r w:rsidRPr="00105BFC">
              <w:rPr>
                <w:sz w:val="22"/>
                <w:szCs w:val="22"/>
                <w:lang w:eastAsia="en-US"/>
              </w:rPr>
              <w:t>ческому, информ</w:t>
            </w:r>
            <w:r w:rsidRPr="00105BFC">
              <w:rPr>
                <w:sz w:val="22"/>
                <w:szCs w:val="22"/>
                <w:lang w:eastAsia="en-US"/>
              </w:rPr>
              <w:t>а</w:t>
            </w:r>
            <w:r w:rsidRPr="00105BFC">
              <w:rPr>
                <w:sz w:val="22"/>
                <w:szCs w:val="22"/>
                <w:lang w:eastAsia="en-US"/>
              </w:rPr>
              <w:t>ционному сопр</w:t>
            </w:r>
            <w:r w:rsidRPr="00105BFC">
              <w:rPr>
                <w:sz w:val="22"/>
                <w:szCs w:val="22"/>
                <w:lang w:eastAsia="en-US"/>
              </w:rPr>
              <w:t>о</w:t>
            </w:r>
            <w:r w:rsidRPr="00105BFC">
              <w:rPr>
                <w:sz w:val="22"/>
                <w:szCs w:val="22"/>
                <w:lang w:eastAsia="en-US"/>
              </w:rPr>
              <w:t>вождению и ди</w:t>
            </w:r>
            <w:r w:rsidRPr="00105BFC">
              <w:rPr>
                <w:sz w:val="22"/>
                <w:szCs w:val="22"/>
                <w:lang w:eastAsia="en-US"/>
              </w:rPr>
              <w:t>с</w:t>
            </w:r>
            <w:r w:rsidRPr="00105BFC">
              <w:rPr>
                <w:sz w:val="22"/>
                <w:szCs w:val="22"/>
                <w:lang w:eastAsia="en-US"/>
              </w:rPr>
              <w:t>петчерскому ко</w:t>
            </w:r>
            <w:r w:rsidRPr="00105BFC">
              <w:rPr>
                <w:sz w:val="22"/>
                <w:szCs w:val="22"/>
                <w:lang w:eastAsia="en-US"/>
              </w:rPr>
              <w:t>н</w:t>
            </w:r>
            <w:r w:rsidRPr="00105BFC">
              <w:rPr>
                <w:sz w:val="22"/>
                <w:szCs w:val="22"/>
                <w:lang w:eastAsia="en-US"/>
              </w:rPr>
              <w:t>тролю</w:t>
            </w: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100,440</w:t>
            </w:r>
          </w:p>
        </w:tc>
        <w:tc>
          <w:tcPr>
            <w:tcW w:w="2693" w:type="dxa"/>
            <w:vMerge w:val="restart"/>
            <w:tcBorders>
              <w:top w:val="single" w:sz="4" w:space="0" w:color="auto"/>
              <w:left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lang w:eastAsia="en-US"/>
              </w:rPr>
              <w:t>Услуги по техническому, информационному сопр</w:t>
            </w:r>
            <w:r w:rsidRPr="00105BFC">
              <w:rPr>
                <w:sz w:val="22"/>
                <w:szCs w:val="22"/>
                <w:lang w:eastAsia="en-US"/>
              </w:rPr>
              <w:t>о</w:t>
            </w:r>
            <w:r w:rsidRPr="00105BFC">
              <w:rPr>
                <w:sz w:val="22"/>
                <w:szCs w:val="22"/>
                <w:lang w:eastAsia="en-US"/>
              </w:rPr>
              <w:t>вождению и диспетче</w:t>
            </w:r>
            <w:r w:rsidRPr="00105BFC">
              <w:rPr>
                <w:sz w:val="22"/>
                <w:szCs w:val="22"/>
                <w:lang w:eastAsia="en-US"/>
              </w:rPr>
              <w:t>р</w:t>
            </w:r>
            <w:r w:rsidRPr="00105BFC">
              <w:rPr>
                <w:sz w:val="22"/>
                <w:szCs w:val="22"/>
                <w:lang w:eastAsia="en-US"/>
              </w:rPr>
              <w:t>ский контроль</w:t>
            </w:r>
            <w:r w:rsidRPr="00105BFC">
              <w:rPr>
                <w:sz w:val="22"/>
                <w:szCs w:val="22"/>
              </w:rPr>
              <w:t xml:space="preserve"> с использ</w:t>
            </w:r>
            <w:r w:rsidRPr="00105BFC">
              <w:rPr>
                <w:sz w:val="22"/>
                <w:szCs w:val="22"/>
              </w:rPr>
              <w:t>о</w:t>
            </w:r>
            <w:r w:rsidRPr="00105BFC">
              <w:rPr>
                <w:sz w:val="22"/>
                <w:szCs w:val="22"/>
              </w:rPr>
              <w:t>ванием автоматизирова</w:t>
            </w:r>
            <w:r w:rsidRPr="00105BFC">
              <w:rPr>
                <w:sz w:val="22"/>
                <w:szCs w:val="22"/>
              </w:rPr>
              <w:t>н</w:t>
            </w:r>
            <w:r w:rsidRPr="00105BFC">
              <w:rPr>
                <w:sz w:val="22"/>
                <w:szCs w:val="22"/>
              </w:rPr>
              <w:t>ной системы управления за автомобильным тран</w:t>
            </w:r>
            <w:r w:rsidRPr="00105BFC">
              <w:rPr>
                <w:sz w:val="22"/>
                <w:szCs w:val="22"/>
              </w:rPr>
              <w:t>с</w:t>
            </w:r>
            <w:r w:rsidRPr="00105BFC">
              <w:rPr>
                <w:sz w:val="22"/>
                <w:szCs w:val="22"/>
              </w:rPr>
              <w:t>портом для качественной организации пассажи</w:t>
            </w:r>
            <w:r w:rsidRPr="00105BFC">
              <w:rPr>
                <w:sz w:val="22"/>
                <w:szCs w:val="22"/>
              </w:rPr>
              <w:t>р</w:t>
            </w:r>
            <w:r w:rsidRPr="00105BFC">
              <w:rPr>
                <w:sz w:val="22"/>
                <w:szCs w:val="22"/>
              </w:rPr>
              <w:t>ских перевозок по мун</w:t>
            </w:r>
            <w:r w:rsidRPr="00105BFC">
              <w:rPr>
                <w:sz w:val="22"/>
                <w:szCs w:val="22"/>
              </w:rPr>
              <w:t>и</w:t>
            </w:r>
            <w:r w:rsidRPr="00105BFC">
              <w:rPr>
                <w:sz w:val="22"/>
                <w:szCs w:val="22"/>
              </w:rPr>
              <w:t>ципальным маршрутам</w:t>
            </w:r>
          </w:p>
        </w:tc>
      </w:tr>
      <w:tr w:rsidR="00A85576" w:rsidRPr="00105BFC" w:rsidTr="00105BFC">
        <w:trPr>
          <w:cantSplit/>
          <w:trHeight w:val="312"/>
        </w:trPr>
        <w:tc>
          <w:tcPr>
            <w:tcW w:w="567" w:type="dxa"/>
            <w:vMerge/>
            <w:tcBorders>
              <w:left w:val="single" w:sz="4" w:space="0" w:color="auto"/>
              <w:right w:val="single" w:sz="4" w:space="0" w:color="auto"/>
            </w:tcBorders>
          </w:tcPr>
          <w:p w:rsidR="00A85576" w:rsidRPr="00105BFC" w:rsidRDefault="00A85576" w:rsidP="00A85576">
            <w:pPr>
              <w:autoSpaceDE w:val="0"/>
              <w:autoSpaceDN w:val="0"/>
              <w:adjustRightInd w:val="0"/>
              <w:jc w:val="center"/>
              <w:rPr>
                <w:sz w:val="22"/>
                <w:szCs w:val="22"/>
              </w:rPr>
            </w:pPr>
          </w:p>
        </w:tc>
        <w:tc>
          <w:tcPr>
            <w:tcW w:w="1985"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w:t>
            </w:r>
          </w:p>
        </w:tc>
        <w:tc>
          <w:tcPr>
            <w:tcW w:w="2693"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985"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w:t>
            </w:r>
          </w:p>
        </w:tc>
        <w:tc>
          <w:tcPr>
            <w:tcW w:w="2693"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985"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w:t>
            </w:r>
          </w:p>
        </w:tc>
        <w:tc>
          <w:tcPr>
            <w:tcW w:w="2693"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05"/>
        </w:trPr>
        <w:tc>
          <w:tcPr>
            <w:tcW w:w="567"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985"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100,440</w:t>
            </w:r>
          </w:p>
        </w:tc>
        <w:tc>
          <w:tcPr>
            <w:tcW w:w="2693" w:type="dxa"/>
            <w:vMerge/>
            <w:tcBorders>
              <w:left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r w:rsidR="00A85576" w:rsidRPr="00105BFC" w:rsidTr="00105BFC">
        <w:trPr>
          <w:cantSplit/>
          <w:trHeight w:val="312"/>
        </w:trPr>
        <w:tc>
          <w:tcPr>
            <w:tcW w:w="567" w:type="dxa"/>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985" w:type="dxa"/>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r w:rsidRPr="00105BFC">
              <w:rPr>
                <w:sz w:val="22"/>
                <w:szCs w:val="22"/>
              </w:rPr>
              <w:t>внебюджетные источн</w:t>
            </w:r>
            <w:r w:rsidRPr="00105BFC">
              <w:rPr>
                <w:sz w:val="22"/>
                <w:szCs w:val="22"/>
              </w:rPr>
              <w:t>и</w:t>
            </w:r>
            <w:r w:rsidRPr="00105BFC">
              <w:rPr>
                <w:sz w:val="22"/>
                <w:szCs w:val="22"/>
              </w:rPr>
              <w:t>ки</w:t>
            </w:r>
          </w:p>
        </w:tc>
        <w:tc>
          <w:tcPr>
            <w:tcW w:w="992" w:type="dxa"/>
            <w:tcBorders>
              <w:top w:val="single" w:sz="4" w:space="0" w:color="auto"/>
              <w:left w:val="single" w:sz="4" w:space="0" w:color="auto"/>
              <w:bottom w:val="single" w:sz="4" w:space="0" w:color="auto"/>
              <w:right w:val="single" w:sz="4" w:space="0" w:color="auto"/>
            </w:tcBorders>
          </w:tcPr>
          <w:p w:rsidR="00A85576" w:rsidRPr="00105BFC" w:rsidRDefault="00A85576" w:rsidP="00105BFC">
            <w:pPr>
              <w:autoSpaceDE w:val="0"/>
              <w:autoSpaceDN w:val="0"/>
              <w:adjustRightInd w:val="0"/>
              <w:ind w:left="-76" w:right="-75"/>
              <w:jc w:val="center"/>
              <w:rPr>
                <w:sz w:val="20"/>
                <w:szCs w:val="20"/>
              </w:rPr>
            </w:pPr>
            <w:r w:rsidRPr="00105BFC">
              <w:rPr>
                <w:sz w:val="20"/>
                <w:szCs w:val="20"/>
              </w:rPr>
              <w:t>-</w:t>
            </w:r>
          </w:p>
        </w:tc>
        <w:tc>
          <w:tcPr>
            <w:tcW w:w="2693" w:type="dxa"/>
            <w:vMerge/>
            <w:tcBorders>
              <w:left w:val="single" w:sz="4" w:space="0" w:color="auto"/>
              <w:bottom w:val="single" w:sz="4" w:space="0" w:color="auto"/>
              <w:right w:val="single" w:sz="4" w:space="0" w:color="auto"/>
            </w:tcBorders>
          </w:tcPr>
          <w:p w:rsidR="00A85576" w:rsidRPr="00105BFC" w:rsidRDefault="00A85576" w:rsidP="00A85576">
            <w:pPr>
              <w:autoSpaceDE w:val="0"/>
              <w:autoSpaceDN w:val="0"/>
              <w:adjustRightInd w:val="0"/>
              <w:rPr>
                <w:sz w:val="22"/>
                <w:szCs w:val="22"/>
              </w:rPr>
            </w:pPr>
          </w:p>
        </w:tc>
      </w:tr>
    </w:tbl>
    <w:p w:rsidR="00A85576" w:rsidRPr="004A21C8" w:rsidRDefault="00A85576" w:rsidP="00A85576">
      <w:pPr>
        <w:jc w:val="center"/>
      </w:pPr>
      <w:r>
        <w:t>_____________</w:t>
      </w:r>
    </w:p>
    <w:p w:rsidR="00DD7F2F" w:rsidRDefault="00DD7F2F" w:rsidP="003F43E8">
      <w:pPr>
        <w:tabs>
          <w:tab w:val="left" w:pos="6600"/>
        </w:tabs>
        <w:jc w:val="both"/>
      </w:pPr>
    </w:p>
    <w:p w:rsidR="00A85576" w:rsidRDefault="00A85576" w:rsidP="003F43E8">
      <w:pPr>
        <w:tabs>
          <w:tab w:val="left" w:pos="6600"/>
        </w:tabs>
        <w:jc w:val="both"/>
      </w:pPr>
    </w:p>
    <w:p w:rsidR="00A85576" w:rsidRDefault="00A85576" w:rsidP="00A85576">
      <w:pPr>
        <w:jc w:val="center"/>
        <w:rPr>
          <w:b/>
          <w:sz w:val="28"/>
          <w:szCs w:val="28"/>
        </w:rPr>
      </w:pPr>
      <w:r>
        <w:rPr>
          <w:b/>
          <w:sz w:val="28"/>
          <w:szCs w:val="28"/>
        </w:rPr>
        <w:t>АДМИНИСТРАЦИЯ</w:t>
      </w:r>
    </w:p>
    <w:p w:rsidR="00A85576" w:rsidRDefault="00A85576" w:rsidP="00A85576">
      <w:pPr>
        <w:jc w:val="center"/>
        <w:rPr>
          <w:b/>
          <w:sz w:val="28"/>
          <w:szCs w:val="28"/>
        </w:rPr>
      </w:pPr>
      <w:r>
        <w:rPr>
          <w:b/>
          <w:sz w:val="28"/>
          <w:szCs w:val="28"/>
        </w:rPr>
        <w:t>МУНИЦИПАЛЬНОГО ОБРАЗОВАНИЯ</w:t>
      </w:r>
      <w:r>
        <w:rPr>
          <w:b/>
          <w:sz w:val="28"/>
          <w:szCs w:val="28"/>
        </w:rPr>
        <w:br/>
        <w:t>ОМУТНИНСКОЕ ГОРОДСКОЕ ПОСЕЛЕНИЕ</w:t>
      </w:r>
      <w:r>
        <w:rPr>
          <w:b/>
          <w:sz w:val="28"/>
          <w:szCs w:val="28"/>
        </w:rPr>
        <w:br/>
        <w:t>ОМУТНИНСКОГО РАЙОНА КИРОВСКОЙ ОБЛАСТИ</w:t>
      </w:r>
    </w:p>
    <w:p w:rsidR="00A85576" w:rsidRDefault="00A85576" w:rsidP="00A85576">
      <w:pPr>
        <w:jc w:val="center"/>
        <w:rPr>
          <w:bCs/>
          <w:sz w:val="28"/>
          <w:szCs w:val="28"/>
        </w:rPr>
      </w:pPr>
    </w:p>
    <w:p w:rsidR="00A85576" w:rsidRDefault="00A85576" w:rsidP="00A85576">
      <w:pPr>
        <w:jc w:val="center"/>
        <w:rPr>
          <w:bCs/>
          <w:sz w:val="28"/>
          <w:szCs w:val="28"/>
        </w:rPr>
      </w:pPr>
    </w:p>
    <w:p w:rsidR="00A85576" w:rsidRDefault="00A85576" w:rsidP="00A85576">
      <w:pPr>
        <w:pStyle w:val="3"/>
      </w:pPr>
      <w:r>
        <w:t>ПОСТАНОВЛЕНИЕ</w:t>
      </w:r>
    </w:p>
    <w:p w:rsidR="00A85576" w:rsidRDefault="00A85576" w:rsidP="00A85576">
      <w:pPr>
        <w:jc w:val="center"/>
        <w:rPr>
          <w:bCs/>
          <w:sz w:val="28"/>
          <w:szCs w:val="28"/>
        </w:rPr>
      </w:pPr>
    </w:p>
    <w:p w:rsidR="00A85576" w:rsidRPr="00F23A42" w:rsidRDefault="00A85576" w:rsidP="00A85576">
      <w:pPr>
        <w:rPr>
          <w:sz w:val="28"/>
          <w:szCs w:val="28"/>
        </w:rPr>
      </w:pPr>
      <w:r w:rsidRPr="00F23A42">
        <w:rPr>
          <w:sz w:val="28"/>
          <w:szCs w:val="28"/>
        </w:rPr>
        <w:t>30.10.2023                                                                                                           № 949</w:t>
      </w:r>
    </w:p>
    <w:p w:rsidR="00A85576" w:rsidRPr="00A85576" w:rsidRDefault="00A85576" w:rsidP="00A85576">
      <w:pPr>
        <w:jc w:val="center"/>
        <w:rPr>
          <w:sz w:val="28"/>
          <w:szCs w:val="28"/>
        </w:rPr>
      </w:pPr>
      <w:r>
        <w:rPr>
          <w:sz w:val="28"/>
          <w:szCs w:val="28"/>
        </w:rPr>
        <w:t>г. Омутнинск</w:t>
      </w:r>
    </w:p>
    <w:p w:rsidR="00A85576" w:rsidRDefault="00A85576" w:rsidP="00A85576">
      <w:pPr>
        <w:jc w:val="center"/>
        <w:rPr>
          <w:sz w:val="28"/>
          <w:szCs w:val="28"/>
        </w:rPr>
      </w:pPr>
    </w:p>
    <w:p w:rsidR="00A85576" w:rsidRPr="006C2019" w:rsidRDefault="00A85576" w:rsidP="00A85576">
      <w:pPr>
        <w:widowControl w:val="0"/>
        <w:autoSpaceDE w:val="0"/>
        <w:autoSpaceDN w:val="0"/>
        <w:jc w:val="center"/>
        <w:rPr>
          <w:b/>
          <w:sz w:val="28"/>
          <w:szCs w:val="28"/>
        </w:rPr>
      </w:pPr>
      <w:r w:rsidRPr="006C2019">
        <w:rPr>
          <w:b/>
          <w:sz w:val="28"/>
          <w:szCs w:val="28"/>
        </w:rPr>
        <w:t xml:space="preserve">Об утверждении отчета об исполнении бюджета </w:t>
      </w:r>
    </w:p>
    <w:p w:rsidR="00A85576" w:rsidRPr="006C2019" w:rsidRDefault="00A85576" w:rsidP="00A85576">
      <w:pPr>
        <w:widowControl w:val="0"/>
        <w:autoSpaceDE w:val="0"/>
        <w:autoSpaceDN w:val="0"/>
        <w:jc w:val="center"/>
        <w:rPr>
          <w:b/>
          <w:sz w:val="28"/>
          <w:szCs w:val="28"/>
        </w:rPr>
      </w:pPr>
      <w:r w:rsidRPr="006C2019">
        <w:rPr>
          <w:b/>
          <w:sz w:val="28"/>
          <w:szCs w:val="28"/>
        </w:rPr>
        <w:t>муниципального образования Омутнинское городское поселение Омутни</w:t>
      </w:r>
      <w:r w:rsidRPr="006C2019">
        <w:rPr>
          <w:b/>
          <w:sz w:val="28"/>
          <w:szCs w:val="28"/>
        </w:rPr>
        <w:t>н</w:t>
      </w:r>
      <w:r w:rsidRPr="006C2019">
        <w:rPr>
          <w:b/>
          <w:sz w:val="28"/>
          <w:szCs w:val="28"/>
        </w:rPr>
        <w:t xml:space="preserve">ского района Кировской области за </w:t>
      </w:r>
      <w:r>
        <w:rPr>
          <w:b/>
          <w:sz w:val="28"/>
          <w:szCs w:val="28"/>
        </w:rPr>
        <w:t xml:space="preserve">9 месяцев </w:t>
      </w:r>
      <w:r w:rsidRPr="006C2019">
        <w:rPr>
          <w:b/>
          <w:sz w:val="28"/>
          <w:szCs w:val="28"/>
        </w:rPr>
        <w:t>202</w:t>
      </w:r>
      <w:r>
        <w:rPr>
          <w:b/>
          <w:sz w:val="28"/>
          <w:szCs w:val="28"/>
        </w:rPr>
        <w:t>3</w:t>
      </w:r>
      <w:r w:rsidRPr="006C2019">
        <w:rPr>
          <w:b/>
          <w:sz w:val="28"/>
          <w:szCs w:val="28"/>
        </w:rPr>
        <w:t xml:space="preserve"> года</w:t>
      </w:r>
      <w:r>
        <w:rPr>
          <w:b/>
          <w:sz w:val="28"/>
          <w:szCs w:val="28"/>
        </w:rPr>
        <w:t xml:space="preserve"> </w:t>
      </w:r>
    </w:p>
    <w:p w:rsidR="00A85576" w:rsidRDefault="00A85576" w:rsidP="00A85576">
      <w:pPr>
        <w:widowControl w:val="0"/>
        <w:autoSpaceDE w:val="0"/>
        <w:autoSpaceDN w:val="0"/>
        <w:spacing w:line="360" w:lineRule="auto"/>
        <w:ind w:firstLine="708"/>
        <w:jc w:val="center"/>
        <w:rPr>
          <w:sz w:val="28"/>
          <w:szCs w:val="28"/>
        </w:rPr>
      </w:pPr>
    </w:p>
    <w:p w:rsidR="00A85576" w:rsidRPr="00EE3746" w:rsidRDefault="00A85576" w:rsidP="00EE3746">
      <w:pPr>
        <w:widowControl w:val="0"/>
        <w:autoSpaceDE w:val="0"/>
        <w:autoSpaceDN w:val="0"/>
        <w:ind w:firstLine="708"/>
        <w:jc w:val="both"/>
      </w:pPr>
      <w:r w:rsidRPr="00EE3746">
        <w:t>В соответствии с Положением о бюджетном процессе в муниципальном образовании Омутнинское городское поселение Омутнинского района Кировской области, утвержденного решением Омутнинской городской  Думы от 25.12.2013 № 74, администрация муниципального образования Омутнинское городское поселение Омутнинского района Кировской области П</w:t>
      </w:r>
      <w:r w:rsidRPr="00EE3746">
        <w:t>О</w:t>
      </w:r>
      <w:r w:rsidRPr="00EE3746">
        <w:t>СТАНО</w:t>
      </w:r>
      <w:r w:rsidRPr="00EE3746">
        <w:t>В</w:t>
      </w:r>
      <w:r w:rsidRPr="00EE3746">
        <w:t xml:space="preserve">ЛЯЕТ: </w:t>
      </w:r>
    </w:p>
    <w:p w:rsidR="00A85576" w:rsidRPr="00EE3746" w:rsidRDefault="00A85576" w:rsidP="00EE3746">
      <w:pPr>
        <w:widowControl w:val="0"/>
        <w:autoSpaceDE w:val="0"/>
        <w:autoSpaceDN w:val="0"/>
        <w:ind w:firstLine="708"/>
        <w:jc w:val="both"/>
      </w:pPr>
      <w:r w:rsidRPr="00EE3746">
        <w:t>1. Утвердить отчет об исполнении бюджета муниципального образования Омутнинское городское поселение Омутнинского района Кировской области за 9 месяцев 2023 года (далее - отчет) согласно приложению.</w:t>
      </w:r>
    </w:p>
    <w:p w:rsidR="00A85576" w:rsidRPr="00EE3746" w:rsidRDefault="00A85576" w:rsidP="00EE3746">
      <w:pPr>
        <w:widowControl w:val="0"/>
        <w:autoSpaceDE w:val="0"/>
        <w:autoSpaceDN w:val="0"/>
        <w:ind w:firstLine="708"/>
        <w:jc w:val="both"/>
      </w:pPr>
      <w:r w:rsidRPr="00EE3746">
        <w:t xml:space="preserve"> 2. Направить отчет в Омутнинскую городскую Думу.</w:t>
      </w:r>
    </w:p>
    <w:p w:rsidR="00A85576" w:rsidRPr="00EE3746" w:rsidRDefault="00A85576" w:rsidP="00EE3746">
      <w:pPr>
        <w:widowControl w:val="0"/>
        <w:autoSpaceDE w:val="0"/>
        <w:autoSpaceDN w:val="0"/>
        <w:ind w:firstLine="708"/>
        <w:jc w:val="both"/>
      </w:pPr>
      <w:r w:rsidRPr="00EE3746">
        <w:t xml:space="preserve"> 3.Опубликовать настоящее постановление в Сборнике основных муниципальных прав</w:t>
      </w:r>
      <w:r w:rsidRPr="00EE3746">
        <w:t>о</w:t>
      </w:r>
      <w:r w:rsidRPr="00EE3746">
        <w:t>вых актов органов местного самоуправления муниципального образования Омутнинское горо</w:t>
      </w:r>
      <w:r w:rsidRPr="00EE3746">
        <w:t>д</w:t>
      </w:r>
      <w:r w:rsidRPr="00EE3746">
        <w:t>ское поселение Омутнинского района Кировской обл</w:t>
      </w:r>
      <w:r w:rsidRPr="00EE3746">
        <w:t>а</w:t>
      </w:r>
      <w:r w:rsidRPr="00EE3746">
        <w:t>сти и на официальном Интернет – сайте администрации Омутнинск</w:t>
      </w:r>
      <w:r w:rsidRPr="00EE3746">
        <w:t>о</w:t>
      </w:r>
      <w:r w:rsidRPr="00EE3746">
        <w:t>го городского поселения.</w:t>
      </w:r>
    </w:p>
    <w:p w:rsidR="00A85576" w:rsidRPr="00EE3746" w:rsidRDefault="00A85576" w:rsidP="00EE3746">
      <w:pPr>
        <w:widowControl w:val="0"/>
        <w:autoSpaceDE w:val="0"/>
        <w:autoSpaceDN w:val="0"/>
        <w:jc w:val="both"/>
      </w:pPr>
    </w:p>
    <w:p w:rsidR="00A85576" w:rsidRPr="00EE3746" w:rsidRDefault="00A85576" w:rsidP="00EE3746">
      <w:pPr>
        <w:widowControl w:val="0"/>
        <w:autoSpaceDE w:val="0"/>
        <w:autoSpaceDN w:val="0"/>
        <w:jc w:val="both"/>
      </w:pPr>
      <w:r w:rsidRPr="00EE3746">
        <w:t>Глава администрации</w:t>
      </w:r>
    </w:p>
    <w:p w:rsidR="00A85576" w:rsidRPr="00EE3746" w:rsidRDefault="00A85576" w:rsidP="00EE3746">
      <w:pPr>
        <w:widowControl w:val="0"/>
        <w:autoSpaceDE w:val="0"/>
        <w:autoSpaceDN w:val="0"/>
        <w:jc w:val="both"/>
      </w:pPr>
      <w:r w:rsidRPr="00EE3746">
        <w:t>Омутнинского городского поселения                 И. В. Шаталов</w:t>
      </w:r>
    </w:p>
    <w:p w:rsidR="00A85576" w:rsidRDefault="00A85576" w:rsidP="00EE3746">
      <w:pPr>
        <w:widowControl w:val="0"/>
        <w:autoSpaceDE w:val="0"/>
        <w:autoSpaceDN w:val="0"/>
        <w:jc w:val="center"/>
      </w:pPr>
      <w:r>
        <w:t xml:space="preserve">                                                         </w:t>
      </w:r>
    </w:p>
    <w:p w:rsidR="00A85576" w:rsidRPr="00DB3513" w:rsidRDefault="00A85576" w:rsidP="00A85576">
      <w:pPr>
        <w:widowControl w:val="0"/>
        <w:autoSpaceDE w:val="0"/>
        <w:autoSpaceDN w:val="0"/>
        <w:spacing w:line="360" w:lineRule="auto"/>
        <w:jc w:val="center"/>
      </w:pPr>
      <w:r>
        <w:lastRenderedPageBreak/>
        <w:t xml:space="preserve">                                            </w:t>
      </w:r>
      <w:r w:rsidRPr="00DB3513">
        <w:t>Приложение</w:t>
      </w:r>
    </w:p>
    <w:p w:rsidR="00A85576" w:rsidRPr="00DB3513" w:rsidRDefault="00A85576" w:rsidP="00A85576">
      <w:pPr>
        <w:widowControl w:val="0"/>
        <w:autoSpaceDE w:val="0"/>
        <w:autoSpaceDN w:val="0"/>
        <w:ind w:left="5670"/>
      </w:pPr>
      <w:r w:rsidRPr="00DB3513">
        <w:t>УТВЕРЖДЕН</w:t>
      </w:r>
    </w:p>
    <w:p w:rsidR="00A85576" w:rsidRDefault="00A85576" w:rsidP="00A85576">
      <w:pPr>
        <w:widowControl w:val="0"/>
        <w:autoSpaceDE w:val="0"/>
        <w:autoSpaceDN w:val="0"/>
        <w:ind w:left="5664"/>
      </w:pPr>
      <w:r w:rsidRPr="00DB3513">
        <w:t xml:space="preserve">постановлением администрации </w:t>
      </w:r>
      <w:r>
        <w:t xml:space="preserve">                                                                                                                                     му</w:t>
      </w:r>
      <w:r w:rsidRPr="00DB3513">
        <w:t>ниципального образования Омутни</w:t>
      </w:r>
      <w:r w:rsidRPr="00DB3513">
        <w:t>н</w:t>
      </w:r>
      <w:r w:rsidRPr="00DB3513">
        <w:t>ск</w:t>
      </w:r>
      <w:r>
        <w:t xml:space="preserve">ое городское поселение Омутнинского </w:t>
      </w:r>
      <w:r w:rsidRPr="00DB3513">
        <w:t>район</w:t>
      </w:r>
      <w:r>
        <w:t>а</w:t>
      </w:r>
      <w:r w:rsidRPr="00DB3513">
        <w:t xml:space="preserve"> Кировской области от </w:t>
      </w:r>
      <w:r>
        <w:t xml:space="preserve"> 30.10.2023</w:t>
      </w:r>
      <w:r w:rsidRPr="00DB3513">
        <w:t xml:space="preserve"> № </w:t>
      </w:r>
      <w:r>
        <w:t>949</w:t>
      </w:r>
    </w:p>
    <w:p w:rsidR="00A85576" w:rsidRDefault="00A85576" w:rsidP="00A85576">
      <w:pPr>
        <w:widowControl w:val="0"/>
        <w:autoSpaceDE w:val="0"/>
        <w:autoSpaceDN w:val="0"/>
        <w:spacing w:line="360" w:lineRule="auto"/>
        <w:jc w:val="both"/>
      </w:pPr>
    </w:p>
    <w:p w:rsidR="00A85576" w:rsidRPr="0062199F" w:rsidRDefault="00A85576" w:rsidP="00A85576">
      <w:pPr>
        <w:widowControl w:val="0"/>
        <w:autoSpaceDE w:val="0"/>
        <w:autoSpaceDN w:val="0"/>
        <w:jc w:val="center"/>
        <w:rPr>
          <w:b/>
          <w:sz w:val="28"/>
          <w:szCs w:val="28"/>
        </w:rPr>
      </w:pPr>
      <w:r w:rsidRPr="0062199F">
        <w:rPr>
          <w:b/>
          <w:sz w:val="28"/>
          <w:szCs w:val="28"/>
        </w:rPr>
        <w:t>ОТЧЕТ</w:t>
      </w:r>
    </w:p>
    <w:p w:rsidR="00A85576" w:rsidRDefault="00A85576" w:rsidP="00A85576">
      <w:pPr>
        <w:widowControl w:val="0"/>
        <w:autoSpaceDE w:val="0"/>
        <w:autoSpaceDN w:val="0"/>
        <w:jc w:val="center"/>
        <w:rPr>
          <w:b/>
          <w:sz w:val="28"/>
          <w:szCs w:val="28"/>
        </w:rPr>
      </w:pPr>
      <w:r w:rsidRPr="0062199F">
        <w:rPr>
          <w:b/>
          <w:sz w:val="28"/>
          <w:szCs w:val="28"/>
        </w:rPr>
        <w:t>об исполнении бюджета муниципального образования Омутнинск</w:t>
      </w:r>
      <w:r>
        <w:rPr>
          <w:b/>
          <w:sz w:val="28"/>
          <w:szCs w:val="28"/>
        </w:rPr>
        <w:t>ое</w:t>
      </w:r>
      <w:r w:rsidRPr="0062199F">
        <w:rPr>
          <w:b/>
          <w:sz w:val="28"/>
          <w:szCs w:val="28"/>
        </w:rPr>
        <w:t xml:space="preserve"> </w:t>
      </w:r>
      <w:r>
        <w:rPr>
          <w:b/>
          <w:sz w:val="28"/>
          <w:szCs w:val="28"/>
        </w:rPr>
        <w:t>горо</w:t>
      </w:r>
      <w:r>
        <w:rPr>
          <w:b/>
          <w:sz w:val="28"/>
          <w:szCs w:val="28"/>
        </w:rPr>
        <w:t>д</w:t>
      </w:r>
      <w:r>
        <w:rPr>
          <w:b/>
          <w:sz w:val="28"/>
          <w:szCs w:val="28"/>
        </w:rPr>
        <w:t xml:space="preserve">ское поселение Омутнинского </w:t>
      </w:r>
      <w:r w:rsidRPr="0062199F">
        <w:rPr>
          <w:b/>
          <w:sz w:val="28"/>
          <w:szCs w:val="28"/>
        </w:rPr>
        <w:t>район</w:t>
      </w:r>
      <w:r>
        <w:rPr>
          <w:b/>
          <w:sz w:val="28"/>
          <w:szCs w:val="28"/>
        </w:rPr>
        <w:t>а</w:t>
      </w:r>
      <w:r w:rsidRPr="0062199F">
        <w:rPr>
          <w:b/>
          <w:sz w:val="28"/>
          <w:szCs w:val="28"/>
        </w:rPr>
        <w:t xml:space="preserve"> Кировской области</w:t>
      </w:r>
    </w:p>
    <w:p w:rsidR="00A85576" w:rsidRDefault="00A85576" w:rsidP="00A85576">
      <w:pPr>
        <w:widowControl w:val="0"/>
        <w:autoSpaceDE w:val="0"/>
        <w:autoSpaceDN w:val="0"/>
        <w:jc w:val="center"/>
        <w:rPr>
          <w:b/>
          <w:sz w:val="28"/>
          <w:szCs w:val="28"/>
        </w:rPr>
      </w:pPr>
      <w:r w:rsidRPr="0062199F">
        <w:rPr>
          <w:b/>
          <w:sz w:val="28"/>
          <w:szCs w:val="28"/>
        </w:rPr>
        <w:t xml:space="preserve"> за </w:t>
      </w:r>
      <w:r>
        <w:rPr>
          <w:b/>
          <w:sz w:val="28"/>
          <w:szCs w:val="28"/>
        </w:rPr>
        <w:t xml:space="preserve">9 месяцев </w:t>
      </w:r>
      <w:r w:rsidRPr="0062199F">
        <w:rPr>
          <w:b/>
          <w:sz w:val="28"/>
          <w:szCs w:val="28"/>
        </w:rPr>
        <w:t>202</w:t>
      </w:r>
      <w:r>
        <w:rPr>
          <w:b/>
          <w:sz w:val="28"/>
          <w:szCs w:val="28"/>
        </w:rPr>
        <w:t>3</w:t>
      </w:r>
      <w:r w:rsidRPr="0062199F">
        <w:rPr>
          <w:b/>
          <w:sz w:val="28"/>
          <w:szCs w:val="28"/>
        </w:rPr>
        <w:t xml:space="preserve"> года</w:t>
      </w:r>
    </w:p>
    <w:p w:rsidR="00A85576" w:rsidRPr="0062199F" w:rsidRDefault="00A85576" w:rsidP="00A85576">
      <w:pPr>
        <w:widowControl w:val="0"/>
        <w:autoSpaceDE w:val="0"/>
        <w:autoSpaceDN w:val="0"/>
        <w:jc w:val="center"/>
        <w:rPr>
          <w:b/>
          <w:sz w:val="28"/>
          <w:szCs w:val="28"/>
        </w:rPr>
      </w:pPr>
    </w:p>
    <w:p w:rsidR="00A85576" w:rsidRDefault="00A85576" w:rsidP="00A85576">
      <w:pPr>
        <w:widowControl w:val="0"/>
        <w:autoSpaceDE w:val="0"/>
        <w:autoSpaceDN w:val="0"/>
        <w:spacing w:line="264" w:lineRule="auto"/>
        <w:ind w:firstLine="708"/>
        <w:jc w:val="both"/>
        <w:rPr>
          <w:sz w:val="28"/>
          <w:szCs w:val="28"/>
        </w:rPr>
      </w:pPr>
      <w:r w:rsidRPr="0062199F">
        <w:rPr>
          <w:sz w:val="28"/>
          <w:szCs w:val="28"/>
        </w:rPr>
        <w:t xml:space="preserve">За </w:t>
      </w:r>
      <w:r>
        <w:rPr>
          <w:sz w:val="28"/>
          <w:szCs w:val="28"/>
        </w:rPr>
        <w:t xml:space="preserve">9 месяцев </w:t>
      </w:r>
      <w:r w:rsidRPr="0062199F">
        <w:rPr>
          <w:sz w:val="28"/>
          <w:szCs w:val="28"/>
        </w:rPr>
        <w:t>202</w:t>
      </w:r>
      <w:r>
        <w:rPr>
          <w:sz w:val="28"/>
          <w:szCs w:val="28"/>
        </w:rPr>
        <w:t>3</w:t>
      </w:r>
      <w:r w:rsidRPr="0062199F">
        <w:rPr>
          <w:sz w:val="28"/>
          <w:szCs w:val="28"/>
        </w:rPr>
        <w:t xml:space="preserve"> года бюджет муниципального образования Омутнинск</w:t>
      </w:r>
      <w:r>
        <w:rPr>
          <w:sz w:val="28"/>
          <w:szCs w:val="28"/>
        </w:rPr>
        <w:t>ое</w:t>
      </w:r>
      <w:r w:rsidRPr="0062199F">
        <w:rPr>
          <w:sz w:val="28"/>
          <w:szCs w:val="28"/>
        </w:rPr>
        <w:t xml:space="preserve"> </w:t>
      </w:r>
      <w:r>
        <w:rPr>
          <w:sz w:val="28"/>
          <w:szCs w:val="28"/>
        </w:rPr>
        <w:t xml:space="preserve">городского поселение Омутнинского </w:t>
      </w:r>
      <w:r w:rsidRPr="0062199F">
        <w:rPr>
          <w:sz w:val="28"/>
          <w:szCs w:val="28"/>
        </w:rPr>
        <w:t>район</w:t>
      </w:r>
      <w:r>
        <w:rPr>
          <w:sz w:val="28"/>
          <w:szCs w:val="28"/>
        </w:rPr>
        <w:t>а</w:t>
      </w:r>
      <w:r w:rsidRPr="0062199F">
        <w:rPr>
          <w:sz w:val="28"/>
          <w:szCs w:val="28"/>
        </w:rPr>
        <w:t xml:space="preserve"> Кировской области по доходам и</w:t>
      </w:r>
      <w:r w:rsidRPr="0062199F">
        <w:rPr>
          <w:sz w:val="28"/>
          <w:szCs w:val="28"/>
        </w:rPr>
        <w:t>с</w:t>
      </w:r>
      <w:r w:rsidRPr="0062199F">
        <w:rPr>
          <w:sz w:val="28"/>
          <w:szCs w:val="28"/>
        </w:rPr>
        <w:t xml:space="preserve">полнен в сумме </w:t>
      </w:r>
      <w:r w:rsidRPr="009E59E7">
        <w:rPr>
          <w:sz w:val="28"/>
          <w:szCs w:val="28"/>
        </w:rPr>
        <w:t>431</w:t>
      </w:r>
      <w:r>
        <w:rPr>
          <w:sz w:val="28"/>
          <w:szCs w:val="28"/>
        </w:rPr>
        <w:t xml:space="preserve"> </w:t>
      </w:r>
      <w:r w:rsidRPr="009E59E7">
        <w:rPr>
          <w:sz w:val="28"/>
          <w:szCs w:val="28"/>
        </w:rPr>
        <w:t>125</w:t>
      </w:r>
      <w:r>
        <w:rPr>
          <w:sz w:val="28"/>
          <w:szCs w:val="28"/>
        </w:rPr>
        <w:t>,</w:t>
      </w:r>
      <w:r w:rsidRPr="009E59E7">
        <w:rPr>
          <w:sz w:val="28"/>
          <w:szCs w:val="28"/>
        </w:rPr>
        <w:t>113</w:t>
      </w:r>
      <w:r w:rsidRPr="0062199F">
        <w:rPr>
          <w:sz w:val="28"/>
          <w:szCs w:val="28"/>
        </w:rPr>
        <w:t xml:space="preserve"> тыс. рублей, по расходам в сумме </w:t>
      </w:r>
      <w:r w:rsidRPr="008C0ED9">
        <w:rPr>
          <w:sz w:val="28"/>
          <w:szCs w:val="28"/>
        </w:rPr>
        <w:t>447</w:t>
      </w:r>
      <w:r>
        <w:rPr>
          <w:sz w:val="28"/>
          <w:szCs w:val="28"/>
        </w:rPr>
        <w:t xml:space="preserve"> </w:t>
      </w:r>
      <w:r w:rsidRPr="008C0ED9">
        <w:rPr>
          <w:sz w:val="28"/>
          <w:szCs w:val="28"/>
        </w:rPr>
        <w:t>404</w:t>
      </w:r>
      <w:r>
        <w:rPr>
          <w:sz w:val="28"/>
          <w:szCs w:val="28"/>
        </w:rPr>
        <w:t>,</w:t>
      </w:r>
      <w:r w:rsidRPr="008C0ED9">
        <w:rPr>
          <w:sz w:val="28"/>
          <w:szCs w:val="28"/>
        </w:rPr>
        <w:t>86</w:t>
      </w:r>
      <w:r>
        <w:rPr>
          <w:sz w:val="28"/>
          <w:szCs w:val="28"/>
        </w:rPr>
        <w:t>1</w:t>
      </w:r>
      <w:r w:rsidRPr="0062199F">
        <w:rPr>
          <w:sz w:val="28"/>
          <w:szCs w:val="28"/>
        </w:rPr>
        <w:t xml:space="preserve"> тыс. рублей с </w:t>
      </w:r>
      <w:r>
        <w:rPr>
          <w:sz w:val="28"/>
          <w:szCs w:val="28"/>
        </w:rPr>
        <w:t xml:space="preserve">дефицитом в </w:t>
      </w:r>
      <w:r w:rsidRPr="0062199F">
        <w:rPr>
          <w:sz w:val="28"/>
          <w:szCs w:val="28"/>
        </w:rPr>
        <w:t xml:space="preserve">сумме </w:t>
      </w:r>
      <w:r>
        <w:rPr>
          <w:sz w:val="28"/>
          <w:szCs w:val="28"/>
        </w:rPr>
        <w:t>16 279,748</w:t>
      </w:r>
      <w:r w:rsidRPr="0062199F">
        <w:rPr>
          <w:sz w:val="28"/>
          <w:szCs w:val="28"/>
        </w:rPr>
        <w:t xml:space="preserve"> тыс. рублей и с показат</w:t>
      </w:r>
      <w:r w:rsidRPr="0062199F">
        <w:rPr>
          <w:sz w:val="28"/>
          <w:szCs w:val="28"/>
        </w:rPr>
        <w:t>е</w:t>
      </w:r>
      <w:r w:rsidRPr="0062199F">
        <w:rPr>
          <w:sz w:val="28"/>
          <w:szCs w:val="28"/>
        </w:rPr>
        <w:t xml:space="preserve">лями: </w:t>
      </w:r>
    </w:p>
    <w:p w:rsidR="00A85576" w:rsidRDefault="00A85576" w:rsidP="00A85576">
      <w:pPr>
        <w:widowControl w:val="0"/>
        <w:autoSpaceDE w:val="0"/>
        <w:autoSpaceDN w:val="0"/>
        <w:spacing w:line="264" w:lineRule="auto"/>
        <w:ind w:firstLine="708"/>
        <w:jc w:val="both"/>
        <w:rPr>
          <w:sz w:val="28"/>
          <w:szCs w:val="28"/>
        </w:rPr>
      </w:pPr>
      <w:r w:rsidRPr="0062199F">
        <w:rPr>
          <w:sz w:val="28"/>
          <w:szCs w:val="28"/>
        </w:rPr>
        <w:t>по объему поступления доходов бюджета муниципального образования Омутнинск</w:t>
      </w:r>
      <w:r>
        <w:rPr>
          <w:sz w:val="28"/>
          <w:szCs w:val="28"/>
        </w:rPr>
        <w:t>ое</w:t>
      </w:r>
      <w:r w:rsidRPr="0062199F">
        <w:rPr>
          <w:sz w:val="28"/>
          <w:szCs w:val="28"/>
        </w:rPr>
        <w:t xml:space="preserve"> </w:t>
      </w:r>
      <w:r>
        <w:rPr>
          <w:sz w:val="28"/>
          <w:szCs w:val="28"/>
        </w:rPr>
        <w:t>городское поселение Омутнинского района</w:t>
      </w:r>
      <w:r w:rsidRPr="0062199F">
        <w:rPr>
          <w:sz w:val="28"/>
          <w:szCs w:val="28"/>
        </w:rPr>
        <w:t xml:space="preserve"> Кировской области за </w:t>
      </w:r>
      <w:r>
        <w:rPr>
          <w:sz w:val="28"/>
          <w:szCs w:val="28"/>
        </w:rPr>
        <w:t xml:space="preserve">9 месяцев </w:t>
      </w:r>
      <w:r w:rsidRPr="0062199F">
        <w:rPr>
          <w:sz w:val="28"/>
          <w:szCs w:val="28"/>
        </w:rPr>
        <w:t>202</w:t>
      </w:r>
      <w:r>
        <w:rPr>
          <w:sz w:val="28"/>
          <w:szCs w:val="28"/>
        </w:rPr>
        <w:t>3</w:t>
      </w:r>
      <w:r w:rsidRPr="0062199F">
        <w:rPr>
          <w:sz w:val="28"/>
          <w:szCs w:val="28"/>
        </w:rPr>
        <w:t xml:space="preserve"> года согласно приложению № 1; </w:t>
      </w:r>
    </w:p>
    <w:p w:rsidR="00A85576" w:rsidRDefault="00A85576" w:rsidP="00A85576">
      <w:pPr>
        <w:widowControl w:val="0"/>
        <w:autoSpaceDE w:val="0"/>
        <w:autoSpaceDN w:val="0"/>
        <w:spacing w:line="264" w:lineRule="auto"/>
        <w:ind w:firstLine="708"/>
        <w:jc w:val="both"/>
        <w:rPr>
          <w:sz w:val="28"/>
          <w:szCs w:val="28"/>
        </w:rPr>
      </w:pPr>
      <w:r w:rsidRPr="0062199F">
        <w:rPr>
          <w:sz w:val="28"/>
          <w:szCs w:val="28"/>
        </w:rPr>
        <w:t>по распределению бюджетных ассигнований по разделам и подраздела</w:t>
      </w:r>
      <w:r>
        <w:rPr>
          <w:sz w:val="28"/>
          <w:szCs w:val="28"/>
        </w:rPr>
        <w:t xml:space="preserve">м классификации расходов бюджетов </w:t>
      </w:r>
      <w:r w:rsidRPr="0062199F">
        <w:rPr>
          <w:sz w:val="28"/>
          <w:szCs w:val="28"/>
        </w:rPr>
        <w:t xml:space="preserve">за </w:t>
      </w:r>
      <w:r>
        <w:rPr>
          <w:sz w:val="28"/>
          <w:szCs w:val="28"/>
        </w:rPr>
        <w:t xml:space="preserve">9 месяцев </w:t>
      </w:r>
      <w:r w:rsidRPr="0062199F">
        <w:rPr>
          <w:sz w:val="28"/>
          <w:szCs w:val="28"/>
        </w:rPr>
        <w:t>202</w:t>
      </w:r>
      <w:r>
        <w:rPr>
          <w:sz w:val="28"/>
          <w:szCs w:val="28"/>
        </w:rPr>
        <w:t>3</w:t>
      </w:r>
      <w:r w:rsidRPr="0062199F">
        <w:rPr>
          <w:sz w:val="28"/>
          <w:szCs w:val="28"/>
        </w:rPr>
        <w:t xml:space="preserve"> года согласно прилож</w:t>
      </w:r>
      <w:r w:rsidRPr="0062199F">
        <w:rPr>
          <w:sz w:val="28"/>
          <w:szCs w:val="28"/>
        </w:rPr>
        <w:t>е</w:t>
      </w:r>
      <w:r w:rsidRPr="0062199F">
        <w:rPr>
          <w:sz w:val="28"/>
          <w:szCs w:val="28"/>
        </w:rPr>
        <w:t xml:space="preserve">нию № 2; </w:t>
      </w:r>
    </w:p>
    <w:p w:rsidR="00A85576" w:rsidRDefault="00A85576" w:rsidP="00A85576">
      <w:pPr>
        <w:widowControl w:val="0"/>
        <w:autoSpaceDE w:val="0"/>
        <w:autoSpaceDN w:val="0"/>
        <w:spacing w:line="264" w:lineRule="auto"/>
        <w:ind w:firstLine="708"/>
        <w:jc w:val="both"/>
        <w:rPr>
          <w:sz w:val="28"/>
          <w:szCs w:val="28"/>
        </w:rPr>
      </w:pPr>
      <w:r w:rsidRPr="0062199F">
        <w:rPr>
          <w:sz w:val="28"/>
          <w:szCs w:val="28"/>
        </w:rPr>
        <w:t>по распределению бюджетных ассигнований по целевым статьям (муниц</w:t>
      </w:r>
      <w:r w:rsidRPr="0062199F">
        <w:rPr>
          <w:sz w:val="28"/>
          <w:szCs w:val="28"/>
        </w:rPr>
        <w:t>и</w:t>
      </w:r>
      <w:r w:rsidRPr="0062199F">
        <w:rPr>
          <w:sz w:val="28"/>
          <w:szCs w:val="28"/>
        </w:rPr>
        <w:t>пальным программам и непрограммным направлениям деятельности)</w:t>
      </w:r>
      <w:r>
        <w:rPr>
          <w:sz w:val="28"/>
          <w:szCs w:val="28"/>
        </w:rPr>
        <w:t xml:space="preserve">, </w:t>
      </w:r>
      <w:r w:rsidRPr="0062199F">
        <w:rPr>
          <w:sz w:val="28"/>
          <w:szCs w:val="28"/>
        </w:rPr>
        <w:t>классифик</w:t>
      </w:r>
      <w:r w:rsidRPr="0062199F">
        <w:rPr>
          <w:sz w:val="28"/>
          <w:szCs w:val="28"/>
        </w:rPr>
        <w:t>а</w:t>
      </w:r>
      <w:r w:rsidRPr="0062199F">
        <w:rPr>
          <w:sz w:val="28"/>
          <w:szCs w:val="28"/>
        </w:rPr>
        <w:t xml:space="preserve">ции расходов бюджетов за </w:t>
      </w:r>
      <w:r>
        <w:rPr>
          <w:sz w:val="28"/>
          <w:szCs w:val="28"/>
        </w:rPr>
        <w:t xml:space="preserve">9 месяцев </w:t>
      </w:r>
      <w:r w:rsidRPr="0062199F">
        <w:rPr>
          <w:sz w:val="28"/>
          <w:szCs w:val="28"/>
        </w:rPr>
        <w:t>202</w:t>
      </w:r>
      <w:r>
        <w:rPr>
          <w:sz w:val="28"/>
          <w:szCs w:val="28"/>
        </w:rPr>
        <w:t>3</w:t>
      </w:r>
      <w:r w:rsidRPr="0062199F">
        <w:rPr>
          <w:sz w:val="28"/>
          <w:szCs w:val="28"/>
        </w:rPr>
        <w:t xml:space="preserve"> года согласно приложению № 3; </w:t>
      </w:r>
    </w:p>
    <w:p w:rsidR="00A85576" w:rsidRDefault="00A85576" w:rsidP="00A85576">
      <w:pPr>
        <w:widowControl w:val="0"/>
        <w:autoSpaceDE w:val="0"/>
        <w:autoSpaceDN w:val="0"/>
        <w:spacing w:line="264" w:lineRule="auto"/>
        <w:ind w:firstLine="708"/>
        <w:jc w:val="both"/>
        <w:rPr>
          <w:sz w:val="28"/>
          <w:szCs w:val="28"/>
        </w:rPr>
      </w:pPr>
      <w:r w:rsidRPr="0062199F">
        <w:rPr>
          <w:sz w:val="28"/>
          <w:szCs w:val="28"/>
        </w:rPr>
        <w:t>по ведомственной структуре расходов бюджета муниципального образ</w:t>
      </w:r>
      <w:r w:rsidRPr="0062199F">
        <w:rPr>
          <w:sz w:val="28"/>
          <w:szCs w:val="28"/>
        </w:rPr>
        <w:t>о</w:t>
      </w:r>
      <w:r w:rsidRPr="0062199F">
        <w:rPr>
          <w:sz w:val="28"/>
          <w:szCs w:val="28"/>
        </w:rPr>
        <w:t>вания Омутнинск</w:t>
      </w:r>
      <w:r>
        <w:rPr>
          <w:sz w:val="28"/>
          <w:szCs w:val="28"/>
        </w:rPr>
        <w:t>ое</w:t>
      </w:r>
      <w:r w:rsidRPr="0062199F">
        <w:rPr>
          <w:sz w:val="28"/>
          <w:szCs w:val="28"/>
        </w:rPr>
        <w:t xml:space="preserve"> </w:t>
      </w:r>
      <w:r>
        <w:rPr>
          <w:sz w:val="28"/>
          <w:szCs w:val="28"/>
        </w:rPr>
        <w:t xml:space="preserve">городское поселение Омутнинского </w:t>
      </w:r>
      <w:r w:rsidRPr="0062199F">
        <w:rPr>
          <w:sz w:val="28"/>
          <w:szCs w:val="28"/>
        </w:rPr>
        <w:t>район</w:t>
      </w:r>
      <w:r>
        <w:rPr>
          <w:sz w:val="28"/>
          <w:szCs w:val="28"/>
        </w:rPr>
        <w:t>а</w:t>
      </w:r>
      <w:r w:rsidRPr="0062199F">
        <w:rPr>
          <w:sz w:val="28"/>
          <w:szCs w:val="28"/>
        </w:rPr>
        <w:t xml:space="preserve"> Кировской о</w:t>
      </w:r>
      <w:r w:rsidRPr="0062199F">
        <w:rPr>
          <w:sz w:val="28"/>
          <w:szCs w:val="28"/>
        </w:rPr>
        <w:t>б</w:t>
      </w:r>
      <w:r w:rsidRPr="0062199F">
        <w:rPr>
          <w:sz w:val="28"/>
          <w:szCs w:val="28"/>
        </w:rPr>
        <w:t xml:space="preserve">ласти за </w:t>
      </w:r>
      <w:r>
        <w:rPr>
          <w:sz w:val="28"/>
          <w:szCs w:val="28"/>
        </w:rPr>
        <w:t xml:space="preserve">9 месяцев </w:t>
      </w:r>
      <w:r w:rsidRPr="0062199F">
        <w:rPr>
          <w:sz w:val="28"/>
          <w:szCs w:val="28"/>
        </w:rPr>
        <w:t>202</w:t>
      </w:r>
      <w:r>
        <w:rPr>
          <w:sz w:val="28"/>
          <w:szCs w:val="28"/>
        </w:rPr>
        <w:t>3</w:t>
      </w:r>
      <w:r w:rsidRPr="0062199F">
        <w:rPr>
          <w:sz w:val="28"/>
          <w:szCs w:val="28"/>
        </w:rPr>
        <w:t xml:space="preserve"> года согласно приложению № 4; </w:t>
      </w:r>
    </w:p>
    <w:p w:rsidR="00A85576" w:rsidRDefault="00A85576" w:rsidP="00A85576">
      <w:pPr>
        <w:widowControl w:val="0"/>
        <w:autoSpaceDE w:val="0"/>
        <w:autoSpaceDN w:val="0"/>
        <w:spacing w:line="264" w:lineRule="auto"/>
        <w:ind w:firstLine="708"/>
        <w:jc w:val="both"/>
        <w:rPr>
          <w:sz w:val="28"/>
          <w:szCs w:val="28"/>
        </w:rPr>
      </w:pPr>
      <w:r w:rsidRPr="0062199F">
        <w:rPr>
          <w:sz w:val="28"/>
          <w:szCs w:val="28"/>
        </w:rPr>
        <w:t>по источникам финансирования дефицита бюджета муниципального образ</w:t>
      </w:r>
      <w:r w:rsidRPr="0062199F">
        <w:rPr>
          <w:sz w:val="28"/>
          <w:szCs w:val="28"/>
        </w:rPr>
        <w:t>о</w:t>
      </w:r>
      <w:r w:rsidRPr="0062199F">
        <w:rPr>
          <w:sz w:val="28"/>
          <w:szCs w:val="28"/>
        </w:rPr>
        <w:t>вания Омутнинск</w:t>
      </w:r>
      <w:r>
        <w:rPr>
          <w:sz w:val="28"/>
          <w:szCs w:val="28"/>
        </w:rPr>
        <w:t>ое городское поселение Омутнинского ра</w:t>
      </w:r>
      <w:r w:rsidRPr="0062199F">
        <w:rPr>
          <w:sz w:val="28"/>
          <w:szCs w:val="28"/>
        </w:rPr>
        <w:t>йон</w:t>
      </w:r>
      <w:r>
        <w:rPr>
          <w:sz w:val="28"/>
          <w:szCs w:val="28"/>
        </w:rPr>
        <w:t>а</w:t>
      </w:r>
      <w:r w:rsidRPr="0062199F">
        <w:rPr>
          <w:sz w:val="28"/>
          <w:szCs w:val="28"/>
        </w:rPr>
        <w:t xml:space="preserve"> Кировской области за </w:t>
      </w:r>
      <w:r>
        <w:rPr>
          <w:sz w:val="28"/>
          <w:szCs w:val="28"/>
        </w:rPr>
        <w:t>9 месяцев 2023 года</w:t>
      </w:r>
      <w:r w:rsidRPr="0062199F">
        <w:rPr>
          <w:sz w:val="28"/>
          <w:szCs w:val="28"/>
        </w:rPr>
        <w:t xml:space="preserve"> согласно приложению № 5</w:t>
      </w:r>
      <w:r>
        <w:rPr>
          <w:sz w:val="28"/>
          <w:szCs w:val="28"/>
        </w:rPr>
        <w:t>;</w:t>
      </w:r>
    </w:p>
    <w:p w:rsidR="00A85576" w:rsidRPr="00EE3746" w:rsidRDefault="00A85576" w:rsidP="00EE3746">
      <w:pPr>
        <w:pStyle w:val="22"/>
        <w:spacing w:line="264" w:lineRule="auto"/>
        <w:ind w:left="0" w:firstLine="709"/>
        <w:jc w:val="both"/>
        <w:rPr>
          <w:b w:val="0"/>
        </w:rPr>
      </w:pPr>
      <w:r w:rsidRPr="00EE3746">
        <w:rPr>
          <w:b w:val="0"/>
        </w:rPr>
        <w:t>по распределению бюджетных ассигнований на реализацию региональных проектов, направленных на достижение соответствующих целей федеральных проектов, за 9 месяцев 2023 года согласно приложению № 6.</w:t>
      </w:r>
    </w:p>
    <w:p w:rsidR="00A85576" w:rsidRDefault="00A85576" w:rsidP="00A85576">
      <w:pPr>
        <w:widowControl w:val="0"/>
        <w:autoSpaceDE w:val="0"/>
        <w:autoSpaceDN w:val="0"/>
        <w:spacing w:line="360" w:lineRule="auto"/>
        <w:ind w:firstLine="708"/>
        <w:jc w:val="both"/>
        <w:rPr>
          <w:sz w:val="28"/>
          <w:szCs w:val="28"/>
        </w:rPr>
      </w:pPr>
    </w:p>
    <w:p w:rsidR="00A85576" w:rsidRDefault="00A85576" w:rsidP="00A85576">
      <w:pPr>
        <w:widowControl w:val="0"/>
        <w:autoSpaceDE w:val="0"/>
        <w:autoSpaceDN w:val="0"/>
        <w:spacing w:line="360" w:lineRule="auto"/>
        <w:ind w:firstLine="708"/>
        <w:jc w:val="both"/>
        <w:rPr>
          <w:sz w:val="28"/>
          <w:szCs w:val="28"/>
        </w:rPr>
      </w:pPr>
    </w:p>
    <w:p w:rsidR="00A85576" w:rsidRDefault="00A85576" w:rsidP="00A85576">
      <w:pPr>
        <w:widowControl w:val="0"/>
        <w:autoSpaceDE w:val="0"/>
        <w:autoSpaceDN w:val="0"/>
        <w:spacing w:line="360" w:lineRule="auto"/>
        <w:ind w:firstLine="708"/>
        <w:jc w:val="both"/>
        <w:rPr>
          <w:sz w:val="28"/>
          <w:szCs w:val="28"/>
        </w:rPr>
      </w:pPr>
    </w:p>
    <w:p w:rsidR="00A85576" w:rsidRDefault="00A85576" w:rsidP="00A85576">
      <w:pPr>
        <w:widowControl w:val="0"/>
        <w:autoSpaceDE w:val="0"/>
        <w:autoSpaceDN w:val="0"/>
        <w:spacing w:line="360" w:lineRule="auto"/>
        <w:ind w:firstLine="708"/>
        <w:jc w:val="both"/>
        <w:rPr>
          <w:sz w:val="28"/>
          <w:szCs w:val="28"/>
        </w:rPr>
      </w:pPr>
    </w:p>
    <w:p w:rsidR="00EE3746" w:rsidRDefault="00EE3746" w:rsidP="00A85576">
      <w:pPr>
        <w:widowControl w:val="0"/>
        <w:autoSpaceDE w:val="0"/>
        <w:autoSpaceDN w:val="0"/>
        <w:spacing w:line="360" w:lineRule="auto"/>
        <w:ind w:firstLine="708"/>
        <w:jc w:val="both"/>
        <w:rPr>
          <w:sz w:val="28"/>
          <w:szCs w:val="28"/>
        </w:rPr>
      </w:pPr>
    </w:p>
    <w:p w:rsidR="00EE3746" w:rsidRDefault="00EE3746" w:rsidP="00A85576">
      <w:pPr>
        <w:widowControl w:val="0"/>
        <w:autoSpaceDE w:val="0"/>
        <w:autoSpaceDN w:val="0"/>
        <w:spacing w:line="360" w:lineRule="auto"/>
        <w:ind w:firstLine="708"/>
        <w:jc w:val="both"/>
        <w:rPr>
          <w:sz w:val="28"/>
          <w:szCs w:val="28"/>
        </w:rPr>
      </w:pPr>
    </w:p>
    <w:tbl>
      <w:tblPr>
        <w:tblW w:w="9923" w:type="dxa"/>
        <w:tblInd w:w="108" w:type="dxa"/>
        <w:tblLayout w:type="fixed"/>
        <w:tblLook w:val="04A0" w:firstRow="1" w:lastRow="0" w:firstColumn="1" w:lastColumn="0" w:noHBand="0" w:noVBand="1"/>
      </w:tblPr>
      <w:tblGrid>
        <w:gridCol w:w="2580"/>
        <w:gridCol w:w="4650"/>
        <w:gridCol w:w="992"/>
        <w:gridCol w:w="992"/>
        <w:gridCol w:w="567"/>
        <w:gridCol w:w="142"/>
      </w:tblGrid>
      <w:tr w:rsidR="00A85576" w:rsidRPr="00C92B7B" w:rsidTr="00EE3746">
        <w:trPr>
          <w:trHeight w:val="255"/>
        </w:trPr>
        <w:tc>
          <w:tcPr>
            <w:tcW w:w="2580" w:type="dxa"/>
            <w:tcBorders>
              <w:top w:val="nil"/>
              <w:left w:val="nil"/>
              <w:bottom w:val="nil"/>
              <w:right w:val="nil"/>
            </w:tcBorders>
            <w:shd w:val="clear" w:color="auto" w:fill="auto"/>
            <w:noWrap/>
            <w:vAlign w:val="bottom"/>
            <w:hideMark/>
          </w:tcPr>
          <w:p w:rsidR="00A85576" w:rsidRPr="00EE3746" w:rsidRDefault="00A85576" w:rsidP="00A85576">
            <w:pPr>
              <w:spacing w:line="240" w:lineRule="exact"/>
              <w:ind w:left="-108" w:right="-80"/>
            </w:pPr>
          </w:p>
        </w:tc>
        <w:tc>
          <w:tcPr>
            <w:tcW w:w="4650" w:type="dxa"/>
            <w:tcBorders>
              <w:top w:val="nil"/>
              <w:left w:val="nil"/>
              <w:bottom w:val="nil"/>
              <w:right w:val="nil"/>
            </w:tcBorders>
            <w:shd w:val="clear" w:color="auto" w:fill="auto"/>
            <w:vAlign w:val="bottom"/>
            <w:hideMark/>
          </w:tcPr>
          <w:p w:rsidR="00A85576" w:rsidRPr="00EE3746" w:rsidRDefault="00A85576" w:rsidP="00A85576">
            <w:pPr>
              <w:spacing w:line="240" w:lineRule="exact"/>
            </w:pPr>
          </w:p>
        </w:tc>
        <w:tc>
          <w:tcPr>
            <w:tcW w:w="2693" w:type="dxa"/>
            <w:gridSpan w:val="4"/>
            <w:tcBorders>
              <w:top w:val="nil"/>
              <w:left w:val="nil"/>
              <w:bottom w:val="nil"/>
              <w:right w:val="nil"/>
            </w:tcBorders>
            <w:shd w:val="clear" w:color="auto" w:fill="auto"/>
            <w:noWrap/>
            <w:vAlign w:val="bottom"/>
            <w:hideMark/>
          </w:tcPr>
          <w:p w:rsidR="00A85576" w:rsidRPr="00EE3746" w:rsidRDefault="00A85576" w:rsidP="00A85576">
            <w:pPr>
              <w:spacing w:line="240" w:lineRule="exact"/>
              <w:ind w:left="-108" w:right="-108"/>
            </w:pPr>
            <w:r w:rsidRPr="00EE3746">
              <w:t>Приложение № 1 к отчету</w:t>
            </w:r>
          </w:p>
        </w:tc>
      </w:tr>
      <w:tr w:rsidR="00A85576" w:rsidRPr="00C92B7B" w:rsidTr="00EE3746">
        <w:trPr>
          <w:trHeight w:val="630"/>
        </w:trPr>
        <w:tc>
          <w:tcPr>
            <w:tcW w:w="9923" w:type="dxa"/>
            <w:gridSpan w:val="6"/>
            <w:tcBorders>
              <w:top w:val="nil"/>
              <w:left w:val="nil"/>
              <w:bottom w:val="single" w:sz="4" w:space="0" w:color="auto"/>
              <w:right w:val="nil"/>
            </w:tcBorders>
            <w:shd w:val="clear" w:color="auto" w:fill="auto"/>
            <w:vAlign w:val="bottom"/>
            <w:hideMark/>
          </w:tcPr>
          <w:p w:rsidR="00A85576" w:rsidRPr="00EE3746" w:rsidRDefault="00A85576" w:rsidP="00A85576">
            <w:pPr>
              <w:spacing w:line="240" w:lineRule="exact"/>
              <w:ind w:left="-108" w:right="-108"/>
              <w:jc w:val="center"/>
              <w:rPr>
                <w:b/>
                <w:bCs/>
              </w:rPr>
            </w:pPr>
            <w:r w:rsidRPr="00EE3746">
              <w:rPr>
                <w:b/>
                <w:bCs/>
              </w:rPr>
              <w:t xml:space="preserve">Объем поступления доходов бюджета муниципального образования Омутнинское </w:t>
            </w:r>
          </w:p>
          <w:p w:rsidR="00A85576" w:rsidRPr="00EE3746" w:rsidRDefault="00A85576" w:rsidP="00A85576">
            <w:pPr>
              <w:spacing w:line="240" w:lineRule="exact"/>
              <w:ind w:left="-108" w:right="-108"/>
              <w:jc w:val="center"/>
              <w:rPr>
                <w:b/>
                <w:bCs/>
              </w:rPr>
            </w:pPr>
            <w:r w:rsidRPr="00EE3746">
              <w:rPr>
                <w:b/>
                <w:bCs/>
              </w:rPr>
              <w:t>городское пос</w:t>
            </w:r>
            <w:r w:rsidRPr="00EE3746">
              <w:rPr>
                <w:b/>
                <w:bCs/>
              </w:rPr>
              <w:t>е</w:t>
            </w:r>
            <w:r w:rsidRPr="00EE3746">
              <w:rPr>
                <w:b/>
                <w:bCs/>
              </w:rPr>
              <w:t>ление Омутнинского района Кировской области за 9 месяцев 2023 года</w:t>
            </w:r>
          </w:p>
        </w:tc>
      </w:tr>
      <w:tr w:rsidR="00A85576" w:rsidRPr="00C92B7B" w:rsidTr="00EE3746">
        <w:trPr>
          <w:trHeight w:val="130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A85576" w:rsidRPr="00C92B7B" w:rsidRDefault="00A85576" w:rsidP="00A85576">
            <w:pPr>
              <w:spacing w:line="240" w:lineRule="exact"/>
              <w:ind w:left="-108" w:right="-80"/>
              <w:jc w:val="center"/>
              <w:rPr>
                <w:sz w:val="22"/>
                <w:szCs w:val="22"/>
              </w:rPr>
            </w:pPr>
            <w:r w:rsidRPr="00C92B7B">
              <w:rPr>
                <w:sz w:val="22"/>
                <w:szCs w:val="22"/>
              </w:rPr>
              <w:t>Код бюджетной класс</w:t>
            </w:r>
            <w:r w:rsidRPr="00C92B7B">
              <w:rPr>
                <w:sz w:val="22"/>
                <w:szCs w:val="22"/>
              </w:rPr>
              <w:t>и</w:t>
            </w:r>
            <w:r w:rsidRPr="00C92B7B">
              <w:rPr>
                <w:sz w:val="22"/>
                <w:szCs w:val="22"/>
              </w:rPr>
              <w:t>фикации</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jc w:val="center"/>
              <w:rPr>
                <w:sz w:val="22"/>
                <w:szCs w:val="22"/>
              </w:rPr>
            </w:pPr>
            <w:r w:rsidRPr="00C92B7B">
              <w:rPr>
                <w:sz w:val="22"/>
                <w:szCs w:val="22"/>
              </w:rPr>
              <w:t xml:space="preserve">Наименование налога </w:t>
            </w:r>
            <w:proofErr w:type="gramStart"/>
            <w:r w:rsidRPr="00C92B7B">
              <w:rPr>
                <w:sz w:val="22"/>
                <w:szCs w:val="22"/>
              </w:rPr>
              <w:t xml:space="preserve">( </w:t>
            </w:r>
            <w:proofErr w:type="gramEnd"/>
            <w:r w:rsidRPr="00C92B7B">
              <w:rPr>
                <w:sz w:val="22"/>
                <w:szCs w:val="22"/>
              </w:rPr>
              <w:t xml:space="preserve">сбора) </w:t>
            </w:r>
          </w:p>
        </w:tc>
        <w:tc>
          <w:tcPr>
            <w:tcW w:w="992"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spacing w:line="240" w:lineRule="exact"/>
              <w:ind w:left="-108" w:right="-108"/>
              <w:jc w:val="center"/>
              <w:rPr>
                <w:sz w:val="22"/>
                <w:szCs w:val="22"/>
              </w:rPr>
            </w:pPr>
            <w:r w:rsidRPr="00EE3746">
              <w:rPr>
                <w:sz w:val="22"/>
                <w:szCs w:val="22"/>
              </w:rPr>
              <w:t>Уточне</w:t>
            </w:r>
            <w:r w:rsidRPr="00EE3746">
              <w:rPr>
                <w:sz w:val="22"/>
                <w:szCs w:val="22"/>
              </w:rPr>
              <w:t>н</w:t>
            </w:r>
            <w:r w:rsidRPr="00EE3746">
              <w:rPr>
                <w:sz w:val="22"/>
                <w:szCs w:val="22"/>
              </w:rPr>
              <w:t>ный план на 2023 год (тыс. руб.)</w:t>
            </w:r>
          </w:p>
        </w:tc>
        <w:tc>
          <w:tcPr>
            <w:tcW w:w="992"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spacing w:line="240" w:lineRule="exact"/>
              <w:ind w:left="-108" w:right="-108"/>
              <w:jc w:val="center"/>
              <w:rPr>
                <w:sz w:val="22"/>
                <w:szCs w:val="22"/>
              </w:rPr>
            </w:pPr>
            <w:r w:rsidRPr="00EE3746">
              <w:rPr>
                <w:sz w:val="22"/>
                <w:szCs w:val="22"/>
              </w:rPr>
              <w:t>Исполн</w:t>
            </w:r>
            <w:r w:rsidRPr="00EE3746">
              <w:rPr>
                <w:sz w:val="22"/>
                <w:szCs w:val="22"/>
              </w:rPr>
              <w:t>е</w:t>
            </w:r>
            <w:r w:rsidRPr="00EE3746">
              <w:rPr>
                <w:sz w:val="22"/>
                <w:szCs w:val="22"/>
              </w:rPr>
              <w:t>ние за 9 месяцев 2023 (тыс. руб.)</w:t>
            </w:r>
          </w:p>
        </w:tc>
        <w:tc>
          <w:tcPr>
            <w:tcW w:w="709" w:type="dxa"/>
            <w:gridSpan w:val="2"/>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 и</w:t>
            </w:r>
            <w:r w:rsidRPr="00EE3746">
              <w:rPr>
                <w:sz w:val="22"/>
                <w:szCs w:val="22"/>
              </w:rPr>
              <w:t>с</w:t>
            </w:r>
            <w:r w:rsidRPr="00EE3746">
              <w:rPr>
                <w:sz w:val="22"/>
                <w:szCs w:val="22"/>
              </w:rPr>
              <w:t>полн</w:t>
            </w:r>
            <w:r w:rsidRPr="00EE3746">
              <w:rPr>
                <w:sz w:val="22"/>
                <w:szCs w:val="22"/>
              </w:rPr>
              <w:t>е</w:t>
            </w:r>
            <w:r w:rsidRPr="00EE3746">
              <w:rPr>
                <w:sz w:val="22"/>
                <w:szCs w:val="22"/>
              </w:rPr>
              <w:t>ния к плану года</w:t>
            </w:r>
          </w:p>
        </w:tc>
      </w:tr>
      <w:tr w:rsidR="00A85576" w:rsidRPr="00C92B7B" w:rsidTr="00EE3746">
        <w:trPr>
          <w:trHeight w:val="31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b/>
                <w:bCs/>
                <w:sz w:val="22"/>
                <w:szCs w:val="22"/>
              </w:rPr>
            </w:pPr>
            <w:r w:rsidRPr="00C92B7B">
              <w:rPr>
                <w:b/>
                <w:bCs/>
                <w:sz w:val="22"/>
                <w:szCs w:val="22"/>
              </w:rPr>
              <w:t>000 1 00 00000 00 0000 000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b/>
                <w:bCs/>
                <w:sz w:val="22"/>
                <w:szCs w:val="22"/>
              </w:rPr>
            </w:pPr>
            <w:r w:rsidRPr="00C92B7B">
              <w:rPr>
                <w:b/>
                <w:bCs/>
                <w:sz w:val="22"/>
                <w:szCs w:val="22"/>
              </w:rPr>
              <w:t>НАЛОГОВЫЕ И НЕНАЛОГОВЫЕ ДОХ</w:t>
            </w:r>
            <w:r w:rsidRPr="00C92B7B">
              <w:rPr>
                <w:b/>
                <w:bCs/>
                <w:sz w:val="22"/>
                <w:szCs w:val="22"/>
              </w:rPr>
              <w:t>О</w:t>
            </w:r>
            <w:r w:rsidRPr="00C92B7B">
              <w:rPr>
                <w:b/>
                <w:bCs/>
                <w:sz w:val="22"/>
                <w:szCs w:val="22"/>
              </w:rPr>
              <w:t>ДЫ</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b/>
                <w:bCs/>
                <w:sz w:val="22"/>
                <w:szCs w:val="22"/>
              </w:rPr>
            </w:pPr>
            <w:r w:rsidRPr="00EE3746">
              <w:rPr>
                <w:b/>
                <w:bCs/>
                <w:sz w:val="22"/>
                <w:szCs w:val="22"/>
              </w:rPr>
              <w:t>99107,126</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b/>
                <w:bCs/>
                <w:sz w:val="22"/>
                <w:szCs w:val="22"/>
              </w:rPr>
            </w:pPr>
            <w:r w:rsidRPr="00EE3746">
              <w:rPr>
                <w:b/>
                <w:bCs/>
                <w:sz w:val="22"/>
                <w:szCs w:val="22"/>
              </w:rPr>
              <w:t>67846,704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68,5</w:t>
            </w:r>
          </w:p>
        </w:tc>
      </w:tr>
      <w:tr w:rsidR="00A85576" w:rsidRPr="00C92B7B" w:rsidTr="00EE3746">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000 1 01 00000 00 0000 000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НАЛОГИ НА ПРИБЫЛЬ, ДОХОДЫ</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55350,000</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44927,328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81,2</w:t>
            </w:r>
          </w:p>
        </w:tc>
      </w:tr>
      <w:tr w:rsidR="00A85576" w:rsidRPr="00C92B7B" w:rsidTr="00EE3746">
        <w:trPr>
          <w:trHeight w:val="31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b/>
                <w:bCs/>
                <w:sz w:val="22"/>
                <w:szCs w:val="22"/>
              </w:rPr>
            </w:pPr>
            <w:r w:rsidRPr="00C92B7B">
              <w:rPr>
                <w:b/>
                <w:bCs/>
                <w:sz w:val="22"/>
                <w:szCs w:val="22"/>
              </w:rPr>
              <w:t>000 1 01 02000 01 0000 110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b/>
                <w:bCs/>
                <w:sz w:val="22"/>
                <w:szCs w:val="22"/>
              </w:rPr>
            </w:pPr>
            <w:r w:rsidRPr="00C92B7B">
              <w:rPr>
                <w:b/>
                <w:bCs/>
                <w:sz w:val="22"/>
                <w:szCs w:val="22"/>
              </w:rPr>
              <w:t>Налог на доходы физических лиц</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b/>
                <w:bCs/>
                <w:sz w:val="22"/>
                <w:szCs w:val="22"/>
              </w:rPr>
            </w:pPr>
            <w:r w:rsidRPr="00EE3746">
              <w:rPr>
                <w:b/>
                <w:bCs/>
                <w:sz w:val="22"/>
                <w:szCs w:val="22"/>
              </w:rPr>
              <w:t>55350,000</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b/>
                <w:bCs/>
                <w:sz w:val="22"/>
                <w:szCs w:val="22"/>
              </w:rPr>
            </w:pPr>
            <w:r w:rsidRPr="00EE3746">
              <w:rPr>
                <w:b/>
                <w:bCs/>
                <w:sz w:val="22"/>
                <w:szCs w:val="22"/>
              </w:rPr>
              <w:t>44927,328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81,2</w:t>
            </w:r>
          </w:p>
        </w:tc>
      </w:tr>
      <w:tr w:rsidR="00A85576" w:rsidRPr="00C92B7B" w:rsidTr="00EE3746">
        <w:trPr>
          <w:trHeight w:val="136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000 1 01 02010 01 0000 110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Налог на доходы физических лиц с дох</w:t>
            </w:r>
            <w:r w:rsidRPr="00C92B7B">
              <w:rPr>
                <w:sz w:val="22"/>
                <w:szCs w:val="22"/>
              </w:rPr>
              <w:t>о</w:t>
            </w:r>
            <w:r w:rsidRPr="00C92B7B">
              <w:rPr>
                <w:sz w:val="22"/>
                <w:szCs w:val="22"/>
              </w:rPr>
              <w:t>дов, источником которых является налоговый агент, за исключением доходов, в о</w:t>
            </w:r>
            <w:r w:rsidRPr="00C92B7B">
              <w:rPr>
                <w:sz w:val="22"/>
                <w:szCs w:val="22"/>
              </w:rPr>
              <w:t>т</w:t>
            </w:r>
            <w:r w:rsidRPr="00C92B7B">
              <w:rPr>
                <w:sz w:val="22"/>
                <w:szCs w:val="22"/>
              </w:rPr>
              <w:t>ношении которых исчисление и уплата налога ос</w:t>
            </w:r>
            <w:r w:rsidRPr="00C92B7B">
              <w:rPr>
                <w:sz w:val="22"/>
                <w:szCs w:val="22"/>
              </w:rPr>
              <w:t>у</w:t>
            </w:r>
            <w:r w:rsidRPr="00C92B7B">
              <w:rPr>
                <w:sz w:val="22"/>
                <w:szCs w:val="22"/>
              </w:rPr>
              <w:t>ществляются в соответствии со статьями 227, 227.1 и 228 Налогового кодекса Росси</w:t>
            </w:r>
            <w:r w:rsidRPr="00C92B7B">
              <w:rPr>
                <w:sz w:val="22"/>
                <w:szCs w:val="22"/>
              </w:rPr>
              <w:t>й</w:t>
            </w:r>
            <w:r w:rsidRPr="00C92B7B">
              <w:rPr>
                <w:sz w:val="22"/>
                <w:szCs w:val="22"/>
              </w:rPr>
              <w:t>ской Федерации</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50250,000</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38371,621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76,4</w:t>
            </w:r>
          </w:p>
        </w:tc>
      </w:tr>
      <w:tr w:rsidR="00A85576" w:rsidRPr="00C92B7B" w:rsidTr="00EE3746">
        <w:trPr>
          <w:trHeight w:val="130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182 1 01 02010 01 0000 110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Налог на доходы физических лиц с дох</w:t>
            </w:r>
            <w:r w:rsidRPr="00C92B7B">
              <w:rPr>
                <w:sz w:val="22"/>
                <w:szCs w:val="22"/>
              </w:rPr>
              <w:t>о</w:t>
            </w:r>
            <w:r w:rsidRPr="00C92B7B">
              <w:rPr>
                <w:sz w:val="22"/>
                <w:szCs w:val="22"/>
              </w:rPr>
              <w:t>дов, источником которых является налоговый агент, за исключением доходов, в о</w:t>
            </w:r>
            <w:r w:rsidRPr="00C92B7B">
              <w:rPr>
                <w:sz w:val="22"/>
                <w:szCs w:val="22"/>
              </w:rPr>
              <w:t>т</w:t>
            </w:r>
            <w:r w:rsidRPr="00C92B7B">
              <w:rPr>
                <w:sz w:val="22"/>
                <w:szCs w:val="22"/>
              </w:rPr>
              <w:t>ношении которых исчисление и уплата налога ос</w:t>
            </w:r>
            <w:r w:rsidRPr="00C92B7B">
              <w:rPr>
                <w:sz w:val="22"/>
                <w:szCs w:val="22"/>
              </w:rPr>
              <w:t>у</w:t>
            </w:r>
            <w:r w:rsidRPr="00C92B7B">
              <w:rPr>
                <w:sz w:val="22"/>
                <w:szCs w:val="22"/>
              </w:rPr>
              <w:t>ществляются в соответствии со статьями 227, 227.1 и 228 Налогового кодекса Росси</w:t>
            </w:r>
            <w:r w:rsidRPr="00C92B7B">
              <w:rPr>
                <w:sz w:val="22"/>
                <w:szCs w:val="22"/>
              </w:rPr>
              <w:t>й</w:t>
            </w:r>
            <w:r w:rsidRPr="00C92B7B">
              <w:rPr>
                <w:sz w:val="22"/>
                <w:szCs w:val="22"/>
              </w:rPr>
              <w:t>ской Федерации</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50250,000</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38371,621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76,4</w:t>
            </w:r>
          </w:p>
        </w:tc>
      </w:tr>
      <w:tr w:rsidR="00A85576" w:rsidRPr="00C92B7B" w:rsidTr="00EE3746">
        <w:trPr>
          <w:trHeight w:val="20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000 1 01 02020 01 0000 110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hyperlink r:id="rId12" w:history="1">
              <w:r w:rsidRPr="00C92B7B">
                <w:rPr>
                  <w:sz w:val="22"/>
                  <w:szCs w:val="22"/>
                </w:rPr>
                <w:t>Налог на доходы физических лиц с дох</w:t>
              </w:r>
              <w:r w:rsidRPr="00C92B7B">
                <w:rPr>
                  <w:sz w:val="22"/>
                  <w:szCs w:val="22"/>
                </w:rPr>
                <w:t>о</w:t>
              </w:r>
              <w:r w:rsidRPr="00C92B7B">
                <w:rPr>
                  <w:sz w:val="22"/>
                  <w:szCs w:val="22"/>
                </w:rPr>
                <w:t>дов, полученных от осуществления де</w:t>
              </w:r>
              <w:r w:rsidRPr="00C92B7B">
                <w:rPr>
                  <w:sz w:val="22"/>
                  <w:szCs w:val="22"/>
                </w:rPr>
                <w:t>я</w:t>
              </w:r>
              <w:r w:rsidRPr="00C92B7B">
                <w:rPr>
                  <w:sz w:val="22"/>
                  <w:szCs w:val="22"/>
                </w:rPr>
                <w:t>тельности физическими лицами, зарег</w:t>
              </w:r>
              <w:r w:rsidRPr="00C92B7B">
                <w:rPr>
                  <w:sz w:val="22"/>
                  <w:szCs w:val="22"/>
                </w:rPr>
                <w:t>и</w:t>
              </w:r>
              <w:r w:rsidRPr="00C92B7B">
                <w:rPr>
                  <w:sz w:val="22"/>
                  <w:szCs w:val="22"/>
                </w:rPr>
                <w:t>стрированными в качестве индивидуальных предпринимат</w:t>
              </w:r>
              <w:r w:rsidRPr="00C92B7B">
                <w:rPr>
                  <w:sz w:val="22"/>
                  <w:szCs w:val="22"/>
                </w:rPr>
                <w:t>е</w:t>
              </w:r>
              <w:r w:rsidRPr="00C92B7B">
                <w:rPr>
                  <w:sz w:val="22"/>
                  <w:szCs w:val="22"/>
                </w:rPr>
                <w:t>лей, нотариусов, занимающихся частной практ</w:t>
              </w:r>
              <w:r w:rsidRPr="00C92B7B">
                <w:rPr>
                  <w:sz w:val="22"/>
                  <w:szCs w:val="22"/>
                </w:rPr>
                <w:t>и</w:t>
              </w:r>
              <w:r w:rsidRPr="00C92B7B">
                <w:rPr>
                  <w:sz w:val="22"/>
                  <w:szCs w:val="22"/>
                </w:rPr>
                <w:t>кой, адвокатов, учредивших адвокатские к</w:t>
              </w:r>
              <w:r w:rsidRPr="00C92B7B">
                <w:rPr>
                  <w:sz w:val="22"/>
                  <w:szCs w:val="22"/>
                </w:rPr>
                <w:t>а</w:t>
              </w:r>
              <w:r w:rsidRPr="00C92B7B">
                <w:rPr>
                  <w:sz w:val="22"/>
                  <w:szCs w:val="22"/>
                </w:rPr>
                <w:t>бинеты, и др</w:t>
              </w:r>
              <w:r w:rsidRPr="00C92B7B">
                <w:rPr>
                  <w:sz w:val="22"/>
                  <w:szCs w:val="22"/>
                </w:rPr>
                <w:t>у</w:t>
              </w:r>
              <w:r w:rsidRPr="00C92B7B">
                <w:rPr>
                  <w:sz w:val="22"/>
                  <w:szCs w:val="22"/>
                </w:rPr>
                <w:t>гих лиц, занимающихся частной практикой в соответствии со статьей 227 Налогового кодекса Российской Федер</w:t>
              </w:r>
              <w:r w:rsidRPr="00C92B7B">
                <w:rPr>
                  <w:sz w:val="22"/>
                  <w:szCs w:val="22"/>
                </w:rPr>
                <w:t>а</w:t>
              </w:r>
              <w:r w:rsidRPr="00C92B7B">
                <w:rPr>
                  <w:sz w:val="22"/>
                  <w:szCs w:val="22"/>
                </w:rPr>
                <w:t>ции</w:t>
              </w:r>
            </w:hyperlink>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150,000</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85,788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57,2</w:t>
            </w:r>
          </w:p>
        </w:tc>
      </w:tr>
      <w:tr w:rsidR="00A85576" w:rsidRPr="00C92B7B" w:rsidTr="00EE3746">
        <w:trPr>
          <w:trHeight w:val="17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182 1 01 02020 01 0000 110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Налог на доходы физических лиц с дох</w:t>
            </w:r>
            <w:r w:rsidRPr="00C92B7B">
              <w:rPr>
                <w:sz w:val="22"/>
                <w:szCs w:val="22"/>
              </w:rPr>
              <w:t>о</w:t>
            </w:r>
            <w:r w:rsidRPr="00C92B7B">
              <w:rPr>
                <w:sz w:val="22"/>
                <w:szCs w:val="22"/>
              </w:rPr>
              <w:t>дов, полученных от осуществления де</w:t>
            </w:r>
            <w:r w:rsidRPr="00C92B7B">
              <w:rPr>
                <w:sz w:val="22"/>
                <w:szCs w:val="22"/>
              </w:rPr>
              <w:t>я</w:t>
            </w:r>
            <w:r w:rsidRPr="00C92B7B">
              <w:rPr>
                <w:sz w:val="22"/>
                <w:szCs w:val="22"/>
              </w:rPr>
              <w:t>тельности физическими лицами, зарег</w:t>
            </w:r>
            <w:r w:rsidRPr="00C92B7B">
              <w:rPr>
                <w:sz w:val="22"/>
                <w:szCs w:val="22"/>
              </w:rPr>
              <w:t>и</w:t>
            </w:r>
            <w:r w:rsidRPr="00C92B7B">
              <w:rPr>
                <w:sz w:val="22"/>
                <w:szCs w:val="22"/>
              </w:rPr>
              <w:t>стрированными в качестве индивидуальных предпринимат</w:t>
            </w:r>
            <w:r w:rsidRPr="00C92B7B">
              <w:rPr>
                <w:sz w:val="22"/>
                <w:szCs w:val="22"/>
              </w:rPr>
              <w:t>е</w:t>
            </w:r>
            <w:r w:rsidRPr="00C92B7B">
              <w:rPr>
                <w:sz w:val="22"/>
                <w:szCs w:val="22"/>
              </w:rPr>
              <w:t>лей, нотариусов, занимающихся частной практ</w:t>
            </w:r>
            <w:r w:rsidRPr="00C92B7B">
              <w:rPr>
                <w:sz w:val="22"/>
                <w:szCs w:val="22"/>
              </w:rPr>
              <w:t>и</w:t>
            </w:r>
            <w:r w:rsidRPr="00C92B7B">
              <w:rPr>
                <w:sz w:val="22"/>
                <w:szCs w:val="22"/>
              </w:rPr>
              <w:t>кой, адвокатов, учредивших адвокатские к</w:t>
            </w:r>
            <w:r w:rsidRPr="00C92B7B">
              <w:rPr>
                <w:sz w:val="22"/>
                <w:szCs w:val="22"/>
              </w:rPr>
              <w:t>а</w:t>
            </w:r>
            <w:r w:rsidRPr="00C92B7B">
              <w:rPr>
                <w:sz w:val="22"/>
                <w:szCs w:val="22"/>
              </w:rPr>
              <w:t>бинеты и др</w:t>
            </w:r>
            <w:r w:rsidRPr="00C92B7B">
              <w:rPr>
                <w:sz w:val="22"/>
                <w:szCs w:val="22"/>
              </w:rPr>
              <w:t>у</w:t>
            </w:r>
            <w:r w:rsidRPr="00C92B7B">
              <w:rPr>
                <w:sz w:val="22"/>
                <w:szCs w:val="22"/>
              </w:rPr>
              <w:t>гих лиц, занимающихся частной практикой в соответствии со статьей 227 Налогового кодекса Российской Федер</w:t>
            </w:r>
            <w:r w:rsidRPr="00C92B7B">
              <w:rPr>
                <w:sz w:val="22"/>
                <w:szCs w:val="22"/>
              </w:rPr>
              <w:t>а</w:t>
            </w:r>
            <w:r w:rsidRPr="00C92B7B">
              <w:rPr>
                <w:sz w:val="22"/>
                <w:szCs w:val="22"/>
              </w:rPr>
              <w:t>ции</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150,000</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85,788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57,2</w:t>
            </w:r>
          </w:p>
        </w:tc>
      </w:tr>
      <w:tr w:rsidR="00A85576" w:rsidRPr="00C92B7B" w:rsidTr="00EE3746">
        <w:trPr>
          <w:trHeight w:val="9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000 1 01 02030 01 0000 110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hyperlink r:id="rId13" w:history="1">
              <w:r w:rsidRPr="00C92B7B">
                <w:rPr>
                  <w:sz w:val="22"/>
                  <w:szCs w:val="22"/>
                </w:rPr>
                <w:t>Налог на доходы физических лиц с дох</w:t>
              </w:r>
              <w:r w:rsidRPr="00C92B7B">
                <w:rPr>
                  <w:sz w:val="22"/>
                  <w:szCs w:val="22"/>
                </w:rPr>
                <w:t>о</w:t>
              </w:r>
              <w:r w:rsidRPr="00C92B7B">
                <w:rPr>
                  <w:sz w:val="22"/>
                  <w:szCs w:val="22"/>
                </w:rPr>
                <w:t>дов, полученных физическими лицами в соотве</w:t>
              </w:r>
              <w:r w:rsidRPr="00C92B7B">
                <w:rPr>
                  <w:sz w:val="22"/>
                  <w:szCs w:val="22"/>
                </w:rPr>
                <w:t>т</w:t>
              </w:r>
              <w:r w:rsidRPr="00C92B7B">
                <w:rPr>
                  <w:sz w:val="22"/>
                  <w:szCs w:val="22"/>
                </w:rPr>
                <w:t>ствии со статьей 228 Налогового кодекса Ро</w:t>
              </w:r>
              <w:r w:rsidRPr="00C92B7B">
                <w:rPr>
                  <w:sz w:val="22"/>
                  <w:szCs w:val="22"/>
                </w:rPr>
                <w:t>с</w:t>
              </w:r>
              <w:r w:rsidRPr="00C92B7B">
                <w:rPr>
                  <w:sz w:val="22"/>
                  <w:szCs w:val="22"/>
                </w:rPr>
                <w:t>сийской Федерации</w:t>
              </w:r>
            </w:hyperlink>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350,000</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299,907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85,7</w:t>
            </w:r>
          </w:p>
        </w:tc>
      </w:tr>
      <w:tr w:rsidR="00A85576" w:rsidRPr="00C92B7B" w:rsidTr="00EE3746">
        <w:trPr>
          <w:trHeight w:val="9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182 1 01 02030 01 0000 110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Налог на доходы физических лиц с дох</w:t>
            </w:r>
            <w:r w:rsidRPr="00C92B7B">
              <w:rPr>
                <w:sz w:val="22"/>
                <w:szCs w:val="22"/>
              </w:rPr>
              <w:t>о</w:t>
            </w:r>
            <w:r w:rsidRPr="00C92B7B">
              <w:rPr>
                <w:sz w:val="22"/>
                <w:szCs w:val="22"/>
              </w:rPr>
              <w:t>дов, полученных физическими лицами в соотве</w:t>
            </w:r>
            <w:r w:rsidRPr="00C92B7B">
              <w:rPr>
                <w:sz w:val="22"/>
                <w:szCs w:val="22"/>
              </w:rPr>
              <w:t>т</w:t>
            </w:r>
            <w:r w:rsidRPr="00C92B7B">
              <w:rPr>
                <w:sz w:val="22"/>
                <w:szCs w:val="22"/>
              </w:rPr>
              <w:t>ствии со статьей 228 Налогового кодекса Ро</w:t>
            </w:r>
            <w:r w:rsidRPr="00C92B7B">
              <w:rPr>
                <w:sz w:val="22"/>
                <w:szCs w:val="22"/>
              </w:rPr>
              <w:t>с</w:t>
            </w:r>
            <w:r w:rsidRPr="00C92B7B">
              <w:rPr>
                <w:sz w:val="22"/>
                <w:szCs w:val="22"/>
              </w:rPr>
              <w:t>сийской Федерации</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350,000</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299,907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85,7</w:t>
            </w:r>
          </w:p>
        </w:tc>
      </w:tr>
      <w:tr w:rsidR="00A85576" w:rsidRPr="00C92B7B" w:rsidTr="00EE3746">
        <w:trPr>
          <w:trHeight w:val="73"/>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000 1 01 02080 01 0000 110</w:t>
            </w:r>
          </w:p>
        </w:tc>
        <w:tc>
          <w:tcPr>
            <w:tcW w:w="4650" w:type="dxa"/>
            <w:tcBorders>
              <w:top w:val="single" w:sz="4" w:space="0" w:color="auto"/>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Налог на доходы физических лиц в части су</w:t>
            </w:r>
            <w:r w:rsidRPr="00C92B7B">
              <w:rPr>
                <w:sz w:val="22"/>
                <w:szCs w:val="22"/>
              </w:rPr>
              <w:t>м</w:t>
            </w:r>
            <w:r w:rsidRPr="00C92B7B">
              <w:rPr>
                <w:sz w:val="22"/>
                <w:szCs w:val="22"/>
              </w:rPr>
              <w:t>мы налога, превышающей 650 000 рублей, о</w:t>
            </w:r>
            <w:r w:rsidRPr="00C92B7B">
              <w:rPr>
                <w:sz w:val="22"/>
                <w:szCs w:val="22"/>
              </w:rPr>
              <w:t>т</w:t>
            </w:r>
            <w:r w:rsidRPr="00C92B7B">
              <w:rPr>
                <w:sz w:val="22"/>
                <w:szCs w:val="22"/>
              </w:rPr>
              <w:t>носящийся к части налоговой базы, превыш</w:t>
            </w:r>
            <w:r w:rsidRPr="00C92B7B">
              <w:rPr>
                <w:sz w:val="22"/>
                <w:szCs w:val="22"/>
              </w:rPr>
              <w:t>а</w:t>
            </w:r>
            <w:r w:rsidRPr="00C92B7B">
              <w:rPr>
                <w:sz w:val="22"/>
                <w:szCs w:val="22"/>
              </w:rPr>
              <w:t>ющей 5 000 000 рублей (за исключением нал</w:t>
            </w:r>
            <w:r w:rsidRPr="00C92B7B">
              <w:rPr>
                <w:sz w:val="22"/>
                <w:szCs w:val="22"/>
              </w:rPr>
              <w:t>о</w:t>
            </w:r>
            <w:r w:rsidRPr="00C92B7B">
              <w:rPr>
                <w:sz w:val="22"/>
                <w:szCs w:val="22"/>
              </w:rPr>
              <w:t>га на доходы физич</w:t>
            </w:r>
            <w:r w:rsidRPr="00C92B7B">
              <w:rPr>
                <w:sz w:val="22"/>
                <w:szCs w:val="22"/>
              </w:rPr>
              <w:t>е</w:t>
            </w:r>
            <w:r w:rsidRPr="00C92B7B">
              <w:rPr>
                <w:sz w:val="22"/>
                <w:szCs w:val="22"/>
              </w:rPr>
              <w:t>ских лиц с сумм прибыли контролируемой иностра</w:t>
            </w:r>
            <w:r w:rsidRPr="00C92B7B">
              <w:rPr>
                <w:sz w:val="22"/>
                <w:szCs w:val="22"/>
              </w:rPr>
              <w:t>н</w:t>
            </w:r>
            <w:r w:rsidRPr="00C92B7B">
              <w:rPr>
                <w:sz w:val="22"/>
                <w:szCs w:val="22"/>
              </w:rPr>
              <w:t>ной компании, в том числе фиксированной прибыли контролиру</w:t>
            </w:r>
            <w:r w:rsidRPr="00C92B7B">
              <w:rPr>
                <w:sz w:val="22"/>
                <w:szCs w:val="22"/>
              </w:rPr>
              <w:t>е</w:t>
            </w:r>
            <w:r w:rsidRPr="00C92B7B">
              <w:rPr>
                <w:sz w:val="22"/>
                <w:szCs w:val="22"/>
              </w:rPr>
              <w:lastRenderedPageBreak/>
              <w:t>мой иностранной комп</w:t>
            </w:r>
            <w:r w:rsidRPr="00C92B7B">
              <w:rPr>
                <w:sz w:val="22"/>
                <w:szCs w:val="22"/>
              </w:rPr>
              <w:t>а</w:t>
            </w:r>
            <w:r w:rsidRPr="00C92B7B">
              <w:rPr>
                <w:sz w:val="22"/>
                <w:szCs w:val="22"/>
              </w:rPr>
              <w:t>нии)</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lastRenderedPageBreak/>
              <w:t>3000,000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954,853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31,8</w:t>
            </w:r>
          </w:p>
        </w:tc>
      </w:tr>
      <w:tr w:rsidR="00A85576" w:rsidRPr="00C92B7B" w:rsidTr="00EE3746">
        <w:trPr>
          <w:trHeight w:val="1755"/>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lastRenderedPageBreak/>
              <w:t>182 1 01 02080 01 0000 110</w:t>
            </w:r>
          </w:p>
        </w:tc>
        <w:tc>
          <w:tcPr>
            <w:tcW w:w="4650" w:type="dxa"/>
            <w:tcBorders>
              <w:top w:val="single" w:sz="4" w:space="0" w:color="auto"/>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Налог на доходы физических лиц в части су</w:t>
            </w:r>
            <w:r w:rsidRPr="00C92B7B">
              <w:rPr>
                <w:sz w:val="22"/>
                <w:szCs w:val="22"/>
              </w:rPr>
              <w:t>м</w:t>
            </w:r>
            <w:r w:rsidRPr="00C92B7B">
              <w:rPr>
                <w:sz w:val="22"/>
                <w:szCs w:val="22"/>
              </w:rPr>
              <w:t>мы налога, превышающей 650 000 рублей, о</w:t>
            </w:r>
            <w:r w:rsidRPr="00C92B7B">
              <w:rPr>
                <w:sz w:val="22"/>
                <w:szCs w:val="22"/>
              </w:rPr>
              <w:t>т</w:t>
            </w:r>
            <w:r w:rsidRPr="00C92B7B">
              <w:rPr>
                <w:sz w:val="22"/>
                <w:szCs w:val="22"/>
              </w:rPr>
              <w:t>носящийся к части налоговой базы, превыш</w:t>
            </w:r>
            <w:r w:rsidRPr="00C92B7B">
              <w:rPr>
                <w:sz w:val="22"/>
                <w:szCs w:val="22"/>
              </w:rPr>
              <w:t>а</w:t>
            </w:r>
            <w:r w:rsidRPr="00C92B7B">
              <w:rPr>
                <w:sz w:val="22"/>
                <w:szCs w:val="22"/>
              </w:rPr>
              <w:t>ющей 5 000 000 рублей (за исключением нал</w:t>
            </w:r>
            <w:r w:rsidRPr="00C92B7B">
              <w:rPr>
                <w:sz w:val="22"/>
                <w:szCs w:val="22"/>
              </w:rPr>
              <w:t>о</w:t>
            </w:r>
            <w:r w:rsidRPr="00C92B7B">
              <w:rPr>
                <w:sz w:val="22"/>
                <w:szCs w:val="22"/>
              </w:rPr>
              <w:t>га на доходы физич</w:t>
            </w:r>
            <w:r w:rsidRPr="00C92B7B">
              <w:rPr>
                <w:sz w:val="22"/>
                <w:szCs w:val="22"/>
              </w:rPr>
              <w:t>е</w:t>
            </w:r>
            <w:r w:rsidRPr="00C92B7B">
              <w:rPr>
                <w:sz w:val="22"/>
                <w:szCs w:val="22"/>
              </w:rPr>
              <w:t>ских лиц с сумм прибыли контролируемой иностра</w:t>
            </w:r>
            <w:r w:rsidRPr="00C92B7B">
              <w:rPr>
                <w:sz w:val="22"/>
                <w:szCs w:val="22"/>
              </w:rPr>
              <w:t>н</w:t>
            </w:r>
            <w:r w:rsidRPr="00C92B7B">
              <w:rPr>
                <w:sz w:val="22"/>
                <w:szCs w:val="22"/>
              </w:rPr>
              <w:t>ной компании, в том числе фиксированной прибыли контролиру</w:t>
            </w:r>
            <w:r w:rsidRPr="00C92B7B">
              <w:rPr>
                <w:sz w:val="22"/>
                <w:szCs w:val="22"/>
              </w:rPr>
              <w:t>е</w:t>
            </w:r>
            <w:r w:rsidRPr="00C92B7B">
              <w:rPr>
                <w:sz w:val="22"/>
                <w:szCs w:val="22"/>
              </w:rPr>
              <w:t>мой иностранной комп</w:t>
            </w:r>
            <w:r w:rsidRPr="00C92B7B">
              <w:rPr>
                <w:sz w:val="22"/>
                <w:szCs w:val="22"/>
              </w:rPr>
              <w:t>а</w:t>
            </w:r>
            <w:r w:rsidRPr="00C92B7B">
              <w:rPr>
                <w:sz w:val="22"/>
                <w:szCs w:val="22"/>
              </w:rPr>
              <w:t>нии)</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3000,000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954,853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31,8</w:t>
            </w:r>
          </w:p>
        </w:tc>
      </w:tr>
      <w:tr w:rsidR="00A85576" w:rsidRPr="00C92B7B" w:rsidTr="00EE3746">
        <w:trPr>
          <w:trHeight w:val="7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000 1 01 02130 01 0000 110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Налог на доходы физических лиц в отнош</w:t>
            </w:r>
            <w:r w:rsidRPr="00C92B7B">
              <w:rPr>
                <w:sz w:val="22"/>
                <w:szCs w:val="22"/>
              </w:rPr>
              <w:t>е</w:t>
            </w:r>
            <w:r w:rsidRPr="00C92B7B">
              <w:rPr>
                <w:sz w:val="22"/>
                <w:szCs w:val="22"/>
              </w:rPr>
              <w:t>нии доходов от долевого участия в организ</w:t>
            </w:r>
            <w:r w:rsidRPr="00C92B7B">
              <w:rPr>
                <w:sz w:val="22"/>
                <w:szCs w:val="22"/>
              </w:rPr>
              <w:t>а</w:t>
            </w:r>
            <w:r w:rsidRPr="00C92B7B">
              <w:rPr>
                <w:sz w:val="22"/>
                <w:szCs w:val="22"/>
              </w:rPr>
              <w:t>ции, полученных в виде дивидендов (в части су</w:t>
            </w:r>
            <w:r w:rsidRPr="00C92B7B">
              <w:rPr>
                <w:sz w:val="22"/>
                <w:szCs w:val="22"/>
              </w:rPr>
              <w:t>м</w:t>
            </w:r>
            <w:r w:rsidRPr="00C92B7B">
              <w:rPr>
                <w:sz w:val="22"/>
                <w:szCs w:val="22"/>
              </w:rPr>
              <w:t>мы налога, не превышающей 650 000 рублей)</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300,000</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201,894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67,3</w:t>
            </w:r>
          </w:p>
        </w:tc>
      </w:tr>
      <w:tr w:rsidR="00A85576" w:rsidRPr="00C92B7B" w:rsidTr="00EE3746">
        <w:trPr>
          <w:trHeight w:val="7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182 1 01 02130 01 0000 110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Налог на доходы физических лиц в отнош</w:t>
            </w:r>
            <w:r w:rsidRPr="00C92B7B">
              <w:rPr>
                <w:sz w:val="22"/>
                <w:szCs w:val="22"/>
              </w:rPr>
              <w:t>е</w:t>
            </w:r>
            <w:r w:rsidRPr="00C92B7B">
              <w:rPr>
                <w:sz w:val="22"/>
                <w:szCs w:val="22"/>
              </w:rPr>
              <w:t>нии доходов от долевого участия в организ</w:t>
            </w:r>
            <w:r w:rsidRPr="00C92B7B">
              <w:rPr>
                <w:sz w:val="22"/>
                <w:szCs w:val="22"/>
              </w:rPr>
              <w:t>а</w:t>
            </w:r>
            <w:r w:rsidRPr="00C92B7B">
              <w:rPr>
                <w:sz w:val="22"/>
                <w:szCs w:val="22"/>
              </w:rPr>
              <w:t>ции, полученных в виде дивидендов (в части су</w:t>
            </w:r>
            <w:r w:rsidRPr="00C92B7B">
              <w:rPr>
                <w:sz w:val="22"/>
                <w:szCs w:val="22"/>
              </w:rPr>
              <w:t>м</w:t>
            </w:r>
            <w:r w:rsidRPr="00C92B7B">
              <w:rPr>
                <w:sz w:val="22"/>
                <w:szCs w:val="22"/>
              </w:rPr>
              <w:t>мы налога, не превышающей 650 000 рублей)</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300,000</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201,894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67,3</w:t>
            </w:r>
          </w:p>
        </w:tc>
      </w:tr>
      <w:tr w:rsidR="00A85576" w:rsidRPr="00C92B7B" w:rsidTr="00EE3746">
        <w:trPr>
          <w:trHeight w:val="7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000 1 01 02140 01 0000 110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Налог на доходы физических лиц в отнош</w:t>
            </w:r>
            <w:r w:rsidRPr="00C92B7B">
              <w:rPr>
                <w:sz w:val="22"/>
                <w:szCs w:val="22"/>
              </w:rPr>
              <w:t>е</w:t>
            </w:r>
            <w:r w:rsidRPr="00C92B7B">
              <w:rPr>
                <w:sz w:val="22"/>
                <w:szCs w:val="22"/>
              </w:rPr>
              <w:t>нии доходов от долевого участия в организ</w:t>
            </w:r>
            <w:r w:rsidRPr="00C92B7B">
              <w:rPr>
                <w:sz w:val="22"/>
                <w:szCs w:val="22"/>
              </w:rPr>
              <w:t>а</w:t>
            </w:r>
            <w:r w:rsidRPr="00C92B7B">
              <w:rPr>
                <w:sz w:val="22"/>
                <w:szCs w:val="22"/>
              </w:rPr>
              <w:t>ции, полученных в виде дивидендов (в части су</w:t>
            </w:r>
            <w:r w:rsidRPr="00C92B7B">
              <w:rPr>
                <w:sz w:val="22"/>
                <w:szCs w:val="22"/>
              </w:rPr>
              <w:t>м</w:t>
            </w:r>
            <w:r w:rsidRPr="00C92B7B">
              <w:rPr>
                <w:sz w:val="22"/>
                <w:szCs w:val="22"/>
              </w:rPr>
              <w:t>мы налога, превышающей 650 000 ру</w:t>
            </w:r>
            <w:r w:rsidRPr="00C92B7B">
              <w:rPr>
                <w:sz w:val="22"/>
                <w:szCs w:val="22"/>
              </w:rPr>
              <w:t>б</w:t>
            </w:r>
            <w:r w:rsidRPr="00C92B7B">
              <w:rPr>
                <w:sz w:val="22"/>
                <w:szCs w:val="22"/>
              </w:rPr>
              <w:t>лей)</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1300,000</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5013,265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385,6</w:t>
            </w:r>
          </w:p>
        </w:tc>
      </w:tr>
      <w:tr w:rsidR="00A85576" w:rsidRPr="00C92B7B" w:rsidTr="00EE3746">
        <w:trPr>
          <w:trHeight w:val="7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182 1 01 02140 01 0000 110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Налог на доходы физических лиц в отнош</w:t>
            </w:r>
            <w:r w:rsidRPr="00C92B7B">
              <w:rPr>
                <w:sz w:val="22"/>
                <w:szCs w:val="22"/>
              </w:rPr>
              <w:t>е</w:t>
            </w:r>
            <w:r w:rsidRPr="00C92B7B">
              <w:rPr>
                <w:sz w:val="22"/>
                <w:szCs w:val="22"/>
              </w:rPr>
              <w:t>нии доходов от долевого участия в организ</w:t>
            </w:r>
            <w:r w:rsidRPr="00C92B7B">
              <w:rPr>
                <w:sz w:val="22"/>
                <w:szCs w:val="22"/>
              </w:rPr>
              <w:t>а</w:t>
            </w:r>
            <w:r w:rsidRPr="00C92B7B">
              <w:rPr>
                <w:sz w:val="22"/>
                <w:szCs w:val="22"/>
              </w:rPr>
              <w:t>ции, полученных в виде дивидендов (в части су</w:t>
            </w:r>
            <w:r w:rsidRPr="00C92B7B">
              <w:rPr>
                <w:sz w:val="22"/>
                <w:szCs w:val="22"/>
              </w:rPr>
              <w:t>м</w:t>
            </w:r>
            <w:r w:rsidRPr="00C92B7B">
              <w:rPr>
                <w:sz w:val="22"/>
                <w:szCs w:val="22"/>
              </w:rPr>
              <w:t>мы налога, превышающей 650 000 ру</w:t>
            </w:r>
            <w:r w:rsidRPr="00C92B7B">
              <w:rPr>
                <w:sz w:val="22"/>
                <w:szCs w:val="22"/>
              </w:rPr>
              <w:t>б</w:t>
            </w:r>
            <w:r w:rsidRPr="00C92B7B">
              <w:rPr>
                <w:sz w:val="22"/>
                <w:szCs w:val="22"/>
              </w:rPr>
              <w:t>лей)</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1300,000</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5013,265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385,6</w:t>
            </w:r>
          </w:p>
        </w:tc>
      </w:tr>
      <w:tr w:rsidR="00A85576" w:rsidRPr="00C92B7B" w:rsidTr="00EE3746">
        <w:trPr>
          <w:trHeight w:val="7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b/>
                <w:bCs/>
                <w:sz w:val="22"/>
                <w:szCs w:val="22"/>
              </w:rPr>
            </w:pPr>
            <w:r w:rsidRPr="00C92B7B">
              <w:rPr>
                <w:b/>
                <w:bCs/>
                <w:sz w:val="22"/>
                <w:szCs w:val="22"/>
              </w:rPr>
              <w:t>000 1 03 00000 00 0000 000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b/>
                <w:bCs/>
                <w:sz w:val="22"/>
                <w:szCs w:val="22"/>
              </w:rPr>
            </w:pPr>
            <w:r w:rsidRPr="00C92B7B">
              <w:rPr>
                <w:b/>
                <w:bCs/>
                <w:sz w:val="22"/>
                <w:szCs w:val="22"/>
              </w:rPr>
              <w:t>НАЛОГИ НА ТОВАРЫ (РАБОТЫ, УСЛ</w:t>
            </w:r>
            <w:r w:rsidRPr="00C92B7B">
              <w:rPr>
                <w:b/>
                <w:bCs/>
                <w:sz w:val="22"/>
                <w:szCs w:val="22"/>
              </w:rPr>
              <w:t>У</w:t>
            </w:r>
            <w:r w:rsidRPr="00C92B7B">
              <w:rPr>
                <w:b/>
                <w:bCs/>
                <w:sz w:val="22"/>
                <w:szCs w:val="22"/>
              </w:rPr>
              <w:t>ГИ), РЕАЛИЗУЕМЫЕ НА ТЕРР</w:t>
            </w:r>
            <w:r w:rsidRPr="00C92B7B">
              <w:rPr>
                <w:b/>
                <w:bCs/>
                <w:sz w:val="22"/>
                <w:szCs w:val="22"/>
              </w:rPr>
              <w:t>И</w:t>
            </w:r>
            <w:r w:rsidRPr="00C92B7B">
              <w:rPr>
                <w:b/>
                <w:bCs/>
                <w:sz w:val="22"/>
                <w:szCs w:val="22"/>
              </w:rPr>
              <w:t>ТОРИИ РОССИЙСКОЙ ФЕДЕР</w:t>
            </w:r>
            <w:r w:rsidRPr="00C92B7B">
              <w:rPr>
                <w:b/>
                <w:bCs/>
                <w:sz w:val="22"/>
                <w:szCs w:val="22"/>
              </w:rPr>
              <w:t>А</w:t>
            </w:r>
            <w:r w:rsidRPr="00C92B7B">
              <w:rPr>
                <w:b/>
                <w:bCs/>
                <w:sz w:val="22"/>
                <w:szCs w:val="22"/>
              </w:rPr>
              <w:t>ЦИИ</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b/>
                <w:bCs/>
                <w:sz w:val="22"/>
                <w:szCs w:val="22"/>
              </w:rPr>
            </w:pPr>
            <w:r w:rsidRPr="00EE3746">
              <w:rPr>
                <w:b/>
                <w:bCs/>
                <w:sz w:val="22"/>
                <w:szCs w:val="22"/>
              </w:rPr>
              <w:t>3428,917</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b/>
                <w:bCs/>
                <w:sz w:val="22"/>
                <w:szCs w:val="22"/>
              </w:rPr>
            </w:pPr>
            <w:r w:rsidRPr="00EE3746">
              <w:rPr>
                <w:b/>
                <w:bCs/>
                <w:sz w:val="22"/>
                <w:szCs w:val="22"/>
              </w:rPr>
              <w:t>2885,789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84,2</w:t>
            </w:r>
          </w:p>
        </w:tc>
      </w:tr>
      <w:tr w:rsidR="00A85576" w:rsidRPr="00C92B7B" w:rsidTr="00EE3746">
        <w:trPr>
          <w:trHeight w:val="57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000 1 03 02000 01 0000 110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Акцизы по подакцизным товарам (проду</w:t>
            </w:r>
            <w:r w:rsidRPr="00C92B7B">
              <w:rPr>
                <w:sz w:val="22"/>
                <w:szCs w:val="22"/>
              </w:rPr>
              <w:t>к</w:t>
            </w:r>
            <w:r w:rsidRPr="00C92B7B">
              <w:rPr>
                <w:sz w:val="22"/>
                <w:szCs w:val="22"/>
              </w:rPr>
              <w:t>ции), производимым на территории Российской Ф</w:t>
            </w:r>
            <w:r w:rsidRPr="00C92B7B">
              <w:rPr>
                <w:sz w:val="22"/>
                <w:szCs w:val="22"/>
              </w:rPr>
              <w:t>е</w:t>
            </w:r>
            <w:r w:rsidRPr="00C92B7B">
              <w:rPr>
                <w:sz w:val="22"/>
                <w:szCs w:val="22"/>
              </w:rPr>
              <w:t>дерации</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3428,917</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2885,789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84,2</w:t>
            </w:r>
          </w:p>
        </w:tc>
      </w:tr>
      <w:tr w:rsidR="00A85576" w:rsidRPr="00C92B7B" w:rsidTr="00EE3746">
        <w:trPr>
          <w:trHeight w:val="87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000 1 03 02230 01 0000 110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Доходы от уплаты акцизов на дизельное то</w:t>
            </w:r>
            <w:r w:rsidRPr="00C92B7B">
              <w:rPr>
                <w:sz w:val="22"/>
                <w:szCs w:val="22"/>
              </w:rPr>
              <w:t>п</w:t>
            </w:r>
            <w:r w:rsidRPr="00C92B7B">
              <w:rPr>
                <w:sz w:val="22"/>
                <w:szCs w:val="22"/>
              </w:rPr>
              <w:t>ливо, подлежащие распределению между бюджетами субъектов Российской Федер</w:t>
            </w:r>
            <w:r w:rsidRPr="00C92B7B">
              <w:rPr>
                <w:sz w:val="22"/>
                <w:szCs w:val="22"/>
              </w:rPr>
              <w:t>а</w:t>
            </w:r>
            <w:r w:rsidRPr="00C92B7B">
              <w:rPr>
                <w:sz w:val="22"/>
                <w:szCs w:val="22"/>
              </w:rPr>
              <w:t>ции и местными бюджетами с учетом установле</w:t>
            </w:r>
            <w:r w:rsidRPr="00C92B7B">
              <w:rPr>
                <w:sz w:val="22"/>
                <w:szCs w:val="22"/>
              </w:rPr>
              <w:t>н</w:t>
            </w:r>
            <w:r w:rsidRPr="00C92B7B">
              <w:rPr>
                <w:sz w:val="22"/>
                <w:szCs w:val="22"/>
              </w:rPr>
              <w:t>ных дифференцированных нормативов отчи</w:t>
            </w:r>
            <w:r w:rsidRPr="00C92B7B">
              <w:rPr>
                <w:sz w:val="22"/>
                <w:szCs w:val="22"/>
              </w:rPr>
              <w:t>с</w:t>
            </w:r>
            <w:r w:rsidRPr="00C92B7B">
              <w:rPr>
                <w:sz w:val="22"/>
                <w:szCs w:val="22"/>
              </w:rPr>
              <w:t>лений в местные бю</w:t>
            </w:r>
            <w:r w:rsidRPr="00C92B7B">
              <w:rPr>
                <w:sz w:val="22"/>
                <w:szCs w:val="22"/>
              </w:rPr>
              <w:t>д</w:t>
            </w:r>
            <w:r w:rsidRPr="00C92B7B">
              <w:rPr>
                <w:sz w:val="22"/>
                <w:szCs w:val="22"/>
              </w:rPr>
              <w:t>жеты</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1624,107</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1478,207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91,0</w:t>
            </w:r>
          </w:p>
        </w:tc>
      </w:tr>
      <w:tr w:rsidR="00A85576" w:rsidRPr="00C92B7B" w:rsidTr="00EE3746">
        <w:trPr>
          <w:trHeight w:val="73"/>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000 1 03 02231 01 0000 110</w:t>
            </w:r>
          </w:p>
        </w:tc>
        <w:tc>
          <w:tcPr>
            <w:tcW w:w="4650" w:type="dxa"/>
            <w:tcBorders>
              <w:top w:val="single" w:sz="4" w:space="0" w:color="auto"/>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Доходы от уплаты акцизов на дизельное то</w:t>
            </w:r>
            <w:r w:rsidRPr="00C92B7B">
              <w:rPr>
                <w:sz w:val="22"/>
                <w:szCs w:val="22"/>
              </w:rPr>
              <w:t>п</w:t>
            </w:r>
            <w:r w:rsidRPr="00C92B7B">
              <w:rPr>
                <w:sz w:val="22"/>
                <w:szCs w:val="22"/>
              </w:rPr>
              <w:t>ливо, подлежащие распределению между бюджетами субъектов Российской Федер</w:t>
            </w:r>
            <w:r w:rsidRPr="00C92B7B">
              <w:rPr>
                <w:sz w:val="22"/>
                <w:szCs w:val="22"/>
              </w:rPr>
              <w:t>а</w:t>
            </w:r>
            <w:r w:rsidRPr="00C92B7B">
              <w:rPr>
                <w:sz w:val="22"/>
                <w:szCs w:val="22"/>
              </w:rPr>
              <w:t>ции и местными бюджетами с учетом установле</w:t>
            </w:r>
            <w:r w:rsidRPr="00C92B7B">
              <w:rPr>
                <w:sz w:val="22"/>
                <w:szCs w:val="22"/>
              </w:rPr>
              <w:t>н</w:t>
            </w:r>
            <w:r w:rsidRPr="00C92B7B">
              <w:rPr>
                <w:sz w:val="22"/>
                <w:szCs w:val="22"/>
              </w:rPr>
              <w:t>ных дифференцированных нормативов отчи</w:t>
            </w:r>
            <w:r w:rsidRPr="00C92B7B">
              <w:rPr>
                <w:sz w:val="22"/>
                <w:szCs w:val="22"/>
              </w:rPr>
              <w:t>с</w:t>
            </w:r>
            <w:r w:rsidRPr="00C92B7B">
              <w:rPr>
                <w:sz w:val="22"/>
                <w:szCs w:val="22"/>
              </w:rPr>
              <w:t>лений в местные бюджеты (по нормативам, установленным Федеральным законом о фед</w:t>
            </w:r>
            <w:r w:rsidRPr="00C92B7B">
              <w:rPr>
                <w:sz w:val="22"/>
                <w:szCs w:val="22"/>
              </w:rPr>
              <w:t>е</w:t>
            </w:r>
            <w:r w:rsidRPr="00C92B7B">
              <w:rPr>
                <w:sz w:val="22"/>
                <w:szCs w:val="22"/>
              </w:rPr>
              <w:t>ральном бюджете в целях формирования д</w:t>
            </w:r>
            <w:r w:rsidRPr="00C92B7B">
              <w:rPr>
                <w:sz w:val="22"/>
                <w:szCs w:val="22"/>
              </w:rPr>
              <w:t>о</w:t>
            </w:r>
            <w:r w:rsidRPr="00C92B7B">
              <w:rPr>
                <w:sz w:val="22"/>
                <w:szCs w:val="22"/>
              </w:rPr>
              <w:t>рожных фондов субъектов Российской Фед</w:t>
            </w:r>
            <w:r w:rsidRPr="00C92B7B">
              <w:rPr>
                <w:sz w:val="22"/>
                <w:szCs w:val="22"/>
              </w:rPr>
              <w:t>е</w:t>
            </w:r>
            <w:r w:rsidRPr="00C92B7B">
              <w:rPr>
                <w:sz w:val="22"/>
                <w:szCs w:val="22"/>
              </w:rPr>
              <w:t>рации)</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1624,107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1478,207</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91,0</w:t>
            </w:r>
          </w:p>
        </w:tc>
      </w:tr>
      <w:tr w:rsidR="00A85576" w:rsidRPr="00C92B7B" w:rsidTr="00EE3746">
        <w:trPr>
          <w:trHeight w:val="557"/>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182 1 03 02231 01 0000 110</w:t>
            </w:r>
          </w:p>
        </w:tc>
        <w:tc>
          <w:tcPr>
            <w:tcW w:w="4650" w:type="dxa"/>
            <w:tcBorders>
              <w:top w:val="single" w:sz="4" w:space="0" w:color="auto"/>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Доходы от уплаты акцизов на дизельное то</w:t>
            </w:r>
            <w:r w:rsidRPr="00C92B7B">
              <w:rPr>
                <w:sz w:val="22"/>
                <w:szCs w:val="22"/>
              </w:rPr>
              <w:t>п</w:t>
            </w:r>
            <w:r w:rsidRPr="00C92B7B">
              <w:rPr>
                <w:sz w:val="22"/>
                <w:szCs w:val="22"/>
              </w:rPr>
              <w:t>ливо, подлежащие распределению между бюджетами субъектов Российской Федер</w:t>
            </w:r>
            <w:r w:rsidRPr="00C92B7B">
              <w:rPr>
                <w:sz w:val="22"/>
                <w:szCs w:val="22"/>
              </w:rPr>
              <w:t>а</w:t>
            </w:r>
            <w:r w:rsidRPr="00C92B7B">
              <w:rPr>
                <w:sz w:val="22"/>
                <w:szCs w:val="22"/>
              </w:rPr>
              <w:t>ции и местными бюджетами с учетом установле</w:t>
            </w:r>
            <w:r w:rsidRPr="00C92B7B">
              <w:rPr>
                <w:sz w:val="22"/>
                <w:szCs w:val="22"/>
              </w:rPr>
              <w:t>н</w:t>
            </w:r>
            <w:r w:rsidRPr="00C92B7B">
              <w:rPr>
                <w:sz w:val="22"/>
                <w:szCs w:val="22"/>
              </w:rPr>
              <w:t>ных дифференцированных нормативов отчи</w:t>
            </w:r>
            <w:r w:rsidRPr="00C92B7B">
              <w:rPr>
                <w:sz w:val="22"/>
                <w:szCs w:val="22"/>
              </w:rPr>
              <w:t>с</w:t>
            </w:r>
            <w:r w:rsidRPr="00C92B7B">
              <w:rPr>
                <w:sz w:val="22"/>
                <w:szCs w:val="22"/>
              </w:rPr>
              <w:t>лений в местные бюджеты (по нормативам, установленным Федеральным законом о фед</w:t>
            </w:r>
            <w:r w:rsidRPr="00C92B7B">
              <w:rPr>
                <w:sz w:val="22"/>
                <w:szCs w:val="22"/>
              </w:rPr>
              <w:t>е</w:t>
            </w:r>
            <w:r w:rsidRPr="00C92B7B">
              <w:rPr>
                <w:sz w:val="22"/>
                <w:szCs w:val="22"/>
              </w:rPr>
              <w:t>ральном бюджете в целях формирования д</w:t>
            </w:r>
            <w:r w:rsidRPr="00C92B7B">
              <w:rPr>
                <w:sz w:val="22"/>
                <w:szCs w:val="22"/>
              </w:rPr>
              <w:t>о</w:t>
            </w:r>
            <w:r w:rsidRPr="00C92B7B">
              <w:rPr>
                <w:sz w:val="22"/>
                <w:szCs w:val="22"/>
              </w:rPr>
              <w:t>рожных фондов субъектов Российской Фед</w:t>
            </w:r>
            <w:r w:rsidRPr="00C92B7B">
              <w:rPr>
                <w:sz w:val="22"/>
                <w:szCs w:val="22"/>
              </w:rPr>
              <w:t>е</w:t>
            </w:r>
            <w:r w:rsidRPr="00C92B7B">
              <w:rPr>
                <w:sz w:val="22"/>
                <w:szCs w:val="22"/>
              </w:rPr>
              <w:t>рации)</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1624,107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1478,207</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91,0</w:t>
            </w:r>
          </w:p>
        </w:tc>
      </w:tr>
      <w:tr w:rsidR="00A85576" w:rsidRPr="00C92B7B" w:rsidTr="00EE3746">
        <w:trPr>
          <w:trHeight w:val="7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000 1 03 02240 01 0000 110</w:t>
            </w:r>
          </w:p>
        </w:tc>
        <w:tc>
          <w:tcPr>
            <w:tcW w:w="4650" w:type="dxa"/>
            <w:tcBorders>
              <w:top w:val="single" w:sz="4" w:space="0" w:color="auto"/>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Доходы от уплаты акцизов на моторные ма</w:t>
            </w:r>
            <w:r w:rsidRPr="00C92B7B">
              <w:rPr>
                <w:sz w:val="22"/>
                <w:szCs w:val="22"/>
              </w:rPr>
              <w:t>с</w:t>
            </w:r>
            <w:r w:rsidRPr="00C92B7B">
              <w:rPr>
                <w:sz w:val="22"/>
                <w:szCs w:val="22"/>
              </w:rPr>
              <w:t>ла для дизельных и (или) карбюраторных (и</w:t>
            </w:r>
            <w:r w:rsidRPr="00C92B7B">
              <w:rPr>
                <w:sz w:val="22"/>
                <w:szCs w:val="22"/>
              </w:rPr>
              <w:t>н</w:t>
            </w:r>
            <w:r w:rsidRPr="00C92B7B">
              <w:rPr>
                <w:sz w:val="22"/>
                <w:szCs w:val="22"/>
              </w:rPr>
              <w:t>жекторных) двигателей, подлежащие распр</w:t>
            </w:r>
            <w:r w:rsidRPr="00C92B7B">
              <w:rPr>
                <w:sz w:val="22"/>
                <w:szCs w:val="22"/>
              </w:rPr>
              <w:t>е</w:t>
            </w:r>
            <w:r w:rsidRPr="00C92B7B">
              <w:rPr>
                <w:sz w:val="22"/>
                <w:szCs w:val="22"/>
              </w:rPr>
              <w:t>делению между бюджетами субъектов Ро</w:t>
            </w:r>
            <w:r w:rsidRPr="00C92B7B">
              <w:rPr>
                <w:sz w:val="22"/>
                <w:szCs w:val="22"/>
              </w:rPr>
              <w:t>с</w:t>
            </w:r>
            <w:r w:rsidRPr="00C92B7B">
              <w:rPr>
                <w:sz w:val="22"/>
                <w:szCs w:val="22"/>
              </w:rPr>
              <w:lastRenderedPageBreak/>
              <w:t>сийской Федерации и местными бюдж</w:t>
            </w:r>
            <w:r w:rsidRPr="00C92B7B">
              <w:rPr>
                <w:sz w:val="22"/>
                <w:szCs w:val="22"/>
              </w:rPr>
              <w:t>е</w:t>
            </w:r>
            <w:r w:rsidRPr="00C92B7B">
              <w:rPr>
                <w:sz w:val="22"/>
                <w:szCs w:val="22"/>
              </w:rPr>
              <w:t>тами с учетом установленных дифференц</w:t>
            </w:r>
            <w:r w:rsidRPr="00C92B7B">
              <w:rPr>
                <w:sz w:val="22"/>
                <w:szCs w:val="22"/>
              </w:rPr>
              <w:t>и</w:t>
            </w:r>
            <w:r w:rsidRPr="00C92B7B">
              <w:rPr>
                <w:sz w:val="22"/>
                <w:szCs w:val="22"/>
              </w:rPr>
              <w:t>рованных нормативов отчи</w:t>
            </w:r>
            <w:r w:rsidRPr="00C92B7B">
              <w:rPr>
                <w:sz w:val="22"/>
                <w:szCs w:val="22"/>
              </w:rPr>
              <w:t>с</w:t>
            </w:r>
            <w:r w:rsidRPr="00C92B7B">
              <w:rPr>
                <w:sz w:val="22"/>
                <w:szCs w:val="22"/>
              </w:rPr>
              <w:t>лений в местные бюджеты</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lastRenderedPageBreak/>
              <w:t>11,281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7,965</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70,6</w:t>
            </w:r>
          </w:p>
        </w:tc>
      </w:tr>
      <w:tr w:rsidR="00A85576" w:rsidRPr="00C92B7B" w:rsidTr="00EE3746">
        <w:trPr>
          <w:trHeight w:val="2250"/>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lastRenderedPageBreak/>
              <w:t>000 1 03 02241 01 0000 110</w:t>
            </w:r>
          </w:p>
        </w:tc>
        <w:tc>
          <w:tcPr>
            <w:tcW w:w="4650" w:type="dxa"/>
            <w:tcBorders>
              <w:top w:val="single" w:sz="4" w:space="0" w:color="auto"/>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Доходы от уплаты акцизов на моторные ма</w:t>
            </w:r>
            <w:r w:rsidRPr="00C92B7B">
              <w:rPr>
                <w:sz w:val="22"/>
                <w:szCs w:val="22"/>
              </w:rPr>
              <w:t>с</w:t>
            </w:r>
            <w:r w:rsidRPr="00C92B7B">
              <w:rPr>
                <w:sz w:val="22"/>
                <w:szCs w:val="22"/>
              </w:rPr>
              <w:t>ла для дизельных и (или) карбюраторных (и</w:t>
            </w:r>
            <w:r w:rsidRPr="00C92B7B">
              <w:rPr>
                <w:sz w:val="22"/>
                <w:szCs w:val="22"/>
              </w:rPr>
              <w:t>н</w:t>
            </w:r>
            <w:r w:rsidRPr="00C92B7B">
              <w:rPr>
                <w:sz w:val="22"/>
                <w:szCs w:val="22"/>
              </w:rPr>
              <w:t>жекторных) двигателей, подлежащие распр</w:t>
            </w:r>
            <w:r w:rsidRPr="00C92B7B">
              <w:rPr>
                <w:sz w:val="22"/>
                <w:szCs w:val="22"/>
              </w:rPr>
              <w:t>е</w:t>
            </w:r>
            <w:r w:rsidRPr="00C92B7B">
              <w:rPr>
                <w:sz w:val="22"/>
                <w:szCs w:val="22"/>
              </w:rPr>
              <w:t>делению между бюджетами субъектов Ро</w:t>
            </w:r>
            <w:r w:rsidRPr="00C92B7B">
              <w:rPr>
                <w:sz w:val="22"/>
                <w:szCs w:val="22"/>
              </w:rPr>
              <w:t>с</w:t>
            </w:r>
            <w:r w:rsidRPr="00C92B7B">
              <w:rPr>
                <w:sz w:val="22"/>
                <w:szCs w:val="22"/>
              </w:rPr>
              <w:t>сийской Федерации и местными бюдж</w:t>
            </w:r>
            <w:r w:rsidRPr="00C92B7B">
              <w:rPr>
                <w:sz w:val="22"/>
                <w:szCs w:val="22"/>
              </w:rPr>
              <w:t>е</w:t>
            </w:r>
            <w:r w:rsidRPr="00C92B7B">
              <w:rPr>
                <w:sz w:val="22"/>
                <w:szCs w:val="22"/>
              </w:rPr>
              <w:t>тами с учетом установленных дифференц</w:t>
            </w:r>
            <w:r w:rsidRPr="00C92B7B">
              <w:rPr>
                <w:sz w:val="22"/>
                <w:szCs w:val="22"/>
              </w:rPr>
              <w:t>и</w:t>
            </w:r>
            <w:r w:rsidRPr="00C92B7B">
              <w:rPr>
                <w:sz w:val="22"/>
                <w:szCs w:val="22"/>
              </w:rPr>
              <w:t>рованных нормативов отчи</w:t>
            </w:r>
            <w:r w:rsidRPr="00C92B7B">
              <w:rPr>
                <w:sz w:val="22"/>
                <w:szCs w:val="22"/>
              </w:rPr>
              <w:t>с</w:t>
            </w:r>
            <w:r w:rsidRPr="00C92B7B">
              <w:rPr>
                <w:sz w:val="22"/>
                <w:szCs w:val="22"/>
              </w:rPr>
              <w:t>лений в местные бюджеты (по но</w:t>
            </w:r>
            <w:r w:rsidRPr="00C92B7B">
              <w:rPr>
                <w:sz w:val="22"/>
                <w:szCs w:val="22"/>
              </w:rPr>
              <w:t>р</w:t>
            </w:r>
            <w:r w:rsidRPr="00C92B7B">
              <w:rPr>
                <w:sz w:val="22"/>
                <w:szCs w:val="22"/>
              </w:rPr>
              <w:t>мативам, установленным Федеральным законом о федеральном бюджете в целях фо</w:t>
            </w:r>
            <w:r w:rsidRPr="00C92B7B">
              <w:rPr>
                <w:sz w:val="22"/>
                <w:szCs w:val="22"/>
              </w:rPr>
              <w:t>р</w:t>
            </w:r>
            <w:r w:rsidRPr="00C92B7B">
              <w:rPr>
                <w:sz w:val="22"/>
                <w:szCs w:val="22"/>
              </w:rPr>
              <w:t>мирования дорожных фондов субъектов Ро</w:t>
            </w:r>
            <w:r w:rsidRPr="00C92B7B">
              <w:rPr>
                <w:sz w:val="22"/>
                <w:szCs w:val="22"/>
              </w:rPr>
              <w:t>с</w:t>
            </w:r>
            <w:r w:rsidRPr="00C92B7B">
              <w:rPr>
                <w:sz w:val="22"/>
                <w:szCs w:val="22"/>
              </w:rPr>
              <w:t>сийской Федерации)</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11,281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7,965</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70,6</w:t>
            </w:r>
          </w:p>
        </w:tc>
      </w:tr>
      <w:tr w:rsidR="00A85576" w:rsidRPr="00C92B7B" w:rsidTr="00EE3746">
        <w:trPr>
          <w:trHeight w:val="232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182 1 03 02241 01 0000 110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Доходы от уплаты акцизов на моторные ма</w:t>
            </w:r>
            <w:r w:rsidRPr="00C92B7B">
              <w:rPr>
                <w:sz w:val="22"/>
                <w:szCs w:val="22"/>
              </w:rPr>
              <w:t>с</w:t>
            </w:r>
            <w:r w:rsidRPr="00C92B7B">
              <w:rPr>
                <w:sz w:val="22"/>
                <w:szCs w:val="22"/>
              </w:rPr>
              <w:t>ла для дизельных и (или) карбюраторных (и</w:t>
            </w:r>
            <w:r w:rsidRPr="00C92B7B">
              <w:rPr>
                <w:sz w:val="22"/>
                <w:szCs w:val="22"/>
              </w:rPr>
              <w:t>н</w:t>
            </w:r>
            <w:r w:rsidRPr="00C92B7B">
              <w:rPr>
                <w:sz w:val="22"/>
                <w:szCs w:val="22"/>
              </w:rPr>
              <w:t>жекторных) двигателей, подлежащие распр</w:t>
            </w:r>
            <w:r w:rsidRPr="00C92B7B">
              <w:rPr>
                <w:sz w:val="22"/>
                <w:szCs w:val="22"/>
              </w:rPr>
              <w:t>е</w:t>
            </w:r>
            <w:r w:rsidRPr="00C92B7B">
              <w:rPr>
                <w:sz w:val="22"/>
                <w:szCs w:val="22"/>
              </w:rPr>
              <w:t>делению между бюджетами субъектов Ро</w:t>
            </w:r>
            <w:r w:rsidRPr="00C92B7B">
              <w:rPr>
                <w:sz w:val="22"/>
                <w:szCs w:val="22"/>
              </w:rPr>
              <w:t>с</w:t>
            </w:r>
            <w:r w:rsidRPr="00C92B7B">
              <w:rPr>
                <w:sz w:val="22"/>
                <w:szCs w:val="22"/>
              </w:rPr>
              <w:t>сийской Федерации и местными бюдж</w:t>
            </w:r>
            <w:r w:rsidRPr="00C92B7B">
              <w:rPr>
                <w:sz w:val="22"/>
                <w:szCs w:val="22"/>
              </w:rPr>
              <w:t>е</w:t>
            </w:r>
            <w:r w:rsidRPr="00C92B7B">
              <w:rPr>
                <w:sz w:val="22"/>
                <w:szCs w:val="22"/>
              </w:rPr>
              <w:t>тами с учетом установленных дифференц</w:t>
            </w:r>
            <w:r w:rsidRPr="00C92B7B">
              <w:rPr>
                <w:sz w:val="22"/>
                <w:szCs w:val="22"/>
              </w:rPr>
              <w:t>и</w:t>
            </w:r>
            <w:r w:rsidRPr="00C92B7B">
              <w:rPr>
                <w:sz w:val="22"/>
                <w:szCs w:val="22"/>
              </w:rPr>
              <w:t>рованных нормативов отчи</w:t>
            </w:r>
            <w:r w:rsidRPr="00C92B7B">
              <w:rPr>
                <w:sz w:val="22"/>
                <w:szCs w:val="22"/>
              </w:rPr>
              <w:t>с</w:t>
            </w:r>
            <w:r w:rsidRPr="00C92B7B">
              <w:rPr>
                <w:sz w:val="22"/>
                <w:szCs w:val="22"/>
              </w:rPr>
              <w:t>лений в местные бюджеты (по но</w:t>
            </w:r>
            <w:r w:rsidRPr="00C92B7B">
              <w:rPr>
                <w:sz w:val="22"/>
                <w:szCs w:val="22"/>
              </w:rPr>
              <w:t>р</w:t>
            </w:r>
            <w:r w:rsidRPr="00C92B7B">
              <w:rPr>
                <w:sz w:val="22"/>
                <w:szCs w:val="22"/>
              </w:rPr>
              <w:t>мативам, установленным Федеральным законом о федеральном бюджете в целях фо</w:t>
            </w:r>
            <w:r w:rsidRPr="00C92B7B">
              <w:rPr>
                <w:sz w:val="22"/>
                <w:szCs w:val="22"/>
              </w:rPr>
              <w:t>р</w:t>
            </w:r>
            <w:r w:rsidRPr="00C92B7B">
              <w:rPr>
                <w:sz w:val="22"/>
                <w:szCs w:val="22"/>
              </w:rPr>
              <w:t>мирования дорожных фондов субъектов Ро</w:t>
            </w:r>
            <w:r w:rsidRPr="00C92B7B">
              <w:rPr>
                <w:sz w:val="22"/>
                <w:szCs w:val="22"/>
              </w:rPr>
              <w:t>с</w:t>
            </w:r>
            <w:r w:rsidRPr="00C92B7B">
              <w:rPr>
                <w:sz w:val="22"/>
                <w:szCs w:val="22"/>
              </w:rPr>
              <w:t>сийской Федерации)</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11,281</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7,965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70,6</w:t>
            </w:r>
          </w:p>
        </w:tc>
      </w:tr>
      <w:tr w:rsidR="00A85576" w:rsidRPr="00C92B7B" w:rsidTr="00EE3746">
        <w:trPr>
          <w:trHeight w:val="151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000 1 03 02250 01 0000 110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Доходы от уплаты акцизов на автомобил</w:t>
            </w:r>
            <w:r w:rsidRPr="00C92B7B">
              <w:rPr>
                <w:sz w:val="22"/>
                <w:szCs w:val="22"/>
              </w:rPr>
              <w:t>ь</w:t>
            </w:r>
            <w:r w:rsidRPr="00C92B7B">
              <w:rPr>
                <w:sz w:val="22"/>
                <w:szCs w:val="22"/>
              </w:rPr>
              <w:t>ный бензин, подлежащие распред</w:t>
            </w:r>
            <w:r w:rsidRPr="00C92B7B">
              <w:rPr>
                <w:sz w:val="22"/>
                <w:szCs w:val="22"/>
              </w:rPr>
              <w:t>е</w:t>
            </w:r>
            <w:r w:rsidRPr="00C92B7B">
              <w:rPr>
                <w:sz w:val="22"/>
                <w:szCs w:val="22"/>
              </w:rPr>
              <w:t>лению между бюджетами субъектов Ро</w:t>
            </w:r>
            <w:r w:rsidRPr="00C92B7B">
              <w:rPr>
                <w:sz w:val="22"/>
                <w:szCs w:val="22"/>
              </w:rPr>
              <w:t>с</w:t>
            </w:r>
            <w:r w:rsidRPr="00C92B7B">
              <w:rPr>
                <w:sz w:val="22"/>
                <w:szCs w:val="22"/>
              </w:rPr>
              <w:t>сийской Федерации и местными бюджетами с учетом установле</w:t>
            </w:r>
            <w:r w:rsidRPr="00C92B7B">
              <w:rPr>
                <w:sz w:val="22"/>
                <w:szCs w:val="22"/>
              </w:rPr>
              <w:t>н</w:t>
            </w:r>
            <w:r w:rsidRPr="00C92B7B">
              <w:rPr>
                <w:sz w:val="22"/>
                <w:szCs w:val="22"/>
              </w:rPr>
              <w:t>ных дифференцированных нормативов отчи</w:t>
            </w:r>
            <w:r w:rsidRPr="00C92B7B">
              <w:rPr>
                <w:sz w:val="22"/>
                <w:szCs w:val="22"/>
              </w:rPr>
              <w:t>с</w:t>
            </w:r>
            <w:r w:rsidRPr="00C92B7B">
              <w:rPr>
                <w:sz w:val="22"/>
                <w:szCs w:val="22"/>
              </w:rPr>
              <w:t>лений в местные бюдж</w:t>
            </w:r>
            <w:r w:rsidRPr="00C92B7B">
              <w:rPr>
                <w:sz w:val="22"/>
                <w:szCs w:val="22"/>
              </w:rPr>
              <w:t>е</w:t>
            </w:r>
            <w:r w:rsidRPr="00C92B7B">
              <w:rPr>
                <w:sz w:val="22"/>
                <w:szCs w:val="22"/>
              </w:rPr>
              <w:t>ты</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2007,727</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1573,051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78,3</w:t>
            </w:r>
          </w:p>
        </w:tc>
      </w:tr>
      <w:tr w:rsidR="00A85576" w:rsidRPr="00C92B7B" w:rsidTr="00EE3746">
        <w:trPr>
          <w:trHeight w:val="21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000 1 03 02251 01 0000 110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Доходы от уплаты акцизов на автомобил</w:t>
            </w:r>
            <w:r w:rsidRPr="00C92B7B">
              <w:rPr>
                <w:sz w:val="22"/>
                <w:szCs w:val="22"/>
              </w:rPr>
              <w:t>ь</w:t>
            </w:r>
            <w:r w:rsidRPr="00C92B7B">
              <w:rPr>
                <w:sz w:val="22"/>
                <w:szCs w:val="22"/>
              </w:rPr>
              <w:t>ный бензин, подлежащие распред</w:t>
            </w:r>
            <w:r w:rsidRPr="00C92B7B">
              <w:rPr>
                <w:sz w:val="22"/>
                <w:szCs w:val="22"/>
              </w:rPr>
              <w:t>е</w:t>
            </w:r>
            <w:r w:rsidRPr="00C92B7B">
              <w:rPr>
                <w:sz w:val="22"/>
                <w:szCs w:val="22"/>
              </w:rPr>
              <w:t>лению между бюджетами субъектов Ро</w:t>
            </w:r>
            <w:r w:rsidRPr="00C92B7B">
              <w:rPr>
                <w:sz w:val="22"/>
                <w:szCs w:val="22"/>
              </w:rPr>
              <w:t>с</w:t>
            </w:r>
            <w:r w:rsidRPr="00C92B7B">
              <w:rPr>
                <w:sz w:val="22"/>
                <w:szCs w:val="22"/>
              </w:rPr>
              <w:t>сийской Федерации и местными бюджетами с учетом установле</w:t>
            </w:r>
            <w:r w:rsidRPr="00C92B7B">
              <w:rPr>
                <w:sz w:val="22"/>
                <w:szCs w:val="22"/>
              </w:rPr>
              <w:t>н</w:t>
            </w:r>
            <w:r w:rsidRPr="00C92B7B">
              <w:rPr>
                <w:sz w:val="22"/>
                <w:szCs w:val="22"/>
              </w:rPr>
              <w:t>ных дифференцированных нормативов отчи</w:t>
            </w:r>
            <w:r w:rsidRPr="00C92B7B">
              <w:rPr>
                <w:sz w:val="22"/>
                <w:szCs w:val="22"/>
              </w:rPr>
              <w:t>с</w:t>
            </w:r>
            <w:r w:rsidRPr="00C92B7B">
              <w:rPr>
                <w:sz w:val="22"/>
                <w:szCs w:val="22"/>
              </w:rPr>
              <w:t>лений в местные бюдж</w:t>
            </w:r>
            <w:r w:rsidRPr="00C92B7B">
              <w:rPr>
                <w:sz w:val="22"/>
                <w:szCs w:val="22"/>
              </w:rPr>
              <w:t>е</w:t>
            </w:r>
            <w:r w:rsidRPr="00C92B7B">
              <w:rPr>
                <w:sz w:val="22"/>
                <w:szCs w:val="22"/>
              </w:rPr>
              <w:t>ты (по нормативам, установленным Федеральным законом о фед</w:t>
            </w:r>
            <w:r w:rsidRPr="00C92B7B">
              <w:rPr>
                <w:sz w:val="22"/>
                <w:szCs w:val="22"/>
              </w:rPr>
              <w:t>е</w:t>
            </w:r>
            <w:r w:rsidRPr="00C92B7B">
              <w:rPr>
                <w:sz w:val="22"/>
                <w:szCs w:val="22"/>
              </w:rPr>
              <w:t>ральном бюджете в целях формирования д</w:t>
            </w:r>
            <w:r w:rsidRPr="00C92B7B">
              <w:rPr>
                <w:sz w:val="22"/>
                <w:szCs w:val="22"/>
              </w:rPr>
              <w:t>о</w:t>
            </w:r>
            <w:r w:rsidRPr="00C92B7B">
              <w:rPr>
                <w:sz w:val="22"/>
                <w:szCs w:val="22"/>
              </w:rPr>
              <w:t>рожных фондов субъектов Российской Фед</w:t>
            </w:r>
            <w:r w:rsidRPr="00C92B7B">
              <w:rPr>
                <w:sz w:val="22"/>
                <w:szCs w:val="22"/>
              </w:rPr>
              <w:t>е</w:t>
            </w:r>
            <w:r w:rsidRPr="00C92B7B">
              <w:rPr>
                <w:sz w:val="22"/>
                <w:szCs w:val="22"/>
              </w:rPr>
              <w:t>рации)</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2007,727</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1573,051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78,3</w:t>
            </w:r>
          </w:p>
        </w:tc>
      </w:tr>
      <w:tr w:rsidR="00A85576" w:rsidRPr="00C92B7B" w:rsidTr="00EE3746">
        <w:trPr>
          <w:trHeight w:val="73"/>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182 1 03 02251 01 0000 110</w:t>
            </w:r>
          </w:p>
        </w:tc>
        <w:tc>
          <w:tcPr>
            <w:tcW w:w="4650" w:type="dxa"/>
            <w:tcBorders>
              <w:top w:val="single" w:sz="4" w:space="0" w:color="auto"/>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Доходы от уплаты акцизов на автомобил</w:t>
            </w:r>
            <w:r w:rsidRPr="00C92B7B">
              <w:rPr>
                <w:sz w:val="22"/>
                <w:szCs w:val="22"/>
              </w:rPr>
              <w:t>ь</w:t>
            </w:r>
            <w:r w:rsidRPr="00C92B7B">
              <w:rPr>
                <w:sz w:val="22"/>
                <w:szCs w:val="22"/>
              </w:rPr>
              <w:t>ный бензин, подлежащие распред</w:t>
            </w:r>
            <w:r w:rsidRPr="00C92B7B">
              <w:rPr>
                <w:sz w:val="22"/>
                <w:szCs w:val="22"/>
              </w:rPr>
              <w:t>е</w:t>
            </w:r>
            <w:r w:rsidRPr="00C92B7B">
              <w:rPr>
                <w:sz w:val="22"/>
                <w:szCs w:val="22"/>
              </w:rPr>
              <w:t>лению между бюджетами субъектов Ро</w:t>
            </w:r>
            <w:r w:rsidRPr="00C92B7B">
              <w:rPr>
                <w:sz w:val="22"/>
                <w:szCs w:val="22"/>
              </w:rPr>
              <w:t>с</w:t>
            </w:r>
            <w:r w:rsidRPr="00C92B7B">
              <w:rPr>
                <w:sz w:val="22"/>
                <w:szCs w:val="22"/>
              </w:rPr>
              <w:t>сийской Федерации и местными бюджетами с учетом установле</w:t>
            </w:r>
            <w:r w:rsidRPr="00C92B7B">
              <w:rPr>
                <w:sz w:val="22"/>
                <w:szCs w:val="22"/>
              </w:rPr>
              <w:t>н</w:t>
            </w:r>
            <w:r w:rsidRPr="00C92B7B">
              <w:rPr>
                <w:sz w:val="22"/>
                <w:szCs w:val="22"/>
              </w:rPr>
              <w:t>ных дифференцированных нормативов отчи</w:t>
            </w:r>
            <w:r w:rsidRPr="00C92B7B">
              <w:rPr>
                <w:sz w:val="22"/>
                <w:szCs w:val="22"/>
              </w:rPr>
              <w:t>с</w:t>
            </w:r>
            <w:r w:rsidRPr="00C92B7B">
              <w:rPr>
                <w:sz w:val="22"/>
                <w:szCs w:val="22"/>
              </w:rPr>
              <w:t>лений в местные бюдж</w:t>
            </w:r>
            <w:r w:rsidRPr="00C92B7B">
              <w:rPr>
                <w:sz w:val="22"/>
                <w:szCs w:val="22"/>
              </w:rPr>
              <w:t>е</w:t>
            </w:r>
            <w:r w:rsidRPr="00C92B7B">
              <w:rPr>
                <w:sz w:val="22"/>
                <w:szCs w:val="22"/>
              </w:rPr>
              <w:t>ты (по нормативам, установленным Федеральным законом о фед</w:t>
            </w:r>
            <w:r w:rsidRPr="00C92B7B">
              <w:rPr>
                <w:sz w:val="22"/>
                <w:szCs w:val="22"/>
              </w:rPr>
              <w:t>е</w:t>
            </w:r>
            <w:r w:rsidRPr="00C92B7B">
              <w:rPr>
                <w:sz w:val="22"/>
                <w:szCs w:val="22"/>
              </w:rPr>
              <w:t>ральном бюджете в целях формирования д</w:t>
            </w:r>
            <w:r w:rsidRPr="00C92B7B">
              <w:rPr>
                <w:sz w:val="22"/>
                <w:szCs w:val="22"/>
              </w:rPr>
              <w:t>о</w:t>
            </w:r>
            <w:r w:rsidRPr="00C92B7B">
              <w:rPr>
                <w:sz w:val="22"/>
                <w:szCs w:val="22"/>
              </w:rPr>
              <w:t>рожных фондов субъектов Российской Фед</w:t>
            </w:r>
            <w:r w:rsidRPr="00C92B7B">
              <w:rPr>
                <w:sz w:val="22"/>
                <w:szCs w:val="22"/>
              </w:rPr>
              <w:t>е</w:t>
            </w:r>
            <w:r w:rsidRPr="00C92B7B">
              <w:rPr>
                <w:sz w:val="22"/>
                <w:szCs w:val="22"/>
              </w:rPr>
              <w:t>рации)</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2007,727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1573,051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78,3</w:t>
            </w:r>
          </w:p>
        </w:tc>
      </w:tr>
      <w:tr w:rsidR="00A85576" w:rsidRPr="00C92B7B" w:rsidTr="00EE3746">
        <w:trPr>
          <w:trHeight w:val="7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000 1 03 02260 01 0000 110</w:t>
            </w:r>
          </w:p>
        </w:tc>
        <w:tc>
          <w:tcPr>
            <w:tcW w:w="4650" w:type="dxa"/>
            <w:tcBorders>
              <w:top w:val="single" w:sz="4" w:space="0" w:color="auto"/>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Доходы от уплаты акцизов на прямого</w:t>
            </w:r>
            <w:r w:rsidRPr="00C92B7B">
              <w:rPr>
                <w:sz w:val="22"/>
                <w:szCs w:val="22"/>
              </w:rPr>
              <w:t>н</w:t>
            </w:r>
            <w:r w:rsidRPr="00C92B7B">
              <w:rPr>
                <w:sz w:val="22"/>
                <w:szCs w:val="22"/>
              </w:rPr>
              <w:t>ный бензин, подлежащие распределению между бюджетами субъектов Российской Федер</w:t>
            </w:r>
            <w:r w:rsidRPr="00C92B7B">
              <w:rPr>
                <w:sz w:val="22"/>
                <w:szCs w:val="22"/>
              </w:rPr>
              <w:t>а</w:t>
            </w:r>
            <w:r w:rsidRPr="00C92B7B">
              <w:rPr>
                <w:sz w:val="22"/>
                <w:szCs w:val="22"/>
              </w:rPr>
              <w:t>ции и местными бюджетами с учетом установле</w:t>
            </w:r>
            <w:r w:rsidRPr="00C92B7B">
              <w:rPr>
                <w:sz w:val="22"/>
                <w:szCs w:val="22"/>
              </w:rPr>
              <w:t>н</w:t>
            </w:r>
            <w:r w:rsidRPr="00C92B7B">
              <w:rPr>
                <w:sz w:val="22"/>
                <w:szCs w:val="22"/>
              </w:rPr>
              <w:t>ных дифференцированных нормативов отчи</w:t>
            </w:r>
            <w:r w:rsidRPr="00C92B7B">
              <w:rPr>
                <w:sz w:val="22"/>
                <w:szCs w:val="22"/>
              </w:rPr>
              <w:t>с</w:t>
            </w:r>
            <w:r w:rsidRPr="00C92B7B">
              <w:rPr>
                <w:sz w:val="22"/>
                <w:szCs w:val="22"/>
              </w:rPr>
              <w:t>лений в местные бю</w:t>
            </w:r>
            <w:r w:rsidRPr="00C92B7B">
              <w:rPr>
                <w:sz w:val="22"/>
                <w:szCs w:val="22"/>
              </w:rPr>
              <w:t>д</w:t>
            </w:r>
            <w:r w:rsidRPr="00C92B7B">
              <w:rPr>
                <w:sz w:val="22"/>
                <w:szCs w:val="22"/>
              </w:rPr>
              <w:t>жеты</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-214,198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-173,434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81,0</w:t>
            </w:r>
          </w:p>
        </w:tc>
      </w:tr>
      <w:tr w:rsidR="00A85576" w:rsidRPr="00C92B7B" w:rsidTr="00EE3746">
        <w:trPr>
          <w:trHeight w:val="7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000 1 03 0226101 0000 110</w:t>
            </w:r>
          </w:p>
        </w:tc>
        <w:tc>
          <w:tcPr>
            <w:tcW w:w="4650" w:type="dxa"/>
            <w:tcBorders>
              <w:top w:val="single" w:sz="4" w:space="0" w:color="auto"/>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Доходы от уплаты акцизов на прямого</w:t>
            </w:r>
            <w:r w:rsidRPr="00C92B7B">
              <w:rPr>
                <w:sz w:val="22"/>
                <w:szCs w:val="22"/>
              </w:rPr>
              <w:t>н</w:t>
            </w:r>
            <w:r w:rsidRPr="00C92B7B">
              <w:rPr>
                <w:sz w:val="22"/>
                <w:szCs w:val="22"/>
              </w:rPr>
              <w:t>ный бензин, подлежащие распределению между бюджетами субъектов Российской Федер</w:t>
            </w:r>
            <w:r w:rsidRPr="00C92B7B">
              <w:rPr>
                <w:sz w:val="22"/>
                <w:szCs w:val="22"/>
              </w:rPr>
              <w:t>а</w:t>
            </w:r>
            <w:r w:rsidRPr="00C92B7B">
              <w:rPr>
                <w:sz w:val="22"/>
                <w:szCs w:val="22"/>
              </w:rPr>
              <w:t>ции и местными бюджетами с учетом установле</w:t>
            </w:r>
            <w:r w:rsidRPr="00C92B7B">
              <w:rPr>
                <w:sz w:val="22"/>
                <w:szCs w:val="22"/>
              </w:rPr>
              <w:t>н</w:t>
            </w:r>
            <w:r w:rsidRPr="00C92B7B">
              <w:rPr>
                <w:sz w:val="22"/>
                <w:szCs w:val="22"/>
              </w:rPr>
              <w:lastRenderedPageBreak/>
              <w:t>ных дифференцированных нормативов отчи</w:t>
            </w:r>
            <w:r w:rsidRPr="00C92B7B">
              <w:rPr>
                <w:sz w:val="22"/>
                <w:szCs w:val="22"/>
              </w:rPr>
              <w:t>с</w:t>
            </w:r>
            <w:r w:rsidRPr="00C92B7B">
              <w:rPr>
                <w:sz w:val="22"/>
                <w:szCs w:val="22"/>
              </w:rPr>
              <w:t>лений в местные бюджеты (по нормативам, установленным Федеральным законом о фед</w:t>
            </w:r>
            <w:r w:rsidRPr="00C92B7B">
              <w:rPr>
                <w:sz w:val="22"/>
                <w:szCs w:val="22"/>
              </w:rPr>
              <w:t>е</w:t>
            </w:r>
            <w:r w:rsidRPr="00C92B7B">
              <w:rPr>
                <w:sz w:val="22"/>
                <w:szCs w:val="22"/>
              </w:rPr>
              <w:t>ральном бюджете в целях формирования д</w:t>
            </w:r>
            <w:r w:rsidRPr="00C92B7B">
              <w:rPr>
                <w:sz w:val="22"/>
                <w:szCs w:val="22"/>
              </w:rPr>
              <w:t>о</w:t>
            </w:r>
            <w:r w:rsidRPr="00C92B7B">
              <w:rPr>
                <w:sz w:val="22"/>
                <w:szCs w:val="22"/>
              </w:rPr>
              <w:t>рожных фондов субъектов Российской Фед</w:t>
            </w:r>
            <w:r w:rsidRPr="00C92B7B">
              <w:rPr>
                <w:sz w:val="22"/>
                <w:szCs w:val="22"/>
              </w:rPr>
              <w:t>е</w:t>
            </w:r>
            <w:r w:rsidRPr="00C92B7B">
              <w:rPr>
                <w:sz w:val="22"/>
                <w:szCs w:val="22"/>
              </w:rPr>
              <w:t>рации)</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lastRenderedPageBreak/>
              <w:t>-214,198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-173,434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81,0</w:t>
            </w:r>
          </w:p>
        </w:tc>
      </w:tr>
      <w:tr w:rsidR="00A85576" w:rsidRPr="00C92B7B" w:rsidTr="00EE3746">
        <w:trPr>
          <w:trHeight w:val="2010"/>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lastRenderedPageBreak/>
              <w:t>182 1 03 02261 01 0000 110</w:t>
            </w:r>
          </w:p>
        </w:tc>
        <w:tc>
          <w:tcPr>
            <w:tcW w:w="4650" w:type="dxa"/>
            <w:tcBorders>
              <w:top w:val="single" w:sz="4" w:space="0" w:color="auto"/>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Доходы от уплаты акцизов на прямого</w:t>
            </w:r>
            <w:r w:rsidRPr="00C92B7B">
              <w:rPr>
                <w:sz w:val="22"/>
                <w:szCs w:val="22"/>
              </w:rPr>
              <w:t>н</w:t>
            </w:r>
            <w:r w:rsidRPr="00C92B7B">
              <w:rPr>
                <w:sz w:val="22"/>
                <w:szCs w:val="22"/>
              </w:rPr>
              <w:t>ный бензин, подлежащие распределению между бюджетами субъектов Российской Федер</w:t>
            </w:r>
            <w:r w:rsidRPr="00C92B7B">
              <w:rPr>
                <w:sz w:val="22"/>
                <w:szCs w:val="22"/>
              </w:rPr>
              <w:t>а</w:t>
            </w:r>
            <w:r w:rsidRPr="00C92B7B">
              <w:rPr>
                <w:sz w:val="22"/>
                <w:szCs w:val="22"/>
              </w:rPr>
              <w:t>ции и местными бюджетами с учетом установле</w:t>
            </w:r>
            <w:r w:rsidRPr="00C92B7B">
              <w:rPr>
                <w:sz w:val="22"/>
                <w:szCs w:val="22"/>
              </w:rPr>
              <w:t>н</w:t>
            </w:r>
            <w:r w:rsidRPr="00C92B7B">
              <w:rPr>
                <w:sz w:val="22"/>
                <w:szCs w:val="22"/>
              </w:rPr>
              <w:t>ных дифференцированных нормативов отчи</w:t>
            </w:r>
            <w:r w:rsidRPr="00C92B7B">
              <w:rPr>
                <w:sz w:val="22"/>
                <w:szCs w:val="22"/>
              </w:rPr>
              <w:t>с</w:t>
            </w:r>
            <w:r w:rsidRPr="00C92B7B">
              <w:rPr>
                <w:sz w:val="22"/>
                <w:szCs w:val="22"/>
              </w:rPr>
              <w:t>лений в местные бюджеты (по нормативам, установленным Федеральным законом о фед</w:t>
            </w:r>
            <w:r w:rsidRPr="00C92B7B">
              <w:rPr>
                <w:sz w:val="22"/>
                <w:szCs w:val="22"/>
              </w:rPr>
              <w:t>е</w:t>
            </w:r>
            <w:r w:rsidRPr="00C92B7B">
              <w:rPr>
                <w:sz w:val="22"/>
                <w:szCs w:val="22"/>
              </w:rPr>
              <w:t>ральном бюджете в целях формирования д</w:t>
            </w:r>
            <w:r w:rsidRPr="00C92B7B">
              <w:rPr>
                <w:sz w:val="22"/>
                <w:szCs w:val="22"/>
              </w:rPr>
              <w:t>о</w:t>
            </w:r>
            <w:r w:rsidRPr="00C92B7B">
              <w:rPr>
                <w:sz w:val="22"/>
                <w:szCs w:val="22"/>
              </w:rPr>
              <w:t>рожных фондов субъектов Российской Фед</w:t>
            </w:r>
            <w:r w:rsidRPr="00C92B7B">
              <w:rPr>
                <w:sz w:val="22"/>
                <w:szCs w:val="22"/>
              </w:rPr>
              <w:t>е</w:t>
            </w:r>
            <w:r w:rsidRPr="00C92B7B">
              <w:rPr>
                <w:sz w:val="22"/>
                <w:szCs w:val="22"/>
              </w:rPr>
              <w:t>рации)</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-214,198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-173,434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81,0</w:t>
            </w:r>
          </w:p>
        </w:tc>
      </w:tr>
      <w:tr w:rsidR="00A85576" w:rsidRPr="00C92B7B" w:rsidTr="00EE3746">
        <w:trPr>
          <w:trHeight w:val="73"/>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b/>
                <w:bCs/>
                <w:sz w:val="22"/>
                <w:szCs w:val="22"/>
              </w:rPr>
            </w:pPr>
            <w:r w:rsidRPr="00C92B7B">
              <w:rPr>
                <w:b/>
                <w:bCs/>
                <w:sz w:val="22"/>
                <w:szCs w:val="22"/>
              </w:rPr>
              <w:t>000 1 05 00000 00 0000 000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b/>
                <w:bCs/>
                <w:sz w:val="22"/>
                <w:szCs w:val="22"/>
              </w:rPr>
            </w:pPr>
            <w:r w:rsidRPr="00C92B7B">
              <w:rPr>
                <w:b/>
                <w:bCs/>
                <w:sz w:val="22"/>
                <w:szCs w:val="22"/>
              </w:rPr>
              <w:t>НАЛОГИ НА СОВОКУПНЫЙ ДОХОД</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b/>
                <w:bCs/>
                <w:sz w:val="22"/>
                <w:szCs w:val="22"/>
              </w:rPr>
            </w:pPr>
            <w:r w:rsidRPr="00EE3746">
              <w:rPr>
                <w:b/>
                <w:bCs/>
                <w:sz w:val="22"/>
                <w:szCs w:val="22"/>
              </w:rPr>
              <w:t>149,270</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b/>
                <w:bCs/>
                <w:sz w:val="22"/>
                <w:szCs w:val="22"/>
              </w:rPr>
            </w:pPr>
            <w:r w:rsidRPr="00EE3746">
              <w:rPr>
                <w:b/>
                <w:bCs/>
                <w:sz w:val="22"/>
                <w:szCs w:val="22"/>
              </w:rPr>
              <w:t>149,270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100,0</w:t>
            </w:r>
          </w:p>
        </w:tc>
      </w:tr>
      <w:tr w:rsidR="00A85576" w:rsidRPr="00C92B7B" w:rsidTr="00EE3746">
        <w:trPr>
          <w:trHeight w:val="73"/>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000 1 05 03000 01 0000 110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Единый сельскохозяйственный налог</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149,270</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149,270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100,0</w:t>
            </w:r>
          </w:p>
        </w:tc>
      </w:tr>
      <w:tr w:rsidR="00A85576" w:rsidRPr="00C92B7B" w:rsidTr="00EE3746">
        <w:trPr>
          <w:trHeight w:val="73"/>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182 1 05 03000 01 0000 110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Единый сельскохозяйственный налог</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149,270</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149,270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100,0</w:t>
            </w:r>
          </w:p>
        </w:tc>
      </w:tr>
      <w:tr w:rsidR="00A85576" w:rsidRPr="00C92B7B" w:rsidTr="00EE3746">
        <w:trPr>
          <w:trHeight w:val="73"/>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182 1 05 03010 01 0000 110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Единый сельскохозяйственный налог</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149,270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85576" w:rsidRPr="00EE3746" w:rsidRDefault="00A85576" w:rsidP="00A85576">
            <w:pPr>
              <w:spacing w:line="240" w:lineRule="exact"/>
              <w:ind w:left="-108" w:right="-108"/>
              <w:jc w:val="center"/>
              <w:rPr>
                <w:sz w:val="22"/>
                <w:szCs w:val="22"/>
              </w:rPr>
            </w:pPr>
            <w:r w:rsidRPr="00EE3746">
              <w:rPr>
                <w:sz w:val="22"/>
                <w:szCs w:val="22"/>
              </w:rPr>
              <w:t>149,270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100,0</w:t>
            </w:r>
          </w:p>
        </w:tc>
      </w:tr>
      <w:tr w:rsidR="00A85576" w:rsidRPr="00C92B7B" w:rsidTr="00EE3746">
        <w:trPr>
          <w:trHeight w:val="73"/>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b/>
                <w:bCs/>
                <w:sz w:val="22"/>
                <w:szCs w:val="22"/>
              </w:rPr>
            </w:pPr>
            <w:r w:rsidRPr="00C92B7B">
              <w:rPr>
                <w:b/>
                <w:bCs/>
                <w:sz w:val="22"/>
                <w:szCs w:val="22"/>
              </w:rPr>
              <w:t>000 1 06 00000 00 0000 000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b/>
                <w:bCs/>
                <w:sz w:val="22"/>
                <w:szCs w:val="22"/>
              </w:rPr>
            </w:pPr>
            <w:r w:rsidRPr="00C92B7B">
              <w:rPr>
                <w:b/>
                <w:bCs/>
                <w:sz w:val="22"/>
                <w:szCs w:val="22"/>
              </w:rPr>
              <w:t>НАЛОГИ НА ИМУЩЕСТВО</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b/>
                <w:bCs/>
                <w:sz w:val="22"/>
                <w:szCs w:val="22"/>
              </w:rPr>
            </w:pPr>
            <w:r w:rsidRPr="00EE3746">
              <w:rPr>
                <w:b/>
                <w:bCs/>
                <w:sz w:val="22"/>
                <w:szCs w:val="22"/>
              </w:rPr>
              <w:t>16030,000</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b/>
                <w:bCs/>
                <w:sz w:val="22"/>
                <w:szCs w:val="22"/>
              </w:rPr>
            </w:pPr>
            <w:r w:rsidRPr="00EE3746">
              <w:rPr>
                <w:b/>
                <w:bCs/>
                <w:sz w:val="22"/>
                <w:szCs w:val="22"/>
              </w:rPr>
              <w:t>-1009,099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-6,3</w:t>
            </w:r>
          </w:p>
        </w:tc>
      </w:tr>
      <w:tr w:rsidR="00A85576" w:rsidRPr="00C92B7B" w:rsidTr="00EE3746">
        <w:trPr>
          <w:trHeight w:val="73"/>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000 1 06 01000 00 0000 110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Налог на имущество физических лиц</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9380,000</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-4004,994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-42,7</w:t>
            </w:r>
          </w:p>
        </w:tc>
      </w:tr>
      <w:tr w:rsidR="00A85576" w:rsidRPr="00C92B7B" w:rsidTr="00EE3746">
        <w:trPr>
          <w:trHeight w:val="81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000 1 06 01030 13 0000 110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Налог на имущество физических лиц, взима</w:t>
            </w:r>
            <w:r w:rsidRPr="00C92B7B">
              <w:rPr>
                <w:sz w:val="22"/>
                <w:szCs w:val="22"/>
              </w:rPr>
              <w:t>е</w:t>
            </w:r>
            <w:r w:rsidRPr="00C92B7B">
              <w:rPr>
                <w:sz w:val="22"/>
                <w:szCs w:val="22"/>
              </w:rPr>
              <w:t>мый по ставкам, применяемым к объектам налогообложения, расположенным в гран</w:t>
            </w:r>
            <w:r w:rsidRPr="00C92B7B">
              <w:rPr>
                <w:sz w:val="22"/>
                <w:szCs w:val="22"/>
              </w:rPr>
              <w:t>и</w:t>
            </w:r>
            <w:r w:rsidRPr="00C92B7B">
              <w:rPr>
                <w:sz w:val="22"/>
                <w:szCs w:val="22"/>
              </w:rPr>
              <w:t>цах городских поселений</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9380,000</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-4004,994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-42,7</w:t>
            </w:r>
          </w:p>
        </w:tc>
      </w:tr>
      <w:tr w:rsidR="00A85576" w:rsidRPr="00C92B7B" w:rsidTr="00EE3746">
        <w:trPr>
          <w:trHeight w:val="76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182 1 06 01030 13 0000 110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Налог на имущество физических лиц, взима</w:t>
            </w:r>
            <w:r w:rsidRPr="00C92B7B">
              <w:rPr>
                <w:sz w:val="22"/>
                <w:szCs w:val="22"/>
              </w:rPr>
              <w:t>е</w:t>
            </w:r>
            <w:r w:rsidRPr="00C92B7B">
              <w:rPr>
                <w:sz w:val="22"/>
                <w:szCs w:val="22"/>
              </w:rPr>
              <w:t>мый по ставкам, применяемым к объектам налогообложения, расположенным в гран</w:t>
            </w:r>
            <w:r w:rsidRPr="00C92B7B">
              <w:rPr>
                <w:sz w:val="22"/>
                <w:szCs w:val="22"/>
              </w:rPr>
              <w:t>и</w:t>
            </w:r>
            <w:r w:rsidRPr="00C92B7B">
              <w:rPr>
                <w:sz w:val="22"/>
                <w:szCs w:val="22"/>
              </w:rPr>
              <w:t>цах поселений</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9380,000</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-4004,994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-42,7</w:t>
            </w:r>
          </w:p>
        </w:tc>
      </w:tr>
      <w:tr w:rsidR="00A85576" w:rsidRPr="00C92B7B" w:rsidTr="00EE3746">
        <w:trPr>
          <w:trHeight w:val="73"/>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000 1 06 06000 00 0000 110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 xml:space="preserve">Земельный налог </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6650,000</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2995,895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45,1</w:t>
            </w:r>
          </w:p>
        </w:tc>
      </w:tr>
      <w:tr w:rsidR="00A85576" w:rsidRPr="00C92B7B" w:rsidTr="00EE3746">
        <w:trPr>
          <w:trHeight w:val="58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000 1 06 06033 13 0000 000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Земельный налог с организаций, облада</w:t>
            </w:r>
            <w:r w:rsidRPr="00C92B7B">
              <w:rPr>
                <w:sz w:val="22"/>
                <w:szCs w:val="22"/>
              </w:rPr>
              <w:t>ю</w:t>
            </w:r>
            <w:r w:rsidRPr="00C92B7B">
              <w:rPr>
                <w:sz w:val="22"/>
                <w:szCs w:val="22"/>
              </w:rPr>
              <w:t>щих земельным участком, расположенным в гр</w:t>
            </w:r>
            <w:r w:rsidRPr="00C92B7B">
              <w:rPr>
                <w:sz w:val="22"/>
                <w:szCs w:val="22"/>
              </w:rPr>
              <w:t>а</w:t>
            </w:r>
            <w:r w:rsidRPr="00C92B7B">
              <w:rPr>
                <w:sz w:val="22"/>
                <w:szCs w:val="22"/>
              </w:rPr>
              <w:t>ницах городских  поселений</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5000,000</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2721,745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54,4</w:t>
            </w:r>
          </w:p>
        </w:tc>
      </w:tr>
      <w:tr w:rsidR="00A85576" w:rsidRPr="00C92B7B" w:rsidTr="00EE3746">
        <w:trPr>
          <w:trHeight w:val="66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182 1 06 06033 13 0000 110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Земельный налог с организаций, облада</w:t>
            </w:r>
            <w:r w:rsidRPr="00C92B7B">
              <w:rPr>
                <w:sz w:val="22"/>
                <w:szCs w:val="22"/>
              </w:rPr>
              <w:t>ю</w:t>
            </w:r>
            <w:r w:rsidRPr="00C92B7B">
              <w:rPr>
                <w:sz w:val="22"/>
                <w:szCs w:val="22"/>
              </w:rPr>
              <w:t>щих земельным участком, расположенным в гр</w:t>
            </w:r>
            <w:r w:rsidRPr="00C92B7B">
              <w:rPr>
                <w:sz w:val="22"/>
                <w:szCs w:val="22"/>
              </w:rPr>
              <w:t>а</w:t>
            </w:r>
            <w:r w:rsidRPr="00C92B7B">
              <w:rPr>
                <w:sz w:val="22"/>
                <w:szCs w:val="22"/>
              </w:rPr>
              <w:t>ницах городских  поселений</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5000,000</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2721,745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54,4</w:t>
            </w:r>
          </w:p>
        </w:tc>
      </w:tr>
      <w:tr w:rsidR="00A85576" w:rsidRPr="00C92B7B" w:rsidTr="00EE3746">
        <w:trPr>
          <w:trHeight w:val="73"/>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000 1 06 06043 13 0000 110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Земельный налог с физических лиц, облада</w:t>
            </w:r>
            <w:r w:rsidRPr="00C92B7B">
              <w:rPr>
                <w:sz w:val="22"/>
                <w:szCs w:val="22"/>
              </w:rPr>
              <w:t>ю</w:t>
            </w:r>
            <w:r w:rsidRPr="00C92B7B">
              <w:rPr>
                <w:sz w:val="22"/>
                <w:szCs w:val="22"/>
              </w:rPr>
              <w:t>щих земельным участком, расположе</w:t>
            </w:r>
            <w:r w:rsidRPr="00C92B7B">
              <w:rPr>
                <w:sz w:val="22"/>
                <w:szCs w:val="22"/>
              </w:rPr>
              <w:t>н</w:t>
            </w:r>
            <w:r w:rsidRPr="00C92B7B">
              <w:rPr>
                <w:sz w:val="22"/>
                <w:szCs w:val="22"/>
              </w:rPr>
              <w:t>ным в границах  городских  посел</w:t>
            </w:r>
            <w:r w:rsidRPr="00C92B7B">
              <w:rPr>
                <w:sz w:val="22"/>
                <w:szCs w:val="22"/>
              </w:rPr>
              <w:t>е</w:t>
            </w:r>
            <w:r w:rsidRPr="00C92B7B">
              <w:rPr>
                <w:sz w:val="22"/>
                <w:szCs w:val="22"/>
              </w:rPr>
              <w:t>ний</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1650,000</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274,150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16,6</w:t>
            </w:r>
          </w:p>
        </w:tc>
      </w:tr>
      <w:tr w:rsidR="00A85576" w:rsidRPr="00C92B7B" w:rsidTr="00EE3746">
        <w:trPr>
          <w:trHeight w:val="7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182 1 06 06043 13 0000 110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Земельный налог с физических лиц, облада</w:t>
            </w:r>
            <w:r w:rsidRPr="00C92B7B">
              <w:rPr>
                <w:sz w:val="22"/>
                <w:szCs w:val="22"/>
              </w:rPr>
              <w:t>ю</w:t>
            </w:r>
            <w:r w:rsidRPr="00C92B7B">
              <w:rPr>
                <w:sz w:val="22"/>
                <w:szCs w:val="22"/>
              </w:rPr>
              <w:t>щих земельным участком, расположе</w:t>
            </w:r>
            <w:r w:rsidRPr="00C92B7B">
              <w:rPr>
                <w:sz w:val="22"/>
                <w:szCs w:val="22"/>
              </w:rPr>
              <w:t>н</w:t>
            </w:r>
            <w:r w:rsidRPr="00C92B7B">
              <w:rPr>
                <w:sz w:val="22"/>
                <w:szCs w:val="22"/>
              </w:rPr>
              <w:t>ным в границах  городских  посел</w:t>
            </w:r>
            <w:r w:rsidRPr="00C92B7B">
              <w:rPr>
                <w:sz w:val="22"/>
                <w:szCs w:val="22"/>
              </w:rPr>
              <w:t>е</w:t>
            </w:r>
            <w:r w:rsidRPr="00C92B7B">
              <w:rPr>
                <w:sz w:val="22"/>
                <w:szCs w:val="22"/>
              </w:rPr>
              <w:t>ний</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1650,000</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274,150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16,6</w:t>
            </w:r>
          </w:p>
        </w:tc>
      </w:tr>
      <w:tr w:rsidR="00A85576" w:rsidRPr="00C92B7B" w:rsidTr="00EE3746">
        <w:trPr>
          <w:trHeight w:val="73"/>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b/>
                <w:bCs/>
                <w:sz w:val="22"/>
                <w:szCs w:val="22"/>
              </w:rPr>
            </w:pPr>
            <w:r w:rsidRPr="00C92B7B">
              <w:rPr>
                <w:b/>
                <w:bCs/>
                <w:sz w:val="22"/>
                <w:szCs w:val="22"/>
              </w:rPr>
              <w:t>000 1 11 00000 00 0000 000</w:t>
            </w:r>
          </w:p>
        </w:tc>
        <w:tc>
          <w:tcPr>
            <w:tcW w:w="4650" w:type="dxa"/>
            <w:tcBorders>
              <w:top w:val="single" w:sz="4" w:space="0" w:color="auto"/>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b/>
                <w:bCs/>
                <w:sz w:val="22"/>
                <w:szCs w:val="22"/>
              </w:rPr>
            </w:pPr>
            <w:r w:rsidRPr="00C92B7B">
              <w:rPr>
                <w:b/>
                <w:bCs/>
                <w:sz w:val="22"/>
                <w:szCs w:val="22"/>
              </w:rPr>
              <w:t>ДОХОДЫ ОТ ИСПОЛЬЗОВАНИЯ ИМ</w:t>
            </w:r>
            <w:r w:rsidRPr="00C92B7B">
              <w:rPr>
                <w:b/>
                <w:bCs/>
                <w:sz w:val="22"/>
                <w:szCs w:val="22"/>
              </w:rPr>
              <w:t>У</w:t>
            </w:r>
            <w:r w:rsidRPr="00C92B7B">
              <w:rPr>
                <w:b/>
                <w:bCs/>
                <w:sz w:val="22"/>
                <w:szCs w:val="22"/>
              </w:rPr>
              <w:t>ЩЕСТВА, НАХОДЯЩЕГОСЯ В ГОС</w:t>
            </w:r>
            <w:r w:rsidRPr="00C92B7B">
              <w:rPr>
                <w:b/>
                <w:bCs/>
                <w:sz w:val="22"/>
                <w:szCs w:val="22"/>
              </w:rPr>
              <w:t>У</w:t>
            </w:r>
            <w:r w:rsidRPr="00C92B7B">
              <w:rPr>
                <w:b/>
                <w:bCs/>
                <w:sz w:val="22"/>
                <w:szCs w:val="22"/>
              </w:rPr>
              <w:t>ДАРСТВЕННОЙ И МУНИЦ</w:t>
            </w:r>
            <w:r w:rsidRPr="00C92B7B">
              <w:rPr>
                <w:b/>
                <w:bCs/>
                <w:sz w:val="22"/>
                <w:szCs w:val="22"/>
              </w:rPr>
              <w:t>И</w:t>
            </w:r>
            <w:r w:rsidRPr="00C92B7B">
              <w:rPr>
                <w:b/>
                <w:bCs/>
                <w:sz w:val="22"/>
                <w:szCs w:val="22"/>
              </w:rPr>
              <w:t>ПАЛЬНОЙ СОБСТВЕННОСТИ</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b/>
                <w:bCs/>
                <w:sz w:val="22"/>
                <w:szCs w:val="22"/>
              </w:rPr>
            </w:pPr>
            <w:r w:rsidRPr="00EE3746">
              <w:rPr>
                <w:b/>
                <w:bCs/>
                <w:sz w:val="22"/>
                <w:szCs w:val="22"/>
              </w:rPr>
              <w:t>9267,120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b/>
                <w:bCs/>
                <w:sz w:val="22"/>
                <w:szCs w:val="22"/>
              </w:rPr>
            </w:pPr>
            <w:r w:rsidRPr="00EE3746">
              <w:rPr>
                <w:b/>
                <w:bCs/>
                <w:sz w:val="22"/>
                <w:szCs w:val="22"/>
              </w:rPr>
              <w:t>6275,691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67,7</w:t>
            </w:r>
          </w:p>
        </w:tc>
      </w:tr>
      <w:tr w:rsidR="00A85576" w:rsidRPr="00C92B7B" w:rsidTr="00EE3746">
        <w:trPr>
          <w:trHeight w:val="7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000 1 11 05000 00 0000 120</w:t>
            </w:r>
          </w:p>
        </w:tc>
        <w:tc>
          <w:tcPr>
            <w:tcW w:w="4650" w:type="dxa"/>
            <w:tcBorders>
              <w:top w:val="single" w:sz="4" w:space="0" w:color="auto"/>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Доходы, получаемые в виде арендной л</w:t>
            </w:r>
            <w:r w:rsidRPr="00C92B7B">
              <w:rPr>
                <w:sz w:val="22"/>
                <w:szCs w:val="22"/>
              </w:rPr>
              <w:t>и</w:t>
            </w:r>
            <w:r w:rsidRPr="00C92B7B">
              <w:rPr>
                <w:sz w:val="22"/>
                <w:szCs w:val="22"/>
              </w:rPr>
              <w:t>бо иной платы за передачу в возмездное польз</w:t>
            </w:r>
            <w:r w:rsidRPr="00C92B7B">
              <w:rPr>
                <w:sz w:val="22"/>
                <w:szCs w:val="22"/>
              </w:rPr>
              <w:t>о</w:t>
            </w:r>
            <w:r w:rsidRPr="00C92B7B">
              <w:rPr>
                <w:sz w:val="22"/>
                <w:szCs w:val="22"/>
              </w:rPr>
              <w:t>вание государственного и муниципальн</w:t>
            </w:r>
            <w:r w:rsidRPr="00C92B7B">
              <w:rPr>
                <w:sz w:val="22"/>
                <w:szCs w:val="22"/>
              </w:rPr>
              <w:t>о</w:t>
            </w:r>
            <w:r w:rsidRPr="00C92B7B">
              <w:rPr>
                <w:sz w:val="22"/>
                <w:szCs w:val="22"/>
              </w:rPr>
              <w:t>го имущества (за исключением имущества бю</w:t>
            </w:r>
            <w:r w:rsidRPr="00C92B7B">
              <w:rPr>
                <w:sz w:val="22"/>
                <w:szCs w:val="22"/>
              </w:rPr>
              <w:t>д</w:t>
            </w:r>
            <w:r w:rsidRPr="00C92B7B">
              <w:rPr>
                <w:sz w:val="22"/>
                <w:szCs w:val="22"/>
              </w:rPr>
              <w:t>жетных и автономных учреждений, а также имущества государственных и муниципал</w:t>
            </w:r>
            <w:r w:rsidRPr="00C92B7B">
              <w:rPr>
                <w:sz w:val="22"/>
                <w:szCs w:val="22"/>
              </w:rPr>
              <w:t>ь</w:t>
            </w:r>
            <w:r w:rsidRPr="00C92B7B">
              <w:rPr>
                <w:sz w:val="22"/>
                <w:szCs w:val="22"/>
              </w:rPr>
              <w:t>ных унитарных предприятий, в том числе к</w:t>
            </w:r>
            <w:r w:rsidRPr="00C92B7B">
              <w:rPr>
                <w:sz w:val="22"/>
                <w:szCs w:val="22"/>
              </w:rPr>
              <w:t>а</w:t>
            </w:r>
            <w:r w:rsidRPr="00C92B7B">
              <w:rPr>
                <w:sz w:val="22"/>
                <w:szCs w:val="22"/>
              </w:rPr>
              <w:t>зенных)</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8912,600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5992,580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67,2</w:t>
            </w:r>
          </w:p>
        </w:tc>
      </w:tr>
      <w:tr w:rsidR="00A85576" w:rsidRPr="00C92B7B" w:rsidTr="00EE3746">
        <w:trPr>
          <w:trHeight w:val="7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000 1 11 05010 00 0000 120</w:t>
            </w:r>
          </w:p>
        </w:tc>
        <w:tc>
          <w:tcPr>
            <w:tcW w:w="4650" w:type="dxa"/>
            <w:tcBorders>
              <w:top w:val="single" w:sz="4" w:space="0" w:color="auto"/>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Доходы, получаемые в виде арендной пл</w:t>
            </w:r>
            <w:r w:rsidRPr="00C92B7B">
              <w:rPr>
                <w:sz w:val="22"/>
                <w:szCs w:val="22"/>
              </w:rPr>
              <w:t>а</w:t>
            </w:r>
            <w:r w:rsidRPr="00C92B7B">
              <w:rPr>
                <w:sz w:val="22"/>
                <w:szCs w:val="22"/>
              </w:rPr>
              <w:t>ты за земельные участки, государственная со</w:t>
            </w:r>
            <w:r w:rsidRPr="00C92B7B">
              <w:rPr>
                <w:sz w:val="22"/>
                <w:szCs w:val="22"/>
              </w:rPr>
              <w:t>б</w:t>
            </w:r>
            <w:r w:rsidRPr="00C92B7B">
              <w:rPr>
                <w:sz w:val="22"/>
                <w:szCs w:val="22"/>
              </w:rPr>
              <w:t>ственность на которые не разграничена, а та</w:t>
            </w:r>
            <w:r w:rsidRPr="00C92B7B">
              <w:rPr>
                <w:sz w:val="22"/>
                <w:szCs w:val="22"/>
              </w:rPr>
              <w:t>к</w:t>
            </w:r>
            <w:r w:rsidRPr="00C92B7B">
              <w:rPr>
                <w:sz w:val="22"/>
                <w:szCs w:val="22"/>
              </w:rPr>
              <w:t>же средства от продажи права на закл</w:t>
            </w:r>
            <w:r w:rsidRPr="00C92B7B">
              <w:rPr>
                <w:sz w:val="22"/>
                <w:szCs w:val="22"/>
              </w:rPr>
              <w:t>ю</w:t>
            </w:r>
            <w:r w:rsidRPr="00C92B7B">
              <w:rPr>
                <w:sz w:val="22"/>
                <w:szCs w:val="22"/>
              </w:rPr>
              <w:t xml:space="preserve">чение договоров аренды указанных земельных </w:t>
            </w:r>
            <w:r w:rsidRPr="00C92B7B">
              <w:rPr>
                <w:sz w:val="22"/>
                <w:szCs w:val="22"/>
              </w:rPr>
              <w:lastRenderedPageBreak/>
              <w:t>участков</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lastRenderedPageBreak/>
              <w:t>3912,600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2430,215</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62,1</w:t>
            </w:r>
          </w:p>
        </w:tc>
      </w:tr>
      <w:tr w:rsidR="00A85576" w:rsidRPr="00C92B7B" w:rsidTr="00EE3746">
        <w:trPr>
          <w:trHeight w:val="73"/>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lastRenderedPageBreak/>
              <w:t>000 1 11 05013 13 0000 120</w:t>
            </w:r>
          </w:p>
        </w:tc>
        <w:tc>
          <w:tcPr>
            <w:tcW w:w="4650" w:type="dxa"/>
            <w:tcBorders>
              <w:top w:val="single" w:sz="4" w:space="0" w:color="auto"/>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Доходы, получаемые в виде арендной пл</w:t>
            </w:r>
            <w:r w:rsidRPr="00C92B7B">
              <w:rPr>
                <w:sz w:val="22"/>
                <w:szCs w:val="22"/>
              </w:rPr>
              <w:t>а</w:t>
            </w:r>
            <w:r w:rsidRPr="00C92B7B">
              <w:rPr>
                <w:sz w:val="22"/>
                <w:szCs w:val="22"/>
              </w:rPr>
              <w:t>ты за земельные участки, государственная со</w:t>
            </w:r>
            <w:r w:rsidRPr="00C92B7B">
              <w:rPr>
                <w:sz w:val="22"/>
                <w:szCs w:val="22"/>
              </w:rPr>
              <w:t>б</w:t>
            </w:r>
            <w:r w:rsidRPr="00C92B7B">
              <w:rPr>
                <w:sz w:val="22"/>
                <w:szCs w:val="22"/>
              </w:rPr>
              <w:t>ственность на которые не разграничена и к</w:t>
            </w:r>
            <w:r w:rsidRPr="00C92B7B">
              <w:rPr>
                <w:sz w:val="22"/>
                <w:szCs w:val="22"/>
              </w:rPr>
              <w:t>о</w:t>
            </w:r>
            <w:r w:rsidRPr="00C92B7B">
              <w:rPr>
                <w:sz w:val="22"/>
                <w:szCs w:val="22"/>
              </w:rPr>
              <w:t>торые расположены в границах городских п</w:t>
            </w:r>
            <w:r w:rsidRPr="00C92B7B">
              <w:rPr>
                <w:sz w:val="22"/>
                <w:szCs w:val="22"/>
              </w:rPr>
              <w:t>о</w:t>
            </w:r>
            <w:r w:rsidRPr="00C92B7B">
              <w:rPr>
                <w:sz w:val="22"/>
                <w:szCs w:val="22"/>
              </w:rPr>
              <w:t>селений, а также средства от продажи пр</w:t>
            </w:r>
            <w:r w:rsidRPr="00C92B7B">
              <w:rPr>
                <w:sz w:val="22"/>
                <w:szCs w:val="22"/>
              </w:rPr>
              <w:t>а</w:t>
            </w:r>
            <w:r w:rsidRPr="00C92B7B">
              <w:rPr>
                <w:sz w:val="22"/>
                <w:szCs w:val="22"/>
              </w:rPr>
              <w:t>ва на заключение договоров аренды указанных з</w:t>
            </w:r>
            <w:r w:rsidRPr="00C92B7B">
              <w:rPr>
                <w:sz w:val="22"/>
                <w:szCs w:val="22"/>
              </w:rPr>
              <w:t>е</w:t>
            </w:r>
            <w:r w:rsidRPr="00C92B7B">
              <w:rPr>
                <w:sz w:val="22"/>
                <w:szCs w:val="22"/>
              </w:rPr>
              <w:t>мельных участков</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3912,600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2430,215</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62,1</w:t>
            </w:r>
          </w:p>
        </w:tc>
      </w:tr>
      <w:tr w:rsidR="00A85576" w:rsidRPr="00C92B7B" w:rsidTr="00EE3746">
        <w:trPr>
          <w:trHeight w:val="151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919 1 11 05013 13 0000 120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Доходы, получаемые в виде арендной пл</w:t>
            </w:r>
            <w:r w:rsidRPr="00C92B7B">
              <w:rPr>
                <w:sz w:val="22"/>
                <w:szCs w:val="22"/>
              </w:rPr>
              <w:t>а</w:t>
            </w:r>
            <w:r w:rsidRPr="00C92B7B">
              <w:rPr>
                <w:sz w:val="22"/>
                <w:szCs w:val="22"/>
              </w:rPr>
              <w:t>ты за земельные участки, государственная со</w:t>
            </w:r>
            <w:r w:rsidRPr="00C92B7B">
              <w:rPr>
                <w:sz w:val="22"/>
                <w:szCs w:val="22"/>
              </w:rPr>
              <w:t>б</w:t>
            </w:r>
            <w:r w:rsidRPr="00C92B7B">
              <w:rPr>
                <w:sz w:val="22"/>
                <w:szCs w:val="22"/>
              </w:rPr>
              <w:t>ственность на которые не разграничена и к</w:t>
            </w:r>
            <w:r w:rsidRPr="00C92B7B">
              <w:rPr>
                <w:sz w:val="22"/>
                <w:szCs w:val="22"/>
              </w:rPr>
              <w:t>о</w:t>
            </w:r>
            <w:r w:rsidRPr="00C92B7B">
              <w:rPr>
                <w:sz w:val="22"/>
                <w:szCs w:val="22"/>
              </w:rPr>
              <w:t>торые расположены в границах городских п</w:t>
            </w:r>
            <w:r w:rsidRPr="00C92B7B">
              <w:rPr>
                <w:sz w:val="22"/>
                <w:szCs w:val="22"/>
              </w:rPr>
              <w:t>о</w:t>
            </w:r>
            <w:r w:rsidRPr="00C92B7B">
              <w:rPr>
                <w:sz w:val="22"/>
                <w:szCs w:val="22"/>
              </w:rPr>
              <w:t>селений, а также средства от продажи пр</w:t>
            </w:r>
            <w:r w:rsidRPr="00C92B7B">
              <w:rPr>
                <w:sz w:val="22"/>
                <w:szCs w:val="22"/>
              </w:rPr>
              <w:t>а</w:t>
            </w:r>
            <w:r w:rsidRPr="00C92B7B">
              <w:rPr>
                <w:sz w:val="22"/>
                <w:szCs w:val="22"/>
              </w:rPr>
              <w:t>ва на заключение договоров аренды указанных з</w:t>
            </w:r>
            <w:r w:rsidRPr="00C92B7B">
              <w:rPr>
                <w:sz w:val="22"/>
                <w:szCs w:val="22"/>
              </w:rPr>
              <w:t>е</w:t>
            </w:r>
            <w:r w:rsidRPr="00C92B7B">
              <w:rPr>
                <w:sz w:val="22"/>
                <w:szCs w:val="22"/>
              </w:rPr>
              <w:t>мельных участков</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3912,600</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2430,215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62,1</w:t>
            </w:r>
          </w:p>
        </w:tc>
      </w:tr>
      <w:tr w:rsidR="00A85576" w:rsidRPr="00C92B7B" w:rsidTr="00EE3746">
        <w:trPr>
          <w:trHeight w:val="154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000 1 11 05020 00 0000 120</w:t>
            </w:r>
          </w:p>
        </w:tc>
        <w:tc>
          <w:tcPr>
            <w:tcW w:w="4650" w:type="dxa"/>
            <w:tcBorders>
              <w:top w:val="nil"/>
              <w:left w:val="nil"/>
              <w:bottom w:val="single" w:sz="4" w:space="0" w:color="auto"/>
              <w:right w:val="single" w:sz="4" w:space="0" w:color="auto"/>
            </w:tcBorders>
            <w:shd w:val="clear" w:color="auto" w:fill="auto"/>
            <w:hideMark/>
          </w:tcPr>
          <w:p w:rsidR="00A85576" w:rsidRPr="00C92B7B" w:rsidRDefault="00A85576" w:rsidP="00A85576">
            <w:pPr>
              <w:spacing w:line="240" w:lineRule="exact"/>
              <w:jc w:val="both"/>
              <w:rPr>
                <w:color w:val="000000"/>
                <w:sz w:val="22"/>
                <w:szCs w:val="22"/>
              </w:rPr>
            </w:pPr>
            <w:proofErr w:type="gramStart"/>
            <w:r w:rsidRPr="00C92B7B">
              <w:rPr>
                <w:color w:val="000000"/>
                <w:sz w:val="22"/>
                <w:szCs w:val="22"/>
              </w:rPr>
              <w:t>Доходы, получаемые в виде арендной пл</w:t>
            </w:r>
            <w:r w:rsidRPr="00C92B7B">
              <w:rPr>
                <w:color w:val="000000"/>
                <w:sz w:val="22"/>
                <w:szCs w:val="22"/>
              </w:rPr>
              <w:t>а</w:t>
            </w:r>
            <w:r w:rsidRPr="00C92B7B">
              <w:rPr>
                <w:color w:val="000000"/>
                <w:sz w:val="22"/>
                <w:szCs w:val="22"/>
              </w:rPr>
              <w:t>ты за земли после разграничения государстве</w:t>
            </w:r>
            <w:r w:rsidRPr="00C92B7B">
              <w:rPr>
                <w:color w:val="000000"/>
                <w:sz w:val="22"/>
                <w:szCs w:val="22"/>
              </w:rPr>
              <w:t>н</w:t>
            </w:r>
            <w:r w:rsidRPr="00C92B7B">
              <w:rPr>
                <w:color w:val="000000"/>
                <w:sz w:val="22"/>
                <w:szCs w:val="22"/>
              </w:rPr>
              <w:t>ной собственности на землю, а также сре</w:t>
            </w:r>
            <w:r w:rsidRPr="00C92B7B">
              <w:rPr>
                <w:color w:val="000000"/>
                <w:sz w:val="22"/>
                <w:szCs w:val="22"/>
              </w:rPr>
              <w:t>д</w:t>
            </w:r>
            <w:r w:rsidRPr="00C92B7B">
              <w:rPr>
                <w:color w:val="000000"/>
                <w:sz w:val="22"/>
                <w:szCs w:val="22"/>
              </w:rPr>
              <w:t>ства от продажи права на заключение договоров аренды указанных земельных участков (за и</w:t>
            </w:r>
            <w:r w:rsidRPr="00C92B7B">
              <w:rPr>
                <w:color w:val="000000"/>
                <w:sz w:val="22"/>
                <w:szCs w:val="22"/>
              </w:rPr>
              <w:t>с</w:t>
            </w:r>
            <w:r w:rsidRPr="00C92B7B">
              <w:rPr>
                <w:color w:val="000000"/>
                <w:sz w:val="22"/>
                <w:szCs w:val="22"/>
              </w:rPr>
              <w:t>ключением земельных участков бю</w:t>
            </w:r>
            <w:r w:rsidRPr="00C92B7B">
              <w:rPr>
                <w:color w:val="000000"/>
                <w:sz w:val="22"/>
                <w:szCs w:val="22"/>
              </w:rPr>
              <w:t>д</w:t>
            </w:r>
            <w:r w:rsidRPr="00C92B7B">
              <w:rPr>
                <w:color w:val="000000"/>
                <w:sz w:val="22"/>
                <w:szCs w:val="22"/>
              </w:rPr>
              <w:t>жетных и автономных учр</w:t>
            </w:r>
            <w:r w:rsidRPr="00C92B7B">
              <w:rPr>
                <w:color w:val="000000"/>
                <w:sz w:val="22"/>
                <w:szCs w:val="22"/>
              </w:rPr>
              <w:t>е</w:t>
            </w:r>
            <w:r w:rsidRPr="00C92B7B">
              <w:rPr>
                <w:color w:val="000000"/>
                <w:sz w:val="22"/>
                <w:szCs w:val="22"/>
              </w:rPr>
              <w:t>ждений)</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200,000</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233,245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116,6</w:t>
            </w:r>
          </w:p>
        </w:tc>
      </w:tr>
      <w:tr w:rsidR="00A85576" w:rsidRPr="00C92B7B" w:rsidTr="00EE3746">
        <w:trPr>
          <w:trHeight w:val="129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995 1 11 05025 13 0000 120</w:t>
            </w:r>
          </w:p>
        </w:tc>
        <w:tc>
          <w:tcPr>
            <w:tcW w:w="4650" w:type="dxa"/>
            <w:tcBorders>
              <w:top w:val="nil"/>
              <w:left w:val="nil"/>
              <w:bottom w:val="single" w:sz="4" w:space="0" w:color="auto"/>
              <w:right w:val="single" w:sz="4" w:space="0" w:color="auto"/>
            </w:tcBorders>
            <w:shd w:val="clear" w:color="auto" w:fill="auto"/>
            <w:hideMark/>
          </w:tcPr>
          <w:p w:rsidR="00A85576" w:rsidRPr="00C92B7B" w:rsidRDefault="00A85576" w:rsidP="00A85576">
            <w:pPr>
              <w:spacing w:line="240" w:lineRule="exact"/>
              <w:jc w:val="both"/>
              <w:rPr>
                <w:sz w:val="22"/>
                <w:szCs w:val="22"/>
              </w:rPr>
            </w:pPr>
            <w:proofErr w:type="gramStart"/>
            <w:r w:rsidRPr="00C92B7B">
              <w:rPr>
                <w:sz w:val="22"/>
                <w:szCs w:val="22"/>
              </w:rPr>
              <w:t>Доходы, получаемые в виде арендной пл</w:t>
            </w:r>
            <w:r w:rsidRPr="00C92B7B">
              <w:rPr>
                <w:sz w:val="22"/>
                <w:szCs w:val="22"/>
              </w:rPr>
              <w:t>а</w:t>
            </w:r>
            <w:r w:rsidRPr="00C92B7B">
              <w:rPr>
                <w:sz w:val="22"/>
                <w:szCs w:val="22"/>
              </w:rPr>
              <w:t>ты, а также средства от продажи права на заключ</w:t>
            </w:r>
            <w:r w:rsidRPr="00C92B7B">
              <w:rPr>
                <w:sz w:val="22"/>
                <w:szCs w:val="22"/>
              </w:rPr>
              <w:t>е</w:t>
            </w:r>
            <w:r w:rsidRPr="00C92B7B">
              <w:rPr>
                <w:sz w:val="22"/>
                <w:szCs w:val="22"/>
              </w:rPr>
              <w:t>ние договоров аренды за земли, находящ</w:t>
            </w:r>
            <w:r w:rsidRPr="00C92B7B">
              <w:rPr>
                <w:sz w:val="22"/>
                <w:szCs w:val="22"/>
              </w:rPr>
              <w:t>и</w:t>
            </w:r>
            <w:r w:rsidRPr="00C92B7B">
              <w:rPr>
                <w:sz w:val="22"/>
                <w:szCs w:val="22"/>
              </w:rPr>
              <w:t>еся в собственности городских поселений (за и</w:t>
            </w:r>
            <w:r w:rsidRPr="00C92B7B">
              <w:rPr>
                <w:sz w:val="22"/>
                <w:szCs w:val="22"/>
              </w:rPr>
              <w:t>с</w:t>
            </w:r>
            <w:r w:rsidRPr="00C92B7B">
              <w:rPr>
                <w:sz w:val="22"/>
                <w:szCs w:val="22"/>
              </w:rPr>
              <w:t>ключением земельных участков муниципал</w:t>
            </w:r>
            <w:r w:rsidRPr="00C92B7B">
              <w:rPr>
                <w:sz w:val="22"/>
                <w:szCs w:val="22"/>
              </w:rPr>
              <w:t>ь</w:t>
            </w:r>
            <w:r w:rsidRPr="00C92B7B">
              <w:rPr>
                <w:sz w:val="22"/>
                <w:szCs w:val="22"/>
              </w:rPr>
              <w:t>ных бюджетных и автономных учр</w:t>
            </w:r>
            <w:r w:rsidRPr="00C92B7B">
              <w:rPr>
                <w:sz w:val="22"/>
                <w:szCs w:val="22"/>
              </w:rPr>
              <w:t>е</w:t>
            </w:r>
            <w:r w:rsidRPr="00C92B7B">
              <w:rPr>
                <w:sz w:val="22"/>
                <w:szCs w:val="22"/>
              </w:rPr>
              <w:t>ждений)</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200,000</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233,245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116,6</w:t>
            </w:r>
          </w:p>
        </w:tc>
      </w:tr>
      <w:tr w:rsidR="00A85576" w:rsidRPr="00C92B7B" w:rsidTr="00EE3746">
        <w:trPr>
          <w:trHeight w:val="7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000 1 11 05070 00 0000 120</w:t>
            </w:r>
          </w:p>
        </w:tc>
        <w:tc>
          <w:tcPr>
            <w:tcW w:w="4650" w:type="dxa"/>
            <w:tcBorders>
              <w:top w:val="nil"/>
              <w:left w:val="nil"/>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jc w:val="both"/>
              <w:rPr>
                <w:sz w:val="22"/>
                <w:szCs w:val="22"/>
              </w:rPr>
            </w:pPr>
            <w:r w:rsidRPr="00C92B7B">
              <w:rPr>
                <w:sz w:val="22"/>
                <w:szCs w:val="22"/>
              </w:rPr>
              <w:t>Доходы от сдачи в аренду имущества, соста</w:t>
            </w:r>
            <w:r w:rsidRPr="00C92B7B">
              <w:rPr>
                <w:sz w:val="22"/>
                <w:szCs w:val="22"/>
              </w:rPr>
              <w:t>в</w:t>
            </w:r>
            <w:r w:rsidRPr="00C92B7B">
              <w:rPr>
                <w:sz w:val="22"/>
                <w:szCs w:val="22"/>
              </w:rPr>
              <w:t>ляющего государственную (муниц</w:t>
            </w:r>
            <w:r w:rsidRPr="00C92B7B">
              <w:rPr>
                <w:sz w:val="22"/>
                <w:szCs w:val="22"/>
              </w:rPr>
              <w:t>и</w:t>
            </w:r>
            <w:r w:rsidRPr="00C92B7B">
              <w:rPr>
                <w:sz w:val="22"/>
                <w:szCs w:val="22"/>
              </w:rPr>
              <w:t>пальную) казну (за исключением земел</w:t>
            </w:r>
            <w:r w:rsidRPr="00C92B7B">
              <w:rPr>
                <w:sz w:val="22"/>
                <w:szCs w:val="22"/>
              </w:rPr>
              <w:t>ь</w:t>
            </w:r>
            <w:r w:rsidRPr="00C92B7B">
              <w:rPr>
                <w:sz w:val="22"/>
                <w:szCs w:val="22"/>
              </w:rPr>
              <w:t>ных участков)</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4800,000</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3329,121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69,4</w:t>
            </w:r>
          </w:p>
        </w:tc>
      </w:tr>
      <w:tr w:rsidR="00A85576" w:rsidRPr="00C92B7B" w:rsidTr="00EE3746">
        <w:trPr>
          <w:trHeight w:val="57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000 1 11 05075 13 0000 120</w:t>
            </w:r>
          </w:p>
        </w:tc>
        <w:tc>
          <w:tcPr>
            <w:tcW w:w="4650" w:type="dxa"/>
            <w:tcBorders>
              <w:top w:val="nil"/>
              <w:left w:val="nil"/>
              <w:bottom w:val="single" w:sz="4" w:space="0" w:color="auto"/>
              <w:right w:val="single" w:sz="4" w:space="0" w:color="auto"/>
            </w:tcBorders>
            <w:shd w:val="clear" w:color="auto" w:fill="auto"/>
            <w:hideMark/>
          </w:tcPr>
          <w:p w:rsidR="00A85576" w:rsidRPr="00C92B7B" w:rsidRDefault="00A85576" w:rsidP="00A85576">
            <w:pPr>
              <w:spacing w:line="240" w:lineRule="exact"/>
              <w:jc w:val="both"/>
              <w:rPr>
                <w:sz w:val="22"/>
                <w:szCs w:val="22"/>
              </w:rPr>
            </w:pPr>
            <w:r w:rsidRPr="00C92B7B">
              <w:rPr>
                <w:sz w:val="22"/>
                <w:szCs w:val="22"/>
              </w:rPr>
              <w:t>Доходы от сдачи в аренду имущества, соста</w:t>
            </w:r>
            <w:r w:rsidRPr="00C92B7B">
              <w:rPr>
                <w:sz w:val="22"/>
                <w:szCs w:val="22"/>
              </w:rPr>
              <w:t>в</w:t>
            </w:r>
            <w:r w:rsidRPr="00C92B7B">
              <w:rPr>
                <w:sz w:val="22"/>
                <w:szCs w:val="22"/>
              </w:rPr>
              <w:t>ляющего казну городских поселений  (за и</w:t>
            </w:r>
            <w:r w:rsidRPr="00C92B7B">
              <w:rPr>
                <w:sz w:val="22"/>
                <w:szCs w:val="22"/>
              </w:rPr>
              <w:t>с</w:t>
            </w:r>
            <w:r w:rsidRPr="00C92B7B">
              <w:rPr>
                <w:sz w:val="22"/>
                <w:szCs w:val="22"/>
              </w:rPr>
              <w:t>ключением земельных участков)</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4800,000</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3329,121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69,4</w:t>
            </w:r>
          </w:p>
        </w:tc>
      </w:tr>
      <w:tr w:rsidR="00A85576" w:rsidRPr="00C92B7B" w:rsidTr="00EE3746">
        <w:trPr>
          <w:trHeight w:val="73"/>
        </w:trPr>
        <w:tc>
          <w:tcPr>
            <w:tcW w:w="2580" w:type="dxa"/>
            <w:tcBorders>
              <w:top w:val="nil"/>
              <w:left w:val="single" w:sz="4" w:space="0" w:color="auto"/>
              <w:bottom w:val="single" w:sz="4" w:space="0" w:color="auto"/>
              <w:right w:val="single" w:sz="4" w:space="0" w:color="auto"/>
            </w:tcBorders>
            <w:shd w:val="clear" w:color="auto" w:fill="auto"/>
            <w:vAlign w:val="bottom"/>
            <w:hideMark/>
          </w:tcPr>
          <w:p w:rsidR="00A85576" w:rsidRPr="00C92B7B" w:rsidRDefault="00A85576" w:rsidP="00A85576">
            <w:pPr>
              <w:spacing w:line="240" w:lineRule="exact"/>
              <w:ind w:left="-108" w:right="-80"/>
              <w:rPr>
                <w:sz w:val="22"/>
                <w:szCs w:val="22"/>
              </w:rPr>
            </w:pPr>
            <w:r w:rsidRPr="00C92B7B">
              <w:rPr>
                <w:sz w:val="22"/>
                <w:szCs w:val="22"/>
              </w:rPr>
              <w:t xml:space="preserve">995  1 11 05075 13 0000 120   </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jc w:val="both"/>
              <w:rPr>
                <w:sz w:val="22"/>
                <w:szCs w:val="22"/>
              </w:rPr>
            </w:pPr>
            <w:r w:rsidRPr="00C92B7B">
              <w:rPr>
                <w:sz w:val="22"/>
                <w:szCs w:val="22"/>
              </w:rPr>
              <w:t>Доходы от сдачи в аренду имущества, соста</w:t>
            </w:r>
            <w:r w:rsidRPr="00C92B7B">
              <w:rPr>
                <w:sz w:val="22"/>
                <w:szCs w:val="22"/>
              </w:rPr>
              <w:t>в</w:t>
            </w:r>
            <w:r w:rsidRPr="00C92B7B">
              <w:rPr>
                <w:sz w:val="22"/>
                <w:szCs w:val="22"/>
              </w:rPr>
              <w:t>ляющего казну городских поселений  (за и</w:t>
            </w:r>
            <w:r w:rsidRPr="00C92B7B">
              <w:rPr>
                <w:sz w:val="22"/>
                <w:szCs w:val="22"/>
              </w:rPr>
              <w:t>с</w:t>
            </w:r>
            <w:r w:rsidRPr="00C92B7B">
              <w:rPr>
                <w:sz w:val="22"/>
                <w:szCs w:val="22"/>
              </w:rPr>
              <w:t>ключением земельных участков)</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4800,000</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3329,121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69,4</w:t>
            </w:r>
          </w:p>
        </w:tc>
      </w:tr>
      <w:tr w:rsidR="00A85576" w:rsidRPr="00C92B7B" w:rsidTr="00EE3746">
        <w:trPr>
          <w:trHeight w:val="144"/>
        </w:trPr>
        <w:tc>
          <w:tcPr>
            <w:tcW w:w="2580" w:type="dxa"/>
            <w:tcBorders>
              <w:top w:val="nil"/>
              <w:left w:val="single" w:sz="4" w:space="0" w:color="auto"/>
              <w:bottom w:val="single" w:sz="4" w:space="0" w:color="auto"/>
              <w:right w:val="single" w:sz="4" w:space="0" w:color="auto"/>
            </w:tcBorders>
            <w:shd w:val="clear" w:color="auto" w:fill="auto"/>
            <w:vAlign w:val="bottom"/>
            <w:hideMark/>
          </w:tcPr>
          <w:p w:rsidR="00A85576" w:rsidRPr="00C92B7B" w:rsidRDefault="00A85576" w:rsidP="00A85576">
            <w:pPr>
              <w:spacing w:line="240" w:lineRule="exact"/>
              <w:ind w:left="-108" w:right="-80"/>
              <w:rPr>
                <w:sz w:val="22"/>
                <w:szCs w:val="22"/>
              </w:rPr>
            </w:pPr>
            <w:r w:rsidRPr="00C92B7B">
              <w:rPr>
                <w:sz w:val="22"/>
                <w:szCs w:val="22"/>
              </w:rPr>
              <w:t>000 1 11 07000  00 0000 120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Платежи от государственных и муниципал</w:t>
            </w:r>
            <w:r w:rsidRPr="00C92B7B">
              <w:rPr>
                <w:sz w:val="22"/>
                <w:szCs w:val="22"/>
              </w:rPr>
              <w:t>ь</w:t>
            </w:r>
            <w:r w:rsidRPr="00C92B7B">
              <w:rPr>
                <w:sz w:val="22"/>
                <w:szCs w:val="22"/>
              </w:rPr>
              <w:t>ных унитарных предприятий</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104,520</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104,520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100,0</w:t>
            </w:r>
          </w:p>
        </w:tc>
      </w:tr>
      <w:tr w:rsidR="00A85576" w:rsidRPr="00C92B7B" w:rsidTr="00EE3746">
        <w:trPr>
          <w:trHeight w:val="73"/>
        </w:trPr>
        <w:tc>
          <w:tcPr>
            <w:tcW w:w="2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C92B7B" w:rsidRDefault="00A85576" w:rsidP="00A85576">
            <w:pPr>
              <w:spacing w:line="240" w:lineRule="exact"/>
              <w:ind w:left="-108" w:right="-80"/>
              <w:rPr>
                <w:sz w:val="22"/>
                <w:szCs w:val="22"/>
              </w:rPr>
            </w:pPr>
            <w:r w:rsidRPr="00C92B7B">
              <w:rPr>
                <w:sz w:val="22"/>
                <w:szCs w:val="22"/>
              </w:rPr>
              <w:t>000 1 11 07010 00 0000 120</w:t>
            </w:r>
          </w:p>
        </w:tc>
        <w:tc>
          <w:tcPr>
            <w:tcW w:w="4650" w:type="dxa"/>
            <w:tcBorders>
              <w:top w:val="single" w:sz="4" w:space="0" w:color="auto"/>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Доходы от перечисления части прибыли гос</w:t>
            </w:r>
            <w:r w:rsidRPr="00C92B7B">
              <w:rPr>
                <w:sz w:val="22"/>
                <w:szCs w:val="22"/>
              </w:rPr>
              <w:t>у</w:t>
            </w:r>
            <w:r w:rsidRPr="00C92B7B">
              <w:rPr>
                <w:sz w:val="22"/>
                <w:szCs w:val="22"/>
              </w:rPr>
              <w:t>дарственных и муниципальных ун</w:t>
            </w:r>
            <w:r w:rsidRPr="00C92B7B">
              <w:rPr>
                <w:sz w:val="22"/>
                <w:szCs w:val="22"/>
              </w:rPr>
              <w:t>и</w:t>
            </w:r>
            <w:r w:rsidRPr="00C92B7B">
              <w:rPr>
                <w:sz w:val="22"/>
                <w:szCs w:val="22"/>
              </w:rPr>
              <w:t>тарных предприятий, остающейся после уплаты нал</w:t>
            </w:r>
            <w:r w:rsidRPr="00C92B7B">
              <w:rPr>
                <w:sz w:val="22"/>
                <w:szCs w:val="22"/>
              </w:rPr>
              <w:t>о</w:t>
            </w:r>
            <w:r w:rsidRPr="00C92B7B">
              <w:rPr>
                <w:sz w:val="22"/>
                <w:szCs w:val="22"/>
              </w:rPr>
              <w:t>гов и обязательных платежей</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104,520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104,520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100,0</w:t>
            </w:r>
          </w:p>
        </w:tc>
      </w:tr>
      <w:tr w:rsidR="00A85576" w:rsidRPr="00C92B7B" w:rsidTr="00EE3746">
        <w:trPr>
          <w:trHeight w:val="990"/>
        </w:trPr>
        <w:tc>
          <w:tcPr>
            <w:tcW w:w="2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C92B7B" w:rsidRDefault="00A85576" w:rsidP="00A85576">
            <w:pPr>
              <w:spacing w:line="240" w:lineRule="exact"/>
              <w:ind w:left="-108" w:right="-80"/>
              <w:rPr>
                <w:sz w:val="22"/>
                <w:szCs w:val="22"/>
              </w:rPr>
            </w:pPr>
            <w:r w:rsidRPr="00C92B7B">
              <w:rPr>
                <w:sz w:val="22"/>
                <w:szCs w:val="22"/>
              </w:rPr>
              <w:t>000 1 11 07015 13 0000 120</w:t>
            </w:r>
          </w:p>
        </w:tc>
        <w:tc>
          <w:tcPr>
            <w:tcW w:w="4650" w:type="dxa"/>
            <w:tcBorders>
              <w:top w:val="single" w:sz="4" w:space="0" w:color="auto"/>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Доходы от перечисления части прибыли, остающейся после уплаты налогов и иных обязательных платежей муниципальных ун</w:t>
            </w:r>
            <w:r w:rsidRPr="00C92B7B">
              <w:rPr>
                <w:sz w:val="22"/>
                <w:szCs w:val="22"/>
              </w:rPr>
              <w:t>и</w:t>
            </w:r>
            <w:r w:rsidRPr="00C92B7B">
              <w:rPr>
                <w:sz w:val="22"/>
                <w:szCs w:val="22"/>
              </w:rPr>
              <w:t>тарных предприятий, созданных горо</w:t>
            </w:r>
            <w:r w:rsidRPr="00C92B7B">
              <w:rPr>
                <w:sz w:val="22"/>
                <w:szCs w:val="22"/>
              </w:rPr>
              <w:t>д</w:t>
            </w:r>
            <w:r w:rsidRPr="00C92B7B">
              <w:rPr>
                <w:sz w:val="22"/>
                <w:szCs w:val="22"/>
              </w:rPr>
              <w:t>скими поселениями</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104,520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104,520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100,0</w:t>
            </w:r>
          </w:p>
        </w:tc>
      </w:tr>
      <w:tr w:rsidR="00A85576" w:rsidRPr="00C92B7B" w:rsidTr="00EE3746">
        <w:trPr>
          <w:gridAfter w:val="1"/>
          <w:wAfter w:w="142" w:type="dxa"/>
          <w:trHeight w:val="71"/>
        </w:trPr>
        <w:tc>
          <w:tcPr>
            <w:tcW w:w="2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C92B7B" w:rsidRDefault="00A85576" w:rsidP="00A85576">
            <w:pPr>
              <w:spacing w:line="240" w:lineRule="exact"/>
              <w:ind w:left="-108" w:right="-80"/>
              <w:rPr>
                <w:sz w:val="22"/>
                <w:szCs w:val="22"/>
              </w:rPr>
            </w:pPr>
            <w:r w:rsidRPr="00C92B7B">
              <w:rPr>
                <w:sz w:val="22"/>
                <w:szCs w:val="22"/>
              </w:rPr>
              <w:t>995 1 11 07015 13 0000 120</w:t>
            </w:r>
          </w:p>
        </w:tc>
        <w:tc>
          <w:tcPr>
            <w:tcW w:w="4650" w:type="dxa"/>
            <w:tcBorders>
              <w:top w:val="single" w:sz="4" w:space="0" w:color="auto"/>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Доходы от перечисления части прибыли, остающейся после уплаты налогов и иных обязательных платежей муниципальных ун</w:t>
            </w:r>
            <w:r w:rsidRPr="00C92B7B">
              <w:rPr>
                <w:sz w:val="22"/>
                <w:szCs w:val="22"/>
              </w:rPr>
              <w:t>и</w:t>
            </w:r>
            <w:r w:rsidRPr="00C92B7B">
              <w:rPr>
                <w:sz w:val="22"/>
                <w:szCs w:val="22"/>
              </w:rPr>
              <w:t>тарных предприятий, созданных горо</w:t>
            </w:r>
            <w:r w:rsidRPr="00C92B7B">
              <w:rPr>
                <w:sz w:val="22"/>
                <w:szCs w:val="22"/>
              </w:rPr>
              <w:t>д</w:t>
            </w:r>
            <w:r w:rsidRPr="00C92B7B">
              <w:rPr>
                <w:sz w:val="22"/>
                <w:szCs w:val="22"/>
              </w:rPr>
              <w:t>скими поселениями</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104,520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104,520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100,0</w:t>
            </w:r>
          </w:p>
        </w:tc>
      </w:tr>
      <w:tr w:rsidR="00A85576" w:rsidRPr="00C92B7B" w:rsidTr="000868BD">
        <w:trPr>
          <w:trHeight w:val="73"/>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000 1 11 09000 00 0000 120</w:t>
            </w:r>
          </w:p>
        </w:tc>
        <w:tc>
          <w:tcPr>
            <w:tcW w:w="4650" w:type="dxa"/>
            <w:tcBorders>
              <w:top w:val="single" w:sz="4" w:space="0" w:color="auto"/>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Прочие доходы от использования имущ</w:t>
            </w:r>
            <w:r w:rsidRPr="00C92B7B">
              <w:rPr>
                <w:sz w:val="22"/>
                <w:szCs w:val="22"/>
              </w:rPr>
              <w:t>е</w:t>
            </w:r>
            <w:r w:rsidRPr="00C92B7B">
              <w:rPr>
                <w:sz w:val="22"/>
                <w:szCs w:val="22"/>
              </w:rPr>
              <w:t>ства и прав, находящихся в государственной и мун</w:t>
            </w:r>
            <w:r w:rsidRPr="00C92B7B">
              <w:rPr>
                <w:sz w:val="22"/>
                <w:szCs w:val="22"/>
              </w:rPr>
              <w:t>и</w:t>
            </w:r>
            <w:r w:rsidRPr="00C92B7B">
              <w:rPr>
                <w:sz w:val="22"/>
                <w:szCs w:val="22"/>
              </w:rPr>
              <w:t>ципальной собственности (за исключ</w:t>
            </w:r>
            <w:r w:rsidRPr="00C92B7B">
              <w:rPr>
                <w:sz w:val="22"/>
                <w:szCs w:val="22"/>
              </w:rPr>
              <w:t>е</w:t>
            </w:r>
            <w:r w:rsidRPr="00C92B7B">
              <w:rPr>
                <w:sz w:val="22"/>
                <w:szCs w:val="22"/>
              </w:rPr>
              <w:t>нием имущества бюджетных и автономных учр</w:t>
            </w:r>
            <w:r w:rsidRPr="00C92B7B">
              <w:rPr>
                <w:sz w:val="22"/>
                <w:szCs w:val="22"/>
              </w:rPr>
              <w:t>е</w:t>
            </w:r>
            <w:r w:rsidRPr="00C92B7B">
              <w:rPr>
                <w:sz w:val="22"/>
                <w:szCs w:val="22"/>
              </w:rPr>
              <w:t>ждений, а также имущества госуда</w:t>
            </w:r>
            <w:r w:rsidRPr="00C92B7B">
              <w:rPr>
                <w:sz w:val="22"/>
                <w:szCs w:val="22"/>
              </w:rPr>
              <w:t>р</w:t>
            </w:r>
            <w:r w:rsidRPr="00C92B7B">
              <w:rPr>
                <w:sz w:val="22"/>
                <w:szCs w:val="22"/>
              </w:rPr>
              <w:t>ственных и муниципальных унитарных предприятий, в том числе казе</w:t>
            </w:r>
            <w:r w:rsidRPr="00C92B7B">
              <w:rPr>
                <w:sz w:val="22"/>
                <w:szCs w:val="22"/>
              </w:rPr>
              <w:t>н</w:t>
            </w:r>
            <w:r w:rsidRPr="00C92B7B">
              <w:rPr>
                <w:sz w:val="22"/>
                <w:szCs w:val="22"/>
              </w:rPr>
              <w:t>ных)</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250,000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178,591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71,4</w:t>
            </w:r>
          </w:p>
        </w:tc>
      </w:tr>
      <w:tr w:rsidR="00A85576" w:rsidRPr="00C92B7B" w:rsidTr="000868BD">
        <w:trPr>
          <w:trHeight w:val="7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000 1 11 09040 00 0000 120</w:t>
            </w:r>
          </w:p>
        </w:tc>
        <w:tc>
          <w:tcPr>
            <w:tcW w:w="46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Прочие поступления от использования им</w:t>
            </w:r>
            <w:r w:rsidRPr="00C92B7B">
              <w:rPr>
                <w:sz w:val="22"/>
                <w:szCs w:val="22"/>
              </w:rPr>
              <w:t>у</w:t>
            </w:r>
            <w:r w:rsidRPr="00C92B7B">
              <w:rPr>
                <w:sz w:val="22"/>
                <w:szCs w:val="22"/>
              </w:rPr>
              <w:lastRenderedPageBreak/>
              <w:t>щества, находящегося в государстве</w:t>
            </w:r>
            <w:r w:rsidRPr="00C92B7B">
              <w:rPr>
                <w:sz w:val="22"/>
                <w:szCs w:val="22"/>
              </w:rPr>
              <w:t>н</w:t>
            </w:r>
            <w:r w:rsidRPr="00C92B7B">
              <w:rPr>
                <w:sz w:val="22"/>
                <w:szCs w:val="22"/>
              </w:rPr>
              <w:t>ной и муниципальной собственности (за исключен</w:t>
            </w:r>
            <w:r w:rsidRPr="00C92B7B">
              <w:rPr>
                <w:sz w:val="22"/>
                <w:szCs w:val="22"/>
              </w:rPr>
              <w:t>и</w:t>
            </w:r>
            <w:r w:rsidRPr="00C92B7B">
              <w:rPr>
                <w:sz w:val="22"/>
                <w:szCs w:val="22"/>
              </w:rPr>
              <w:t>ем имущества бюджетных и автономных учреждений, а также имущества госуда</w:t>
            </w:r>
            <w:r w:rsidRPr="00C92B7B">
              <w:rPr>
                <w:sz w:val="22"/>
                <w:szCs w:val="22"/>
              </w:rPr>
              <w:t>р</w:t>
            </w:r>
            <w:r w:rsidRPr="00C92B7B">
              <w:rPr>
                <w:sz w:val="22"/>
                <w:szCs w:val="22"/>
              </w:rPr>
              <w:t>ственных и муниципальных унитарных пре</w:t>
            </w:r>
            <w:r w:rsidRPr="00C92B7B">
              <w:rPr>
                <w:sz w:val="22"/>
                <w:szCs w:val="22"/>
              </w:rPr>
              <w:t>д</w:t>
            </w:r>
            <w:r w:rsidRPr="00C92B7B">
              <w:rPr>
                <w:sz w:val="22"/>
                <w:szCs w:val="22"/>
              </w:rPr>
              <w:t>приятий, в том числе казе</w:t>
            </w:r>
            <w:r w:rsidRPr="00C92B7B">
              <w:rPr>
                <w:sz w:val="22"/>
                <w:szCs w:val="22"/>
              </w:rPr>
              <w:t>н</w:t>
            </w:r>
            <w:r w:rsidRPr="00C92B7B">
              <w:rPr>
                <w:sz w:val="22"/>
                <w:szCs w:val="22"/>
              </w:rPr>
              <w:t>ных)</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lastRenderedPageBreak/>
              <w:t>250,000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178,591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71,4</w:t>
            </w:r>
          </w:p>
        </w:tc>
      </w:tr>
      <w:tr w:rsidR="00A85576" w:rsidRPr="00C92B7B" w:rsidTr="000868BD">
        <w:trPr>
          <w:trHeight w:val="1590"/>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lastRenderedPageBreak/>
              <w:t>995 1 11 09045 13 0000 120</w:t>
            </w:r>
          </w:p>
        </w:tc>
        <w:tc>
          <w:tcPr>
            <w:tcW w:w="4650" w:type="dxa"/>
            <w:tcBorders>
              <w:top w:val="single" w:sz="4" w:space="0" w:color="auto"/>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Прочие поступления от использования им</w:t>
            </w:r>
            <w:r w:rsidRPr="00C92B7B">
              <w:rPr>
                <w:sz w:val="22"/>
                <w:szCs w:val="22"/>
              </w:rPr>
              <w:t>у</w:t>
            </w:r>
            <w:r w:rsidRPr="00C92B7B">
              <w:rPr>
                <w:sz w:val="22"/>
                <w:szCs w:val="22"/>
              </w:rPr>
              <w:t>щества, находящегося в собственности горо</w:t>
            </w:r>
            <w:r w:rsidRPr="00C92B7B">
              <w:rPr>
                <w:sz w:val="22"/>
                <w:szCs w:val="22"/>
              </w:rPr>
              <w:t>д</w:t>
            </w:r>
            <w:r w:rsidRPr="00C92B7B">
              <w:rPr>
                <w:sz w:val="22"/>
                <w:szCs w:val="22"/>
              </w:rPr>
              <w:t>ских поселений (за исключением имущ</w:t>
            </w:r>
            <w:r w:rsidRPr="00C92B7B">
              <w:rPr>
                <w:sz w:val="22"/>
                <w:szCs w:val="22"/>
              </w:rPr>
              <w:t>е</w:t>
            </w:r>
            <w:r w:rsidRPr="00C92B7B">
              <w:rPr>
                <w:sz w:val="22"/>
                <w:szCs w:val="22"/>
              </w:rPr>
              <w:t>ства муниципальных бюджетных и автоно</w:t>
            </w:r>
            <w:r w:rsidRPr="00C92B7B">
              <w:rPr>
                <w:sz w:val="22"/>
                <w:szCs w:val="22"/>
              </w:rPr>
              <w:t>м</w:t>
            </w:r>
            <w:r w:rsidRPr="00C92B7B">
              <w:rPr>
                <w:sz w:val="22"/>
                <w:szCs w:val="22"/>
              </w:rPr>
              <w:t>ных учреждений, а также имущества муниципал</w:t>
            </w:r>
            <w:r w:rsidRPr="00C92B7B">
              <w:rPr>
                <w:sz w:val="22"/>
                <w:szCs w:val="22"/>
              </w:rPr>
              <w:t>ь</w:t>
            </w:r>
            <w:r w:rsidRPr="00C92B7B">
              <w:rPr>
                <w:sz w:val="22"/>
                <w:szCs w:val="22"/>
              </w:rPr>
              <w:t>ных унитарных предприятий, в том числе к</w:t>
            </w:r>
            <w:r w:rsidRPr="00C92B7B">
              <w:rPr>
                <w:sz w:val="22"/>
                <w:szCs w:val="22"/>
              </w:rPr>
              <w:t>а</w:t>
            </w:r>
            <w:r w:rsidRPr="00C92B7B">
              <w:rPr>
                <w:sz w:val="22"/>
                <w:szCs w:val="22"/>
              </w:rPr>
              <w:t>зенных)</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250,000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178,591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71,4</w:t>
            </w:r>
          </w:p>
        </w:tc>
      </w:tr>
      <w:tr w:rsidR="00A85576" w:rsidRPr="00C92B7B" w:rsidTr="00EE3746">
        <w:trPr>
          <w:trHeight w:val="5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b/>
                <w:bCs/>
                <w:sz w:val="22"/>
                <w:szCs w:val="22"/>
              </w:rPr>
            </w:pPr>
            <w:r w:rsidRPr="00C92B7B">
              <w:rPr>
                <w:b/>
                <w:bCs/>
                <w:sz w:val="22"/>
                <w:szCs w:val="22"/>
              </w:rPr>
              <w:t>000 1 13 00000 00 0000 000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b/>
                <w:bCs/>
                <w:sz w:val="22"/>
                <w:szCs w:val="22"/>
              </w:rPr>
            </w:pPr>
            <w:r w:rsidRPr="00C92B7B">
              <w:rPr>
                <w:b/>
                <w:bCs/>
                <w:sz w:val="22"/>
                <w:szCs w:val="22"/>
              </w:rPr>
              <w:t>ДОХОДЫ ОТ ОКАЗАНИЯ ПЛАТНЫХ УСЛУГ И КОМПЕНСАЦИИ ЗАТРАТ ГОСУДАРСТВА</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b/>
                <w:bCs/>
                <w:sz w:val="22"/>
                <w:szCs w:val="22"/>
              </w:rPr>
            </w:pPr>
            <w:r w:rsidRPr="00EE3746">
              <w:rPr>
                <w:b/>
                <w:bCs/>
                <w:sz w:val="22"/>
                <w:szCs w:val="22"/>
              </w:rPr>
              <w:t>7615,865</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b/>
                <w:bCs/>
                <w:sz w:val="22"/>
                <w:szCs w:val="22"/>
              </w:rPr>
            </w:pPr>
            <w:r w:rsidRPr="00EE3746">
              <w:rPr>
                <w:b/>
                <w:bCs/>
                <w:sz w:val="22"/>
                <w:szCs w:val="22"/>
              </w:rPr>
              <w:t>7602,742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99,8</w:t>
            </w:r>
          </w:p>
        </w:tc>
      </w:tr>
      <w:tr w:rsidR="00A85576" w:rsidRPr="00C92B7B" w:rsidTr="00EE3746">
        <w:trPr>
          <w:trHeight w:val="73"/>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000 1 13 02000 00 0000 130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Доходы от компенсации затрат госуда</w:t>
            </w:r>
            <w:r w:rsidRPr="00C92B7B">
              <w:rPr>
                <w:sz w:val="22"/>
                <w:szCs w:val="22"/>
              </w:rPr>
              <w:t>р</w:t>
            </w:r>
            <w:r w:rsidRPr="00C92B7B">
              <w:rPr>
                <w:sz w:val="22"/>
                <w:szCs w:val="22"/>
              </w:rPr>
              <w:t>ства</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7615,865</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7602,742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99,8</w:t>
            </w:r>
          </w:p>
        </w:tc>
      </w:tr>
      <w:tr w:rsidR="00A85576" w:rsidRPr="00C92B7B" w:rsidTr="00EE3746">
        <w:trPr>
          <w:trHeight w:val="63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000 1 13 02060 00 0000 130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Доходы, поступающие в порядке возмещ</w:t>
            </w:r>
            <w:r w:rsidRPr="00C92B7B">
              <w:rPr>
                <w:sz w:val="22"/>
                <w:szCs w:val="22"/>
              </w:rPr>
              <w:t>е</w:t>
            </w:r>
            <w:r w:rsidRPr="00C92B7B">
              <w:rPr>
                <w:sz w:val="22"/>
                <w:szCs w:val="22"/>
              </w:rPr>
              <w:t>ния расходов, понесенных в связи с эксплу</w:t>
            </w:r>
            <w:r w:rsidRPr="00C92B7B">
              <w:rPr>
                <w:sz w:val="22"/>
                <w:szCs w:val="22"/>
              </w:rPr>
              <w:t>а</w:t>
            </w:r>
            <w:r w:rsidRPr="00C92B7B">
              <w:rPr>
                <w:sz w:val="22"/>
                <w:szCs w:val="22"/>
              </w:rPr>
              <w:t>тацией имущества</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48,000</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34,057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71,0</w:t>
            </w:r>
          </w:p>
        </w:tc>
      </w:tr>
      <w:tr w:rsidR="00A85576" w:rsidRPr="00C92B7B" w:rsidTr="00EE3746">
        <w:trPr>
          <w:trHeight w:val="75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995 1 13 02065 13 0000 130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Доходы, поступающие в порядке возмещ</w:t>
            </w:r>
            <w:r w:rsidRPr="00C92B7B">
              <w:rPr>
                <w:sz w:val="22"/>
                <w:szCs w:val="22"/>
              </w:rPr>
              <w:t>е</w:t>
            </w:r>
            <w:r w:rsidRPr="00C92B7B">
              <w:rPr>
                <w:sz w:val="22"/>
                <w:szCs w:val="22"/>
              </w:rPr>
              <w:t>ния расходов, понесенных в связи с эксплу</w:t>
            </w:r>
            <w:r w:rsidRPr="00C92B7B">
              <w:rPr>
                <w:sz w:val="22"/>
                <w:szCs w:val="22"/>
              </w:rPr>
              <w:t>а</w:t>
            </w:r>
            <w:r w:rsidRPr="00C92B7B">
              <w:rPr>
                <w:sz w:val="22"/>
                <w:szCs w:val="22"/>
              </w:rPr>
              <w:t>тацией имущества городских п</w:t>
            </w:r>
            <w:r w:rsidRPr="00C92B7B">
              <w:rPr>
                <w:sz w:val="22"/>
                <w:szCs w:val="22"/>
              </w:rPr>
              <w:t>о</w:t>
            </w:r>
            <w:r w:rsidRPr="00C92B7B">
              <w:rPr>
                <w:sz w:val="22"/>
                <w:szCs w:val="22"/>
              </w:rPr>
              <w:t>селений</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48,000</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34,057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71,0</w:t>
            </w:r>
          </w:p>
        </w:tc>
      </w:tr>
      <w:tr w:rsidR="00A85576" w:rsidRPr="00C92B7B" w:rsidTr="00EE3746">
        <w:trPr>
          <w:trHeight w:val="73"/>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000 1 13 02990 00 0000 130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Прочие доходы от компенсации затрат гос</w:t>
            </w:r>
            <w:r w:rsidRPr="00C92B7B">
              <w:rPr>
                <w:sz w:val="22"/>
                <w:szCs w:val="22"/>
              </w:rPr>
              <w:t>у</w:t>
            </w:r>
            <w:r w:rsidRPr="00C92B7B">
              <w:rPr>
                <w:sz w:val="22"/>
                <w:szCs w:val="22"/>
              </w:rPr>
              <w:t>дарства</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7567,865</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7568,685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100,0</w:t>
            </w:r>
          </w:p>
        </w:tc>
      </w:tr>
      <w:tr w:rsidR="00A85576" w:rsidRPr="00C92B7B" w:rsidTr="00EE3746">
        <w:trPr>
          <w:trHeight w:val="307"/>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983 1 13 02995 13 0000 130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Прочие доходы от компенсации затрат бю</w:t>
            </w:r>
            <w:r w:rsidRPr="00C92B7B">
              <w:rPr>
                <w:sz w:val="22"/>
                <w:szCs w:val="22"/>
              </w:rPr>
              <w:t>д</w:t>
            </w:r>
            <w:r w:rsidRPr="00C92B7B">
              <w:rPr>
                <w:sz w:val="22"/>
                <w:szCs w:val="22"/>
              </w:rPr>
              <w:t>жетов городских поселений</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7567,865</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7568,685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100,0</w:t>
            </w:r>
          </w:p>
        </w:tc>
      </w:tr>
      <w:tr w:rsidR="00A85576" w:rsidRPr="00C92B7B" w:rsidTr="00EE3746">
        <w:trPr>
          <w:trHeight w:val="7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b/>
                <w:bCs/>
                <w:sz w:val="22"/>
                <w:szCs w:val="22"/>
              </w:rPr>
            </w:pPr>
            <w:r w:rsidRPr="00C92B7B">
              <w:rPr>
                <w:b/>
                <w:bCs/>
                <w:sz w:val="22"/>
                <w:szCs w:val="22"/>
              </w:rPr>
              <w:t>000 1 14 00000 00 0000 000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b/>
                <w:bCs/>
                <w:sz w:val="22"/>
                <w:szCs w:val="22"/>
              </w:rPr>
            </w:pPr>
            <w:r w:rsidRPr="00C92B7B">
              <w:rPr>
                <w:b/>
                <w:bCs/>
                <w:sz w:val="22"/>
                <w:szCs w:val="22"/>
              </w:rPr>
              <w:t>ДОХОДЫ ОТ ПРОДАЖИ МАТЕРИАЛ</w:t>
            </w:r>
            <w:r w:rsidRPr="00C92B7B">
              <w:rPr>
                <w:b/>
                <w:bCs/>
                <w:sz w:val="22"/>
                <w:szCs w:val="22"/>
              </w:rPr>
              <w:t>Ь</w:t>
            </w:r>
            <w:r w:rsidRPr="00C92B7B">
              <w:rPr>
                <w:b/>
                <w:bCs/>
                <w:sz w:val="22"/>
                <w:szCs w:val="22"/>
              </w:rPr>
              <w:t>НЫХ И НЕМАТЕРИАЛЬНЫХ А</w:t>
            </w:r>
            <w:r w:rsidRPr="00C92B7B">
              <w:rPr>
                <w:b/>
                <w:bCs/>
                <w:sz w:val="22"/>
                <w:szCs w:val="22"/>
              </w:rPr>
              <w:t>К</w:t>
            </w:r>
            <w:r w:rsidRPr="00C92B7B">
              <w:rPr>
                <w:b/>
                <w:bCs/>
                <w:sz w:val="22"/>
                <w:szCs w:val="22"/>
              </w:rPr>
              <w:t>ТИВОВ</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b/>
                <w:bCs/>
                <w:sz w:val="22"/>
                <w:szCs w:val="22"/>
              </w:rPr>
            </w:pPr>
            <w:r w:rsidRPr="00EE3746">
              <w:rPr>
                <w:b/>
                <w:bCs/>
                <w:sz w:val="22"/>
                <w:szCs w:val="22"/>
              </w:rPr>
              <w:t>2070,097</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b/>
                <w:bCs/>
                <w:sz w:val="22"/>
                <w:szCs w:val="22"/>
              </w:rPr>
            </w:pPr>
            <w:r w:rsidRPr="00EE3746">
              <w:rPr>
                <w:b/>
                <w:bCs/>
                <w:sz w:val="22"/>
                <w:szCs w:val="22"/>
              </w:rPr>
              <w:t>1762,330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85,1</w:t>
            </w:r>
          </w:p>
        </w:tc>
      </w:tr>
      <w:tr w:rsidR="00A85576" w:rsidRPr="00C92B7B" w:rsidTr="00EE3746">
        <w:trPr>
          <w:trHeight w:val="73"/>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000 1 14 02000 00 0000 000</w:t>
            </w:r>
          </w:p>
        </w:tc>
        <w:tc>
          <w:tcPr>
            <w:tcW w:w="4650" w:type="dxa"/>
            <w:tcBorders>
              <w:top w:val="single" w:sz="4" w:space="0" w:color="auto"/>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Доходы от реализации имущества, находящ</w:t>
            </w:r>
            <w:r w:rsidRPr="00C92B7B">
              <w:rPr>
                <w:sz w:val="22"/>
                <w:szCs w:val="22"/>
              </w:rPr>
              <w:t>е</w:t>
            </w:r>
            <w:r w:rsidRPr="00C92B7B">
              <w:rPr>
                <w:sz w:val="22"/>
                <w:szCs w:val="22"/>
              </w:rPr>
              <w:t>гося в государственной и муниципальной со</w:t>
            </w:r>
            <w:r w:rsidRPr="00C92B7B">
              <w:rPr>
                <w:sz w:val="22"/>
                <w:szCs w:val="22"/>
              </w:rPr>
              <w:t>б</w:t>
            </w:r>
            <w:r w:rsidRPr="00C92B7B">
              <w:rPr>
                <w:sz w:val="22"/>
                <w:szCs w:val="22"/>
              </w:rPr>
              <w:t>ственности (за исключением движимого им</w:t>
            </w:r>
            <w:r w:rsidRPr="00C92B7B">
              <w:rPr>
                <w:sz w:val="22"/>
                <w:szCs w:val="22"/>
              </w:rPr>
              <w:t>у</w:t>
            </w:r>
            <w:r w:rsidRPr="00C92B7B">
              <w:rPr>
                <w:sz w:val="22"/>
                <w:szCs w:val="22"/>
              </w:rPr>
              <w:t>щества бюджетных и автономных учрежд</w:t>
            </w:r>
            <w:r w:rsidRPr="00C92B7B">
              <w:rPr>
                <w:sz w:val="22"/>
                <w:szCs w:val="22"/>
              </w:rPr>
              <w:t>е</w:t>
            </w:r>
            <w:r w:rsidRPr="00C92B7B">
              <w:rPr>
                <w:sz w:val="22"/>
                <w:szCs w:val="22"/>
              </w:rPr>
              <w:t>ний, а также имущества гос</w:t>
            </w:r>
            <w:r w:rsidRPr="00C92B7B">
              <w:rPr>
                <w:sz w:val="22"/>
                <w:szCs w:val="22"/>
              </w:rPr>
              <w:t>у</w:t>
            </w:r>
            <w:r w:rsidRPr="00C92B7B">
              <w:rPr>
                <w:sz w:val="22"/>
                <w:szCs w:val="22"/>
              </w:rPr>
              <w:t>дарственных и муниципальных унитарных предприятий, в том числе к</w:t>
            </w:r>
            <w:r w:rsidRPr="00C92B7B">
              <w:rPr>
                <w:sz w:val="22"/>
                <w:szCs w:val="22"/>
              </w:rPr>
              <w:t>а</w:t>
            </w:r>
            <w:r w:rsidRPr="00C92B7B">
              <w:rPr>
                <w:sz w:val="22"/>
                <w:szCs w:val="22"/>
              </w:rPr>
              <w:t>зенных)</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1952,000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1603,114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82,1</w:t>
            </w:r>
          </w:p>
        </w:tc>
      </w:tr>
      <w:tr w:rsidR="00A85576" w:rsidRPr="00C92B7B" w:rsidTr="00EE3746">
        <w:trPr>
          <w:trHeight w:val="1905"/>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000 1 14 02050 13 0000 410</w:t>
            </w:r>
          </w:p>
        </w:tc>
        <w:tc>
          <w:tcPr>
            <w:tcW w:w="4650" w:type="dxa"/>
            <w:tcBorders>
              <w:top w:val="single" w:sz="4" w:space="0" w:color="auto"/>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Доходы от реализации имущества, находящ</w:t>
            </w:r>
            <w:r w:rsidRPr="00C92B7B">
              <w:rPr>
                <w:sz w:val="22"/>
                <w:szCs w:val="22"/>
              </w:rPr>
              <w:t>е</w:t>
            </w:r>
            <w:r w:rsidRPr="00C92B7B">
              <w:rPr>
                <w:sz w:val="22"/>
                <w:szCs w:val="22"/>
              </w:rPr>
              <w:t>гося в собственности городских посел</w:t>
            </w:r>
            <w:r w:rsidRPr="00C92B7B">
              <w:rPr>
                <w:sz w:val="22"/>
                <w:szCs w:val="22"/>
              </w:rPr>
              <w:t>е</w:t>
            </w:r>
            <w:r w:rsidRPr="00C92B7B">
              <w:rPr>
                <w:sz w:val="22"/>
                <w:szCs w:val="22"/>
              </w:rPr>
              <w:t>ний (за исключением движимого имущества муниц</w:t>
            </w:r>
            <w:r w:rsidRPr="00C92B7B">
              <w:rPr>
                <w:sz w:val="22"/>
                <w:szCs w:val="22"/>
              </w:rPr>
              <w:t>и</w:t>
            </w:r>
            <w:r w:rsidRPr="00C92B7B">
              <w:rPr>
                <w:sz w:val="22"/>
                <w:szCs w:val="22"/>
              </w:rPr>
              <w:t>пальных бюджетных и автономных учрежд</w:t>
            </w:r>
            <w:r w:rsidRPr="00C92B7B">
              <w:rPr>
                <w:sz w:val="22"/>
                <w:szCs w:val="22"/>
              </w:rPr>
              <w:t>е</w:t>
            </w:r>
            <w:r w:rsidRPr="00C92B7B">
              <w:rPr>
                <w:sz w:val="22"/>
                <w:szCs w:val="22"/>
              </w:rPr>
              <w:t>ний, а также имущества муниципальных ун</w:t>
            </w:r>
            <w:r w:rsidRPr="00C92B7B">
              <w:rPr>
                <w:sz w:val="22"/>
                <w:szCs w:val="22"/>
              </w:rPr>
              <w:t>и</w:t>
            </w:r>
            <w:r w:rsidRPr="00C92B7B">
              <w:rPr>
                <w:sz w:val="22"/>
                <w:szCs w:val="22"/>
              </w:rPr>
              <w:t>тарных предприятий, в том чи</w:t>
            </w:r>
            <w:r w:rsidRPr="00C92B7B">
              <w:rPr>
                <w:sz w:val="22"/>
                <w:szCs w:val="22"/>
              </w:rPr>
              <w:t>с</w:t>
            </w:r>
            <w:r w:rsidRPr="00C92B7B">
              <w:rPr>
                <w:sz w:val="22"/>
                <w:szCs w:val="22"/>
              </w:rPr>
              <w:t>ле казенных), в части реализации основных средств по ук</w:t>
            </w:r>
            <w:r w:rsidRPr="00C92B7B">
              <w:rPr>
                <w:sz w:val="22"/>
                <w:szCs w:val="22"/>
              </w:rPr>
              <w:t>а</w:t>
            </w:r>
            <w:r w:rsidRPr="00C92B7B">
              <w:rPr>
                <w:sz w:val="22"/>
                <w:szCs w:val="22"/>
              </w:rPr>
              <w:t>занному имущ</w:t>
            </w:r>
            <w:r w:rsidRPr="00C92B7B">
              <w:rPr>
                <w:sz w:val="22"/>
                <w:szCs w:val="22"/>
              </w:rPr>
              <w:t>е</w:t>
            </w:r>
            <w:r w:rsidRPr="00C92B7B">
              <w:rPr>
                <w:sz w:val="22"/>
                <w:szCs w:val="22"/>
              </w:rPr>
              <w:t>ству</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1952,000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1603,114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82,1</w:t>
            </w:r>
          </w:p>
        </w:tc>
      </w:tr>
      <w:tr w:rsidR="00A85576" w:rsidRPr="00C92B7B" w:rsidTr="00EE3746">
        <w:trPr>
          <w:trHeight w:val="84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995 1 14 02053 13 0000 410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Доходы от реализации имущества, находящ</w:t>
            </w:r>
            <w:r w:rsidRPr="00C92B7B">
              <w:rPr>
                <w:sz w:val="22"/>
                <w:szCs w:val="22"/>
              </w:rPr>
              <w:t>е</w:t>
            </w:r>
            <w:r w:rsidRPr="00C92B7B">
              <w:rPr>
                <w:sz w:val="22"/>
                <w:szCs w:val="22"/>
              </w:rPr>
              <w:t>гося в собственности городских посел</w:t>
            </w:r>
            <w:r w:rsidRPr="00C92B7B">
              <w:rPr>
                <w:sz w:val="22"/>
                <w:szCs w:val="22"/>
              </w:rPr>
              <w:t>е</w:t>
            </w:r>
            <w:r w:rsidRPr="00C92B7B">
              <w:rPr>
                <w:sz w:val="22"/>
                <w:szCs w:val="22"/>
              </w:rPr>
              <w:t>ний (за исключением имущества муниципальных бюджетных и автономных учреждений, а та</w:t>
            </w:r>
            <w:r w:rsidRPr="00C92B7B">
              <w:rPr>
                <w:sz w:val="22"/>
                <w:szCs w:val="22"/>
              </w:rPr>
              <w:t>к</w:t>
            </w:r>
            <w:r w:rsidRPr="00C92B7B">
              <w:rPr>
                <w:sz w:val="22"/>
                <w:szCs w:val="22"/>
              </w:rPr>
              <w:t>же имущества муниципальных унитарных предприятий, в том числе казе</w:t>
            </w:r>
            <w:r w:rsidRPr="00C92B7B">
              <w:rPr>
                <w:sz w:val="22"/>
                <w:szCs w:val="22"/>
              </w:rPr>
              <w:t>н</w:t>
            </w:r>
            <w:r w:rsidRPr="00C92B7B">
              <w:rPr>
                <w:sz w:val="22"/>
                <w:szCs w:val="22"/>
              </w:rPr>
              <w:t>ных), в части реализации о</w:t>
            </w:r>
            <w:r w:rsidRPr="00C92B7B">
              <w:rPr>
                <w:sz w:val="22"/>
                <w:szCs w:val="22"/>
              </w:rPr>
              <w:t>с</w:t>
            </w:r>
            <w:r w:rsidRPr="00C92B7B">
              <w:rPr>
                <w:sz w:val="22"/>
                <w:szCs w:val="22"/>
              </w:rPr>
              <w:t>новных средств по указанному имуществу</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1952,000</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1603,114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82,1</w:t>
            </w:r>
          </w:p>
        </w:tc>
      </w:tr>
      <w:tr w:rsidR="00A85576" w:rsidRPr="00C92B7B" w:rsidTr="00EE3746">
        <w:trPr>
          <w:trHeight w:val="63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000 1 14 06000 00 0000 430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Доходы от продажи земельных участков, находящихся в государственной и муниц</w:t>
            </w:r>
            <w:r w:rsidRPr="00C92B7B">
              <w:rPr>
                <w:sz w:val="22"/>
                <w:szCs w:val="22"/>
              </w:rPr>
              <w:t>и</w:t>
            </w:r>
            <w:r w:rsidRPr="00C92B7B">
              <w:rPr>
                <w:sz w:val="22"/>
                <w:szCs w:val="22"/>
              </w:rPr>
              <w:t>пальной собственности</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118,097</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159,216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134,8</w:t>
            </w:r>
          </w:p>
        </w:tc>
      </w:tr>
      <w:tr w:rsidR="00A85576" w:rsidRPr="00C92B7B" w:rsidTr="000868BD">
        <w:trPr>
          <w:trHeight w:val="64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000 1 14 06010 00 0000 430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Доходы от продажи земельных участков, го</w:t>
            </w:r>
            <w:r w:rsidRPr="00C92B7B">
              <w:rPr>
                <w:sz w:val="22"/>
                <w:szCs w:val="22"/>
              </w:rPr>
              <w:t>с</w:t>
            </w:r>
            <w:r w:rsidRPr="00C92B7B">
              <w:rPr>
                <w:sz w:val="22"/>
                <w:szCs w:val="22"/>
              </w:rPr>
              <w:t>ударственная собственность на кот</w:t>
            </w:r>
            <w:r w:rsidRPr="00C92B7B">
              <w:rPr>
                <w:sz w:val="22"/>
                <w:szCs w:val="22"/>
              </w:rPr>
              <w:t>о</w:t>
            </w:r>
            <w:r w:rsidRPr="00C92B7B">
              <w:rPr>
                <w:sz w:val="22"/>
                <w:szCs w:val="22"/>
              </w:rPr>
              <w:t>рые не разграничена</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118,097</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159,216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134,8</w:t>
            </w:r>
          </w:p>
        </w:tc>
      </w:tr>
      <w:tr w:rsidR="00A85576" w:rsidRPr="00C92B7B" w:rsidTr="000868BD">
        <w:trPr>
          <w:trHeight w:val="7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919 1 14 06013 13 0000 430</w:t>
            </w:r>
          </w:p>
        </w:tc>
        <w:tc>
          <w:tcPr>
            <w:tcW w:w="46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Доходы от продажи земельных участков, го</w:t>
            </w:r>
            <w:r w:rsidRPr="00C92B7B">
              <w:rPr>
                <w:sz w:val="22"/>
                <w:szCs w:val="22"/>
              </w:rPr>
              <w:t>с</w:t>
            </w:r>
            <w:r w:rsidRPr="00C92B7B">
              <w:rPr>
                <w:sz w:val="22"/>
                <w:szCs w:val="22"/>
              </w:rPr>
              <w:t>ударственная собственность на кот</w:t>
            </w:r>
            <w:r w:rsidRPr="00C92B7B">
              <w:rPr>
                <w:sz w:val="22"/>
                <w:szCs w:val="22"/>
              </w:rPr>
              <w:t>о</w:t>
            </w:r>
            <w:r w:rsidRPr="00C92B7B">
              <w:rPr>
                <w:sz w:val="22"/>
                <w:szCs w:val="22"/>
              </w:rPr>
              <w:t xml:space="preserve">рые не </w:t>
            </w:r>
            <w:r w:rsidRPr="00C92B7B">
              <w:rPr>
                <w:sz w:val="22"/>
                <w:szCs w:val="22"/>
              </w:rPr>
              <w:lastRenderedPageBreak/>
              <w:t>разграничена и которые расположены в гр</w:t>
            </w:r>
            <w:r w:rsidRPr="00C92B7B">
              <w:rPr>
                <w:sz w:val="22"/>
                <w:szCs w:val="22"/>
              </w:rPr>
              <w:t>а</w:t>
            </w:r>
            <w:r w:rsidRPr="00C92B7B">
              <w:rPr>
                <w:sz w:val="22"/>
                <w:szCs w:val="22"/>
              </w:rPr>
              <w:t>ницах городских поселений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lastRenderedPageBreak/>
              <w:t>118,097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159,216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134,8</w:t>
            </w:r>
          </w:p>
        </w:tc>
      </w:tr>
      <w:tr w:rsidR="00A85576" w:rsidRPr="00C92B7B" w:rsidTr="000868BD">
        <w:trPr>
          <w:trHeight w:val="495"/>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b/>
                <w:bCs/>
                <w:sz w:val="22"/>
                <w:szCs w:val="22"/>
              </w:rPr>
            </w:pPr>
            <w:r w:rsidRPr="00C92B7B">
              <w:rPr>
                <w:b/>
                <w:bCs/>
                <w:sz w:val="22"/>
                <w:szCs w:val="22"/>
              </w:rPr>
              <w:lastRenderedPageBreak/>
              <w:t>000 1 16 00000 00 0000 000</w:t>
            </w:r>
          </w:p>
        </w:tc>
        <w:tc>
          <w:tcPr>
            <w:tcW w:w="4650" w:type="dxa"/>
            <w:tcBorders>
              <w:top w:val="single" w:sz="4" w:space="0" w:color="auto"/>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b/>
                <w:bCs/>
                <w:sz w:val="22"/>
                <w:szCs w:val="22"/>
              </w:rPr>
            </w:pPr>
            <w:r w:rsidRPr="00C92B7B">
              <w:rPr>
                <w:b/>
                <w:bCs/>
                <w:sz w:val="22"/>
                <w:szCs w:val="22"/>
              </w:rPr>
              <w:t>ШТРАФЫ, САНКЦИИ, ВОЗМЕЩ</w:t>
            </w:r>
            <w:r w:rsidRPr="00C92B7B">
              <w:rPr>
                <w:b/>
                <w:bCs/>
                <w:sz w:val="22"/>
                <w:szCs w:val="22"/>
              </w:rPr>
              <w:t>Е</w:t>
            </w:r>
            <w:r w:rsidRPr="00C92B7B">
              <w:rPr>
                <w:b/>
                <w:bCs/>
                <w:sz w:val="22"/>
                <w:szCs w:val="22"/>
              </w:rPr>
              <w:t>НИЕ УЩЕРБА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b/>
                <w:bCs/>
                <w:sz w:val="22"/>
                <w:szCs w:val="22"/>
              </w:rPr>
            </w:pPr>
            <w:r w:rsidRPr="00EE3746">
              <w:rPr>
                <w:b/>
                <w:bCs/>
                <w:sz w:val="22"/>
                <w:szCs w:val="22"/>
              </w:rPr>
              <w:t>63,433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b/>
                <w:bCs/>
                <w:sz w:val="22"/>
                <w:szCs w:val="22"/>
              </w:rPr>
            </w:pPr>
            <w:r w:rsidRPr="00EE3746">
              <w:rPr>
                <w:b/>
                <w:bCs/>
                <w:sz w:val="22"/>
                <w:szCs w:val="22"/>
              </w:rPr>
              <w:t>110,844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174,7</w:t>
            </w:r>
          </w:p>
        </w:tc>
      </w:tr>
      <w:tr w:rsidR="00A85576" w:rsidRPr="00C92B7B" w:rsidTr="00EE3746">
        <w:trPr>
          <w:trHeight w:val="7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000 1 16 02000 02 0000 140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Административные штрафы, установле</w:t>
            </w:r>
            <w:r w:rsidRPr="00C92B7B">
              <w:rPr>
                <w:sz w:val="22"/>
                <w:szCs w:val="22"/>
              </w:rPr>
              <w:t>н</w:t>
            </w:r>
            <w:r w:rsidRPr="00C92B7B">
              <w:rPr>
                <w:sz w:val="22"/>
                <w:szCs w:val="22"/>
              </w:rPr>
              <w:t>ные законами субъектов Российской Фед</w:t>
            </w:r>
            <w:r w:rsidRPr="00C92B7B">
              <w:rPr>
                <w:sz w:val="22"/>
                <w:szCs w:val="22"/>
              </w:rPr>
              <w:t>е</w:t>
            </w:r>
            <w:r w:rsidRPr="00C92B7B">
              <w:rPr>
                <w:sz w:val="22"/>
                <w:szCs w:val="22"/>
              </w:rPr>
              <w:t>рации об административных правонаруш</w:t>
            </w:r>
            <w:r w:rsidRPr="00C92B7B">
              <w:rPr>
                <w:sz w:val="22"/>
                <w:szCs w:val="22"/>
              </w:rPr>
              <w:t>е</w:t>
            </w:r>
            <w:r w:rsidRPr="00C92B7B">
              <w:rPr>
                <w:sz w:val="22"/>
                <w:szCs w:val="22"/>
              </w:rPr>
              <w:t>ниях</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63,433</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56,762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89,5</w:t>
            </w:r>
          </w:p>
        </w:tc>
      </w:tr>
      <w:tr w:rsidR="00A85576" w:rsidRPr="00C92B7B" w:rsidTr="00EE3746">
        <w:trPr>
          <w:trHeight w:val="7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000 1 16 02020 02 0000 140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Административные штрафы, установле</w:t>
            </w:r>
            <w:r w:rsidRPr="00C92B7B">
              <w:rPr>
                <w:sz w:val="22"/>
                <w:szCs w:val="22"/>
              </w:rPr>
              <w:t>н</w:t>
            </w:r>
            <w:r w:rsidRPr="00C92B7B">
              <w:rPr>
                <w:sz w:val="22"/>
                <w:szCs w:val="22"/>
              </w:rPr>
              <w:t>ные законами субъектов Российской Фед</w:t>
            </w:r>
            <w:r w:rsidRPr="00C92B7B">
              <w:rPr>
                <w:sz w:val="22"/>
                <w:szCs w:val="22"/>
              </w:rPr>
              <w:t>е</w:t>
            </w:r>
            <w:r w:rsidRPr="00C92B7B">
              <w:rPr>
                <w:sz w:val="22"/>
                <w:szCs w:val="22"/>
              </w:rPr>
              <w:t>рации об административных правонарушениях, за нарушение муниципальных прав</w:t>
            </w:r>
            <w:r w:rsidRPr="00C92B7B">
              <w:rPr>
                <w:sz w:val="22"/>
                <w:szCs w:val="22"/>
              </w:rPr>
              <w:t>о</w:t>
            </w:r>
            <w:r w:rsidRPr="00C92B7B">
              <w:rPr>
                <w:sz w:val="22"/>
                <w:szCs w:val="22"/>
              </w:rPr>
              <w:t>вых актов</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63,433</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56,762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89,5</w:t>
            </w:r>
          </w:p>
        </w:tc>
      </w:tr>
      <w:tr w:rsidR="00A85576" w:rsidRPr="00C92B7B" w:rsidTr="00EE3746">
        <w:trPr>
          <w:trHeight w:val="7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983 1 16 02020 02 0000 140</w:t>
            </w:r>
          </w:p>
        </w:tc>
        <w:tc>
          <w:tcPr>
            <w:tcW w:w="4650" w:type="dxa"/>
            <w:tcBorders>
              <w:top w:val="nil"/>
              <w:left w:val="nil"/>
              <w:bottom w:val="nil"/>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Административные штрафы, установле</w:t>
            </w:r>
            <w:r w:rsidRPr="00C92B7B">
              <w:rPr>
                <w:sz w:val="22"/>
                <w:szCs w:val="22"/>
              </w:rPr>
              <w:t>н</w:t>
            </w:r>
            <w:r w:rsidRPr="00C92B7B">
              <w:rPr>
                <w:sz w:val="22"/>
                <w:szCs w:val="22"/>
              </w:rPr>
              <w:t>ные законами субъектов Российской Фед</w:t>
            </w:r>
            <w:r w:rsidRPr="00C92B7B">
              <w:rPr>
                <w:sz w:val="22"/>
                <w:szCs w:val="22"/>
              </w:rPr>
              <w:t>е</w:t>
            </w:r>
            <w:r w:rsidRPr="00C92B7B">
              <w:rPr>
                <w:sz w:val="22"/>
                <w:szCs w:val="22"/>
              </w:rPr>
              <w:t>рации об административных правонарушениях, за нарушение муниципальных прав</w:t>
            </w:r>
            <w:r w:rsidRPr="00C92B7B">
              <w:rPr>
                <w:sz w:val="22"/>
                <w:szCs w:val="22"/>
              </w:rPr>
              <w:t>о</w:t>
            </w:r>
            <w:r w:rsidRPr="00C92B7B">
              <w:rPr>
                <w:sz w:val="22"/>
                <w:szCs w:val="22"/>
              </w:rPr>
              <w:t>вых актов</w:t>
            </w:r>
          </w:p>
        </w:tc>
        <w:tc>
          <w:tcPr>
            <w:tcW w:w="992" w:type="dxa"/>
            <w:tcBorders>
              <w:top w:val="nil"/>
              <w:left w:val="nil"/>
              <w:bottom w:val="nil"/>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63,433</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56,762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89,5</w:t>
            </w:r>
          </w:p>
        </w:tc>
      </w:tr>
      <w:tr w:rsidR="00A85576" w:rsidRPr="00C92B7B" w:rsidTr="00EE3746">
        <w:trPr>
          <w:trHeight w:val="2070"/>
        </w:trPr>
        <w:tc>
          <w:tcPr>
            <w:tcW w:w="2580" w:type="dxa"/>
            <w:tcBorders>
              <w:top w:val="nil"/>
              <w:left w:val="single" w:sz="4" w:space="0" w:color="auto"/>
              <w:bottom w:val="single" w:sz="4" w:space="0" w:color="auto"/>
              <w:right w:val="nil"/>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000 1 16 07000 00 0000 140</w:t>
            </w:r>
          </w:p>
        </w:tc>
        <w:tc>
          <w:tcPr>
            <w:tcW w:w="4650" w:type="dxa"/>
            <w:tcBorders>
              <w:top w:val="single" w:sz="4" w:space="0" w:color="auto"/>
              <w:left w:val="single" w:sz="4" w:space="0" w:color="auto"/>
              <w:bottom w:val="single" w:sz="4" w:space="0" w:color="auto"/>
              <w:right w:val="single" w:sz="4" w:space="0" w:color="auto"/>
            </w:tcBorders>
            <w:shd w:val="clear" w:color="auto" w:fill="auto"/>
            <w:hideMark/>
          </w:tcPr>
          <w:p w:rsidR="00A85576" w:rsidRPr="00C92B7B" w:rsidRDefault="00A85576" w:rsidP="00A85576">
            <w:pPr>
              <w:spacing w:line="240" w:lineRule="exact"/>
              <w:jc w:val="both"/>
              <w:rPr>
                <w:sz w:val="22"/>
                <w:szCs w:val="22"/>
              </w:rPr>
            </w:pPr>
            <w:r w:rsidRPr="00C92B7B">
              <w:rPr>
                <w:sz w:val="22"/>
                <w:szCs w:val="22"/>
              </w:rPr>
              <w:t>Штрафы, неустойки, пени, уплаченные в соо</w:t>
            </w:r>
            <w:r w:rsidRPr="00C92B7B">
              <w:rPr>
                <w:sz w:val="22"/>
                <w:szCs w:val="22"/>
              </w:rPr>
              <w:t>т</w:t>
            </w:r>
            <w:r w:rsidRPr="00C92B7B">
              <w:rPr>
                <w:sz w:val="22"/>
                <w:szCs w:val="22"/>
              </w:rPr>
              <w:t>ветствии с законом или договором в сл</w:t>
            </w:r>
            <w:r w:rsidRPr="00C92B7B">
              <w:rPr>
                <w:sz w:val="22"/>
                <w:szCs w:val="22"/>
              </w:rPr>
              <w:t>у</w:t>
            </w:r>
            <w:r w:rsidRPr="00C92B7B">
              <w:rPr>
                <w:sz w:val="22"/>
                <w:szCs w:val="22"/>
              </w:rPr>
              <w:t>чае неисполнения или ненадлежащего и</w:t>
            </w:r>
            <w:r w:rsidRPr="00C92B7B">
              <w:rPr>
                <w:sz w:val="22"/>
                <w:szCs w:val="22"/>
              </w:rPr>
              <w:t>с</w:t>
            </w:r>
            <w:r w:rsidRPr="00C92B7B">
              <w:rPr>
                <w:sz w:val="22"/>
                <w:szCs w:val="22"/>
              </w:rPr>
              <w:t>полнения обязательств перед государственным (мун</w:t>
            </w:r>
            <w:r w:rsidRPr="00C92B7B">
              <w:rPr>
                <w:sz w:val="22"/>
                <w:szCs w:val="22"/>
              </w:rPr>
              <w:t>и</w:t>
            </w:r>
            <w:r w:rsidRPr="00C92B7B">
              <w:rPr>
                <w:sz w:val="22"/>
                <w:szCs w:val="22"/>
              </w:rPr>
              <w:t>ципальным) органом, органом управления государственным внебюджетным фондом, к</w:t>
            </w:r>
            <w:r w:rsidRPr="00C92B7B">
              <w:rPr>
                <w:sz w:val="22"/>
                <w:szCs w:val="22"/>
              </w:rPr>
              <w:t>а</w:t>
            </w:r>
            <w:r w:rsidRPr="00C92B7B">
              <w:rPr>
                <w:sz w:val="22"/>
                <w:szCs w:val="22"/>
              </w:rPr>
              <w:t>зенным учреждением, Це</w:t>
            </w:r>
            <w:r w:rsidRPr="00C92B7B">
              <w:rPr>
                <w:sz w:val="22"/>
                <w:szCs w:val="22"/>
              </w:rPr>
              <w:t>н</w:t>
            </w:r>
            <w:r w:rsidRPr="00C92B7B">
              <w:rPr>
                <w:sz w:val="22"/>
                <w:szCs w:val="22"/>
              </w:rPr>
              <w:t>тральным банком Российской Федер</w:t>
            </w:r>
            <w:r w:rsidRPr="00C92B7B">
              <w:rPr>
                <w:sz w:val="22"/>
                <w:szCs w:val="22"/>
              </w:rPr>
              <w:t>а</w:t>
            </w:r>
            <w:r w:rsidRPr="00C92B7B">
              <w:rPr>
                <w:sz w:val="22"/>
                <w:szCs w:val="22"/>
              </w:rPr>
              <w:t>ции, иной организацией, действующей от имени Российской Федер</w:t>
            </w:r>
            <w:r w:rsidRPr="00C92B7B">
              <w:rPr>
                <w:sz w:val="22"/>
                <w:szCs w:val="22"/>
              </w:rPr>
              <w:t>а</w:t>
            </w:r>
            <w:r w:rsidRPr="00C92B7B">
              <w:rPr>
                <w:sz w:val="22"/>
                <w:szCs w:val="22"/>
              </w:rPr>
              <w:t>ции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spacing w:line="240" w:lineRule="exact"/>
              <w:ind w:left="-108" w:right="-108"/>
              <w:rPr>
                <w:sz w:val="22"/>
                <w:szCs w:val="22"/>
              </w:rPr>
            </w:pPr>
            <w:r w:rsidRPr="00EE3746">
              <w:rPr>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51,717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 </w:t>
            </w:r>
          </w:p>
        </w:tc>
      </w:tr>
      <w:tr w:rsidR="00A85576" w:rsidRPr="00C92B7B" w:rsidTr="00EE3746">
        <w:trPr>
          <w:trHeight w:val="13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000 1 16 07010 00 0000 140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proofErr w:type="gramStart"/>
            <w:r w:rsidRPr="00C92B7B">
              <w:rPr>
                <w:sz w:val="22"/>
                <w:szCs w:val="22"/>
              </w:rPr>
              <w:t>Штрафы, неустойки, пени, уплаченные в сл</w:t>
            </w:r>
            <w:r w:rsidRPr="00C92B7B">
              <w:rPr>
                <w:sz w:val="22"/>
                <w:szCs w:val="22"/>
              </w:rPr>
              <w:t>у</w:t>
            </w:r>
            <w:r w:rsidRPr="00C92B7B">
              <w:rPr>
                <w:sz w:val="22"/>
                <w:szCs w:val="22"/>
              </w:rPr>
              <w:t>чае просрочки исполнения поставщиком (по</w:t>
            </w:r>
            <w:r w:rsidRPr="00C92B7B">
              <w:rPr>
                <w:sz w:val="22"/>
                <w:szCs w:val="22"/>
              </w:rPr>
              <w:t>д</w:t>
            </w:r>
            <w:r w:rsidRPr="00C92B7B">
              <w:rPr>
                <w:sz w:val="22"/>
                <w:szCs w:val="22"/>
              </w:rPr>
              <w:t>рядчиком, исполнителем) обязательств, предусмотренных государственным (муниц</w:t>
            </w:r>
            <w:r w:rsidRPr="00C92B7B">
              <w:rPr>
                <w:sz w:val="22"/>
                <w:szCs w:val="22"/>
              </w:rPr>
              <w:t>и</w:t>
            </w:r>
            <w:r w:rsidRPr="00C92B7B">
              <w:rPr>
                <w:sz w:val="22"/>
                <w:szCs w:val="22"/>
              </w:rPr>
              <w:t>пальным) контрактом</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51,717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 </w:t>
            </w:r>
          </w:p>
        </w:tc>
      </w:tr>
      <w:tr w:rsidR="00A85576" w:rsidRPr="00C92B7B" w:rsidTr="00EE3746">
        <w:trPr>
          <w:trHeight w:val="556"/>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983 1 16 07010 13 0000 140</w:t>
            </w:r>
          </w:p>
        </w:tc>
        <w:tc>
          <w:tcPr>
            <w:tcW w:w="4650" w:type="dxa"/>
            <w:tcBorders>
              <w:top w:val="single" w:sz="4" w:space="0" w:color="auto"/>
              <w:left w:val="nil"/>
              <w:bottom w:val="single" w:sz="4" w:space="0" w:color="auto"/>
              <w:right w:val="nil"/>
            </w:tcBorders>
            <w:shd w:val="clear" w:color="auto" w:fill="auto"/>
            <w:hideMark/>
          </w:tcPr>
          <w:p w:rsidR="00A85576" w:rsidRPr="00C92B7B" w:rsidRDefault="00A85576" w:rsidP="00A85576">
            <w:pPr>
              <w:spacing w:line="240" w:lineRule="exact"/>
              <w:jc w:val="both"/>
              <w:rPr>
                <w:sz w:val="22"/>
                <w:szCs w:val="22"/>
              </w:rPr>
            </w:pPr>
            <w:proofErr w:type="gramStart"/>
            <w:r w:rsidRPr="00C92B7B">
              <w:rPr>
                <w:sz w:val="22"/>
                <w:szCs w:val="22"/>
              </w:rPr>
              <w:t>Штрафы, неустойки, пени, уплаченные в сл</w:t>
            </w:r>
            <w:r w:rsidRPr="00C92B7B">
              <w:rPr>
                <w:sz w:val="22"/>
                <w:szCs w:val="22"/>
              </w:rPr>
              <w:t>у</w:t>
            </w:r>
            <w:r w:rsidRPr="00C92B7B">
              <w:rPr>
                <w:sz w:val="22"/>
                <w:szCs w:val="22"/>
              </w:rPr>
              <w:t>чае просрочки исполнения поставщиком (по</w:t>
            </w:r>
            <w:r w:rsidRPr="00C92B7B">
              <w:rPr>
                <w:sz w:val="22"/>
                <w:szCs w:val="22"/>
              </w:rPr>
              <w:t>д</w:t>
            </w:r>
            <w:r w:rsidRPr="00C92B7B">
              <w:rPr>
                <w:sz w:val="22"/>
                <w:szCs w:val="22"/>
              </w:rPr>
              <w:t>рядчиком, исполнителем) обязательств, предусмотренных муниципальным контра</w:t>
            </w:r>
            <w:r w:rsidRPr="00C92B7B">
              <w:rPr>
                <w:sz w:val="22"/>
                <w:szCs w:val="22"/>
              </w:rPr>
              <w:t>к</w:t>
            </w:r>
            <w:r w:rsidRPr="00C92B7B">
              <w:rPr>
                <w:sz w:val="22"/>
                <w:szCs w:val="22"/>
              </w:rPr>
              <w:t>том, заключенным муниц</w:t>
            </w:r>
            <w:r w:rsidRPr="00C92B7B">
              <w:rPr>
                <w:sz w:val="22"/>
                <w:szCs w:val="22"/>
              </w:rPr>
              <w:t>и</w:t>
            </w:r>
            <w:r w:rsidRPr="00C92B7B">
              <w:rPr>
                <w:sz w:val="22"/>
                <w:szCs w:val="22"/>
              </w:rPr>
              <w:t>пальным органом, казенным учреждением городского посел</w:t>
            </w:r>
            <w:r w:rsidRPr="00C92B7B">
              <w:rPr>
                <w:sz w:val="22"/>
                <w:szCs w:val="22"/>
              </w:rPr>
              <w:t>е</w:t>
            </w:r>
            <w:r w:rsidRPr="00C92B7B">
              <w:rPr>
                <w:sz w:val="22"/>
                <w:szCs w:val="22"/>
              </w:rPr>
              <w:t>ния</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51,717</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 </w:t>
            </w:r>
          </w:p>
        </w:tc>
      </w:tr>
      <w:tr w:rsidR="00A85576" w:rsidRPr="00C92B7B" w:rsidTr="00EE3746">
        <w:trPr>
          <w:trHeight w:val="7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b/>
                <w:bCs/>
                <w:sz w:val="22"/>
                <w:szCs w:val="22"/>
              </w:rPr>
            </w:pPr>
            <w:r w:rsidRPr="00C92B7B">
              <w:rPr>
                <w:b/>
                <w:bCs/>
                <w:sz w:val="22"/>
                <w:szCs w:val="22"/>
              </w:rPr>
              <w:t>000 1 16 10000 00 0000 140</w:t>
            </w:r>
          </w:p>
        </w:tc>
        <w:tc>
          <w:tcPr>
            <w:tcW w:w="4650" w:type="dxa"/>
            <w:tcBorders>
              <w:top w:val="single" w:sz="4" w:space="0" w:color="auto"/>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b/>
                <w:bCs/>
                <w:sz w:val="22"/>
                <w:szCs w:val="22"/>
              </w:rPr>
            </w:pPr>
            <w:r w:rsidRPr="00C92B7B">
              <w:rPr>
                <w:b/>
                <w:bCs/>
                <w:sz w:val="22"/>
                <w:szCs w:val="22"/>
              </w:rPr>
              <w:t>ПЛАТЕЖИ В ЦЕЛЯХ ВОЗМЕЩЕНИЯ ПРИЧИНЕННОГО УЩЕРБА (УБЫ</w:t>
            </w:r>
            <w:r w:rsidRPr="00C92B7B">
              <w:rPr>
                <w:b/>
                <w:bCs/>
                <w:sz w:val="22"/>
                <w:szCs w:val="22"/>
              </w:rPr>
              <w:t>Т</w:t>
            </w:r>
            <w:r w:rsidRPr="00C92B7B">
              <w:rPr>
                <w:b/>
                <w:bCs/>
                <w:sz w:val="22"/>
                <w:szCs w:val="22"/>
              </w:rPr>
              <w:t>КОВ)</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b/>
                <w:bCs/>
                <w:sz w:val="22"/>
                <w:szCs w:val="22"/>
              </w:rPr>
            </w:pPr>
            <w:r w:rsidRPr="00EE3746">
              <w:rPr>
                <w:b/>
                <w:bCs/>
                <w:sz w:val="22"/>
                <w:szCs w:val="22"/>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b/>
                <w:bCs/>
                <w:sz w:val="22"/>
                <w:szCs w:val="22"/>
              </w:rPr>
            </w:pPr>
            <w:r w:rsidRPr="00EE3746">
              <w:rPr>
                <w:b/>
                <w:bCs/>
                <w:sz w:val="22"/>
                <w:szCs w:val="22"/>
              </w:rPr>
              <w:t>2,365</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 </w:t>
            </w:r>
          </w:p>
        </w:tc>
      </w:tr>
      <w:tr w:rsidR="00A85576" w:rsidRPr="00C92B7B" w:rsidTr="00EE3746">
        <w:trPr>
          <w:trHeight w:val="13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000 1 16 10032 13 0000 140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Прочее возмещение ущерба, причиненн</w:t>
            </w:r>
            <w:r w:rsidRPr="00C92B7B">
              <w:rPr>
                <w:sz w:val="22"/>
                <w:szCs w:val="22"/>
              </w:rPr>
              <w:t>о</w:t>
            </w:r>
            <w:r w:rsidRPr="00C92B7B">
              <w:rPr>
                <w:sz w:val="22"/>
                <w:szCs w:val="22"/>
              </w:rPr>
              <w:t>го муниципальному имуществу городского пос</w:t>
            </w:r>
            <w:r w:rsidRPr="00C92B7B">
              <w:rPr>
                <w:sz w:val="22"/>
                <w:szCs w:val="22"/>
              </w:rPr>
              <w:t>е</w:t>
            </w:r>
            <w:r w:rsidRPr="00C92B7B">
              <w:rPr>
                <w:sz w:val="22"/>
                <w:szCs w:val="22"/>
              </w:rPr>
              <w:t>ления (за исключением имущества, закре</w:t>
            </w:r>
            <w:r w:rsidRPr="00C92B7B">
              <w:rPr>
                <w:sz w:val="22"/>
                <w:szCs w:val="22"/>
              </w:rPr>
              <w:t>п</w:t>
            </w:r>
            <w:r w:rsidRPr="00C92B7B">
              <w:rPr>
                <w:sz w:val="22"/>
                <w:szCs w:val="22"/>
              </w:rPr>
              <w:t>ленного за муниципальными бюдже</w:t>
            </w:r>
            <w:r w:rsidRPr="00C92B7B">
              <w:rPr>
                <w:sz w:val="22"/>
                <w:szCs w:val="22"/>
              </w:rPr>
              <w:t>т</w:t>
            </w:r>
            <w:r w:rsidRPr="00C92B7B">
              <w:rPr>
                <w:sz w:val="22"/>
                <w:szCs w:val="22"/>
              </w:rPr>
              <w:t>ными (автономными) учреждениями, ун</w:t>
            </w:r>
            <w:r w:rsidRPr="00C92B7B">
              <w:rPr>
                <w:sz w:val="22"/>
                <w:szCs w:val="22"/>
              </w:rPr>
              <w:t>и</w:t>
            </w:r>
            <w:r w:rsidRPr="00C92B7B">
              <w:rPr>
                <w:sz w:val="22"/>
                <w:szCs w:val="22"/>
              </w:rPr>
              <w:t>тарными предприятиями)</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2,365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 </w:t>
            </w:r>
          </w:p>
        </w:tc>
      </w:tr>
      <w:tr w:rsidR="00A85576" w:rsidRPr="00C92B7B" w:rsidTr="00EE3746">
        <w:trPr>
          <w:trHeight w:val="135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995 1 16 10032 13 0000 140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Прочее возмещение ущерба, причиненн</w:t>
            </w:r>
            <w:r w:rsidRPr="00C92B7B">
              <w:rPr>
                <w:sz w:val="22"/>
                <w:szCs w:val="22"/>
              </w:rPr>
              <w:t>о</w:t>
            </w:r>
            <w:r w:rsidRPr="00C92B7B">
              <w:rPr>
                <w:sz w:val="22"/>
                <w:szCs w:val="22"/>
              </w:rPr>
              <w:t>го муниципальному имуществу городского пос</w:t>
            </w:r>
            <w:r w:rsidRPr="00C92B7B">
              <w:rPr>
                <w:sz w:val="22"/>
                <w:szCs w:val="22"/>
              </w:rPr>
              <w:t>е</w:t>
            </w:r>
            <w:r w:rsidRPr="00C92B7B">
              <w:rPr>
                <w:sz w:val="22"/>
                <w:szCs w:val="22"/>
              </w:rPr>
              <w:t>ления (за исключением имущества, закре</w:t>
            </w:r>
            <w:r w:rsidRPr="00C92B7B">
              <w:rPr>
                <w:sz w:val="22"/>
                <w:szCs w:val="22"/>
              </w:rPr>
              <w:t>п</w:t>
            </w:r>
            <w:r w:rsidRPr="00C92B7B">
              <w:rPr>
                <w:sz w:val="22"/>
                <w:szCs w:val="22"/>
              </w:rPr>
              <w:t>ленного за муниципальными бюдже</w:t>
            </w:r>
            <w:r w:rsidRPr="00C92B7B">
              <w:rPr>
                <w:sz w:val="22"/>
                <w:szCs w:val="22"/>
              </w:rPr>
              <w:t>т</w:t>
            </w:r>
            <w:r w:rsidRPr="00C92B7B">
              <w:rPr>
                <w:sz w:val="22"/>
                <w:szCs w:val="22"/>
              </w:rPr>
              <w:t>ными (автономными) учреждениями, ун</w:t>
            </w:r>
            <w:r w:rsidRPr="00C92B7B">
              <w:rPr>
                <w:sz w:val="22"/>
                <w:szCs w:val="22"/>
              </w:rPr>
              <w:t>и</w:t>
            </w:r>
            <w:r w:rsidRPr="00C92B7B">
              <w:rPr>
                <w:sz w:val="22"/>
                <w:szCs w:val="22"/>
              </w:rPr>
              <w:t>тарными предприятиями)</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2,365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 </w:t>
            </w:r>
          </w:p>
        </w:tc>
      </w:tr>
      <w:tr w:rsidR="00A85576" w:rsidRPr="00C92B7B" w:rsidTr="00EE3746">
        <w:trPr>
          <w:trHeight w:val="73"/>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b/>
                <w:bCs/>
                <w:sz w:val="22"/>
                <w:szCs w:val="22"/>
              </w:rPr>
            </w:pPr>
            <w:r w:rsidRPr="00C92B7B">
              <w:rPr>
                <w:b/>
                <w:bCs/>
                <w:sz w:val="22"/>
                <w:szCs w:val="22"/>
              </w:rPr>
              <w:t>000 1 17 00000 00 0000 000</w:t>
            </w:r>
          </w:p>
        </w:tc>
        <w:tc>
          <w:tcPr>
            <w:tcW w:w="4650" w:type="dxa"/>
            <w:tcBorders>
              <w:top w:val="nil"/>
              <w:left w:val="nil"/>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rPr>
                <w:b/>
                <w:bCs/>
                <w:sz w:val="22"/>
                <w:szCs w:val="22"/>
              </w:rPr>
            </w:pPr>
            <w:r w:rsidRPr="00C92B7B">
              <w:rPr>
                <w:b/>
                <w:bCs/>
                <w:sz w:val="22"/>
                <w:szCs w:val="22"/>
              </w:rPr>
              <w:t>ПРОЧИЕ НЕНАЛОГОВЫЕ ДОХОДЫ</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b/>
                <w:bCs/>
                <w:sz w:val="22"/>
                <w:szCs w:val="22"/>
              </w:rPr>
            </w:pPr>
            <w:r w:rsidRPr="00EE3746">
              <w:rPr>
                <w:b/>
                <w:bCs/>
                <w:sz w:val="22"/>
                <w:szCs w:val="22"/>
              </w:rPr>
              <w:t>5132,424</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b/>
                <w:bCs/>
                <w:sz w:val="22"/>
                <w:szCs w:val="22"/>
              </w:rPr>
            </w:pPr>
            <w:r w:rsidRPr="00EE3746">
              <w:rPr>
                <w:b/>
                <w:bCs/>
                <w:sz w:val="22"/>
                <w:szCs w:val="22"/>
              </w:rPr>
              <w:t>5141,810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100,2</w:t>
            </w:r>
          </w:p>
        </w:tc>
      </w:tr>
      <w:tr w:rsidR="00A85576" w:rsidRPr="00C92B7B" w:rsidTr="00EE3746">
        <w:trPr>
          <w:trHeight w:val="73"/>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000 1 17 05000 00 0000 180</w:t>
            </w:r>
          </w:p>
        </w:tc>
        <w:tc>
          <w:tcPr>
            <w:tcW w:w="4650" w:type="dxa"/>
            <w:tcBorders>
              <w:top w:val="nil"/>
              <w:left w:val="nil"/>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rPr>
                <w:sz w:val="22"/>
                <w:szCs w:val="22"/>
              </w:rPr>
            </w:pPr>
            <w:r w:rsidRPr="00C92B7B">
              <w:rPr>
                <w:sz w:val="22"/>
                <w:szCs w:val="22"/>
              </w:rPr>
              <w:t>Прочие неналоговые доходы</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4915,524</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4924,910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100,2</w:t>
            </w:r>
          </w:p>
        </w:tc>
      </w:tr>
      <w:tr w:rsidR="00A85576" w:rsidRPr="00C92B7B" w:rsidTr="00EE3746">
        <w:trPr>
          <w:trHeight w:val="73"/>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983 1 17 05050 13 0000 180</w:t>
            </w:r>
          </w:p>
        </w:tc>
        <w:tc>
          <w:tcPr>
            <w:tcW w:w="4650" w:type="dxa"/>
            <w:tcBorders>
              <w:top w:val="nil"/>
              <w:left w:val="nil"/>
              <w:bottom w:val="nil"/>
              <w:right w:val="nil"/>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Прочие неналоговые доходы бюджетов горо</w:t>
            </w:r>
            <w:r w:rsidRPr="00C92B7B">
              <w:rPr>
                <w:sz w:val="22"/>
                <w:szCs w:val="22"/>
              </w:rPr>
              <w:t>д</w:t>
            </w:r>
            <w:r w:rsidRPr="00C92B7B">
              <w:rPr>
                <w:sz w:val="22"/>
                <w:szCs w:val="22"/>
              </w:rPr>
              <w:t>ских поселений</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4915,524</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4924,910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100,2</w:t>
            </w:r>
          </w:p>
        </w:tc>
      </w:tr>
      <w:tr w:rsidR="00A85576" w:rsidRPr="00C92B7B" w:rsidTr="00EE3746">
        <w:trPr>
          <w:trHeight w:val="73"/>
        </w:trPr>
        <w:tc>
          <w:tcPr>
            <w:tcW w:w="2580" w:type="dxa"/>
            <w:tcBorders>
              <w:top w:val="nil"/>
              <w:left w:val="single" w:sz="4" w:space="0" w:color="auto"/>
              <w:bottom w:val="single" w:sz="4" w:space="0" w:color="auto"/>
              <w:right w:val="single" w:sz="4" w:space="0" w:color="auto"/>
            </w:tcBorders>
            <w:shd w:val="clear" w:color="auto" w:fill="auto"/>
            <w:vAlign w:val="bottom"/>
            <w:hideMark/>
          </w:tcPr>
          <w:p w:rsidR="00A85576" w:rsidRPr="00C92B7B" w:rsidRDefault="00A85576" w:rsidP="00A85576">
            <w:pPr>
              <w:spacing w:line="240" w:lineRule="exact"/>
              <w:ind w:left="-108" w:right="-80"/>
              <w:rPr>
                <w:color w:val="000000"/>
                <w:sz w:val="22"/>
                <w:szCs w:val="22"/>
              </w:rPr>
            </w:pPr>
            <w:r w:rsidRPr="00C92B7B">
              <w:rPr>
                <w:color w:val="000000"/>
                <w:sz w:val="22"/>
                <w:szCs w:val="22"/>
              </w:rPr>
              <w:t>000 1 17 15000 00 0000 150</w:t>
            </w:r>
          </w:p>
        </w:tc>
        <w:tc>
          <w:tcPr>
            <w:tcW w:w="4650" w:type="dxa"/>
            <w:tcBorders>
              <w:top w:val="single" w:sz="4" w:space="0" w:color="auto"/>
              <w:left w:val="nil"/>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rPr>
                <w:sz w:val="22"/>
                <w:szCs w:val="22"/>
              </w:rPr>
            </w:pPr>
            <w:r w:rsidRPr="00C92B7B">
              <w:rPr>
                <w:sz w:val="22"/>
                <w:szCs w:val="22"/>
              </w:rPr>
              <w:t>Инициативные платежи</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216,900</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216,900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100,0</w:t>
            </w:r>
          </w:p>
        </w:tc>
      </w:tr>
      <w:tr w:rsidR="00A85576" w:rsidRPr="00C92B7B" w:rsidTr="000868BD">
        <w:trPr>
          <w:trHeight w:val="73"/>
        </w:trPr>
        <w:tc>
          <w:tcPr>
            <w:tcW w:w="2580" w:type="dxa"/>
            <w:tcBorders>
              <w:top w:val="nil"/>
              <w:left w:val="single" w:sz="4" w:space="0" w:color="auto"/>
              <w:bottom w:val="single" w:sz="4" w:space="0" w:color="auto"/>
              <w:right w:val="single" w:sz="4" w:space="0" w:color="auto"/>
            </w:tcBorders>
            <w:shd w:val="clear" w:color="auto" w:fill="auto"/>
            <w:vAlign w:val="bottom"/>
            <w:hideMark/>
          </w:tcPr>
          <w:p w:rsidR="00A85576" w:rsidRPr="00C92B7B" w:rsidRDefault="00A85576" w:rsidP="00A85576">
            <w:pPr>
              <w:spacing w:line="240" w:lineRule="exact"/>
              <w:ind w:left="-108" w:right="-80"/>
              <w:rPr>
                <w:color w:val="000000"/>
                <w:sz w:val="22"/>
                <w:szCs w:val="22"/>
              </w:rPr>
            </w:pPr>
            <w:r w:rsidRPr="00C92B7B">
              <w:rPr>
                <w:color w:val="000000"/>
                <w:sz w:val="22"/>
                <w:szCs w:val="22"/>
              </w:rPr>
              <w:t>000 1 17 15030 13 0000 150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Инициативные платежи, зачисляемые в бю</w:t>
            </w:r>
            <w:r w:rsidRPr="00C92B7B">
              <w:rPr>
                <w:sz w:val="22"/>
                <w:szCs w:val="22"/>
              </w:rPr>
              <w:t>д</w:t>
            </w:r>
            <w:r w:rsidRPr="00C92B7B">
              <w:rPr>
                <w:sz w:val="22"/>
                <w:szCs w:val="22"/>
              </w:rPr>
              <w:t>жеты городских поселений</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216,900</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216,900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100,0</w:t>
            </w:r>
          </w:p>
        </w:tc>
      </w:tr>
      <w:tr w:rsidR="00A85576" w:rsidRPr="00C92B7B" w:rsidTr="000868BD">
        <w:trPr>
          <w:trHeight w:val="7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color w:val="000000"/>
                <w:sz w:val="22"/>
                <w:szCs w:val="22"/>
              </w:rPr>
            </w:pPr>
            <w:r w:rsidRPr="00C92B7B">
              <w:rPr>
                <w:color w:val="000000"/>
                <w:sz w:val="22"/>
                <w:szCs w:val="22"/>
              </w:rPr>
              <w:t xml:space="preserve">983 1 17 15030 13 0004 150 </w:t>
            </w:r>
          </w:p>
        </w:tc>
        <w:tc>
          <w:tcPr>
            <w:tcW w:w="46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Инициативные платежи, зачисляемые в бю</w:t>
            </w:r>
            <w:r w:rsidRPr="00C92B7B">
              <w:rPr>
                <w:sz w:val="22"/>
                <w:szCs w:val="22"/>
              </w:rPr>
              <w:t>д</w:t>
            </w:r>
            <w:r w:rsidRPr="00C92B7B">
              <w:rPr>
                <w:sz w:val="22"/>
                <w:szCs w:val="22"/>
              </w:rPr>
              <w:t>жеты городских поселений (Инициати</w:t>
            </w:r>
            <w:r w:rsidRPr="00C92B7B">
              <w:rPr>
                <w:sz w:val="22"/>
                <w:szCs w:val="22"/>
              </w:rPr>
              <w:t>в</w:t>
            </w:r>
            <w:r w:rsidRPr="00C92B7B">
              <w:rPr>
                <w:sz w:val="22"/>
                <w:szCs w:val="22"/>
              </w:rPr>
              <w:t>ные платежи, зачисляемые в бюджеты г</w:t>
            </w:r>
            <w:r w:rsidRPr="00C92B7B">
              <w:rPr>
                <w:sz w:val="22"/>
                <w:szCs w:val="22"/>
              </w:rPr>
              <w:t>о</w:t>
            </w:r>
            <w:r w:rsidRPr="00C92B7B">
              <w:rPr>
                <w:sz w:val="22"/>
                <w:szCs w:val="22"/>
              </w:rPr>
              <w:t xml:space="preserve">родских </w:t>
            </w:r>
            <w:r w:rsidRPr="00C92B7B">
              <w:rPr>
                <w:sz w:val="22"/>
                <w:szCs w:val="22"/>
              </w:rPr>
              <w:lastRenderedPageBreak/>
              <w:t>поселений для реализации проекта: устро</w:t>
            </w:r>
            <w:r w:rsidRPr="00C92B7B">
              <w:rPr>
                <w:sz w:val="22"/>
                <w:szCs w:val="22"/>
              </w:rPr>
              <w:t>й</w:t>
            </w:r>
            <w:r w:rsidRPr="00C92B7B">
              <w:rPr>
                <w:sz w:val="22"/>
                <w:szCs w:val="22"/>
              </w:rPr>
              <w:t xml:space="preserve">ство детской игровой площадки по </w:t>
            </w:r>
            <w:proofErr w:type="spellStart"/>
            <w:r w:rsidRPr="00C92B7B">
              <w:rPr>
                <w:sz w:val="22"/>
                <w:szCs w:val="22"/>
              </w:rPr>
              <w:t>ул</w:t>
            </w:r>
            <w:proofErr w:type="gramStart"/>
            <w:r w:rsidRPr="00C92B7B">
              <w:rPr>
                <w:sz w:val="22"/>
                <w:szCs w:val="22"/>
              </w:rPr>
              <w:t>.С</w:t>
            </w:r>
            <w:proofErr w:type="gramEnd"/>
            <w:r w:rsidRPr="00C92B7B">
              <w:rPr>
                <w:sz w:val="22"/>
                <w:szCs w:val="22"/>
              </w:rPr>
              <w:t>вободы</w:t>
            </w:r>
            <w:proofErr w:type="spellEnd"/>
            <w:r w:rsidRPr="00C92B7B">
              <w:rPr>
                <w:sz w:val="22"/>
                <w:szCs w:val="22"/>
              </w:rPr>
              <w:t xml:space="preserve">, д.52, </w:t>
            </w:r>
            <w:proofErr w:type="spellStart"/>
            <w:r w:rsidRPr="00C92B7B">
              <w:rPr>
                <w:sz w:val="22"/>
                <w:szCs w:val="22"/>
              </w:rPr>
              <w:t>г.Омутнинск</w:t>
            </w:r>
            <w:proofErr w:type="spellEnd"/>
            <w:r w:rsidRPr="00C92B7B">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lastRenderedPageBreak/>
              <w:t>108,900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108,900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100,0</w:t>
            </w:r>
          </w:p>
        </w:tc>
      </w:tr>
      <w:tr w:rsidR="00A85576" w:rsidRPr="00C92B7B" w:rsidTr="000868BD">
        <w:trPr>
          <w:trHeight w:val="1305"/>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color w:val="000000"/>
                <w:sz w:val="22"/>
                <w:szCs w:val="22"/>
              </w:rPr>
            </w:pPr>
            <w:r w:rsidRPr="00C92B7B">
              <w:rPr>
                <w:color w:val="000000"/>
                <w:sz w:val="22"/>
                <w:szCs w:val="22"/>
              </w:rPr>
              <w:lastRenderedPageBreak/>
              <w:t xml:space="preserve">983 1 17 15030 13 0006 150 </w:t>
            </w:r>
          </w:p>
        </w:tc>
        <w:tc>
          <w:tcPr>
            <w:tcW w:w="4650" w:type="dxa"/>
            <w:tcBorders>
              <w:top w:val="single" w:sz="4" w:space="0" w:color="auto"/>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Инициативные платежи, зачисляемые в бю</w:t>
            </w:r>
            <w:r w:rsidRPr="00C92B7B">
              <w:rPr>
                <w:sz w:val="22"/>
                <w:szCs w:val="22"/>
              </w:rPr>
              <w:t>д</w:t>
            </w:r>
            <w:r w:rsidRPr="00C92B7B">
              <w:rPr>
                <w:sz w:val="22"/>
                <w:szCs w:val="22"/>
              </w:rPr>
              <w:t>жеты городских поселений (Инициати</w:t>
            </w:r>
            <w:r w:rsidRPr="00C92B7B">
              <w:rPr>
                <w:sz w:val="22"/>
                <w:szCs w:val="22"/>
              </w:rPr>
              <w:t>в</w:t>
            </w:r>
            <w:r w:rsidRPr="00C92B7B">
              <w:rPr>
                <w:sz w:val="22"/>
                <w:szCs w:val="22"/>
              </w:rPr>
              <w:t>ные платежи, зачисляемые в бюджеты г</w:t>
            </w:r>
            <w:r w:rsidRPr="00C92B7B">
              <w:rPr>
                <w:sz w:val="22"/>
                <w:szCs w:val="22"/>
              </w:rPr>
              <w:t>о</w:t>
            </w:r>
            <w:r w:rsidRPr="00C92B7B">
              <w:rPr>
                <w:sz w:val="22"/>
                <w:szCs w:val="22"/>
              </w:rPr>
              <w:t>родских поселений для реализации проекта: благ</w:t>
            </w:r>
            <w:r w:rsidRPr="00C92B7B">
              <w:rPr>
                <w:sz w:val="22"/>
                <w:szCs w:val="22"/>
              </w:rPr>
              <w:t>о</w:t>
            </w:r>
            <w:r w:rsidRPr="00C92B7B">
              <w:rPr>
                <w:sz w:val="22"/>
                <w:szCs w:val="22"/>
              </w:rPr>
              <w:t>устройство придомовой территории по ул. В</w:t>
            </w:r>
            <w:r w:rsidRPr="00C92B7B">
              <w:rPr>
                <w:sz w:val="22"/>
                <w:szCs w:val="22"/>
              </w:rPr>
              <w:t>о</w:t>
            </w:r>
            <w:r w:rsidRPr="00C92B7B">
              <w:rPr>
                <w:sz w:val="22"/>
                <w:szCs w:val="22"/>
              </w:rPr>
              <w:t>ровского, д.13, г. Ому</w:t>
            </w:r>
            <w:r w:rsidRPr="00C92B7B">
              <w:rPr>
                <w:sz w:val="22"/>
                <w:szCs w:val="22"/>
              </w:rPr>
              <w:t>т</w:t>
            </w:r>
            <w:r w:rsidRPr="00C92B7B">
              <w:rPr>
                <w:sz w:val="22"/>
                <w:szCs w:val="22"/>
              </w:rPr>
              <w:t>нинск)</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108,000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108,000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100,0</w:t>
            </w:r>
          </w:p>
        </w:tc>
      </w:tr>
      <w:tr w:rsidR="00A85576" w:rsidRPr="00C92B7B" w:rsidTr="00EE3746">
        <w:trPr>
          <w:trHeight w:val="7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b/>
                <w:bCs/>
                <w:sz w:val="22"/>
                <w:szCs w:val="22"/>
              </w:rPr>
            </w:pPr>
            <w:r w:rsidRPr="00C92B7B">
              <w:rPr>
                <w:b/>
                <w:bCs/>
                <w:sz w:val="22"/>
                <w:szCs w:val="22"/>
              </w:rPr>
              <w:t>000 2 00 00000 00 0000 000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b/>
                <w:bCs/>
                <w:sz w:val="22"/>
                <w:szCs w:val="22"/>
              </w:rPr>
            </w:pPr>
            <w:r w:rsidRPr="00C92B7B">
              <w:rPr>
                <w:b/>
                <w:bCs/>
                <w:sz w:val="22"/>
                <w:szCs w:val="22"/>
              </w:rPr>
              <w:t>БЕЗВОЗМЕЗДНЫЕ ПОСТУПЛЕНИЯ</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b/>
                <w:bCs/>
                <w:sz w:val="22"/>
                <w:szCs w:val="22"/>
              </w:rPr>
            </w:pPr>
            <w:r w:rsidRPr="00EE3746">
              <w:rPr>
                <w:b/>
                <w:bCs/>
                <w:sz w:val="22"/>
                <w:szCs w:val="22"/>
              </w:rPr>
              <w:t>641149,560</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b/>
                <w:bCs/>
                <w:sz w:val="22"/>
                <w:szCs w:val="22"/>
              </w:rPr>
            </w:pPr>
            <w:r w:rsidRPr="00EE3746">
              <w:rPr>
                <w:b/>
                <w:bCs/>
                <w:sz w:val="22"/>
                <w:szCs w:val="22"/>
              </w:rPr>
              <w:t>363278,409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56,7</w:t>
            </w:r>
          </w:p>
        </w:tc>
      </w:tr>
      <w:tr w:rsidR="00A85576" w:rsidRPr="00C92B7B" w:rsidTr="00EE3746">
        <w:trPr>
          <w:trHeight w:val="73"/>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000 2 02 00000 00 0000 000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БЕЗВОЗМЕЗДНЫЕ ПОСТУПЛЕНИЯ ОТ ДРУГИХ БЮДЖЕТОВ БЮДЖЕТНОЙ С</w:t>
            </w:r>
            <w:r w:rsidRPr="00C92B7B">
              <w:rPr>
                <w:sz w:val="22"/>
                <w:szCs w:val="22"/>
              </w:rPr>
              <w:t>И</w:t>
            </w:r>
            <w:r w:rsidRPr="00C92B7B">
              <w:rPr>
                <w:sz w:val="22"/>
                <w:szCs w:val="22"/>
              </w:rPr>
              <w:t>СТЕМЫ РОССИЙСКОЙ ФЕДЕР</w:t>
            </w:r>
            <w:r w:rsidRPr="00C92B7B">
              <w:rPr>
                <w:sz w:val="22"/>
                <w:szCs w:val="22"/>
              </w:rPr>
              <w:t>А</w:t>
            </w:r>
            <w:r w:rsidRPr="00C92B7B">
              <w:rPr>
                <w:sz w:val="22"/>
                <w:szCs w:val="22"/>
              </w:rPr>
              <w:t>ЦИИ</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614749,835</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336878,684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54,8</w:t>
            </w:r>
          </w:p>
        </w:tc>
      </w:tr>
      <w:tr w:rsidR="00A85576" w:rsidRPr="00C92B7B" w:rsidTr="00EE3746">
        <w:trPr>
          <w:trHeight w:val="52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b/>
                <w:bCs/>
                <w:sz w:val="22"/>
                <w:szCs w:val="22"/>
              </w:rPr>
            </w:pPr>
            <w:r w:rsidRPr="00C92B7B">
              <w:rPr>
                <w:b/>
                <w:bCs/>
                <w:sz w:val="22"/>
                <w:szCs w:val="22"/>
              </w:rPr>
              <w:t>000 2 02 20000 00 0000 150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b/>
                <w:bCs/>
                <w:sz w:val="22"/>
                <w:szCs w:val="22"/>
              </w:rPr>
            </w:pPr>
            <w:r w:rsidRPr="00C92B7B">
              <w:rPr>
                <w:b/>
                <w:bCs/>
                <w:sz w:val="22"/>
                <w:szCs w:val="22"/>
              </w:rPr>
              <w:t>Субсидии бюджетам бюджетной сист</w:t>
            </w:r>
            <w:r w:rsidRPr="00C92B7B">
              <w:rPr>
                <w:b/>
                <w:bCs/>
                <w:sz w:val="22"/>
                <w:szCs w:val="22"/>
              </w:rPr>
              <w:t>е</w:t>
            </w:r>
            <w:r w:rsidRPr="00C92B7B">
              <w:rPr>
                <w:b/>
                <w:bCs/>
                <w:sz w:val="22"/>
                <w:szCs w:val="22"/>
              </w:rPr>
              <w:t>мы Российской Федерации (межбюджетные субсидии)</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b/>
                <w:bCs/>
                <w:sz w:val="22"/>
                <w:szCs w:val="22"/>
              </w:rPr>
            </w:pPr>
            <w:r w:rsidRPr="00EE3746">
              <w:rPr>
                <w:b/>
                <w:bCs/>
                <w:sz w:val="22"/>
                <w:szCs w:val="22"/>
              </w:rPr>
              <w:t>611221,035</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b/>
                <w:bCs/>
                <w:sz w:val="22"/>
                <w:szCs w:val="22"/>
              </w:rPr>
            </w:pPr>
            <w:r w:rsidRPr="00EE3746">
              <w:rPr>
                <w:b/>
                <w:bCs/>
                <w:sz w:val="22"/>
                <w:szCs w:val="22"/>
              </w:rPr>
              <w:t>336777,284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55,1</w:t>
            </w:r>
          </w:p>
        </w:tc>
      </w:tr>
      <w:tr w:rsidR="00A85576" w:rsidRPr="00C92B7B" w:rsidTr="00EE3746">
        <w:trPr>
          <w:trHeight w:val="13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000 2 02 20299 00 0000 150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Субсидии бюджетам муниципальных образ</w:t>
            </w:r>
            <w:r w:rsidRPr="00C92B7B">
              <w:rPr>
                <w:sz w:val="22"/>
                <w:szCs w:val="22"/>
              </w:rPr>
              <w:t>о</w:t>
            </w:r>
            <w:r w:rsidRPr="00C92B7B">
              <w:rPr>
                <w:sz w:val="22"/>
                <w:szCs w:val="22"/>
              </w:rPr>
              <w:t>ваний на обеспечение мероприятий по перес</w:t>
            </w:r>
            <w:r w:rsidRPr="00C92B7B">
              <w:rPr>
                <w:sz w:val="22"/>
                <w:szCs w:val="22"/>
              </w:rPr>
              <w:t>е</w:t>
            </w:r>
            <w:r w:rsidRPr="00C92B7B">
              <w:rPr>
                <w:sz w:val="22"/>
                <w:szCs w:val="22"/>
              </w:rPr>
              <w:t>лению граждан из аварийного жилищного фонда, в том числе пересел</w:t>
            </w:r>
            <w:r w:rsidRPr="00C92B7B">
              <w:rPr>
                <w:sz w:val="22"/>
                <w:szCs w:val="22"/>
              </w:rPr>
              <w:t>е</w:t>
            </w:r>
            <w:r w:rsidRPr="00C92B7B">
              <w:rPr>
                <w:sz w:val="22"/>
                <w:szCs w:val="22"/>
              </w:rPr>
              <w:t>нию граждан из аварийного жилищного фонда с учетом нео</w:t>
            </w:r>
            <w:r w:rsidRPr="00C92B7B">
              <w:rPr>
                <w:sz w:val="22"/>
                <w:szCs w:val="22"/>
              </w:rPr>
              <w:t>б</w:t>
            </w:r>
            <w:r w:rsidRPr="00C92B7B">
              <w:rPr>
                <w:sz w:val="22"/>
                <w:szCs w:val="22"/>
              </w:rPr>
              <w:t>ходимости развития малоэтажного ж</w:t>
            </w:r>
            <w:r w:rsidRPr="00C92B7B">
              <w:rPr>
                <w:sz w:val="22"/>
                <w:szCs w:val="22"/>
              </w:rPr>
              <w:t>и</w:t>
            </w:r>
            <w:r w:rsidRPr="00C92B7B">
              <w:rPr>
                <w:sz w:val="22"/>
                <w:szCs w:val="22"/>
              </w:rPr>
              <w:t>лищного строительства, за счет средств, п</w:t>
            </w:r>
            <w:r w:rsidRPr="00C92B7B">
              <w:rPr>
                <w:sz w:val="22"/>
                <w:szCs w:val="22"/>
              </w:rPr>
              <w:t>о</w:t>
            </w:r>
            <w:r w:rsidRPr="00C92B7B">
              <w:rPr>
                <w:sz w:val="22"/>
                <w:szCs w:val="22"/>
              </w:rPr>
              <w:t>ступивших от государственной корпорации - Фонда с</w:t>
            </w:r>
            <w:r w:rsidRPr="00C92B7B">
              <w:rPr>
                <w:sz w:val="22"/>
                <w:szCs w:val="22"/>
              </w:rPr>
              <w:t>о</w:t>
            </w:r>
            <w:r w:rsidRPr="00C92B7B">
              <w:rPr>
                <w:sz w:val="22"/>
                <w:szCs w:val="22"/>
              </w:rPr>
              <w:t>действия реформированию жили</w:t>
            </w:r>
            <w:r w:rsidRPr="00C92B7B">
              <w:rPr>
                <w:sz w:val="22"/>
                <w:szCs w:val="22"/>
              </w:rPr>
              <w:t>щ</w:t>
            </w:r>
            <w:r w:rsidRPr="00C92B7B">
              <w:rPr>
                <w:sz w:val="22"/>
                <w:szCs w:val="22"/>
              </w:rPr>
              <w:t>но-коммунального хозя</w:t>
            </w:r>
            <w:r w:rsidRPr="00C92B7B">
              <w:rPr>
                <w:sz w:val="22"/>
                <w:szCs w:val="22"/>
              </w:rPr>
              <w:t>й</w:t>
            </w:r>
            <w:r w:rsidRPr="00C92B7B">
              <w:rPr>
                <w:sz w:val="22"/>
                <w:szCs w:val="22"/>
              </w:rPr>
              <w:t>ства</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50263,770</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16495,907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32,8</w:t>
            </w:r>
          </w:p>
        </w:tc>
      </w:tr>
      <w:tr w:rsidR="00A85576" w:rsidRPr="00C92B7B" w:rsidTr="00EE3746">
        <w:trPr>
          <w:trHeight w:val="982"/>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000 2 02 20299 13 0000 150</w:t>
            </w:r>
          </w:p>
        </w:tc>
        <w:tc>
          <w:tcPr>
            <w:tcW w:w="4650" w:type="dxa"/>
            <w:tcBorders>
              <w:top w:val="single" w:sz="4" w:space="0" w:color="auto"/>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Субсидии бюджетам городских посел</w:t>
            </w:r>
            <w:r w:rsidRPr="00C92B7B">
              <w:rPr>
                <w:sz w:val="22"/>
                <w:szCs w:val="22"/>
              </w:rPr>
              <w:t>е</w:t>
            </w:r>
            <w:r w:rsidRPr="00C92B7B">
              <w:rPr>
                <w:sz w:val="22"/>
                <w:szCs w:val="22"/>
              </w:rPr>
              <w:t>ний на обеспечение мероприятий по пересел</w:t>
            </w:r>
            <w:r w:rsidRPr="00C92B7B">
              <w:rPr>
                <w:sz w:val="22"/>
                <w:szCs w:val="22"/>
              </w:rPr>
              <w:t>е</w:t>
            </w:r>
            <w:r w:rsidRPr="00C92B7B">
              <w:rPr>
                <w:sz w:val="22"/>
                <w:szCs w:val="22"/>
              </w:rPr>
              <w:t>нию граждан из аварийного жили</w:t>
            </w:r>
            <w:r w:rsidRPr="00C92B7B">
              <w:rPr>
                <w:sz w:val="22"/>
                <w:szCs w:val="22"/>
              </w:rPr>
              <w:t>щ</w:t>
            </w:r>
            <w:r w:rsidRPr="00C92B7B">
              <w:rPr>
                <w:sz w:val="22"/>
                <w:szCs w:val="22"/>
              </w:rPr>
              <w:t>ного фонда, в том числе переселению граждан из авари</w:t>
            </w:r>
            <w:r w:rsidRPr="00C92B7B">
              <w:rPr>
                <w:sz w:val="22"/>
                <w:szCs w:val="22"/>
              </w:rPr>
              <w:t>й</w:t>
            </w:r>
            <w:r w:rsidRPr="00C92B7B">
              <w:rPr>
                <w:sz w:val="22"/>
                <w:szCs w:val="22"/>
              </w:rPr>
              <w:t>ного жилищного фонда с учетом необход</w:t>
            </w:r>
            <w:r w:rsidRPr="00C92B7B">
              <w:rPr>
                <w:sz w:val="22"/>
                <w:szCs w:val="22"/>
              </w:rPr>
              <w:t>и</w:t>
            </w:r>
            <w:r w:rsidRPr="00C92B7B">
              <w:rPr>
                <w:sz w:val="22"/>
                <w:szCs w:val="22"/>
              </w:rPr>
              <w:t>мости развития малоэтажного жилищного стро</w:t>
            </w:r>
            <w:r w:rsidRPr="00C92B7B">
              <w:rPr>
                <w:sz w:val="22"/>
                <w:szCs w:val="22"/>
              </w:rPr>
              <w:t>и</w:t>
            </w:r>
            <w:r w:rsidRPr="00C92B7B">
              <w:rPr>
                <w:sz w:val="22"/>
                <w:szCs w:val="22"/>
              </w:rPr>
              <w:t>тельства, за счет средств, поступивших от го</w:t>
            </w:r>
            <w:r w:rsidRPr="00C92B7B">
              <w:rPr>
                <w:sz w:val="22"/>
                <w:szCs w:val="22"/>
              </w:rPr>
              <w:t>с</w:t>
            </w:r>
            <w:r w:rsidRPr="00C92B7B">
              <w:rPr>
                <w:sz w:val="22"/>
                <w:szCs w:val="22"/>
              </w:rPr>
              <w:t>ударственной корпорации - Фонда с</w:t>
            </w:r>
            <w:r w:rsidRPr="00C92B7B">
              <w:rPr>
                <w:sz w:val="22"/>
                <w:szCs w:val="22"/>
              </w:rPr>
              <w:t>о</w:t>
            </w:r>
            <w:r w:rsidRPr="00C92B7B">
              <w:rPr>
                <w:sz w:val="22"/>
                <w:szCs w:val="22"/>
              </w:rPr>
              <w:t>действия реформированию жилищно-коммунального хозяйства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50263,770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16495,907</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32,8</w:t>
            </w:r>
          </w:p>
        </w:tc>
      </w:tr>
      <w:tr w:rsidR="00A85576" w:rsidRPr="00C92B7B" w:rsidTr="00EE3746">
        <w:trPr>
          <w:trHeight w:val="2085"/>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983 2 02 20299 13 0000 150</w:t>
            </w:r>
          </w:p>
        </w:tc>
        <w:tc>
          <w:tcPr>
            <w:tcW w:w="4650" w:type="dxa"/>
            <w:tcBorders>
              <w:top w:val="single" w:sz="4" w:space="0" w:color="auto"/>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Субсидии бюджетам городских посел</w:t>
            </w:r>
            <w:r w:rsidRPr="00C92B7B">
              <w:rPr>
                <w:sz w:val="22"/>
                <w:szCs w:val="22"/>
              </w:rPr>
              <w:t>е</w:t>
            </w:r>
            <w:r w:rsidRPr="00C92B7B">
              <w:rPr>
                <w:sz w:val="22"/>
                <w:szCs w:val="22"/>
              </w:rPr>
              <w:t>ний на обеспечение мероприятий по пересел</w:t>
            </w:r>
            <w:r w:rsidRPr="00C92B7B">
              <w:rPr>
                <w:sz w:val="22"/>
                <w:szCs w:val="22"/>
              </w:rPr>
              <w:t>е</w:t>
            </w:r>
            <w:r w:rsidRPr="00C92B7B">
              <w:rPr>
                <w:sz w:val="22"/>
                <w:szCs w:val="22"/>
              </w:rPr>
              <w:t>нию граждан из аварийного жили</w:t>
            </w:r>
            <w:r w:rsidRPr="00C92B7B">
              <w:rPr>
                <w:sz w:val="22"/>
                <w:szCs w:val="22"/>
              </w:rPr>
              <w:t>щ</w:t>
            </w:r>
            <w:r w:rsidRPr="00C92B7B">
              <w:rPr>
                <w:sz w:val="22"/>
                <w:szCs w:val="22"/>
              </w:rPr>
              <w:t>ного фонда, в том числе переселению граждан из авари</w:t>
            </w:r>
            <w:r w:rsidRPr="00C92B7B">
              <w:rPr>
                <w:sz w:val="22"/>
                <w:szCs w:val="22"/>
              </w:rPr>
              <w:t>й</w:t>
            </w:r>
            <w:r w:rsidRPr="00C92B7B">
              <w:rPr>
                <w:sz w:val="22"/>
                <w:szCs w:val="22"/>
              </w:rPr>
              <w:t>ного жилищного фонда с учетом необход</w:t>
            </w:r>
            <w:r w:rsidRPr="00C92B7B">
              <w:rPr>
                <w:sz w:val="22"/>
                <w:szCs w:val="22"/>
              </w:rPr>
              <w:t>и</w:t>
            </w:r>
            <w:r w:rsidRPr="00C92B7B">
              <w:rPr>
                <w:sz w:val="22"/>
                <w:szCs w:val="22"/>
              </w:rPr>
              <w:t>мости развития малоэтажного жилищного стро</w:t>
            </w:r>
            <w:r w:rsidRPr="00C92B7B">
              <w:rPr>
                <w:sz w:val="22"/>
                <w:szCs w:val="22"/>
              </w:rPr>
              <w:t>и</w:t>
            </w:r>
            <w:r w:rsidRPr="00C92B7B">
              <w:rPr>
                <w:sz w:val="22"/>
                <w:szCs w:val="22"/>
              </w:rPr>
              <w:t>тельства, за счет средств, поступивших от го</w:t>
            </w:r>
            <w:r w:rsidRPr="00C92B7B">
              <w:rPr>
                <w:sz w:val="22"/>
                <w:szCs w:val="22"/>
              </w:rPr>
              <w:t>с</w:t>
            </w:r>
            <w:r w:rsidRPr="00C92B7B">
              <w:rPr>
                <w:sz w:val="22"/>
                <w:szCs w:val="22"/>
              </w:rPr>
              <w:t>ударственной корпорации - Фонда с</w:t>
            </w:r>
            <w:r w:rsidRPr="00C92B7B">
              <w:rPr>
                <w:sz w:val="22"/>
                <w:szCs w:val="22"/>
              </w:rPr>
              <w:t>о</w:t>
            </w:r>
            <w:r w:rsidRPr="00C92B7B">
              <w:rPr>
                <w:sz w:val="22"/>
                <w:szCs w:val="22"/>
              </w:rPr>
              <w:t>действия реформированию жилищно-коммунального хозяйства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50263,770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16495,907</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32,8</w:t>
            </w:r>
          </w:p>
        </w:tc>
      </w:tr>
      <w:tr w:rsidR="00A85576" w:rsidRPr="00C92B7B" w:rsidTr="00EE3746">
        <w:trPr>
          <w:trHeight w:val="153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000 2 02 20302 00 0000 150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Субсидии бюджетам муниципальных образ</w:t>
            </w:r>
            <w:r w:rsidRPr="00C92B7B">
              <w:rPr>
                <w:sz w:val="22"/>
                <w:szCs w:val="22"/>
              </w:rPr>
              <w:t>о</w:t>
            </w:r>
            <w:r w:rsidRPr="00C92B7B">
              <w:rPr>
                <w:sz w:val="22"/>
                <w:szCs w:val="22"/>
              </w:rPr>
              <w:t>ваний на обеспечение мероприятий по перес</w:t>
            </w:r>
            <w:r w:rsidRPr="00C92B7B">
              <w:rPr>
                <w:sz w:val="22"/>
                <w:szCs w:val="22"/>
              </w:rPr>
              <w:t>е</w:t>
            </w:r>
            <w:r w:rsidRPr="00C92B7B">
              <w:rPr>
                <w:sz w:val="22"/>
                <w:szCs w:val="22"/>
              </w:rPr>
              <w:t>лению граждан из аварийного жилищного фонда, в том числе пересел</w:t>
            </w:r>
            <w:r w:rsidRPr="00C92B7B">
              <w:rPr>
                <w:sz w:val="22"/>
                <w:szCs w:val="22"/>
              </w:rPr>
              <w:t>е</w:t>
            </w:r>
            <w:r w:rsidRPr="00C92B7B">
              <w:rPr>
                <w:sz w:val="22"/>
                <w:szCs w:val="22"/>
              </w:rPr>
              <w:t>нию граждан из аварийного жилищного фонда с учетом нео</w:t>
            </w:r>
            <w:r w:rsidRPr="00C92B7B">
              <w:rPr>
                <w:sz w:val="22"/>
                <w:szCs w:val="22"/>
              </w:rPr>
              <w:t>б</w:t>
            </w:r>
            <w:r w:rsidRPr="00C92B7B">
              <w:rPr>
                <w:sz w:val="22"/>
                <w:szCs w:val="22"/>
              </w:rPr>
              <w:t>ходимости развития малоэтажного ж</w:t>
            </w:r>
            <w:r w:rsidRPr="00C92B7B">
              <w:rPr>
                <w:sz w:val="22"/>
                <w:szCs w:val="22"/>
              </w:rPr>
              <w:t>и</w:t>
            </w:r>
            <w:r w:rsidRPr="00C92B7B">
              <w:rPr>
                <w:sz w:val="22"/>
                <w:szCs w:val="22"/>
              </w:rPr>
              <w:t>лищного строительства, за счет средств бюджетов</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138173,270</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22167,713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16,0</w:t>
            </w:r>
          </w:p>
        </w:tc>
      </w:tr>
      <w:tr w:rsidR="00A85576" w:rsidRPr="00C92B7B" w:rsidTr="000868BD">
        <w:trPr>
          <w:trHeight w:val="160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000 2 02 20302 13 0000 150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Субсидии бюджетам городских посел</w:t>
            </w:r>
            <w:r w:rsidRPr="00C92B7B">
              <w:rPr>
                <w:sz w:val="22"/>
                <w:szCs w:val="22"/>
              </w:rPr>
              <w:t>е</w:t>
            </w:r>
            <w:r w:rsidRPr="00C92B7B">
              <w:rPr>
                <w:sz w:val="22"/>
                <w:szCs w:val="22"/>
              </w:rPr>
              <w:t>ний на обеспечение мероприятий по пересел</w:t>
            </w:r>
            <w:r w:rsidRPr="00C92B7B">
              <w:rPr>
                <w:sz w:val="22"/>
                <w:szCs w:val="22"/>
              </w:rPr>
              <w:t>е</w:t>
            </w:r>
            <w:r w:rsidRPr="00C92B7B">
              <w:rPr>
                <w:sz w:val="22"/>
                <w:szCs w:val="22"/>
              </w:rPr>
              <w:t>нию граждан из аварийного жили</w:t>
            </w:r>
            <w:r w:rsidRPr="00C92B7B">
              <w:rPr>
                <w:sz w:val="22"/>
                <w:szCs w:val="22"/>
              </w:rPr>
              <w:t>щ</w:t>
            </w:r>
            <w:r w:rsidRPr="00C92B7B">
              <w:rPr>
                <w:sz w:val="22"/>
                <w:szCs w:val="22"/>
              </w:rPr>
              <w:t>ного фонда, в том числе переселению граждан из авари</w:t>
            </w:r>
            <w:r w:rsidRPr="00C92B7B">
              <w:rPr>
                <w:sz w:val="22"/>
                <w:szCs w:val="22"/>
              </w:rPr>
              <w:t>й</w:t>
            </w:r>
            <w:r w:rsidRPr="00C92B7B">
              <w:rPr>
                <w:sz w:val="22"/>
                <w:szCs w:val="22"/>
              </w:rPr>
              <w:t>ного жилищного фонда с учетом необход</w:t>
            </w:r>
            <w:r w:rsidRPr="00C92B7B">
              <w:rPr>
                <w:sz w:val="22"/>
                <w:szCs w:val="22"/>
              </w:rPr>
              <w:t>и</w:t>
            </w:r>
            <w:r w:rsidRPr="00C92B7B">
              <w:rPr>
                <w:sz w:val="22"/>
                <w:szCs w:val="22"/>
              </w:rPr>
              <w:t>мости развития малоэтажного жилищного стро</w:t>
            </w:r>
            <w:r w:rsidRPr="00C92B7B">
              <w:rPr>
                <w:sz w:val="22"/>
                <w:szCs w:val="22"/>
              </w:rPr>
              <w:t>и</w:t>
            </w:r>
            <w:r w:rsidRPr="00C92B7B">
              <w:rPr>
                <w:sz w:val="22"/>
                <w:szCs w:val="22"/>
              </w:rPr>
              <w:t>тельства, за счет средств бюджетов</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138173,270</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22167,713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16,0</w:t>
            </w:r>
          </w:p>
        </w:tc>
      </w:tr>
      <w:tr w:rsidR="00A85576" w:rsidRPr="00C92B7B" w:rsidTr="000868BD">
        <w:trPr>
          <w:trHeight w:val="7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lastRenderedPageBreak/>
              <w:t>983 2 02 20302 13 0000 150</w:t>
            </w:r>
          </w:p>
        </w:tc>
        <w:tc>
          <w:tcPr>
            <w:tcW w:w="46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Субсидии бюджетам городских посел</w:t>
            </w:r>
            <w:r w:rsidRPr="00C92B7B">
              <w:rPr>
                <w:sz w:val="22"/>
                <w:szCs w:val="22"/>
              </w:rPr>
              <w:t>е</w:t>
            </w:r>
            <w:r w:rsidRPr="00C92B7B">
              <w:rPr>
                <w:sz w:val="22"/>
                <w:szCs w:val="22"/>
              </w:rPr>
              <w:t>ний на обеспечение мероприятий по пересел</w:t>
            </w:r>
            <w:r w:rsidRPr="00C92B7B">
              <w:rPr>
                <w:sz w:val="22"/>
                <w:szCs w:val="22"/>
              </w:rPr>
              <w:t>е</w:t>
            </w:r>
            <w:r w:rsidRPr="00C92B7B">
              <w:rPr>
                <w:sz w:val="22"/>
                <w:szCs w:val="22"/>
              </w:rPr>
              <w:t>нию граждан из аварийного жили</w:t>
            </w:r>
            <w:r w:rsidRPr="00C92B7B">
              <w:rPr>
                <w:sz w:val="22"/>
                <w:szCs w:val="22"/>
              </w:rPr>
              <w:t>щ</w:t>
            </w:r>
            <w:r w:rsidRPr="00C92B7B">
              <w:rPr>
                <w:sz w:val="22"/>
                <w:szCs w:val="22"/>
              </w:rPr>
              <w:t>ного фонда, в том числе переселению граждан из авари</w:t>
            </w:r>
            <w:r w:rsidRPr="00C92B7B">
              <w:rPr>
                <w:sz w:val="22"/>
                <w:szCs w:val="22"/>
              </w:rPr>
              <w:t>й</w:t>
            </w:r>
            <w:r w:rsidRPr="00C92B7B">
              <w:rPr>
                <w:sz w:val="22"/>
                <w:szCs w:val="22"/>
              </w:rPr>
              <w:t>ного жилищного фонда с учетом необход</w:t>
            </w:r>
            <w:r w:rsidRPr="00C92B7B">
              <w:rPr>
                <w:sz w:val="22"/>
                <w:szCs w:val="22"/>
              </w:rPr>
              <w:t>и</w:t>
            </w:r>
            <w:r w:rsidRPr="00C92B7B">
              <w:rPr>
                <w:sz w:val="22"/>
                <w:szCs w:val="22"/>
              </w:rPr>
              <w:t>мости развития малоэтажного жилищного стро</w:t>
            </w:r>
            <w:r w:rsidRPr="00C92B7B">
              <w:rPr>
                <w:sz w:val="22"/>
                <w:szCs w:val="22"/>
              </w:rPr>
              <w:t>и</w:t>
            </w:r>
            <w:r w:rsidRPr="00C92B7B">
              <w:rPr>
                <w:sz w:val="22"/>
                <w:szCs w:val="22"/>
              </w:rPr>
              <w:t>тельства, за счет средств бюджетов</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138173,270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22167,713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16,0</w:t>
            </w:r>
          </w:p>
        </w:tc>
      </w:tr>
      <w:tr w:rsidR="00A85576" w:rsidRPr="00C92B7B" w:rsidTr="000868BD">
        <w:trPr>
          <w:trHeight w:val="810"/>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000 2 02 25242 00 0000 150</w:t>
            </w:r>
          </w:p>
        </w:tc>
        <w:tc>
          <w:tcPr>
            <w:tcW w:w="4650" w:type="dxa"/>
            <w:tcBorders>
              <w:top w:val="single" w:sz="4" w:space="0" w:color="auto"/>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Субсидии бюджетам на ликвидацию несан</w:t>
            </w:r>
            <w:r w:rsidRPr="00C92B7B">
              <w:rPr>
                <w:sz w:val="22"/>
                <w:szCs w:val="22"/>
              </w:rPr>
              <w:t>к</w:t>
            </w:r>
            <w:r w:rsidRPr="00C92B7B">
              <w:rPr>
                <w:sz w:val="22"/>
                <w:szCs w:val="22"/>
              </w:rPr>
              <w:t>ционированных свалок в границах г</w:t>
            </w:r>
            <w:r w:rsidRPr="00C92B7B">
              <w:rPr>
                <w:sz w:val="22"/>
                <w:szCs w:val="22"/>
              </w:rPr>
              <w:t>о</w:t>
            </w:r>
            <w:r w:rsidRPr="00C92B7B">
              <w:rPr>
                <w:sz w:val="22"/>
                <w:szCs w:val="22"/>
              </w:rPr>
              <w:t>родов и наиболее опасных объектов накопленного вреда окружающей среде</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213066,600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210239,080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98,7</w:t>
            </w:r>
          </w:p>
        </w:tc>
      </w:tr>
      <w:tr w:rsidR="00A85576" w:rsidRPr="00C92B7B" w:rsidTr="00EE3746">
        <w:trPr>
          <w:trHeight w:val="93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000 2 02 25242 13 0000 150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Субсидии бюджетам городских посел</w:t>
            </w:r>
            <w:r w:rsidRPr="00C92B7B">
              <w:rPr>
                <w:sz w:val="22"/>
                <w:szCs w:val="22"/>
              </w:rPr>
              <w:t>е</w:t>
            </w:r>
            <w:r w:rsidRPr="00C92B7B">
              <w:rPr>
                <w:sz w:val="22"/>
                <w:szCs w:val="22"/>
              </w:rPr>
              <w:t>ний на ликвидацию несанкционированных св</w:t>
            </w:r>
            <w:r w:rsidRPr="00C92B7B">
              <w:rPr>
                <w:sz w:val="22"/>
                <w:szCs w:val="22"/>
              </w:rPr>
              <w:t>а</w:t>
            </w:r>
            <w:r w:rsidRPr="00C92B7B">
              <w:rPr>
                <w:sz w:val="22"/>
                <w:szCs w:val="22"/>
              </w:rPr>
              <w:t>лок в границах городов и наиболее опасных объе</w:t>
            </w:r>
            <w:r w:rsidRPr="00C92B7B">
              <w:rPr>
                <w:sz w:val="22"/>
                <w:szCs w:val="22"/>
              </w:rPr>
              <w:t>к</w:t>
            </w:r>
            <w:r w:rsidRPr="00C92B7B">
              <w:rPr>
                <w:sz w:val="22"/>
                <w:szCs w:val="22"/>
              </w:rPr>
              <w:t>тов накопленного вреда окружающей ср</w:t>
            </w:r>
            <w:r w:rsidRPr="00C92B7B">
              <w:rPr>
                <w:sz w:val="22"/>
                <w:szCs w:val="22"/>
              </w:rPr>
              <w:t>е</w:t>
            </w:r>
            <w:r w:rsidRPr="00C92B7B">
              <w:rPr>
                <w:sz w:val="22"/>
                <w:szCs w:val="22"/>
              </w:rPr>
              <w:t>де</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213066,600</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210239,080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98,7</w:t>
            </w:r>
          </w:p>
        </w:tc>
      </w:tr>
      <w:tr w:rsidR="00A85576" w:rsidRPr="00C92B7B" w:rsidTr="00EE3746">
        <w:trPr>
          <w:trHeight w:val="99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983 2 02 25242 13 0000 150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Субсидии бюджетам городских посел</w:t>
            </w:r>
            <w:r w:rsidRPr="00C92B7B">
              <w:rPr>
                <w:sz w:val="22"/>
                <w:szCs w:val="22"/>
              </w:rPr>
              <w:t>е</w:t>
            </w:r>
            <w:r w:rsidRPr="00C92B7B">
              <w:rPr>
                <w:sz w:val="22"/>
                <w:szCs w:val="22"/>
              </w:rPr>
              <w:t>ний на ликвидацию несанкционированных св</w:t>
            </w:r>
            <w:r w:rsidRPr="00C92B7B">
              <w:rPr>
                <w:sz w:val="22"/>
                <w:szCs w:val="22"/>
              </w:rPr>
              <w:t>а</w:t>
            </w:r>
            <w:r w:rsidRPr="00C92B7B">
              <w:rPr>
                <w:sz w:val="22"/>
                <w:szCs w:val="22"/>
              </w:rPr>
              <w:t>лок в границах городов и наиболее опасных объе</w:t>
            </w:r>
            <w:r w:rsidRPr="00C92B7B">
              <w:rPr>
                <w:sz w:val="22"/>
                <w:szCs w:val="22"/>
              </w:rPr>
              <w:t>к</w:t>
            </w:r>
            <w:r w:rsidRPr="00C92B7B">
              <w:rPr>
                <w:sz w:val="22"/>
                <w:szCs w:val="22"/>
              </w:rPr>
              <w:t>тов накопленного вреда окружающей ср</w:t>
            </w:r>
            <w:r w:rsidRPr="00C92B7B">
              <w:rPr>
                <w:sz w:val="22"/>
                <w:szCs w:val="22"/>
              </w:rPr>
              <w:t>е</w:t>
            </w:r>
            <w:r w:rsidRPr="00C92B7B">
              <w:rPr>
                <w:sz w:val="22"/>
                <w:szCs w:val="22"/>
              </w:rPr>
              <w:t>де</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213066,600</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210239,080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98,7</w:t>
            </w:r>
          </w:p>
        </w:tc>
      </w:tr>
      <w:tr w:rsidR="00A85576" w:rsidRPr="00C92B7B" w:rsidTr="00EE3746">
        <w:trPr>
          <w:trHeight w:val="73"/>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000 2 02 25243 00 0000 150</w:t>
            </w:r>
          </w:p>
        </w:tc>
        <w:tc>
          <w:tcPr>
            <w:tcW w:w="4650" w:type="dxa"/>
            <w:tcBorders>
              <w:top w:val="single" w:sz="4" w:space="0" w:color="auto"/>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Субсидии бюджетам на строительство и р</w:t>
            </w:r>
            <w:r w:rsidRPr="00C92B7B">
              <w:rPr>
                <w:sz w:val="22"/>
                <w:szCs w:val="22"/>
              </w:rPr>
              <w:t>е</w:t>
            </w:r>
            <w:r w:rsidRPr="00C92B7B">
              <w:rPr>
                <w:sz w:val="22"/>
                <w:szCs w:val="22"/>
              </w:rPr>
              <w:t>конструкцию (модернизацию) объектов пит</w:t>
            </w:r>
            <w:r w:rsidRPr="00C92B7B">
              <w:rPr>
                <w:sz w:val="22"/>
                <w:szCs w:val="22"/>
              </w:rPr>
              <w:t>ь</w:t>
            </w:r>
            <w:r w:rsidRPr="00C92B7B">
              <w:rPr>
                <w:sz w:val="22"/>
                <w:szCs w:val="22"/>
              </w:rPr>
              <w:t>евого водоснабжения</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92790,400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11768,759</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12,7</w:t>
            </w:r>
          </w:p>
        </w:tc>
      </w:tr>
      <w:tr w:rsidR="00A85576" w:rsidRPr="00C92B7B" w:rsidTr="00EE3746">
        <w:trPr>
          <w:trHeight w:val="13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000 2 02 25243 13 0000 150</w:t>
            </w:r>
          </w:p>
        </w:tc>
        <w:tc>
          <w:tcPr>
            <w:tcW w:w="4650" w:type="dxa"/>
            <w:tcBorders>
              <w:top w:val="single" w:sz="4" w:space="0" w:color="auto"/>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Субсидии бюджетам городских посел</w:t>
            </w:r>
            <w:r w:rsidRPr="00C92B7B">
              <w:rPr>
                <w:sz w:val="22"/>
                <w:szCs w:val="22"/>
              </w:rPr>
              <w:t>е</w:t>
            </w:r>
            <w:r w:rsidRPr="00C92B7B">
              <w:rPr>
                <w:sz w:val="22"/>
                <w:szCs w:val="22"/>
              </w:rPr>
              <w:t>ний на строительство и реконструкцию (модерниз</w:t>
            </w:r>
            <w:r w:rsidRPr="00C92B7B">
              <w:rPr>
                <w:sz w:val="22"/>
                <w:szCs w:val="22"/>
              </w:rPr>
              <w:t>а</w:t>
            </w:r>
            <w:r w:rsidRPr="00C92B7B">
              <w:rPr>
                <w:sz w:val="22"/>
                <w:szCs w:val="22"/>
              </w:rPr>
              <w:t>цию) объектов питьевого водоснабж</w:t>
            </w:r>
            <w:r w:rsidRPr="00C92B7B">
              <w:rPr>
                <w:sz w:val="22"/>
                <w:szCs w:val="22"/>
              </w:rPr>
              <w:t>е</w:t>
            </w:r>
            <w:r w:rsidRPr="00C92B7B">
              <w:rPr>
                <w:sz w:val="22"/>
                <w:szCs w:val="22"/>
              </w:rPr>
              <w:t>ния</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92790,400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11768,759</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12,7</w:t>
            </w:r>
          </w:p>
        </w:tc>
      </w:tr>
      <w:tr w:rsidR="00A85576" w:rsidRPr="00C92B7B" w:rsidTr="00EE3746">
        <w:trPr>
          <w:trHeight w:val="7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983 2 02 25243 13 0000 150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Субсидии бюджетам городских посел</w:t>
            </w:r>
            <w:r w:rsidRPr="00C92B7B">
              <w:rPr>
                <w:sz w:val="22"/>
                <w:szCs w:val="22"/>
              </w:rPr>
              <w:t>е</w:t>
            </w:r>
            <w:r w:rsidRPr="00C92B7B">
              <w:rPr>
                <w:sz w:val="22"/>
                <w:szCs w:val="22"/>
              </w:rPr>
              <w:t>ний на строительство и реконструкцию (модерниз</w:t>
            </w:r>
            <w:r w:rsidRPr="00C92B7B">
              <w:rPr>
                <w:sz w:val="22"/>
                <w:szCs w:val="22"/>
              </w:rPr>
              <w:t>а</w:t>
            </w:r>
            <w:r w:rsidRPr="00C92B7B">
              <w:rPr>
                <w:sz w:val="22"/>
                <w:szCs w:val="22"/>
              </w:rPr>
              <w:t>цию) объектов питьевого водоснабж</w:t>
            </w:r>
            <w:r w:rsidRPr="00C92B7B">
              <w:rPr>
                <w:sz w:val="22"/>
                <w:szCs w:val="22"/>
              </w:rPr>
              <w:t>е</w:t>
            </w:r>
            <w:r w:rsidRPr="00C92B7B">
              <w:rPr>
                <w:sz w:val="22"/>
                <w:szCs w:val="22"/>
              </w:rPr>
              <w:t>ния</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92790,400</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11768,759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12,7</w:t>
            </w:r>
          </w:p>
        </w:tc>
      </w:tr>
      <w:tr w:rsidR="00A85576" w:rsidRPr="00C92B7B" w:rsidTr="00EE3746">
        <w:trPr>
          <w:trHeight w:val="7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color w:val="000000"/>
                <w:sz w:val="22"/>
                <w:szCs w:val="22"/>
              </w:rPr>
            </w:pPr>
            <w:r w:rsidRPr="00C92B7B">
              <w:rPr>
                <w:color w:val="000000"/>
                <w:sz w:val="22"/>
                <w:szCs w:val="22"/>
              </w:rPr>
              <w:t>000 2 02 25555 00 0000 150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Субсидии бюджетам на реализацию пр</w:t>
            </w:r>
            <w:r w:rsidRPr="00C92B7B">
              <w:rPr>
                <w:sz w:val="22"/>
                <w:szCs w:val="22"/>
              </w:rPr>
              <w:t>о</w:t>
            </w:r>
            <w:r w:rsidRPr="00C92B7B">
              <w:rPr>
                <w:sz w:val="22"/>
                <w:szCs w:val="22"/>
              </w:rPr>
              <w:t>грамм формирования современной горо</w:t>
            </w:r>
            <w:r w:rsidRPr="00C92B7B">
              <w:rPr>
                <w:sz w:val="22"/>
                <w:szCs w:val="22"/>
              </w:rPr>
              <w:t>д</w:t>
            </w:r>
            <w:r w:rsidRPr="00C92B7B">
              <w:rPr>
                <w:sz w:val="22"/>
                <w:szCs w:val="22"/>
              </w:rPr>
              <w:t>ской среды</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49634,000</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24164,690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48,7</w:t>
            </w:r>
          </w:p>
        </w:tc>
      </w:tr>
      <w:tr w:rsidR="00A85576" w:rsidRPr="00C92B7B" w:rsidTr="00EE3746">
        <w:trPr>
          <w:trHeight w:val="61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color w:val="000000"/>
                <w:sz w:val="22"/>
                <w:szCs w:val="22"/>
              </w:rPr>
            </w:pPr>
            <w:r w:rsidRPr="00C92B7B">
              <w:rPr>
                <w:color w:val="000000"/>
                <w:sz w:val="22"/>
                <w:szCs w:val="22"/>
              </w:rPr>
              <w:t>000 2 02 25555 13 0000 150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Субсидии бюджетам городских посел</w:t>
            </w:r>
            <w:r w:rsidRPr="00C92B7B">
              <w:rPr>
                <w:sz w:val="22"/>
                <w:szCs w:val="22"/>
              </w:rPr>
              <w:t>е</w:t>
            </w:r>
            <w:r w:rsidRPr="00C92B7B">
              <w:rPr>
                <w:sz w:val="22"/>
                <w:szCs w:val="22"/>
              </w:rPr>
              <w:t>ний на реализацию программ формирования совр</w:t>
            </w:r>
            <w:r w:rsidRPr="00C92B7B">
              <w:rPr>
                <w:sz w:val="22"/>
                <w:szCs w:val="22"/>
              </w:rPr>
              <w:t>е</w:t>
            </w:r>
            <w:r w:rsidRPr="00C92B7B">
              <w:rPr>
                <w:sz w:val="22"/>
                <w:szCs w:val="22"/>
              </w:rPr>
              <w:t>менной городской среды</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49634,000</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24164,690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48,7</w:t>
            </w:r>
          </w:p>
        </w:tc>
      </w:tr>
      <w:tr w:rsidR="00A85576" w:rsidRPr="00C92B7B" w:rsidTr="00EE3746">
        <w:trPr>
          <w:trHeight w:val="67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color w:val="000000"/>
                <w:sz w:val="22"/>
                <w:szCs w:val="22"/>
              </w:rPr>
            </w:pPr>
            <w:r w:rsidRPr="00C92B7B">
              <w:rPr>
                <w:color w:val="000000"/>
                <w:sz w:val="22"/>
                <w:szCs w:val="22"/>
              </w:rPr>
              <w:t>983 2 02 25555 13 0000 150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Субсидии бюджетам городских посел</w:t>
            </w:r>
            <w:r w:rsidRPr="00C92B7B">
              <w:rPr>
                <w:sz w:val="22"/>
                <w:szCs w:val="22"/>
              </w:rPr>
              <w:t>е</w:t>
            </w:r>
            <w:r w:rsidRPr="00C92B7B">
              <w:rPr>
                <w:sz w:val="22"/>
                <w:szCs w:val="22"/>
              </w:rPr>
              <w:t>ний на реализацию программ формирования совр</w:t>
            </w:r>
            <w:r w:rsidRPr="00C92B7B">
              <w:rPr>
                <w:sz w:val="22"/>
                <w:szCs w:val="22"/>
              </w:rPr>
              <w:t>е</w:t>
            </w:r>
            <w:r w:rsidRPr="00C92B7B">
              <w:rPr>
                <w:sz w:val="22"/>
                <w:szCs w:val="22"/>
              </w:rPr>
              <w:t>менной городской среды</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49634,000</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24164,690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48,7</w:t>
            </w:r>
          </w:p>
        </w:tc>
      </w:tr>
      <w:tr w:rsidR="00A85576" w:rsidRPr="00C92B7B" w:rsidTr="00EE3746">
        <w:trPr>
          <w:trHeight w:val="7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b/>
                <w:bCs/>
                <w:sz w:val="22"/>
                <w:szCs w:val="22"/>
              </w:rPr>
            </w:pPr>
            <w:r w:rsidRPr="00C92B7B">
              <w:rPr>
                <w:b/>
                <w:bCs/>
                <w:sz w:val="22"/>
                <w:szCs w:val="22"/>
              </w:rPr>
              <w:t>000 2 02 29999 00 0000 150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b/>
                <w:bCs/>
                <w:sz w:val="22"/>
                <w:szCs w:val="22"/>
              </w:rPr>
            </w:pPr>
            <w:r w:rsidRPr="00C92B7B">
              <w:rPr>
                <w:b/>
                <w:bCs/>
                <w:sz w:val="22"/>
                <w:szCs w:val="22"/>
              </w:rPr>
              <w:t>Прочие субсидии</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b/>
                <w:bCs/>
                <w:sz w:val="22"/>
                <w:szCs w:val="22"/>
              </w:rPr>
            </w:pPr>
            <w:r w:rsidRPr="00EE3746">
              <w:rPr>
                <w:b/>
                <w:bCs/>
                <w:sz w:val="22"/>
                <w:szCs w:val="22"/>
              </w:rPr>
              <w:t>67292,995</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b/>
                <w:bCs/>
                <w:sz w:val="22"/>
                <w:szCs w:val="22"/>
              </w:rPr>
            </w:pPr>
            <w:r w:rsidRPr="00EE3746">
              <w:rPr>
                <w:b/>
                <w:bCs/>
                <w:sz w:val="22"/>
                <w:szCs w:val="22"/>
              </w:rPr>
              <w:t>51941,135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77,2</w:t>
            </w:r>
          </w:p>
        </w:tc>
      </w:tr>
      <w:tr w:rsidR="00A85576" w:rsidRPr="00C92B7B" w:rsidTr="00EE3746">
        <w:trPr>
          <w:trHeight w:val="42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000 2 02 29999 13 0000 150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Прочие субсидии бюджетам городских пос</w:t>
            </w:r>
            <w:r w:rsidRPr="00C92B7B">
              <w:rPr>
                <w:sz w:val="22"/>
                <w:szCs w:val="22"/>
              </w:rPr>
              <w:t>е</w:t>
            </w:r>
            <w:r w:rsidRPr="00C92B7B">
              <w:rPr>
                <w:sz w:val="22"/>
                <w:szCs w:val="22"/>
              </w:rPr>
              <w:t>лений</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67292,995</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51941,135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77,2</w:t>
            </w:r>
          </w:p>
        </w:tc>
      </w:tr>
      <w:tr w:rsidR="00A85576" w:rsidRPr="00C92B7B" w:rsidTr="00EE3746">
        <w:trPr>
          <w:trHeight w:val="40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983 2 02 29999 13 0000 150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Прочие субсидии бюджетам городских пос</w:t>
            </w:r>
            <w:r w:rsidRPr="00C92B7B">
              <w:rPr>
                <w:sz w:val="22"/>
                <w:szCs w:val="22"/>
              </w:rPr>
              <w:t>е</w:t>
            </w:r>
            <w:r w:rsidRPr="00C92B7B">
              <w:rPr>
                <w:sz w:val="22"/>
                <w:szCs w:val="22"/>
              </w:rPr>
              <w:t>лений</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67292,995</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51941,135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77,2</w:t>
            </w:r>
          </w:p>
        </w:tc>
      </w:tr>
      <w:tr w:rsidR="00A85576" w:rsidRPr="00C92B7B" w:rsidTr="00EE3746">
        <w:trPr>
          <w:trHeight w:val="162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983 2 02 29999 13 0105 150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Прочие субсидии бюджетам городских пос</w:t>
            </w:r>
            <w:r w:rsidRPr="00C92B7B">
              <w:rPr>
                <w:sz w:val="22"/>
                <w:szCs w:val="22"/>
              </w:rPr>
              <w:t>е</w:t>
            </w:r>
            <w:r w:rsidRPr="00C92B7B">
              <w:rPr>
                <w:sz w:val="22"/>
                <w:szCs w:val="22"/>
              </w:rPr>
              <w:t>лений  (Субсидии бюджетам городских пос</w:t>
            </w:r>
            <w:r w:rsidRPr="00C92B7B">
              <w:rPr>
                <w:sz w:val="22"/>
                <w:szCs w:val="22"/>
              </w:rPr>
              <w:t>е</w:t>
            </w:r>
            <w:r w:rsidRPr="00C92B7B">
              <w:rPr>
                <w:sz w:val="22"/>
                <w:szCs w:val="22"/>
              </w:rPr>
              <w:t xml:space="preserve">лений на </w:t>
            </w:r>
            <w:proofErr w:type="spellStart"/>
            <w:r w:rsidRPr="00C92B7B">
              <w:rPr>
                <w:sz w:val="22"/>
                <w:szCs w:val="22"/>
              </w:rPr>
              <w:t>софинансирование</w:t>
            </w:r>
            <w:proofErr w:type="spellEnd"/>
            <w:r w:rsidRPr="00C92B7B">
              <w:rPr>
                <w:sz w:val="22"/>
                <w:szCs w:val="22"/>
              </w:rPr>
              <w:t xml:space="preserve"> инвестицио</w:t>
            </w:r>
            <w:r w:rsidRPr="00C92B7B">
              <w:rPr>
                <w:sz w:val="22"/>
                <w:szCs w:val="22"/>
              </w:rPr>
              <w:t>н</w:t>
            </w:r>
            <w:r w:rsidRPr="00C92B7B">
              <w:rPr>
                <w:sz w:val="22"/>
                <w:szCs w:val="22"/>
              </w:rPr>
              <w:t>ных программ и проектов развития общ</w:t>
            </w:r>
            <w:r w:rsidRPr="00C92B7B">
              <w:rPr>
                <w:sz w:val="22"/>
                <w:szCs w:val="22"/>
              </w:rPr>
              <w:t>е</w:t>
            </w:r>
            <w:r w:rsidRPr="00C92B7B">
              <w:rPr>
                <w:sz w:val="22"/>
                <w:szCs w:val="22"/>
              </w:rPr>
              <w:t>ственной инфраструктуры муниц</w:t>
            </w:r>
            <w:r w:rsidRPr="00C92B7B">
              <w:rPr>
                <w:sz w:val="22"/>
                <w:szCs w:val="22"/>
              </w:rPr>
              <w:t>и</w:t>
            </w:r>
            <w:r w:rsidRPr="00C92B7B">
              <w:rPr>
                <w:sz w:val="22"/>
                <w:szCs w:val="22"/>
              </w:rPr>
              <w:t>пальных образований городских и сельских посел</w:t>
            </w:r>
            <w:r w:rsidRPr="00C92B7B">
              <w:rPr>
                <w:sz w:val="22"/>
                <w:szCs w:val="22"/>
              </w:rPr>
              <w:t>е</w:t>
            </w:r>
            <w:r w:rsidRPr="00C92B7B">
              <w:rPr>
                <w:sz w:val="22"/>
                <w:szCs w:val="22"/>
              </w:rPr>
              <w:t>ний Кировской области)</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421,145</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421,143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100,0</w:t>
            </w:r>
          </w:p>
        </w:tc>
      </w:tr>
      <w:tr w:rsidR="00A85576" w:rsidRPr="00C92B7B" w:rsidTr="00EE3746">
        <w:trPr>
          <w:trHeight w:val="127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983 2 02 29999 13 0102 150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Прочие субсидии бюджетам городских пос</w:t>
            </w:r>
            <w:r w:rsidRPr="00C92B7B">
              <w:rPr>
                <w:sz w:val="22"/>
                <w:szCs w:val="22"/>
              </w:rPr>
              <w:t>е</w:t>
            </w:r>
            <w:r w:rsidRPr="00C92B7B">
              <w:rPr>
                <w:sz w:val="22"/>
                <w:szCs w:val="22"/>
              </w:rPr>
              <w:t>лений (Субсидии бюджетам городских пос</w:t>
            </w:r>
            <w:r w:rsidRPr="00C92B7B">
              <w:rPr>
                <w:sz w:val="22"/>
                <w:szCs w:val="22"/>
              </w:rPr>
              <w:t>е</w:t>
            </w:r>
            <w:r w:rsidRPr="00C92B7B">
              <w:rPr>
                <w:sz w:val="22"/>
                <w:szCs w:val="22"/>
              </w:rPr>
              <w:t>лений на реализацию мероприятий, напра</w:t>
            </w:r>
            <w:r w:rsidRPr="00C92B7B">
              <w:rPr>
                <w:sz w:val="22"/>
                <w:szCs w:val="22"/>
              </w:rPr>
              <w:t>в</w:t>
            </w:r>
            <w:r w:rsidRPr="00C92B7B">
              <w:rPr>
                <w:sz w:val="22"/>
                <w:szCs w:val="22"/>
              </w:rPr>
              <w:t>ленных на подготовку объектов коммунал</w:t>
            </w:r>
            <w:r w:rsidRPr="00C92B7B">
              <w:rPr>
                <w:sz w:val="22"/>
                <w:szCs w:val="22"/>
              </w:rPr>
              <w:t>ь</w:t>
            </w:r>
            <w:r w:rsidRPr="00C92B7B">
              <w:rPr>
                <w:sz w:val="22"/>
                <w:szCs w:val="22"/>
              </w:rPr>
              <w:t>ной инфраструктуры к р</w:t>
            </w:r>
            <w:r w:rsidRPr="00C92B7B">
              <w:rPr>
                <w:sz w:val="22"/>
                <w:szCs w:val="22"/>
              </w:rPr>
              <w:t>а</w:t>
            </w:r>
            <w:r w:rsidRPr="00C92B7B">
              <w:rPr>
                <w:sz w:val="22"/>
                <w:szCs w:val="22"/>
              </w:rPr>
              <w:t>боте в осенне-зимний период)</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15256,050</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176,013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1,2</w:t>
            </w:r>
          </w:p>
        </w:tc>
      </w:tr>
      <w:tr w:rsidR="00A85576" w:rsidRPr="00C92B7B" w:rsidTr="000868BD">
        <w:trPr>
          <w:trHeight w:val="127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983 2 02 29999 13 0315 150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Прочие субсидии бюджетам городских пос</w:t>
            </w:r>
            <w:r w:rsidRPr="00C92B7B">
              <w:rPr>
                <w:sz w:val="22"/>
                <w:szCs w:val="22"/>
              </w:rPr>
              <w:t>е</w:t>
            </w:r>
            <w:r w:rsidRPr="00C92B7B">
              <w:rPr>
                <w:sz w:val="22"/>
                <w:szCs w:val="22"/>
              </w:rPr>
              <w:t>лений (Субсидии бюджетам городских пос</w:t>
            </w:r>
            <w:r w:rsidRPr="00C92B7B">
              <w:rPr>
                <w:sz w:val="22"/>
                <w:szCs w:val="22"/>
              </w:rPr>
              <w:t>е</w:t>
            </w:r>
            <w:r w:rsidRPr="00C92B7B">
              <w:rPr>
                <w:sz w:val="22"/>
                <w:szCs w:val="22"/>
              </w:rPr>
              <w:t>лений на капитальный ремонт и ремонт авт</w:t>
            </w:r>
            <w:r w:rsidRPr="00C92B7B">
              <w:rPr>
                <w:sz w:val="22"/>
                <w:szCs w:val="22"/>
              </w:rPr>
              <w:t>о</w:t>
            </w:r>
            <w:r w:rsidRPr="00C92B7B">
              <w:rPr>
                <w:sz w:val="22"/>
                <w:szCs w:val="22"/>
              </w:rPr>
              <w:t>мобильных дорог общего пользования местн</w:t>
            </w:r>
            <w:r w:rsidRPr="00C92B7B">
              <w:rPr>
                <w:sz w:val="22"/>
                <w:szCs w:val="22"/>
              </w:rPr>
              <w:t>о</w:t>
            </w:r>
            <w:r w:rsidRPr="00C92B7B">
              <w:rPr>
                <w:sz w:val="22"/>
                <w:szCs w:val="22"/>
              </w:rPr>
              <w:t>го значения с твердым покр</w:t>
            </w:r>
            <w:r w:rsidRPr="00C92B7B">
              <w:rPr>
                <w:sz w:val="22"/>
                <w:szCs w:val="22"/>
              </w:rPr>
              <w:t>ы</w:t>
            </w:r>
            <w:r w:rsidRPr="00C92B7B">
              <w:rPr>
                <w:sz w:val="22"/>
                <w:szCs w:val="22"/>
              </w:rPr>
              <w:t>тием в границах городских населенных пунктов)</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10996,600</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10996,600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100,0</w:t>
            </w:r>
          </w:p>
        </w:tc>
      </w:tr>
      <w:tr w:rsidR="00A85576" w:rsidRPr="00C92B7B" w:rsidTr="000868BD">
        <w:trPr>
          <w:trHeight w:val="7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lastRenderedPageBreak/>
              <w:t>983 2 02 29999 13 0322 150</w:t>
            </w:r>
          </w:p>
        </w:tc>
        <w:tc>
          <w:tcPr>
            <w:tcW w:w="46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Прочие субсидии бюджетам городских пос</w:t>
            </w:r>
            <w:r w:rsidRPr="00C92B7B">
              <w:rPr>
                <w:sz w:val="22"/>
                <w:szCs w:val="22"/>
              </w:rPr>
              <w:t>е</w:t>
            </w:r>
            <w:r w:rsidRPr="00C92B7B">
              <w:rPr>
                <w:sz w:val="22"/>
                <w:szCs w:val="22"/>
              </w:rPr>
              <w:t>лений (Субсидии бюджетам городских пос</w:t>
            </w:r>
            <w:r w:rsidRPr="00C92B7B">
              <w:rPr>
                <w:sz w:val="22"/>
                <w:szCs w:val="22"/>
              </w:rPr>
              <w:t>е</w:t>
            </w:r>
            <w:r w:rsidRPr="00C92B7B">
              <w:rPr>
                <w:sz w:val="22"/>
                <w:szCs w:val="22"/>
              </w:rPr>
              <w:t>лений на организацию деятельности наро</w:t>
            </w:r>
            <w:r w:rsidRPr="00C92B7B">
              <w:rPr>
                <w:sz w:val="22"/>
                <w:szCs w:val="22"/>
              </w:rPr>
              <w:t>д</w:t>
            </w:r>
            <w:r w:rsidRPr="00C92B7B">
              <w:rPr>
                <w:sz w:val="22"/>
                <w:szCs w:val="22"/>
              </w:rPr>
              <w:t>ных дружин)</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236,200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0,0</w:t>
            </w:r>
          </w:p>
        </w:tc>
      </w:tr>
      <w:tr w:rsidR="00A85576" w:rsidRPr="00C92B7B" w:rsidTr="000868BD">
        <w:trPr>
          <w:trHeight w:val="930"/>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983 2 02 2 9999 13 0323 150</w:t>
            </w:r>
          </w:p>
        </w:tc>
        <w:tc>
          <w:tcPr>
            <w:tcW w:w="4650" w:type="dxa"/>
            <w:tcBorders>
              <w:top w:val="single" w:sz="4" w:space="0" w:color="auto"/>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Прочие субсидии бюджетам городских пос</w:t>
            </w:r>
            <w:r w:rsidRPr="00C92B7B">
              <w:rPr>
                <w:sz w:val="22"/>
                <w:szCs w:val="22"/>
              </w:rPr>
              <w:t>е</w:t>
            </w:r>
            <w:r w:rsidRPr="00C92B7B">
              <w:rPr>
                <w:sz w:val="22"/>
                <w:szCs w:val="22"/>
              </w:rPr>
              <w:t>лений (Субсидии бюджетам городских пос</w:t>
            </w:r>
            <w:r w:rsidRPr="00C92B7B">
              <w:rPr>
                <w:sz w:val="22"/>
                <w:szCs w:val="22"/>
              </w:rPr>
              <w:t>е</w:t>
            </w:r>
            <w:r w:rsidRPr="00C92B7B">
              <w:rPr>
                <w:sz w:val="22"/>
                <w:szCs w:val="22"/>
              </w:rPr>
              <w:t>лений на реализацию меропри</w:t>
            </w:r>
            <w:r w:rsidRPr="00C92B7B">
              <w:rPr>
                <w:sz w:val="22"/>
                <w:szCs w:val="22"/>
              </w:rPr>
              <w:t>я</w:t>
            </w:r>
            <w:r w:rsidRPr="00C92B7B">
              <w:rPr>
                <w:sz w:val="22"/>
                <w:szCs w:val="22"/>
              </w:rPr>
              <w:t>тий по борьбе с борщевиком Сосновск</w:t>
            </w:r>
            <w:r w:rsidRPr="00C92B7B">
              <w:rPr>
                <w:sz w:val="22"/>
                <w:szCs w:val="22"/>
              </w:rPr>
              <w:t>о</w:t>
            </w:r>
            <w:r w:rsidRPr="00C92B7B">
              <w:rPr>
                <w:sz w:val="22"/>
                <w:szCs w:val="22"/>
              </w:rPr>
              <w:t>го)</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27,900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27,900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100,0</w:t>
            </w:r>
          </w:p>
        </w:tc>
      </w:tr>
      <w:tr w:rsidR="00A85576" w:rsidRPr="00C92B7B" w:rsidTr="00EE3746">
        <w:trPr>
          <w:trHeight w:val="73"/>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983 2 02 2 9999 13 0325 150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Прочие субсидии бюджетам городских пос</w:t>
            </w:r>
            <w:r w:rsidRPr="00C92B7B">
              <w:rPr>
                <w:sz w:val="22"/>
                <w:szCs w:val="22"/>
              </w:rPr>
              <w:t>е</w:t>
            </w:r>
            <w:r w:rsidRPr="00C92B7B">
              <w:rPr>
                <w:sz w:val="22"/>
                <w:szCs w:val="22"/>
              </w:rPr>
              <w:t>лений (Субсидии бюджетам городских пос</w:t>
            </w:r>
            <w:r w:rsidRPr="00C92B7B">
              <w:rPr>
                <w:sz w:val="22"/>
                <w:szCs w:val="22"/>
              </w:rPr>
              <w:t>е</w:t>
            </w:r>
            <w:r w:rsidRPr="00C92B7B">
              <w:rPr>
                <w:sz w:val="22"/>
                <w:szCs w:val="22"/>
              </w:rPr>
              <w:t>лений на капитальный ремонт, ремонт и во</w:t>
            </w:r>
            <w:r w:rsidRPr="00C92B7B">
              <w:rPr>
                <w:sz w:val="22"/>
                <w:szCs w:val="22"/>
              </w:rPr>
              <w:t>с</w:t>
            </w:r>
            <w:r w:rsidRPr="00C92B7B">
              <w:rPr>
                <w:sz w:val="22"/>
                <w:szCs w:val="22"/>
              </w:rPr>
              <w:t xml:space="preserve">становление изношенных верхних слоев с устранением деформаций и повреждений </w:t>
            </w:r>
            <w:proofErr w:type="gramStart"/>
            <w:r w:rsidRPr="00C92B7B">
              <w:rPr>
                <w:sz w:val="22"/>
                <w:szCs w:val="22"/>
              </w:rPr>
              <w:t>п</w:t>
            </w:r>
            <w:r w:rsidRPr="00C92B7B">
              <w:rPr>
                <w:sz w:val="22"/>
                <w:szCs w:val="22"/>
              </w:rPr>
              <w:t>о</w:t>
            </w:r>
            <w:r w:rsidRPr="00C92B7B">
              <w:rPr>
                <w:sz w:val="22"/>
                <w:szCs w:val="22"/>
              </w:rPr>
              <w:t>крытий</w:t>
            </w:r>
            <w:proofErr w:type="gramEnd"/>
            <w:r w:rsidRPr="00C92B7B">
              <w:rPr>
                <w:sz w:val="22"/>
                <w:szCs w:val="22"/>
              </w:rPr>
              <w:t xml:space="preserve"> автомобильных дорог общего польз</w:t>
            </w:r>
            <w:r w:rsidRPr="00C92B7B">
              <w:rPr>
                <w:sz w:val="22"/>
                <w:szCs w:val="22"/>
              </w:rPr>
              <w:t>о</w:t>
            </w:r>
            <w:r w:rsidRPr="00C92B7B">
              <w:rPr>
                <w:sz w:val="22"/>
                <w:szCs w:val="22"/>
              </w:rPr>
              <w:t>вания местного зн</w:t>
            </w:r>
            <w:r w:rsidRPr="00C92B7B">
              <w:rPr>
                <w:sz w:val="22"/>
                <w:szCs w:val="22"/>
              </w:rPr>
              <w:t>а</w:t>
            </w:r>
            <w:r w:rsidRPr="00C92B7B">
              <w:rPr>
                <w:sz w:val="22"/>
                <w:szCs w:val="22"/>
              </w:rPr>
              <w:t>чения)</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40055,100</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40055,100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100,0</w:t>
            </w:r>
          </w:p>
        </w:tc>
      </w:tr>
      <w:tr w:rsidR="00A85576" w:rsidRPr="00C92B7B" w:rsidTr="00EE3746">
        <w:trPr>
          <w:trHeight w:val="73"/>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983 2 02 2 9999 13 0326 150</w:t>
            </w:r>
          </w:p>
        </w:tc>
        <w:tc>
          <w:tcPr>
            <w:tcW w:w="4650" w:type="dxa"/>
            <w:tcBorders>
              <w:top w:val="single" w:sz="4" w:space="0" w:color="auto"/>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Прочие субсидии бюджетам городских пос</w:t>
            </w:r>
            <w:r w:rsidRPr="00C92B7B">
              <w:rPr>
                <w:sz w:val="22"/>
                <w:szCs w:val="22"/>
              </w:rPr>
              <w:t>е</w:t>
            </w:r>
            <w:r w:rsidRPr="00C92B7B">
              <w:rPr>
                <w:sz w:val="22"/>
                <w:szCs w:val="22"/>
              </w:rPr>
              <w:t>лений (Субсидии бюджетам городских пос</w:t>
            </w:r>
            <w:r w:rsidRPr="00C92B7B">
              <w:rPr>
                <w:sz w:val="22"/>
                <w:szCs w:val="22"/>
              </w:rPr>
              <w:t>е</w:t>
            </w:r>
            <w:r w:rsidRPr="00C92B7B">
              <w:rPr>
                <w:sz w:val="22"/>
                <w:szCs w:val="22"/>
              </w:rPr>
              <w:t>лений на оборудование (дооборудование) пляжей (мест отдыха у воды))</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300,000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264,379</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88,1</w:t>
            </w:r>
          </w:p>
        </w:tc>
      </w:tr>
      <w:tr w:rsidR="00A85576" w:rsidRPr="00C92B7B" w:rsidTr="00EE3746">
        <w:trPr>
          <w:trHeight w:val="73"/>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b/>
                <w:bCs/>
                <w:sz w:val="22"/>
                <w:szCs w:val="22"/>
              </w:rPr>
            </w:pPr>
            <w:r w:rsidRPr="00C92B7B">
              <w:rPr>
                <w:b/>
                <w:bCs/>
                <w:sz w:val="22"/>
                <w:szCs w:val="22"/>
              </w:rPr>
              <w:t>000 2 02 30000 00 0000 150</w:t>
            </w:r>
          </w:p>
        </w:tc>
        <w:tc>
          <w:tcPr>
            <w:tcW w:w="4650" w:type="dxa"/>
            <w:tcBorders>
              <w:top w:val="single" w:sz="4" w:space="0" w:color="auto"/>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b/>
                <w:bCs/>
                <w:sz w:val="22"/>
                <w:szCs w:val="22"/>
              </w:rPr>
            </w:pPr>
            <w:r w:rsidRPr="00C92B7B">
              <w:rPr>
                <w:b/>
                <w:bCs/>
                <w:sz w:val="22"/>
                <w:szCs w:val="22"/>
              </w:rPr>
              <w:t>Субвенции бюджетам бюджетной сист</w:t>
            </w:r>
            <w:r w:rsidRPr="00C92B7B">
              <w:rPr>
                <w:b/>
                <w:bCs/>
                <w:sz w:val="22"/>
                <w:szCs w:val="22"/>
              </w:rPr>
              <w:t>е</w:t>
            </w:r>
            <w:r w:rsidRPr="00C92B7B">
              <w:rPr>
                <w:b/>
                <w:bCs/>
                <w:sz w:val="22"/>
                <w:szCs w:val="22"/>
              </w:rPr>
              <w:t>мы Российской Федерации</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b/>
                <w:bCs/>
                <w:sz w:val="22"/>
                <w:szCs w:val="22"/>
              </w:rPr>
            </w:pPr>
            <w:r w:rsidRPr="00EE3746">
              <w:rPr>
                <w:b/>
                <w:bCs/>
                <w:sz w:val="22"/>
                <w:szCs w:val="22"/>
              </w:rPr>
              <w:t>5,800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b/>
                <w:bCs/>
                <w:sz w:val="22"/>
                <w:szCs w:val="22"/>
              </w:rPr>
            </w:pPr>
            <w:r w:rsidRPr="00EE3746">
              <w:rPr>
                <w:b/>
                <w:bCs/>
                <w:sz w:val="22"/>
                <w:szCs w:val="22"/>
              </w:rPr>
              <w:t>3,200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55,2</w:t>
            </w:r>
          </w:p>
        </w:tc>
      </w:tr>
      <w:tr w:rsidR="00A85576" w:rsidRPr="00C92B7B" w:rsidTr="00EE3746">
        <w:trPr>
          <w:trHeight w:val="7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000 2 02 30024 00 7000 150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Субвенции местным  бюджетам на выполн</w:t>
            </w:r>
            <w:r w:rsidRPr="00C92B7B">
              <w:rPr>
                <w:sz w:val="22"/>
                <w:szCs w:val="22"/>
              </w:rPr>
              <w:t>е</w:t>
            </w:r>
            <w:r w:rsidRPr="00C92B7B">
              <w:rPr>
                <w:sz w:val="22"/>
                <w:szCs w:val="22"/>
              </w:rPr>
              <w:t>ние передаваемых полномочий субъектов Ро</w:t>
            </w:r>
            <w:r w:rsidRPr="00C92B7B">
              <w:rPr>
                <w:sz w:val="22"/>
                <w:szCs w:val="22"/>
              </w:rPr>
              <w:t>с</w:t>
            </w:r>
            <w:r w:rsidRPr="00C92B7B">
              <w:rPr>
                <w:sz w:val="22"/>
                <w:szCs w:val="22"/>
              </w:rPr>
              <w:t xml:space="preserve">сийской Федерации </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5,800</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3,200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55,2</w:t>
            </w:r>
          </w:p>
        </w:tc>
      </w:tr>
      <w:tr w:rsidR="00A85576" w:rsidRPr="00C92B7B" w:rsidTr="00EE3746">
        <w:trPr>
          <w:trHeight w:val="135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000 2 02 30024 13 7000 150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Субвенции бюджетам поселений на выполн</w:t>
            </w:r>
            <w:r w:rsidRPr="00C92B7B">
              <w:rPr>
                <w:sz w:val="22"/>
                <w:szCs w:val="22"/>
              </w:rPr>
              <w:t>е</w:t>
            </w:r>
            <w:r w:rsidRPr="00C92B7B">
              <w:rPr>
                <w:sz w:val="22"/>
                <w:szCs w:val="22"/>
              </w:rPr>
              <w:t>ние передаваемых полномочий субъектов Ро</w:t>
            </w:r>
            <w:r w:rsidRPr="00C92B7B">
              <w:rPr>
                <w:sz w:val="22"/>
                <w:szCs w:val="22"/>
              </w:rPr>
              <w:t>с</w:t>
            </w:r>
            <w:r w:rsidRPr="00C92B7B">
              <w:rPr>
                <w:sz w:val="22"/>
                <w:szCs w:val="22"/>
              </w:rPr>
              <w:t>сийской Федерации по созданию и деятельн</w:t>
            </w:r>
            <w:r w:rsidRPr="00C92B7B">
              <w:rPr>
                <w:sz w:val="22"/>
                <w:szCs w:val="22"/>
              </w:rPr>
              <w:t>о</w:t>
            </w:r>
            <w:r w:rsidRPr="00C92B7B">
              <w:rPr>
                <w:sz w:val="22"/>
                <w:szCs w:val="22"/>
              </w:rPr>
              <w:t>сти в муниципальных образованиях админ</w:t>
            </w:r>
            <w:r w:rsidRPr="00C92B7B">
              <w:rPr>
                <w:sz w:val="22"/>
                <w:szCs w:val="22"/>
              </w:rPr>
              <w:t>и</w:t>
            </w:r>
            <w:r w:rsidRPr="00C92B7B">
              <w:rPr>
                <w:sz w:val="22"/>
                <w:szCs w:val="22"/>
              </w:rPr>
              <w:t>стративной (</w:t>
            </w:r>
            <w:proofErr w:type="spellStart"/>
            <w:r w:rsidRPr="00C92B7B">
              <w:rPr>
                <w:sz w:val="22"/>
                <w:szCs w:val="22"/>
              </w:rPr>
              <w:t>ых</w:t>
            </w:r>
            <w:proofErr w:type="spellEnd"/>
            <w:r w:rsidRPr="00C92B7B">
              <w:rPr>
                <w:sz w:val="22"/>
                <w:szCs w:val="22"/>
              </w:rPr>
              <w:t>) комисси</w:t>
            </w:r>
            <w:proofErr w:type="gramStart"/>
            <w:r w:rsidRPr="00C92B7B">
              <w:rPr>
                <w:sz w:val="22"/>
                <w:szCs w:val="22"/>
              </w:rPr>
              <w:t>и(</w:t>
            </w:r>
            <w:proofErr w:type="spellStart"/>
            <w:proofErr w:type="gramEnd"/>
            <w:r w:rsidRPr="00C92B7B">
              <w:rPr>
                <w:sz w:val="22"/>
                <w:szCs w:val="22"/>
              </w:rPr>
              <w:t>ий</w:t>
            </w:r>
            <w:proofErr w:type="spellEnd"/>
            <w:r w:rsidRPr="00C92B7B">
              <w:rPr>
                <w:sz w:val="22"/>
                <w:szCs w:val="22"/>
              </w:rPr>
              <w:t>)  по рассмотр</w:t>
            </w:r>
            <w:r w:rsidRPr="00C92B7B">
              <w:rPr>
                <w:sz w:val="22"/>
                <w:szCs w:val="22"/>
              </w:rPr>
              <w:t>е</w:t>
            </w:r>
            <w:r w:rsidRPr="00C92B7B">
              <w:rPr>
                <w:sz w:val="22"/>
                <w:szCs w:val="22"/>
              </w:rPr>
              <w:t>нию дел об административных правонаруш</w:t>
            </w:r>
            <w:r w:rsidRPr="00C92B7B">
              <w:rPr>
                <w:sz w:val="22"/>
                <w:szCs w:val="22"/>
              </w:rPr>
              <w:t>е</w:t>
            </w:r>
            <w:r w:rsidRPr="00C92B7B">
              <w:rPr>
                <w:sz w:val="22"/>
                <w:szCs w:val="22"/>
              </w:rPr>
              <w:t>ниях</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5,800</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3,200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55,2</w:t>
            </w:r>
          </w:p>
        </w:tc>
      </w:tr>
      <w:tr w:rsidR="00A85576" w:rsidRPr="00C92B7B" w:rsidTr="00EE3746">
        <w:trPr>
          <w:trHeight w:val="142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983 2 02 30024 13 7000 150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Субвенции бюджетам поселений на выполн</w:t>
            </w:r>
            <w:r w:rsidRPr="00C92B7B">
              <w:rPr>
                <w:sz w:val="22"/>
                <w:szCs w:val="22"/>
              </w:rPr>
              <w:t>е</w:t>
            </w:r>
            <w:r w:rsidRPr="00C92B7B">
              <w:rPr>
                <w:sz w:val="22"/>
                <w:szCs w:val="22"/>
              </w:rPr>
              <w:t>ние передаваемых полномочий субъектов Ро</w:t>
            </w:r>
            <w:r w:rsidRPr="00C92B7B">
              <w:rPr>
                <w:sz w:val="22"/>
                <w:szCs w:val="22"/>
              </w:rPr>
              <w:t>с</w:t>
            </w:r>
            <w:r w:rsidRPr="00C92B7B">
              <w:rPr>
                <w:sz w:val="22"/>
                <w:szCs w:val="22"/>
              </w:rPr>
              <w:t>сийской Федерации по созданию и деятельн</w:t>
            </w:r>
            <w:r w:rsidRPr="00C92B7B">
              <w:rPr>
                <w:sz w:val="22"/>
                <w:szCs w:val="22"/>
              </w:rPr>
              <w:t>о</w:t>
            </w:r>
            <w:r w:rsidRPr="00C92B7B">
              <w:rPr>
                <w:sz w:val="22"/>
                <w:szCs w:val="22"/>
              </w:rPr>
              <w:t>сти в муниципальных образованиях админ</w:t>
            </w:r>
            <w:r w:rsidRPr="00C92B7B">
              <w:rPr>
                <w:sz w:val="22"/>
                <w:szCs w:val="22"/>
              </w:rPr>
              <w:t>и</w:t>
            </w:r>
            <w:r w:rsidRPr="00C92B7B">
              <w:rPr>
                <w:sz w:val="22"/>
                <w:szCs w:val="22"/>
              </w:rPr>
              <w:t>стративной (</w:t>
            </w:r>
            <w:proofErr w:type="spellStart"/>
            <w:r w:rsidRPr="00C92B7B">
              <w:rPr>
                <w:sz w:val="22"/>
                <w:szCs w:val="22"/>
              </w:rPr>
              <w:t>ых</w:t>
            </w:r>
            <w:proofErr w:type="spellEnd"/>
            <w:r w:rsidRPr="00C92B7B">
              <w:rPr>
                <w:sz w:val="22"/>
                <w:szCs w:val="22"/>
              </w:rPr>
              <w:t>) комисси</w:t>
            </w:r>
            <w:proofErr w:type="gramStart"/>
            <w:r w:rsidRPr="00C92B7B">
              <w:rPr>
                <w:sz w:val="22"/>
                <w:szCs w:val="22"/>
              </w:rPr>
              <w:t>и(</w:t>
            </w:r>
            <w:proofErr w:type="spellStart"/>
            <w:proofErr w:type="gramEnd"/>
            <w:r w:rsidRPr="00C92B7B">
              <w:rPr>
                <w:sz w:val="22"/>
                <w:szCs w:val="22"/>
              </w:rPr>
              <w:t>ий</w:t>
            </w:r>
            <w:proofErr w:type="spellEnd"/>
            <w:r w:rsidRPr="00C92B7B">
              <w:rPr>
                <w:sz w:val="22"/>
                <w:szCs w:val="22"/>
              </w:rPr>
              <w:t>)  по рассмотр</w:t>
            </w:r>
            <w:r w:rsidRPr="00C92B7B">
              <w:rPr>
                <w:sz w:val="22"/>
                <w:szCs w:val="22"/>
              </w:rPr>
              <w:t>е</w:t>
            </w:r>
            <w:r w:rsidRPr="00C92B7B">
              <w:rPr>
                <w:sz w:val="22"/>
                <w:szCs w:val="22"/>
              </w:rPr>
              <w:t>нию дел об административных правонаруш</w:t>
            </w:r>
            <w:r w:rsidRPr="00C92B7B">
              <w:rPr>
                <w:sz w:val="22"/>
                <w:szCs w:val="22"/>
              </w:rPr>
              <w:t>е</w:t>
            </w:r>
            <w:r w:rsidRPr="00C92B7B">
              <w:rPr>
                <w:sz w:val="22"/>
                <w:szCs w:val="22"/>
              </w:rPr>
              <w:t>ниях</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5,800</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3,200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55,2</w:t>
            </w:r>
          </w:p>
        </w:tc>
      </w:tr>
      <w:tr w:rsidR="00A85576" w:rsidRPr="00C92B7B" w:rsidTr="00EE3746">
        <w:trPr>
          <w:trHeight w:val="73"/>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b/>
                <w:bCs/>
                <w:sz w:val="22"/>
                <w:szCs w:val="22"/>
              </w:rPr>
            </w:pPr>
            <w:r w:rsidRPr="00C92B7B">
              <w:rPr>
                <w:b/>
                <w:bCs/>
                <w:sz w:val="22"/>
                <w:szCs w:val="22"/>
              </w:rPr>
              <w:t xml:space="preserve">000 2 02 40000 00 0000 000 </w:t>
            </w:r>
          </w:p>
        </w:tc>
        <w:tc>
          <w:tcPr>
            <w:tcW w:w="4650" w:type="dxa"/>
            <w:tcBorders>
              <w:top w:val="nil"/>
              <w:left w:val="nil"/>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rPr>
                <w:b/>
                <w:bCs/>
                <w:color w:val="000000"/>
                <w:sz w:val="22"/>
                <w:szCs w:val="22"/>
              </w:rPr>
            </w:pPr>
            <w:r w:rsidRPr="00C92B7B">
              <w:rPr>
                <w:b/>
                <w:bCs/>
                <w:color w:val="000000"/>
                <w:sz w:val="22"/>
                <w:szCs w:val="22"/>
              </w:rPr>
              <w:t>Иные межбюджетные трансферты</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b/>
                <w:bCs/>
                <w:sz w:val="22"/>
                <w:szCs w:val="22"/>
              </w:rPr>
            </w:pPr>
            <w:r w:rsidRPr="00EE3746">
              <w:rPr>
                <w:b/>
                <w:bCs/>
                <w:sz w:val="22"/>
                <w:szCs w:val="22"/>
              </w:rPr>
              <w:t>3523,000</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b/>
                <w:bCs/>
                <w:sz w:val="22"/>
                <w:szCs w:val="22"/>
              </w:rPr>
            </w:pPr>
            <w:r w:rsidRPr="00EE3746">
              <w:rPr>
                <w:b/>
                <w:bCs/>
                <w:sz w:val="22"/>
                <w:szCs w:val="22"/>
              </w:rPr>
              <w:t>98,200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2,8</w:t>
            </w:r>
          </w:p>
        </w:tc>
      </w:tr>
      <w:tr w:rsidR="00A85576" w:rsidRPr="00C92B7B" w:rsidTr="00EE3746">
        <w:trPr>
          <w:trHeight w:val="52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 xml:space="preserve">000 2 02 49999 00 0000 150 </w:t>
            </w:r>
          </w:p>
        </w:tc>
        <w:tc>
          <w:tcPr>
            <w:tcW w:w="4650" w:type="dxa"/>
            <w:tcBorders>
              <w:top w:val="nil"/>
              <w:left w:val="nil"/>
              <w:bottom w:val="nil"/>
              <w:right w:val="nil"/>
            </w:tcBorders>
            <w:shd w:val="clear" w:color="auto" w:fill="auto"/>
            <w:vAlign w:val="bottom"/>
            <w:hideMark/>
          </w:tcPr>
          <w:p w:rsidR="00A85576" w:rsidRPr="00C92B7B" w:rsidRDefault="00A85576" w:rsidP="00A85576">
            <w:pPr>
              <w:spacing w:line="240" w:lineRule="exact"/>
              <w:rPr>
                <w:color w:val="000000"/>
                <w:sz w:val="22"/>
                <w:szCs w:val="22"/>
              </w:rPr>
            </w:pPr>
            <w:r w:rsidRPr="00C92B7B">
              <w:rPr>
                <w:color w:val="000000"/>
                <w:sz w:val="22"/>
                <w:szCs w:val="22"/>
              </w:rPr>
              <w:t>Прочие межбюджетные трансферты, перед</w:t>
            </w:r>
            <w:r w:rsidRPr="00C92B7B">
              <w:rPr>
                <w:color w:val="000000"/>
                <w:sz w:val="22"/>
                <w:szCs w:val="22"/>
              </w:rPr>
              <w:t>а</w:t>
            </w:r>
            <w:r w:rsidRPr="00C92B7B">
              <w:rPr>
                <w:color w:val="000000"/>
                <w:sz w:val="22"/>
                <w:szCs w:val="22"/>
              </w:rPr>
              <w:t>ваемые бюджетам</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3523,000</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98,200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2,8</w:t>
            </w:r>
          </w:p>
        </w:tc>
      </w:tr>
      <w:tr w:rsidR="00A85576" w:rsidRPr="00C92B7B" w:rsidTr="00EE3746">
        <w:trPr>
          <w:trHeight w:val="54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 xml:space="preserve">000 2 02 49999 13 0000 150 </w:t>
            </w:r>
          </w:p>
        </w:tc>
        <w:tc>
          <w:tcPr>
            <w:tcW w:w="4650" w:type="dxa"/>
            <w:tcBorders>
              <w:top w:val="single" w:sz="4" w:space="0" w:color="auto"/>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Прочие межбюджетные трансферты, перед</w:t>
            </w:r>
            <w:r w:rsidRPr="00C92B7B">
              <w:rPr>
                <w:sz w:val="22"/>
                <w:szCs w:val="22"/>
              </w:rPr>
              <w:t>а</w:t>
            </w:r>
            <w:r w:rsidRPr="00C92B7B">
              <w:rPr>
                <w:sz w:val="22"/>
                <w:szCs w:val="22"/>
              </w:rPr>
              <w:t>ваемые бюджетам городских посел</w:t>
            </w:r>
            <w:r w:rsidRPr="00C92B7B">
              <w:rPr>
                <w:sz w:val="22"/>
                <w:szCs w:val="22"/>
              </w:rPr>
              <w:t>е</w:t>
            </w:r>
            <w:r w:rsidRPr="00C92B7B">
              <w:rPr>
                <w:sz w:val="22"/>
                <w:szCs w:val="22"/>
              </w:rPr>
              <w:t>ний</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3523,000</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98,200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2,8</w:t>
            </w:r>
          </w:p>
        </w:tc>
      </w:tr>
      <w:tr w:rsidR="00A85576" w:rsidRPr="00C92B7B" w:rsidTr="00EE3746">
        <w:trPr>
          <w:trHeight w:val="54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 xml:space="preserve">983 2 02 49999 13 0000 150 </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Прочие межбюджетные трансферты, перед</w:t>
            </w:r>
            <w:r w:rsidRPr="00C92B7B">
              <w:rPr>
                <w:sz w:val="22"/>
                <w:szCs w:val="22"/>
              </w:rPr>
              <w:t>а</w:t>
            </w:r>
            <w:r w:rsidRPr="00C92B7B">
              <w:rPr>
                <w:sz w:val="22"/>
                <w:szCs w:val="22"/>
              </w:rPr>
              <w:t>ваемые бюджетам городских посел</w:t>
            </w:r>
            <w:r w:rsidRPr="00C92B7B">
              <w:rPr>
                <w:sz w:val="22"/>
                <w:szCs w:val="22"/>
              </w:rPr>
              <w:t>е</w:t>
            </w:r>
            <w:r w:rsidRPr="00C92B7B">
              <w:rPr>
                <w:sz w:val="22"/>
                <w:szCs w:val="22"/>
              </w:rPr>
              <w:t>ний</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3523,000</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98,200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2,8</w:t>
            </w:r>
          </w:p>
        </w:tc>
      </w:tr>
      <w:tr w:rsidR="00A85576" w:rsidRPr="00C92B7B" w:rsidTr="00EE3746">
        <w:trPr>
          <w:trHeight w:val="111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 xml:space="preserve">983 2 02 49999 13 0006 150 </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Прочие межбюджетные трансферты, перед</w:t>
            </w:r>
            <w:r w:rsidRPr="00C92B7B">
              <w:rPr>
                <w:sz w:val="22"/>
                <w:szCs w:val="22"/>
              </w:rPr>
              <w:t>а</w:t>
            </w:r>
            <w:r w:rsidRPr="00C92B7B">
              <w:rPr>
                <w:sz w:val="22"/>
                <w:szCs w:val="22"/>
              </w:rPr>
              <w:t>ваемые бюджетам городских поселений (Пр</w:t>
            </w:r>
            <w:r w:rsidRPr="00C92B7B">
              <w:rPr>
                <w:sz w:val="22"/>
                <w:szCs w:val="22"/>
              </w:rPr>
              <w:t>о</w:t>
            </w:r>
            <w:r w:rsidRPr="00C92B7B">
              <w:rPr>
                <w:sz w:val="22"/>
                <w:szCs w:val="22"/>
              </w:rPr>
              <w:t>чие межбюджетные трансферты, передава</w:t>
            </w:r>
            <w:r w:rsidRPr="00C92B7B">
              <w:rPr>
                <w:sz w:val="22"/>
                <w:szCs w:val="22"/>
              </w:rPr>
              <w:t>е</w:t>
            </w:r>
            <w:r w:rsidRPr="00C92B7B">
              <w:rPr>
                <w:sz w:val="22"/>
                <w:szCs w:val="22"/>
              </w:rPr>
              <w:t>мые бюджетам городских пос</w:t>
            </w:r>
            <w:r w:rsidRPr="00C92B7B">
              <w:rPr>
                <w:sz w:val="22"/>
                <w:szCs w:val="22"/>
              </w:rPr>
              <w:t>е</w:t>
            </w:r>
            <w:r w:rsidRPr="00C92B7B">
              <w:rPr>
                <w:sz w:val="22"/>
                <w:szCs w:val="22"/>
              </w:rPr>
              <w:t>лений в виде грантов на реализацию проекта "Народный бюджет")</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2000,000</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0,0</w:t>
            </w:r>
          </w:p>
        </w:tc>
      </w:tr>
      <w:tr w:rsidR="00A85576" w:rsidRPr="00C92B7B" w:rsidTr="000868BD">
        <w:trPr>
          <w:trHeight w:val="111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983 2 02 49999 13 0023 150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Прочие межбюджетные  трансферты, перед</w:t>
            </w:r>
            <w:r w:rsidRPr="00C92B7B">
              <w:rPr>
                <w:sz w:val="22"/>
                <w:szCs w:val="22"/>
              </w:rPr>
              <w:t>а</w:t>
            </w:r>
            <w:r w:rsidRPr="00C92B7B">
              <w:rPr>
                <w:sz w:val="22"/>
                <w:szCs w:val="22"/>
              </w:rPr>
              <w:t>ваемые бюджетам городских поселений (Пр</w:t>
            </w:r>
            <w:r w:rsidRPr="00C92B7B">
              <w:rPr>
                <w:sz w:val="22"/>
                <w:szCs w:val="22"/>
              </w:rPr>
              <w:t>о</w:t>
            </w:r>
            <w:r w:rsidRPr="00C92B7B">
              <w:rPr>
                <w:sz w:val="22"/>
                <w:szCs w:val="22"/>
              </w:rPr>
              <w:t>чие межбюджетные трансферты, передава</w:t>
            </w:r>
            <w:r w:rsidRPr="00C92B7B">
              <w:rPr>
                <w:sz w:val="22"/>
                <w:szCs w:val="22"/>
              </w:rPr>
              <w:t>е</w:t>
            </w:r>
            <w:r w:rsidRPr="00C92B7B">
              <w:rPr>
                <w:sz w:val="22"/>
                <w:szCs w:val="22"/>
              </w:rPr>
              <w:t>мые бюджетам городских поселений на реал</w:t>
            </w:r>
            <w:r w:rsidRPr="00C92B7B">
              <w:rPr>
                <w:sz w:val="22"/>
                <w:szCs w:val="22"/>
              </w:rPr>
              <w:t>и</w:t>
            </w:r>
            <w:r w:rsidRPr="00C92B7B">
              <w:rPr>
                <w:sz w:val="22"/>
                <w:szCs w:val="22"/>
              </w:rPr>
              <w:t>зацию природоохранных меропр</w:t>
            </w:r>
            <w:r w:rsidRPr="00C92B7B">
              <w:rPr>
                <w:sz w:val="22"/>
                <w:szCs w:val="22"/>
              </w:rPr>
              <w:t>и</w:t>
            </w:r>
            <w:r w:rsidRPr="00C92B7B">
              <w:rPr>
                <w:sz w:val="22"/>
                <w:szCs w:val="22"/>
              </w:rPr>
              <w:t>ятий)</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1424,800</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0,0</w:t>
            </w:r>
          </w:p>
        </w:tc>
      </w:tr>
      <w:tr w:rsidR="00A85576" w:rsidRPr="00C92B7B" w:rsidTr="000868BD">
        <w:trPr>
          <w:trHeight w:val="7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 xml:space="preserve">983 2 02 49999 13 0106 150 </w:t>
            </w:r>
          </w:p>
        </w:tc>
        <w:tc>
          <w:tcPr>
            <w:tcW w:w="46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Прочие межбюджетные трансферты, перед</w:t>
            </w:r>
            <w:r w:rsidRPr="00C92B7B">
              <w:rPr>
                <w:sz w:val="22"/>
                <w:szCs w:val="22"/>
              </w:rPr>
              <w:t>а</w:t>
            </w:r>
            <w:r w:rsidRPr="00C92B7B">
              <w:rPr>
                <w:sz w:val="22"/>
                <w:szCs w:val="22"/>
              </w:rPr>
              <w:t>ваемые бюджетам городских поселений (Пр</w:t>
            </w:r>
            <w:r w:rsidRPr="00C92B7B">
              <w:rPr>
                <w:sz w:val="22"/>
                <w:szCs w:val="22"/>
              </w:rPr>
              <w:t>о</w:t>
            </w:r>
            <w:r w:rsidRPr="00C92B7B">
              <w:rPr>
                <w:sz w:val="22"/>
                <w:szCs w:val="22"/>
              </w:rPr>
              <w:t>чие межбюджетные трансферты, на стимул</w:t>
            </w:r>
            <w:r w:rsidRPr="00C92B7B">
              <w:rPr>
                <w:sz w:val="22"/>
                <w:szCs w:val="22"/>
              </w:rPr>
              <w:t>и</w:t>
            </w:r>
            <w:r w:rsidRPr="00C92B7B">
              <w:rPr>
                <w:sz w:val="22"/>
                <w:szCs w:val="22"/>
              </w:rPr>
              <w:t>рование органов местного сам</w:t>
            </w:r>
            <w:r w:rsidRPr="00C92B7B">
              <w:rPr>
                <w:sz w:val="22"/>
                <w:szCs w:val="22"/>
              </w:rPr>
              <w:t>о</w:t>
            </w:r>
            <w:r w:rsidRPr="00C92B7B">
              <w:rPr>
                <w:sz w:val="22"/>
                <w:szCs w:val="22"/>
              </w:rPr>
              <w:t xml:space="preserve">управления по </w:t>
            </w:r>
            <w:r w:rsidRPr="00C92B7B">
              <w:rPr>
                <w:sz w:val="22"/>
                <w:szCs w:val="22"/>
              </w:rPr>
              <w:lastRenderedPageBreak/>
              <w:t>увеличению поступлений д</w:t>
            </w:r>
            <w:r w:rsidRPr="00C92B7B">
              <w:rPr>
                <w:sz w:val="22"/>
                <w:szCs w:val="22"/>
              </w:rPr>
              <w:t>о</w:t>
            </w:r>
            <w:r w:rsidRPr="00C92B7B">
              <w:rPr>
                <w:sz w:val="22"/>
                <w:szCs w:val="22"/>
              </w:rPr>
              <w:t>ходов в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lastRenderedPageBreak/>
              <w:t>98,200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98,200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100,0</w:t>
            </w:r>
          </w:p>
        </w:tc>
      </w:tr>
      <w:tr w:rsidR="00A85576" w:rsidRPr="00C92B7B" w:rsidTr="000868BD">
        <w:trPr>
          <w:trHeight w:val="73"/>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b/>
                <w:bCs/>
                <w:color w:val="26282F"/>
                <w:sz w:val="22"/>
                <w:szCs w:val="22"/>
              </w:rPr>
            </w:pPr>
            <w:r w:rsidRPr="00C92B7B">
              <w:rPr>
                <w:b/>
                <w:bCs/>
                <w:color w:val="26282F"/>
                <w:sz w:val="22"/>
                <w:szCs w:val="22"/>
              </w:rPr>
              <w:lastRenderedPageBreak/>
              <w:t>000 2 07 00000 00 0000 000</w:t>
            </w:r>
          </w:p>
        </w:tc>
        <w:tc>
          <w:tcPr>
            <w:tcW w:w="4650" w:type="dxa"/>
            <w:tcBorders>
              <w:top w:val="single" w:sz="4" w:space="0" w:color="auto"/>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b/>
                <w:bCs/>
                <w:color w:val="26282F"/>
                <w:sz w:val="22"/>
                <w:szCs w:val="22"/>
              </w:rPr>
            </w:pPr>
            <w:r w:rsidRPr="00C92B7B">
              <w:rPr>
                <w:b/>
                <w:bCs/>
                <w:color w:val="26282F"/>
                <w:sz w:val="22"/>
                <w:szCs w:val="22"/>
              </w:rPr>
              <w:t xml:space="preserve">Прочие безвозмездные поступления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34118,451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34118,451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100,0</w:t>
            </w:r>
          </w:p>
        </w:tc>
      </w:tr>
      <w:tr w:rsidR="00A85576" w:rsidRPr="00C92B7B" w:rsidTr="00EE3746">
        <w:trPr>
          <w:trHeight w:val="73"/>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000 2 07 05000 13 0000 150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Прочие безвозмездные поступления в бюдж</w:t>
            </w:r>
            <w:r w:rsidRPr="00C92B7B">
              <w:rPr>
                <w:sz w:val="22"/>
                <w:szCs w:val="22"/>
              </w:rPr>
              <w:t>е</w:t>
            </w:r>
            <w:r w:rsidRPr="00C92B7B">
              <w:rPr>
                <w:sz w:val="22"/>
                <w:szCs w:val="22"/>
              </w:rPr>
              <w:t>ты городских поселений</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34118,451</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34118,451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100,0</w:t>
            </w:r>
          </w:p>
        </w:tc>
      </w:tr>
      <w:tr w:rsidR="00A85576" w:rsidRPr="00C92B7B" w:rsidTr="00EE3746">
        <w:trPr>
          <w:trHeight w:val="127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000 2 07 05010 13 0000 150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Безвозмездные поступления от физич</w:t>
            </w:r>
            <w:r w:rsidRPr="00C92B7B">
              <w:rPr>
                <w:sz w:val="22"/>
                <w:szCs w:val="22"/>
              </w:rPr>
              <w:t>е</w:t>
            </w:r>
            <w:r w:rsidRPr="00C92B7B">
              <w:rPr>
                <w:sz w:val="22"/>
                <w:szCs w:val="22"/>
              </w:rPr>
              <w:t>ских и юридических лиц на финансовое обеспеч</w:t>
            </w:r>
            <w:r w:rsidRPr="00C92B7B">
              <w:rPr>
                <w:sz w:val="22"/>
                <w:szCs w:val="22"/>
              </w:rPr>
              <w:t>е</w:t>
            </w:r>
            <w:r w:rsidRPr="00C92B7B">
              <w:rPr>
                <w:sz w:val="22"/>
                <w:szCs w:val="22"/>
              </w:rPr>
              <w:t>ние дорожной деятельности, в том числе добр</w:t>
            </w:r>
            <w:r w:rsidRPr="00C92B7B">
              <w:rPr>
                <w:sz w:val="22"/>
                <w:szCs w:val="22"/>
              </w:rPr>
              <w:t>о</w:t>
            </w:r>
            <w:r w:rsidRPr="00C92B7B">
              <w:rPr>
                <w:sz w:val="22"/>
                <w:szCs w:val="22"/>
              </w:rPr>
              <w:t>вольных пожертвований, в отношении авт</w:t>
            </w:r>
            <w:r w:rsidRPr="00C92B7B">
              <w:rPr>
                <w:sz w:val="22"/>
                <w:szCs w:val="22"/>
              </w:rPr>
              <w:t>о</w:t>
            </w:r>
            <w:r w:rsidRPr="00C92B7B">
              <w:rPr>
                <w:sz w:val="22"/>
                <w:szCs w:val="22"/>
              </w:rPr>
              <w:t>мобильных дорог общего пользования местн</w:t>
            </w:r>
            <w:r w:rsidRPr="00C92B7B">
              <w:rPr>
                <w:sz w:val="22"/>
                <w:szCs w:val="22"/>
              </w:rPr>
              <w:t>о</w:t>
            </w:r>
            <w:r w:rsidRPr="00C92B7B">
              <w:rPr>
                <w:sz w:val="22"/>
                <w:szCs w:val="22"/>
              </w:rPr>
              <w:t>го значения городских пос</w:t>
            </w:r>
            <w:r w:rsidRPr="00C92B7B">
              <w:rPr>
                <w:sz w:val="22"/>
                <w:szCs w:val="22"/>
              </w:rPr>
              <w:t>е</w:t>
            </w:r>
            <w:r w:rsidRPr="00C92B7B">
              <w:rPr>
                <w:sz w:val="22"/>
                <w:szCs w:val="22"/>
              </w:rPr>
              <w:t>лений</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34068,535</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34068,535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100,0</w:t>
            </w:r>
          </w:p>
        </w:tc>
      </w:tr>
      <w:tr w:rsidR="00A85576" w:rsidRPr="00C92B7B" w:rsidTr="00EE3746">
        <w:trPr>
          <w:trHeight w:val="73"/>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983 2 07 05010 13 0000 150</w:t>
            </w:r>
          </w:p>
        </w:tc>
        <w:tc>
          <w:tcPr>
            <w:tcW w:w="4650" w:type="dxa"/>
            <w:tcBorders>
              <w:top w:val="single" w:sz="4" w:space="0" w:color="auto"/>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Безвозмездные поступления от физич</w:t>
            </w:r>
            <w:r w:rsidRPr="00C92B7B">
              <w:rPr>
                <w:sz w:val="22"/>
                <w:szCs w:val="22"/>
              </w:rPr>
              <w:t>е</w:t>
            </w:r>
            <w:r w:rsidRPr="00C92B7B">
              <w:rPr>
                <w:sz w:val="22"/>
                <w:szCs w:val="22"/>
              </w:rPr>
              <w:t>ских и юридических лиц на финансовое обеспеч</w:t>
            </w:r>
            <w:r w:rsidRPr="00C92B7B">
              <w:rPr>
                <w:sz w:val="22"/>
                <w:szCs w:val="22"/>
              </w:rPr>
              <w:t>е</w:t>
            </w:r>
            <w:r w:rsidRPr="00C92B7B">
              <w:rPr>
                <w:sz w:val="22"/>
                <w:szCs w:val="22"/>
              </w:rPr>
              <w:t>ние дорожной деятельности, в том числе добр</w:t>
            </w:r>
            <w:r w:rsidRPr="00C92B7B">
              <w:rPr>
                <w:sz w:val="22"/>
                <w:szCs w:val="22"/>
              </w:rPr>
              <w:t>о</w:t>
            </w:r>
            <w:r w:rsidRPr="00C92B7B">
              <w:rPr>
                <w:sz w:val="22"/>
                <w:szCs w:val="22"/>
              </w:rPr>
              <w:t>вольных пожертвований, в отношении авт</w:t>
            </w:r>
            <w:r w:rsidRPr="00C92B7B">
              <w:rPr>
                <w:sz w:val="22"/>
                <w:szCs w:val="22"/>
              </w:rPr>
              <w:t>о</w:t>
            </w:r>
            <w:r w:rsidRPr="00C92B7B">
              <w:rPr>
                <w:sz w:val="22"/>
                <w:szCs w:val="22"/>
              </w:rPr>
              <w:t>мобильных дорог общего пользования местн</w:t>
            </w:r>
            <w:r w:rsidRPr="00C92B7B">
              <w:rPr>
                <w:sz w:val="22"/>
                <w:szCs w:val="22"/>
              </w:rPr>
              <w:t>о</w:t>
            </w:r>
            <w:r w:rsidRPr="00C92B7B">
              <w:rPr>
                <w:sz w:val="22"/>
                <w:szCs w:val="22"/>
              </w:rPr>
              <w:t>го значения городских пос</w:t>
            </w:r>
            <w:r w:rsidRPr="00C92B7B">
              <w:rPr>
                <w:sz w:val="22"/>
                <w:szCs w:val="22"/>
              </w:rPr>
              <w:t>е</w:t>
            </w:r>
            <w:r w:rsidRPr="00C92B7B">
              <w:rPr>
                <w:sz w:val="22"/>
                <w:szCs w:val="22"/>
              </w:rPr>
              <w:t>лений</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34068,535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34068,535</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100,0</w:t>
            </w:r>
          </w:p>
        </w:tc>
      </w:tr>
      <w:tr w:rsidR="00A85576" w:rsidRPr="00C92B7B" w:rsidTr="00EE3746">
        <w:trPr>
          <w:trHeight w:val="825"/>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000 2 07 05020 13 0000 150</w:t>
            </w:r>
          </w:p>
        </w:tc>
        <w:tc>
          <w:tcPr>
            <w:tcW w:w="4650" w:type="dxa"/>
            <w:tcBorders>
              <w:top w:val="single" w:sz="4" w:space="0" w:color="auto"/>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Поступления от денежных пожертвов</w:t>
            </w:r>
            <w:r w:rsidRPr="00C92B7B">
              <w:rPr>
                <w:sz w:val="22"/>
                <w:szCs w:val="22"/>
              </w:rPr>
              <w:t>а</w:t>
            </w:r>
            <w:r w:rsidRPr="00C92B7B">
              <w:rPr>
                <w:sz w:val="22"/>
                <w:szCs w:val="22"/>
              </w:rPr>
              <w:t>ний, предоставляемых физическими лицами пол</w:t>
            </w:r>
            <w:r w:rsidRPr="00C92B7B">
              <w:rPr>
                <w:sz w:val="22"/>
                <w:szCs w:val="22"/>
              </w:rPr>
              <w:t>у</w:t>
            </w:r>
            <w:r w:rsidRPr="00C92B7B">
              <w:rPr>
                <w:sz w:val="22"/>
                <w:szCs w:val="22"/>
              </w:rPr>
              <w:t>чателям средств бюджетов городских посел</w:t>
            </w:r>
            <w:r w:rsidRPr="00C92B7B">
              <w:rPr>
                <w:sz w:val="22"/>
                <w:szCs w:val="22"/>
              </w:rPr>
              <w:t>е</w:t>
            </w:r>
            <w:r w:rsidRPr="00C92B7B">
              <w:rPr>
                <w:sz w:val="22"/>
                <w:szCs w:val="22"/>
              </w:rPr>
              <w:t>ний</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49,916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49,916</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100,0</w:t>
            </w:r>
          </w:p>
        </w:tc>
      </w:tr>
      <w:tr w:rsidR="00A85576" w:rsidRPr="00C92B7B" w:rsidTr="00EE3746">
        <w:trPr>
          <w:trHeight w:val="91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983 2 07 05020 13 0000 150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Поступления от денежных пожертвов</w:t>
            </w:r>
            <w:r w:rsidRPr="00C92B7B">
              <w:rPr>
                <w:sz w:val="22"/>
                <w:szCs w:val="22"/>
              </w:rPr>
              <w:t>а</w:t>
            </w:r>
            <w:r w:rsidRPr="00C92B7B">
              <w:rPr>
                <w:sz w:val="22"/>
                <w:szCs w:val="22"/>
              </w:rPr>
              <w:t>ний, предоставляемых физическими лицами пол</w:t>
            </w:r>
            <w:r w:rsidRPr="00C92B7B">
              <w:rPr>
                <w:sz w:val="22"/>
                <w:szCs w:val="22"/>
              </w:rPr>
              <w:t>у</w:t>
            </w:r>
            <w:r w:rsidRPr="00C92B7B">
              <w:rPr>
                <w:sz w:val="22"/>
                <w:szCs w:val="22"/>
              </w:rPr>
              <w:t>чателям средств бюджетов городских посел</w:t>
            </w:r>
            <w:r w:rsidRPr="00C92B7B">
              <w:rPr>
                <w:sz w:val="22"/>
                <w:szCs w:val="22"/>
              </w:rPr>
              <w:t>е</w:t>
            </w:r>
            <w:r w:rsidRPr="00C92B7B">
              <w:rPr>
                <w:sz w:val="22"/>
                <w:szCs w:val="22"/>
              </w:rPr>
              <w:t>ний</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49,916</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49,916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100,0</w:t>
            </w:r>
          </w:p>
        </w:tc>
      </w:tr>
      <w:tr w:rsidR="00A85576" w:rsidRPr="00C92B7B" w:rsidTr="00EE3746">
        <w:trPr>
          <w:trHeight w:val="100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b/>
                <w:bCs/>
                <w:sz w:val="22"/>
                <w:szCs w:val="22"/>
              </w:rPr>
            </w:pPr>
            <w:r w:rsidRPr="00C92B7B">
              <w:rPr>
                <w:b/>
                <w:bCs/>
                <w:sz w:val="22"/>
                <w:szCs w:val="22"/>
              </w:rPr>
              <w:t>000 2 19 00000 00 0000 000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b/>
                <w:bCs/>
                <w:sz w:val="22"/>
                <w:szCs w:val="22"/>
              </w:rPr>
            </w:pPr>
            <w:r w:rsidRPr="00C92B7B">
              <w:rPr>
                <w:b/>
                <w:bCs/>
                <w:sz w:val="22"/>
                <w:szCs w:val="22"/>
              </w:rPr>
              <w:t>ВОЗВРАТ ОСТАТКОВ СУБСИДИЙ, СУ</w:t>
            </w:r>
            <w:r w:rsidRPr="00C92B7B">
              <w:rPr>
                <w:b/>
                <w:bCs/>
                <w:sz w:val="22"/>
                <w:szCs w:val="22"/>
              </w:rPr>
              <w:t>Б</w:t>
            </w:r>
            <w:r w:rsidRPr="00C92B7B">
              <w:rPr>
                <w:b/>
                <w:bCs/>
                <w:sz w:val="22"/>
                <w:szCs w:val="22"/>
              </w:rPr>
              <w:t>ВЕНЦИЙ И ИНЫХ МЕЖБЮ</w:t>
            </w:r>
            <w:r w:rsidRPr="00C92B7B">
              <w:rPr>
                <w:b/>
                <w:bCs/>
                <w:sz w:val="22"/>
                <w:szCs w:val="22"/>
              </w:rPr>
              <w:t>Д</w:t>
            </w:r>
            <w:r w:rsidRPr="00C92B7B">
              <w:rPr>
                <w:b/>
                <w:bCs/>
                <w:sz w:val="22"/>
                <w:szCs w:val="22"/>
              </w:rPr>
              <w:t>ЖЕТНЫХ ТРАНСФЕРТОВ, ИМЕ</w:t>
            </w:r>
            <w:r w:rsidRPr="00C92B7B">
              <w:rPr>
                <w:b/>
                <w:bCs/>
                <w:sz w:val="22"/>
                <w:szCs w:val="22"/>
              </w:rPr>
              <w:t>Ю</w:t>
            </w:r>
            <w:r w:rsidRPr="00C92B7B">
              <w:rPr>
                <w:b/>
                <w:bCs/>
                <w:sz w:val="22"/>
                <w:szCs w:val="22"/>
              </w:rPr>
              <w:t>ЩИХ ЦЕЛЕВОЕ НАЗНАЧЕНИЕ, ПРОШЛЫХ ЛЕТ</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b/>
                <w:bCs/>
                <w:sz w:val="22"/>
                <w:szCs w:val="22"/>
              </w:rPr>
            </w:pPr>
            <w:r w:rsidRPr="00EE3746">
              <w:rPr>
                <w:b/>
                <w:bCs/>
                <w:sz w:val="22"/>
                <w:szCs w:val="22"/>
              </w:rPr>
              <w:t>-7718,726</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b/>
                <w:bCs/>
                <w:sz w:val="22"/>
                <w:szCs w:val="22"/>
              </w:rPr>
            </w:pPr>
            <w:r w:rsidRPr="00EE3746">
              <w:rPr>
                <w:b/>
                <w:bCs/>
                <w:sz w:val="22"/>
                <w:szCs w:val="22"/>
              </w:rPr>
              <w:t>-7718,726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100,0</w:t>
            </w:r>
          </w:p>
        </w:tc>
      </w:tr>
      <w:tr w:rsidR="00A85576" w:rsidRPr="00C92B7B" w:rsidTr="00EE3746">
        <w:trPr>
          <w:trHeight w:val="103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000 2 19 00000 13 0000 150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Возврат остатков субсидий, субвенций и иных межбюджетных трансфертов, имеющих цел</w:t>
            </w:r>
            <w:r w:rsidRPr="00C92B7B">
              <w:rPr>
                <w:sz w:val="22"/>
                <w:szCs w:val="22"/>
              </w:rPr>
              <w:t>е</w:t>
            </w:r>
            <w:r w:rsidRPr="00C92B7B">
              <w:rPr>
                <w:sz w:val="22"/>
                <w:szCs w:val="22"/>
              </w:rPr>
              <w:t>вое назначение, прошлых лет из бюджетов городских поселений</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-7718,726</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-7718,726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100,0</w:t>
            </w:r>
          </w:p>
        </w:tc>
      </w:tr>
      <w:tr w:rsidR="00A85576" w:rsidRPr="00C92B7B" w:rsidTr="00EE3746">
        <w:trPr>
          <w:trHeight w:val="141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000 2 19 45424 13 0000 150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Возврат остатков иных межбюджетных трансфертов на создание комфортной горо</w:t>
            </w:r>
            <w:r w:rsidRPr="00C92B7B">
              <w:rPr>
                <w:sz w:val="22"/>
                <w:szCs w:val="22"/>
              </w:rPr>
              <w:t>д</w:t>
            </w:r>
            <w:r w:rsidRPr="00C92B7B">
              <w:rPr>
                <w:sz w:val="22"/>
                <w:szCs w:val="22"/>
              </w:rPr>
              <w:t>ской среды в малых городах и истор</w:t>
            </w:r>
            <w:r w:rsidRPr="00C92B7B">
              <w:rPr>
                <w:sz w:val="22"/>
                <w:szCs w:val="22"/>
              </w:rPr>
              <w:t>и</w:t>
            </w:r>
            <w:r w:rsidRPr="00C92B7B">
              <w:rPr>
                <w:sz w:val="22"/>
                <w:szCs w:val="22"/>
              </w:rPr>
              <w:t>ческих поселениях - победителях Всероссийского конкурса лучших проектов создания комфор</w:t>
            </w:r>
            <w:r w:rsidRPr="00C92B7B">
              <w:rPr>
                <w:sz w:val="22"/>
                <w:szCs w:val="22"/>
              </w:rPr>
              <w:t>т</w:t>
            </w:r>
            <w:r w:rsidRPr="00C92B7B">
              <w:rPr>
                <w:sz w:val="22"/>
                <w:szCs w:val="22"/>
              </w:rPr>
              <w:t>ной городской среды из бюджетов г</w:t>
            </w:r>
            <w:r w:rsidRPr="00C92B7B">
              <w:rPr>
                <w:sz w:val="22"/>
                <w:szCs w:val="22"/>
              </w:rPr>
              <w:t>о</w:t>
            </w:r>
            <w:r w:rsidRPr="00C92B7B">
              <w:rPr>
                <w:sz w:val="22"/>
                <w:szCs w:val="22"/>
              </w:rPr>
              <w:t>родских поселений</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-7718,726</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-7718,726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100,0</w:t>
            </w:r>
          </w:p>
        </w:tc>
      </w:tr>
      <w:tr w:rsidR="00A85576" w:rsidRPr="00C92B7B" w:rsidTr="00EE3746">
        <w:trPr>
          <w:trHeight w:val="14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sz w:val="22"/>
                <w:szCs w:val="22"/>
              </w:rPr>
            </w:pPr>
            <w:r w:rsidRPr="00C92B7B">
              <w:rPr>
                <w:sz w:val="22"/>
                <w:szCs w:val="22"/>
              </w:rPr>
              <w:t>983 2 19 45424 13 0000 150</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rPr>
                <w:sz w:val="22"/>
                <w:szCs w:val="22"/>
              </w:rPr>
            </w:pPr>
            <w:r w:rsidRPr="00C92B7B">
              <w:rPr>
                <w:sz w:val="22"/>
                <w:szCs w:val="22"/>
              </w:rPr>
              <w:t>Возврат остатков иных межбюджетных трансфертов на создание комфортной горо</w:t>
            </w:r>
            <w:r w:rsidRPr="00C92B7B">
              <w:rPr>
                <w:sz w:val="22"/>
                <w:szCs w:val="22"/>
              </w:rPr>
              <w:t>д</w:t>
            </w:r>
            <w:r w:rsidRPr="00C92B7B">
              <w:rPr>
                <w:sz w:val="22"/>
                <w:szCs w:val="22"/>
              </w:rPr>
              <w:t>ской среды в малых городах и истор</w:t>
            </w:r>
            <w:r w:rsidRPr="00C92B7B">
              <w:rPr>
                <w:sz w:val="22"/>
                <w:szCs w:val="22"/>
              </w:rPr>
              <w:t>и</w:t>
            </w:r>
            <w:r w:rsidRPr="00C92B7B">
              <w:rPr>
                <w:sz w:val="22"/>
                <w:szCs w:val="22"/>
              </w:rPr>
              <w:t>ческих поселениях - победителях Всероссийского конкурса лучших проектов создания комфор</w:t>
            </w:r>
            <w:r w:rsidRPr="00C92B7B">
              <w:rPr>
                <w:sz w:val="22"/>
                <w:szCs w:val="22"/>
              </w:rPr>
              <w:t>т</w:t>
            </w:r>
            <w:r w:rsidRPr="00C92B7B">
              <w:rPr>
                <w:sz w:val="22"/>
                <w:szCs w:val="22"/>
              </w:rPr>
              <w:t>ной городской среды из бюджетов г</w:t>
            </w:r>
            <w:r w:rsidRPr="00C92B7B">
              <w:rPr>
                <w:sz w:val="22"/>
                <w:szCs w:val="22"/>
              </w:rPr>
              <w:t>о</w:t>
            </w:r>
            <w:r w:rsidRPr="00C92B7B">
              <w:rPr>
                <w:sz w:val="22"/>
                <w:szCs w:val="22"/>
              </w:rPr>
              <w:t>родских поселений</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-7718,726</w:t>
            </w:r>
          </w:p>
        </w:tc>
        <w:tc>
          <w:tcPr>
            <w:tcW w:w="992" w:type="dxa"/>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-7718,726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100,0</w:t>
            </w:r>
          </w:p>
        </w:tc>
      </w:tr>
      <w:tr w:rsidR="00A85576" w:rsidRPr="00C92B7B" w:rsidTr="00EE3746">
        <w:trPr>
          <w:trHeight w:val="39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85576" w:rsidRPr="00C92B7B" w:rsidRDefault="00A85576" w:rsidP="00A85576">
            <w:pPr>
              <w:spacing w:line="240" w:lineRule="exact"/>
              <w:ind w:left="-108" w:right="-80"/>
              <w:rPr>
                <w:b/>
                <w:bCs/>
                <w:sz w:val="22"/>
                <w:szCs w:val="22"/>
              </w:rPr>
            </w:pPr>
            <w:r w:rsidRPr="00C92B7B">
              <w:rPr>
                <w:b/>
                <w:bCs/>
                <w:sz w:val="22"/>
                <w:szCs w:val="22"/>
              </w:rPr>
              <w:t> </w:t>
            </w:r>
          </w:p>
        </w:tc>
        <w:tc>
          <w:tcPr>
            <w:tcW w:w="4650" w:type="dxa"/>
            <w:tcBorders>
              <w:top w:val="nil"/>
              <w:left w:val="nil"/>
              <w:bottom w:val="single" w:sz="4" w:space="0" w:color="auto"/>
              <w:right w:val="single" w:sz="4" w:space="0" w:color="auto"/>
            </w:tcBorders>
            <w:shd w:val="clear" w:color="auto" w:fill="auto"/>
            <w:vAlign w:val="bottom"/>
            <w:hideMark/>
          </w:tcPr>
          <w:p w:rsidR="00A85576" w:rsidRPr="00C92B7B" w:rsidRDefault="00A85576" w:rsidP="00A85576">
            <w:pPr>
              <w:spacing w:line="240" w:lineRule="exact"/>
              <w:jc w:val="center"/>
              <w:rPr>
                <w:b/>
                <w:bCs/>
                <w:sz w:val="22"/>
                <w:szCs w:val="22"/>
              </w:rPr>
            </w:pPr>
            <w:r w:rsidRPr="00C92B7B">
              <w:rPr>
                <w:b/>
                <w:bCs/>
                <w:sz w:val="22"/>
                <w:szCs w:val="22"/>
              </w:rPr>
              <w:t>ВСЕГО ДОХОДОВ:</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b/>
                <w:bCs/>
                <w:sz w:val="22"/>
                <w:szCs w:val="22"/>
              </w:rPr>
            </w:pPr>
            <w:r w:rsidRPr="00EE3746">
              <w:rPr>
                <w:b/>
                <w:bCs/>
                <w:sz w:val="22"/>
                <w:szCs w:val="22"/>
              </w:rPr>
              <w:t>740256,686</w:t>
            </w:r>
          </w:p>
        </w:tc>
        <w:tc>
          <w:tcPr>
            <w:tcW w:w="992" w:type="dxa"/>
            <w:tcBorders>
              <w:top w:val="nil"/>
              <w:left w:val="nil"/>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left="-108" w:right="-108"/>
              <w:jc w:val="center"/>
              <w:rPr>
                <w:b/>
                <w:bCs/>
                <w:sz w:val="22"/>
                <w:szCs w:val="22"/>
              </w:rPr>
            </w:pPr>
            <w:r w:rsidRPr="00EE3746">
              <w:rPr>
                <w:b/>
                <w:bCs/>
                <w:sz w:val="22"/>
                <w:szCs w:val="22"/>
              </w:rPr>
              <w:t>431125,113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ind w:left="-108" w:right="-108"/>
              <w:jc w:val="center"/>
              <w:rPr>
                <w:sz w:val="22"/>
                <w:szCs w:val="22"/>
              </w:rPr>
            </w:pPr>
            <w:r w:rsidRPr="00EE3746">
              <w:rPr>
                <w:sz w:val="22"/>
                <w:szCs w:val="22"/>
              </w:rPr>
              <w:t>58,2</w:t>
            </w:r>
          </w:p>
        </w:tc>
      </w:tr>
    </w:tbl>
    <w:p w:rsidR="00A85576" w:rsidRDefault="00A85576" w:rsidP="00A85576">
      <w:pPr>
        <w:widowControl w:val="0"/>
        <w:autoSpaceDE w:val="0"/>
        <w:autoSpaceDN w:val="0"/>
        <w:spacing w:line="360" w:lineRule="auto"/>
        <w:ind w:firstLine="708"/>
        <w:jc w:val="both"/>
        <w:rPr>
          <w:sz w:val="28"/>
          <w:szCs w:val="28"/>
        </w:rPr>
      </w:pPr>
    </w:p>
    <w:p w:rsidR="00A85576" w:rsidRDefault="00A85576" w:rsidP="00A85576">
      <w:pPr>
        <w:widowControl w:val="0"/>
        <w:autoSpaceDE w:val="0"/>
        <w:autoSpaceDN w:val="0"/>
        <w:spacing w:line="360" w:lineRule="auto"/>
        <w:ind w:firstLine="708"/>
        <w:jc w:val="both"/>
        <w:rPr>
          <w:sz w:val="28"/>
          <w:szCs w:val="28"/>
        </w:rPr>
      </w:pPr>
    </w:p>
    <w:p w:rsidR="00A85576" w:rsidRDefault="00A85576" w:rsidP="00A85576">
      <w:pPr>
        <w:widowControl w:val="0"/>
        <w:autoSpaceDE w:val="0"/>
        <w:autoSpaceDN w:val="0"/>
        <w:spacing w:line="360" w:lineRule="auto"/>
        <w:ind w:firstLine="708"/>
        <w:jc w:val="both"/>
        <w:rPr>
          <w:sz w:val="28"/>
          <w:szCs w:val="28"/>
        </w:rPr>
      </w:pPr>
    </w:p>
    <w:p w:rsidR="00A85576" w:rsidRDefault="00A85576" w:rsidP="00A85576">
      <w:pPr>
        <w:widowControl w:val="0"/>
        <w:autoSpaceDE w:val="0"/>
        <w:autoSpaceDN w:val="0"/>
        <w:spacing w:line="360" w:lineRule="auto"/>
        <w:ind w:firstLine="708"/>
        <w:jc w:val="both"/>
        <w:rPr>
          <w:sz w:val="28"/>
          <w:szCs w:val="28"/>
        </w:rPr>
      </w:pPr>
    </w:p>
    <w:p w:rsidR="00A85576" w:rsidRDefault="00A85576" w:rsidP="00A85576">
      <w:pPr>
        <w:widowControl w:val="0"/>
        <w:autoSpaceDE w:val="0"/>
        <w:autoSpaceDN w:val="0"/>
        <w:spacing w:line="360" w:lineRule="auto"/>
        <w:ind w:firstLine="708"/>
        <w:jc w:val="both"/>
        <w:rPr>
          <w:sz w:val="28"/>
          <w:szCs w:val="28"/>
        </w:rPr>
      </w:pPr>
    </w:p>
    <w:p w:rsidR="00A85576" w:rsidRDefault="00A85576" w:rsidP="00A85576">
      <w:pPr>
        <w:widowControl w:val="0"/>
        <w:autoSpaceDE w:val="0"/>
        <w:autoSpaceDN w:val="0"/>
        <w:spacing w:line="360" w:lineRule="auto"/>
        <w:ind w:firstLine="708"/>
        <w:jc w:val="both"/>
        <w:rPr>
          <w:sz w:val="28"/>
          <w:szCs w:val="28"/>
        </w:rPr>
      </w:pPr>
    </w:p>
    <w:p w:rsidR="00A85576" w:rsidRDefault="00A85576" w:rsidP="00A85576">
      <w:pPr>
        <w:widowControl w:val="0"/>
        <w:autoSpaceDE w:val="0"/>
        <w:autoSpaceDN w:val="0"/>
        <w:spacing w:line="360" w:lineRule="auto"/>
        <w:ind w:firstLine="708"/>
        <w:jc w:val="both"/>
        <w:rPr>
          <w:sz w:val="28"/>
          <w:szCs w:val="28"/>
        </w:rPr>
      </w:pPr>
    </w:p>
    <w:p w:rsidR="00A85576" w:rsidRPr="00C92B7B" w:rsidRDefault="00A85576" w:rsidP="00A85576">
      <w:pPr>
        <w:widowControl w:val="0"/>
        <w:autoSpaceDE w:val="0"/>
        <w:autoSpaceDN w:val="0"/>
        <w:spacing w:line="360" w:lineRule="auto"/>
        <w:ind w:firstLine="708"/>
        <w:jc w:val="right"/>
      </w:pPr>
      <w:r w:rsidRPr="00C92B7B">
        <w:t>Приложение № 2 к отчету</w:t>
      </w:r>
    </w:p>
    <w:p w:rsidR="00A85576" w:rsidRDefault="00A85576" w:rsidP="00A85576">
      <w:pPr>
        <w:widowControl w:val="0"/>
        <w:autoSpaceDE w:val="0"/>
        <w:autoSpaceDN w:val="0"/>
        <w:ind w:firstLine="709"/>
        <w:jc w:val="center"/>
        <w:rPr>
          <w:b/>
          <w:bCs/>
        </w:rPr>
      </w:pPr>
      <w:r w:rsidRPr="00456069">
        <w:rPr>
          <w:b/>
          <w:bCs/>
        </w:rPr>
        <w:t>Распределение бюджетных ассигнований</w:t>
      </w:r>
      <w:r>
        <w:rPr>
          <w:b/>
          <w:bCs/>
        </w:rPr>
        <w:t xml:space="preserve"> </w:t>
      </w:r>
      <w:r w:rsidRPr="00456069">
        <w:rPr>
          <w:b/>
          <w:bCs/>
        </w:rPr>
        <w:t>по разделам и подразделам классиф</w:t>
      </w:r>
      <w:r w:rsidRPr="00456069">
        <w:rPr>
          <w:b/>
          <w:bCs/>
        </w:rPr>
        <w:t>и</w:t>
      </w:r>
      <w:r w:rsidRPr="00456069">
        <w:rPr>
          <w:b/>
          <w:bCs/>
        </w:rPr>
        <w:t>кации расходов  бюджетов за 9 месяцев 2023 г</w:t>
      </w:r>
      <w:r w:rsidRPr="00456069">
        <w:rPr>
          <w:b/>
          <w:bCs/>
        </w:rPr>
        <w:t>о</w:t>
      </w:r>
      <w:r w:rsidRPr="00456069">
        <w:rPr>
          <w:b/>
          <w:bCs/>
        </w:rPr>
        <w:t>да</w:t>
      </w:r>
    </w:p>
    <w:tbl>
      <w:tblPr>
        <w:tblW w:w="10023" w:type="dxa"/>
        <w:tblInd w:w="108" w:type="dxa"/>
        <w:tblLayout w:type="fixed"/>
        <w:tblLook w:val="04A0" w:firstRow="1" w:lastRow="0" w:firstColumn="1" w:lastColumn="0" w:noHBand="0" w:noVBand="1"/>
      </w:tblPr>
      <w:tblGrid>
        <w:gridCol w:w="5954"/>
        <w:gridCol w:w="525"/>
        <w:gridCol w:w="567"/>
        <w:gridCol w:w="1134"/>
        <w:gridCol w:w="1134"/>
        <w:gridCol w:w="709"/>
      </w:tblGrid>
      <w:tr w:rsidR="00A85576" w:rsidRPr="00EE3746" w:rsidTr="00EE3746">
        <w:trPr>
          <w:trHeight w:val="829"/>
        </w:trPr>
        <w:tc>
          <w:tcPr>
            <w:tcW w:w="595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A85576" w:rsidRPr="00EE3746" w:rsidRDefault="00A85576" w:rsidP="00A85576">
            <w:pPr>
              <w:jc w:val="center"/>
              <w:rPr>
                <w:sz w:val="22"/>
                <w:szCs w:val="22"/>
              </w:rPr>
            </w:pPr>
            <w:r w:rsidRPr="00EE3746">
              <w:rPr>
                <w:sz w:val="22"/>
                <w:szCs w:val="22"/>
              </w:rPr>
              <w:t>Наименование расходов</w:t>
            </w:r>
          </w:p>
        </w:tc>
        <w:tc>
          <w:tcPr>
            <w:tcW w:w="525" w:type="dxa"/>
            <w:tcBorders>
              <w:top w:val="single" w:sz="4" w:space="0" w:color="auto"/>
              <w:left w:val="nil"/>
              <w:bottom w:val="single" w:sz="4" w:space="0" w:color="auto"/>
              <w:right w:val="single" w:sz="4" w:space="0" w:color="auto"/>
            </w:tcBorders>
            <w:shd w:val="clear" w:color="000000" w:fill="auto"/>
            <w:vAlign w:val="center"/>
            <w:hideMark/>
          </w:tcPr>
          <w:p w:rsidR="00A85576" w:rsidRPr="00EE3746" w:rsidRDefault="00A85576" w:rsidP="00A85576">
            <w:pPr>
              <w:ind w:left="-150" w:right="-108"/>
              <w:jc w:val="center"/>
              <w:rPr>
                <w:sz w:val="22"/>
                <w:szCs w:val="22"/>
              </w:rPr>
            </w:pPr>
            <w:r w:rsidRPr="00EE3746">
              <w:rPr>
                <w:sz w:val="22"/>
                <w:szCs w:val="22"/>
              </w:rPr>
              <w:t>Ра</w:t>
            </w:r>
            <w:r w:rsidRPr="00EE3746">
              <w:rPr>
                <w:sz w:val="22"/>
                <w:szCs w:val="22"/>
              </w:rPr>
              <w:t>з</w:t>
            </w:r>
            <w:r w:rsidRPr="00EE3746">
              <w:rPr>
                <w:sz w:val="22"/>
                <w:szCs w:val="22"/>
              </w:rPr>
              <w:t>дел</w:t>
            </w:r>
          </w:p>
        </w:tc>
        <w:tc>
          <w:tcPr>
            <w:tcW w:w="567" w:type="dxa"/>
            <w:tcBorders>
              <w:top w:val="single" w:sz="4" w:space="0" w:color="auto"/>
              <w:left w:val="nil"/>
              <w:bottom w:val="single" w:sz="4" w:space="0" w:color="auto"/>
              <w:right w:val="single" w:sz="4" w:space="0" w:color="auto"/>
            </w:tcBorders>
            <w:shd w:val="clear" w:color="000000" w:fill="auto"/>
            <w:vAlign w:val="center"/>
            <w:hideMark/>
          </w:tcPr>
          <w:p w:rsidR="00A85576" w:rsidRPr="00EE3746" w:rsidRDefault="00A85576" w:rsidP="00A85576">
            <w:pPr>
              <w:ind w:left="-150" w:right="-108"/>
              <w:jc w:val="center"/>
              <w:rPr>
                <w:sz w:val="22"/>
                <w:szCs w:val="22"/>
              </w:rPr>
            </w:pPr>
            <w:proofErr w:type="spellStart"/>
            <w:proofErr w:type="gramStart"/>
            <w:r w:rsidRPr="00EE3746">
              <w:rPr>
                <w:sz w:val="22"/>
                <w:szCs w:val="22"/>
              </w:rPr>
              <w:t>Подраз</w:t>
            </w:r>
            <w:proofErr w:type="spellEnd"/>
            <w:r w:rsidRPr="00EE3746">
              <w:rPr>
                <w:sz w:val="22"/>
                <w:szCs w:val="22"/>
              </w:rPr>
              <w:t xml:space="preserve">    дел</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Утвержд</w:t>
            </w:r>
            <w:r w:rsidRPr="00EE3746">
              <w:rPr>
                <w:sz w:val="22"/>
                <w:szCs w:val="22"/>
              </w:rPr>
              <w:t>е</w:t>
            </w:r>
            <w:r w:rsidRPr="00EE3746">
              <w:rPr>
                <w:sz w:val="22"/>
                <w:szCs w:val="22"/>
              </w:rPr>
              <w:t>но сводной бюдже</w:t>
            </w:r>
            <w:r w:rsidRPr="00EE3746">
              <w:rPr>
                <w:sz w:val="22"/>
                <w:szCs w:val="22"/>
              </w:rPr>
              <w:t>т</w:t>
            </w:r>
            <w:r w:rsidRPr="00EE3746">
              <w:rPr>
                <w:sz w:val="22"/>
                <w:szCs w:val="22"/>
              </w:rPr>
              <w:t>ной росп</w:t>
            </w:r>
            <w:r w:rsidRPr="00EE3746">
              <w:rPr>
                <w:sz w:val="22"/>
                <w:szCs w:val="22"/>
              </w:rPr>
              <w:t>и</w:t>
            </w:r>
            <w:r w:rsidRPr="00EE3746">
              <w:rPr>
                <w:sz w:val="22"/>
                <w:szCs w:val="22"/>
              </w:rPr>
              <w:t xml:space="preserve">сью            (тыс. </w:t>
            </w:r>
            <w:proofErr w:type="spellStart"/>
            <w:r w:rsidRPr="00EE3746">
              <w:rPr>
                <w:sz w:val="22"/>
                <w:szCs w:val="22"/>
              </w:rPr>
              <w:t>руб</w:t>
            </w:r>
            <w:proofErr w:type="spellEnd"/>
            <w:r w:rsidRPr="00EE3746">
              <w:rPr>
                <w:sz w:val="22"/>
                <w:szCs w:val="22"/>
              </w:rPr>
              <w:t>)</w:t>
            </w: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A85576" w:rsidRPr="00EE3746" w:rsidRDefault="00A85576" w:rsidP="00A85576">
            <w:pPr>
              <w:ind w:left="-150" w:right="-108"/>
              <w:jc w:val="center"/>
              <w:rPr>
                <w:sz w:val="22"/>
                <w:szCs w:val="22"/>
              </w:rPr>
            </w:pPr>
            <w:r w:rsidRPr="00EE3746">
              <w:rPr>
                <w:sz w:val="22"/>
                <w:szCs w:val="22"/>
              </w:rPr>
              <w:t>Исполн</w:t>
            </w:r>
            <w:r w:rsidRPr="00EE3746">
              <w:rPr>
                <w:sz w:val="22"/>
                <w:szCs w:val="22"/>
              </w:rPr>
              <w:t>е</w:t>
            </w:r>
            <w:r w:rsidRPr="00EE3746">
              <w:rPr>
                <w:sz w:val="22"/>
                <w:szCs w:val="22"/>
              </w:rPr>
              <w:t>но за 9 мес</w:t>
            </w:r>
            <w:r w:rsidRPr="00EE3746">
              <w:rPr>
                <w:sz w:val="22"/>
                <w:szCs w:val="22"/>
              </w:rPr>
              <w:t>я</w:t>
            </w:r>
            <w:r w:rsidRPr="00EE3746">
              <w:rPr>
                <w:sz w:val="22"/>
                <w:szCs w:val="22"/>
              </w:rPr>
              <w:t>цев 2023 года (</w:t>
            </w:r>
            <w:proofErr w:type="spellStart"/>
            <w:r w:rsidRPr="00EE3746">
              <w:rPr>
                <w:sz w:val="22"/>
                <w:szCs w:val="22"/>
              </w:rPr>
              <w:t>тыс</w:t>
            </w:r>
            <w:proofErr w:type="gramStart"/>
            <w:r w:rsidRPr="00EE3746">
              <w:rPr>
                <w:sz w:val="22"/>
                <w:szCs w:val="22"/>
              </w:rPr>
              <w:t>.р</w:t>
            </w:r>
            <w:proofErr w:type="gramEnd"/>
            <w:r w:rsidRPr="00EE3746">
              <w:rPr>
                <w:sz w:val="22"/>
                <w:szCs w:val="22"/>
              </w:rPr>
              <w:t>уб</w:t>
            </w:r>
            <w:proofErr w:type="spellEnd"/>
            <w:r w:rsidRPr="00EE3746">
              <w:rPr>
                <w:sz w:val="22"/>
                <w:szCs w:val="22"/>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Пр</w:t>
            </w:r>
            <w:r w:rsidRPr="00EE3746">
              <w:rPr>
                <w:sz w:val="22"/>
                <w:szCs w:val="22"/>
              </w:rPr>
              <w:t>о</w:t>
            </w:r>
            <w:r w:rsidRPr="00EE3746">
              <w:rPr>
                <w:sz w:val="22"/>
                <w:szCs w:val="22"/>
              </w:rPr>
              <w:t>цент испо</w:t>
            </w:r>
            <w:r w:rsidRPr="00EE3746">
              <w:rPr>
                <w:sz w:val="22"/>
                <w:szCs w:val="22"/>
              </w:rPr>
              <w:t>л</w:t>
            </w:r>
            <w:r w:rsidRPr="00EE3746">
              <w:rPr>
                <w:sz w:val="22"/>
                <w:szCs w:val="22"/>
              </w:rPr>
              <w:t>нения к пл</w:t>
            </w:r>
            <w:r w:rsidRPr="00EE3746">
              <w:rPr>
                <w:sz w:val="22"/>
                <w:szCs w:val="22"/>
              </w:rPr>
              <w:t>а</w:t>
            </w:r>
            <w:r w:rsidRPr="00EE3746">
              <w:rPr>
                <w:sz w:val="22"/>
                <w:szCs w:val="22"/>
              </w:rPr>
              <w:t>ну года</w:t>
            </w:r>
            <w:proofErr w:type="gramStart"/>
            <w:r w:rsidRPr="00EE3746">
              <w:rPr>
                <w:sz w:val="22"/>
                <w:szCs w:val="22"/>
              </w:rPr>
              <w:t xml:space="preserve"> (%)</w:t>
            </w:r>
            <w:proofErr w:type="gramEnd"/>
          </w:p>
        </w:tc>
      </w:tr>
      <w:tr w:rsidR="00A85576" w:rsidRPr="00EE3746" w:rsidTr="00EE3746">
        <w:trPr>
          <w:trHeight w:val="73"/>
        </w:trPr>
        <w:tc>
          <w:tcPr>
            <w:tcW w:w="5954" w:type="dxa"/>
            <w:tcBorders>
              <w:top w:val="nil"/>
              <w:left w:val="single" w:sz="4" w:space="0" w:color="auto"/>
              <w:bottom w:val="single" w:sz="4" w:space="0" w:color="auto"/>
              <w:right w:val="single" w:sz="4" w:space="0" w:color="auto"/>
            </w:tcBorders>
            <w:shd w:val="clear" w:color="000000" w:fill="auto"/>
            <w:vAlign w:val="center"/>
            <w:hideMark/>
          </w:tcPr>
          <w:p w:rsidR="00A85576" w:rsidRPr="00EE3746" w:rsidRDefault="00A85576" w:rsidP="00A85576">
            <w:pPr>
              <w:jc w:val="center"/>
              <w:rPr>
                <w:sz w:val="22"/>
                <w:szCs w:val="22"/>
              </w:rPr>
            </w:pPr>
            <w:r w:rsidRPr="00EE3746">
              <w:rPr>
                <w:sz w:val="22"/>
                <w:szCs w:val="22"/>
              </w:rPr>
              <w:t>1</w:t>
            </w:r>
          </w:p>
        </w:tc>
        <w:tc>
          <w:tcPr>
            <w:tcW w:w="525" w:type="dxa"/>
            <w:tcBorders>
              <w:top w:val="nil"/>
              <w:left w:val="nil"/>
              <w:bottom w:val="single" w:sz="4" w:space="0" w:color="auto"/>
              <w:right w:val="single" w:sz="4" w:space="0" w:color="auto"/>
            </w:tcBorders>
            <w:shd w:val="clear" w:color="000000" w:fill="auto"/>
            <w:vAlign w:val="center"/>
            <w:hideMark/>
          </w:tcPr>
          <w:p w:rsidR="00A85576" w:rsidRPr="00EE3746" w:rsidRDefault="00A85576" w:rsidP="00A85576">
            <w:pPr>
              <w:ind w:left="-150" w:right="-108"/>
              <w:jc w:val="center"/>
              <w:rPr>
                <w:sz w:val="22"/>
                <w:szCs w:val="22"/>
              </w:rPr>
            </w:pPr>
            <w:r w:rsidRPr="00EE3746">
              <w:rPr>
                <w:sz w:val="22"/>
                <w:szCs w:val="22"/>
              </w:rPr>
              <w:t>2</w:t>
            </w:r>
          </w:p>
        </w:tc>
        <w:tc>
          <w:tcPr>
            <w:tcW w:w="567" w:type="dxa"/>
            <w:tcBorders>
              <w:top w:val="nil"/>
              <w:left w:val="nil"/>
              <w:bottom w:val="single" w:sz="4" w:space="0" w:color="auto"/>
              <w:right w:val="single" w:sz="4" w:space="0" w:color="auto"/>
            </w:tcBorders>
            <w:shd w:val="clear" w:color="000000" w:fill="auto"/>
            <w:vAlign w:val="center"/>
            <w:hideMark/>
          </w:tcPr>
          <w:p w:rsidR="00A85576" w:rsidRPr="00EE3746" w:rsidRDefault="00A85576" w:rsidP="00A85576">
            <w:pPr>
              <w:ind w:left="-150" w:right="-108"/>
              <w:jc w:val="center"/>
              <w:rPr>
                <w:sz w:val="22"/>
                <w:szCs w:val="22"/>
              </w:rPr>
            </w:pPr>
            <w:r w:rsidRPr="00EE3746">
              <w:rPr>
                <w:sz w:val="22"/>
                <w:szCs w:val="22"/>
              </w:rPr>
              <w:t>3</w:t>
            </w:r>
          </w:p>
        </w:tc>
        <w:tc>
          <w:tcPr>
            <w:tcW w:w="1134" w:type="dxa"/>
            <w:tcBorders>
              <w:top w:val="nil"/>
              <w:left w:val="nil"/>
              <w:bottom w:val="single" w:sz="4" w:space="0" w:color="auto"/>
              <w:right w:val="single" w:sz="4" w:space="0" w:color="auto"/>
            </w:tcBorders>
            <w:shd w:val="clear" w:color="000000" w:fill="auto"/>
            <w:vAlign w:val="center"/>
            <w:hideMark/>
          </w:tcPr>
          <w:p w:rsidR="00A85576" w:rsidRPr="00EE3746" w:rsidRDefault="00A85576" w:rsidP="00A85576">
            <w:pPr>
              <w:ind w:left="-150" w:right="-108"/>
              <w:jc w:val="center"/>
              <w:rPr>
                <w:sz w:val="22"/>
                <w:szCs w:val="22"/>
              </w:rPr>
            </w:pPr>
            <w:r w:rsidRPr="00EE3746">
              <w:rPr>
                <w:sz w:val="22"/>
                <w:szCs w:val="22"/>
              </w:rPr>
              <w:t>4</w:t>
            </w:r>
          </w:p>
        </w:tc>
        <w:tc>
          <w:tcPr>
            <w:tcW w:w="1134" w:type="dxa"/>
            <w:tcBorders>
              <w:top w:val="nil"/>
              <w:left w:val="nil"/>
              <w:bottom w:val="single" w:sz="4" w:space="0" w:color="auto"/>
              <w:right w:val="single" w:sz="4" w:space="0" w:color="auto"/>
            </w:tcBorders>
            <w:shd w:val="clear" w:color="000000" w:fill="auto"/>
            <w:vAlign w:val="center"/>
            <w:hideMark/>
          </w:tcPr>
          <w:p w:rsidR="00A85576" w:rsidRPr="00EE3746" w:rsidRDefault="00A85576" w:rsidP="00A85576">
            <w:pPr>
              <w:ind w:left="-150" w:right="-108"/>
              <w:jc w:val="center"/>
              <w:rPr>
                <w:sz w:val="22"/>
                <w:szCs w:val="22"/>
              </w:rPr>
            </w:pPr>
            <w:r w:rsidRPr="00EE3746">
              <w:rPr>
                <w:sz w:val="22"/>
                <w:szCs w:val="22"/>
              </w:rPr>
              <w:t>5</w:t>
            </w:r>
          </w:p>
        </w:tc>
        <w:tc>
          <w:tcPr>
            <w:tcW w:w="709"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6</w:t>
            </w:r>
          </w:p>
        </w:tc>
      </w:tr>
      <w:tr w:rsidR="00A85576" w:rsidRPr="00EE3746" w:rsidTr="00EE3746">
        <w:trPr>
          <w:trHeight w:val="39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rPr>
                <w:b/>
                <w:bCs/>
                <w:sz w:val="22"/>
                <w:szCs w:val="22"/>
              </w:rPr>
            </w:pPr>
            <w:r w:rsidRPr="00EE3746">
              <w:rPr>
                <w:b/>
                <w:bCs/>
                <w:sz w:val="22"/>
                <w:szCs w:val="22"/>
              </w:rPr>
              <w:t>ВСЕГО РАСХОДОВ</w:t>
            </w:r>
          </w:p>
        </w:tc>
        <w:tc>
          <w:tcPr>
            <w:tcW w:w="52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00</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766956,936</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447404,862</w:t>
            </w:r>
          </w:p>
        </w:tc>
        <w:tc>
          <w:tcPr>
            <w:tcW w:w="709"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58,3</w:t>
            </w:r>
          </w:p>
        </w:tc>
      </w:tr>
      <w:tr w:rsidR="00A85576" w:rsidRPr="00EE3746" w:rsidTr="00EE3746">
        <w:trPr>
          <w:trHeight w:val="73"/>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rPr>
                <w:b/>
                <w:bCs/>
                <w:sz w:val="22"/>
                <w:szCs w:val="22"/>
              </w:rPr>
            </w:pPr>
            <w:r w:rsidRPr="00EE3746">
              <w:rPr>
                <w:b/>
                <w:bCs/>
                <w:sz w:val="22"/>
                <w:szCs w:val="22"/>
              </w:rPr>
              <w:t>Общегосударственные вопросы</w:t>
            </w:r>
          </w:p>
        </w:tc>
        <w:tc>
          <w:tcPr>
            <w:tcW w:w="52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29359,431</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20054,256</w:t>
            </w:r>
          </w:p>
        </w:tc>
        <w:tc>
          <w:tcPr>
            <w:tcW w:w="709"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68,3</w:t>
            </w:r>
          </w:p>
        </w:tc>
      </w:tr>
      <w:tr w:rsidR="00A85576" w:rsidRPr="00EE3746" w:rsidTr="00EE3746">
        <w:trPr>
          <w:trHeight w:val="188"/>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rPr>
                <w:sz w:val="22"/>
                <w:szCs w:val="22"/>
              </w:rPr>
            </w:pPr>
            <w:r w:rsidRPr="00EE3746">
              <w:rPr>
                <w:sz w:val="22"/>
                <w:szCs w:val="22"/>
              </w:rPr>
              <w:t>Функционирование высшего должностного лица субъе</w:t>
            </w:r>
            <w:r w:rsidRPr="00EE3746">
              <w:rPr>
                <w:sz w:val="22"/>
                <w:szCs w:val="22"/>
              </w:rPr>
              <w:t>к</w:t>
            </w:r>
            <w:r w:rsidRPr="00EE3746">
              <w:rPr>
                <w:sz w:val="22"/>
                <w:szCs w:val="22"/>
              </w:rPr>
              <w:t>та Российской Федерации и муниципального образов</w:t>
            </w:r>
            <w:r w:rsidRPr="00EE3746">
              <w:rPr>
                <w:sz w:val="22"/>
                <w:szCs w:val="22"/>
              </w:rPr>
              <w:t>а</w:t>
            </w:r>
            <w:r w:rsidRPr="00EE3746">
              <w:rPr>
                <w:sz w:val="22"/>
                <w:szCs w:val="22"/>
              </w:rPr>
              <w:t>ния</w:t>
            </w:r>
          </w:p>
        </w:tc>
        <w:tc>
          <w:tcPr>
            <w:tcW w:w="52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02</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1488,684</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1059,385</w:t>
            </w:r>
          </w:p>
        </w:tc>
        <w:tc>
          <w:tcPr>
            <w:tcW w:w="709"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71,2</w:t>
            </w:r>
          </w:p>
        </w:tc>
      </w:tr>
      <w:tr w:rsidR="00A85576" w:rsidRPr="00EE3746" w:rsidTr="00EE3746">
        <w:trPr>
          <w:trHeight w:val="73"/>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rPr>
                <w:sz w:val="22"/>
                <w:szCs w:val="22"/>
              </w:rPr>
            </w:pPr>
            <w:r w:rsidRPr="00EE3746">
              <w:rPr>
                <w:sz w:val="22"/>
                <w:szCs w:val="22"/>
              </w:rPr>
              <w:t>Функционирование Правительства Российской Фед</w:t>
            </w:r>
            <w:r w:rsidRPr="00EE3746">
              <w:rPr>
                <w:sz w:val="22"/>
                <w:szCs w:val="22"/>
              </w:rPr>
              <w:t>е</w:t>
            </w:r>
            <w:r w:rsidRPr="00EE3746">
              <w:rPr>
                <w:sz w:val="22"/>
                <w:szCs w:val="22"/>
              </w:rPr>
              <w:t>рации, высших  исполнительных органов госуда</w:t>
            </w:r>
            <w:r w:rsidRPr="00EE3746">
              <w:rPr>
                <w:sz w:val="22"/>
                <w:szCs w:val="22"/>
              </w:rPr>
              <w:t>р</w:t>
            </w:r>
            <w:r w:rsidRPr="00EE3746">
              <w:rPr>
                <w:sz w:val="22"/>
                <w:szCs w:val="22"/>
              </w:rPr>
              <w:t>ственной  власти субъектов Российской Федерации, местных администр</w:t>
            </w:r>
            <w:r w:rsidRPr="00EE3746">
              <w:rPr>
                <w:sz w:val="22"/>
                <w:szCs w:val="22"/>
              </w:rPr>
              <w:t>а</w:t>
            </w:r>
            <w:r w:rsidRPr="00EE3746">
              <w:rPr>
                <w:sz w:val="22"/>
                <w:szCs w:val="22"/>
              </w:rPr>
              <w:t>ций</w:t>
            </w:r>
          </w:p>
        </w:tc>
        <w:tc>
          <w:tcPr>
            <w:tcW w:w="52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04</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14879,558</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10942,748</w:t>
            </w:r>
          </w:p>
        </w:tc>
        <w:tc>
          <w:tcPr>
            <w:tcW w:w="709"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73,5</w:t>
            </w:r>
          </w:p>
        </w:tc>
      </w:tr>
      <w:tr w:rsidR="00A85576" w:rsidRPr="00EE3746" w:rsidTr="00EE3746">
        <w:trPr>
          <w:trHeight w:val="73"/>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rPr>
                <w:sz w:val="22"/>
                <w:szCs w:val="22"/>
              </w:rPr>
            </w:pPr>
            <w:r w:rsidRPr="00EE3746">
              <w:rPr>
                <w:sz w:val="22"/>
                <w:szCs w:val="22"/>
              </w:rPr>
              <w:t>Резервные фонды</w:t>
            </w:r>
          </w:p>
        </w:tc>
        <w:tc>
          <w:tcPr>
            <w:tcW w:w="52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11</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55,235</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0,0</w:t>
            </w:r>
          </w:p>
        </w:tc>
      </w:tr>
      <w:tr w:rsidR="00A85576" w:rsidRPr="00EE3746" w:rsidTr="00EE3746">
        <w:trPr>
          <w:trHeight w:val="73"/>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rPr>
                <w:sz w:val="22"/>
                <w:szCs w:val="22"/>
              </w:rPr>
            </w:pPr>
            <w:r w:rsidRPr="00EE3746">
              <w:rPr>
                <w:sz w:val="22"/>
                <w:szCs w:val="22"/>
              </w:rPr>
              <w:t>Другие общегосударственные вопросы</w:t>
            </w:r>
          </w:p>
        </w:tc>
        <w:tc>
          <w:tcPr>
            <w:tcW w:w="52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13</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12935,954</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8052,123</w:t>
            </w:r>
          </w:p>
        </w:tc>
        <w:tc>
          <w:tcPr>
            <w:tcW w:w="709"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62,2</w:t>
            </w:r>
          </w:p>
        </w:tc>
      </w:tr>
      <w:tr w:rsidR="00A85576" w:rsidRPr="00EE3746" w:rsidTr="00EE3746">
        <w:trPr>
          <w:trHeight w:val="73"/>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rPr>
                <w:b/>
                <w:bCs/>
                <w:sz w:val="22"/>
                <w:szCs w:val="22"/>
              </w:rPr>
            </w:pPr>
            <w:r w:rsidRPr="00EE3746">
              <w:rPr>
                <w:b/>
                <w:bCs/>
                <w:sz w:val="22"/>
                <w:szCs w:val="22"/>
              </w:rPr>
              <w:t>Национальная безопасность и правоохранительная де</w:t>
            </w:r>
            <w:r w:rsidRPr="00EE3746">
              <w:rPr>
                <w:b/>
                <w:bCs/>
                <w:sz w:val="22"/>
                <w:szCs w:val="22"/>
              </w:rPr>
              <w:t>я</w:t>
            </w:r>
            <w:r w:rsidRPr="00EE3746">
              <w:rPr>
                <w:b/>
                <w:bCs/>
                <w:sz w:val="22"/>
                <w:szCs w:val="22"/>
              </w:rPr>
              <w:t>тельность</w:t>
            </w:r>
          </w:p>
        </w:tc>
        <w:tc>
          <w:tcPr>
            <w:tcW w:w="52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3258,615</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1918,980</w:t>
            </w:r>
          </w:p>
        </w:tc>
        <w:tc>
          <w:tcPr>
            <w:tcW w:w="709"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58,9</w:t>
            </w:r>
          </w:p>
        </w:tc>
      </w:tr>
      <w:tr w:rsidR="00A85576" w:rsidRPr="00EE3746" w:rsidTr="00EE3746">
        <w:trPr>
          <w:trHeight w:val="61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rPr>
                <w:sz w:val="22"/>
                <w:szCs w:val="22"/>
              </w:rPr>
            </w:pPr>
            <w:r w:rsidRPr="00EE3746">
              <w:rPr>
                <w:sz w:val="22"/>
                <w:szCs w:val="22"/>
              </w:rPr>
              <w:t>Защита населения и территории от чрезвычайных ситу</w:t>
            </w:r>
            <w:r w:rsidRPr="00EE3746">
              <w:rPr>
                <w:sz w:val="22"/>
                <w:szCs w:val="22"/>
              </w:rPr>
              <w:t>а</w:t>
            </w:r>
            <w:r w:rsidRPr="00EE3746">
              <w:rPr>
                <w:sz w:val="22"/>
                <w:szCs w:val="22"/>
              </w:rPr>
              <w:t>ций природного и техногенного характера, пожарная безопа</w:t>
            </w:r>
            <w:r w:rsidRPr="00EE3746">
              <w:rPr>
                <w:sz w:val="22"/>
                <w:szCs w:val="22"/>
              </w:rPr>
              <w:t>с</w:t>
            </w:r>
            <w:r w:rsidRPr="00EE3746">
              <w:rPr>
                <w:sz w:val="22"/>
                <w:szCs w:val="22"/>
              </w:rPr>
              <w:t>ность</w:t>
            </w:r>
          </w:p>
        </w:tc>
        <w:tc>
          <w:tcPr>
            <w:tcW w:w="52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10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2093,484</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1029,223</w:t>
            </w:r>
          </w:p>
        </w:tc>
        <w:tc>
          <w:tcPr>
            <w:tcW w:w="709"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49,2</w:t>
            </w:r>
          </w:p>
        </w:tc>
      </w:tr>
      <w:tr w:rsidR="00A85576" w:rsidRPr="00EE3746" w:rsidTr="00EE3746">
        <w:trPr>
          <w:trHeight w:val="57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rPr>
                <w:sz w:val="22"/>
                <w:szCs w:val="22"/>
              </w:rPr>
            </w:pPr>
            <w:r w:rsidRPr="00EE3746">
              <w:rPr>
                <w:sz w:val="22"/>
                <w:szCs w:val="22"/>
              </w:rPr>
              <w:t>Другие вопросы в области национальной безопасн</w:t>
            </w:r>
            <w:r w:rsidRPr="00EE3746">
              <w:rPr>
                <w:sz w:val="22"/>
                <w:szCs w:val="22"/>
              </w:rPr>
              <w:t>о</w:t>
            </w:r>
            <w:r w:rsidRPr="00EE3746">
              <w:rPr>
                <w:sz w:val="22"/>
                <w:szCs w:val="22"/>
              </w:rPr>
              <w:t>сти и правоохранительной деятельности</w:t>
            </w:r>
          </w:p>
        </w:tc>
        <w:tc>
          <w:tcPr>
            <w:tcW w:w="52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14</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1165,131</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889,758</w:t>
            </w:r>
          </w:p>
        </w:tc>
        <w:tc>
          <w:tcPr>
            <w:tcW w:w="709"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76,4</w:t>
            </w:r>
          </w:p>
        </w:tc>
      </w:tr>
      <w:tr w:rsidR="00A85576" w:rsidRPr="00EE3746" w:rsidTr="00EE3746">
        <w:trPr>
          <w:trHeight w:val="73"/>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rPr>
                <w:b/>
                <w:bCs/>
                <w:sz w:val="22"/>
                <w:szCs w:val="22"/>
              </w:rPr>
            </w:pPr>
            <w:r w:rsidRPr="00EE3746">
              <w:rPr>
                <w:b/>
                <w:bCs/>
                <w:sz w:val="22"/>
                <w:szCs w:val="22"/>
              </w:rPr>
              <w:t>Национальная экономика</w:t>
            </w:r>
          </w:p>
        </w:tc>
        <w:tc>
          <w:tcPr>
            <w:tcW w:w="52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128824,313</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118249,265</w:t>
            </w:r>
          </w:p>
        </w:tc>
        <w:tc>
          <w:tcPr>
            <w:tcW w:w="709"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91,8</w:t>
            </w:r>
          </w:p>
        </w:tc>
      </w:tr>
      <w:tr w:rsidR="00A85576" w:rsidRPr="00EE3746" w:rsidTr="00EE3746">
        <w:trPr>
          <w:trHeight w:val="73"/>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rPr>
                <w:sz w:val="22"/>
                <w:szCs w:val="22"/>
              </w:rPr>
            </w:pPr>
            <w:r w:rsidRPr="00EE3746">
              <w:rPr>
                <w:sz w:val="22"/>
                <w:szCs w:val="22"/>
              </w:rPr>
              <w:t>Транспорт</w:t>
            </w:r>
          </w:p>
        </w:tc>
        <w:tc>
          <w:tcPr>
            <w:tcW w:w="52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08</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183,200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51,660</w:t>
            </w:r>
          </w:p>
        </w:tc>
        <w:tc>
          <w:tcPr>
            <w:tcW w:w="709"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0,0</w:t>
            </w:r>
          </w:p>
        </w:tc>
      </w:tr>
      <w:tr w:rsidR="00A85576" w:rsidRPr="00EE3746" w:rsidTr="00EE3746">
        <w:trPr>
          <w:trHeight w:val="73"/>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rPr>
                <w:sz w:val="22"/>
                <w:szCs w:val="22"/>
              </w:rPr>
            </w:pPr>
            <w:r w:rsidRPr="00EE3746">
              <w:rPr>
                <w:sz w:val="22"/>
                <w:szCs w:val="22"/>
              </w:rPr>
              <w:t>Дорожное хозяйство (дорожные фонды)</w:t>
            </w:r>
          </w:p>
        </w:tc>
        <w:tc>
          <w:tcPr>
            <w:tcW w:w="52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09</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127863,606</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117999,749</w:t>
            </w:r>
          </w:p>
        </w:tc>
        <w:tc>
          <w:tcPr>
            <w:tcW w:w="709"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92,3</w:t>
            </w:r>
          </w:p>
        </w:tc>
      </w:tr>
      <w:tr w:rsidR="00A85576" w:rsidRPr="00EE3746" w:rsidTr="00EE3746">
        <w:trPr>
          <w:trHeight w:val="73"/>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rPr>
                <w:sz w:val="22"/>
                <w:szCs w:val="22"/>
              </w:rPr>
            </w:pPr>
            <w:r w:rsidRPr="00EE3746">
              <w:rPr>
                <w:sz w:val="22"/>
                <w:szCs w:val="22"/>
              </w:rPr>
              <w:t>Другие вопросы в области национальной экономики</w:t>
            </w:r>
          </w:p>
        </w:tc>
        <w:tc>
          <w:tcPr>
            <w:tcW w:w="52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12</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777,507</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197,856</w:t>
            </w:r>
          </w:p>
        </w:tc>
        <w:tc>
          <w:tcPr>
            <w:tcW w:w="709"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25,4</w:t>
            </w:r>
          </w:p>
        </w:tc>
      </w:tr>
      <w:tr w:rsidR="00A85576" w:rsidRPr="00EE3746" w:rsidTr="00EE3746">
        <w:trPr>
          <w:trHeight w:val="73"/>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rPr>
                <w:b/>
                <w:bCs/>
                <w:sz w:val="22"/>
                <w:szCs w:val="22"/>
              </w:rPr>
            </w:pPr>
            <w:r w:rsidRPr="00EE3746">
              <w:rPr>
                <w:b/>
                <w:bCs/>
                <w:sz w:val="22"/>
                <w:szCs w:val="22"/>
              </w:rPr>
              <w:t>Жилищно-коммунальное хозяйство</w:t>
            </w:r>
          </w:p>
        </w:tc>
        <w:tc>
          <w:tcPr>
            <w:tcW w:w="52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374975,424</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81791,708</w:t>
            </w:r>
          </w:p>
        </w:tc>
        <w:tc>
          <w:tcPr>
            <w:tcW w:w="709"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21,8</w:t>
            </w:r>
          </w:p>
        </w:tc>
      </w:tr>
      <w:tr w:rsidR="00A85576" w:rsidRPr="00EE3746" w:rsidTr="00EE3746">
        <w:trPr>
          <w:trHeight w:val="73"/>
        </w:trPr>
        <w:tc>
          <w:tcPr>
            <w:tcW w:w="5954" w:type="dxa"/>
            <w:tcBorders>
              <w:top w:val="nil"/>
              <w:left w:val="single" w:sz="4" w:space="0" w:color="auto"/>
              <w:bottom w:val="single" w:sz="4" w:space="0" w:color="auto"/>
              <w:right w:val="single" w:sz="4" w:space="0" w:color="auto"/>
            </w:tcBorders>
            <w:shd w:val="clear" w:color="auto" w:fill="auto"/>
            <w:hideMark/>
          </w:tcPr>
          <w:p w:rsidR="00A85576" w:rsidRPr="00EE3746" w:rsidRDefault="00A85576" w:rsidP="00A85576">
            <w:pPr>
              <w:rPr>
                <w:sz w:val="22"/>
                <w:szCs w:val="22"/>
              </w:rPr>
            </w:pPr>
            <w:r w:rsidRPr="00EE3746">
              <w:rPr>
                <w:sz w:val="22"/>
                <w:szCs w:val="22"/>
              </w:rPr>
              <w:t>Жилищное хозяйство</w:t>
            </w:r>
          </w:p>
        </w:tc>
        <w:tc>
          <w:tcPr>
            <w:tcW w:w="52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01</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188730,687</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38702,343</w:t>
            </w:r>
          </w:p>
        </w:tc>
        <w:tc>
          <w:tcPr>
            <w:tcW w:w="709"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20,5</w:t>
            </w:r>
          </w:p>
        </w:tc>
      </w:tr>
      <w:tr w:rsidR="00A85576" w:rsidRPr="00EE3746" w:rsidTr="00EE3746">
        <w:trPr>
          <w:trHeight w:val="73"/>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rPr>
                <w:sz w:val="22"/>
                <w:szCs w:val="22"/>
              </w:rPr>
            </w:pPr>
            <w:r w:rsidRPr="00EE3746">
              <w:rPr>
                <w:sz w:val="22"/>
                <w:szCs w:val="22"/>
              </w:rPr>
              <w:t>Коммунальное хозяйство</w:t>
            </w:r>
          </w:p>
        </w:tc>
        <w:tc>
          <w:tcPr>
            <w:tcW w:w="52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02</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18180,217</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1368,362</w:t>
            </w:r>
          </w:p>
        </w:tc>
        <w:tc>
          <w:tcPr>
            <w:tcW w:w="709"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7,5</w:t>
            </w:r>
          </w:p>
        </w:tc>
      </w:tr>
      <w:tr w:rsidR="00A85576" w:rsidRPr="00EE3746" w:rsidTr="00EE3746">
        <w:trPr>
          <w:trHeight w:val="73"/>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rPr>
                <w:sz w:val="22"/>
                <w:szCs w:val="22"/>
              </w:rPr>
            </w:pPr>
            <w:r w:rsidRPr="00EE3746">
              <w:rPr>
                <w:sz w:val="22"/>
                <w:szCs w:val="22"/>
              </w:rPr>
              <w:t>Благоустройство</w:t>
            </w:r>
          </w:p>
        </w:tc>
        <w:tc>
          <w:tcPr>
            <w:tcW w:w="52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66784,043</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29833,369</w:t>
            </w:r>
          </w:p>
        </w:tc>
        <w:tc>
          <w:tcPr>
            <w:tcW w:w="709"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44,7</w:t>
            </w:r>
          </w:p>
        </w:tc>
      </w:tr>
      <w:tr w:rsidR="00A85576" w:rsidRPr="00EE3746" w:rsidTr="00EE3746">
        <w:trPr>
          <w:trHeight w:val="42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rPr>
                <w:sz w:val="22"/>
                <w:szCs w:val="22"/>
              </w:rPr>
            </w:pPr>
            <w:r w:rsidRPr="00EE3746">
              <w:rPr>
                <w:sz w:val="22"/>
                <w:szCs w:val="22"/>
              </w:rPr>
              <w:t>Другие вопросы в области жилищно-коммунального хозя</w:t>
            </w:r>
            <w:r w:rsidRPr="00EE3746">
              <w:rPr>
                <w:sz w:val="22"/>
                <w:szCs w:val="22"/>
              </w:rPr>
              <w:t>й</w:t>
            </w:r>
            <w:r w:rsidRPr="00EE3746">
              <w:rPr>
                <w:sz w:val="22"/>
                <w:szCs w:val="22"/>
              </w:rPr>
              <w:t>ства</w:t>
            </w:r>
          </w:p>
        </w:tc>
        <w:tc>
          <w:tcPr>
            <w:tcW w:w="52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05</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101280,477</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11887,636</w:t>
            </w:r>
          </w:p>
        </w:tc>
        <w:tc>
          <w:tcPr>
            <w:tcW w:w="709"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11,7</w:t>
            </w:r>
          </w:p>
        </w:tc>
      </w:tr>
      <w:tr w:rsidR="00A85576" w:rsidRPr="00EE3746" w:rsidTr="00EE3746">
        <w:trPr>
          <w:trHeight w:val="73"/>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rPr>
                <w:b/>
                <w:bCs/>
                <w:sz w:val="22"/>
                <w:szCs w:val="22"/>
              </w:rPr>
            </w:pPr>
            <w:r w:rsidRPr="00EE3746">
              <w:rPr>
                <w:b/>
                <w:bCs/>
                <w:sz w:val="22"/>
                <w:szCs w:val="22"/>
              </w:rPr>
              <w:t>Охрана окружающей среды</w:t>
            </w:r>
          </w:p>
        </w:tc>
        <w:tc>
          <w:tcPr>
            <w:tcW w:w="52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216643,600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212362,719</w:t>
            </w:r>
          </w:p>
        </w:tc>
        <w:tc>
          <w:tcPr>
            <w:tcW w:w="709"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98,0</w:t>
            </w:r>
          </w:p>
        </w:tc>
      </w:tr>
      <w:tr w:rsidR="00A85576" w:rsidRPr="00EE3746" w:rsidTr="00EE3746">
        <w:trPr>
          <w:trHeight w:val="73"/>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rPr>
                <w:sz w:val="22"/>
                <w:szCs w:val="22"/>
              </w:rPr>
            </w:pPr>
            <w:r w:rsidRPr="00EE3746">
              <w:rPr>
                <w:sz w:val="22"/>
                <w:szCs w:val="22"/>
              </w:rPr>
              <w:t>Другие вопросы в области охраны окружающей ср</w:t>
            </w:r>
            <w:r w:rsidRPr="00EE3746">
              <w:rPr>
                <w:sz w:val="22"/>
                <w:szCs w:val="22"/>
              </w:rPr>
              <w:t>е</w:t>
            </w:r>
            <w:r w:rsidRPr="00EE3746">
              <w:rPr>
                <w:sz w:val="22"/>
                <w:szCs w:val="22"/>
              </w:rPr>
              <w:t>ды</w:t>
            </w:r>
          </w:p>
        </w:tc>
        <w:tc>
          <w:tcPr>
            <w:tcW w:w="52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05</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216643,600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212362,719</w:t>
            </w:r>
          </w:p>
        </w:tc>
        <w:tc>
          <w:tcPr>
            <w:tcW w:w="709"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98,0</w:t>
            </w:r>
          </w:p>
        </w:tc>
      </w:tr>
      <w:tr w:rsidR="00A85576" w:rsidRPr="00EE3746" w:rsidTr="00EE3746">
        <w:trPr>
          <w:trHeight w:val="73"/>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rPr>
                <w:b/>
                <w:bCs/>
                <w:sz w:val="22"/>
                <w:szCs w:val="22"/>
              </w:rPr>
            </w:pPr>
            <w:r w:rsidRPr="00EE3746">
              <w:rPr>
                <w:b/>
                <w:bCs/>
                <w:sz w:val="22"/>
                <w:szCs w:val="22"/>
              </w:rPr>
              <w:t>Образование</w:t>
            </w:r>
          </w:p>
        </w:tc>
        <w:tc>
          <w:tcPr>
            <w:tcW w:w="52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125,000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100,000</w:t>
            </w:r>
          </w:p>
        </w:tc>
        <w:tc>
          <w:tcPr>
            <w:tcW w:w="709"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80,0</w:t>
            </w:r>
          </w:p>
        </w:tc>
      </w:tr>
      <w:tr w:rsidR="00A85576" w:rsidRPr="00EE3746" w:rsidTr="00EE3746">
        <w:trPr>
          <w:trHeight w:val="73"/>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rPr>
                <w:sz w:val="22"/>
                <w:szCs w:val="22"/>
              </w:rPr>
            </w:pPr>
            <w:r w:rsidRPr="00EE3746">
              <w:rPr>
                <w:sz w:val="22"/>
                <w:szCs w:val="22"/>
              </w:rPr>
              <w:t>Профессиональная подготовка, переподготовка и повыш</w:t>
            </w:r>
            <w:r w:rsidRPr="00EE3746">
              <w:rPr>
                <w:sz w:val="22"/>
                <w:szCs w:val="22"/>
              </w:rPr>
              <w:t>е</w:t>
            </w:r>
            <w:r w:rsidRPr="00EE3746">
              <w:rPr>
                <w:sz w:val="22"/>
                <w:szCs w:val="22"/>
              </w:rPr>
              <w:t>ние квалификации</w:t>
            </w:r>
          </w:p>
        </w:tc>
        <w:tc>
          <w:tcPr>
            <w:tcW w:w="52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05</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25,000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0,0</w:t>
            </w:r>
          </w:p>
        </w:tc>
      </w:tr>
      <w:tr w:rsidR="00A85576" w:rsidRPr="00EE3746" w:rsidTr="00EE3746">
        <w:trPr>
          <w:trHeight w:val="73"/>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rPr>
                <w:sz w:val="22"/>
                <w:szCs w:val="22"/>
              </w:rPr>
            </w:pPr>
            <w:r w:rsidRPr="00EE3746">
              <w:rPr>
                <w:sz w:val="22"/>
                <w:szCs w:val="22"/>
              </w:rPr>
              <w:t xml:space="preserve">Молодежная политика </w:t>
            </w:r>
          </w:p>
        </w:tc>
        <w:tc>
          <w:tcPr>
            <w:tcW w:w="525"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150" w:right="-108"/>
              <w:jc w:val="center"/>
              <w:rPr>
                <w:sz w:val="22"/>
                <w:szCs w:val="22"/>
              </w:rPr>
            </w:pPr>
            <w:r w:rsidRPr="00EE3746">
              <w:rPr>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07</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100,000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100,000</w:t>
            </w:r>
          </w:p>
        </w:tc>
        <w:tc>
          <w:tcPr>
            <w:tcW w:w="709"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100,0</w:t>
            </w:r>
          </w:p>
        </w:tc>
      </w:tr>
      <w:tr w:rsidR="00A85576" w:rsidRPr="00EE3746" w:rsidTr="00EE3746">
        <w:trPr>
          <w:trHeight w:val="34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rPr>
                <w:b/>
                <w:bCs/>
                <w:sz w:val="22"/>
                <w:szCs w:val="22"/>
              </w:rPr>
            </w:pPr>
            <w:r w:rsidRPr="00EE3746">
              <w:rPr>
                <w:b/>
                <w:bCs/>
                <w:sz w:val="22"/>
                <w:szCs w:val="22"/>
              </w:rPr>
              <w:t>Культура, кинематография</w:t>
            </w:r>
          </w:p>
        </w:tc>
        <w:tc>
          <w:tcPr>
            <w:tcW w:w="52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11820,000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11093,000</w:t>
            </w:r>
          </w:p>
        </w:tc>
        <w:tc>
          <w:tcPr>
            <w:tcW w:w="709"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93,8</w:t>
            </w:r>
          </w:p>
        </w:tc>
      </w:tr>
      <w:tr w:rsidR="00A85576" w:rsidRPr="00EE3746" w:rsidTr="00EE3746">
        <w:trPr>
          <w:trHeight w:val="73"/>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rPr>
                <w:sz w:val="22"/>
                <w:szCs w:val="22"/>
              </w:rPr>
            </w:pPr>
            <w:r w:rsidRPr="00EE3746">
              <w:rPr>
                <w:sz w:val="22"/>
                <w:szCs w:val="22"/>
              </w:rPr>
              <w:t xml:space="preserve">Культура </w:t>
            </w:r>
          </w:p>
        </w:tc>
        <w:tc>
          <w:tcPr>
            <w:tcW w:w="52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01</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11820,000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11093,000</w:t>
            </w:r>
          </w:p>
        </w:tc>
        <w:tc>
          <w:tcPr>
            <w:tcW w:w="709"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93,8</w:t>
            </w:r>
          </w:p>
        </w:tc>
      </w:tr>
      <w:tr w:rsidR="00A85576" w:rsidRPr="00EE3746" w:rsidTr="00EE3746">
        <w:trPr>
          <w:trHeight w:val="73"/>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rPr>
                <w:b/>
                <w:bCs/>
                <w:sz w:val="22"/>
                <w:szCs w:val="22"/>
              </w:rPr>
            </w:pPr>
            <w:r w:rsidRPr="00EE3746">
              <w:rPr>
                <w:b/>
                <w:bCs/>
                <w:sz w:val="22"/>
                <w:szCs w:val="22"/>
              </w:rPr>
              <w:t>Социальная политика</w:t>
            </w:r>
          </w:p>
        </w:tc>
        <w:tc>
          <w:tcPr>
            <w:tcW w:w="52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722,553</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638,433</w:t>
            </w:r>
          </w:p>
        </w:tc>
        <w:tc>
          <w:tcPr>
            <w:tcW w:w="709"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88,4</w:t>
            </w:r>
          </w:p>
        </w:tc>
      </w:tr>
      <w:tr w:rsidR="00A85576" w:rsidRPr="00EE3746" w:rsidTr="00EE3746">
        <w:trPr>
          <w:trHeight w:val="73"/>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rPr>
                <w:sz w:val="22"/>
                <w:szCs w:val="22"/>
              </w:rPr>
            </w:pPr>
            <w:r w:rsidRPr="00EE3746">
              <w:rPr>
                <w:sz w:val="22"/>
                <w:szCs w:val="22"/>
              </w:rPr>
              <w:t>Пенсионное обеспечение</w:t>
            </w:r>
          </w:p>
        </w:tc>
        <w:tc>
          <w:tcPr>
            <w:tcW w:w="52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01</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24,053</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18,039</w:t>
            </w:r>
          </w:p>
        </w:tc>
        <w:tc>
          <w:tcPr>
            <w:tcW w:w="709"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75,0</w:t>
            </w:r>
          </w:p>
        </w:tc>
      </w:tr>
      <w:tr w:rsidR="00A85576" w:rsidRPr="00EE3746" w:rsidTr="00EE3746">
        <w:trPr>
          <w:trHeight w:val="73"/>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rPr>
                <w:sz w:val="22"/>
                <w:szCs w:val="22"/>
              </w:rPr>
            </w:pPr>
            <w:r w:rsidRPr="00EE3746">
              <w:rPr>
                <w:sz w:val="22"/>
                <w:szCs w:val="22"/>
              </w:rPr>
              <w:t>Социальное обеспечение населения</w:t>
            </w:r>
          </w:p>
        </w:tc>
        <w:tc>
          <w:tcPr>
            <w:tcW w:w="52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28,500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28,500</w:t>
            </w:r>
          </w:p>
        </w:tc>
        <w:tc>
          <w:tcPr>
            <w:tcW w:w="709"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100,0</w:t>
            </w:r>
          </w:p>
        </w:tc>
      </w:tr>
      <w:tr w:rsidR="00A85576" w:rsidRPr="00EE3746" w:rsidTr="00EE3746">
        <w:trPr>
          <w:trHeight w:val="73"/>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rPr>
                <w:sz w:val="22"/>
                <w:szCs w:val="22"/>
              </w:rPr>
            </w:pPr>
            <w:r w:rsidRPr="00EE3746">
              <w:rPr>
                <w:sz w:val="22"/>
                <w:szCs w:val="22"/>
              </w:rPr>
              <w:t>Другие вопросы в области социальной политики</w:t>
            </w:r>
          </w:p>
        </w:tc>
        <w:tc>
          <w:tcPr>
            <w:tcW w:w="52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06</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670,000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591,894</w:t>
            </w:r>
          </w:p>
        </w:tc>
        <w:tc>
          <w:tcPr>
            <w:tcW w:w="709"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88,3</w:t>
            </w:r>
          </w:p>
        </w:tc>
      </w:tr>
      <w:tr w:rsidR="00A85576" w:rsidRPr="00EE3746" w:rsidTr="00EE3746">
        <w:trPr>
          <w:trHeight w:val="73"/>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rPr>
                <w:b/>
                <w:bCs/>
                <w:sz w:val="22"/>
                <w:szCs w:val="22"/>
              </w:rPr>
            </w:pPr>
            <w:r w:rsidRPr="00EE3746">
              <w:rPr>
                <w:b/>
                <w:bCs/>
                <w:sz w:val="22"/>
                <w:szCs w:val="22"/>
              </w:rPr>
              <w:t>Физическая культура и спорт</w:t>
            </w:r>
          </w:p>
        </w:tc>
        <w:tc>
          <w:tcPr>
            <w:tcW w:w="52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11</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1228,000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b/>
                <w:bCs/>
                <w:sz w:val="22"/>
                <w:szCs w:val="22"/>
              </w:rPr>
            </w:pPr>
            <w:r w:rsidRPr="00EE3746">
              <w:rPr>
                <w:b/>
                <w:bCs/>
                <w:sz w:val="22"/>
                <w:szCs w:val="22"/>
              </w:rPr>
              <w:t>1196,500</w:t>
            </w:r>
          </w:p>
        </w:tc>
        <w:tc>
          <w:tcPr>
            <w:tcW w:w="709"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97,4</w:t>
            </w:r>
          </w:p>
        </w:tc>
      </w:tr>
      <w:tr w:rsidR="00A85576" w:rsidRPr="00EE3746" w:rsidTr="00EE3746">
        <w:trPr>
          <w:trHeight w:val="73"/>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rPr>
                <w:sz w:val="22"/>
                <w:szCs w:val="22"/>
              </w:rPr>
            </w:pPr>
            <w:r w:rsidRPr="00EE3746">
              <w:rPr>
                <w:sz w:val="22"/>
                <w:szCs w:val="22"/>
              </w:rPr>
              <w:t>Массовый спорт</w:t>
            </w:r>
          </w:p>
        </w:tc>
        <w:tc>
          <w:tcPr>
            <w:tcW w:w="52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11</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02</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1228,000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1196,500</w:t>
            </w:r>
          </w:p>
        </w:tc>
        <w:tc>
          <w:tcPr>
            <w:tcW w:w="709"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150" w:right="-108"/>
              <w:jc w:val="center"/>
              <w:rPr>
                <w:sz w:val="22"/>
                <w:szCs w:val="22"/>
              </w:rPr>
            </w:pPr>
            <w:r w:rsidRPr="00EE3746">
              <w:rPr>
                <w:sz w:val="22"/>
                <w:szCs w:val="22"/>
              </w:rPr>
              <w:t>97,4</w:t>
            </w:r>
          </w:p>
        </w:tc>
      </w:tr>
    </w:tbl>
    <w:p w:rsidR="00A85576" w:rsidRDefault="00A85576" w:rsidP="00A85576">
      <w:pPr>
        <w:widowControl w:val="0"/>
        <w:autoSpaceDE w:val="0"/>
        <w:autoSpaceDN w:val="0"/>
        <w:spacing w:line="360" w:lineRule="auto"/>
        <w:ind w:firstLine="708"/>
        <w:jc w:val="both"/>
        <w:rPr>
          <w:sz w:val="28"/>
          <w:szCs w:val="28"/>
        </w:rPr>
      </w:pPr>
    </w:p>
    <w:p w:rsidR="00EE3746" w:rsidRDefault="00EE3746" w:rsidP="00A85576">
      <w:pPr>
        <w:widowControl w:val="0"/>
        <w:autoSpaceDE w:val="0"/>
        <w:autoSpaceDN w:val="0"/>
        <w:spacing w:line="360" w:lineRule="auto"/>
        <w:ind w:firstLine="708"/>
        <w:jc w:val="both"/>
        <w:rPr>
          <w:sz w:val="28"/>
          <w:szCs w:val="28"/>
        </w:rPr>
      </w:pPr>
    </w:p>
    <w:p w:rsidR="00A85576" w:rsidRPr="00C92B7B" w:rsidRDefault="00A85576" w:rsidP="00A85576">
      <w:pPr>
        <w:widowControl w:val="0"/>
        <w:autoSpaceDE w:val="0"/>
        <w:autoSpaceDN w:val="0"/>
        <w:spacing w:line="360" w:lineRule="auto"/>
        <w:ind w:firstLine="708"/>
        <w:jc w:val="right"/>
      </w:pPr>
      <w:r w:rsidRPr="00C92B7B">
        <w:t xml:space="preserve">Приложение № </w:t>
      </w:r>
      <w:r>
        <w:t>3</w:t>
      </w:r>
      <w:r w:rsidRPr="00C92B7B">
        <w:t xml:space="preserve"> к отчету</w:t>
      </w:r>
    </w:p>
    <w:p w:rsidR="00A85576" w:rsidRDefault="00A85576" w:rsidP="00A85576">
      <w:pPr>
        <w:widowControl w:val="0"/>
        <w:autoSpaceDE w:val="0"/>
        <w:autoSpaceDN w:val="0"/>
        <w:jc w:val="center"/>
        <w:rPr>
          <w:b/>
          <w:bCs/>
        </w:rPr>
      </w:pPr>
      <w:proofErr w:type="gramStart"/>
      <w:r w:rsidRPr="00456069">
        <w:rPr>
          <w:b/>
          <w:bCs/>
        </w:rPr>
        <w:t xml:space="preserve">Распределение бюджетных ассигнований по целевым статьям (муниципальным </w:t>
      </w:r>
      <w:proofErr w:type="gramEnd"/>
    </w:p>
    <w:p w:rsidR="00A85576" w:rsidRDefault="00A85576" w:rsidP="00A85576">
      <w:pPr>
        <w:widowControl w:val="0"/>
        <w:autoSpaceDE w:val="0"/>
        <w:autoSpaceDN w:val="0"/>
        <w:jc w:val="center"/>
        <w:rPr>
          <w:sz w:val="28"/>
          <w:szCs w:val="28"/>
        </w:rPr>
      </w:pPr>
      <w:r w:rsidRPr="00456069">
        <w:rPr>
          <w:b/>
          <w:bCs/>
        </w:rPr>
        <w:t>программам и непрограммным направлениям деятельности) классификации расходов бюджетов за 9 месяцев 2023 года</w:t>
      </w:r>
    </w:p>
    <w:tbl>
      <w:tblPr>
        <w:tblW w:w="9858" w:type="dxa"/>
        <w:tblInd w:w="108" w:type="dxa"/>
        <w:tblLayout w:type="fixed"/>
        <w:tblLook w:val="04A0" w:firstRow="1" w:lastRow="0" w:firstColumn="1" w:lastColumn="0" w:noHBand="0" w:noVBand="1"/>
      </w:tblPr>
      <w:tblGrid>
        <w:gridCol w:w="5529"/>
        <w:gridCol w:w="1276"/>
        <w:gridCol w:w="1134"/>
        <w:gridCol w:w="1208"/>
        <w:gridCol w:w="711"/>
      </w:tblGrid>
      <w:tr w:rsidR="00A85576" w:rsidRPr="00AE4A39" w:rsidTr="00EE3746">
        <w:trPr>
          <w:trHeight w:val="1365"/>
        </w:trPr>
        <w:tc>
          <w:tcPr>
            <w:tcW w:w="5529"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A85576" w:rsidRPr="00AE4A39" w:rsidRDefault="00A85576" w:rsidP="00A85576">
            <w:pPr>
              <w:jc w:val="center"/>
              <w:rPr>
                <w:b/>
                <w:bCs/>
                <w:sz w:val="22"/>
                <w:szCs w:val="22"/>
              </w:rPr>
            </w:pPr>
            <w:r w:rsidRPr="00AE4A39">
              <w:rPr>
                <w:b/>
                <w:bCs/>
                <w:sz w:val="22"/>
                <w:szCs w:val="22"/>
              </w:rPr>
              <w:t>Наименование расхода</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A85576" w:rsidRPr="00AE4A39" w:rsidRDefault="00A85576" w:rsidP="00A85576">
            <w:pPr>
              <w:ind w:left="-68" w:right="-108"/>
              <w:jc w:val="center"/>
              <w:rPr>
                <w:b/>
                <w:bCs/>
                <w:sz w:val="22"/>
                <w:szCs w:val="22"/>
              </w:rPr>
            </w:pPr>
            <w:r w:rsidRPr="00AE4A39">
              <w:rPr>
                <w:b/>
                <w:bCs/>
                <w:sz w:val="22"/>
                <w:szCs w:val="22"/>
              </w:rPr>
              <w:t>Целевая ст</w:t>
            </w:r>
            <w:r w:rsidRPr="00AE4A39">
              <w:rPr>
                <w:b/>
                <w:bCs/>
                <w:sz w:val="22"/>
                <w:szCs w:val="22"/>
              </w:rPr>
              <w:t>а</w:t>
            </w:r>
            <w:r w:rsidRPr="00AE4A39">
              <w:rPr>
                <w:b/>
                <w:bCs/>
                <w:sz w:val="22"/>
                <w:szCs w:val="22"/>
              </w:rPr>
              <w:t>тья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Утвержд</w:t>
            </w:r>
            <w:r w:rsidRPr="00AE4A39">
              <w:rPr>
                <w:b/>
                <w:bCs/>
                <w:sz w:val="22"/>
                <w:szCs w:val="22"/>
              </w:rPr>
              <w:t>е</w:t>
            </w:r>
            <w:r w:rsidRPr="00AE4A39">
              <w:rPr>
                <w:b/>
                <w:bCs/>
                <w:sz w:val="22"/>
                <w:szCs w:val="22"/>
              </w:rPr>
              <w:t xml:space="preserve">но сводной бюджетной росписью            (тыс. </w:t>
            </w:r>
            <w:proofErr w:type="spellStart"/>
            <w:r w:rsidRPr="00AE4A39">
              <w:rPr>
                <w:b/>
                <w:bCs/>
                <w:sz w:val="22"/>
                <w:szCs w:val="22"/>
              </w:rPr>
              <w:t>руб</w:t>
            </w:r>
            <w:proofErr w:type="spellEnd"/>
            <w:r w:rsidRPr="00AE4A39">
              <w:rPr>
                <w:b/>
                <w:bCs/>
                <w:sz w:val="22"/>
                <w:szCs w:val="22"/>
              </w:rPr>
              <w:t>)</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Исполнено за 9 мес</w:t>
            </w:r>
            <w:r w:rsidRPr="00AE4A39">
              <w:rPr>
                <w:b/>
                <w:bCs/>
                <w:sz w:val="22"/>
                <w:szCs w:val="22"/>
              </w:rPr>
              <w:t>я</w:t>
            </w:r>
            <w:r w:rsidRPr="00AE4A39">
              <w:rPr>
                <w:b/>
                <w:bCs/>
                <w:sz w:val="22"/>
                <w:szCs w:val="22"/>
              </w:rPr>
              <w:t>цев 2023 г        (</w:t>
            </w:r>
            <w:proofErr w:type="spellStart"/>
            <w:r w:rsidRPr="00AE4A39">
              <w:rPr>
                <w:b/>
                <w:bCs/>
                <w:sz w:val="22"/>
                <w:szCs w:val="22"/>
              </w:rPr>
              <w:t>тыс</w:t>
            </w:r>
            <w:proofErr w:type="gramStart"/>
            <w:r w:rsidRPr="00AE4A39">
              <w:rPr>
                <w:b/>
                <w:bCs/>
                <w:sz w:val="22"/>
                <w:szCs w:val="22"/>
              </w:rPr>
              <w:t>.р</w:t>
            </w:r>
            <w:proofErr w:type="gramEnd"/>
            <w:r w:rsidRPr="00AE4A39">
              <w:rPr>
                <w:b/>
                <w:bCs/>
                <w:sz w:val="22"/>
                <w:szCs w:val="22"/>
              </w:rPr>
              <w:t>уб</w:t>
            </w:r>
            <w:proofErr w:type="spellEnd"/>
            <w:r w:rsidRPr="00AE4A39">
              <w:rPr>
                <w:b/>
                <w:bCs/>
                <w:sz w:val="22"/>
                <w:szCs w:val="22"/>
              </w:rPr>
              <w:t>.)</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и</w:t>
            </w:r>
            <w:r w:rsidRPr="00AE4A39">
              <w:rPr>
                <w:sz w:val="22"/>
                <w:szCs w:val="22"/>
              </w:rPr>
              <w:t>с</w:t>
            </w:r>
            <w:r w:rsidRPr="00AE4A39">
              <w:rPr>
                <w:sz w:val="22"/>
                <w:szCs w:val="22"/>
              </w:rPr>
              <w:t>полн</w:t>
            </w:r>
            <w:r w:rsidRPr="00AE4A39">
              <w:rPr>
                <w:sz w:val="22"/>
                <w:szCs w:val="22"/>
              </w:rPr>
              <w:t>е</w:t>
            </w:r>
            <w:r w:rsidRPr="00AE4A39">
              <w:rPr>
                <w:sz w:val="22"/>
                <w:szCs w:val="22"/>
              </w:rPr>
              <w:t>ния к году</w:t>
            </w:r>
          </w:p>
        </w:tc>
      </w:tr>
      <w:tr w:rsidR="00A85576" w:rsidRPr="00AE4A39" w:rsidTr="00EE3746">
        <w:trPr>
          <w:trHeight w:val="73"/>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85576" w:rsidRPr="00AE4A39" w:rsidRDefault="00A85576" w:rsidP="00A85576">
            <w:pPr>
              <w:rPr>
                <w:b/>
                <w:bCs/>
                <w:sz w:val="22"/>
                <w:szCs w:val="22"/>
              </w:rPr>
            </w:pPr>
            <w:r w:rsidRPr="00AE4A39">
              <w:rPr>
                <w:b/>
                <w:bCs/>
                <w:sz w:val="22"/>
                <w:szCs w:val="22"/>
              </w:rPr>
              <w:t>ВСЕГО</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b/>
                <w:bCs/>
                <w:sz w:val="22"/>
                <w:szCs w:val="22"/>
              </w:rPr>
            </w:pPr>
            <w:r w:rsidRPr="00AE4A39">
              <w:rPr>
                <w:b/>
                <w:bCs/>
                <w:sz w:val="22"/>
                <w:szCs w:val="22"/>
              </w:rPr>
              <w:t>00000 00000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766956,936</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447404,862</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 xml:space="preserve">58,3  </w:t>
            </w:r>
          </w:p>
        </w:tc>
      </w:tr>
      <w:tr w:rsidR="00A85576" w:rsidRPr="00AE4A39" w:rsidTr="00EE3746">
        <w:trPr>
          <w:trHeight w:val="108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b/>
                <w:bCs/>
                <w:sz w:val="22"/>
                <w:szCs w:val="22"/>
              </w:rPr>
            </w:pPr>
            <w:r w:rsidRPr="00AE4A39">
              <w:rPr>
                <w:b/>
                <w:bCs/>
                <w:sz w:val="22"/>
                <w:szCs w:val="22"/>
              </w:rPr>
              <w:t>Муниципальная программа Омутнинского горо</w:t>
            </w:r>
            <w:r w:rsidRPr="00AE4A39">
              <w:rPr>
                <w:b/>
                <w:bCs/>
                <w:sz w:val="22"/>
                <w:szCs w:val="22"/>
              </w:rPr>
              <w:t>д</w:t>
            </w:r>
            <w:r w:rsidRPr="00AE4A39">
              <w:rPr>
                <w:b/>
                <w:bCs/>
                <w:sz w:val="22"/>
                <w:szCs w:val="22"/>
              </w:rPr>
              <w:t>ского поселения "Развитие муниципального упра</w:t>
            </w:r>
            <w:r w:rsidRPr="00AE4A39">
              <w:rPr>
                <w:b/>
                <w:bCs/>
                <w:sz w:val="22"/>
                <w:szCs w:val="22"/>
              </w:rPr>
              <w:t>в</w:t>
            </w:r>
            <w:r w:rsidRPr="00AE4A39">
              <w:rPr>
                <w:b/>
                <w:bCs/>
                <w:sz w:val="22"/>
                <w:szCs w:val="22"/>
              </w:rPr>
              <w:t>ления в муниципальном образовании Ому</w:t>
            </w:r>
            <w:r w:rsidRPr="00AE4A39">
              <w:rPr>
                <w:b/>
                <w:bCs/>
                <w:sz w:val="22"/>
                <w:szCs w:val="22"/>
              </w:rPr>
              <w:t>т</w:t>
            </w:r>
            <w:r w:rsidRPr="00AE4A39">
              <w:rPr>
                <w:b/>
                <w:bCs/>
                <w:sz w:val="22"/>
                <w:szCs w:val="22"/>
              </w:rPr>
              <w:t>нинское городское поселение Омутнинского района Киро</w:t>
            </w:r>
            <w:r w:rsidRPr="00AE4A39">
              <w:rPr>
                <w:b/>
                <w:bCs/>
                <w:sz w:val="22"/>
                <w:szCs w:val="22"/>
              </w:rPr>
              <w:t>в</w:t>
            </w:r>
            <w:r w:rsidRPr="00AE4A39">
              <w:rPr>
                <w:b/>
                <w:bCs/>
                <w:sz w:val="22"/>
                <w:szCs w:val="22"/>
              </w:rPr>
              <w:t>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b/>
                <w:bCs/>
                <w:sz w:val="22"/>
                <w:szCs w:val="22"/>
              </w:rPr>
            </w:pPr>
            <w:r w:rsidRPr="00AE4A39">
              <w:rPr>
                <w:b/>
                <w:bCs/>
                <w:sz w:val="22"/>
                <w:szCs w:val="22"/>
              </w:rPr>
              <w:t>30000 00000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19428,249</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14357,272</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 xml:space="preserve">73,9  </w:t>
            </w:r>
          </w:p>
        </w:tc>
      </w:tr>
      <w:tr w:rsidR="00A85576" w:rsidRPr="00AE4A39" w:rsidTr="00EE3746">
        <w:trPr>
          <w:trHeight w:val="7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Руководство и управление в сфере установленных функций орг</w:t>
            </w:r>
            <w:r w:rsidRPr="00AE4A39">
              <w:rPr>
                <w:sz w:val="22"/>
                <w:szCs w:val="22"/>
              </w:rPr>
              <w:t>а</w:t>
            </w:r>
            <w:r w:rsidRPr="00AE4A39">
              <w:rPr>
                <w:sz w:val="22"/>
                <w:szCs w:val="22"/>
              </w:rPr>
              <w:t>нов  местного самоуправления</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30000 01000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19359,449</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14306,822</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73,9  </w:t>
            </w:r>
          </w:p>
        </w:tc>
      </w:tr>
      <w:tr w:rsidR="00A85576" w:rsidRPr="00AE4A39" w:rsidTr="00EE3746">
        <w:trPr>
          <w:trHeight w:val="7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Глава муниципального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30000 01020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1488,684</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1059,385</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71,2  </w:t>
            </w:r>
          </w:p>
        </w:tc>
      </w:tr>
      <w:tr w:rsidR="00A85576" w:rsidRPr="00AE4A39" w:rsidTr="00EE3746">
        <w:trPr>
          <w:trHeight w:val="7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Доплаты к пенсиям муниципальных служащих</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30000 01030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24,053</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18,039</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75,0  </w:t>
            </w:r>
          </w:p>
        </w:tc>
      </w:tr>
      <w:tr w:rsidR="00A85576" w:rsidRPr="00AE4A39" w:rsidTr="00EE3746">
        <w:trPr>
          <w:trHeight w:val="7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Органы местного самоуправления</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30000 01040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14904,558</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10942,748</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73,4  </w:t>
            </w:r>
          </w:p>
        </w:tc>
      </w:tr>
      <w:tr w:rsidR="00A85576" w:rsidRPr="00AE4A39" w:rsidTr="00EE3746">
        <w:trPr>
          <w:trHeight w:val="42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color w:val="000000"/>
                <w:sz w:val="22"/>
                <w:szCs w:val="22"/>
              </w:rPr>
            </w:pPr>
            <w:r w:rsidRPr="00AE4A39">
              <w:rPr>
                <w:color w:val="000000"/>
                <w:sz w:val="22"/>
                <w:szCs w:val="22"/>
              </w:rPr>
              <w:t>Обеспечение выполнения функций  органов местного самоупра</w:t>
            </w:r>
            <w:r w:rsidRPr="00AE4A39">
              <w:rPr>
                <w:color w:val="000000"/>
                <w:sz w:val="22"/>
                <w:szCs w:val="22"/>
              </w:rPr>
              <w:t>в</w:t>
            </w:r>
            <w:r w:rsidRPr="00AE4A39">
              <w:rPr>
                <w:color w:val="000000"/>
                <w:sz w:val="22"/>
                <w:szCs w:val="22"/>
              </w:rPr>
              <w:t>ления</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30000 01050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2639,824</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2042,989</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77,4  </w:t>
            </w:r>
          </w:p>
        </w:tc>
      </w:tr>
      <w:tr w:rsidR="00A85576" w:rsidRPr="00AE4A39" w:rsidTr="00EE3746">
        <w:trPr>
          <w:trHeight w:val="42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Обеспечение хозяйственного обслуживания органов местного самоупра</w:t>
            </w:r>
            <w:r w:rsidRPr="00AE4A39">
              <w:rPr>
                <w:sz w:val="22"/>
                <w:szCs w:val="22"/>
              </w:rPr>
              <w:t>в</w:t>
            </w:r>
            <w:r w:rsidRPr="00AE4A39">
              <w:rPr>
                <w:sz w:val="22"/>
                <w:szCs w:val="22"/>
              </w:rPr>
              <w:t>ления</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30000 01060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291,830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235,804</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80,8  </w:t>
            </w:r>
          </w:p>
        </w:tc>
      </w:tr>
      <w:tr w:rsidR="00A85576" w:rsidRPr="00AE4A39" w:rsidTr="00EE3746">
        <w:trPr>
          <w:trHeight w:val="42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color w:val="000000"/>
                <w:sz w:val="22"/>
                <w:szCs w:val="22"/>
              </w:rPr>
            </w:pPr>
            <w:r w:rsidRPr="00AE4A39">
              <w:rPr>
                <w:color w:val="000000"/>
                <w:sz w:val="22"/>
                <w:szCs w:val="22"/>
              </w:rPr>
              <w:t>Финансовое обеспечение других общегосударстве</w:t>
            </w:r>
            <w:r w:rsidRPr="00AE4A39">
              <w:rPr>
                <w:color w:val="000000"/>
                <w:sz w:val="22"/>
                <w:szCs w:val="22"/>
              </w:rPr>
              <w:t>н</w:t>
            </w:r>
            <w:r w:rsidRPr="00AE4A39">
              <w:rPr>
                <w:color w:val="000000"/>
                <w:sz w:val="22"/>
                <w:szCs w:val="22"/>
              </w:rPr>
              <w:t>ных вопр</w:t>
            </w:r>
            <w:r w:rsidRPr="00AE4A39">
              <w:rPr>
                <w:color w:val="000000"/>
                <w:sz w:val="22"/>
                <w:szCs w:val="22"/>
              </w:rPr>
              <w:t>о</w:t>
            </w:r>
            <w:r w:rsidRPr="00AE4A39">
              <w:rPr>
                <w:color w:val="000000"/>
                <w:sz w:val="22"/>
                <w:szCs w:val="22"/>
              </w:rPr>
              <w:t>сов</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30000 01070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10,500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7,857</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74,8  </w:t>
            </w:r>
          </w:p>
        </w:tc>
      </w:tr>
      <w:tr w:rsidR="00A85576" w:rsidRPr="00AE4A39" w:rsidTr="00EE3746">
        <w:trPr>
          <w:trHeight w:val="64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Финансовое обеспечение расходных обязательств м</w:t>
            </w:r>
            <w:r w:rsidRPr="00AE4A39">
              <w:rPr>
                <w:sz w:val="22"/>
                <w:szCs w:val="22"/>
              </w:rPr>
              <w:t>у</w:t>
            </w:r>
            <w:r w:rsidRPr="00AE4A39">
              <w:rPr>
                <w:sz w:val="22"/>
                <w:szCs w:val="22"/>
              </w:rPr>
              <w:t>ниципального образования, возникающих при выпо</w:t>
            </w:r>
            <w:r w:rsidRPr="00AE4A39">
              <w:rPr>
                <w:sz w:val="22"/>
                <w:szCs w:val="22"/>
              </w:rPr>
              <w:t>л</w:t>
            </w:r>
            <w:r w:rsidRPr="00AE4A39">
              <w:rPr>
                <w:sz w:val="22"/>
                <w:szCs w:val="22"/>
              </w:rPr>
              <w:t>нении переданных полном</w:t>
            </w:r>
            <w:r w:rsidRPr="00AE4A39">
              <w:rPr>
                <w:sz w:val="22"/>
                <w:szCs w:val="22"/>
              </w:rPr>
              <w:t>о</w:t>
            </w:r>
            <w:r w:rsidRPr="00AE4A39">
              <w:rPr>
                <w:sz w:val="22"/>
                <w:szCs w:val="22"/>
              </w:rPr>
              <w:t>чий</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30000 10000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63,000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47,250</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75,0  </w:t>
            </w:r>
          </w:p>
        </w:tc>
      </w:tr>
      <w:tr w:rsidR="00A85576" w:rsidRPr="00AE4A39" w:rsidTr="00EE3746">
        <w:trPr>
          <w:trHeight w:val="79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Содействие в развитии сельскохозяйственного прои</w:t>
            </w:r>
            <w:r w:rsidRPr="00AE4A39">
              <w:rPr>
                <w:sz w:val="22"/>
                <w:szCs w:val="22"/>
              </w:rPr>
              <w:t>з</w:t>
            </w:r>
            <w:r w:rsidRPr="00AE4A39">
              <w:rPr>
                <w:sz w:val="22"/>
                <w:szCs w:val="22"/>
              </w:rPr>
              <w:t>водства, создание условий для развития малого и сре</w:t>
            </w:r>
            <w:r w:rsidRPr="00AE4A39">
              <w:rPr>
                <w:sz w:val="22"/>
                <w:szCs w:val="22"/>
              </w:rPr>
              <w:t>д</w:t>
            </w:r>
            <w:r w:rsidRPr="00AE4A39">
              <w:rPr>
                <w:sz w:val="22"/>
                <w:szCs w:val="22"/>
              </w:rPr>
              <w:t>него предпринимател</w:t>
            </w:r>
            <w:r w:rsidRPr="00AE4A39">
              <w:rPr>
                <w:sz w:val="22"/>
                <w:szCs w:val="22"/>
              </w:rPr>
              <w:t>ь</w:t>
            </w:r>
            <w:r w:rsidRPr="00AE4A39">
              <w:rPr>
                <w:sz w:val="22"/>
                <w:szCs w:val="22"/>
              </w:rPr>
              <w:t>ства</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30000 10020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63,000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47,250</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75,0  </w:t>
            </w:r>
          </w:p>
        </w:tc>
      </w:tr>
      <w:tr w:rsidR="00A85576" w:rsidRPr="00AE4A39" w:rsidTr="00EE3746">
        <w:trPr>
          <w:trHeight w:val="7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Финансовое обеспечение расходных обязательств м</w:t>
            </w:r>
            <w:r w:rsidRPr="00AE4A39">
              <w:rPr>
                <w:sz w:val="22"/>
                <w:szCs w:val="22"/>
              </w:rPr>
              <w:t>у</w:t>
            </w:r>
            <w:r w:rsidRPr="00AE4A39">
              <w:rPr>
                <w:sz w:val="22"/>
                <w:szCs w:val="22"/>
              </w:rPr>
              <w:t>ниципальных образований, возникающих при выполн</w:t>
            </w:r>
            <w:r w:rsidRPr="00AE4A39">
              <w:rPr>
                <w:sz w:val="22"/>
                <w:szCs w:val="22"/>
              </w:rPr>
              <w:t>е</w:t>
            </w:r>
            <w:r w:rsidRPr="00AE4A39">
              <w:rPr>
                <w:sz w:val="22"/>
                <w:szCs w:val="22"/>
              </w:rPr>
              <w:t>нии государственных полномочий Кировской обл</w:t>
            </w:r>
            <w:r w:rsidRPr="00AE4A39">
              <w:rPr>
                <w:sz w:val="22"/>
                <w:szCs w:val="22"/>
              </w:rPr>
              <w:t>а</w:t>
            </w:r>
            <w:r w:rsidRPr="00AE4A39">
              <w:rPr>
                <w:sz w:val="22"/>
                <w:szCs w:val="22"/>
              </w:rPr>
              <w:t>сти</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30000 16000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5,800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3,200</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55,2  </w:t>
            </w:r>
          </w:p>
        </w:tc>
      </w:tr>
      <w:tr w:rsidR="00A85576" w:rsidRPr="00AE4A39" w:rsidTr="00EE3746">
        <w:trPr>
          <w:trHeight w:val="7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Создание и деятельность в муниципальных образован</w:t>
            </w:r>
            <w:r w:rsidRPr="00AE4A39">
              <w:rPr>
                <w:sz w:val="22"/>
                <w:szCs w:val="22"/>
              </w:rPr>
              <w:t>и</w:t>
            </w:r>
            <w:r w:rsidRPr="00AE4A39">
              <w:rPr>
                <w:sz w:val="22"/>
                <w:szCs w:val="22"/>
              </w:rPr>
              <w:t>ях администрати</w:t>
            </w:r>
            <w:r w:rsidRPr="00AE4A39">
              <w:rPr>
                <w:sz w:val="22"/>
                <w:szCs w:val="22"/>
              </w:rPr>
              <w:t>в</w:t>
            </w:r>
            <w:r w:rsidRPr="00AE4A39">
              <w:rPr>
                <w:sz w:val="22"/>
                <w:szCs w:val="22"/>
              </w:rPr>
              <w:t xml:space="preserve">ных комиссий </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30000 16050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5,800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3,200</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55,2  </w:t>
            </w:r>
          </w:p>
        </w:tc>
      </w:tr>
      <w:tr w:rsidR="00A85576" w:rsidRPr="00AE4A39" w:rsidTr="00EE3746">
        <w:trPr>
          <w:trHeight w:val="108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b/>
                <w:bCs/>
                <w:sz w:val="22"/>
                <w:szCs w:val="22"/>
              </w:rPr>
            </w:pPr>
            <w:r w:rsidRPr="00AE4A39">
              <w:rPr>
                <w:b/>
                <w:bCs/>
                <w:sz w:val="22"/>
                <w:szCs w:val="22"/>
              </w:rPr>
              <w:t>Муниципальная программа Омутнинского горо</w:t>
            </w:r>
            <w:r w:rsidRPr="00AE4A39">
              <w:rPr>
                <w:b/>
                <w:bCs/>
                <w:sz w:val="22"/>
                <w:szCs w:val="22"/>
              </w:rPr>
              <w:t>д</w:t>
            </w:r>
            <w:r w:rsidRPr="00AE4A39">
              <w:rPr>
                <w:b/>
                <w:bCs/>
                <w:sz w:val="22"/>
                <w:szCs w:val="22"/>
              </w:rPr>
              <w:t>ского поселения "Управление муниципальным имуществом муниципального образования Ому</w:t>
            </w:r>
            <w:r w:rsidRPr="00AE4A39">
              <w:rPr>
                <w:b/>
                <w:bCs/>
                <w:sz w:val="22"/>
                <w:szCs w:val="22"/>
              </w:rPr>
              <w:t>т</w:t>
            </w:r>
            <w:r w:rsidRPr="00AE4A39">
              <w:rPr>
                <w:b/>
                <w:bCs/>
                <w:sz w:val="22"/>
                <w:szCs w:val="22"/>
              </w:rPr>
              <w:t>нинское городское поселение Омутнинского рай</w:t>
            </w:r>
            <w:r w:rsidRPr="00AE4A39">
              <w:rPr>
                <w:b/>
                <w:bCs/>
                <w:sz w:val="22"/>
                <w:szCs w:val="22"/>
              </w:rPr>
              <w:t>о</w:t>
            </w:r>
            <w:r w:rsidRPr="00AE4A39">
              <w:rPr>
                <w:b/>
                <w:bCs/>
                <w:sz w:val="22"/>
                <w:szCs w:val="22"/>
              </w:rPr>
              <w:t>на К</w:t>
            </w:r>
            <w:r w:rsidRPr="00AE4A39">
              <w:rPr>
                <w:b/>
                <w:bCs/>
                <w:sz w:val="22"/>
                <w:szCs w:val="22"/>
              </w:rPr>
              <w:t>и</w:t>
            </w:r>
            <w:r w:rsidRPr="00AE4A39">
              <w:rPr>
                <w:b/>
                <w:bCs/>
                <w:sz w:val="22"/>
                <w:szCs w:val="22"/>
              </w:rPr>
              <w:t>ровской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b/>
                <w:bCs/>
                <w:sz w:val="22"/>
                <w:szCs w:val="22"/>
              </w:rPr>
            </w:pPr>
            <w:r w:rsidRPr="00AE4A39">
              <w:rPr>
                <w:b/>
                <w:bCs/>
                <w:sz w:val="22"/>
                <w:szCs w:val="22"/>
              </w:rPr>
              <w:t>31000 00000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9882,000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5680,353</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 xml:space="preserve">57,5  </w:t>
            </w:r>
          </w:p>
        </w:tc>
      </w:tr>
      <w:tr w:rsidR="00A85576" w:rsidRPr="00AE4A39" w:rsidTr="00EE3746">
        <w:trPr>
          <w:trHeight w:val="7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Реализация государственной политики в области прив</w:t>
            </w:r>
            <w:r w:rsidRPr="00AE4A39">
              <w:rPr>
                <w:sz w:val="22"/>
                <w:szCs w:val="22"/>
              </w:rPr>
              <w:t>а</w:t>
            </w:r>
            <w:r w:rsidRPr="00AE4A39">
              <w:rPr>
                <w:sz w:val="22"/>
                <w:szCs w:val="22"/>
              </w:rPr>
              <w:t>тизации и управления муниципальной собственн</w:t>
            </w:r>
            <w:r w:rsidRPr="00AE4A39">
              <w:rPr>
                <w:sz w:val="22"/>
                <w:szCs w:val="22"/>
              </w:rPr>
              <w:t>о</w:t>
            </w:r>
            <w:r w:rsidRPr="00AE4A39">
              <w:rPr>
                <w:sz w:val="22"/>
                <w:szCs w:val="22"/>
              </w:rPr>
              <w:t>стью</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31000 02000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9882,000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5680,353</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57,5  </w:t>
            </w:r>
          </w:p>
        </w:tc>
      </w:tr>
      <w:tr w:rsidR="00A85576" w:rsidRPr="00AE4A39" w:rsidTr="00EE3746">
        <w:trPr>
          <w:trHeight w:val="37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85576" w:rsidRPr="00AE4A39" w:rsidRDefault="00A85576" w:rsidP="00A85576">
            <w:pPr>
              <w:rPr>
                <w:color w:val="000000"/>
                <w:sz w:val="22"/>
                <w:szCs w:val="22"/>
              </w:rPr>
            </w:pPr>
            <w:r w:rsidRPr="00AE4A39">
              <w:rPr>
                <w:color w:val="000000"/>
                <w:sz w:val="22"/>
                <w:szCs w:val="22"/>
              </w:rPr>
              <w:t>Управление муниципальной собственностью городск</w:t>
            </w:r>
            <w:r w:rsidRPr="00AE4A39">
              <w:rPr>
                <w:color w:val="000000"/>
                <w:sz w:val="22"/>
                <w:szCs w:val="22"/>
              </w:rPr>
              <w:t>о</w:t>
            </w:r>
            <w:r w:rsidRPr="00AE4A39">
              <w:rPr>
                <w:color w:val="000000"/>
                <w:sz w:val="22"/>
                <w:szCs w:val="22"/>
              </w:rPr>
              <w:t>го посел</w:t>
            </w:r>
            <w:r w:rsidRPr="00AE4A39">
              <w:rPr>
                <w:color w:val="000000"/>
                <w:sz w:val="22"/>
                <w:szCs w:val="22"/>
              </w:rPr>
              <w:t>е</w:t>
            </w:r>
            <w:r w:rsidRPr="00AE4A39">
              <w:rPr>
                <w:color w:val="000000"/>
                <w:sz w:val="22"/>
                <w:szCs w:val="22"/>
              </w:rPr>
              <w:t>ния</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31000 02010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9882,000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5680,353</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57,5  </w:t>
            </w:r>
          </w:p>
        </w:tc>
      </w:tr>
      <w:tr w:rsidR="00A85576" w:rsidRPr="00AE4A39" w:rsidTr="00EE3746">
        <w:trPr>
          <w:trHeight w:val="11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b/>
                <w:bCs/>
                <w:sz w:val="22"/>
                <w:szCs w:val="22"/>
              </w:rPr>
            </w:pPr>
            <w:r w:rsidRPr="00AE4A39">
              <w:rPr>
                <w:b/>
                <w:bCs/>
                <w:sz w:val="22"/>
                <w:szCs w:val="22"/>
              </w:rPr>
              <w:t>Муниципальная программа Омутнинского горо</w:t>
            </w:r>
            <w:r w:rsidRPr="00AE4A39">
              <w:rPr>
                <w:b/>
                <w:bCs/>
                <w:sz w:val="22"/>
                <w:szCs w:val="22"/>
              </w:rPr>
              <w:t>д</w:t>
            </w:r>
            <w:r w:rsidRPr="00AE4A39">
              <w:rPr>
                <w:b/>
                <w:bCs/>
                <w:sz w:val="22"/>
                <w:szCs w:val="22"/>
              </w:rPr>
              <w:t>ского поселения "Развитие коммунальной и ж</w:t>
            </w:r>
            <w:r w:rsidRPr="00AE4A39">
              <w:rPr>
                <w:b/>
                <w:bCs/>
                <w:sz w:val="22"/>
                <w:szCs w:val="22"/>
              </w:rPr>
              <w:t>и</w:t>
            </w:r>
            <w:r w:rsidRPr="00AE4A39">
              <w:rPr>
                <w:b/>
                <w:bCs/>
                <w:sz w:val="22"/>
                <w:szCs w:val="22"/>
              </w:rPr>
              <w:t>лищной инфраструктуры в муниципальном образ</w:t>
            </w:r>
            <w:r w:rsidRPr="00AE4A39">
              <w:rPr>
                <w:b/>
                <w:bCs/>
                <w:sz w:val="22"/>
                <w:szCs w:val="22"/>
              </w:rPr>
              <w:t>о</w:t>
            </w:r>
            <w:r w:rsidRPr="00AE4A39">
              <w:rPr>
                <w:b/>
                <w:bCs/>
                <w:sz w:val="22"/>
                <w:szCs w:val="22"/>
              </w:rPr>
              <w:t>вании Омутнинское городское поселение Омутни</w:t>
            </w:r>
            <w:r w:rsidRPr="00AE4A39">
              <w:rPr>
                <w:b/>
                <w:bCs/>
                <w:sz w:val="22"/>
                <w:szCs w:val="22"/>
              </w:rPr>
              <w:t>н</w:t>
            </w:r>
            <w:r w:rsidRPr="00AE4A39">
              <w:rPr>
                <w:b/>
                <w:bCs/>
                <w:sz w:val="22"/>
                <w:szCs w:val="22"/>
              </w:rPr>
              <w:t>ского района Кировской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b/>
                <w:bCs/>
                <w:sz w:val="22"/>
                <w:szCs w:val="22"/>
              </w:rPr>
            </w:pPr>
            <w:r w:rsidRPr="00AE4A39">
              <w:rPr>
                <w:b/>
                <w:bCs/>
                <w:sz w:val="22"/>
                <w:szCs w:val="22"/>
              </w:rPr>
              <w:t>32000 00000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18180,217</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1368,362</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 xml:space="preserve">7,5  </w:t>
            </w:r>
          </w:p>
        </w:tc>
      </w:tr>
      <w:tr w:rsidR="00A85576" w:rsidRPr="00AE4A39" w:rsidTr="00EE3746">
        <w:trPr>
          <w:trHeight w:val="7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color w:val="000000"/>
                <w:sz w:val="22"/>
                <w:szCs w:val="22"/>
              </w:rPr>
            </w:pPr>
            <w:r w:rsidRPr="00AE4A39">
              <w:rPr>
                <w:color w:val="000000"/>
                <w:sz w:val="22"/>
                <w:szCs w:val="22"/>
              </w:rPr>
              <w:t>Финансовое обеспечение мероприятий в области ко</w:t>
            </w:r>
            <w:r w:rsidRPr="00AE4A39">
              <w:rPr>
                <w:color w:val="000000"/>
                <w:sz w:val="22"/>
                <w:szCs w:val="22"/>
              </w:rPr>
              <w:t>м</w:t>
            </w:r>
            <w:r w:rsidRPr="00AE4A39">
              <w:rPr>
                <w:color w:val="000000"/>
                <w:sz w:val="22"/>
                <w:szCs w:val="22"/>
              </w:rPr>
              <w:t>мунальн</w:t>
            </w:r>
            <w:r w:rsidRPr="00AE4A39">
              <w:rPr>
                <w:color w:val="000000"/>
                <w:sz w:val="22"/>
                <w:szCs w:val="22"/>
              </w:rPr>
              <w:t>о</w:t>
            </w:r>
            <w:r w:rsidRPr="00AE4A39">
              <w:rPr>
                <w:color w:val="000000"/>
                <w:sz w:val="22"/>
                <w:szCs w:val="22"/>
              </w:rPr>
              <w:t xml:space="preserve">го хозяйства </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32000 03010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1105,983</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316,475</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28,6  </w:t>
            </w:r>
          </w:p>
        </w:tc>
      </w:tr>
      <w:tr w:rsidR="00A85576" w:rsidRPr="00AE4A39" w:rsidTr="00EE3746">
        <w:trPr>
          <w:trHeight w:val="73"/>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AE4A39" w:rsidRDefault="00A85576" w:rsidP="00A85576">
            <w:pPr>
              <w:rPr>
                <w:color w:val="000000"/>
                <w:sz w:val="22"/>
                <w:szCs w:val="22"/>
              </w:rPr>
            </w:pPr>
            <w:r w:rsidRPr="00AE4A39">
              <w:rPr>
                <w:color w:val="000000"/>
                <w:sz w:val="22"/>
                <w:szCs w:val="22"/>
              </w:rPr>
              <w:t xml:space="preserve">Компенсация выпадающих доходов организациям, </w:t>
            </w:r>
            <w:r w:rsidRPr="00AE4A39">
              <w:rPr>
                <w:color w:val="000000"/>
                <w:sz w:val="22"/>
                <w:szCs w:val="22"/>
              </w:rPr>
              <w:lastRenderedPageBreak/>
              <w:t>предоставляющим населению услуги бани по тар</w:t>
            </w:r>
            <w:r w:rsidRPr="00AE4A39">
              <w:rPr>
                <w:color w:val="000000"/>
                <w:sz w:val="22"/>
                <w:szCs w:val="22"/>
              </w:rPr>
              <w:t>и</w:t>
            </w:r>
            <w:r w:rsidRPr="00AE4A39">
              <w:rPr>
                <w:color w:val="000000"/>
                <w:sz w:val="22"/>
                <w:szCs w:val="22"/>
              </w:rPr>
              <w:t>фам, не обеспечивающим возмещение и</w:t>
            </w:r>
            <w:r w:rsidRPr="00AE4A39">
              <w:rPr>
                <w:color w:val="000000"/>
                <w:sz w:val="22"/>
                <w:szCs w:val="22"/>
              </w:rPr>
              <w:t>з</w:t>
            </w:r>
            <w:r w:rsidRPr="00AE4A39">
              <w:rPr>
                <w:color w:val="000000"/>
                <w:sz w:val="22"/>
                <w:szCs w:val="22"/>
              </w:rPr>
              <w:t>держек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lastRenderedPageBreak/>
              <w:t>32000 03020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998,484</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866,566</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86,8  </w:t>
            </w:r>
          </w:p>
        </w:tc>
      </w:tr>
      <w:tr w:rsidR="00A85576" w:rsidRPr="00AE4A39" w:rsidTr="00EE3746">
        <w:trPr>
          <w:trHeight w:val="87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A85576" w:rsidRPr="00AE4A39" w:rsidRDefault="00A85576" w:rsidP="00A85576">
            <w:pPr>
              <w:rPr>
                <w:color w:val="000000"/>
                <w:sz w:val="22"/>
                <w:szCs w:val="22"/>
              </w:rPr>
            </w:pPr>
            <w:r w:rsidRPr="00AE4A39">
              <w:rPr>
                <w:color w:val="000000"/>
                <w:sz w:val="22"/>
                <w:szCs w:val="22"/>
              </w:rPr>
              <w:lastRenderedPageBreak/>
              <w:t xml:space="preserve">Софинансирование местного бюджета реализации </w:t>
            </w:r>
            <w:r>
              <w:rPr>
                <w:color w:val="000000"/>
                <w:sz w:val="22"/>
                <w:szCs w:val="22"/>
              </w:rPr>
              <w:t>м</w:t>
            </w:r>
            <w:r>
              <w:rPr>
                <w:color w:val="000000"/>
                <w:sz w:val="22"/>
                <w:szCs w:val="22"/>
              </w:rPr>
              <w:t>е</w:t>
            </w:r>
            <w:r>
              <w:rPr>
                <w:color w:val="000000"/>
                <w:sz w:val="22"/>
                <w:szCs w:val="22"/>
              </w:rPr>
              <w:t>роприятий</w:t>
            </w:r>
            <w:r w:rsidRPr="00AE4A39">
              <w:rPr>
                <w:color w:val="000000"/>
                <w:sz w:val="22"/>
                <w:szCs w:val="22"/>
              </w:rPr>
              <w:t>, направленных на подготовку объектов ко</w:t>
            </w:r>
            <w:r w:rsidRPr="00AE4A39">
              <w:rPr>
                <w:color w:val="000000"/>
                <w:sz w:val="22"/>
                <w:szCs w:val="22"/>
              </w:rPr>
              <w:t>м</w:t>
            </w:r>
            <w:r w:rsidRPr="00AE4A39">
              <w:rPr>
                <w:color w:val="000000"/>
                <w:sz w:val="22"/>
                <w:szCs w:val="22"/>
              </w:rPr>
              <w:t>мунальной инфрастру</w:t>
            </w:r>
            <w:r w:rsidRPr="00AE4A39">
              <w:rPr>
                <w:color w:val="000000"/>
                <w:sz w:val="22"/>
                <w:szCs w:val="22"/>
              </w:rPr>
              <w:t>к</w:t>
            </w:r>
            <w:r w:rsidRPr="00AE4A39">
              <w:rPr>
                <w:color w:val="000000"/>
                <w:sz w:val="22"/>
                <w:szCs w:val="22"/>
              </w:rPr>
              <w:t>туры к работе в осенне-зимний период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32000 15490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15256,050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176,013</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1,2  </w:t>
            </w:r>
          </w:p>
        </w:tc>
      </w:tr>
      <w:tr w:rsidR="00A85576" w:rsidRPr="00AE4A39" w:rsidTr="00EE3746">
        <w:trPr>
          <w:trHeight w:val="840"/>
        </w:trPr>
        <w:tc>
          <w:tcPr>
            <w:tcW w:w="5529" w:type="dxa"/>
            <w:tcBorders>
              <w:top w:val="nil"/>
              <w:left w:val="single" w:sz="4" w:space="0" w:color="auto"/>
              <w:bottom w:val="single" w:sz="4" w:space="0" w:color="auto"/>
              <w:right w:val="single" w:sz="4" w:space="0" w:color="auto"/>
            </w:tcBorders>
            <w:shd w:val="clear" w:color="auto" w:fill="auto"/>
            <w:hideMark/>
          </w:tcPr>
          <w:p w:rsidR="00A85576" w:rsidRPr="00AE4A39" w:rsidRDefault="00A85576" w:rsidP="00A85576">
            <w:pPr>
              <w:rPr>
                <w:color w:val="000000"/>
                <w:sz w:val="22"/>
                <w:szCs w:val="22"/>
              </w:rPr>
            </w:pPr>
            <w:r w:rsidRPr="00AE4A39">
              <w:rPr>
                <w:color w:val="000000"/>
                <w:sz w:val="22"/>
                <w:szCs w:val="22"/>
              </w:rPr>
              <w:t xml:space="preserve">Софинансирование местного бюджета реализации </w:t>
            </w:r>
            <w:r>
              <w:rPr>
                <w:color w:val="000000"/>
                <w:sz w:val="22"/>
                <w:szCs w:val="22"/>
              </w:rPr>
              <w:t>м</w:t>
            </w:r>
            <w:r>
              <w:rPr>
                <w:color w:val="000000"/>
                <w:sz w:val="22"/>
                <w:szCs w:val="22"/>
              </w:rPr>
              <w:t>е</w:t>
            </w:r>
            <w:r>
              <w:rPr>
                <w:color w:val="000000"/>
                <w:sz w:val="22"/>
                <w:szCs w:val="22"/>
              </w:rPr>
              <w:t>роприятий</w:t>
            </w:r>
            <w:r w:rsidRPr="00AE4A39">
              <w:rPr>
                <w:color w:val="000000"/>
                <w:sz w:val="22"/>
                <w:szCs w:val="22"/>
              </w:rPr>
              <w:t>, направленных на подготовку объектов ко</w:t>
            </w:r>
            <w:r w:rsidRPr="00AE4A39">
              <w:rPr>
                <w:color w:val="000000"/>
                <w:sz w:val="22"/>
                <w:szCs w:val="22"/>
              </w:rPr>
              <w:t>м</w:t>
            </w:r>
            <w:r w:rsidRPr="00AE4A39">
              <w:rPr>
                <w:color w:val="000000"/>
                <w:sz w:val="22"/>
                <w:szCs w:val="22"/>
              </w:rPr>
              <w:t>мунальной инфрастру</w:t>
            </w:r>
            <w:r w:rsidRPr="00AE4A39">
              <w:rPr>
                <w:color w:val="000000"/>
                <w:sz w:val="22"/>
                <w:szCs w:val="22"/>
              </w:rPr>
              <w:t>к</w:t>
            </w:r>
            <w:r w:rsidRPr="00AE4A39">
              <w:rPr>
                <w:color w:val="000000"/>
                <w:sz w:val="22"/>
                <w:szCs w:val="22"/>
              </w:rPr>
              <w:t>туры к работе в осенне-зимний период</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32000 S5490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803,000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9,308</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1,2  </w:t>
            </w:r>
          </w:p>
        </w:tc>
      </w:tr>
      <w:tr w:rsidR="00A85576" w:rsidRPr="00AE4A39" w:rsidTr="00EE3746">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Организация водоснабжения населения в границах сельских  пос</w:t>
            </w:r>
            <w:r w:rsidRPr="00AE4A39">
              <w:rPr>
                <w:sz w:val="22"/>
                <w:szCs w:val="22"/>
              </w:rPr>
              <w:t>е</w:t>
            </w:r>
            <w:r w:rsidRPr="00AE4A39">
              <w:rPr>
                <w:sz w:val="22"/>
                <w:szCs w:val="22"/>
              </w:rPr>
              <w:t>лений</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32000 14040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16,700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0,000</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0,0  </w:t>
            </w:r>
          </w:p>
        </w:tc>
      </w:tr>
      <w:tr w:rsidR="00A85576" w:rsidRPr="00AE4A39" w:rsidTr="00EE3746">
        <w:trPr>
          <w:trHeight w:val="103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b/>
                <w:bCs/>
                <w:sz w:val="22"/>
                <w:szCs w:val="22"/>
              </w:rPr>
            </w:pPr>
            <w:r w:rsidRPr="00AE4A39">
              <w:rPr>
                <w:b/>
                <w:bCs/>
                <w:sz w:val="22"/>
                <w:szCs w:val="22"/>
              </w:rPr>
              <w:t>Муниципальная программа Омутнинского горо</w:t>
            </w:r>
            <w:r w:rsidRPr="00AE4A39">
              <w:rPr>
                <w:b/>
                <w:bCs/>
                <w:sz w:val="22"/>
                <w:szCs w:val="22"/>
              </w:rPr>
              <w:t>д</w:t>
            </w:r>
            <w:r w:rsidRPr="00AE4A39">
              <w:rPr>
                <w:b/>
                <w:bCs/>
                <w:sz w:val="22"/>
                <w:szCs w:val="22"/>
              </w:rPr>
              <w:t>ского поселения "Развитие транспортной системы в муниципальном образовании Омутнинское горо</w:t>
            </w:r>
            <w:r w:rsidRPr="00AE4A39">
              <w:rPr>
                <w:b/>
                <w:bCs/>
                <w:sz w:val="22"/>
                <w:szCs w:val="22"/>
              </w:rPr>
              <w:t>д</w:t>
            </w:r>
            <w:r w:rsidRPr="00AE4A39">
              <w:rPr>
                <w:b/>
                <w:bCs/>
                <w:sz w:val="22"/>
                <w:szCs w:val="22"/>
              </w:rPr>
              <w:t>ское поселение Омутнинского района Киро</w:t>
            </w:r>
            <w:r w:rsidRPr="00AE4A39">
              <w:rPr>
                <w:b/>
                <w:bCs/>
                <w:sz w:val="22"/>
                <w:szCs w:val="22"/>
              </w:rPr>
              <w:t>в</w:t>
            </w:r>
            <w:r w:rsidRPr="00AE4A39">
              <w:rPr>
                <w:b/>
                <w:bCs/>
                <w:sz w:val="22"/>
                <w:szCs w:val="22"/>
              </w:rPr>
              <w:t>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b/>
                <w:bCs/>
                <w:sz w:val="22"/>
                <w:szCs w:val="22"/>
              </w:rPr>
            </w:pPr>
            <w:r w:rsidRPr="00AE4A39">
              <w:rPr>
                <w:b/>
                <w:bCs/>
                <w:sz w:val="22"/>
                <w:szCs w:val="22"/>
              </w:rPr>
              <w:t>33000 00000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116626,254</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108189,313</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 xml:space="preserve">92,8  </w:t>
            </w:r>
          </w:p>
        </w:tc>
      </w:tr>
      <w:tr w:rsidR="00A85576" w:rsidRPr="00AE4A39" w:rsidTr="00EE3746">
        <w:trPr>
          <w:trHeight w:val="7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color w:val="000000"/>
                <w:sz w:val="22"/>
                <w:szCs w:val="22"/>
              </w:rPr>
            </w:pPr>
            <w:r w:rsidRPr="00AE4A39">
              <w:rPr>
                <w:color w:val="000000"/>
                <w:sz w:val="22"/>
                <w:szCs w:val="22"/>
              </w:rPr>
              <w:t>Организация перевозок автомобильным транспортом</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33000 12010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183,200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51,660</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28,2  </w:t>
            </w:r>
          </w:p>
        </w:tc>
      </w:tr>
      <w:tr w:rsidR="00A85576" w:rsidRPr="00AE4A39" w:rsidTr="00EE3746">
        <w:trPr>
          <w:trHeight w:val="69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Капитальный ремонт, ремонт и содержание автом</w:t>
            </w:r>
            <w:r w:rsidRPr="00AE4A39">
              <w:rPr>
                <w:sz w:val="22"/>
                <w:szCs w:val="22"/>
              </w:rPr>
              <w:t>о</w:t>
            </w:r>
            <w:r w:rsidRPr="00AE4A39">
              <w:rPr>
                <w:sz w:val="22"/>
                <w:szCs w:val="22"/>
              </w:rPr>
              <w:t>бильных дорог общего пользования местного знач</w:t>
            </w:r>
            <w:r w:rsidRPr="00AE4A39">
              <w:rPr>
                <w:sz w:val="22"/>
                <w:szCs w:val="22"/>
              </w:rPr>
              <w:t>е</w:t>
            </w:r>
            <w:r w:rsidRPr="00AE4A39">
              <w:rPr>
                <w:sz w:val="22"/>
                <w:szCs w:val="22"/>
              </w:rPr>
              <w:t>ния и искусственных сооруж</w:t>
            </w:r>
            <w:r w:rsidRPr="00AE4A39">
              <w:rPr>
                <w:sz w:val="22"/>
                <w:szCs w:val="22"/>
              </w:rPr>
              <w:t>е</w:t>
            </w:r>
            <w:r w:rsidRPr="00AE4A39">
              <w:rPr>
                <w:sz w:val="22"/>
                <w:szCs w:val="22"/>
              </w:rPr>
              <w:t xml:space="preserve">ний на них </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33000 04010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65340,248</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57034,847</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87,3  </w:t>
            </w:r>
          </w:p>
        </w:tc>
      </w:tr>
      <w:tr w:rsidR="00A85576" w:rsidRPr="00AE4A39" w:rsidTr="00EE3746">
        <w:trPr>
          <w:trHeight w:val="1125"/>
        </w:trPr>
        <w:tc>
          <w:tcPr>
            <w:tcW w:w="5529" w:type="dxa"/>
            <w:tcBorders>
              <w:top w:val="nil"/>
              <w:left w:val="single" w:sz="4" w:space="0" w:color="auto"/>
              <w:bottom w:val="single" w:sz="4" w:space="0" w:color="auto"/>
              <w:right w:val="single" w:sz="4" w:space="0" w:color="auto"/>
            </w:tcBorders>
            <w:shd w:val="clear" w:color="auto" w:fill="auto"/>
            <w:hideMark/>
          </w:tcPr>
          <w:p w:rsidR="00A85576" w:rsidRPr="00AE4A39" w:rsidRDefault="00A85576" w:rsidP="00A85576">
            <w:pPr>
              <w:rPr>
                <w:color w:val="000000"/>
                <w:sz w:val="22"/>
                <w:szCs w:val="22"/>
              </w:rPr>
            </w:pPr>
            <w:r w:rsidRPr="00AE4A39">
              <w:rPr>
                <w:color w:val="000000"/>
                <w:sz w:val="22"/>
                <w:szCs w:val="22"/>
              </w:rPr>
              <w:t>Капитальный ремонт, ремонт и восстановление изн</w:t>
            </w:r>
            <w:r w:rsidRPr="00AE4A39">
              <w:rPr>
                <w:color w:val="000000"/>
                <w:sz w:val="22"/>
                <w:szCs w:val="22"/>
              </w:rPr>
              <w:t>о</w:t>
            </w:r>
            <w:r w:rsidRPr="00AE4A39">
              <w:rPr>
                <w:color w:val="000000"/>
                <w:sz w:val="22"/>
                <w:szCs w:val="22"/>
              </w:rPr>
              <w:t>шенных верхних слоев асфальтобетонных покрытий, устройство защитных слоев с устранением деформ</w:t>
            </w:r>
            <w:r w:rsidRPr="00AE4A39">
              <w:rPr>
                <w:color w:val="000000"/>
                <w:sz w:val="22"/>
                <w:szCs w:val="22"/>
              </w:rPr>
              <w:t>а</w:t>
            </w:r>
            <w:r w:rsidRPr="00AE4A39">
              <w:rPr>
                <w:color w:val="000000"/>
                <w:sz w:val="22"/>
                <w:szCs w:val="22"/>
              </w:rPr>
              <w:t>ций и повр</w:t>
            </w:r>
            <w:r w:rsidRPr="00AE4A39">
              <w:rPr>
                <w:color w:val="000000"/>
                <w:sz w:val="22"/>
                <w:szCs w:val="22"/>
              </w:rPr>
              <w:t>е</w:t>
            </w:r>
            <w:r w:rsidRPr="00AE4A39">
              <w:rPr>
                <w:color w:val="000000"/>
                <w:sz w:val="22"/>
                <w:szCs w:val="22"/>
              </w:rPr>
              <w:t xml:space="preserve">ждений </w:t>
            </w:r>
            <w:proofErr w:type="gramStart"/>
            <w:r w:rsidRPr="00AE4A39">
              <w:rPr>
                <w:color w:val="000000"/>
                <w:sz w:val="22"/>
                <w:szCs w:val="22"/>
              </w:rPr>
              <w:t>покрытий</w:t>
            </w:r>
            <w:proofErr w:type="gramEnd"/>
            <w:r w:rsidRPr="00AE4A39">
              <w:rPr>
                <w:color w:val="000000"/>
                <w:sz w:val="22"/>
                <w:szCs w:val="22"/>
              </w:rPr>
              <w:t xml:space="preserve"> автомобильных дорог общего пользов</w:t>
            </w:r>
            <w:r w:rsidRPr="00AE4A39">
              <w:rPr>
                <w:color w:val="000000"/>
                <w:sz w:val="22"/>
                <w:szCs w:val="22"/>
              </w:rPr>
              <w:t>а</w:t>
            </w:r>
            <w:r w:rsidRPr="00AE4A39">
              <w:rPr>
                <w:color w:val="000000"/>
                <w:sz w:val="22"/>
                <w:szCs w:val="22"/>
              </w:rPr>
              <w:t>ния местного значения</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33000 15210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40055,100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40055,100</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100,0  </w:t>
            </w:r>
          </w:p>
        </w:tc>
      </w:tr>
      <w:tr w:rsidR="00A85576" w:rsidRPr="00AE4A39" w:rsidTr="00EE3746">
        <w:trPr>
          <w:trHeight w:val="1230"/>
        </w:trPr>
        <w:tc>
          <w:tcPr>
            <w:tcW w:w="5529" w:type="dxa"/>
            <w:tcBorders>
              <w:top w:val="nil"/>
              <w:left w:val="single" w:sz="4" w:space="0" w:color="auto"/>
              <w:bottom w:val="nil"/>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 xml:space="preserve">Софинансирование расходов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AE4A39">
              <w:rPr>
                <w:sz w:val="22"/>
                <w:szCs w:val="22"/>
              </w:rPr>
              <w:t>п</w:t>
            </w:r>
            <w:r w:rsidRPr="00AE4A39">
              <w:rPr>
                <w:sz w:val="22"/>
                <w:szCs w:val="22"/>
              </w:rPr>
              <w:t>о</w:t>
            </w:r>
            <w:r w:rsidRPr="00AE4A39">
              <w:rPr>
                <w:sz w:val="22"/>
                <w:szCs w:val="22"/>
              </w:rPr>
              <w:t>крытий</w:t>
            </w:r>
            <w:proofErr w:type="gramEnd"/>
            <w:r w:rsidRPr="00AE4A39">
              <w:rPr>
                <w:sz w:val="22"/>
                <w:szCs w:val="22"/>
              </w:rPr>
              <w:t xml:space="preserve"> автомобильных дорог общего пользования местного значения</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33000 S5210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40,098</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40,098</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100,0  </w:t>
            </w:r>
          </w:p>
        </w:tc>
      </w:tr>
      <w:tr w:rsidR="00A85576" w:rsidRPr="00AE4A39" w:rsidTr="00EE3746">
        <w:trPr>
          <w:trHeight w:val="66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A85576" w:rsidRPr="00AE4A39" w:rsidRDefault="00A85576" w:rsidP="00A85576">
            <w:pPr>
              <w:rPr>
                <w:color w:val="000000"/>
                <w:sz w:val="22"/>
                <w:szCs w:val="22"/>
              </w:rPr>
            </w:pPr>
            <w:r w:rsidRPr="00AE4A39">
              <w:rPr>
                <w:color w:val="000000"/>
                <w:sz w:val="22"/>
                <w:szCs w:val="22"/>
              </w:rPr>
              <w:t>Ремонт автомобильных дорог местного значения с твердым покр</w:t>
            </w:r>
            <w:r w:rsidRPr="00AE4A39">
              <w:rPr>
                <w:color w:val="000000"/>
                <w:sz w:val="22"/>
                <w:szCs w:val="22"/>
              </w:rPr>
              <w:t>ы</w:t>
            </w:r>
            <w:r w:rsidRPr="00AE4A39">
              <w:rPr>
                <w:color w:val="000000"/>
                <w:sz w:val="22"/>
                <w:szCs w:val="22"/>
              </w:rPr>
              <w:t>тием в границах городских населенных пунктов</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33000 15550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10996,600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10996,600</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100,0  </w:t>
            </w:r>
          </w:p>
        </w:tc>
      </w:tr>
      <w:tr w:rsidR="00A85576" w:rsidRPr="00AE4A39" w:rsidTr="00EE3746">
        <w:trPr>
          <w:trHeight w:val="69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Софинансирование расходов на ремонт автомобил</w:t>
            </w:r>
            <w:r w:rsidRPr="00AE4A39">
              <w:rPr>
                <w:sz w:val="22"/>
                <w:szCs w:val="22"/>
              </w:rPr>
              <w:t>ь</w:t>
            </w:r>
            <w:r w:rsidRPr="00AE4A39">
              <w:rPr>
                <w:sz w:val="22"/>
                <w:szCs w:val="22"/>
              </w:rPr>
              <w:t>ных дорог местного значения с твердым покрытием в гр</w:t>
            </w:r>
            <w:r w:rsidRPr="00AE4A39">
              <w:rPr>
                <w:sz w:val="22"/>
                <w:szCs w:val="22"/>
              </w:rPr>
              <w:t>а</w:t>
            </w:r>
            <w:r w:rsidRPr="00AE4A39">
              <w:rPr>
                <w:sz w:val="22"/>
                <w:szCs w:val="22"/>
              </w:rPr>
              <w:t>ницах городских населенных пунктов</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33000 S5550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11,008</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11,008</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100,0  </w:t>
            </w:r>
          </w:p>
        </w:tc>
      </w:tr>
      <w:tr w:rsidR="00A85576" w:rsidRPr="00AE4A39" w:rsidTr="00EE3746">
        <w:trPr>
          <w:trHeight w:val="109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b/>
                <w:bCs/>
                <w:sz w:val="22"/>
                <w:szCs w:val="22"/>
              </w:rPr>
            </w:pPr>
            <w:r w:rsidRPr="00AE4A39">
              <w:rPr>
                <w:b/>
                <w:bCs/>
                <w:sz w:val="22"/>
                <w:szCs w:val="22"/>
              </w:rPr>
              <w:t>Муниципальная программа Омутнинского горо</w:t>
            </w:r>
            <w:r w:rsidRPr="00AE4A39">
              <w:rPr>
                <w:b/>
                <w:bCs/>
                <w:sz w:val="22"/>
                <w:szCs w:val="22"/>
              </w:rPr>
              <w:t>д</w:t>
            </w:r>
            <w:r w:rsidRPr="00AE4A39">
              <w:rPr>
                <w:b/>
                <w:bCs/>
                <w:sz w:val="22"/>
                <w:szCs w:val="22"/>
              </w:rPr>
              <w:t>ского поселения "Переселение граждан, прожива</w:t>
            </w:r>
            <w:r w:rsidRPr="00AE4A39">
              <w:rPr>
                <w:b/>
                <w:bCs/>
                <w:sz w:val="22"/>
                <w:szCs w:val="22"/>
              </w:rPr>
              <w:t>ю</w:t>
            </w:r>
            <w:r w:rsidRPr="00AE4A39">
              <w:rPr>
                <w:b/>
                <w:bCs/>
                <w:sz w:val="22"/>
                <w:szCs w:val="22"/>
              </w:rPr>
              <w:t>щих на территории Омутнинского городского пос</w:t>
            </w:r>
            <w:r w:rsidRPr="00AE4A39">
              <w:rPr>
                <w:b/>
                <w:bCs/>
                <w:sz w:val="22"/>
                <w:szCs w:val="22"/>
              </w:rPr>
              <w:t>е</w:t>
            </w:r>
            <w:r w:rsidRPr="00AE4A39">
              <w:rPr>
                <w:b/>
                <w:bCs/>
                <w:sz w:val="22"/>
                <w:szCs w:val="22"/>
              </w:rPr>
              <w:t>ления, из аварийного жилищного фонда, признанн</w:t>
            </w:r>
            <w:r w:rsidRPr="00AE4A39">
              <w:rPr>
                <w:b/>
                <w:bCs/>
                <w:sz w:val="22"/>
                <w:szCs w:val="22"/>
              </w:rPr>
              <w:t>о</w:t>
            </w:r>
            <w:r w:rsidRPr="00AE4A39">
              <w:rPr>
                <w:b/>
                <w:bCs/>
                <w:sz w:val="22"/>
                <w:szCs w:val="22"/>
              </w:rPr>
              <w:t>го таковым до 01 января 2017 г</w:t>
            </w:r>
            <w:r w:rsidRPr="00AE4A39">
              <w:rPr>
                <w:b/>
                <w:bCs/>
                <w:sz w:val="22"/>
                <w:szCs w:val="22"/>
              </w:rPr>
              <w:t>о</w:t>
            </w:r>
            <w:r w:rsidRPr="00AE4A39">
              <w:rPr>
                <w:b/>
                <w:bCs/>
                <w:sz w:val="22"/>
                <w:szCs w:val="22"/>
              </w:rPr>
              <w:t>да"</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b/>
                <w:bCs/>
                <w:sz w:val="22"/>
                <w:szCs w:val="22"/>
              </w:rPr>
            </w:pPr>
            <w:r w:rsidRPr="00AE4A39">
              <w:rPr>
                <w:b/>
                <w:bCs/>
                <w:sz w:val="22"/>
                <w:szCs w:val="22"/>
              </w:rPr>
              <w:t>34000 00000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188730,687</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38702,343</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 xml:space="preserve">20,5  </w:t>
            </w:r>
          </w:p>
        </w:tc>
      </w:tr>
      <w:tr w:rsidR="00A85576" w:rsidRPr="00AE4A39" w:rsidTr="00EE3746">
        <w:trPr>
          <w:trHeight w:val="7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Финансовое обеспечение мероприятий по пересел</w:t>
            </w:r>
            <w:r w:rsidRPr="00AE4A39">
              <w:rPr>
                <w:sz w:val="22"/>
                <w:szCs w:val="22"/>
              </w:rPr>
              <w:t>е</w:t>
            </w:r>
            <w:r w:rsidRPr="00AE4A39">
              <w:rPr>
                <w:sz w:val="22"/>
                <w:szCs w:val="22"/>
              </w:rPr>
              <w:t>нию граждан из ав</w:t>
            </w:r>
            <w:r w:rsidRPr="00AE4A39">
              <w:rPr>
                <w:sz w:val="22"/>
                <w:szCs w:val="22"/>
              </w:rPr>
              <w:t>а</w:t>
            </w:r>
            <w:r w:rsidRPr="00AE4A39">
              <w:rPr>
                <w:sz w:val="22"/>
                <w:szCs w:val="22"/>
              </w:rPr>
              <w:t>рийного жилищного фонда</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34000 06010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105,000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0,000</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 xml:space="preserve">0,0  </w:t>
            </w:r>
          </w:p>
        </w:tc>
      </w:tr>
      <w:tr w:rsidR="00A85576" w:rsidRPr="00AE4A39" w:rsidTr="00EE3746">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A85576" w:rsidRPr="00AE4A39" w:rsidRDefault="00A85576" w:rsidP="00A85576">
            <w:pPr>
              <w:rPr>
                <w:color w:val="000000"/>
                <w:sz w:val="22"/>
                <w:szCs w:val="22"/>
              </w:rPr>
            </w:pPr>
            <w:r w:rsidRPr="00AE4A39">
              <w:rPr>
                <w:color w:val="000000"/>
                <w:sz w:val="22"/>
                <w:szCs w:val="22"/>
              </w:rPr>
              <w:t>Реализация мероприятий национального проекта "Ж</w:t>
            </w:r>
            <w:r w:rsidRPr="00AE4A39">
              <w:rPr>
                <w:color w:val="000000"/>
                <w:sz w:val="22"/>
                <w:szCs w:val="22"/>
              </w:rPr>
              <w:t>и</w:t>
            </w:r>
            <w:r w:rsidRPr="00AE4A39">
              <w:rPr>
                <w:color w:val="000000"/>
                <w:sz w:val="22"/>
                <w:szCs w:val="22"/>
              </w:rPr>
              <w:t>лье и городская ср</w:t>
            </w:r>
            <w:r w:rsidRPr="00AE4A39">
              <w:rPr>
                <w:color w:val="000000"/>
                <w:sz w:val="22"/>
                <w:szCs w:val="22"/>
              </w:rPr>
              <w:t>е</w:t>
            </w:r>
            <w:r w:rsidRPr="00AE4A39">
              <w:rPr>
                <w:color w:val="000000"/>
                <w:sz w:val="22"/>
                <w:szCs w:val="22"/>
              </w:rPr>
              <w:t>да"</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340F0 00000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188625,687</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38702,343</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20,5  </w:t>
            </w:r>
          </w:p>
        </w:tc>
      </w:tr>
      <w:tr w:rsidR="00A85576" w:rsidRPr="00AE4A39" w:rsidTr="00EE3746">
        <w:trPr>
          <w:trHeight w:val="67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color w:val="000000"/>
                <w:sz w:val="22"/>
                <w:szCs w:val="22"/>
              </w:rPr>
            </w:pPr>
            <w:r w:rsidRPr="00AE4A39">
              <w:rPr>
                <w:color w:val="000000"/>
                <w:sz w:val="22"/>
                <w:szCs w:val="22"/>
              </w:rPr>
              <w:t>Федеральный проект "Обеспечение устойчивого с</w:t>
            </w:r>
            <w:r w:rsidRPr="00AE4A39">
              <w:rPr>
                <w:color w:val="000000"/>
                <w:sz w:val="22"/>
                <w:szCs w:val="22"/>
              </w:rPr>
              <w:t>о</w:t>
            </w:r>
            <w:r w:rsidRPr="00AE4A39">
              <w:rPr>
                <w:color w:val="000000"/>
                <w:sz w:val="22"/>
                <w:szCs w:val="22"/>
              </w:rPr>
              <w:t>кращения непригодн</w:t>
            </w:r>
            <w:r w:rsidRPr="00AE4A39">
              <w:rPr>
                <w:color w:val="000000"/>
                <w:sz w:val="22"/>
                <w:szCs w:val="22"/>
              </w:rPr>
              <w:t>о</w:t>
            </w:r>
            <w:r w:rsidRPr="00AE4A39">
              <w:rPr>
                <w:color w:val="000000"/>
                <w:sz w:val="22"/>
                <w:szCs w:val="22"/>
              </w:rPr>
              <w:t>го для проживания жилищного фонда"</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340F3 00000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188625,687</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38702,343</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20,5  </w:t>
            </w:r>
          </w:p>
        </w:tc>
      </w:tr>
      <w:tr w:rsidR="00A85576" w:rsidRPr="00AE4A39" w:rsidTr="00EE3746">
        <w:trPr>
          <w:trHeight w:val="6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color w:val="000000"/>
                <w:sz w:val="22"/>
                <w:szCs w:val="22"/>
              </w:rPr>
            </w:pPr>
            <w:r w:rsidRPr="00AE4A39">
              <w:rPr>
                <w:color w:val="000000"/>
                <w:sz w:val="22"/>
                <w:szCs w:val="22"/>
              </w:rPr>
              <w:t>Обеспечение мероприятий по переселению граждан из аварийного жилищного фонда за счет средств Фонда развития терр</w:t>
            </w:r>
            <w:r w:rsidRPr="00AE4A39">
              <w:rPr>
                <w:color w:val="000000"/>
                <w:sz w:val="22"/>
                <w:szCs w:val="22"/>
              </w:rPr>
              <w:t>и</w:t>
            </w:r>
            <w:r w:rsidRPr="00AE4A39">
              <w:rPr>
                <w:color w:val="000000"/>
                <w:sz w:val="22"/>
                <w:szCs w:val="22"/>
              </w:rPr>
              <w:t>торий</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340F3 67483</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50263,770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16495,907</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32,8  </w:t>
            </w:r>
          </w:p>
        </w:tc>
      </w:tr>
      <w:tr w:rsidR="00A85576" w:rsidRPr="00AE4A39" w:rsidTr="00EE3746">
        <w:trPr>
          <w:trHeight w:val="6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color w:val="000000"/>
                <w:sz w:val="22"/>
                <w:szCs w:val="22"/>
              </w:rPr>
            </w:pPr>
            <w:r w:rsidRPr="00AE4A39">
              <w:rPr>
                <w:color w:val="000000"/>
                <w:sz w:val="22"/>
                <w:szCs w:val="22"/>
              </w:rPr>
              <w:t>Обеспечение мероприятий по переселению граждан из аварийного жилищного фонда за счет средств облас</w:t>
            </w:r>
            <w:r w:rsidRPr="00AE4A39">
              <w:rPr>
                <w:color w:val="000000"/>
                <w:sz w:val="22"/>
                <w:szCs w:val="22"/>
              </w:rPr>
              <w:t>т</w:t>
            </w:r>
            <w:r w:rsidRPr="00AE4A39">
              <w:rPr>
                <w:color w:val="000000"/>
                <w:sz w:val="22"/>
                <w:szCs w:val="22"/>
              </w:rPr>
              <w:t>ного бюджета</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340F3 67484</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456,900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115,208</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25,2  </w:t>
            </w:r>
          </w:p>
        </w:tc>
      </w:tr>
      <w:tr w:rsidR="00A85576" w:rsidRPr="00AE4A39" w:rsidTr="00EE3746">
        <w:trPr>
          <w:trHeight w:val="73"/>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color w:val="000000"/>
                <w:sz w:val="22"/>
                <w:szCs w:val="22"/>
              </w:rPr>
            </w:pPr>
            <w:r w:rsidRPr="00AE4A39">
              <w:rPr>
                <w:color w:val="000000"/>
                <w:sz w:val="22"/>
                <w:szCs w:val="22"/>
              </w:rPr>
              <w:t>Софинансирование мероприятий по переселению гра</w:t>
            </w:r>
            <w:r w:rsidRPr="00AE4A39">
              <w:rPr>
                <w:color w:val="000000"/>
                <w:sz w:val="22"/>
                <w:szCs w:val="22"/>
              </w:rPr>
              <w:t>ж</w:t>
            </w:r>
            <w:r w:rsidRPr="00AE4A39">
              <w:rPr>
                <w:color w:val="000000"/>
                <w:sz w:val="22"/>
                <w:szCs w:val="22"/>
              </w:rPr>
              <w:lastRenderedPageBreak/>
              <w:t>дан из ав</w:t>
            </w:r>
            <w:r w:rsidRPr="00AE4A39">
              <w:rPr>
                <w:color w:val="000000"/>
                <w:sz w:val="22"/>
                <w:szCs w:val="22"/>
              </w:rPr>
              <w:t>а</w:t>
            </w:r>
            <w:r w:rsidRPr="00AE4A39">
              <w:rPr>
                <w:color w:val="000000"/>
                <w:sz w:val="22"/>
                <w:szCs w:val="22"/>
              </w:rPr>
              <w:t xml:space="preserve">рийного жилищного фонда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lastRenderedPageBreak/>
              <w:t>340F3 6748S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50,792</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15,150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29,8  </w:t>
            </w:r>
          </w:p>
        </w:tc>
      </w:tr>
      <w:tr w:rsidR="00A85576" w:rsidRPr="00AE4A39" w:rsidTr="00EE3746">
        <w:trPr>
          <w:trHeight w:val="705"/>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lastRenderedPageBreak/>
              <w:t>Обеспечение мероприятий по переселению граждан из аварийного жилищного фон</w:t>
            </w:r>
            <w:r>
              <w:rPr>
                <w:sz w:val="22"/>
                <w:szCs w:val="22"/>
              </w:rPr>
              <w:t>д</w:t>
            </w:r>
            <w:r w:rsidRPr="00AE4A39">
              <w:rPr>
                <w:sz w:val="22"/>
                <w:szCs w:val="22"/>
              </w:rPr>
              <w:t>а за счет средств облас</w:t>
            </w:r>
            <w:r w:rsidRPr="00AE4A39">
              <w:rPr>
                <w:sz w:val="22"/>
                <w:szCs w:val="22"/>
              </w:rPr>
              <w:t>т</w:t>
            </w:r>
            <w:r w:rsidRPr="00AE4A39">
              <w:rPr>
                <w:sz w:val="22"/>
                <w:szCs w:val="22"/>
              </w:rPr>
              <w:t>ного бюджета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340F3 6748Г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137716,370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22052,504</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16,0  </w:t>
            </w:r>
          </w:p>
        </w:tc>
      </w:tr>
      <w:tr w:rsidR="00A85576" w:rsidRPr="00AE4A39" w:rsidTr="00EE3746">
        <w:trPr>
          <w:trHeight w:val="7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color w:val="000000"/>
                <w:sz w:val="22"/>
                <w:szCs w:val="22"/>
              </w:rPr>
            </w:pPr>
            <w:r w:rsidRPr="00AE4A39">
              <w:rPr>
                <w:color w:val="000000"/>
                <w:sz w:val="22"/>
                <w:szCs w:val="22"/>
              </w:rPr>
              <w:t>Софинансирование мероприятий по переселению гра</w:t>
            </w:r>
            <w:r w:rsidRPr="00AE4A39">
              <w:rPr>
                <w:color w:val="000000"/>
                <w:sz w:val="22"/>
                <w:szCs w:val="22"/>
              </w:rPr>
              <w:t>ж</w:t>
            </w:r>
            <w:r w:rsidRPr="00AE4A39">
              <w:rPr>
                <w:color w:val="000000"/>
                <w:sz w:val="22"/>
                <w:szCs w:val="22"/>
              </w:rPr>
              <w:t>дан из ав</w:t>
            </w:r>
            <w:r w:rsidRPr="00AE4A39">
              <w:rPr>
                <w:color w:val="000000"/>
                <w:sz w:val="22"/>
                <w:szCs w:val="22"/>
              </w:rPr>
              <w:t>а</w:t>
            </w:r>
            <w:r w:rsidRPr="00AE4A39">
              <w:rPr>
                <w:color w:val="000000"/>
                <w:sz w:val="22"/>
                <w:szCs w:val="22"/>
              </w:rPr>
              <w:t xml:space="preserve">рийного жилищного фонда </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340F3 S748Г</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137,855</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23,573</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17,1  </w:t>
            </w:r>
          </w:p>
        </w:tc>
      </w:tr>
      <w:tr w:rsidR="00A85576" w:rsidRPr="00AE4A39" w:rsidTr="00EE3746">
        <w:trPr>
          <w:trHeight w:val="9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b/>
                <w:bCs/>
                <w:sz w:val="22"/>
                <w:szCs w:val="22"/>
              </w:rPr>
            </w:pPr>
            <w:r w:rsidRPr="00AE4A39">
              <w:rPr>
                <w:b/>
                <w:bCs/>
                <w:sz w:val="22"/>
                <w:szCs w:val="22"/>
              </w:rPr>
              <w:t>Муниципальная программа Омутнинского горо</w:t>
            </w:r>
            <w:r w:rsidRPr="00AE4A39">
              <w:rPr>
                <w:b/>
                <w:bCs/>
                <w:sz w:val="22"/>
                <w:szCs w:val="22"/>
              </w:rPr>
              <w:t>д</w:t>
            </w:r>
            <w:r w:rsidRPr="00AE4A39">
              <w:rPr>
                <w:b/>
                <w:bCs/>
                <w:sz w:val="22"/>
                <w:szCs w:val="22"/>
              </w:rPr>
              <w:t>ского поселения "Развитие благоустройства в мун</w:t>
            </w:r>
            <w:r w:rsidRPr="00AE4A39">
              <w:rPr>
                <w:b/>
                <w:bCs/>
                <w:sz w:val="22"/>
                <w:szCs w:val="22"/>
              </w:rPr>
              <w:t>и</w:t>
            </w:r>
            <w:r w:rsidRPr="00AE4A39">
              <w:rPr>
                <w:b/>
                <w:bCs/>
                <w:sz w:val="22"/>
                <w:szCs w:val="22"/>
              </w:rPr>
              <w:t>ципальном образовании Омутнинское городское п</w:t>
            </w:r>
            <w:r w:rsidRPr="00AE4A39">
              <w:rPr>
                <w:b/>
                <w:bCs/>
                <w:sz w:val="22"/>
                <w:szCs w:val="22"/>
              </w:rPr>
              <w:t>о</w:t>
            </w:r>
            <w:r w:rsidRPr="00AE4A39">
              <w:rPr>
                <w:b/>
                <w:bCs/>
                <w:sz w:val="22"/>
                <w:szCs w:val="22"/>
              </w:rPr>
              <w:t>селение Омутнинского района Кировской обл</w:t>
            </w:r>
            <w:r w:rsidRPr="00AE4A39">
              <w:rPr>
                <w:b/>
                <w:bCs/>
                <w:sz w:val="22"/>
                <w:szCs w:val="22"/>
              </w:rPr>
              <w:t>а</w:t>
            </w:r>
            <w:r w:rsidRPr="00AE4A39">
              <w:rPr>
                <w:b/>
                <w:bCs/>
                <w:sz w:val="22"/>
                <w:szCs w:val="22"/>
              </w:rPr>
              <w:t>сти"</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b/>
                <w:bCs/>
                <w:sz w:val="22"/>
                <w:szCs w:val="22"/>
              </w:rPr>
            </w:pPr>
            <w:r w:rsidRPr="00AE4A39">
              <w:rPr>
                <w:b/>
                <w:bCs/>
                <w:sz w:val="22"/>
                <w:szCs w:val="22"/>
              </w:rPr>
              <w:t>35000 00000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21289,782</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10721,413</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 xml:space="preserve">50,4  </w:t>
            </w:r>
          </w:p>
        </w:tc>
      </w:tr>
      <w:tr w:rsidR="00A85576" w:rsidRPr="00AE4A39" w:rsidTr="00EE3746">
        <w:trPr>
          <w:trHeight w:val="7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color w:val="000000"/>
                <w:sz w:val="22"/>
                <w:szCs w:val="22"/>
              </w:rPr>
            </w:pPr>
            <w:r w:rsidRPr="00AE4A39">
              <w:rPr>
                <w:color w:val="000000"/>
                <w:sz w:val="22"/>
                <w:szCs w:val="22"/>
              </w:rPr>
              <w:t>Мероприятия по благоустройству</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35000 07000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15639,689</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9820,238</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62,8  </w:t>
            </w:r>
          </w:p>
        </w:tc>
      </w:tr>
      <w:tr w:rsidR="00A85576" w:rsidRPr="00AE4A39" w:rsidTr="00EE3746">
        <w:trPr>
          <w:trHeight w:val="7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Уличное освещение</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35000 07010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9020,386</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4439,314</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49,2  </w:t>
            </w:r>
          </w:p>
        </w:tc>
      </w:tr>
      <w:tr w:rsidR="00A85576" w:rsidRPr="00AE4A39" w:rsidTr="00EE3746">
        <w:trPr>
          <w:trHeight w:val="7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Озеленение</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35000 07020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100,000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92,420</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92,4  </w:t>
            </w:r>
          </w:p>
        </w:tc>
      </w:tr>
      <w:tr w:rsidR="00A85576" w:rsidRPr="00AE4A39" w:rsidTr="00EE3746">
        <w:trPr>
          <w:trHeight w:val="7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Организация и содержание мест захоронения</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35000 07030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1423,760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781,110</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54,9  </w:t>
            </w:r>
          </w:p>
        </w:tc>
      </w:tr>
      <w:tr w:rsidR="00A85576" w:rsidRPr="00AE4A39" w:rsidTr="00EE3746">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Прочие мероприятия по благоустройству городского пос</w:t>
            </w:r>
            <w:r w:rsidRPr="00AE4A39">
              <w:rPr>
                <w:sz w:val="22"/>
                <w:szCs w:val="22"/>
              </w:rPr>
              <w:t>е</w:t>
            </w:r>
            <w:r w:rsidRPr="00AE4A39">
              <w:rPr>
                <w:sz w:val="22"/>
                <w:szCs w:val="22"/>
              </w:rPr>
              <w:t>ления</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35000 07040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5095,543</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4507,394</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88,5  </w:t>
            </w:r>
          </w:p>
        </w:tc>
      </w:tr>
      <w:tr w:rsidR="00A85576" w:rsidRPr="00AE4A39" w:rsidTr="00EE3746">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color w:val="000000"/>
                <w:sz w:val="22"/>
                <w:szCs w:val="22"/>
              </w:rPr>
            </w:pPr>
            <w:r w:rsidRPr="00AE4A39">
              <w:rPr>
                <w:color w:val="000000"/>
                <w:sz w:val="22"/>
                <w:szCs w:val="22"/>
              </w:rPr>
              <w:t>Реализация мероприятий по борьбе с борщевиком Со</w:t>
            </w:r>
            <w:r w:rsidRPr="00AE4A39">
              <w:rPr>
                <w:color w:val="000000"/>
                <w:sz w:val="22"/>
                <w:szCs w:val="22"/>
              </w:rPr>
              <w:t>с</w:t>
            </w:r>
            <w:r w:rsidRPr="00AE4A39">
              <w:rPr>
                <w:color w:val="000000"/>
                <w:sz w:val="22"/>
                <w:szCs w:val="22"/>
              </w:rPr>
              <w:t>но</w:t>
            </w:r>
            <w:r w:rsidRPr="00AE4A39">
              <w:rPr>
                <w:color w:val="000000"/>
                <w:sz w:val="22"/>
                <w:szCs w:val="22"/>
              </w:rPr>
              <w:t>в</w:t>
            </w:r>
            <w:r w:rsidRPr="00AE4A39">
              <w:rPr>
                <w:color w:val="000000"/>
                <w:sz w:val="22"/>
                <w:szCs w:val="22"/>
              </w:rPr>
              <w:t>ского</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35000 15120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27,900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27,900</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100,0  </w:t>
            </w:r>
          </w:p>
        </w:tc>
      </w:tr>
      <w:tr w:rsidR="00A85576" w:rsidRPr="00AE4A39" w:rsidTr="00EE3746">
        <w:trPr>
          <w:trHeight w:val="7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Софинансирование расходов на реализацию меропри</w:t>
            </w:r>
            <w:r w:rsidRPr="00AE4A39">
              <w:rPr>
                <w:sz w:val="22"/>
                <w:szCs w:val="22"/>
              </w:rPr>
              <w:t>я</w:t>
            </w:r>
            <w:r w:rsidRPr="00AE4A39">
              <w:rPr>
                <w:sz w:val="22"/>
                <w:szCs w:val="22"/>
              </w:rPr>
              <w:t>тий по бор</w:t>
            </w:r>
            <w:r w:rsidRPr="00AE4A39">
              <w:rPr>
                <w:sz w:val="22"/>
                <w:szCs w:val="22"/>
              </w:rPr>
              <w:t>ь</w:t>
            </w:r>
            <w:r w:rsidRPr="00AE4A39">
              <w:rPr>
                <w:sz w:val="22"/>
                <w:szCs w:val="22"/>
              </w:rPr>
              <w:t>бе с борщевиком Сосновского</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35000 S5120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0,300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0,300</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100,0  </w:t>
            </w:r>
          </w:p>
        </w:tc>
      </w:tr>
      <w:tr w:rsidR="00A85576" w:rsidRPr="00AE4A39" w:rsidTr="00EE3746">
        <w:trPr>
          <w:trHeight w:val="49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Финансовое обеспечение мероприятий по борьбе с борщевиком Сосно</w:t>
            </w:r>
            <w:r w:rsidRPr="00AE4A39">
              <w:rPr>
                <w:sz w:val="22"/>
                <w:szCs w:val="22"/>
              </w:rPr>
              <w:t>в</w:t>
            </w:r>
            <w:r w:rsidRPr="00AE4A39">
              <w:rPr>
                <w:sz w:val="22"/>
                <w:szCs w:val="22"/>
              </w:rPr>
              <w:t>ского</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35000 S5121</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28,207</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28,206</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100,0  </w:t>
            </w:r>
          </w:p>
        </w:tc>
      </w:tr>
      <w:tr w:rsidR="00A85576" w:rsidRPr="00AE4A39" w:rsidTr="00EE3746">
        <w:trPr>
          <w:trHeight w:val="102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Инвестиционные программы и проекты развития общ</w:t>
            </w:r>
            <w:r w:rsidRPr="00AE4A39">
              <w:rPr>
                <w:sz w:val="22"/>
                <w:szCs w:val="22"/>
              </w:rPr>
              <w:t>е</w:t>
            </w:r>
            <w:r w:rsidRPr="00AE4A39">
              <w:rPr>
                <w:sz w:val="22"/>
                <w:szCs w:val="22"/>
              </w:rPr>
              <w:t>ственной инфраструктуры муниципальных образ</w:t>
            </w:r>
            <w:r w:rsidRPr="00AE4A39">
              <w:rPr>
                <w:sz w:val="22"/>
                <w:szCs w:val="22"/>
              </w:rPr>
              <w:t>о</w:t>
            </w:r>
            <w:r w:rsidRPr="00AE4A39">
              <w:rPr>
                <w:sz w:val="22"/>
                <w:szCs w:val="22"/>
              </w:rPr>
              <w:t>ваний в Кировской области: устройство детской игровой пл</w:t>
            </w:r>
            <w:r w:rsidRPr="00AE4A39">
              <w:rPr>
                <w:sz w:val="22"/>
                <w:szCs w:val="22"/>
              </w:rPr>
              <w:t>о</w:t>
            </w:r>
            <w:r w:rsidRPr="00AE4A39">
              <w:rPr>
                <w:sz w:val="22"/>
                <w:szCs w:val="22"/>
              </w:rPr>
              <w:t>щадки  по ул. Свободы, д.52, г. Омутнинск</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35000 15174</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190,433</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190,432</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100,0  </w:t>
            </w:r>
          </w:p>
        </w:tc>
      </w:tr>
      <w:tr w:rsidR="00A85576" w:rsidRPr="00AE4A39" w:rsidTr="00EE3746">
        <w:trPr>
          <w:trHeight w:val="7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Софинансирование инвестиционных программ и прое</w:t>
            </w:r>
            <w:r w:rsidRPr="00AE4A39">
              <w:rPr>
                <w:sz w:val="22"/>
                <w:szCs w:val="22"/>
              </w:rPr>
              <w:t>к</w:t>
            </w:r>
            <w:r w:rsidRPr="00AE4A39">
              <w:rPr>
                <w:sz w:val="22"/>
                <w:szCs w:val="22"/>
              </w:rPr>
              <w:t xml:space="preserve">тов развития общественной инфраструктуры </w:t>
            </w:r>
            <w:proofErr w:type="gramStart"/>
            <w:r w:rsidRPr="00AE4A39">
              <w:rPr>
                <w:sz w:val="22"/>
                <w:szCs w:val="22"/>
              </w:rPr>
              <w:t>в</w:t>
            </w:r>
            <w:proofErr w:type="gramEnd"/>
            <w:r w:rsidRPr="00AE4A39">
              <w:rPr>
                <w:sz w:val="22"/>
                <w:szCs w:val="22"/>
              </w:rPr>
              <w:t xml:space="preserve"> </w:t>
            </w:r>
            <w:proofErr w:type="gramStart"/>
            <w:r w:rsidRPr="00AE4A39">
              <w:rPr>
                <w:sz w:val="22"/>
                <w:szCs w:val="22"/>
              </w:rPr>
              <w:t>Ому</w:t>
            </w:r>
            <w:r w:rsidRPr="00AE4A39">
              <w:rPr>
                <w:sz w:val="22"/>
                <w:szCs w:val="22"/>
              </w:rPr>
              <w:t>т</w:t>
            </w:r>
            <w:r w:rsidRPr="00AE4A39">
              <w:rPr>
                <w:sz w:val="22"/>
                <w:szCs w:val="22"/>
              </w:rPr>
              <w:t>нинском</w:t>
            </w:r>
            <w:proofErr w:type="gramEnd"/>
            <w:r w:rsidRPr="00AE4A39">
              <w:rPr>
                <w:sz w:val="22"/>
                <w:szCs w:val="22"/>
              </w:rPr>
              <w:t xml:space="preserve"> городском поселении: устройство детской и</w:t>
            </w:r>
            <w:r w:rsidRPr="00AE4A39">
              <w:rPr>
                <w:sz w:val="22"/>
                <w:szCs w:val="22"/>
              </w:rPr>
              <w:t>г</w:t>
            </w:r>
            <w:r w:rsidRPr="00AE4A39">
              <w:rPr>
                <w:sz w:val="22"/>
                <w:szCs w:val="22"/>
              </w:rPr>
              <w:t>ровой площадки  по ул. Свободы, д.52, г. Омутнинск</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35000 S5174</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114,737</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114,737</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100,0  </w:t>
            </w:r>
          </w:p>
        </w:tc>
      </w:tr>
      <w:tr w:rsidR="00A85576" w:rsidRPr="00AE4A39" w:rsidTr="00EE3746">
        <w:trPr>
          <w:trHeight w:val="11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color w:val="000000"/>
                <w:sz w:val="22"/>
                <w:szCs w:val="22"/>
              </w:rPr>
            </w:pPr>
            <w:r w:rsidRPr="00AE4A39">
              <w:rPr>
                <w:color w:val="000000"/>
                <w:sz w:val="22"/>
                <w:szCs w:val="22"/>
              </w:rPr>
              <w:t>Софинансирование инициативных проектов по разв</w:t>
            </w:r>
            <w:r w:rsidRPr="00AE4A39">
              <w:rPr>
                <w:color w:val="000000"/>
                <w:sz w:val="22"/>
                <w:szCs w:val="22"/>
              </w:rPr>
              <w:t>и</w:t>
            </w:r>
            <w:r w:rsidRPr="00AE4A39">
              <w:rPr>
                <w:color w:val="000000"/>
                <w:sz w:val="22"/>
                <w:szCs w:val="22"/>
              </w:rPr>
              <w:t>тию общественной инфраструктуры муниципальных образований Кировской области за счет средств иниц</w:t>
            </w:r>
            <w:r w:rsidRPr="00AE4A39">
              <w:rPr>
                <w:color w:val="000000"/>
                <w:sz w:val="22"/>
                <w:szCs w:val="22"/>
              </w:rPr>
              <w:t>и</w:t>
            </w:r>
            <w:r w:rsidRPr="00AE4A39">
              <w:rPr>
                <w:color w:val="000000"/>
                <w:sz w:val="22"/>
                <w:szCs w:val="22"/>
              </w:rPr>
              <w:t>ативных платежей (устройство детской игровой пл</w:t>
            </w:r>
            <w:r w:rsidRPr="00AE4A39">
              <w:rPr>
                <w:color w:val="000000"/>
                <w:sz w:val="22"/>
                <w:szCs w:val="22"/>
              </w:rPr>
              <w:t>о</w:t>
            </w:r>
            <w:r w:rsidRPr="00AE4A39">
              <w:rPr>
                <w:color w:val="000000"/>
                <w:sz w:val="22"/>
                <w:szCs w:val="22"/>
              </w:rPr>
              <w:t>щадки  по ул. Свободы, д.52, г. Ому</w:t>
            </w:r>
            <w:r w:rsidRPr="00AE4A39">
              <w:rPr>
                <w:color w:val="000000"/>
                <w:sz w:val="22"/>
                <w:szCs w:val="22"/>
              </w:rPr>
              <w:t>т</w:t>
            </w:r>
            <w:r w:rsidRPr="00AE4A39">
              <w:rPr>
                <w:color w:val="000000"/>
                <w:sz w:val="22"/>
                <w:szCs w:val="22"/>
              </w:rPr>
              <w:t>нинск)</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35000 И5174</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77,282</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77,282</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100,0  </w:t>
            </w:r>
          </w:p>
        </w:tc>
      </w:tr>
      <w:tr w:rsidR="00A85576" w:rsidRPr="00AE4A39" w:rsidTr="00EE3746">
        <w:trPr>
          <w:trHeight w:val="7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Инвестиционные программы и проекты развития общ</w:t>
            </w:r>
            <w:r w:rsidRPr="00AE4A39">
              <w:rPr>
                <w:sz w:val="22"/>
                <w:szCs w:val="22"/>
              </w:rPr>
              <w:t>е</w:t>
            </w:r>
            <w:r w:rsidRPr="00AE4A39">
              <w:rPr>
                <w:sz w:val="22"/>
                <w:szCs w:val="22"/>
              </w:rPr>
              <w:t>ственной инфраструктуры муниципальных образ</w:t>
            </w:r>
            <w:r w:rsidRPr="00AE4A39">
              <w:rPr>
                <w:sz w:val="22"/>
                <w:szCs w:val="22"/>
              </w:rPr>
              <w:t>о</w:t>
            </w:r>
            <w:r w:rsidRPr="00AE4A39">
              <w:rPr>
                <w:sz w:val="22"/>
                <w:szCs w:val="22"/>
              </w:rPr>
              <w:t>ваний в Кировской области:</w:t>
            </w:r>
            <w:r>
              <w:rPr>
                <w:sz w:val="22"/>
                <w:szCs w:val="22"/>
              </w:rPr>
              <w:t xml:space="preserve"> </w:t>
            </w:r>
            <w:r w:rsidRPr="00AE4A39">
              <w:rPr>
                <w:sz w:val="22"/>
                <w:szCs w:val="22"/>
              </w:rPr>
              <w:t>благоустройство придомовой территории по ул. Воровского, д.13,  г. Ому</w:t>
            </w:r>
            <w:r w:rsidRPr="00AE4A39">
              <w:rPr>
                <w:sz w:val="22"/>
                <w:szCs w:val="22"/>
              </w:rPr>
              <w:t>т</w:t>
            </w:r>
            <w:r w:rsidRPr="00AE4A39">
              <w:rPr>
                <w:sz w:val="22"/>
                <w:szCs w:val="22"/>
              </w:rPr>
              <w:t>нинск</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35000 15176</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230,712</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230,711</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100,0  </w:t>
            </w:r>
          </w:p>
        </w:tc>
      </w:tr>
      <w:tr w:rsidR="00A85576" w:rsidRPr="00AE4A39" w:rsidTr="00EE3746">
        <w:trPr>
          <w:trHeight w:val="109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Софинансирование инвестиционных программ и прое</w:t>
            </w:r>
            <w:r w:rsidRPr="00AE4A39">
              <w:rPr>
                <w:sz w:val="22"/>
                <w:szCs w:val="22"/>
              </w:rPr>
              <w:t>к</w:t>
            </w:r>
            <w:r w:rsidRPr="00AE4A39">
              <w:rPr>
                <w:sz w:val="22"/>
                <w:szCs w:val="22"/>
              </w:rPr>
              <w:t xml:space="preserve">тов развития общественной инфраструктуры </w:t>
            </w:r>
            <w:proofErr w:type="gramStart"/>
            <w:r w:rsidRPr="00AE4A39">
              <w:rPr>
                <w:sz w:val="22"/>
                <w:szCs w:val="22"/>
              </w:rPr>
              <w:t>в</w:t>
            </w:r>
            <w:proofErr w:type="gramEnd"/>
            <w:r w:rsidRPr="00AE4A39">
              <w:rPr>
                <w:sz w:val="22"/>
                <w:szCs w:val="22"/>
              </w:rPr>
              <w:t xml:space="preserve"> </w:t>
            </w:r>
            <w:proofErr w:type="gramStart"/>
            <w:r w:rsidRPr="00AE4A39">
              <w:rPr>
                <w:sz w:val="22"/>
                <w:szCs w:val="22"/>
              </w:rPr>
              <w:t>Ому</w:t>
            </w:r>
            <w:r w:rsidRPr="00AE4A39">
              <w:rPr>
                <w:sz w:val="22"/>
                <w:szCs w:val="22"/>
              </w:rPr>
              <w:t>т</w:t>
            </w:r>
            <w:r w:rsidRPr="00AE4A39">
              <w:rPr>
                <w:sz w:val="22"/>
                <w:szCs w:val="22"/>
              </w:rPr>
              <w:t>нинском</w:t>
            </w:r>
            <w:proofErr w:type="gramEnd"/>
            <w:r w:rsidRPr="00AE4A39">
              <w:rPr>
                <w:sz w:val="22"/>
                <w:szCs w:val="22"/>
              </w:rPr>
              <w:t xml:space="preserve"> городском поселении: благоустройство пр</w:t>
            </w:r>
            <w:r w:rsidRPr="00AE4A39">
              <w:rPr>
                <w:sz w:val="22"/>
                <w:szCs w:val="22"/>
              </w:rPr>
              <w:t>и</w:t>
            </w:r>
            <w:r w:rsidRPr="00AE4A39">
              <w:rPr>
                <w:sz w:val="22"/>
                <w:szCs w:val="22"/>
              </w:rPr>
              <w:t>домовой территории по ул. Воровского, д.13,  г. Ому</w:t>
            </w:r>
            <w:r w:rsidRPr="00AE4A39">
              <w:rPr>
                <w:sz w:val="22"/>
                <w:szCs w:val="22"/>
              </w:rPr>
              <w:t>т</w:t>
            </w:r>
            <w:r w:rsidRPr="00AE4A39">
              <w:rPr>
                <w:sz w:val="22"/>
                <w:szCs w:val="22"/>
              </w:rPr>
              <w:t>нинск</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35000 S5176</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138,696</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138,695</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100,0  </w:t>
            </w:r>
          </w:p>
        </w:tc>
      </w:tr>
      <w:tr w:rsidR="00A85576" w:rsidRPr="00AE4A39" w:rsidTr="00EE3746">
        <w:trPr>
          <w:trHeight w:val="118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color w:val="000000"/>
                <w:sz w:val="22"/>
                <w:szCs w:val="22"/>
              </w:rPr>
            </w:pPr>
            <w:r w:rsidRPr="00AE4A39">
              <w:rPr>
                <w:color w:val="000000"/>
                <w:sz w:val="22"/>
                <w:szCs w:val="22"/>
              </w:rPr>
              <w:t>Софинансирование инициативных проектов по разв</w:t>
            </w:r>
            <w:r w:rsidRPr="00AE4A39">
              <w:rPr>
                <w:color w:val="000000"/>
                <w:sz w:val="22"/>
                <w:szCs w:val="22"/>
              </w:rPr>
              <w:t>и</w:t>
            </w:r>
            <w:r w:rsidRPr="00AE4A39">
              <w:rPr>
                <w:color w:val="000000"/>
                <w:sz w:val="22"/>
                <w:szCs w:val="22"/>
              </w:rPr>
              <w:t>тию общественной инфраструктуры муниципальных образований Кировской области за счет средств иниц</w:t>
            </w:r>
            <w:r w:rsidRPr="00AE4A39">
              <w:rPr>
                <w:color w:val="000000"/>
                <w:sz w:val="22"/>
                <w:szCs w:val="22"/>
              </w:rPr>
              <w:t>и</w:t>
            </w:r>
            <w:r w:rsidRPr="00AE4A39">
              <w:rPr>
                <w:color w:val="000000"/>
                <w:sz w:val="22"/>
                <w:szCs w:val="22"/>
              </w:rPr>
              <w:t>ативных платежей (благоустройство придомовой те</w:t>
            </w:r>
            <w:r w:rsidRPr="00AE4A39">
              <w:rPr>
                <w:color w:val="000000"/>
                <w:sz w:val="22"/>
                <w:szCs w:val="22"/>
              </w:rPr>
              <w:t>р</w:t>
            </w:r>
            <w:r w:rsidRPr="00AE4A39">
              <w:rPr>
                <w:color w:val="000000"/>
                <w:sz w:val="22"/>
                <w:szCs w:val="22"/>
              </w:rPr>
              <w:t>рит</w:t>
            </w:r>
            <w:r w:rsidRPr="00AE4A39">
              <w:rPr>
                <w:color w:val="000000"/>
                <w:sz w:val="22"/>
                <w:szCs w:val="22"/>
              </w:rPr>
              <w:t>о</w:t>
            </w:r>
            <w:r w:rsidRPr="00AE4A39">
              <w:rPr>
                <w:color w:val="000000"/>
                <w:sz w:val="22"/>
                <w:szCs w:val="22"/>
              </w:rPr>
              <w:t>рии по ул. Воровского, д.13,  г. Омутнинск)</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35000 И5176</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92,912</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92,912</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100,0  </w:t>
            </w:r>
          </w:p>
        </w:tc>
      </w:tr>
      <w:tr w:rsidR="00A85576" w:rsidRPr="00AE4A39" w:rsidTr="00EE3746">
        <w:trPr>
          <w:trHeight w:val="67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Гранты на реализацию проекта "Народный бюджет" (Бл</w:t>
            </w:r>
            <w:r w:rsidRPr="00AE4A39">
              <w:rPr>
                <w:sz w:val="22"/>
                <w:szCs w:val="22"/>
              </w:rPr>
              <w:t>а</w:t>
            </w:r>
            <w:r w:rsidRPr="00AE4A39">
              <w:rPr>
                <w:sz w:val="22"/>
                <w:szCs w:val="22"/>
              </w:rPr>
              <w:t xml:space="preserve">гоустройство пешеходной зоны в г. Омутнинск (ул. </w:t>
            </w:r>
            <w:proofErr w:type="gramStart"/>
            <w:r w:rsidRPr="00AE4A39">
              <w:rPr>
                <w:sz w:val="22"/>
                <w:szCs w:val="22"/>
              </w:rPr>
              <w:t>Пролетарская</w:t>
            </w:r>
            <w:proofErr w:type="gramEnd"/>
            <w:r w:rsidRPr="00AE4A39">
              <w:rPr>
                <w:sz w:val="22"/>
                <w:szCs w:val="22"/>
              </w:rPr>
              <w:t xml:space="preserve">, ул. </w:t>
            </w:r>
            <w:proofErr w:type="spellStart"/>
            <w:r w:rsidRPr="00AE4A39">
              <w:rPr>
                <w:sz w:val="22"/>
                <w:szCs w:val="22"/>
              </w:rPr>
              <w:t>Ту</w:t>
            </w:r>
            <w:r w:rsidRPr="00AE4A39">
              <w:rPr>
                <w:sz w:val="22"/>
                <w:szCs w:val="22"/>
              </w:rPr>
              <w:t>к</w:t>
            </w:r>
            <w:r w:rsidRPr="00AE4A39">
              <w:rPr>
                <w:sz w:val="22"/>
                <w:szCs w:val="22"/>
              </w:rPr>
              <w:t>мачева</w:t>
            </w:r>
            <w:proofErr w:type="spellEnd"/>
            <w:r w:rsidRPr="00AE4A39">
              <w:rPr>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35000 17170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2000,000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0,000</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0,0  </w:t>
            </w:r>
          </w:p>
        </w:tc>
      </w:tr>
      <w:tr w:rsidR="00A85576" w:rsidRPr="00AE4A39" w:rsidTr="00EE3746">
        <w:trPr>
          <w:trHeight w:val="7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Софинансирование мероприятий на реализацию прое</w:t>
            </w:r>
            <w:r w:rsidRPr="00AE4A39">
              <w:rPr>
                <w:sz w:val="22"/>
                <w:szCs w:val="22"/>
              </w:rPr>
              <w:t>к</w:t>
            </w:r>
            <w:r w:rsidRPr="00AE4A39">
              <w:rPr>
                <w:sz w:val="22"/>
                <w:szCs w:val="22"/>
              </w:rPr>
              <w:t>та "Народный бюджет</w:t>
            </w:r>
            <w:proofErr w:type="gramStart"/>
            <w:r w:rsidRPr="00AE4A39">
              <w:rPr>
                <w:sz w:val="22"/>
                <w:szCs w:val="22"/>
              </w:rPr>
              <w:t>"(</w:t>
            </w:r>
            <w:proofErr w:type="gramEnd"/>
            <w:r w:rsidRPr="00AE4A39">
              <w:rPr>
                <w:sz w:val="22"/>
                <w:szCs w:val="22"/>
              </w:rPr>
              <w:t>Благоустройство пешехо</w:t>
            </w:r>
            <w:r w:rsidRPr="00AE4A39">
              <w:rPr>
                <w:sz w:val="22"/>
                <w:szCs w:val="22"/>
              </w:rPr>
              <w:t>д</w:t>
            </w:r>
            <w:r w:rsidRPr="00AE4A39">
              <w:rPr>
                <w:sz w:val="22"/>
                <w:szCs w:val="22"/>
              </w:rPr>
              <w:t xml:space="preserve">ной зоны в г. Омутнинск(ул. Пролетарская, ул. </w:t>
            </w:r>
            <w:proofErr w:type="spellStart"/>
            <w:r w:rsidRPr="00AE4A39">
              <w:rPr>
                <w:sz w:val="22"/>
                <w:szCs w:val="22"/>
              </w:rPr>
              <w:t>Ту</w:t>
            </w:r>
            <w:r w:rsidRPr="00AE4A39">
              <w:rPr>
                <w:sz w:val="22"/>
                <w:szCs w:val="22"/>
              </w:rPr>
              <w:t>к</w:t>
            </w:r>
            <w:r w:rsidRPr="00AE4A39">
              <w:rPr>
                <w:sz w:val="22"/>
                <w:szCs w:val="22"/>
              </w:rPr>
              <w:t>мачева</w:t>
            </w:r>
            <w:proofErr w:type="spellEnd"/>
            <w:r w:rsidRPr="00AE4A39">
              <w:rPr>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35000 S7170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1500,000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0,000</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0,0  </w:t>
            </w:r>
          </w:p>
        </w:tc>
      </w:tr>
      <w:tr w:rsidR="00A85576" w:rsidRPr="00AE4A39" w:rsidTr="00EE3746">
        <w:trPr>
          <w:trHeight w:val="73"/>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Финансовое обеспечение мероприятий на реализацию проекта "Народный бюджет</w:t>
            </w:r>
            <w:proofErr w:type="gramStart"/>
            <w:r w:rsidRPr="00AE4A39">
              <w:rPr>
                <w:sz w:val="22"/>
                <w:szCs w:val="22"/>
              </w:rPr>
              <w:t>"(</w:t>
            </w:r>
            <w:proofErr w:type="gramEnd"/>
            <w:r w:rsidRPr="00AE4A39">
              <w:rPr>
                <w:sz w:val="22"/>
                <w:szCs w:val="22"/>
              </w:rPr>
              <w:t>Благоустройство пеш</w:t>
            </w:r>
            <w:r w:rsidRPr="00AE4A39">
              <w:rPr>
                <w:sz w:val="22"/>
                <w:szCs w:val="22"/>
              </w:rPr>
              <w:t>е</w:t>
            </w:r>
            <w:r w:rsidRPr="00AE4A39">
              <w:rPr>
                <w:sz w:val="22"/>
                <w:szCs w:val="22"/>
              </w:rPr>
              <w:lastRenderedPageBreak/>
              <w:t xml:space="preserve">ходной зоны в г. Омутнинск(ул. Пролетарская, ул. </w:t>
            </w:r>
            <w:proofErr w:type="spellStart"/>
            <w:r w:rsidRPr="00AE4A39">
              <w:rPr>
                <w:sz w:val="22"/>
                <w:szCs w:val="22"/>
              </w:rPr>
              <w:t>Ту</w:t>
            </w:r>
            <w:r w:rsidRPr="00AE4A39">
              <w:rPr>
                <w:sz w:val="22"/>
                <w:szCs w:val="22"/>
              </w:rPr>
              <w:t>к</w:t>
            </w:r>
            <w:r w:rsidRPr="00AE4A39">
              <w:rPr>
                <w:sz w:val="22"/>
                <w:szCs w:val="22"/>
              </w:rPr>
              <w:t>мачева</w:t>
            </w:r>
            <w:proofErr w:type="spellEnd"/>
            <w:r w:rsidRPr="00AE4A39">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lastRenderedPageBreak/>
              <w:t>35000 S7171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1248,914</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0,000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0,0  </w:t>
            </w:r>
          </w:p>
        </w:tc>
      </w:tr>
      <w:tr w:rsidR="00A85576" w:rsidRPr="00AE4A39" w:rsidTr="00EE3746">
        <w:trPr>
          <w:trHeight w:val="73"/>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b/>
                <w:bCs/>
                <w:sz w:val="22"/>
                <w:szCs w:val="22"/>
              </w:rPr>
            </w:pPr>
            <w:r w:rsidRPr="00AE4A39">
              <w:rPr>
                <w:b/>
                <w:bCs/>
                <w:sz w:val="22"/>
                <w:szCs w:val="22"/>
              </w:rPr>
              <w:lastRenderedPageBreak/>
              <w:t>Муниципальная программа "Обеспечение безопа</w:t>
            </w:r>
            <w:r w:rsidRPr="00AE4A39">
              <w:rPr>
                <w:b/>
                <w:bCs/>
                <w:sz w:val="22"/>
                <w:szCs w:val="22"/>
              </w:rPr>
              <w:t>с</w:t>
            </w:r>
            <w:r w:rsidRPr="00AE4A39">
              <w:rPr>
                <w:b/>
                <w:bCs/>
                <w:sz w:val="22"/>
                <w:szCs w:val="22"/>
              </w:rPr>
              <w:t>ности и жизнедеятельности населения  муниципал</w:t>
            </w:r>
            <w:r w:rsidRPr="00AE4A39">
              <w:rPr>
                <w:b/>
                <w:bCs/>
                <w:sz w:val="22"/>
                <w:szCs w:val="22"/>
              </w:rPr>
              <w:t>ь</w:t>
            </w:r>
            <w:r w:rsidRPr="00AE4A39">
              <w:rPr>
                <w:b/>
                <w:bCs/>
                <w:sz w:val="22"/>
                <w:szCs w:val="22"/>
              </w:rPr>
              <w:t>ного образования Омутнинское городское поселение Омутнинского района Кировской обл</w:t>
            </w:r>
            <w:r w:rsidRPr="00AE4A39">
              <w:rPr>
                <w:b/>
                <w:bCs/>
                <w:sz w:val="22"/>
                <w:szCs w:val="22"/>
              </w:rPr>
              <w:t>а</w:t>
            </w:r>
            <w:r w:rsidRPr="00AE4A39">
              <w:rPr>
                <w:b/>
                <w:bCs/>
                <w:sz w:val="22"/>
                <w:szCs w:val="22"/>
              </w:rPr>
              <w:t>сти"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b/>
                <w:bCs/>
                <w:sz w:val="22"/>
                <w:szCs w:val="22"/>
              </w:rPr>
            </w:pPr>
            <w:r w:rsidRPr="00AE4A39">
              <w:rPr>
                <w:b/>
                <w:bCs/>
                <w:sz w:val="22"/>
                <w:szCs w:val="22"/>
              </w:rPr>
              <w:t>36000 00000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2738,850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1344,773</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 xml:space="preserve">49,1  </w:t>
            </w:r>
          </w:p>
        </w:tc>
      </w:tr>
      <w:tr w:rsidR="00A85576" w:rsidRPr="00AE4A39" w:rsidTr="00EE3746">
        <w:trPr>
          <w:trHeight w:val="7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color w:val="000000"/>
                <w:sz w:val="22"/>
                <w:szCs w:val="22"/>
              </w:rPr>
            </w:pPr>
            <w:r w:rsidRPr="00AE4A39">
              <w:rPr>
                <w:color w:val="000000"/>
                <w:sz w:val="22"/>
                <w:szCs w:val="22"/>
              </w:rPr>
              <w:t>Мероприятия по обеспечению безопасности и жизнед</w:t>
            </w:r>
            <w:r w:rsidRPr="00AE4A39">
              <w:rPr>
                <w:color w:val="000000"/>
                <w:sz w:val="22"/>
                <w:szCs w:val="22"/>
              </w:rPr>
              <w:t>е</w:t>
            </w:r>
            <w:r w:rsidRPr="00AE4A39">
              <w:rPr>
                <w:color w:val="000000"/>
                <w:sz w:val="22"/>
                <w:szCs w:val="22"/>
              </w:rPr>
              <w:t>ятельности насел</w:t>
            </w:r>
            <w:r w:rsidRPr="00AE4A39">
              <w:rPr>
                <w:color w:val="000000"/>
                <w:sz w:val="22"/>
                <w:szCs w:val="22"/>
              </w:rPr>
              <w:t>е</w:t>
            </w:r>
            <w:r w:rsidRPr="00AE4A39">
              <w:rPr>
                <w:color w:val="000000"/>
                <w:sz w:val="22"/>
                <w:szCs w:val="22"/>
              </w:rPr>
              <w:t>ния муниципального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36000 08000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2115,250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1142,273</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54,0  </w:t>
            </w:r>
          </w:p>
        </w:tc>
      </w:tr>
      <w:tr w:rsidR="00A85576" w:rsidRPr="00AE4A39" w:rsidTr="00EE3746">
        <w:trPr>
          <w:trHeight w:val="7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color w:val="000000"/>
                <w:sz w:val="22"/>
                <w:szCs w:val="22"/>
              </w:rPr>
            </w:pPr>
            <w:r w:rsidRPr="00AE4A39">
              <w:rPr>
                <w:color w:val="000000"/>
                <w:sz w:val="22"/>
                <w:szCs w:val="22"/>
              </w:rPr>
              <w:t>Резервный фонд городского поселения</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36000 08010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200,000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144,764</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72,4  </w:t>
            </w:r>
          </w:p>
        </w:tc>
      </w:tr>
      <w:tr w:rsidR="00A85576" w:rsidRPr="00AE4A39" w:rsidTr="00EE3746">
        <w:trPr>
          <w:trHeight w:val="6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Предупреждение и ликвидация последствий чрезв</w:t>
            </w:r>
            <w:r w:rsidRPr="00AE4A39">
              <w:rPr>
                <w:sz w:val="22"/>
                <w:szCs w:val="22"/>
              </w:rPr>
              <w:t>ы</w:t>
            </w:r>
            <w:r w:rsidRPr="00AE4A39">
              <w:rPr>
                <w:sz w:val="22"/>
                <w:szCs w:val="22"/>
              </w:rPr>
              <w:t>чайных ситуаций и стихийных бедствий природного и техногенного х</w:t>
            </w:r>
            <w:r w:rsidRPr="00AE4A39">
              <w:rPr>
                <w:sz w:val="22"/>
                <w:szCs w:val="22"/>
              </w:rPr>
              <w:t>а</w:t>
            </w:r>
            <w:r w:rsidRPr="00AE4A39">
              <w:rPr>
                <w:sz w:val="22"/>
                <w:szCs w:val="22"/>
              </w:rPr>
              <w:t>рактера</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36000 08020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523,628</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523,626</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100,0  </w:t>
            </w:r>
          </w:p>
        </w:tc>
      </w:tr>
      <w:tr w:rsidR="00A85576" w:rsidRPr="00AE4A39" w:rsidTr="00EE3746">
        <w:trPr>
          <w:trHeight w:val="7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Обеспечение первичных мер пожарной безопасности на территории м</w:t>
            </w:r>
            <w:r w:rsidRPr="00AE4A39">
              <w:rPr>
                <w:sz w:val="22"/>
                <w:szCs w:val="22"/>
              </w:rPr>
              <w:t>у</w:t>
            </w:r>
            <w:r w:rsidRPr="00AE4A39">
              <w:rPr>
                <w:sz w:val="22"/>
                <w:szCs w:val="22"/>
              </w:rPr>
              <w:t xml:space="preserve">ниципального образования </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36000 08030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1088,591</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206,832</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19,0  </w:t>
            </w:r>
          </w:p>
        </w:tc>
      </w:tr>
      <w:tr w:rsidR="00A85576" w:rsidRPr="00AE4A39" w:rsidTr="00EE3746">
        <w:trPr>
          <w:trHeight w:val="34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Оборудование (дооборудование) пляжей (мест отдыха людей у в</w:t>
            </w:r>
            <w:r w:rsidRPr="00AE4A39">
              <w:rPr>
                <w:sz w:val="22"/>
                <w:szCs w:val="22"/>
              </w:rPr>
              <w:t>о</w:t>
            </w:r>
            <w:r w:rsidRPr="00AE4A39">
              <w:rPr>
                <w:sz w:val="22"/>
                <w:szCs w:val="22"/>
              </w:rPr>
              <w:t>ды)</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36000 08050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303,031</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267,050</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88,1  </w:t>
            </w:r>
          </w:p>
        </w:tc>
      </w:tr>
      <w:tr w:rsidR="00A85576" w:rsidRPr="00AE4A39" w:rsidTr="00EE3746">
        <w:trPr>
          <w:trHeight w:val="72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Финансовое обеспечение расходных обязательств м</w:t>
            </w:r>
            <w:r w:rsidRPr="00AE4A39">
              <w:rPr>
                <w:sz w:val="22"/>
                <w:szCs w:val="22"/>
              </w:rPr>
              <w:t>у</w:t>
            </w:r>
            <w:r w:rsidRPr="00AE4A39">
              <w:rPr>
                <w:sz w:val="22"/>
                <w:szCs w:val="22"/>
              </w:rPr>
              <w:t>ниципального образования, возникающих при выпо</w:t>
            </w:r>
            <w:r w:rsidRPr="00AE4A39">
              <w:rPr>
                <w:sz w:val="22"/>
                <w:szCs w:val="22"/>
              </w:rPr>
              <w:t>л</w:t>
            </w:r>
            <w:r w:rsidRPr="00AE4A39">
              <w:rPr>
                <w:sz w:val="22"/>
                <w:szCs w:val="22"/>
              </w:rPr>
              <w:t>нении переданных полном</w:t>
            </w:r>
            <w:r w:rsidRPr="00AE4A39">
              <w:rPr>
                <w:sz w:val="22"/>
                <w:szCs w:val="22"/>
              </w:rPr>
              <w:t>о</w:t>
            </w:r>
            <w:r w:rsidRPr="00AE4A39">
              <w:rPr>
                <w:sz w:val="22"/>
                <w:szCs w:val="22"/>
              </w:rPr>
              <w:t>чий</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36000 10000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385,000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202,500</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52,6  </w:t>
            </w:r>
          </w:p>
        </w:tc>
      </w:tr>
      <w:tr w:rsidR="00A85576" w:rsidRPr="00AE4A39" w:rsidTr="00EE3746">
        <w:trPr>
          <w:trHeight w:val="8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Организация и осуществление мероприятий по терр</w:t>
            </w:r>
            <w:r w:rsidRPr="00AE4A39">
              <w:rPr>
                <w:sz w:val="22"/>
                <w:szCs w:val="22"/>
              </w:rPr>
              <w:t>и</w:t>
            </w:r>
            <w:r w:rsidRPr="00AE4A39">
              <w:rPr>
                <w:sz w:val="22"/>
                <w:szCs w:val="22"/>
              </w:rPr>
              <w:t>тор</w:t>
            </w:r>
            <w:r w:rsidRPr="00AE4A39">
              <w:rPr>
                <w:sz w:val="22"/>
                <w:szCs w:val="22"/>
              </w:rPr>
              <w:t>и</w:t>
            </w:r>
            <w:r w:rsidRPr="00AE4A39">
              <w:rPr>
                <w:sz w:val="22"/>
                <w:szCs w:val="22"/>
              </w:rPr>
              <w:t>альной обороне и гражданской обороне, защите населения и территории поселения от чрезвычайных ситуаций природного и техногенн</w:t>
            </w:r>
            <w:r w:rsidRPr="00AE4A39">
              <w:rPr>
                <w:sz w:val="22"/>
                <w:szCs w:val="22"/>
              </w:rPr>
              <w:t>о</w:t>
            </w:r>
            <w:r w:rsidRPr="00AE4A39">
              <w:rPr>
                <w:sz w:val="22"/>
                <w:szCs w:val="22"/>
              </w:rPr>
              <w:t>го характера</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36000 10070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365,000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182,500</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50,0  </w:t>
            </w:r>
          </w:p>
        </w:tc>
      </w:tr>
      <w:tr w:rsidR="00A85576" w:rsidRPr="00AE4A39" w:rsidTr="00EE3746">
        <w:trPr>
          <w:trHeight w:val="70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Оказание поддержки гражданам и их объединениям, участвующим в охране общественного порядка, созд</w:t>
            </w:r>
            <w:r w:rsidRPr="00AE4A39">
              <w:rPr>
                <w:sz w:val="22"/>
                <w:szCs w:val="22"/>
              </w:rPr>
              <w:t>а</w:t>
            </w:r>
            <w:r w:rsidRPr="00AE4A39">
              <w:rPr>
                <w:sz w:val="22"/>
                <w:szCs w:val="22"/>
              </w:rPr>
              <w:t>ние условий для деятельн</w:t>
            </w:r>
            <w:r w:rsidRPr="00AE4A39">
              <w:rPr>
                <w:sz w:val="22"/>
                <w:szCs w:val="22"/>
              </w:rPr>
              <w:t>о</w:t>
            </w:r>
            <w:r w:rsidRPr="00AE4A39">
              <w:rPr>
                <w:sz w:val="22"/>
                <w:szCs w:val="22"/>
              </w:rPr>
              <w:t>сти народных дружин</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36000 10090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20,000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20,000</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100,0  </w:t>
            </w:r>
          </w:p>
        </w:tc>
      </w:tr>
      <w:tr w:rsidR="00A85576" w:rsidRPr="00AE4A39" w:rsidTr="00EE3746">
        <w:trPr>
          <w:trHeight w:val="7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color w:val="000000"/>
                <w:sz w:val="22"/>
                <w:szCs w:val="22"/>
              </w:rPr>
            </w:pPr>
            <w:r w:rsidRPr="00AE4A39">
              <w:rPr>
                <w:color w:val="000000"/>
                <w:sz w:val="22"/>
                <w:szCs w:val="22"/>
              </w:rPr>
              <w:t>Организация деятельности народных дружин</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36000 15160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236,200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0,000</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0,0  </w:t>
            </w:r>
          </w:p>
        </w:tc>
      </w:tr>
      <w:tr w:rsidR="00A85576" w:rsidRPr="00AE4A39" w:rsidTr="00EE3746">
        <w:trPr>
          <w:trHeight w:val="7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Софинансирование расходов на организацию деятел</w:t>
            </w:r>
            <w:r w:rsidRPr="00AE4A39">
              <w:rPr>
                <w:sz w:val="22"/>
                <w:szCs w:val="22"/>
              </w:rPr>
              <w:t>ь</w:t>
            </w:r>
            <w:r w:rsidRPr="00AE4A39">
              <w:rPr>
                <w:sz w:val="22"/>
                <w:szCs w:val="22"/>
              </w:rPr>
              <w:t>ности наро</w:t>
            </w:r>
            <w:r w:rsidRPr="00AE4A39">
              <w:rPr>
                <w:sz w:val="22"/>
                <w:szCs w:val="22"/>
              </w:rPr>
              <w:t>д</w:t>
            </w:r>
            <w:r w:rsidRPr="00AE4A39">
              <w:rPr>
                <w:sz w:val="22"/>
                <w:szCs w:val="22"/>
              </w:rPr>
              <w:t>ных дружин</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36000 S5160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2,400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0,000</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0,0  </w:t>
            </w:r>
          </w:p>
        </w:tc>
      </w:tr>
      <w:tr w:rsidR="00A85576" w:rsidRPr="00AE4A39" w:rsidTr="00EE3746">
        <w:trPr>
          <w:trHeight w:val="14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b/>
                <w:bCs/>
                <w:sz w:val="22"/>
                <w:szCs w:val="22"/>
              </w:rPr>
            </w:pPr>
            <w:r w:rsidRPr="00AE4A39">
              <w:rPr>
                <w:b/>
                <w:bCs/>
                <w:sz w:val="22"/>
                <w:szCs w:val="22"/>
              </w:rPr>
              <w:t>Муниципальная программа Омутнинского горо</w:t>
            </w:r>
            <w:r w:rsidRPr="00AE4A39">
              <w:rPr>
                <w:b/>
                <w:bCs/>
                <w:sz w:val="22"/>
                <w:szCs w:val="22"/>
              </w:rPr>
              <w:t>д</w:t>
            </w:r>
            <w:r w:rsidRPr="00AE4A39">
              <w:rPr>
                <w:b/>
                <w:bCs/>
                <w:sz w:val="22"/>
                <w:szCs w:val="22"/>
              </w:rPr>
              <w:t>ского поселения "Поддержка некоммерческих орг</w:t>
            </w:r>
            <w:r w:rsidRPr="00AE4A39">
              <w:rPr>
                <w:b/>
                <w:bCs/>
                <w:sz w:val="22"/>
                <w:szCs w:val="22"/>
              </w:rPr>
              <w:t>а</w:t>
            </w:r>
            <w:r w:rsidRPr="00AE4A39">
              <w:rPr>
                <w:b/>
                <w:bCs/>
                <w:sz w:val="22"/>
                <w:szCs w:val="22"/>
              </w:rPr>
              <w:t>низаций и осуществление мероприятий по раб</w:t>
            </w:r>
            <w:r w:rsidRPr="00AE4A39">
              <w:rPr>
                <w:b/>
                <w:bCs/>
                <w:sz w:val="22"/>
                <w:szCs w:val="22"/>
              </w:rPr>
              <w:t>о</w:t>
            </w:r>
            <w:r w:rsidRPr="00AE4A39">
              <w:rPr>
                <w:b/>
                <w:bCs/>
                <w:sz w:val="22"/>
                <w:szCs w:val="22"/>
              </w:rPr>
              <w:t>те с детьми и молодежью в муниципальном обр</w:t>
            </w:r>
            <w:r w:rsidRPr="00AE4A39">
              <w:rPr>
                <w:b/>
                <w:bCs/>
                <w:sz w:val="22"/>
                <w:szCs w:val="22"/>
              </w:rPr>
              <w:t>а</w:t>
            </w:r>
            <w:r w:rsidRPr="00AE4A39">
              <w:rPr>
                <w:b/>
                <w:bCs/>
                <w:sz w:val="22"/>
                <w:szCs w:val="22"/>
              </w:rPr>
              <w:t>зовании Омутнинское городское поселение Ому</w:t>
            </w:r>
            <w:r w:rsidRPr="00AE4A39">
              <w:rPr>
                <w:b/>
                <w:bCs/>
                <w:sz w:val="22"/>
                <w:szCs w:val="22"/>
              </w:rPr>
              <w:t>т</w:t>
            </w:r>
            <w:r w:rsidRPr="00AE4A39">
              <w:rPr>
                <w:b/>
                <w:bCs/>
                <w:sz w:val="22"/>
                <w:szCs w:val="22"/>
              </w:rPr>
              <w:t>нинского района К</w:t>
            </w:r>
            <w:r w:rsidRPr="00AE4A39">
              <w:rPr>
                <w:b/>
                <w:bCs/>
                <w:sz w:val="22"/>
                <w:szCs w:val="22"/>
              </w:rPr>
              <w:t>и</w:t>
            </w:r>
            <w:r w:rsidRPr="00AE4A39">
              <w:rPr>
                <w:b/>
                <w:bCs/>
                <w:sz w:val="22"/>
                <w:szCs w:val="22"/>
              </w:rPr>
              <w:t>ровской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b/>
                <w:bCs/>
                <w:sz w:val="22"/>
                <w:szCs w:val="22"/>
              </w:rPr>
            </w:pPr>
            <w:r w:rsidRPr="00AE4A39">
              <w:rPr>
                <w:b/>
                <w:bCs/>
                <w:sz w:val="22"/>
                <w:szCs w:val="22"/>
              </w:rPr>
              <w:t>37000 00000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876,000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773,814</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 xml:space="preserve">88,3  </w:t>
            </w:r>
          </w:p>
        </w:tc>
      </w:tr>
      <w:tr w:rsidR="00A85576" w:rsidRPr="00AE4A39" w:rsidTr="00EE3746">
        <w:trPr>
          <w:trHeight w:val="49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color w:val="000000"/>
                <w:sz w:val="22"/>
                <w:szCs w:val="22"/>
              </w:rPr>
            </w:pPr>
            <w:r w:rsidRPr="00AE4A39">
              <w:rPr>
                <w:color w:val="000000"/>
                <w:sz w:val="22"/>
                <w:szCs w:val="22"/>
              </w:rPr>
              <w:t>Мероприятия по соответствующим направлениям ра</w:t>
            </w:r>
            <w:r w:rsidRPr="00AE4A39">
              <w:rPr>
                <w:color w:val="000000"/>
                <w:sz w:val="22"/>
                <w:szCs w:val="22"/>
              </w:rPr>
              <w:t>с</w:t>
            </w:r>
            <w:r w:rsidRPr="00AE4A39">
              <w:rPr>
                <w:color w:val="000000"/>
                <w:sz w:val="22"/>
                <w:szCs w:val="22"/>
              </w:rPr>
              <w:t>ходов</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37000 09000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776,000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673,814</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86,8  </w:t>
            </w:r>
          </w:p>
        </w:tc>
      </w:tr>
      <w:tr w:rsidR="00A85576" w:rsidRPr="00AE4A39" w:rsidTr="00EE3746">
        <w:trPr>
          <w:trHeight w:val="7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color w:val="000000"/>
                <w:sz w:val="22"/>
                <w:szCs w:val="22"/>
              </w:rPr>
            </w:pPr>
            <w:r w:rsidRPr="00AE4A39">
              <w:rPr>
                <w:color w:val="000000"/>
                <w:sz w:val="22"/>
                <w:szCs w:val="22"/>
              </w:rPr>
              <w:t>Финансовая поддержка общественных инициатив</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37000 09010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106,000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81,920</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77,3  </w:t>
            </w:r>
          </w:p>
        </w:tc>
      </w:tr>
      <w:tr w:rsidR="00A85576" w:rsidRPr="00AE4A39" w:rsidTr="00EE3746">
        <w:trPr>
          <w:trHeight w:val="52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color w:val="000000"/>
                <w:sz w:val="22"/>
                <w:szCs w:val="22"/>
              </w:rPr>
            </w:pPr>
            <w:r w:rsidRPr="00AE4A39">
              <w:rPr>
                <w:color w:val="000000"/>
                <w:sz w:val="22"/>
                <w:szCs w:val="22"/>
              </w:rPr>
              <w:t>Финансовая поддержка мероприятий по профилактике безнадзорности и правонарушений несовершенноле</w:t>
            </w:r>
            <w:r w:rsidRPr="00AE4A39">
              <w:rPr>
                <w:color w:val="000000"/>
                <w:sz w:val="22"/>
                <w:szCs w:val="22"/>
              </w:rPr>
              <w:t>т</w:t>
            </w:r>
            <w:r w:rsidRPr="00AE4A39">
              <w:rPr>
                <w:color w:val="000000"/>
                <w:sz w:val="22"/>
                <w:szCs w:val="22"/>
              </w:rPr>
              <w:t xml:space="preserve">них            </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37000 09030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450,000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449,994</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100,0  </w:t>
            </w:r>
          </w:p>
        </w:tc>
      </w:tr>
      <w:tr w:rsidR="00A85576" w:rsidRPr="00AE4A39" w:rsidTr="00EE3746">
        <w:trPr>
          <w:trHeight w:val="7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Финансовая поддержка местной организации "Ому</w:t>
            </w:r>
            <w:r w:rsidRPr="00AE4A39">
              <w:rPr>
                <w:sz w:val="22"/>
                <w:szCs w:val="22"/>
              </w:rPr>
              <w:t>т</w:t>
            </w:r>
            <w:r w:rsidRPr="00AE4A39">
              <w:rPr>
                <w:sz w:val="22"/>
                <w:szCs w:val="22"/>
              </w:rPr>
              <w:t>нинский г</w:t>
            </w:r>
            <w:r w:rsidRPr="00AE4A39">
              <w:rPr>
                <w:sz w:val="22"/>
                <w:szCs w:val="22"/>
              </w:rPr>
              <w:t>о</w:t>
            </w:r>
            <w:r w:rsidRPr="00AE4A39">
              <w:rPr>
                <w:sz w:val="22"/>
                <w:szCs w:val="22"/>
              </w:rPr>
              <w:t>родской совет ветеранов"</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37000 09040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120,000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87,400</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72,8  </w:t>
            </w:r>
          </w:p>
        </w:tc>
      </w:tr>
      <w:tr w:rsidR="00A85576" w:rsidRPr="00AE4A39" w:rsidTr="00EE3746">
        <w:trPr>
          <w:trHeight w:val="31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Финансовая поддержка местной организации "Всеро</w:t>
            </w:r>
            <w:r w:rsidRPr="00AE4A39">
              <w:rPr>
                <w:sz w:val="22"/>
                <w:szCs w:val="22"/>
              </w:rPr>
              <w:t>с</w:t>
            </w:r>
            <w:r w:rsidRPr="00AE4A39">
              <w:rPr>
                <w:sz w:val="22"/>
                <w:szCs w:val="22"/>
              </w:rPr>
              <w:t>сийское о</w:t>
            </w:r>
            <w:r w:rsidRPr="00AE4A39">
              <w:rPr>
                <w:sz w:val="22"/>
                <w:szCs w:val="22"/>
              </w:rPr>
              <w:t>б</w:t>
            </w:r>
            <w:r w:rsidRPr="00AE4A39">
              <w:rPr>
                <w:sz w:val="22"/>
                <w:szCs w:val="22"/>
              </w:rPr>
              <w:t>щество инвалидов"</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37000 09050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100,000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54,500</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54,5  </w:t>
            </w:r>
          </w:p>
        </w:tc>
      </w:tr>
      <w:tr w:rsidR="00A85576" w:rsidRPr="00AE4A39" w:rsidTr="00EE3746">
        <w:trPr>
          <w:trHeight w:val="5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Финансовое обеспечение расходных обязательств м</w:t>
            </w:r>
            <w:r w:rsidRPr="00AE4A39">
              <w:rPr>
                <w:sz w:val="22"/>
                <w:szCs w:val="22"/>
              </w:rPr>
              <w:t>у</w:t>
            </w:r>
            <w:r w:rsidRPr="00AE4A39">
              <w:rPr>
                <w:sz w:val="22"/>
                <w:szCs w:val="22"/>
              </w:rPr>
              <w:t>ниципального образования, возникающих при выпо</w:t>
            </w:r>
            <w:r w:rsidRPr="00AE4A39">
              <w:rPr>
                <w:sz w:val="22"/>
                <w:szCs w:val="22"/>
              </w:rPr>
              <w:t>л</w:t>
            </w:r>
            <w:r w:rsidRPr="00AE4A39">
              <w:rPr>
                <w:sz w:val="22"/>
                <w:szCs w:val="22"/>
              </w:rPr>
              <w:t>нении переданных полном</w:t>
            </w:r>
            <w:r w:rsidRPr="00AE4A39">
              <w:rPr>
                <w:sz w:val="22"/>
                <w:szCs w:val="22"/>
              </w:rPr>
              <w:t>о</w:t>
            </w:r>
            <w:r w:rsidRPr="00AE4A39">
              <w:rPr>
                <w:sz w:val="22"/>
                <w:szCs w:val="22"/>
              </w:rPr>
              <w:t>чий</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37000 10000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100,000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100,000</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100,0  </w:t>
            </w:r>
          </w:p>
        </w:tc>
      </w:tr>
      <w:tr w:rsidR="00A85576" w:rsidRPr="00AE4A39" w:rsidTr="00EE3746">
        <w:trPr>
          <w:trHeight w:val="46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Организация и осуществление мероприятий по работе с детьми и мол</w:t>
            </w:r>
            <w:r w:rsidRPr="00AE4A39">
              <w:rPr>
                <w:sz w:val="22"/>
                <w:szCs w:val="22"/>
              </w:rPr>
              <w:t>о</w:t>
            </w:r>
            <w:r w:rsidRPr="00AE4A39">
              <w:rPr>
                <w:sz w:val="22"/>
                <w:szCs w:val="22"/>
              </w:rPr>
              <w:t>дежью в поселении</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37000 10100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100,000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100,000</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100,0  </w:t>
            </w:r>
          </w:p>
        </w:tc>
      </w:tr>
      <w:tr w:rsidR="00A85576" w:rsidRPr="00AE4A39" w:rsidTr="00EE3746">
        <w:trPr>
          <w:trHeight w:val="11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b/>
                <w:bCs/>
                <w:sz w:val="22"/>
                <w:szCs w:val="22"/>
              </w:rPr>
            </w:pPr>
            <w:r w:rsidRPr="00AE4A39">
              <w:rPr>
                <w:b/>
                <w:bCs/>
                <w:sz w:val="22"/>
                <w:szCs w:val="22"/>
              </w:rPr>
              <w:t>Муниципальная программа Омутнинского горо</w:t>
            </w:r>
            <w:r w:rsidRPr="00AE4A39">
              <w:rPr>
                <w:b/>
                <w:bCs/>
                <w:sz w:val="22"/>
                <w:szCs w:val="22"/>
              </w:rPr>
              <w:t>д</w:t>
            </w:r>
            <w:r w:rsidRPr="00AE4A39">
              <w:rPr>
                <w:b/>
                <w:bCs/>
                <w:sz w:val="22"/>
                <w:szCs w:val="22"/>
              </w:rPr>
              <w:t>ского поселения "Противодействие экстремизму и профилактика терроризма на территории муниц</w:t>
            </w:r>
            <w:r w:rsidRPr="00AE4A39">
              <w:rPr>
                <w:b/>
                <w:bCs/>
                <w:sz w:val="22"/>
                <w:szCs w:val="22"/>
              </w:rPr>
              <w:t>и</w:t>
            </w:r>
            <w:r w:rsidRPr="00AE4A39">
              <w:rPr>
                <w:b/>
                <w:bCs/>
                <w:sz w:val="22"/>
                <w:szCs w:val="22"/>
              </w:rPr>
              <w:t>пального образования Омутнинское городское пос</w:t>
            </w:r>
            <w:r w:rsidRPr="00AE4A39">
              <w:rPr>
                <w:b/>
                <w:bCs/>
                <w:sz w:val="22"/>
                <w:szCs w:val="22"/>
              </w:rPr>
              <w:t>е</w:t>
            </w:r>
            <w:r w:rsidRPr="00AE4A39">
              <w:rPr>
                <w:b/>
                <w:bCs/>
                <w:sz w:val="22"/>
                <w:szCs w:val="22"/>
              </w:rPr>
              <w:t>ление Омутнинского района Кировской о</w:t>
            </w:r>
            <w:r w:rsidRPr="00AE4A39">
              <w:rPr>
                <w:b/>
                <w:bCs/>
                <w:sz w:val="22"/>
                <w:szCs w:val="22"/>
              </w:rPr>
              <w:t>б</w:t>
            </w:r>
            <w:r w:rsidRPr="00AE4A39">
              <w:rPr>
                <w:b/>
                <w:bCs/>
                <w:sz w:val="22"/>
                <w:szCs w:val="22"/>
              </w:rPr>
              <w:t>ласти"</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b/>
                <w:bCs/>
                <w:sz w:val="22"/>
                <w:szCs w:val="22"/>
              </w:rPr>
            </w:pPr>
            <w:r w:rsidRPr="00AE4A39">
              <w:rPr>
                <w:b/>
                <w:bCs/>
                <w:sz w:val="22"/>
                <w:szCs w:val="22"/>
              </w:rPr>
              <w:t>38000 00000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603,500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602,708</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 xml:space="preserve">99,9  </w:t>
            </w:r>
          </w:p>
        </w:tc>
      </w:tr>
      <w:tr w:rsidR="00A85576" w:rsidRPr="00AE4A39" w:rsidTr="00EE3746">
        <w:trPr>
          <w:trHeight w:val="73"/>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color w:val="000000"/>
                <w:sz w:val="22"/>
                <w:szCs w:val="22"/>
              </w:rPr>
            </w:pPr>
            <w:r w:rsidRPr="00AE4A39">
              <w:rPr>
                <w:color w:val="000000"/>
                <w:sz w:val="22"/>
                <w:szCs w:val="22"/>
              </w:rPr>
              <w:t>Мероприятия по обеспечению безопасности и жизнед</w:t>
            </w:r>
            <w:r w:rsidRPr="00AE4A39">
              <w:rPr>
                <w:color w:val="000000"/>
                <w:sz w:val="22"/>
                <w:szCs w:val="22"/>
              </w:rPr>
              <w:t>е</w:t>
            </w:r>
            <w:r w:rsidRPr="00AE4A39">
              <w:rPr>
                <w:color w:val="000000"/>
                <w:sz w:val="22"/>
                <w:szCs w:val="22"/>
              </w:rPr>
              <w:t>ятельности насел</w:t>
            </w:r>
            <w:r w:rsidRPr="00AE4A39">
              <w:rPr>
                <w:color w:val="000000"/>
                <w:sz w:val="22"/>
                <w:szCs w:val="22"/>
              </w:rPr>
              <w:t>е</w:t>
            </w:r>
            <w:r w:rsidRPr="00AE4A39">
              <w:rPr>
                <w:color w:val="000000"/>
                <w:sz w:val="22"/>
                <w:szCs w:val="22"/>
              </w:rPr>
              <w:t>ния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38000 08000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603,500</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602,708</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99,9  </w:t>
            </w:r>
          </w:p>
        </w:tc>
      </w:tr>
      <w:tr w:rsidR="00A85576" w:rsidRPr="00AE4A39" w:rsidTr="00EE3746">
        <w:trPr>
          <w:trHeight w:val="194"/>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lastRenderedPageBreak/>
              <w:t>Профилактика экстремизма и терроризма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38000 08040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603,500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602,708</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99,9  </w:t>
            </w:r>
          </w:p>
        </w:tc>
      </w:tr>
      <w:tr w:rsidR="00A85576" w:rsidRPr="00AE4A39" w:rsidTr="00EE3746">
        <w:trPr>
          <w:trHeight w:val="118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b/>
                <w:bCs/>
                <w:sz w:val="22"/>
                <w:szCs w:val="22"/>
              </w:rPr>
            </w:pPr>
            <w:r w:rsidRPr="00AE4A39">
              <w:rPr>
                <w:b/>
                <w:bCs/>
                <w:sz w:val="22"/>
                <w:szCs w:val="22"/>
              </w:rPr>
              <w:t>Муниципальная программа Омутнинского горо</w:t>
            </w:r>
            <w:r w:rsidRPr="00AE4A39">
              <w:rPr>
                <w:b/>
                <w:bCs/>
                <w:sz w:val="22"/>
                <w:szCs w:val="22"/>
              </w:rPr>
              <w:t>д</w:t>
            </w:r>
            <w:r w:rsidRPr="00AE4A39">
              <w:rPr>
                <w:b/>
                <w:bCs/>
                <w:sz w:val="22"/>
                <w:szCs w:val="22"/>
              </w:rPr>
              <w:t>ского поселения "Формирование современной г</w:t>
            </w:r>
            <w:r w:rsidRPr="00AE4A39">
              <w:rPr>
                <w:b/>
                <w:bCs/>
                <w:sz w:val="22"/>
                <w:szCs w:val="22"/>
              </w:rPr>
              <w:t>о</w:t>
            </w:r>
            <w:r w:rsidRPr="00AE4A39">
              <w:rPr>
                <w:b/>
                <w:bCs/>
                <w:sz w:val="22"/>
                <w:szCs w:val="22"/>
              </w:rPr>
              <w:t>родской среды на территории муниципального о</w:t>
            </w:r>
            <w:r w:rsidRPr="00AE4A39">
              <w:rPr>
                <w:b/>
                <w:bCs/>
                <w:sz w:val="22"/>
                <w:szCs w:val="22"/>
              </w:rPr>
              <w:t>б</w:t>
            </w:r>
            <w:r w:rsidRPr="00AE4A39">
              <w:rPr>
                <w:b/>
                <w:bCs/>
                <w:sz w:val="22"/>
                <w:szCs w:val="22"/>
              </w:rPr>
              <w:t>разования Омутнинское городское поселение Ому</w:t>
            </w:r>
            <w:r w:rsidRPr="00AE4A39">
              <w:rPr>
                <w:b/>
                <w:bCs/>
                <w:sz w:val="22"/>
                <w:szCs w:val="22"/>
              </w:rPr>
              <w:t>т</w:t>
            </w:r>
            <w:r w:rsidRPr="00AE4A39">
              <w:rPr>
                <w:b/>
                <w:bCs/>
                <w:sz w:val="22"/>
                <w:szCs w:val="22"/>
              </w:rPr>
              <w:t>нинского ра</w:t>
            </w:r>
            <w:r w:rsidRPr="00AE4A39">
              <w:rPr>
                <w:b/>
                <w:bCs/>
                <w:sz w:val="22"/>
                <w:szCs w:val="22"/>
              </w:rPr>
              <w:t>й</w:t>
            </w:r>
            <w:r w:rsidRPr="00AE4A39">
              <w:rPr>
                <w:b/>
                <w:bCs/>
                <w:sz w:val="22"/>
                <w:szCs w:val="22"/>
              </w:rPr>
              <w:t>она Кировской области на 2018-2030 годы"</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b/>
                <w:bCs/>
                <w:sz w:val="22"/>
                <w:szCs w:val="22"/>
              </w:rPr>
            </w:pPr>
            <w:r w:rsidRPr="00AE4A39">
              <w:rPr>
                <w:b/>
                <w:bCs/>
                <w:sz w:val="22"/>
                <w:szCs w:val="22"/>
              </w:rPr>
              <w:t>40000 00000</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AE4A39" w:rsidRDefault="00A85576" w:rsidP="00A85576">
            <w:pPr>
              <w:ind w:left="-68" w:right="-162"/>
              <w:jc w:val="center"/>
              <w:rPr>
                <w:b/>
                <w:bCs/>
                <w:sz w:val="22"/>
                <w:szCs w:val="22"/>
              </w:rPr>
            </w:pPr>
            <w:r w:rsidRPr="00AE4A39">
              <w:rPr>
                <w:b/>
                <w:bCs/>
                <w:sz w:val="22"/>
                <w:szCs w:val="22"/>
              </w:rPr>
              <w:t>58533,070</w:t>
            </w:r>
          </w:p>
        </w:tc>
        <w:tc>
          <w:tcPr>
            <w:tcW w:w="1208" w:type="dxa"/>
            <w:tcBorders>
              <w:top w:val="nil"/>
              <w:left w:val="nil"/>
              <w:bottom w:val="single" w:sz="4" w:space="0" w:color="auto"/>
              <w:right w:val="single" w:sz="4" w:space="0" w:color="auto"/>
            </w:tcBorders>
            <w:shd w:val="clear" w:color="auto" w:fill="auto"/>
            <w:noWrap/>
            <w:vAlign w:val="center"/>
            <w:hideMark/>
          </w:tcPr>
          <w:p w:rsidR="00A85576" w:rsidRPr="00AE4A39" w:rsidRDefault="00A85576" w:rsidP="00A85576">
            <w:pPr>
              <w:ind w:left="-68" w:right="-162"/>
              <w:jc w:val="center"/>
              <w:rPr>
                <w:b/>
                <w:bCs/>
                <w:sz w:val="22"/>
                <w:szCs w:val="22"/>
              </w:rPr>
            </w:pPr>
            <w:r w:rsidRPr="00AE4A39">
              <w:rPr>
                <w:b/>
                <w:bCs/>
                <w:sz w:val="22"/>
                <w:szCs w:val="22"/>
              </w:rPr>
              <w:t>24649,356</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 xml:space="preserve">42,1  </w:t>
            </w:r>
          </w:p>
        </w:tc>
      </w:tr>
      <w:tr w:rsidR="00A85576" w:rsidRPr="00AE4A39" w:rsidTr="00EE3746">
        <w:trPr>
          <w:trHeight w:val="7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Мероприятия по благоустройству</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40000 07000</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AE4A39" w:rsidRDefault="00A85576" w:rsidP="00A85576">
            <w:pPr>
              <w:ind w:left="-68" w:right="-162"/>
              <w:jc w:val="center"/>
              <w:rPr>
                <w:sz w:val="22"/>
                <w:szCs w:val="22"/>
              </w:rPr>
            </w:pPr>
            <w:r w:rsidRPr="00AE4A39">
              <w:rPr>
                <w:sz w:val="22"/>
                <w:szCs w:val="22"/>
              </w:rPr>
              <w:t>8347,800</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A85576" w:rsidRPr="00AE4A39" w:rsidRDefault="00A85576" w:rsidP="00A85576">
            <w:pPr>
              <w:ind w:left="-68" w:right="-162"/>
              <w:jc w:val="center"/>
              <w:rPr>
                <w:sz w:val="22"/>
                <w:szCs w:val="22"/>
              </w:rPr>
            </w:pPr>
            <w:r w:rsidRPr="00AE4A39">
              <w:rPr>
                <w:sz w:val="22"/>
                <w:szCs w:val="22"/>
              </w:rPr>
              <w:t>151,597</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1,8  </w:t>
            </w:r>
          </w:p>
        </w:tc>
      </w:tr>
      <w:tr w:rsidR="00A85576" w:rsidRPr="00AE4A39" w:rsidTr="00EE3746">
        <w:trPr>
          <w:trHeight w:val="7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 xml:space="preserve">Прочие мероприятия по благоустройству </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40000 07040</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AE4A39" w:rsidRDefault="00A85576" w:rsidP="00A85576">
            <w:pPr>
              <w:ind w:left="-68" w:right="-162"/>
              <w:jc w:val="center"/>
              <w:rPr>
                <w:sz w:val="22"/>
                <w:szCs w:val="22"/>
              </w:rPr>
            </w:pPr>
            <w:r w:rsidRPr="00AE4A39">
              <w:rPr>
                <w:sz w:val="22"/>
                <w:szCs w:val="22"/>
              </w:rPr>
              <w:t>795,000</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A85576" w:rsidRPr="00AE4A39" w:rsidRDefault="00A85576" w:rsidP="00A85576">
            <w:pPr>
              <w:ind w:left="-68" w:right="-162"/>
              <w:jc w:val="center"/>
              <w:rPr>
                <w:sz w:val="22"/>
                <w:szCs w:val="22"/>
              </w:rPr>
            </w:pPr>
            <w:r w:rsidRPr="00AE4A39">
              <w:rPr>
                <w:sz w:val="22"/>
                <w:szCs w:val="22"/>
              </w:rPr>
              <w:t>151,597</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19,1  </w:t>
            </w:r>
          </w:p>
        </w:tc>
      </w:tr>
      <w:tr w:rsidR="00A85576" w:rsidRPr="00AE4A39" w:rsidTr="00EE3746">
        <w:trPr>
          <w:trHeight w:val="5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Мероприятия в рамках реализации проекта создания ко</w:t>
            </w:r>
            <w:r w:rsidRPr="00AE4A39">
              <w:rPr>
                <w:sz w:val="22"/>
                <w:szCs w:val="22"/>
              </w:rPr>
              <w:t>м</w:t>
            </w:r>
            <w:r w:rsidRPr="00AE4A39">
              <w:rPr>
                <w:sz w:val="22"/>
                <w:szCs w:val="22"/>
              </w:rPr>
              <w:t>фортной городской среды "</w:t>
            </w:r>
            <w:proofErr w:type="spellStart"/>
            <w:r w:rsidRPr="00AE4A39">
              <w:rPr>
                <w:sz w:val="22"/>
                <w:szCs w:val="22"/>
              </w:rPr>
              <w:t>ЗАВОДной</w:t>
            </w:r>
            <w:proofErr w:type="spellEnd"/>
            <w:r w:rsidRPr="00AE4A39">
              <w:rPr>
                <w:sz w:val="22"/>
                <w:szCs w:val="22"/>
              </w:rPr>
              <w:t xml:space="preserve"> Омутнинск 2. Счастливый берег"</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40000 07080</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AE4A39" w:rsidRDefault="00A85576" w:rsidP="00A85576">
            <w:pPr>
              <w:ind w:left="-68" w:right="-162"/>
              <w:jc w:val="center"/>
              <w:rPr>
                <w:sz w:val="22"/>
                <w:szCs w:val="22"/>
              </w:rPr>
            </w:pPr>
            <w:r w:rsidRPr="00AE4A39">
              <w:rPr>
                <w:sz w:val="22"/>
                <w:szCs w:val="22"/>
              </w:rPr>
              <w:t>7552,800</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A85576" w:rsidRPr="00AE4A39" w:rsidRDefault="00A85576" w:rsidP="00A85576">
            <w:pPr>
              <w:ind w:left="-68" w:right="-162"/>
              <w:jc w:val="center"/>
              <w:rPr>
                <w:sz w:val="22"/>
                <w:szCs w:val="22"/>
              </w:rPr>
            </w:pPr>
            <w:r w:rsidRPr="00AE4A39">
              <w:rPr>
                <w:sz w:val="22"/>
                <w:szCs w:val="22"/>
              </w:rPr>
              <w:t>0,000</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0,0  </w:t>
            </w:r>
          </w:p>
        </w:tc>
      </w:tr>
      <w:tr w:rsidR="00A85576" w:rsidRPr="00AE4A39" w:rsidTr="00EE3746">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Федеральный проект  "Формирование современной г</w:t>
            </w:r>
            <w:r w:rsidRPr="00AE4A39">
              <w:rPr>
                <w:sz w:val="22"/>
                <w:szCs w:val="22"/>
              </w:rPr>
              <w:t>о</w:t>
            </w:r>
            <w:r w:rsidRPr="00AE4A39">
              <w:rPr>
                <w:sz w:val="22"/>
                <w:szCs w:val="22"/>
              </w:rPr>
              <w:t>родской ср</w:t>
            </w:r>
            <w:r w:rsidRPr="00AE4A39">
              <w:rPr>
                <w:sz w:val="22"/>
                <w:szCs w:val="22"/>
              </w:rPr>
              <w:t>е</w:t>
            </w:r>
            <w:r w:rsidRPr="00AE4A39">
              <w:rPr>
                <w:sz w:val="22"/>
                <w:szCs w:val="22"/>
              </w:rPr>
              <w:t>ды"</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400F2 00000</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AE4A39" w:rsidRDefault="00A85576" w:rsidP="00A85576">
            <w:pPr>
              <w:ind w:left="-68" w:right="-162"/>
              <w:jc w:val="center"/>
              <w:rPr>
                <w:sz w:val="22"/>
                <w:szCs w:val="22"/>
              </w:rPr>
            </w:pPr>
            <w:r w:rsidRPr="00AE4A39">
              <w:rPr>
                <w:sz w:val="22"/>
                <w:szCs w:val="22"/>
              </w:rPr>
              <w:t>50185,270</w:t>
            </w:r>
          </w:p>
        </w:tc>
        <w:tc>
          <w:tcPr>
            <w:tcW w:w="1208" w:type="dxa"/>
            <w:tcBorders>
              <w:top w:val="nil"/>
              <w:left w:val="nil"/>
              <w:bottom w:val="single" w:sz="4" w:space="0" w:color="auto"/>
              <w:right w:val="single" w:sz="4" w:space="0" w:color="auto"/>
            </w:tcBorders>
            <w:shd w:val="clear" w:color="auto" w:fill="auto"/>
            <w:noWrap/>
            <w:vAlign w:val="center"/>
            <w:hideMark/>
          </w:tcPr>
          <w:p w:rsidR="00A85576" w:rsidRPr="00AE4A39" w:rsidRDefault="00A85576" w:rsidP="00A85576">
            <w:pPr>
              <w:ind w:left="-68" w:right="-162"/>
              <w:jc w:val="center"/>
              <w:rPr>
                <w:sz w:val="22"/>
                <w:szCs w:val="22"/>
              </w:rPr>
            </w:pPr>
            <w:r w:rsidRPr="00AE4A39">
              <w:rPr>
                <w:sz w:val="22"/>
                <w:szCs w:val="22"/>
              </w:rPr>
              <w:t>24497,759</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48,8  </w:t>
            </w:r>
          </w:p>
        </w:tc>
      </w:tr>
      <w:tr w:rsidR="00A85576" w:rsidRPr="00AE4A39" w:rsidTr="00EE3746">
        <w:trPr>
          <w:trHeight w:val="48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Реализация программ формирования современной г</w:t>
            </w:r>
            <w:r w:rsidRPr="00AE4A39">
              <w:rPr>
                <w:sz w:val="22"/>
                <w:szCs w:val="22"/>
              </w:rPr>
              <w:t>о</w:t>
            </w:r>
            <w:r w:rsidRPr="00AE4A39">
              <w:rPr>
                <w:sz w:val="22"/>
                <w:szCs w:val="22"/>
              </w:rPr>
              <w:t>родской ср</w:t>
            </w:r>
            <w:r w:rsidRPr="00AE4A39">
              <w:rPr>
                <w:sz w:val="22"/>
                <w:szCs w:val="22"/>
              </w:rPr>
              <w:t>е</w:t>
            </w:r>
            <w:r w:rsidRPr="00AE4A39">
              <w:rPr>
                <w:sz w:val="22"/>
                <w:szCs w:val="22"/>
              </w:rPr>
              <w:t>ды</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400F2 55550</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AE4A39" w:rsidRDefault="00A85576" w:rsidP="00A85576">
            <w:pPr>
              <w:ind w:left="-68" w:right="-162"/>
              <w:jc w:val="center"/>
              <w:rPr>
                <w:sz w:val="22"/>
                <w:szCs w:val="22"/>
              </w:rPr>
            </w:pPr>
            <w:r w:rsidRPr="00AE4A39">
              <w:rPr>
                <w:sz w:val="22"/>
                <w:szCs w:val="22"/>
              </w:rPr>
              <w:t>9189,192</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A85576" w:rsidRPr="00AE4A39" w:rsidRDefault="00A85576" w:rsidP="00A85576">
            <w:pPr>
              <w:ind w:left="-68" w:right="-162"/>
              <w:jc w:val="center"/>
              <w:rPr>
                <w:sz w:val="22"/>
                <w:szCs w:val="22"/>
              </w:rPr>
            </w:pPr>
            <w:r w:rsidRPr="00AE4A39">
              <w:rPr>
                <w:sz w:val="22"/>
                <w:szCs w:val="22"/>
              </w:rPr>
              <w:t>7599,605</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82,7  </w:t>
            </w:r>
          </w:p>
        </w:tc>
      </w:tr>
      <w:tr w:rsidR="00A85576" w:rsidRPr="00AE4A39" w:rsidTr="00EE3746">
        <w:trPr>
          <w:trHeight w:val="99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Реализация программы формирования современной г</w:t>
            </w:r>
            <w:r w:rsidRPr="00AE4A39">
              <w:rPr>
                <w:sz w:val="22"/>
                <w:szCs w:val="22"/>
              </w:rPr>
              <w:t>о</w:t>
            </w:r>
            <w:r w:rsidRPr="00AE4A39">
              <w:rPr>
                <w:sz w:val="22"/>
                <w:szCs w:val="22"/>
              </w:rPr>
              <w:t>родской среды (Софинансирование работ по благ</w:t>
            </w:r>
            <w:r w:rsidRPr="00AE4A39">
              <w:rPr>
                <w:sz w:val="22"/>
                <w:szCs w:val="22"/>
              </w:rPr>
              <w:t>о</w:t>
            </w:r>
            <w:r w:rsidRPr="00AE4A39">
              <w:rPr>
                <w:sz w:val="22"/>
                <w:szCs w:val="22"/>
              </w:rPr>
              <w:t>устройству дворовых территорий в рамках дополн</w:t>
            </w:r>
            <w:r w:rsidRPr="00AE4A39">
              <w:rPr>
                <w:sz w:val="22"/>
                <w:szCs w:val="22"/>
              </w:rPr>
              <w:t>и</w:t>
            </w:r>
            <w:r w:rsidRPr="00AE4A39">
              <w:rPr>
                <w:sz w:val="22"/>
                <w:szCs w:val="22"/>
              </w:rPr>
              <w:t>тельного перечня видов работ)</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400F2 5555Ж</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AE4A39" w:rsidRDefault="00A85576" w:rsidP="00A85576">
            <w:pPr>
              <w:ind w:left="-68" w:right="-162"/>
              <w:jc w:val="center"/>
              <w:rPr>
                <w:sz w:val="22"/>
                <w:szCs w:val="22"/>
              </w:rPr>
            </w:pPr>
            <w:r w:rsidRPr="00AE4A39">
              <w:rPr>
                <w:sz w:val="22"/>
                <w:szCs w:val="22"/>
              </w:rPr>
              <w:t>49,916</w:t>
            </w:r>
          </w:p>
        </w:tc>
        <w:tc>
          <w:tcPr>
            <w:tcW w:w="1208" w:type="dxa"/>
            <w:tcBorders>
              <w:top w:val="nil"/>
              <w:left w:val="nil"/>
              <w:bottom w:val="single" w:sz="4" w:space="0" w:color="auto"/>
              <w:right w:val="single" w:sz="4" w:space="0" w:color="auto"/>
            </w:tcBorders>
            <w:shd w:val="clear" w:color="auto" w:fill="auto"/>
            <w:noWrap/>
            <w:vAlign w:val="center"/>
            <w:hideMark/>
          </w:tcPr>
          <w:p w:rsidR="00A85576" w:rsidRPr="00AE4A39" w:rsidRDefault="00A85576" w:rsidP="00A85576">
            <w:pPr>
              <w:ind w:left="-68" w:right="-162"/>
              <w:jc w:val="center"/>
              <w:rPr>
                <w:sz w:val="22"/>
                <w:szCs w:val="22"/>
              </w:rPr>
            </w:pPr>
            <w:r w:rsidRPr="00AE4A39">
              <w:rPr>
                <w:sz w:val="22"/>
                <w:szCs w:val="22"/>
              </w:rPr>
              <w:t>49,916</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100,0  </w:t>
            </w:r>
          </w:p>
        </w:tc>
      </w:tr>
      <w:tr w:rsidR="00A85576" w:rsidRPr="00AE4A39" w:rsidTr="00EE3746">
        <w:trPr>
          <w:trHeight w:val="48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color w:val="000000"/>
                <w:sz w:val="22"/>
                <w:szCs w:val="22"/>
              </w:rPr>
            </w:pPr>
            <w:r w:rsidRPr="00AE4A39">
              <w:rPr>
                <w:color w:val="000000"/>
                <w:sz w:val="22"/>
                <w:szCs w:val="22"/>
              </w:rPr>
              <w:t>Реализация программ формирования современной г</w:t>
            </w:r>
            <w:r w:rsidRPr="00AE4A39">
              <w:rPr>
                <w:color w:val="000000"/>
                <w:sz w:val="22"/>
                <w:szCs w:val="22"/>
              </w:rPr>
              <w:t>о</w:t>
            </w:r>
            <w:r w:rsidRPr="00AE4A39">
              <w:rPr>
                <w:color w:val="000000"/>
                <w:sz w:val="22"/>
                <w:szCs w:val="22"/>
              </w:rPr>
              <w:t>родской ср</w:t>
            </w:r>
            <w:r w:rsidRPr="00AE4A39">
              <w:rPr>
                <w:color w:val="000000"/>
                <w:sz w:val="22"/>
                <w:szCs w:val="22"/>
              </w:rPr>
              <w:t>е</w:t>
            </w:r>
            <w:r w:rsidRPr="00AE4A39">
              <w:rPr>
                <w:color w:val="000000"/>
                <w:sz w:val="22"/>
                <w:szCs w:val="22"/>
              </w:rPr>
              <w:t>ды</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400F2 Д5550</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AE4A39" w:rsidRDefault="00A85576" w:rsidP="00A85576">
            <w:pPr>
              <w:ind w:left="-68" w:right="-162"/>
              <w:jc w:val="center"/>
              <w:rPr>
                <w:sz w:val="22"/>
                <w:szCs w:val="22"/>
              </w:rPr>
            </w:pPr>
            <w:r w:rsidRPr="00AE4A39">
              <w:rPr>
                <w:sz w:val="22"/>
                <w:szCs w:val="22"/>
              </w:rPr>
              <w:t>40536,700</w:t>
            </w:r>
          </w:p>
        </w:tc>
        <w:tc>
          <w:tcPr>
            <w:tcW w:w="1208" w:type="dxa"/>
            <w:tcBorders>
              <w:top w:val="nil"/>
              <w:left w:val="nil"/>
              <w:bottom w:val="single" w:sz="4" w:space="0" w:color="auto"/>
              <w:right w:val="single" w:sz="4" w:space="0" w:color="auto"/>
            </w:tcBorders>
            <w:shd w:val="clear" w:color="auto" w:fill="auto"/>
            <w:noWrap/>
            <w:vAlign w:val="center"/>
            <w:hideMark/>
          </w:tcPr>
          <w:p w:rsidR="00A85576" w:rsidRPr="00AE4A39" w:rsidRDefault="00A85576" w:rsidP="00A85576">
            <w:pPr>
              <w:ind w:left="-68" w:right="-162"/>
              <w:jc w:val="center"/>
              <w:rPr>
                <w:sz w:val="22"/>
                <w:szCs w:val="22"/>
              </w:rPr>
            </w:pPr>
            <w:r w:rsidRPr="00AE4A39">
              <w:rPr>
                <w:sz w:val="22"/>
                <w:szCs w:val="22"/>
              </w:rPr>
              <w:t>16641,081</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41,1  </w:t>
            </w:r>
          </w:p>
        </w:tc>
      </w:tr>
      <w:tr w:rsidR="00A85576" w:rsidRPr="00AE4A39" w:rsidTr="00EE3746">
        <w:trPr>
          <w:trHeight w:val="7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color w:val="000000"/>
                <w:sz w:val="22"/>
                <w:szCs w:val="22"/>
              </w:rPr>
            </w:pPr>
            <w:r w:rsidRPr="00AE4A39">
              <w:rPr>
                <w:color w:val="000000"/>
                <w:sz w:val="22"/>
                <w:szCs w:val="22"/>
              </w:rPr>
              <w:t>Софинансирование программ формирования совреме</w:t>
            </w:r>
            <w:r w:rsidRPr="00AE4A39">
              <w:rPr>
                <w:color w:val="000000"/>
                <w:sz w:val="22"/>
                <w:szCs w:val="22"/>
              </w:rPr>
              <w:t>н</w:t>
            </w:r>
            <w:r w:rsidRPr="00AE4A39">
              <w:rPr>
                <w:color w:val="000000"/>
                <w:sz w:val="22"/>
                <w:szCs w:val="22"/>
              </w:rPr>
              <w:t>ной г</w:t>
            </w:r>
            <w:r w:rsidRPr="00AE4A39">
              <w:rPr>
                <w:color w:val="000000"/>
                <w:sz w:val="22"/>
                <w:szCs w:val="22"/>
              </w:rPr>
              <w:t>о</w:t>
            </w:r>
            <w:r w:rsidRPr="00AE4A39">
              <w:rPr>
                <w:color w:val="000000"/>
                <w:sz w:val="22"/>
                <w:szCs w:val="22"/>
              </w:rPr>
              <w:t>родск</w:t>
            </w:r>
            <w:r>
              <w:rPr>
                <w:color w:val="000000"/>
                <w:sz w:val="22"/>
                <w:szCs w:val="22"/>
              </w:rPr>
              <w:t>о</w:t>
            </w:r>
            <w:r w:rsidRPr="00AE4A39">
              <w:rPr>
                <w:color w:val="000000"/>
                <w:sz w:val="22"/>
                <w:szCs w:val="22"/>
              </w:rPr>
              <w:t>й среды</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400F2 S5550</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AE4A39" w:rsidRDefault="00A85576" w:rsidP="00A85576">
            <w:pPr>
              <w:ind w:left="-68" w:right="-162"/>
              <w:jc w:val="center"/>
              <w:rPr>
                <w:sz w:val="22"/>
                <w:szCs w:val="22"/>
              </w:rPr>
            </w:pPr>
            <w:r w:rsidRPr="00AE4A39">
              <w:rPr>
                <w:sz w:val="22"/>
                <w:szCs w:val="22"/>
              </w:rPr>
              <w:t>409,462</w:t>
            </w:r>
          </w:p>
        </w:tc>
        <w:tc>
          <w:tcPr>
            <w:tcW w:w="1208" w:type="dxa"/>
            <w:tcBorders>
              <w:top w:val="nil"/>
              <w:left w:val="nil"/>
              <w:bottom w:val="single" w:sz="4" w:space="0" w:color="auto"/>
              <w:right w:val="single" w:sz="4" w:space="0" w:color="auto"/>
            </w:tcBorders>
            <w:shd w:val="clear" w:color="auto" w:fill="auto"/>
            <w:noWrap/>
            <w:vAlign w:val="center"/>
            <w:hideMark/>
          </w:tcPr>
          <w:p w:rsidR="00A85576" w:rsidRPr="00AE4A39" w:rsidRDefault="00A85576" w:rsidP="00A85576">
            <w:pPr>
              <w:ind w:left="-68" w:right="-162"/>
              <w:jc w:val="center"/>
              <w:rPr>
                <w:sz w:val="22"/>
                <w:szCs w:val="22"/>
              </w:rPr>
            </w:pPr>
            <w:r w:rsidRPr="00AE4A39">
              <w:rPr>
                <w:sz w:val="22"/>
                <w:szCs w:val="22"/>
              </w:rPr>
              <w:t>207,156</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50,6  </w:t>
            </w:r>
          </w:p>
        </w:tc>
      </w:tr>
      <w:tr w:rsidR="00A85576" w:rsidRPr="00AE4A39" w:rsidTr="00EE3746">
        <w:trPr>
          <w:trHeight w:val="7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b/>
                <w:bCs/>
                <w:sz w:val="22"/>
                <w:szCs w:val="22"/>
              </w:rPr>
            </w:pPr>
            <w:r w:rsidRPr="00AE4A39">
              <w:rPr>
                <w:b/>
                <w:bCs/>
                <w:sz w:val="22"/>
                <w:szCs w:val="22"/>
              </w:rPr>
              <w:t>Муниципальная программа Омутнинского горо</w:t>
            </w:r>
            <w:r w:rsidRPr="00AE4A39">
              <w:rPr>
                <w:b/>
                <w:bCs/>
                <w:sz w:val="22"/>
                <w:szCs w:val="22"/>
              </w:rPr>
              <w:t>д</w:t>
            </w:r>
            <w:r w:rsidRPr="00AE4A39">
              <w:rPr>
                <w:b/>
                <w:bCs/>
                <w:sz w:val="22"/>
                <w:szCs w:val="22"/>
              </w:rPr>
              <w:t>ского поселения "Охрана окружающей среды, во</w:t>
            </w:r>
            <w:r w:rsidRPr="00AE4A39">
              <w:rPr>
                <w:b/>
                <w:bCs/>
                <w:sz w:val="22"/>
                <w:szCs w:val="22"/>
              </w:rPr>
              <w:t>с</w:t>
            </w:r>
            <w:r w:rsidRPr="00AE4A39">
              <w:rPr>
                <w:b/>
                <w:bCs/>
                <w:sz w:val="22"/>
                <w:szCs w:val="22"/>
              </w:rPr>
              <w:t>производство и использование природных ресу</w:t>
            </w:r>
            <w:r w:rsidRPr="00AE4A39">
              <w:rPr>
                <w:b/>
                <w:bCs/>
                <w:sz w:val="22"/>
                <w:szCs w:val="22"/>
              </w:rPr>
              <w:t>р</w:t>
            </w:r>
            <w:r w:rsidRPr="00AE4A39">
              <w:rPr>
                <w:b/>
                <w:bCs/>
                <w:sz w:val="22"/>
                <w:szCs w:val="22"/>
              </w:rPr>
              <w:t>сов"</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b/>
                <w:bCs/>
                <w:sz w:val="22"/>
                <w:szCs w:val="22"/>
              </w:rPr>
            </w:pPr>
            <w:r w:rsidRPr="00AE4A39">
              <w:rPr>
                <w:b/>
                <w:bCs/>
                <w:sz w:val="22"/>
                <w:szCs w:val="22"/>
              </w:rPr>
              <w:t>42000 00000</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AE4A39" w:rsidRDefault="00A85576" w:rsidP="00A85576">
            <w:pPr>
              <w:ind w:left="-68" w:right="-162"/>
              <w:jc w:val="center"/>
              <w:rPr>
                <w:b/>
                <w:bCs/>
                <w:sz w:val="22"/>
                <w:szCs w:val="22"/>
              </w:rPr>
            </w:pPr>
            <w:r w:rsidRPr="00AE4A39">
              <w:rPr>
                <w:b/>
                <w:bCs/>
                <w:sz w:val="22"/>
                <w:szCs w:val="22"/>
              </w:rPr>
              <w:t>216643,600</w:t>
            </w:r>
          </w:p>
        </w:tc>
        <w:tc>
          <w:tcPr>
            <w:tcW w:w="1208" w:type="dxa"/>
            <w:tcBorders>
              <w:top w:val="nil"/>
              <w:left w:val="nil"/>
              <w:bottom w:val="single" w:sz="4" w:space="0" w:color="auto"/>
              <w:right w:val="single" w:sz="4" w:space="0" w:color="auto"/>
            </w:tcBorders>
            <w:shd w:val="clear" w:color="auto" w:fill="auto"/>
            <w:noWrap/>
            <w:vAlign w:val="center"/>
            <w:hideMark/>
          </w:tcPr>
          <w:p w:rsidR="00A85576" w:rsidRPr="00AE4A39" w:rsidRDefault="00A85576" w:rsidP="00A85576">
            <w:pPr>
              <w:ind w:left="-68" w:right="-162"/>
              <w:jc w:val="center"/>
              <w:rPr>
                <w:b/>
                <w:bCs/>
                <w:sz w:val="22"/>
                <w:szCs w:val="22"/>
              </w:rPr>
            </w:pPr>
            <w:r w:rsidRPr="00AE4A39">
              <w:rPr>
                <w:b/>
                <w:bCs/>
                <w:sz w:val="22"/>
                <w:szCs w:val="22"/>
              </w:rPr>
              <w:t>212362,719</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 xml:space="preserve">98,0  </w:t>
            </w:r>
          </w:p>
        </w:tc>
      </w:tr>
      <w:tr w:rsidR="00A85576" w:rsidRPr="00AE4A39" w:rsidTr="00EE3746">
        <w:trPr>
          <w:trHeight w:val="7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Реализация природоохранных мероприятий</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42000 14030</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AE4A39" w:rsidRDefault="00A85576" w:rsidP="00A85576">
            <w:pPr>
              <w:ind w:left="-68" w:right="-162"/>
              <w:jc w:val="center"/>
              <w:rPr>
                <w:sz w:val="22"/>
                <w:szCs w:val="22"/>
              </w:rPr>
            </w:pPr>
            <w:r w:rsidRPr="00AE4A39">
              <w:rPr>
                <w:sz w:val="22"/>
                <w:szCs w:val="22"/>
              </w:rPr>
              <w:t>1424,800</w:t>
            </w:r>
          </w:p>
        </w:tc>
        <w:tc>
          <w:tcPr>
            <w:tcW w:w="1208" w:type="dxa"/>
            <w:tcBorders>
              <w:top w:val="nil"/>
              <w:left w:val="nil"/>
              <w:bottom w:val="single" w:sz="4" w:space="0" w:color="auto"/>
              <w:right w:val="single" w:sz="4" w:space="0" w:color="auto"/>
            </w:tcBorders>
            <w:shd w:val="clear" w:color="auto" w:fill="auto"/>
            <w:noWrap/>
            <w:vAlign w:val="center"/>
            <w:hideMark/>
          </w:tcPr>
          <w:p w:rsidR="00A85576" w:rsidRPr="00AE4A39" w:rsidRDefault="00A85576" w:rsidP="00A85576">
            <w:pPr>
              <w:ind w:left="-68" w:right="-162"/>
              <w:jc w:val="center"/>
              <w:rPr>
                <w:sz w:val="22"/>
                <w:szCs w:val="22"/>
              </w:rPr>
            </w:pPr>
            <w:r w:rsidRPr="00AE4A39">
              <w:rPr>
                <w:sz w:val="22"/>
                <w:szCs w:val="22"/>
              </w:rPr>
              <w:t>0,000</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0,0  </w:t>
            </w:r>
          </w:p>
        </w:tc>
      </w:tr>
      <w:tr w:rsidR="00A85576" w:rsidRPr="00AE4A39" w:rsidTr="00EE3746">
        <w:trPr>
          <w:trHeight w:val="465"/>
        </w:trPr>
        <w:tc>
          <w:tcPr>
            <w:tcW w:w="5529" w:type="dxa"/>
            <w:tcBorders>
              <w:top w:val="nil"/>
              <w:left w:val="single" w:sz="4" w:space="0" w:color="auto"/>
              <w:bottom w:val="single" w:sz="4" w:space="0" w:color="auto"/>
              <w:right w:val="single" w:sz="4" w:space="0" w:color="auto"/>
            </w:tcBorders>
            <w:shd w:val="clear" w:color="auto" w:fill="auto"/>
            <w:hideMark/>
          </w:tcPr>
          <w:p w:rsidR="00A85576" w:rsidRPr="00AE4A39" w:rsidRDefault="00A85576" w:rsidP="00A85576">
            <w:pPr>
              <w:rPr>
                <w:b/>
                <w:bCs/>
                <w:color w:val="000000"/>
                <w:sz w:val="22"/>
                <w:szCs w:val="22"/>
              </w:rPr>
            </w:pPr>
            <w:r w:rsidRPr="00AE4A39">
              <w:rPr>
                <w:b/>
                <w:bCs/>
                <w:color w:val="000000"/>
                <w:sz w:val="22"/>
                <w:szCs w:val="22"/>
              </w:rPr>
              <w:t>Реализация мероприятий национального проекта "Экол</w:t>
            </w:r>
            <w:r w:rsidRPr="00AE4A39">
              <w:rPr>
                <w:b/>
                <w:bCs/>
                <w:color w:val="000000"/>
                <w:sz w:val="22"/>
                <w:szCs w:val="22"/>
              </w:rPr>
              <w:t>о</w:t>
            </w:r>
            <w:r w:rsidRPr="00AE4A39">
              <w:rPr>
                <w:b/>
                <w:bCs/>
                <w:color w:val="000000"/>
                <w:sz w:val="22"/>
                <w:szCs w:val="22"/>
              </w:rPr>
              <w:t>гия"</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420G0 00000</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AE4A39" w:rsidRDefault="00A85576" w:rsidP="00A85576">
            <w:pPr>
              <w:ind w:left="-68" w:right="-162"/>
              <w:jc w:val="center"/>
              <w:rPr>
                <w:sz w:val="22"/>
                <w:szCs w:val="22"/>
              </w:rPr>
            </w:pPr>
            <w:r w:rsidRPr="00AE4A39">
              <w:rPr>
                <w:sz w:val="22"/>
                <w:szCs w:val="22"/>
              </w:rPr>
              <w:t>215218,800</w:t>
            </w:r>
          </w:p>
        </w:tc>
        <w:tc>
          <w:tcPr>
            <w:tcW w:w="1208" w:type="dxa"/>
            <w:tcBorders>
              <w:top w:val="nil"/>
              <w:left w:val="nil"/>
              <w:bottom w:val="single" w:sz="4" w:space="0" w:color="auto"/>
              <w:right w:val="single" w:sz="4" w:space="0" w:color="auto"/>
            </w:tcBorders>
            <w:shd w:val="clear" w:color="auto" w:fill="auto"/>
            <w:noWrap/>
            <w:vAlign w:val="center"/>
            <w:hideMark/>
          </w:tcPr>
          <w:p w:rsidR="00A85576" w:rsidRPr="00AE4A39" w:rsidRDefault="00A85576" w:rsidP="00A85576">
            <w:pPr>
              <w:ind w:left="-68" w:right="-162"/>
              <w:jc w:val="center"/>
              <w:rPr>
                <w:sz w:val="22"/>
                <w:szCs w:val="22"/>
              </w:rPr>
            </w:pPr>
            <w:r w:rsidRPr="00AE4A39">
              <w:rPr>
                <w:sz w:val="22"/>
                <w:szCs w:val="22"/>
              </w:rPr>
              <w:t>212362,719</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98,7  </w:t>
            </w:r>
          </w:p>
        </w:tc>
      </w:tr>
      <w:tr w:rsidR="00A85576" w:rsidRPr="00AE4A39" w:rsidTr="00EE3746">
        <w:trPr>
          <w:trHeight w:val="73"/>
        </w:trPr>
        <w:tc>
          <w:tcPr>
            <w:tcW w:w="5529" w:type="dxa"/>
            <w:tcBorders>
              <w:top w:val="nil"/>
              <w:left w:val="single" w:sz="4" w:space="0" w:color="auto"/>
              <w:bottom w:val="single" w:sz="4" w:space="0" w:color="auto"/>
              <w:right w:val="single" w:sz="4" w:space="0" w:color="auto"/>
            </w:tcBorders>
            <w:shd w:val="clear" w:color="auto" w:fill="auto"/>
            <w:hideMark/>
          </w:tcPr>
          <w:p w:rsidR="00A85576" w:rsidRPr="00AE4A39" w:rsidRDefault="00A85576" w:rsidP="00A85576">
            <w:pPr>
              <w:rPr>
                <w:b/>
                <w:bCs/>
                <w:color w:val="000000"/>
                <w:sz w:val="22"/>
                <w:szCs w:val="22"/>
              </w:rPr>
            </w:pPr>
            <w:r w:rsidRPr="00AE4A39">
              <w:rPr>
                <w:b/>
                <w:bCs/>
                <w:color w:val="000000"/>
                <w:sz w:val="22"/>
                <w:szCs w:val="22"/>
              </w:rPr>
              <w:t>Федеральный проект "Чистая страна"</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420G1 00000</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AE4A39" w:rsidRDefault="00A85576" w:rsidP="00A85576">
            <w:pPr>
              <w:ind w:left="-68" w:right="-162"/>
              <w:jc w:val="center"/>
              <w:rPr>
                <w:sz w:val="22"/>
                <w:szCs w:val="22"/>
              </w:rPr>
            </w:pPr>
            <w:r w:rsidRPr="00AE4A39">
              <w:rPr>
                <w:sz w:val="22"/>
                <w:szCs w:val="22"/>
              </w:rPr>
              <w:t>215218,800</w:t>
            </w:r>
          </w:p>
        </w:tc>
        <w:tc>
          <w:tcPr>
            <w:tcW w:w="1208" w:type="dxa"/>
            <w:tcBorders>
              <w:top w:val="nil"/>
              <w:left w:val="nil"/>
              <w:bottom w:val="single" w:sz="4" w:space="0" w:color="auto"/>
              <w:right w:val="single" w:sz="4" w:space="0" w:color="auto"/>
            </w:tcBorders>
            <w:shd w:val="clear" w:color="auto" w:fill="auto"/>
            <w:noWrap/>
            <w:vAlign w:val="center"/>
            <w:hideMark/>
          </w:tcPr>
          <w:p w:rsidR="00A85576" w:rsidRPr="00AE4A39" w:rsidRDefault="00A85576" w:rsidP="00A85576">
            <w:pPr>
              <w:ind w:left="-68" w:right="-162"/>
              <w:jc w:val="center"/>
              <w:rPr>
                <w:sz w:val="22"/>
                <w:szCs w:val="22"/>
              </w:rPr>
            </w:pPr>
            <w:r w:rsidRPr="00AE4A39">
              <w:rPr>
                <w:sz w:val="22"/>
                <w:szCs w:val="22"/>
              </w:rPr>
              <w:t>212362,719</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98,7  </w:t>
            </w:r>
          </w:p>
        </w:tc>
      </w:tr>
      <w:tr w:rsidR="00A85576" w:rsidRPr="00AE4A39" w:rsidTr="00EE3746">
        <w:trPr>
          <w:trHeight w:val="585"/>
        </w:trPr>
        <w:tc>
          <w:tcPr>
            <w:tcW w:w="5529" w:type="dxa"/>
            <w:tcBorders>
              <w:top w:val="nil"/>
              <w:left w:val="single" w:sz="4" w:space="0" w:color="auto"/>
              <w:bottom w:val="single" w:sz="4" w:space="0" w:color="auto"/>
              <w:right w:val="single" w:sz="4" w:space="0" w:color="auto"/>
            </w:tcBorders>
            <w:shd w:val="clear" w:color="auto" w:fill="auto"/>
            <w:hideMark/>
          </w:tcPr>
          <w:p w:rsidR="00A85576" w:rsidRPr="00AE4A39" w:rsidRDefault="00A85576" w:rsidP="00A85576">
            <w:pPr>
              <w:rPr>
                <w:color w:val="000000"/>
                <w:sz w:val="22"/>
                <w:szCs w:val="22"/>
              </w:rPr>
            </w:pPr>
            <w:r w:rsidRPr="00AE4A39">
              <w:rPr>
                <w:color w:val="000000"/>
                <w:sz w:val="22"/>
                <w:szCs w:val="22"/>
              </w:rPr>
              <w:t>Ликвидация несанкционированных свалок в границах г</w:t>
            </w:r>
            <w:r w:rsidRPr="00AE4A39">
              <w:rPr>
                <w:color w:val="000000"/>
                <w:sz w:val="22"/>
                <w:szCs w:val="22"/>
              </w:rPr>
              <w:t>о</w:t>
            </w:r>
            <w:r w:rsidRPr="00AE4A39">
              <w:rPr>
                <w:color w:val="000000"/>
                <w:sz w:val="22"/>
                <w:szCs w:val="22"/>
              </w:rPr>
              <w:t>родов и наиболее опасных объектов накопленного экол</w:t>
            </w:r>
            <w:r w:rsidRPr="00AE4A39">
              <w:rPr>
                <w:color w:val="000000"/>
                <w:sz w:val="22"/>
                <w:szCs w:val="22"/>
              </w:rPr>
              <w:t>о</w:t>
            </w:r>
            <w:r w:rsidRPr="00AE4A39">
              <w:rPr>
                <w:color w:val="000000"/>
                <w:sz w:val="22"/>
                <w:szCs w:val="22"/>
              </w:rPr>
              <w:t>гического вреда окружающей среде</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420G1 52420</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AE4A39" w:rsidRDefault="00A85576" w:rsidP="00A85576">
            <w:pPr>
              <w:ind w:left="-68" w:right="-162"/>
              <w:jc w:val="center"/>
              <w:rPr>
                <w:sz w:val="22"/>
                <w:szCs w:val="22"/>
              </w:rPr>
            </w:pPr>
            <w:r w:rsidRPr="00AE4A39">
              <w:rPr>
                <w:sz w:val="22"/>
                <w:szCs w:val="22"/>
              </w:rPr>
              <w:t>215218,800</w:t>
            </w:r>
          </w:p>
        </w:tc>
        <w:tc>
          <w:tcPr>
            <w:tcW w:w="1208" w:type="dxa"/>
            <w:tcBorders>
              <w:top w:val="nil"/>
              <w:left w:val="nil"/>
              <w:bottom w:val="single" w:sz="4" w:space="0" w:color="auto"/>
              <w:right w:val="single" w:sz="4" w:space="0" w:color="auto"/>
            </w:tcBorders>
            <w:shd w:val="clear" w:color="auto" w:fill="auto"/>
            <w:noWrap/>
            <w:vAlign w:val="center"/>
            <w:hideMark/>
          </w:tcPr>
          <w:p w:rsidR="00A85576" w:rsidRPr="00AE4A39" w:rsidRDefault="00A85576" w:rsidP="00A85576">
            <w:pPr>
              <w:ind w:left="-68" w:right="-162"/>
              <w:jc w:val="center"/>
              <w:rPr>
                <w:sz w:val="22"/>
                <w:szCs w:val="22"/>
              </w:rPr>
            </w:pPr>
            <w:r w:rsidRPr="00AE4A39">
              <w:rPr>
                <w:sz w:val="22"/>
                <w:szCs w:val="22"/>
              </w:rPr>
              <w:t>212362,719</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98,7  </w:t>
            </w:r>
          </w:p>
        </w:tc>
      </w:tr>
      <w:tr w:rsidR="00A85576" w:rsidRPr="00AE4A39" w:rsidTr="00EE3746">
        <w:trPr>
          <w:trHeight w:val="58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color w:val="000000"/>
                <w:sz w:val="22"/>
                <w:szCs w:val="22"/>
              </w:rPr>
            </w:pPr>
            <w:r w:rsidRPr="00AE4A39">
              <w:rPr>
                <w:color w:val="000000"/>
                <w:sz w:val="22"/>
                <w:szCs w:val="22"/>
              </w:rPr>
              <w:t>Ликвидация накопленного вреда окружающей среде. Рекультивация свалки в г. Омутнинск Кировской обл</w:t>
            </w:r>
            <w:r w:rsidRPr="00AE4A39">
              <w:rPr>
                <w:color w:val="000000"/>
                <w:sz w:val="22"/>
                <w:szCs w:val="22"/>
              </w:rPr>
              <w:t>а</w:t>
            </w:r>
            <w:r w:rsidRPr="00AE4A39">
              <w:rPr>
                <w:color w:val="000000"/>
                <w:sz w:val="22"/>
                <w:szCs w:val="22"/>
              </w:rPr>
              <w:t>сти</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420G1 52423</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AE4A39" w:rsidRDefault="00A85576" w:rsidP="00A85576">
            <w:pPr>
              <w:ind w:left="-68" w:right="-162"/>
              <w:jc w:val="center"/>
              <w:rPr>
                <w:sz w:val="22"/>
                <w:szCs w:val="22"/>
              </w:rPr>
            </w:pPr>
            <w:r w:rsidRPr="00AE4A39">
              <w:rPr>
                <w:sz w:val="22"/>
                <w:szCs w:val="22"/>
              </w:rPr>
              <w:t>215218,800</w:t>
            </w:r>
          </w:p>
        </w:tc>
        <w:tc>
          <w:tcPr>
            <w:tcW w:w="1208" w:type="dxa"/>
            <w:tcBorders>
              <w:top w:val="nil"/>
              <w:left w:val="nil"/>
              <w:bottom w:val="single" w:sz="4" w:space="0" w:color="auto"/>
              <w:right w:val="single" w:sz="4" w:space="0" w:color="auto"/>
            </w:tcBorders>
            <w:shd w:val="clear" w:color="auto" w:fill="auto"/>
            <w:noWrap/>
            <w:vAlign w:val="center"/>
            <w:hideMark/>
          </w:tcPr>
          <w:p w:rsidR="00A85576" w:rsidRPr="00AE4A39" w:rsidRDefault="00A85576" w:rsidP="00A85576">
            <w:pPr>
              <w:ind w:left="-68" w:right="-162"/>
              <w:jc w:val="center"/>
              <w:rPr>
                <w:sz w:val="22"/>
                <w:szCs w:val="22"/>
              </w:rPr>
            </w:pPr>
            <w:r w:rsidRPr="00AE4A39">
              <w:rPr>
                <w:sz w:val="22"/>
                <w:szCs w:val="22"/>
              </w:rPr>
              <w:t>212362,719</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98,7  </w:t>
            </w:r>
          </w:p>
        </w:tc>
      </w:tr>
      <w:tr w:rsidR="00A85576" w:rsidRPr="00AE4A39" w:rsidTr="00EE3746">
        <w:trPr>
          <w:trHeight w:val="126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b/>
                <w:bCs/>
                <w:sz w:val="22"/>
                <w:szCs w:val="22"/>
              </w:rPr>
            </w:pPr>
            <w:r w:rsidRPr="00AE4A39">
              <w:rPr>
                <w:b/>
                <w:bCs/>
                <w:sz w:val="22"/>
                <w:szCs w:val="22"/>
              </w:rPr>
              <w:t>Муниципальная программа Омутнинского горо</w:t>
            </w:r>
            <w:r w:rsidRPr="00AE4A39">
              <w:rPr>
                <w:b/>
                <w:bCs/>
                <w:sz w:val="22"/>
                <w:szCs w:val="22"/>
              </w:rPr>
              <w:t>д</w:t>
            </w:r>
            <w:r w:rsidRPr="00AE4A39">
              <w:rPr>
                <w:b/>
                <w:bCs/>
                <w:sz w:val="22"/>
                <w:szCs w:val="22"/>
              </w:rPr>
              <w:t>ского поселения "Повышение качества водоснабж</w:t>
            </w:r>
            <w:r w:rsidRPr="00AE4A39">
              <w:rPr>
                <w:b/>
                <w:bCs/>
                <w:sz w:val="22"/>
                <w:szCs w:val="22"/>
              </w:rPr>
              <w:t>е</w:t>
            </w:r>
            <w:r w:rsidRPr="00AE4A39">
              <w:rPr>
                <w:b/>
                <w:bCs/>
                <w:sz w:val="22"/>
                <w:szCs w:val="22"/>
              </w:rPr>
              <w:t>ния на территории муниципального образов</w:t>
            </w:r>
            <w:r w:rsidRPr="00AE4A39">
              <w:rPr>
                <w:b/>
                <w:bCs/>
                <w:sz w:val="22"/>
                <w:szCs w:val="22"/>
              </w:rPr>
              <w:t>а</w:t>
            </w:r>
            <w:r w:rsidRPr="00AE4A39">
              <w:rPr>
                <w:b/>
                <w:bCs/>
                <w:sz w:val="22"/>
                <w:szCs w:val="22"/>
              </w:rPr>
              <w:t>ния Омутнинское городское поселение Омутни</w:t>
            </w:r>
            <w:r w:rsidRPr="00AE4A39">
              <w:rPr>
                <w:b/>
                <w:bCs/>
                <w:sz w:val="22"/>
                <w:szCs w:val="22"/>
              </w:rPr>
              <w:t>н</w:t>
            </w:r>
            <w:r w:rsidRPr="00AE4A39">
              <w:rPr>
                <w:b/>
                <w:bCs/>
                <w:sz w:val="22"/>
                <w:szCs w:val="22"/>
              </w:rPr>
              <w:t>ского района К</w:t>
            </w:r>
            <w:r w:rsidRPr="00AE4A39">
              <w:rPr>
                <w:b/>
                <w:bCs/>
                <w:sz w:val="22"/>
                <w:szCs w:val="22"/>
              </w:rPr>
              <w:t>и</w:t>
            </w:r>
            <w:r w:rsidRPr="00AE4A39">
              <w:rPr>
                <w:b/>
                <w:bCs/>
                <w:sz w:val="22"/>
                <w:szCs w:val="22"/>
              </w:rPr>
              <w:t>ровской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b/>
                <w:bCs/>
                <w:sz w:val="22"/>
                <w:szCs w:val="22"/>
              </w:rPr>
            </w:pPr>
            <w:r w:rsidRPr="00AE4A39">
              <w:rPr>
                <w:b/>
                <w:bCs/>
                <w:sz w:val="22"/>
                <w:szCs w:val="22"/>
              </w:rPr>
              <w:t>43000 00000</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AE4A39" w:rsidRDefault="00A85576" w:rsidP="00A85576">
            <w:pPr>
              <w:ind w:left="-68" w:right="-162"/>
              <w:jc w:val="center"/>
              <w:rPr>
                <w:b/>
                <w:bCs/>
                <w:sz w:val="22"/>
                <w:szCs w:val="22"/>
              </w:rPr>
            </w:pPr>
            <w:r w:rsidRPr="00AE4A39">
              <w:rPr>
                <w:b/>
                <w:bCs/>
                <w:sz w:val="22"/>
                <w:szCs w:val="22"/>
              </w:rPr>
              <w:t>93727,677</w:t>
            </w:r>
          </w:p>
        </w:tc>
        <w:tc>
          <w:tcPr>
            <w:tcW w:w="1208" w:type="dxa"/>
            <w:tcBorders>
              <w:top w:val="nil"/>
              <w:left w:val="nil"/>
              <w:bottom w:val="single" w:sz="4" w:space="0" w:color="auto"/>
              <w:right w:val="single" w:sz="4" w:space="0" w:color="auto"/>
            </w:tcBorders>
            <w:shd w:val="clear" w:color="auto" w:fill="auto"/>
            <w:noWrap/>
            <w:vAlign w:val="center"/>
            <w:hideMark/>
          </w:tcPr>
          <w:p w:rsidR="00A85576" w:rsidRPr="00AE4A39" w:rsidRDefault="00A85576" w:rsidP="00A85576">
            <w:pPr>
              <w:ind w:left="-68" w:right="-162"/>
              <w:jc w:val="center"/>
              <w:rPr>
                <w:b/>
                <w:bCs/>
                <w:sz w:val="22"/>
                <w:szCs w:val="22"/>
              </w:rPr>
            </w:pPr>
            <w:r w:rsidRPr="00AE4A39">
              <w:rPr>
                <w:b/>
                <w:bCs/>
                <w:sz w:val="22"/>
                <w:szCs w:val="22"/>
              </w:rPr>
              <w:t>11887,636</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 xml:space="preserve">12,7  </w:t>
            </w:r>
          </w:p>
        </w:tc>
      </w:tr>
      <w:tr w:rsidR="00A85576" w:rsidRPr="00AE4A39" w:rsidTr="00EE3746">
        <w:trPr>
          <w:trHeight w:val="7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color w:val="000000"/>
                <w:sz w:val="22"/>
                <w:szCs w:val="22"/>
              </w:rPr>
            </w:pPr>
            <w:r w:rsidRPr="00AE4A39">
              <w:rPr>
                <w:color w:val="000000"/>
                <w:sz w:val="22"/>
                <w:szCs w:val="22"/>
              </w:rPr>
              <w:t>Реализация мероприятий национального проекта "Ж</w:t>
            </w:r>
            <w:r w:rsidRPr="00AE4A39">
              <w:rPr>
                <w:color w:val="000000"/>
                <w:sz w:val="22"/>
                <w:szCs w:val="22"/>
              </w:rPr>
              <w:t>и</w:t>
            </w:r>
            <w:r w:rsidRPr="00AE4A39">
              <w:rPr>
                <w:color w:val="000000"/>
                <w:sz w:val="22"/>
                <w:szCs w:val="22"/>
              </w:rPr>
              <w:t>лье и городская ср</w:t>
            </w:r>
            <w:r w:rsidRPr="00AE4A39">
              <w:rPr>
                <w:color w:val="000000"/>
                <w:sz w:val="22"/>
                <w:szCs w:val="22"/>
              </w:rPr>
              <w:t>е</w:t>
            </w:r>
            <w:r w:rsidRPr="00AE4A39">
              <w:rPr>
                <w:color w:val="000000"/>
                <w:sz w:val="22"/>
                <w:szCs w:val="22"/>
              </w:rPr>
              <w:t>да"</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430F0 00000</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AE4A39" w:rsidRDefault="00A85576" w:rsidP="00A85576">
            <w:pPr>
              <w:ind w:left="-68" w:right="-162"/>
              <w:jc w:val="center"/>
              <w:rPr>
                <w:sz w:val="22"/>
                <w:szCs w:val="22"/>
              </w:rPr>
            </w:pPr>
            <w:r w:rsidRPr="00AE4A39">
              <w:rPr>
                <w:sz w:val="22"/>
                <w:szCs w:val="22"/>
              </w:rPr>
              <w:t>93727,677</w:t>
            </w:r>
          </w:p>
        </w:tc>
        <w:tc>
          <w:tcPr>
            <w:tcW w:w="1208" w:type="dxa"/>
            <w:tcBorders>
              <w:top w:val="nil"/>
              <w:left w:val="nil"/>
              <w:bottom w:val="single" w:sz="4" w:space="0" w:color="auto"/>
              <w:right w:val="single" w:sz="4" w:space="0" w:color="auto"/>
            </w:tcBorders>
            <w:shd w:val="clear" w:color="auto" w:fill="auto"/>
            <w:noWrap/>
            <w:vAlign w:val="center"/>
            <w:hideMark/>
          </w:tcPr>
          <w:p w:rsidR="00A85576" w:rsidRPr="00AE4A39" w:rsidRDefault="00A85576" w:rsidP="00A85576">
            <w:pPr>
              <w:ind w:left="-68" w:right="-162"/>
              <w:jc w:val="center"/>
              <w:rPr>
                <w:sz w:val="22"/>
                <w:szCs w:val="22"/>
              </w:rPr>
            </w:pPr>
            <w:r w:rsidRPr="00AE4A39">
              <w:rPr>
                <w:sz w:val="22"/>
                <w:szCs w:val="22"/>
              </w:rPr>
              <w:t>11887,636</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12,7  </w:t>
            </w:r>
          </w:p>
        </w:tc>
      </w:tr>
      <w:tr w:rsidR="00A85576" w:rsidRPr="00AE4A39" w:rsidTr="00EE3746">
        <w:trPr>
          <w:trHeight w:val="8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Федеральный проект "Чистая вода"</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430F5 00000</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AE4A39" w:rsidRDefault="00A85576" w:rsidP="00A85576">
            <w:pPr>
              <w:ind w:left="-68" w:right="-162"/>
              <w:jc w:val="center"/>
              <w:rPr>
                <w:sz w:val="22"/>
                <w:szCs w:val="22"/>
              </w:rPr>
            </w:pPr>
            <w:r w:rsidRPr="00AE4A39">
              <w:rPr>
                <w:sz w:val="22"/>
                <w:szCs w:val="22"/>
              </w:rPr>
              <w:t>93727,677</w:t>
            </w:r>
          </w:p>
        </w:tc>
        <w:tc>
          <w:tcPr>
            <w:tcW w:w="1208" w:type="dxa"/>
            <w:tcBorders>
              <w:top w:val="nil"/>
              <w:left w:val="nil"/>
              <w:bottom w:val="single" w:sz="4" w:space="0" w:color="auto"/>
              <w:right w:val="single" w:sz="4" w:space="0" w:color="auto"/>
            </w:tcBorders>
            <w:shd w:val="clear" w:color="auto" w:fill="auto"/>
            <w:noWrap/>
            <w:vAlign w:val="center"/>
            <w:hideMark/>
          </w:tcPr>
          <w:p w:rsidR="00A85576" w:rsidRPr="00AE4A39" w:rsidRDefault="00A85576" w:rsidP="00A85576">
            <w:pPr>
              <w:ind w:left="-68" w:right="-162"/>
              <w:jc w:val="center"/>
              <w:rPr>
                <w:sz w:val="22"/>
                <w:szCs w:val="22"/>
              </w:rPr>
            </w:pPr>
            <w:r w:rsidRPr="00AE4A39">
              <w:rPr>
                <w:sz w:val="22"/>
                <w:szCs w:val="22"/>
              </w:rPr>
              <w:t>11887,636</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12,7  </w:t>
            </w:r>
          </w:p>
        </w:tc>
      </w:tr>
      <w:tr w:rsidR="00A85576" w:rsidRPr="00AE4A39" w:rsidTr="00EE3746">
        <w:trPr>
          <w:trHeight w:val="104"/>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Строительство и реконструкция (модернизация) объе</w:t>
            </w:r>
            <w:r w:rsidRPr="00AE4A39">
              <w:rPr>
                <w:sz w:val="22"/>
                <w:szCs w:val="22"/>
              </w:rPr>
              <w:t>к</w:t>
            </w:r>
            <w:r w:rsidRPr="00AE4A39">
              <w:rPr>
                <w:sz w:val="22"/>
                <w:szCs w:val="22"/>
              </w:rPr>
              <w:t>тов питьевого в</w:t>
            </w:r>
            <w:r w:rsidRPr="00AE4A39">
              <w:rPr>
                <w:sz w:val="22"/>
                <w:szCs w:val="22"/>
              </w:rPr>
              <w:t>о</w:t>
            </w:r>
            <w:r w:rsidRPr="00AE4A39">
              <w:rPr>
                <w:sz w:val="22"/>
                <w:szCs w:val="22"/>
              </w:rPr>
              <w:t xml:space="preserve">доснабжения </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430F5 52430</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AE4A39" w:rsidRDefault="00A85576" w:rsidP="00A85576">
            <w:pPr>
              <w:ind w:left="-68" w:right="-162"/>
              <w:jc w:val="center"/>
              <w:rPr>
                <w:sz w:val="22"/>
                <w:szCs w:val="22"/>
              </w:rPr>
            </w:pPr>
            <w:r w:rsidRPr="00AE4A39">
              <w:rPr>
                <w:sz w:val="22"/>
                <w:szCs w:val="22"/>
              </w:rPr>
              <w:t>93727,677</w:t>
            </w:r>
          </w:p>
        </w:tc>
        <w:tc>
          <w:tcPr>
            <w:tcW w:w="1208" w:type="dxa"/>
            <w:tcBorders>
              <w:top w:val="nil"/>
              <w:left w:val="nil"/>
              <w:bottom w:val="single" w:sz="4" w:space="0" w:color="auto"/>
              <w:right w:val="single" w:sz="4" w:space="0" w:color="auto"/>
            </w:tcBorders>
            <w:shd w:val="clear" w:color="auto" w:fill="auto"/>
            <w:noWrap/>
            <w:vAlign w:val="center"/>
            <w:hideMark/>
          </w:tcPr>
          <w:p w:rsidR="00A85576" w:rsidRPr="00AE4A39" w:rsidRDefault="00A85576" w:rsidP="00A85576">
            <w:pPr>
              <w:ind w:left="-68" w:right="-162"/>
              <w:jc w:val="center"/>
              <w:rPr>
                <w:sz w:val="22"/>
                <w:szCs w:val="22"/>
              </w:rPr>
            </w:pPr>
            <w:r w:rsidRPr="00AE4A39">
              <w:rPr>
                <w:sz w:val="22"/>
                <w:szCs w:val="22"/>
              </w:rPr>
              <w:t>11887,636</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12,7  </w:t>
            </w:r>
          </w:p>
        </w:tc>
      </w:tr>
      <w:tr w:rsidR="00A85576" w:rsidRPr="00AE4A39" w:rsidTr="00EE3746">
        <w:trPr>
          <w:trHeight w:val="81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b/>
                <w:bCs/>
                <w:sz w:val="22"/>
                <w:szCs w:val="22"/>
              </w:rPr>
            </w:pPr>
            <w:r w:rsidRPr="00AE4A39">
              <w:rPr>
                <w:b/>
                <w:bCs/>
                <w:sz w:val="22"/>
                <w:szCs w:val="22"/>
              </w:rPr>
              <w:t>Муниципальная программа Омутнинского горо</w:t>
            </w:r>
            <w:r w:rsidRPr="00AE4A39">
              <w:rPr>
                <w:b/>
                <w:bCs/>
                <w:sz w:val="22"/>
                <w:szCs w:val="22"/>
              </w:rPr>
              <w:t>д</w:t>
            </w:r>
            <w:r w:rsidRPr="00AE4A39">
              <w:rPr>
                <w:b/>
                <w:bCs/>
                <w:sz w:val="22"/>
                <w:szCs w:val="22"/>
              </w:rPr>
              <w:t>ского поселения "Территориальное развитие мун</w:t>
            </w:r>
            <w:r w:rsidRPr="00AE4A39">
              <w:rPr>
                <w:b/>
                <w:bCs/>
                <w:sz w:val="22"/>
                <w:szCs w:val="22"/>
              </w:rPr>
              <w:t>и</w:t>
            </w:r>
            <w:r w:rsidRPr="00AE4A39">
              <w:rPr>
                <w:b/>
                <w:bCs/>
                <w:sz w:val="22"/>
                <w:szCs w:val="22"/>
              </w:rPr>
              <w:t xml:space="preserve">ципального </w:t>
            </w:r>
            <w:proofErr w:type="gramStart"/>
            <w:r w:rsidRPr="00AE4A39">
              <w:rPr>
                <w:b/>
                <w:bCs/>
                <w:sz w:val="22"/>
                <w:szCs w:val="22"/>
              </w:rPr>
              <w:t>образовании</w:t>
            </w:r>
            <w:proofErr w:type="gramEnd"/>
            <w:r w:rsidRPr="00AE4A39">
              <w:rPr>
                <w:b/>
                <w:bCs/>
                <w:sz w:val="22"/>
                <w:szCs w:val="22"/>
              </w:rPr>
              <w:t xml:space="preserve"> Омутнинское горо</w:t>
            </w:r>
            <w:r w:rsidRPr="00AE4A39">
              <w:rPr>
                <w:b/>
                <w:bCs/>
                <w:sz w:val="22"/>
                <w:szCs w:val="22"/>
              </w:rPr>
              <w:t>д</w:t>
            </w:r>
            <w:r w:rsidRPr="00AE4A39">
              <w:rPr>
                <w:b/>
                <w:bCs/>
                <w:sz w:val="22"/>
                <w:szCs w:val="22"/>
              </w:rPr>
              <w:t>ское поселение Омутнинского района Кировской обл</w:t>
            </w:r>
            <w:r w:rsidRPr="00AE4A39">
              <w:rPr>
                <w:b/>
                <w:bCs/>
                <w:sz w:val="22"/>
                <w:szCs w:val="22"/>
              </w:rPr>
              <w:t>а</w:t>
            </w:r>
            <w:r w:rsidRPr="00AE4A39">
              <w:rPr>
                <w:b/>
                <w:bCs/>
                <w:sz w:val="22"/>
                <w:szCs w:val="22"/>
              </w:rPr>
              <w:t>сти"</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b/>
                <w:bCs/>
                <w:sz w:val="22"/>
                <w:szCs w:val="22"/>
              </w:rPr>
            </w:pPr>
            <w:r w:rsidRPr="00AE4A39">
              <w:rPr>
                <w:b/>
                <w:bCs/>
                <w:sz w:val="22"/>
                <w:szCs w:val="22"/>
              </w:rPr>
              <w:t>45000 00000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658,100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94,200</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 xml:space="preserve">14,3  </w:t>
            </w:r>
          </w:p>
        </w:tc>
      </w:tr>
      <w:tr w:rsidR="00A85576" w:rsidRPr="00AE4A39" w:rsidTr="00EE3746">
        <w:trPr>
          <w:trHeight w:val="73"/>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Финансовое обеспечение расходных обязательств м</w:t>
            </w:r>
            <w:r w:rsidRPr="00AE4A39">
              <w:rPr>
                <w:sz w:val="22"/>
                <w:szCs w:val="22"/>
              </w:rPr>
              <w:t>у</w:t>
            </w:r>
            <w:r w:rsidRPr="00AE4A39">
              <w:rPr>
                <w:sz w:val="22"/>
                <w:szCs w:val="22"/>
              </w:rPr>
              <w:t>ниципального образования, возникающих при выпо</w:t>
            </w:r>
            <w:r w:rsidRPr="00AE4A39">
              <w:rPr>
                <w:sz w:val="22"/>
                <w:szCs w:val="22"/>
              </w:rPr>
              <w:t>л</w:t>
            </w:r>
            <w:r w:rsidRPr="00AE4A39">
              <w:rPr>
                <w:sz w:val="22"/>
                <w:szCs w:val="22"/>
              </w:rPr>
              <w:t>нении переданных полном</w:t>
            </w:r>
            <w:r w:rsidRPr="00AE4A39">
              <w:rPr>
                <w:sz w:val="22"/>
                <w:szCs w:val="22"/>
              </w:rPr>
              <w:t>о</w:t>
            </w:r>
            <w:r w:rsidRPr="00AE4A39">
              <w:rPr>
                <w:sz w:val="22"/>
                <w:szCs w:val="22"/>
              </w:rPr>
              <w:t>чий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45000 10000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125,600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94,200</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75,0  </w:t>
            </w:r>
          </w:p>
        </w:tc>
      </w:tr>
      <w:tr w:rsidR="00A85576" w:rsidRPr="00AE4A39" w:rsidTr="00EE3746">
        <w:trPr>
          <w:trHeight w:val="698"/>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proofErr w:type="gramStart"/>
            <w:r w:rsidRPr="00AE4A39">
              <w:rPr>
                <w:sz w:val="22"/>
                <w:szCs w:val="22"/>
              </w:rPr>
              <w:lastRenderedPageBreak/>
              <w:t>утверждение генеральных планов поселения, правил землепользования и застройки, утверждение подгото</w:t>
            </w:r>
            <w:r w:rsidRPr="00AE4A39">
              <w:rPr>
                <w:sz w:val="22"/>
                <w:szCs w:val="22"/>
              </w:rPr>
              <w:t>в</w:t>
            </w:r>
            <w:r w:rsidRPr="00AE4A39">
              <w:rPr>
                <w:sz w:val="22"/>
                <w:szCs w:val="22"/>
              </w:rPr>
              <w:t>ленной на основе генеральных планов поселения док</w:t>
            </w:r>
            <w:r w:rsidRPr="00AE4A39">
              <w:rPr>
                <w:sz w:val="22"/>
                <w:szCs w:val="22"/>
              </w:rPr>
              <w:t>у</w:t>
            </w:r>
            <w:r w:rsidRPr="00AE4A39">
              <w:rPr>
                <w:sz w:val="22"/>
                <w:szCs w:val="22"/>
              </w:rPr>
              <w:t>ментации по планировке территории, выдача разреш</w:t>
            </w:r>
            <w:r w:rsidRPr="00AE4A39">
              <w:rPr>
                <w:sz w:val="22"/>
                <w:szCs w:val="22"/>
              </w:rPr>
              <w:t>е</w:t>
            </w:r>
            <w:r w:rsidRPr="00AE4A39">
              <w:rPr>
                <w:sz w:val="22"/>
                <w:szCs w:val="22"/>
              </w:rPr>
              <w:t>ний на строительство (за исключением случаев, пред</w:t>
            </w:r>
            <w:r w:rsidRPr="00AE4A39">
              <w:rPr>
                <w:sz w:val="22"/>
                <w:szCs w:val="22"/>
              </w:rPr>
              <w:t>у</w:t>
            </w:r>
            <w:r w:rsidRPr="00AE4A39">
              <w:rPr>
                <w:sz w:val="22"/>
                <w:szCs w:val="22"/>
              </w:rPr>
              <w:t>смотренных Градостроительным кодексом Ро</w:t>
            </w:r>
            <w:r w:rsidRPr="00AE4A39">
              <w:rPr>
                <w:sz w:val="22"/>
                <w:szCs w:val="22"/>
              </w:rPr>
              <w:t>с</w:t>
            </w:r>
            <w:r w:rsidRPr="00AE4A39">
              <w:rPr>
                <w:sz w:val="22"/>
                <w:szCs w:val="22"/>
              </w:rPr>
              <w:t>сийской Федерации, иными федеральными законами), разреш</w:t>
            </w:r>
            <w:r w:rsidRPr="00AE4A39">
              <w:rPr>
                <w:sz w:val="22"/>
                <w:szCs w:val="22"/>
              </w:rPr>
              <w:t>е</w:t>
            </w:r>
            <w:r w:rsidRPr="00AE4A39">
              <w:rPr>
                <w:sz w:val="22"/>
                <w:szCs w:val="22"/>
              </w:rPr>
              <w:t>ний на ввод объектов в эксплуатацию при осуществл</w:t>
            </w:r>
            <w:r w:rsidRPr="00AE4A39">
              <w:rPr>
                <w:sz w:val="22"/>
                <w:szCs w:val="22"/>
              </w:rPr>
              <w:t>е</w:t>
            </w:r>
            <w:r w:rsidRPr="00AE4A39">
              <w:rPr>
                <w:sz w:val="22"/>
                <w:szCs w:val="22"/>
              </w:rPr>
              <w:t>нии строительства, реконструкции объектов капитал</w:t>
            </w:r>
            <w:r w:rsidRPr="00AE4A39">
              <w:rPr>
                <w:sz w:val="22"/>
                <w:szCs w:val="22"/>
              </w:rPr>
              <w:t>ь</w:t>
            </w:r>
            <w:r w:rsidRPr="00AE4A39">
              <w:rPr>
                <w:sz w:val="22"/>
                <w:szCs w:val="22"/>
              </w:rPr>
              <w:t>ного строительства, расположенных на территории п</w:t>
            </w:r>
            <w:r w:rsidRPr="00AE4A39">
              <w:rPr>
                <w:sz w:val="22"/>
                <w:szCs w:val="22"/>
              </w:rPr>
              <w:t>о</w:t>
            </w:r>
            <w:r w:rsidRPr="00AE4A39">
              <w:rPr>
                <w:sz w:val="22"/>
                <w:szCs w:val="22"/>
              </w:rPr>
              <w:t>селения, утверждение местных нормативов градостро</w:t>
            </w:r>
            <w:r w:rsidRPr="00AE4A39">
              <w:rPr>
                <w:sz w:val="22"/>
                <w:szCs w:val="22"/>
              </w:rPr>
              <w:t>и</w:t>
            </w:r>
            <w:r w:rsidRPr="00AE4A39">
              <w:rPr>
                <w:sz w:val="22"/>
                <w:szCs w:val="22"/>
              </w:rPr>
              <w:t>тельного проектирования посел</w:t>
            </w:r>
            <w:r w:rsidRPr="00AE4A39">
              <w:rPr>
                <w:sz w:val="22"/>
                <w:szCs w:val="22"/>
              </w:rPr>
              <w:t>е</w:t>
            </w:r>
            <w:r w:rsidRPr="00AE4A39">
              <w:rPr>
                <w:sz w:val="22"/>
                <w:szCs w:val="22"/>
              </w:rPr>
              <w:t>ний, резервирование земель и</w:t>
            </w:r>
            <w:proofErr w:type="gramEnd"/>
            <w:r w:rsidRPr="00AE4A39">
              <w:rPr>
                <w:sz w:val="22"/>
                <w:szCs w:val="22"/>
              </w:rPr>
              <w:t xml:space="preserve"> </w:t>
            </w:r>
            <w:proofErr w:type="gramStart"/>
            <w:r w:rsidRPr="00AE4A39">
              <w:rPr>
                <w:sz w:val="22"/>
                <w:szCs w:val="22"/>
              </w:rPr>
              <w:t>изъятие земельных участков в границах пос</w:t>
            </w:r>
            <w:r w:rsidRPr="00AE4A39">
              <w:rPr>
                <w:sz w:val="22"/>
                <w:szCs w:val="22"/>
              </w:rPr>
              <w:t>е</w:t>
            </w:r>
            <w:r w:rsidRPr="00AE4A39">
              <w:rPr>
                <w:sz w:val="22"/>
                <w:szCs w:val="22"/>
              </w:rPr>
              <w:t>ления для муниципальных нужд, осуществление мун</w:t>
            </w:r>
            <w:r w:rsidRPr="00AE4A39">
              <w:rPr>
                <w:sz w:val="22"/>
                <w:szCs w:val="22"/>
              </w:rPr>
              <w:t>и</w:t>
            </w:r>
            <w:r w:rsidRPr="00AE4A39">
              <w:rPr>
                <w:sz w:val="22"/>
                <w:szCs w:val="22"/>
              </w:rPr>
              <w:t>ципального земельного контроля в границах поселения, осуществление в случаях, предусмотренных Град</w:t>
            </w:r>
            <w:r w:rsidRPr="00AE4A39">
              <w:rPr>
                <w:sz w:val="22"/>
                <w:szCs w:val="22"/>
              </w:rPr>
              <w:t>о</w:t>
            </w:r>
            <w:r w:rsidRPr="00AE4A39">
              <w:rPr>
                <w:sz w:val="22"/>
                <w:szCs w:val="22"/>
              </w:rPr>
              <w:t>строительным кодексом Российской Федерации, осмо</w:t>
            </w:r>
            <w:r w:rsidRPr="00AE4A39">
              <w:rPr>
                <w:sz w:val="22"/>
                <w:szCs w:val="22"/>
              </w:rPr>
              <w:t>т</w:t>
            </w:r>
            <w:r w:rsidRPr="00AE4A39">
              <w:rPr>
                <w:sz w:val="22"/>
                <w:szCs w:val="22"/>
              </w:rPr>
              <w:t>ров зданий, сооружений и выдача рекомендаций об устранении выявленных в ходе таких осмотров нар</w:t>
            </w:r>
            <w:r w:rsidRPr="00AE4A39">
              <w:rPr>
                <w:sz w:val="22"/>
                <w:szCs w:val="22"/>
              </w:rPr>
              <w:t>у</w:t>
            </w:r>
            <w:r w:rsidRPr="00AE4A39">
              <w:rPr>
                <w:sz w:val="22"/>
                <w:szCs w:val="22"/>
              </w:rPr>
              <w:t>шений, направление уведомления о соответствии ук</w:t>
            </w:r>
            <w:r w:rsidRPr="00AE4A39">
              <w:rPr>
                <w:sz w:val="22"/>
                <w:szCs w:val="22"/>
              </w:rPr>
              <w:t>а</w:t>
            </w:r>
            <w:r w:rsidRPr="00AE4A39">
              <w:rPr>
                <w:sz w:val="22"/>
                <w:szCs w:val="22"/>
              </w:rPr>
              <w:t>занных в уведомлении о планиру</w:t>
            </w:r>
            <w:r w:rsidRPr="00AE4A39">
              <w:rPr>
                <w:sz w:val="22"/>
                <w:szCs w:val="22"/>
              </w:rPr>
              <w:t>е</w:t>
            </w:r>
            <w:r w:rsidRPr="00AE4A39">
              <w:rPr>
                <w:sz w:val="22"/>
                <w:szCs w:val="22"/>
              </w:rPr>
              <w:t>мых строительстве или реконструкции объекта индивидуального жили</w:t>
            </w:r>
            <w:r w:rsidRPr="00AE4A39">
              <w:rPr>
                <w:sz w:val="22"/>
                <w:szCs w:val="22"/>
              </w:rPr>
              <w:t>щ</w:t>
            </w:r>
            <w:r w:rsidRPr="00AE4A39">
              <w:rPr>
                <w:sz w:val="22"/>
                <w:szCs w:val="22"/>
              </w:rPr>
              <w:t>ного строительства или садового дома (далее - уведо</w:t>
            </w:r>
            <w:r w:rsidRPr="00AE4A39">
              <w:rPr>
                <w:sz w:val="22"/>
                <w:szCs w:val="22"/>
              </w:rPr>
              <w:t>м</w:t>
            </w:r>
            <w:r w:rsidRPr="00AE4A39">
              <w:rPr>
                <w:sz w:val="22"/>
                <w:szCs w:val="22"/>
              </w:rPr>
              <w:t>ление о</w:t>
            </w:r>
            <w:proofErr w:type="gramEnd"/>
            <w:r w:rsidRPr="00AE4A39">
              <w:rPr>
                <w:sz w:val="22"/>
                <w:szCs w:val="22"/>
              </w:rPr>
              <w:t xml:space="preserve"> </w:t>
            </w:r>
            <w:proofErr w:type="gramStart"/>
            <w:r w:rsidRPr="00AE4A39">
              <w:rPr>
                <w:sz w:val="22"/>
                <w:szCs w:val="22"/>
              </w:rPr>
              <w:t>планируемом строительстве) параметров объе</w:t>
            </w:r>
            <w:r w:rsidRPr="00AE4A39">
              <w:rPr>
                <w:sz w:val="22"/>
                <w:szCs w:val="22"/>
              </w:rPr>
              <w:t>к</w:t>
            </w:r>
            <w:r w:rsidRPr="00AE4A39">
              <w:rPr>
                <w:sz w:val="22"/>
                <w:szCs w:val="22"/>
              </w:rPr>
              <w:t>та индивидуального жилищного строительства или с</w:t>
            </w:r>
            <w:r w:rsidRPr="00AE4A39">
              <w:rPr>
                <w:sz w:val="22"/>
                <w:szCs w:val="22"/>
              </w:rPr>
              <w:t>а</w:t>
            </w:r>
            <w:r w:rsidRPr="00AE4A39">
              <w:rPr>
                <w:sz w:val="22"/>
                <w:szCs w:val="22"/>
              </w:rPr>
              <w:t>дового дома установленным параметрам и допустим</w:t>
            </w:r>
            <w:r w:rsidRPr="00AE4A39">
              <w:rPr>
                <w:sz w:val="22"/>
                <w:szCs w:val="22"/>
              </w:rPr>
              <w:t>о</w:t>
            </w:r>
            <w:r w:rsidRPr="00AE4A39">
              <w:rPr>
                <w:sz w:val="22"/>
                <w:szCs w:val="22"/>
              </w:rPr>
              <w:t>сти размещения объекта и</w:t>
            </w:r>
            <w:r w:rsidRPr="00AE4A39">
              <w:rPr>
                <w:sz w:val="22"/>
                <w:szCs w:val="22"/>
              </w:rPr>
              <w:t>н</w:t>
            </w:r>
            <w:r w:rsidRPr="00AE4A39">
              <w:rPr>
                <w:sz w:val="22"/>
                <w:szCs w:val="22"/>
              </w:rPr>
              <w:t>дивидуального жилищного строительства или садов</w:t>
            </w:r>
            <w:r w:rsidRPr="00AE4A39">
              <w:rPr>
                <w:sz w:val="22"/>
                <w:szCs w:val="22"/>
              </w:rPr>
              <w:t>о</w:t>
            </w:r>
            <w:r w:rsidRPr="00AE4A39">
              <w:rPr>
                <w:sz w:val="22"/>
                <w:szCs w:val="22"/>
              </w:rPr>
              <w:t>го дома на земельном участке, уведомления о несоответствии указанных в уведомл</w:t>
            </w:r>
            <w:r w:rsidRPr="00AE4A39">
              <w:rPr>
                <w:sz w:val="22"/>
                <w:szCs w:val="22"/>
              </w:rPr>
              <w:t>е</w:t>
            </w:r>
            <w:r w:rsidRPr="00AE4A39">
              <w:rPr>
                <w:sz w:val="22"/>
                <w:szCs w:val="22"/>
              </w:rPr>
              <w:t>нии о планируемом строительстве параметров объекта индивидуального жилищного строительства или сад</w:t>
            </w:r>
            <w:r w:rsidRPr="00AE4A39">
              <w:rPr>
                <w:sz w:val="22"/>
                <w:szCs w:val="22"/>
              </w:rPr>
              <w:t>о</w:t>
            </w:r>
            <w:r w:rsidRPr="00AE4A39">
              <w:rPr>
                <w:sz w:val="22"/>
                <w:szCs w:val="22"/>
              </w:rPr>
              <w:t>вого дома установленным параметрам и (или) недоп</w:t>
            </w:r>
            <w:r w:rsidRPr="00AE4A39">
              <w:rPr>
                <w:sz w:val="22"/>
                <w:szCs w:val="22"/>
              </w:rPr>
              <w:t>у</w:t>
            </w:r>
            <w:r w:rsidRPr="00AE4A39">
              <w:rPr>
                <w:sz w:val="22"/>
                <w:szCs w:val="22"/>
              </w:rPr>
              <w:t>стимости размещения объекта индивидуального ж</w:t>
            </w:r>
            <w:r w:rsidRPr="00AE4A39">
              <w:rPr>
                <w:sz w:val="22"/>
                <w:szCs w:val="22"/>
              </w:rPr>
              <w:t>и</w:t>
            </w:r>
            <w:r w:rsidRPr="00AE4A39">
              <w:rPr>
                <w:sz w:val="22"/>
                <w:szCs w:val="22"/>
              </w:rPr>
              <w:t>лищного строительства или садового дома на земел</w:t>
            </w:r>
            <w:r w:rsidRPr="00AE4A39">
              <w:rPr>
                <w:sz w:val="22"/>
                <w:szCs w:val="22"/>
              </w:rPr>
              <w:t>ь</w:t>
            </w:r>
            <w:r w:rsidRPr="00AE4A39">
              <w:rPr>
                <w:sz w:val="22"/>
                <w:szCs w:val="22"/>
              </w:rPr>
              <w:t>ном участке, уведомления о</w:t>
            </w:r>
            <w:proofErr w:type="gramEnd"/>
            <w:r w:rsidRPr="00AE4A39">
              <w:rPr>
                <w:sz w:val="22"/>
                <w:szCs w:val="22"/>
              </w:rPr>
              <w:t xml:space="preserve"> </w:t>
            </w:r>
            <w:proofErr w:type="gramStart"/>
            <w:r w:rsidRPr="00AE4A39">
              <w:rPr>
                <w:sz w:val="22"/>
                <w:szCs w:val="22"/>
              </w:rPr>
              <w:t>соответствии или несоо</w:t>
            </w:r>
            <w:r w:rsidRPr="00AE4A39">
              <w:rPr>
                <w:sz w:val="22"/>
                <w:szCs w:val="22"/>
              </w:rPr>
              <w:t>т</w:t>
            </w:r>
            <w:r w:rsidRPr="00AE4A39">
              <w:rPr>
                <w:sz w:val="22"/>
                <w:szCs w:val="22"/>
              </w:rPr>
              <w:t>ветствии построенных или реконструированных объе</w:t>
            </w:r>
            <w:r w:rsidRPr="00AE4A39">
              <w:rPr>
                <w:sz w:val="22"/>
                <w:szCs w:val="22"/>
              </w:rPr>
              <w:t>к</w:t>
            </w:r>
            <w:r w:rsidRPr="00AE4A39">
              <w:rPr>
                <w:sz w:val="22"/>
                <w:szCs w:val="22"/>
              </w:rPr>
              <w:t>та индивидуального жилищного строительства или с</w:t>
            </w:r>
            <w:r w:rsidRPr="00AE4A39">
              <w:rPr>
                <w:sz w:val="22"/>
                <w:szCs w:val="22"/>
              </w:rPr>
              <w:t>а</w:t>
            </w:r>
            <w:r w:rsidRPr="00AE4A39">
              <w:rPr>
                <w:sz w:val="22"/>
                <w:szCs w:val="22"/>
              </w:rPr>
              <w:t>дового дома требованиям законодательства о град</w:t>
            </w:r>
            <w:r w:rsidRPr="00AE4A39">
              <w:rPr>
                <w:sz w:val="22"/>
                <w:szCs w:val="22"/>
              </w:rPr>
              <w:t>о</w:t>
            </w:r>
            <w:r w:rsidRPr="00AE4A39">
              <w:rPr>
                <w:sz w:val="22"/>
                <w:szCs w:val="22"/>
              </w:rPr>
              <w:t>строительной деятельности при строительстве или р</w:t>
            </w:r>
            <w:r w:rsidRPr="00AE4A39">
              <w:rPr>
                <w:sz w:val="22"/>
                <w:szCs w:val="22"/>
              </w:rPr>
              <w:t>е</w:t>
            </w:r>
            <w:r w:rsidRPr="00AE4A39">
              <w:rPr>
                <w:sz w:val="22"/>
                <w:szCs w:val="22"/>
              </w:rPr>
              <w:t>конструкции объектов индивидуального жилищного строительства или садовых домов на земельных учас</w:t>
            </w:r>
            <w:r w:rsidRPr="00AE4A39">
              <w:rPr>
                <w:sz w:val="22"/>
                <w:szCs w:val="22"/>
              </w:rPr>
              <w:t>т</w:t>
            </w:r>
            <w:r w:rsidRPr="00AE4A39">
              <w:rPr>
                <w:sz w:val="22"/>
                <w:szCs w:val="22"/>
              </w:rPr>
              <w:t>ках, расположенных на территориях поселений, прин</w:t>
            </w:r>
            <w:r w:rsidRPr="00AE4A39">
              <w:rPr>
                <w:sz w:val="22"/>
                <w:szCs w:val="22"/>
              </w:rPr>
              <w:t>я</w:t>
            </w:r>
            <w:r w:rsidRPr="00AE4A39">
              <w:rPr>
                <w:sz w:val="22"/>
                <w:szCs w:val="22"/>
              </w:rPr>
              <w:t>тие в соответствии с гражданским законод</w:t>
            </w:r>
            <w:r w:rsidRPr="00AE4A39">
              <w:rPr>
                <w:sz w:val="22"/>
                <w:szCs w:val="22"/>
              </w:rPr>
              <w:t>а</w:t>
            </w:r>
            <w:r w:rsidRPr="00AE4A39">
              <w:rPr>
                <w:sz w:val="22"/>
                <w:szCs w:val="22"/>
              </w:rPr>
              <w:t>тельством Российской Федерации решения о сносе самовольной постройки, решения о сносе самовол</w:t>
            </w:r>
            <w:r w:rsidRPr="00AE4A39">
              <w:rPr>
                <w:sz w:val="22"/>
                <w:szCs w:val="22"/>
              </w:rPr>
              <w:t>ь</w:t>
            </w:r>
            <w:r w:rsidRPr="00AE4A39">
              <w:rPr>
                <w:sz w:val="22"/>
                <w:szCs w:val="22"/>
              </w:rPr>
              <w:t>ной постройки или ее приведении в соответствие с</w:t>
            </w:r>
            <w:proofErr w:type="gramEnd"/>
            <w:r w:rsidRPr="00AE4A39">
              <w:rPr>
                <w:sz w:val="22"/>
                <w:szCs w:val="22"/>
              </w:rPr>
              <w:t xml:space="preserve"> </w:t>
            </w:r>
            <w:proofErr w:type="gramStart"/>
            <w:r w:rsidRPr="00AE4A39">
              <w:rPr>
                <w:sz w:val="22"/>
                <w:szCs w:val="22"/>
              </w:rPr>
              <w:t>предельными пар</w:t>
            </w:r>
            <w:r w:rsidRPr="00AE4A39">
              <w:rPr>
                <w:sz w:val="22"/>
                <w:szCs w:val="22"/>
              </w:rPr>
              <w:t>а</w:t>
            </w:r>
            <w:r w:rsidRPr="00AE4A39">
              <w:rPr>
                <w:sz w:val="22"/>
                <w:szCs w:val="22"/>
              </w:rPr>
              <w:t>метрами разрешенного строител</w:t>
            </w:r>
            <w:r w:rsidRPr="00AE4A39">
              <w:rPr>
                <w:sz w:val="22"/>
                <w:szCs w:val="22"/>
              </w:rPr>
              <w:t>ь</w:t>
            </w:r>
            <w:r w:rsidRPr="00AE4A39">
              <w:rPr>
                <w:sz w:val="22"/>
                <w:szCs w:val="22"/>
              </w:rPr>
              <w:t>ства, реконструкции объектов капитального стро</w:t>
            </w:r>
            <w:r w:rsidRPr="00AE4A39">
              <w:rPr>
                <w:sz w:val="22"/>
                <w:szCs w:val="22"/>
              </w:rPr>
              <w:t>и</w:t>
            </w:r>
            <w:r w:rsidRPr="00AE4A39">
              <w:rPr>
                <w:sz w:val="22"/>
                <w:szCs w:val="22"/>
              </w:rPr>
              <w:t>тельства, установленными правилами землепользования и застройки, документ</w:t>
            </w:r>
            <w:r w:rsidRPr="00AE4A39">
              <w:rPr>
                <w:sz w:val="22"/>
                <w:szCs w:val="22"/>
              </w:rPr>
              <w:t>а</w:t>
            </w:r>
            <w:r w:rsidRPr="00AE4A39">
              <w:rPr>
                <w:sz w:val="22"/>
                <w:szCs w:val="22"/>
              </w:rPr>
              <w:t>цией по планировке терр</w:t>
            </w:r>
            <w:r w:rsidRPr="00AE4A39">
              <w:rPr>
                <w:sz w:val="22"/>
                <w:szCs w:val="22"/>
              </w:rPr>
              <w:t>и</w:t>
            </w:r>
            <w:r w:rsidRPr="00AE4A39">
              <w:rPr>
                <w:sz w:val="22"/>
                <w:szCs w:val="22"/>
              </w:rPr>
              <w:t>тории, или обязательными требованиями к параметрам объектов капитального строительства, установленными федеральными закон</w:t>
            </w:r>
            <w:r w:rsidRPr="00AE4A39">
              <w:rPr>
                <w:sz w:val="22"/>
                <w:szCs w:val="22"/>
              </w:rPr>
              <w:t>а</w:t>
            </w:r>
            <w:r w:rsidRPr="00AE4A39">
              <w:rPr>
                <w:sz w:val="22"/>
                <w:szCs w:val="22"/>
              </w:rPr>
              <w:t>ми (далее также - приведение в соответствие с устано</w:t>
            </w:r>
            <w:r w:rsidRPr="00AE4A39">
              <w:rPr>
                <w:sz w:val="22"/>
                <w:szCs w:val="22"/>
              </w:rPr>
              <w:t>в</w:t>
            </w:r>
            <w:r w:rsidRPr="00AE4A39">
              <w:rPr>
                <w:sz w:val="22"/>
                <w:szCs w:val="22"/>
              </w:rPr>
              <w:t>ленными требованиями), решения об изъятии земельн</w:t>
            </w:r>
            <w:r w:rsidRPr="00AE4A39">
              <w:rPr>
                <w:sz w:val="22"/>
                <w:szCs w:val="22"/>
              </w:rPr>
              <w:t>о</w:t>
            </w:r>
            <w:r w:rsidRPr="00AE4A39">
              <w:rPr>
                <w:sz w:val="22"/>
                <w:szCs w:val="22"/>
              </w:rPr>
              <w:t>го участка, не и</w:t>
            </w:r>
            <w:r w:rsidRPr="00AE4A39">
              <w:rPr>
                <w:sz w:val="22"/>
                <w:szCs w:val="22"/>
              </w:rPr>
              <w:t>с</w:t>
            </w:r>
            <w:r w:rsidRPr="00AE4A39">
              <w:rPr>
                <w:sz w:val="22"/>
                <w:szCs w:val="22"/>
              </w:rPr>
              <w:t>пользуемого по целевому назначению или используемого с нарушением законодательства Российской Федерации, осуществление сноса сам</w:t>
            </w:r>
            <w:r w:rsidRPr="00AE4A39">
              <w:rPr>
                <w:sz w:val="22"/>
                <w:szCs w:val="22"/>
              </w:rPr>
              <w:t>о</w:t>
            </w:r>
            <w:r w:rsidRPr="00AE4A39">
              <w:rPr>
                <w:sz w:val="22"/>
                <w:szCs w:val="22"/>
              </w:rPr>
              <w:t>вольной постро</w:t>
            </w:r>
            <w:r w:rsidRPr="00AE4A39">
              <w:rPr>
                <w:sz w:val="22"/>
                <w:szCs w:val="22"/>
              </w:rPr>
              <w:t>й</w:t>
            </w:r>
            <w:r w:rsidRPr="00AE4A39">
              <w:rPr>
                <w:sz w:val="22"/>
                <w:szCs w:val="22"/>
              </w:rPr>
              <w:t>ки или ее приведения</w:t>
            </w:r>
            <w:proofErr w:type="gramEnd"/>
            <w:r w:rsidRPr="00AE4A39">
              <w:rPr>
                <w:sz w:val="22"/>
                <w:szCs w:val="22"/>
              </w:rPr>
              <w:t xml:space="preserve"> в соответствие с </w:t>
            </w:r>
            <w:r w:rsidRPr="00AE4A39">
              <w:rPr>
                <w:sz w:val="22"/>
                <w:szCs w:val="22"/>
              </w:rPr>
              <w:lastRenderedPageBreak/>
              <w:t>установленными требованиями в случаях, предусмо</w:t>
            </w:r>
            <w:r w:rsidRPr="00AE4A39">
              <w:rPr>
                <w:sz w:val="22"/>
                <w:szCs w:val="22"/>
              </w:rPr>
              <w:t>т</w:t>
            </w:r>
            <w:r w:rsidRPr="00AE4A39">
              <w:rPr>
                <w:sz w:val="22"/>
                <w:szCs w:val="22"/>
              </w:rPr>
              <w:t>ренных Градостроительным кодексом Российской Ф</w:t>
            </w:r>
            <w:r w:rsidRPr="00AE4A39">
              <w:rPr>
                <w:sz w:val="22"/>
                <w:szCs w:val="22"/>
              </w:rPr>
              <w:t>е</w:t>
            </w:r>
            <w:r w:rsidRPr="00AE4A39">
              <w:rPr>
                <w:sz w:val="22"/>
                <w:szCs w:val="22"/>
              </w:rPr>
              <w:t>дерации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lastRenderedPageBreak/>
              <w:t>45000 10030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125,600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94,200</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75,0  </w:t>
            </w:r>
          </w:p>
        </w:tc>
      </w:tr>
      <w:tr w:rsidR="00A85576" w:rsidRPr="00AE4A39" w:rsidTr="00EE3746">
        <w:trPr>
          <w:trHeight w:val="7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lastRenderedPageBreak/>
              <w:t>Внесение изменений в правила землепользования и з</w:t>
            </w:r>
            <w:r w:rsidRPr="00AE4A39">
              <w:rPr>
                <w:sz w:val="22"/>
                <w:szCs w:val="22"/>
              </w:rPr>
              <w:t>а</w:t>
            </w:r>
            <w:r w:rsidRPr="00AE4A39">
              <w:rPr>
                <w:sz w:val="22"/>
                <w:szCs w:val="22"/>
              </w:rPr>
              <w:t>стройки,</w:t>
            </w:r>
            <w:r>
              <w:rPr>
                <w:sz w:val="22"/>
                <w:szCs w:val="22"/>
              </w:rPr>
              <w:t xml:space="preserve"> </w:t>
            </w:r>
            <w:r w:rsidRPr="00AE4A39">
              <w:rPr>
                <w:sz w:val="22"/>
                <w:szCs w:val="22"/>
              </w:rPr>
              <w:t>генеральный план поселения</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45000 11010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407,500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0,000</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0,0  </w:t>
            </w:r>
          </w:p>
        </w:tc>
      </w:tr>
      <w:tr w:rsidR="00A85576" w:rsidRPr="00AE4A39" w:rsidTr="00EE3746">
        <w:trPr>
          <w:trHeight w:val="7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color w:val="000000"/>
                <w:sz w:val="22"/>
                <w:szCs w:val="22"/>
              </w:rPr>
            </w:pPr>
            <w:r w:rsidRPr="00AE4A39">
              <w:rPr>
                <w:color w:val="000000"/>
                <w:sz w:val="22"/>
                <w:szCs w:val="22"/>
              </w:rPr>
              <w:t>Подготовка сведений о границах территориальных зон</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45000 11020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125,000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0,000</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0,0  </w:t>
            </w:r>
          </w:p>
        </w:tc>
      </w:tr>
      <w:tr w:rsidR="00A85576" w:rsidRPr="00AE4A39" w:rsidTr="00EE3746">
        <w:trPr>
          <w:trHeight w:val="126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b/>
                <w:bCs/>
                <w:sz w:val="22"/>
                <w:szCs w:val="22"/>
              </w:rPr>
            </w:pPr>
            <w:r w:rsidRPr="00AE4A39">
              <w:rPr>
                <w:b/>
                <w:bCs/>
                <w:sz w:val="22"/>
                <w:szCs w:val="22"/>
              </w:rPr>
              <w:t>Муниципальная программа Омутнинского горо</w:t>
            </w:r>
            <w:r w:rsidRPr="00AE4A39">
              <w:rPr>
                <w:b/>
                <w:bCs/>
                <w:sz w:val="22"/>
                <w:szCs w:val="22"/>
              </w:rPr>
              <w:t>д</w:t>
            </w:r>
            <w:r w:rsidRPr="00AE4A39">
              <w:rPr>
                <w:b/>
                <w:bCs/>
                <w:sz w:val="22"/>
                <w:szCs w:val="22"/>
              </w:rPr>
              <w:t>ского посел</w:t>
            </w:r>
            <w:r w:rsidRPr="00AE4A39">
              <w:rPr>
                <w:b/>
                <w:bCs/>
                <w:sz w:val="22"/>
                <w:szCs w:val="22"/>
              </w:rPr>
              <w:t>е</w:t>
            </w:r>
            <w:r w:rsidRPr="00AE4A39">
              <w:rPr>
                <w:b/>
                <w:bCs/>
                <w:sz w:val="22"/>
                <w:szCs w:val="22"/>
              </w:rPr>
              <w:t>ния "Развитие физической культуры и спорта в муниципальном образовании Омутни</w:t>
            </w:r>
            <w:r w:rsidRPr="00AE4A39">
              <w:rPr>
                <w:b/>
                <w:bCs/>
                <w:sz w:val="22"/>
                <w:szCs w:val="22"/>
              </w:rPr>
              <w:t>н</w:t>
            </w:r>
            <w:r w:rsidRPr="00AE4A39">
              <w:rPr>
                <w:b/>
                <w:bCs/>
                <w:sz w:val="22"/>
                <w:szCs w:val="22"/>
              </w:rPr>
              <w:t>ское городское поселение Омутнинского района Киро</w:t>
            </w:r>
            <w:r w:rsidRPr="00AE4A39">
              <w:rPr>
                <w:b/>
                <w:bCs/>
                <w:sz w:val="22"/>
                <w:szCs w:val="22"/>
              </w:rPr>
              <w:t>в</w:t>
            </w:r>
            <w:r w:rsidRPr="00AE4A39">
              <w:rPr>
                <w:b/>
                <w:bCs/>
                <w:sz w:val="22"/>
                <w:szCs w:val="22"/>
              </w:rPr>
              <w:t>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b/>
                <w:bCs/>
                <w:sz w:val="22"/>
                <w:szCs w:val="22"/>
              </w:rPr>
            </w:pPr>
            <w:r w:rsidRPr="00AE4A39">
              <w:rPr>
                <w:b/>
                <w:bCs/>
                <w:sz w:val="22"/>
                <w:szCs w:val="22"/>
              </w:rPr>
              <w:t>46000 00000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1228,000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1196,500</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 xml:space="preserve">97,4  </w:t>
            </w:r>
          </w:p>
        </w:tc>
      </w:tr>
      <w:tr w:rsidR="00A85576" w:rsidRPr="00AE4A39" w:rsidTr="00EE3746">
        <w:trPr>
          <w:trHeight w:val="66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Финансовое обеспечение расходных обязательств м</w:t>
            </w:r>
            <w:r w:rsidRPr="00AE4A39">
              <w:rPr>
                <w:sz w:val="22"/>
                <w:szCs w:val="22"/>
              </w:rPr>
              <w:t>у</w:t>
            </w:r>
            <w:r w:rsidRPr="00AE4A39">
              <w:rPr>
                <w:sz w:val="22"/>
                <w:szCs w:val="22"/>
              </w:rPr>
              <w:t>ниципального образования, возникающих при выпо</w:t>
            </w:r>
            <w:r w:rsidRPr="00AE4A39">
              <w:rPr>
                <w:sz w:val="22"/>
                <w:szCs w:val="22"/>
              </w:rPr>
              <w:t>л</w:t>
            </w:r>
            <w:r w:rsidRPr="00AE4A39">
              <w:rPr>
                <w:sz w:val="22"/>
                <w:szCs w:val="22"/>
              </w:rPr>
              <w:t>нении переданных полном</w:t>
            </w:r>
            <w:r w:rsidRPr="00AE4A39">
              <w:rPr>
                <w:sz w:val="22"/>
                <w:szCs w:val="22"/>
              </w:rPr>
              <w:t>о</w:t>
            </w:r>
            <w:r w:rsidRPr="00AE4A39">
              <w:rPr>
                <w:sz w:val="22"/>
                <w:szCs w:val="22"/>
              </w:rPr>
              <w:t>чий</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46000 10000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1228,000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1196,500</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97,4  </w:t>
            </w:r>
          </w:p>
        </w:tc>
      </w:tr>
      <w:tr w:rsidR="00A85576" w:rsidRPr="00AE4A39" w:rsidTr="00EE3746">
        <w:trPr>
          <w:trHeight w:val="112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Обеспечение условий для развития на территории пос</w:t>
            </w:r>
            <w:r w:rsidRPr="00AE4A39">
              <w:rPr>
                <w:sz w:val="22"/>
                <w:szCs w:val="22"/>
              </w:rPr>
              <w:t>е</w:t>
            </w:r>
            <w:r w:rsidRPr="00AE4A39">
              <w:rPr>
                <w:sz w:val="22"/>
                <w:szCs w:val="22"/>
              </w:rPr>
              <w:t>ления физической культуры,</w:t>
            </w:r>
            <w:r>
              <w:rPr>
                <w:sz w:val="22"/>
                <w:szCs w:val="22"/>
              </w:rPr>
              <w:t xml:space="preserve"> </w:t>
            </w:r>
            <w:r w:rsidRPr="00AE4A39">
              <w:rPr>
                <w:sz w:val="22"/>
                <w:szCs w:val="22"/>
              </w:rPr>
              <w:t>школьного спорта и ма</w:t>
            </w:r>
            <w:r w:rsidRPr="00AE4A39">
              <w:rPr>
                <w:sz w:val="22"/>
                <w:szCs w:val="22"/>
              </w:rPr>
              <w:t>с</w:t>
            </w:r>
            <w:r w:rsidRPr="00AE4A39">
              <w:rPr>
                <w:sz w:val="22"/>
                <w:szCs w:val="22"/>
              </w:rPr>
              <w:t>сового спорта, организация проведения официальных физкультурно-оздоровительных и спортивных мер</w:t>
            </w:r>
            <w:r w:rsidRPr="00AE4A39">
              <w:rPr>
                <w:sz w:val="22"/>
                <w:szCs w:val="22"/>
              </w:rPr>
              <w:t>о</w:t>
            </w:r>
            <w:r w:rsidRPr="00AE4A39">
              <w:rPr>
                <w:sz w:val="22"/>
                <w:szCs w:val="22"/>
              </w:rPr>
              <w:t>приятий пос</w:t>
            </w:r>
            <w:r w:rsidRPr="00AE4A39">
              <w:rPr>
                <w:sz w:val="22"/>
                <w:szCs w:val="22"/>
              </w:rPr>
              <w:t>е</w:t>
            </w:r>
            <w:r w:rsidRPr="00AE4A39">
              <w:rPr>
                <w:sz w:val="22"/>
                <w:szCs w:val="22"/>
              </w:rPr>
              <w:t>ления</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46000 10050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1228,000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1196,500</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97,4  </w:t>
            </w:r>
          </w:p>
        </w:tc>
      </w:tr>
      <w:tr w:rsidR="00A85576" w:rsidRPr="00AE4A39" w:rsidTr="00EE3746">
        <w:trPr>
          <w:trHeight w:val="130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b/>
                <w:bCs/>
                <w:sz w:val="22"/>
                <w:szCs w:val="22"/>
              </w:rPr>
            </w:pPr>
            <w:r w:rsidRPr="00AE4A39">
              <w:rPr>
                <w:b/>
                <w:bCs/>
                <w:sz w:val="22"/>
                <w:szCs w:val="22"/>
              </w:rPr>
              <w:t>Муниципальная программа Омутнинского горо</w:t>
            </w:r>
            <w:r w:rsidRPr="00AE4A39">
              <w:rPr>
                <w:b/>
                <w:bCs/>
                <w:sz w:val="22"/>
                <w:szCs w:val="22"/>
              </w:rPr>
              <w:t>д</w:t>
            </w:r>
            <w:r w:rsidRPr="00AE4A39">
              <w:rPr>
                <w:b/>
                <w:bCs/>
                <w:sz w:val="22"/>
                <w:szCs w:val="22"/>
              </w:rPr>
              <w:t>ского посел</w:t>
            </w:r>
            <w:r w:rsidRPr="00AE4A39">
              <w:rPr>
                <w:b/>
                <w:bCs/>
                <w:sz w:val="22"/>
                <w:szCs w:val="22"/>
              </w:rPr>
              <w:t>е</w:t>
            </w:r>
            <w:r w:rsidRPr="00AE4A39">
              <w:rPr>
                <w:b/>
                <w:bCs/>
                <w:sz w:val="22"/>
                <w:szCs w:val="22"/>
              </w:rPr>
              <w:t>ния "Организация обустройства мест массового отдыха населения (общественных терр</w:t>
            </w:r>
            <w:r w:rsidRPr="00AE4A39">
              <w:rPr>
                <w:b/>
                <w:bCs/>
                <w:sz w:val="22"/>
                <w:szCs w:val="22"/>
              </w:rPr>
              <w:t>и</w:t>
            </w:r>
            <w:r w:rsidRPr="00AE4A39">
              <w:rPr>
                <w:b/>
                <w:bCs/>
                <w:sz w:val="22"/>
                <w:szCs w:val="22"/>
              </w:rPr>
              <w:t>торий) на территории муниципального образ</w:t>
            </w:r>
            <w:r w:rsidRPr="00AE4A39">
              <w:rPr>
                <w:b/>
                <w:bCs/>
                <w:sz w:val="22"/>
                <w:szCs w:val="22"/>
              </w:rPr>
              <w:t>о</w:t>
            </w:r>
            <w:r w:rsidRPr="00AE4A39">
              <w:rPr>
                <w:b/>
                <w:bCs/>
                <w:sz w:val="22"/>
                <w:szCs w:val="22"/>
              </w:rPr>
              <w:t>вания Омутнинское городское поселение Ому</w:t>
            </w:r>
            <w:r w:rsidRPr="00AE4A39">
              <w:rPr>
                <w:b/>
                <w:bCs/>
                <w:sz w:val="22"/>
                <w:szCs w:val="22"/>
              </w:rPr>
              <w:t>т</w:t>
            </w:r>
            <w:r w:rsidRPr="00AE4A39">
              <w:rPr>
                <w:b/>
                <w:bCs/>
                <w:sz w:val="22"/>
                <w:szCs w:val="22"/>
              </w:rPr>
              <w:t>нинского района Кировской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b/>
                <w:bCs/>
                <w:sz w:val="22"/>
                <w:szCs w:val="22"/>
              </w:rPr>
            </w:pPr>
            <w:r w:rsidRPr="00AE4A39">
              <w:rPr>
                <w:b/>
                <w:bCs/>
                <w:sz w:val="22"/>
                <w:szCs w:val="22"/>
              </w:rPr>
              <w:t>47000 00000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5990,950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4381,102</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 xml:space="preserve">73,1  </w:t>
            </w:r>
          </w:p>
        </w:tc>
      </w:tr>
      <w:tr w:rsidR="00A85576" w:rsidRPr="00AE4A39" w:rsidTr="00EE3746">
        <w:trPr>
          <w:trHeight w:val="46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color w:val="000000"/>
                <w:sz w:val="22"/>
                <w:szCs w:val="22"/>
              </w:rPr>
            </w:pPr>
            <w:r w:rsidRPr="00AE4A39">
              <w:rPr>
                <w:color w:val="000000"/>
                <w:sz w:val="22"/>
                <w:szCs w:val="22"/>
              </w:rPr>
              <w:t>Финансовое обеспечение  деятельности муниципал</w:t>
            </w:r>
            <w:r w:rsidRPr="00AE4A39">
              <w:rPr>
                <w:color w:val="000000"/>
                <w:sz w:val="22"/>
                <w:szCs w:val="22"/>
              </w:rPr>
              <w:t>ь</w:t>
            </w:r>
            <w:r w:rsidRPr="00AE4A39">
              <w:rPr>
                <w:color w:val="000000"/>
                <w:sz w:val="22"/>
                <w:szCs w:val="22"/>
              </w:rPr>
              <w:t>ных учрежд</w:t>
            </w:r>
            <w:r w:rsidRPr="00AE4A39">
              <w:rPr>
                <w:color w:val="000000"/>
                <w:sz w:val="22"/>
                <w:szCs w:val="22"/>
              </w:rPr>
              <w:t>е</w:t>
            </w:r>
            <w:r w:rsidRPr="00AE4A39">
              <w:rPr>
                <w:color w:val="000000"/>
                <w:sz w:val="22"/>
                <w:szCs w:val="22"/>
              </w:rPr>
              <w:t>ний</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47000 13000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5990,950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4381,102</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73,1  </w:t>
            </w:r>
          </w:p>
        </w:tc>
      </w:tr>
      <w:tr w:rsidR="00A85576" w:rsidRPr="00AE4A39" w:rsidTr="00EE3746">
        <w:trPr>
          <w:trHeight w:val="5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Учреждения, осуществляющие деятельность по орган</w:t>
            </w:r>
            <w:r w:rsidRPr="00AE4A39">
              <w:rPr>
                <w:sz w:val="22"/>
                <w:szCs w:val="22"/>
              </w:rPr>
              <w:t>и</w:t>
            </w:r>
            <w:r w:rsidRPr="00AE4A39">
              <w:rPr>
                <w:sz w:val="22"/>
                <w:szCs w:val="22"/>
              </w:rPr>
              <w:t>зации работ по повышению качества и комфорта горо</w:t>
            </w:r>
            <w:r w:rsidRPr="00AE4A39">
              <w:rPr>
                <w:sz w:val="22"/>
                <w:szCs w:val="22"/>
              </w:rPr>
              <w:t>д</w:t>
            </w:r>
            <w:r w:rsidRPr="00AE4A39">
              <w:rPr>
                <w:sz w:val="22"/>
                <w:szCs w:val="22"/>
              </w:rPr>
              <w:t>ской среды</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47000 13010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5990,950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4381,102</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73,1  </w:t>
            </w:r>
          </w:p>
        </w:tc>
      </w:tr>
      <w:tr w:rsidR="00A85576" w:rsidRPr="00AE4A39" w:rsidTr="00EE3746">
        <w:trPr>
          <w:trHeight w:val="93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b/>
                <w:bCs/>
                <w:sz w:val="22"/>
                <w:szCs w:val="22"/>
              </w:rPr>
            </w:pPr>
            <w:r w:rsidRPr="00AE4A39">
              <w:rPr>
                <w:b/>
                <w:bCs/>
                <w:sz w:val="22"/>
                <w:szCs w:val="22"/>
              </w:rPr>
              <w:t>Муниципальная программа Омутнинского горо</w:t>
            </w:r>
            <w:r w:rsidRPr="00AE4A39">
              <w:rPr>
                <w:b/>
                <w:bCs/>
                <w:sz w:val="22"/>
                <w:szCs w:val="22"/>
              </w:rPr>
              <w:t>д</w:t>
            </w:r>
            <w:r w:rsidRPr="00AE4A39">
              <w:rPr>
                <w:b/>
                <w:bCs/>
                <w:sz w:val="22"/>
                <w:szCs w:val="22"/>
              </w:rPr>
              <w:t>ского поселения "Развитие культуры в муниц</w:t>
            </w:r>
            <w:r w:rsidRPr="00AE4A39">
              <w:rPr>
                <w:b/>
                <w:bCs/>
                <w:sz w:val="22"/>
                <w:szCs w:val="22"/>
              </w:rPr>
              <w:t>и</w:t>
            </w:r>
            <w:r w:rsidRPr="00AE4A39">
              <w:rPr>
                <w:b/>
                <w:bCs/>
                <w:sz w:val="22"/>
                <w:szCs w:val="22"/>
              </w:rPr>
              <w:t>пальном образовании Омутнинское городское пос</w:t>
            </w:r>
            <w:r w:rsidRPr="00AE4A39">
              <w:rPr>
                <w:b/>
                <w:bCs/>
                <w:sz w:val="22"/>
                <w:szCs w:val="22"/>
              </w:rPr>
              <w:t>е</w:t>
            </w:r>
            <w:r w:rsidRPr="00AE4A39">
              <w:rPr>
                <w:b/>
                <w:bCs/>
                <w:sz w:val="22"/>
                <w:szCs w:val="22"/>
              </w:rPr>
              <w:t>ление Омутнинского района К</w:t>
            </w:r>
            <w:r w:rsidRPr="00AE4A39">
              <w:rPr>
                <w:b/>
                <w:bCs/>
                <w:sz w:val="22"/>
                <w:szCs w:val="22"/>
              </w:rPr>
              <w:t>и</w:t>
            </w:r>
            <w:r w:rsidRPr="00AE4A39">
              <w:rPr>
                <w:b/>
                <w:bCs/>
                <w:sz w:val="22"/>
                <w:szCs w:val="22"/>
              </w:rPr>
              <w:t>ровской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b/>
                <w:bCs/>
                <w:sz w:val="22"/>
                <w:szCs w:val="22"/>
              </w:rPr>
            </w:pPr>
            <w:r w:rsidRPr="00AE4A39">
              <w:rPr>
                <w:b/>
                <w:bCs/>
                <w:sz w:val="22"/>
                <w:szCs w:val="22"/>
              </w:rPr>
              <w:t>48000 00000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11820,000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11093,000</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b/>
                <w:bCs/>
                <w:sz w:val="22"/>
                <w:szCs w:val="22"/>
              </w:rPr>
            </w:pPr>
            <w:r w:rsidRPr="00AE4A39">
              <w:rPr>
                <w:b/>
                <w:bCs/>
                <w:sz w:val="22"/>
                <w:szCs w:val="22"/>
              </w:rPr>
              <w:t xml:space="preserve">93,8  </w:t>
            </w:r>
          </w:p>
        </w:tc>
      </w:tr>
      <w:tr w:rsidR="00A85576" w:rsidRPr="00AE4A39" w:rsidTr="00EE3746">
        <w:trPr>
          <w:trHeight w:val="67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Финансовое обеспечение расходных обязательств м</w:t>
            </w:r>
            <w:r w:rsidRPr="00AE4A39">
              <w:rPr>
                <w:sz w:val="22"/>
                <w:szCs w:val="22"/>
              </w:rPr>
              <w:t>у</w:t>
            </w:r>
            <w:r w:rsidRPr="00AE4A39">
              <w:rPr>
                <w:sz w:val="22"/>
                <w:szCs w:val="22"/>
              </w:rPr>
              <w:t>ниципального образования, возникающих при выпо</w:t>
            </w:r>
            <w:r w:rsidRPr="00AE4A39">
              <w:rPr>
                <w:sz w:val="22"/>
                <w:szCs w:val="22"/>
              </w:rPr>
              <w:t>л</w:t>
            </w:r>
            <w:r w:rsidRPr="00AE4A39">
              <w:rPr>
                <w:sz w:val="22"/>
                <w:szCs w:val="22"/>
              </w:rPr>
              <w:t>нении переданных полном</w:t>
            </w:r>
            <w:r w:rsidRPr="00AE4A39">
              <w:rPr>
                <w:sz w:val="22"/>
                <w:szCs w:val="22"/>
              </w:rPr>
              <w:t>о</w:t>
            </w:r>
            <w:r w:rsidRPr="00AE4A39">
              <w:rPr>
                <w:sz w:val="22"/>
                <w:szCs w:val="22"/>
              </w:rPr>
              <w:t>чий</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48000 10000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11820,000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11093,000</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93,8  </w:t>
            </w:r>
          </w:p>
        </w:tc>
      </w:tr>
      <w:tr w:rsidR="00A85576" w:rsidRPr="00AE4A39" w:rsidTr="00EE3746">
        <w:trPr>
          <w:trHeight w:val="79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Организация библиотечного обслуживания населения, комплектование и обеспечение сохранности библи</w:t>
            </w:r>
            <w:r w:rsidRPr="00AE4A39">
              <w:rPr>
                <w:sz w:val="22"/>
                <w:szCs w:val="22"/>
              </w:rPr>
              <w:t>о</w:t>
            </w:r>
            <w:r w:rsidRPr="00AE4A39">
              <w:rPr>
                <w:sz w:val="22"/>
                <w:szCs w:val="22"/>
              </w:rPr>
              <w:t>течных фондов библи</w:t>
            </w:r>
            <w:r w:rsidRPr="00AE4A39">
              <w:rPr>
                <w:sz w:val="22"/>
                <w:szCs w:val="22"/>
              </w:rPr>
              <w:t>о</w:t>
            </w:r>
            <w:r w:rsidRPr="00AE4A39">
              <w:rPr>
                <w:sz w:val="22"/>
                <w:szCs w:val="22"/>
              </w:rPr>
              <w:t>тек поселения</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48000 10040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150,000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150,000</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100,0  </w:t>
            </w:r>
          </w:p>
        </w:tc>
      </w:tr>
      <w:tr w:rsidR="00A85576" w:rsidRPr="00AE4A39" w:rsidTr="00EE3746">
        <w:trPr>
          <w:trHeight w:val="7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85576" w:rsidRPr="00AE4A39" w:rsidRDefault="00A85576" w:rsidP="00A85576">
            <w:pPr>
              <w:rPr>
                <w:sz w:val="22"/>
                <w:szCs w:val="22"/>
              </w:rPr>
            </w:pPr>
            <w:r w:rsidRPr="00AE4A39">
              <w:rPr>
                <w:sz w:val="22"/>
                <w:szCs w:val="22"/>
              </w:rPr>
              <w:t>Создание условий для организации досуга и обеспеч</w:t>
            </w:r>
            <w:r w:rsidRPr="00AE4A39">
              <w:rPr>
                <w:sz w:val="22"/>
                <w:szCs w:val="22"/>
              </w:rPr>
              <w:t>е</w:t>
            </w:r>
            <w:r w:rsidRPr="00AE4A39">
              <w:rPr>
                <w:sz w:val="22"/>
                <w:szCs w:val="22"/>
              </w:rPr>
              <w:t>ния жителей поселения услугами организаций кул</w:t>
            </w:r>
            <w:r w:rsidRPr="00AE4A39">
              <w:rPr>
                <w:sz w:val="22"/>
                <w:szCs w:val="22"/>
              </w:rPr>
              <w:t>ь</w:t>
            </w:r>
            <w:r w:rsidRPr="00AE4A39">
              <w:rPr>
                <w:sz w:val="22"/>
                <w:szCs w:val="22"/>
              </w:rPr>
              <w:t>туры</w:t>
            </w:r>
          </w:p>
        </w:tc>
        <w:tc>
          <w:tcPr>
            <w:tcW w:w="1276"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08"/>
              <w:jc w:val="center"/>
              <w:rPr>
                <w:sz w:val="22"/>
                <w:szCs w:val="22"/>
              </w:rPr>
            </w:pPr>
            <w:r w:rsidRPr="00AE4A39">
              <w:rPr>
                <w:sz w:val="22"/>
                <w:szCs w:val="22"/>
              </w:rPr>
              <w:t>48000 10060</w:t>
            </w:r>
          </w:p>
        </w:tc>
        <w:tc>
          <w:tcPr>
            <w:tcW w:w="1134"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11670,000</w:t>
            </w:r>
          </w:p>
        </w:tc>
        <w:tc>
          <w:tcPr>
            <w:tcW w:w="1208"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10943,000</w:t>
            </w:r>
          </w:p>
        </w:tc>
        <w:tc>
          <w:tcPr>
            <w:tcW w:w="711" w:type="dxa"/>
            <w:tcBorders>
              <w:top w:val="nil"/>
              <w:left w:val="nil"/>
              <w:bottom w:val="single" w:sz="4" w:space="0" w:color="auto"/>
              <w:right w:val="single" w:sz="4" w:space="0" w:color="auto"/>
            </w:tcBorders>
            <w:shd w:val="clear" w:color="auto" w:fill="auto"/>
            <w:vAlign w:val="center"/>
            <w:hideMark/>
          </w:tcPr>
          <w:p w:rsidR="00A85576" w:rsidRPr="00AE4A39" w:rsidRDefault="00A85576" w:rsidP="00A85576">
            <w:pPr>
              <w:ind w:left="-68" w:right="-162"/>
              <w:jc w:val="center"/>
              <w:rPr>
                <w:sz w:val="22"/>
                <w:szCs w:val="22"/>
              </w:rPr>
            </w:pPr>
            <w:r w:rsidRPr="00AE4A39">
              <w:rPr>
                <w:sz w:val="22"/>
                <w:szCs w:val="22"/>
              </w:rPr>
              <w:t xml:space="preserve">93,8  </w:t>
            </w:r>
          </w:p>
        </w:tc>
      </w:tr>
    </w:tbl>
    <w:p w:rsidR="00A85576" w:rsidRDefault="00A85576" w:rsidP="00A85576">
      <w:pPr>
        <w:widowControl w:val="0"/>
        <w:autoSpaceDE w:val="0"/>
        <w:autoSpaceDN w:val="0"/>
        <w:spacing w:line="360" w:lineRule="auto"/>
        <w:ind w:firstLine="708"/>
        <w:jc w:val="both"/>
        <w:rPr>
          <w:sz w:val="28"/>
          <w:szCs w:val="28"/>
        </w:rPr>
      </w:pPr>
    </w:p>
    <w:p w:rsidR="00A85576" w:rsidRDefault="00A85576" w:rsidP="00A85576">
      <w:pPr>
        <w:widowControl w:val="0"/>
        <w:autoSpaceDE w:val="0"/>
        <w:autoSpaceDN w:val="0"/>
        <w:spacing w:line="360" w:lineRule="auto"/>
        <w:ind w:firstLine="708"/>
        <w:jc w:val="both"/>
        <w:rPr>
          <w:sz w:val="28"/>
          <w:szCs w:val="28"/>
        </w:rPr>
      </w:pPr>
    </w:p>
    <w:p w:rsidR="00A85576" w:rsidRDefault="00A85576" w:rsidP="00A85576">
      <w:pPr>
        <w:widowControl w:val="0"/>
        <w:autoSpaceDE w:val="0"/>
        <w:autoSpaceDN w:val="0"/>
        <w:spacing w:line="360" w:lineRule="auto"/>
        <w:ind w:firstLine="708"/>
        <w:jc w:val="both"/>
        <w:rPr>
          <w:sz w:val="28"/>
          <w:szCs w:val="28"/>
        </w:rPr>
      </w:pPr>
    </w:p>
    <w:p w:rsidR="00A85576" w:rsidRDefault="00A85576" w:rsidP="00A85576">
      <w:pPr>
        <w:widowControl w:val="0"/>
        <w:autoSpaceDE w:val="0"/>
        <w:autoSpaceDN w:val="0"/>
        <w:spacing w:line="360" w:lineRule="auto"/>
        <w:ind w:firstLine="708"/>
        <w:jc w:val="both"/>
        <w:rPr>
          <w:sz w:val="28"/>
          <w:szCs w:val="28"/>
        </w:rPr>
      </w:pPr>
    </w:p>
    <w:p w:rsidR="00A85576" w:rsidRDefault="00A85576" w:rsidP="00A85576">
      <w:pPr>
        <w:widowControl w:val="0"/>
        <w:autoSpaceDE w:val="0"/>
        <w:autoSpaceDN w:val="0"/>
        <w:spacing w:line="360" w:lineRule="auto"/>
        <w:ind w:firstLine="708"/>
        <w:jc w:val="both"/>
        <w:rPr>
          <w:sz w:val="28"/>
          <w:szCs w:val="28"/>
        </w:rPr>
      </w:pPr>
    </w:p>
    <w:p w:rsidR="00A85576" w:rsidRDefault="00A85576" w:rsidP="00A85576">
      <w:pPr>
        <w:widowControl w:val="0"/>
        <w:autoSpaceDE w:val="0"/>
        <w:autoSpaceDN w:val="0"/>
        <w:spacing w:line="360" w:lineRule="auto"/>
        <w:ind w:firstLine="708"/>
        <w:jc w:val="both"/>
        <w:rPr>
          <w:sz w:val="28"/>
          <w:szCs w:val="28"/>
        </w:rPr>
      </w:pPr>
    </w:p>
    <w:p w:rsidR="00EE3746" w:rsidRDefault="00EE3746" w:rsidP="00A85576">
      <w:pPr>
        <w:widowControl w:val="0"/>
        <w:autoSpaceDE w:val="0"/>
        <w:autoSpaceDN w:val="0"/>
        <w:spacing w:line="360" w:lineRule="auto"/>
        <w:ind w:firstLine="708"/>
        <w:jc w:val="both"/>
        <w:rPr>
          <w:sz w:val="28"/>
          <w:szCs w:val="28"/>
        </w:rPr>
      </w:pPr>
    </w:p>
    <w:p w:rsidR="00EE3746" w:rsidRDefault="00EE3746" w:rsidP="00A85576">
      <w:pPr>
        <w:widowControl w:val="0"/>
        <w:autoSpaceDE w:val="0"/>
        <w:autoSpaceDN w:val="0"/>
        <w:spacing w:line="360" w:lineRule="auto"/>
        <w:ind w:firstLine="708"/>
        <w:jc w:val="both"/>
        <w:rPr>
          <w:sz w:val="28"/>
          <w:szCs w:val="28"/>
        </w:rPr>
      </w:pPr>
    </w:p>
    <w:p w:rsidR="00EE3746" w:rsidRDefault="00EE3746" w:rsidP="00A85576">
      <w:pPr>
        <w:widowControl w:val="0"/>
        <w:autoSpaceDE w:val="0"/>
        <w:autoSpaceDN w:val="0"/>
        <w:spacing w:line="360" w:lineRule="auto"/>
        <w:ind w:firstLine="708"/>
        <w:jc w:val="both"/>
        <w:rPr>
          <w:sz w:val="28"/>
          <w:szCs w:val="28"/>
        </w:rPr>
      </w:pPr>
    </w:p>
    <w:p w:rsidR="00A85576" w:rsidRDefault="00A85576" w:rsidP="00A85576">
      <w:pPr>
        <w:widowControl w:val="0"/>
        <w:autoSpaceDE w:val="0"/>
        <w:autoSpaceDN w:val="0"/>
        <w:spacing w:line="360" w:lineRule="auto"/>
        <w:ind w:firstLine="708"/>
        <w:jc w:val="both"/>
        <w:rPr>
          <w:sz w:val="28"/>
          <w:szCs w:val="28"/>
        </w:rPr>
      </w:pPr>
    </w:p>
    <w:p w:rsidR="00A85576" w:rsidRPr="00C92B7B" w:rsidRDefault="00A85576" w:rsidP="00A85576">
      <w:pPr>
        <w:widowControl w:val="0"/>
        <w:autoSpaceDE w:val="0"/>
        <w:autoSpaceDN w:val="0"/>
        <w:spacing w:line="360" w:lineRule="auto"/>
        <w:ind w:firstLine="708"/>
        <w:jc w:val="right"/>
      </w:pPr>
      <w:r w:rsidRPr="00C92B7B">
        <w:t xml:space="preserve">Приложение № </w:t>
      </w:r>
      <w:r>
        <w:t>4</w:t>
      </w:r>
      <w:r w:rsidRPr="00C92B7B">
        <w:t xml:space="preserve"> к отчету</w:t>
      </w:r>
    </w:p>
    <w:p w:rsidR="00A85576" w:rsidRDefault="00A85576" w:rsidP="00A85576">
      <w:pPr>
        <w:widowControl w:val="0"/>
        <w:autoSpaceDE w:val="0"/>
        <w:autoSpaceDN w:val="0"/>
        <w:jc w:val="center"/>
        <w:rPr>
          <w:b/>
          <w:bCs/>
        </w:rPr>
      </w:pPr>
      <w:r w:rsidRPr="00456069">
        <w:rPr>
          <w:b/>
          <w:bCs/>
        </w:rPr>
        <w:t>Ведомственная структура расходов бюджета муниципального образования</w:t>
      </w:r>
    </w:p>
    <w:p w:rsidR="00A85576" w:rsidRDefault="00A85576" w:rsidP="00A85576">
      <w:pPr>
        <w:widowControl w:val="0"/>
        <w:autoSpaceDE w:val="0"/>
        <w:autoSpaceDN w:val="0"/>
        <w:jc w:val="center"/>
        <w:rPr>
          <w:b/>
          <w:bCs/>
        </w:rPr>
      </w:pPr>
      <w:r w:rsidRPr="00456069">
        <w:rPr>
          <w:b/>
          <w:bCs/>
        </w:rPr>
        <w:t xml:space="preserve">Омутнинское городское поселение Омутнинского района Кировской области </w:t>
      </w:r>
    </w:p>
    <w:p w:rsidR="00A85576" w:rsidRDefault="00A85576" w:rsidP="00A85576">
      <w:pPr>
        <w:widowControl w:val="0"/>
        <w:autoSpaceDE w:val="0"/>
        <w:autoSpaceDN w:val="0"/>
        <w:jc w:val="center"/>
        <w:rPr>
          <w:sz w:val="28"/>
          <w:szCs w:val="28"/>
        </w:rPr>
      </w:pPr>
      <w:r w:rsidRPr="00456069">
        <w:rPr>
          <w:b/>
          <w:bCs/>
        </w:rPr>
        <w:t>за 9 мес</w:t>
      </w:r>
      <w:r w:rsidRPr="00456069">
        <w:rPr>
          <w:b/>
          <w:bCs/>
        </w:rPr>
        <w:t>я</w:t>
      </w:r>
      <w:r w:rsidRPr="00456069">
        <w:rPr>
          <w:b/>
          <w:bCs/>
        </w:rPr>
        <w:t>цев 2023 года</w:t>
      </w:r>
    </w:p>
    <w:tbl>
      <w:tblPr>
        <w:tblW w:w="10065" w:type="dxa"/>
        <w:tblInd w:w="108" w:type="dxa"/>
        <w:tblLayout w:type="fixed"/>
        <w:tblLook w:val="04A0" w:firstRow="1" w:lastRow="0" w:firstColumn="1" w:lastColumn="0" w:noHBand="0" w:noVBand="1"/>
      </w:tblPr>
      <w:tblGrid>
        <w:gridCol w:w="4253"/>
        <w:gridCol w:w="604"/>
        <w:gridCol w:w="567"/>
        <w:gridCol w:w="1216"/>
        <w:gridCol w:w="485"/>
        <w:gridCol w:w="1134"/>
        <w:gridCol w:w="1134"/>
        <w:gridCol w:w="672"/>
      </w:tblGrid>
      <w:tr w:rsidR="00A85576" w:rsidRPr="00EE3746" w:rsidTr="00EE3746">
        <w:trPr>
          <w:trHeight w:val="1620"/>
        </w:trPr>
        <w:tc>
          <w:tcPr>
            <w:tcW w:w="4253"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A85576" w:rsidRPr="00EE3746" w:rsidRDefault="00A85576" w:rsidP="00A85576">
            <w:pPr>
              <w:spacing w:line="240" w:lineRule="exact"/>
              <w:jc w:val="center"/>
              <w:rPr>
                <w:b/>
                <w:bCs/>
                <w:sz w:val="22"/>
                <w:szCs w:val="22"/>
              </w:rPr>
            </w:pPr>
            <w:r w:rsidRPr="00EE3746">
              <w:rPr>
                <w:b/>
                <w:bCs/>
                <w:sz w:val="22"/>
                <w:szCs w:val="22"/>
              </w:rPr>
              <w:t>Наименование расхода</w:t>
            </w:r>
          </w:p>
        </w:tc>
        <w:tc>
          <w:tcPr>
            <w:tcW w:w="604" w:type="dxa"/>
            <w:tcBorders>
              <w:top w:val="single" w:sz="4" w:space="0" w:color="auto"/>
              <w:left w:val="nil"/>
              <w:bottom w:val="single" w:sz="4" w:space="0" w:color="auto"/>
              <w:right w:val="single" w:sz="4" w:space="0" w:color="auto"/>
            </w:tcBorders>
            <w:shd w:val="clear" w:color="000000" w:fill="auto"/>
            <w:vAlign w:val="center"/>
            <w:hideMark/>
          </w:tcPr>
          <w:p w:rsidR="00A85576" w:rsidRPr="00EE3746" w:rsidRDefault="00A85576" w:rsidP="00A85576">
            <w:pPr>
              <w:ind w:left="-71" w:right="-108"/>
              <w:jc w:val="center"/>
              <w:rPr>
                <w:b/>
                <w:bCs/>
                <w:sz w:val="22"/>
                <w:szCs w:val="22"/>
              </w:rPr>
            </w:pPr>
            <w:r w:rsidRPr="00EE3746">
              <w:rPr>
                <w:b/>
                <w:bCs/>
                <w:sz w:val="22"/>
                <w:szCs w:val="22"/>
              </w:rPr>
              <w:t>Код главного ра</w:t>
            </w:r>
            <w:r w:rsidRPr="00EE3746">
              <w:rPr>
                <w:b/>
                <w:bCs/>
                <w:sz w:val="22"/>
                <w:szCs w:val="22"/>
              </w:rPr>
              <w:t>с</w:t>
            </w:r>
            <w:r w:rsidRPr="00EE3746">
              <w:rPr>
                <w:b/>
                <w:bCs/>
                <w:sz w:val="22"/>
                <w:szCs w:val="22"/>
              </w:rPr>
              <w:t>п</w:t>
            </w:r>
            <w:r w:rsidRPr="00EE3746">
              <w:rPr>
                <w:b/>
                <w:bCs/>
                <w:sz w:val="22"/>
                <w:szCs w:val="22"/>
              </w:rPr>
              <w:t>о</w:t>
            </w:r>
            <w:r w:rsidRPr="00EE3746">
              <w:rPr>
                <w:b/>
                <w:bCs/>
                <w:sz w:val="22"/>
                <w:szCs w:val="22"/>
              </w:rPr>
              <w:t>р</w:t>
            </w:r>
            <w:r w:rsidRPr="00EE3746">
              <w:rPr>
                <w:b/>
                <w:bCs/>
                <w:sz w:val="22"/>
                <w:szCs w:val="22"/>
              </w:rPr>
              <w:t>я</w:t>
            </w:r>
            <w:r w:rsidRPr="00EE3746">
              <w:rPr>
                <w:b/>
                <w:bCs/>
                <w:sz w:val="22"/>
                <w:szCs w:val="22"/>
              </w:rPr>
              <w:t>д</w:t>
            </w:r>
            <w:r w:rsidRPr="00EE3746">
              <w:rPr>
                <w:b/>
                <w:bCs/>
                <w:sz w:val="22"/>
                <w:szCs w:val="22"/>
              </w:rPr>
              <w:t>и</w:t>
            </w:r>
            <w:r w:rsidRPr="00EE3746">
              <w:rPr>
                <w:b/>
                <w:bCs/>
                <w:sz w:val="22"/>
                <w:szCs w:val="22"/>
              </w:rPr>
              <w:t>теля</w:t>
            </w:r>
          </w:p>
        </w:tc>
        <w:tc>
          <w:tcPr>
            <w:tcW w:w="567" w:type="dxa"/>
            <w:tcBorders>
              <w:top w:val="single" w:sz="4" w:space="0" w:color="auto"/>
              <w:left w:val="nil"/>
              <w:bottom w:val="single" w:sz="4" w:space="0" w:color="auto"/>
              <w:right w:val="single" w:sz="4" w:space="0" w:color="auto"/>
            </w:tcBorders>
            <w:shd w:val="clear" w:color="000000" w:fill="auto"/>
            <w:vAlign w:val="center"/>
            <w:hideMark/>
          </w:tcPr>
          <w:p w:rsidR="00A85576" w:rsidRPr="00EE3746" w:rsidRDefault="00A85576" w:rsidP="00A85576">
            <w:pPr>
              <w:ind w:left="-71" w:right="-108"/>
              <w:jc w:val="center"/>
              <w:rPr>
                <w:b/>
                <w:bCs/>
                <w:sz w:val="22"/>
                <w:szCs w:val="22"/>
              </w:rPr>
            </w:pPr>
            <w:r w:rsidRPr="00EE3746">
              <w:rPr>
                <w:b/>
                <w:bCs/>
                <w:sz w:val="22"/>
                <w:szCs w:val="22"/>
              </w:rPr>
              <w:t>Ра</w:t>
            </w:r>
            <w:r w:rsidRPr="00EE3746">
              <w:rPr>
                <w:b/>
                <w:bCs/>
                <w:sz w:val="22"/>
                <w:szCs w:val="22"/>
              </w:rPr>
              <w:t>з</w:t>
            </w:r>
            <w:r w:rsidRPr="00EE3746">
              <w:rPr>
                <w:b/>
                <w:bCs/>
                <w:sz w:val="22"/>
                <w:szCs w:val="22"/>
              </w:rPr>
              <w:t>дел, по</w:t>
            </w:r>
            <w:r w:rsidRPr="00EE3746">
              <w:rPr>
                <w:b/>
                <w:bCs/>
                <w:sz w:val="22"/>
                <w:szCs w:val="22"/>
              </w:rPr>
              <w:t>д</w:t>
            </w:r>
            <w:r w:rsidRPr="00EE3746">
              <w:rPr>
                <w:b/>
                <w:bCs/>
                <w:sz w:val="22"/>
                <w:szCs w:val="22"/>
              </w:rPr>
              <w:t>ра</w:t>
            </w:r>
            <w:r w:rsidRPr="00EE3746">
              <w:rPr>
                <w:b/>
                <w:bCs/>
                <w:sz w:val="22"/>
                <w:szCs w:val="22"/>
              </w:rPr>
              <w:t>з</w:t>
            </w:r>
            <w:r w:rsidRPr="00EE3746">
              <w:rPr>
                <w:b/>
                <w:bCs/>
                <w:sz w:val="22"/>
                <w:szCs w:val="22"/>
              </w:rPr>
              <w:t>дел</w:t>
            </w:r>
          </w:p>
        </w:tc>
        <w:tc>
          <w:tcPr>
            <w:tcW w:w="1216" w:type="dxa"/>
            <w:tcBorders>
              <w:top w:val="single" w:sz="4" w:space="0" w:color="auto"/>
              <w:left w:val="nil"/>
              <w:bottom w:val="single" w:sz="4" w:space="0" w:color="auto"/>
              <w:right w:val="single" w:sz="4" w:space="0" w:color="auto"/>
            </w:tcBorders>
            <w:shd w:val="clear" w:color="000000" w:fill="auto"/>
            <w:vAlign w:val="center"/>
            <w:hideMark/>
          </w:tcPr>
          <w:p w:rsidR="00A85576" w:rsidRPr="00EE3746" w:rsidRDefault="00A85576" w:rsidP="00A85576">
            <w:pPr>
              <w:ind w:left="-71" w:right="-108"/>
              <w:jc w:val="center"/>
              <w:rPr>
                <w:b/>
                <w:bCs/>
                <w:sz w:val="22"/>
                <w:szCs w:val="22"/>
              </w:rPr>
            </w:pPr>
            <w:r w:rsidRPr="00EE3746">
              <w:rPr>
                <w:b/>
                <w:bCs/>
                <w:sz w:val="22"/>
                <w:szCs w:val="22"/>
              </w:rPr>
              <w:t>Целевая ст</w:t>
            </w:r>
            <w:r w:rsidRPr="00EE3746">
              <w:rPr>
                <w:b/>
                <w:bCs/>
                <w:sz w:val="22"/>
                <w:szCs w:val="22"/>
              </w:rPr>
              <w:t>а</w:t>
            </w:r>
            <w:r w:rsidRPr="00EE3746">
              <w:rPr>
                <w:b/>
                <w:bCs/>
                <w:sz w:val="22"/>
                <w:szCs w:val="22"/>
              </w:rPr>
              <w:t>тья</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
                <w:bCs/>
                <w:sz w:val="22"/>
                <w:szCs w:val="22"/>
              </w:rPr>
            </w:pPr>
            <w:r w:rsidRPr="00EE3746">
              <w:rPr>
                <w:b/>
                <w:bCs/>
                <w:sz w:val="22"/>
                <w:szCs w:val="22"/>
              </w:rPr>
              <w:t>Вид ра</w:t>
            </w:r>
            <w:r w:rsidRPr="00EE3746">
              <w:rPr>
                <w:b/>
                <w:bCs/>
                <w:sz w:val="22"/>
                <w:szCs w:val="22"/>
              </w:rPr>
              <w:t>с</w:t>
            </w:r>
            <w:r w:rsidRPr="00EE3746">
              <w:rPr>
                <w:b/>
                <w:bCs/>
                <w:sz w:val="22"/>
                <w:szCs w:val="22"/>
              </w:rPr>
              <w:t>хода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
                <w:bCs/>
                <w:sz w:val="22"/>
                <w:szCs w:val="22"/>
              </w:rPr>
            </w:pPr>
            <w:r w:rsidRPr="00EE3746">
              <w:rPr>
                <w:b/>
                <w:bCs/>
                <w:sz w:val="22"/>
                <w:szCs w:val="22"/>
              </w:rPr>
              <w:t>Утве</w:t>
            </w:r>
            <w:r w:rsidRPr="00EE3746">
              <w:rPr>
                <w:b/>
                <w:bCs/>
                <w:sz w:val="22"/>
                <w:szCs w:val="22"/>
              </w:rPr>
              <w:t>р</w:t>
            </w:r>
            <w:r w:rsidRPr="00EE3746">
              <w:rPr>
                <w:b/>
                <w:bCs/>
                <w:sz w:val="22"/>
                <w:szCs w:val="22"/>
              </w:rPr>
              <w:t>ждено сводной бюдже</w:t>
            </w:r>
            <w:r w:rsidRPr="00EE3746">
              <w:rPr>
                <w:b/>
                <w:bCs/>
                <w:sz w:val="22"/>
                <w:szCs w:val="22"/>
              </w:rPr>
              <w:t>т</w:t>
            </w:r>
            <w:r w:rsidRPr="00EE3746">
              <w:rPr>
                <w:b/>
                <w:bCs/>
                <w:sz w:val="22"/>
                <w:szCs w:val="22"/>
              </w:rPr>
              <w:t>ной ро</w:t>
            </w:r>
            <w:r w:rsidRPr="00EE3746">
              <w:rPr>
                <w:b/>
                <w:bCs/>
                <w:sz w:val="22"/>
                <w:szCs w:val="22"/>
              </w:rPr>
              <w:t>с</w:t>
            </w:r>
            <w:r w:rsidRPr="00EE3746">
              <w:rPr>
                <w:b/>
                <w:bCs/>
                <w:sz w:val="22"/>
                <w:szCs w:val="22"/>
              </w:rPr>
              <w:t>писью на 2023 г.  (</w:t>
            </w:r>
            <w:proofErr w:type="spellStart"/>
            <w:r w:rsidRPr="00EE3746">
              <w:rPr>
                <w:b/>
                <w:bCs/>
                <w:sz w:val="22"/>
                <w:szCs w:val="22"/>
              </w:rPr>
              <w:t>тыс</w:t>
            </w:r>
            <w:proofErr w:type="gramStart"/>
            <w:r w:rsidRPr="00EE3746">
              <w:rPr>
                <w:b/>
                <w:bCs/>
                <w:sz w:val="22"/>
                <w:szCs w:val="22"/>
              </w:rPr>
              <w:t>.р</w:t>
            </w:r>
            <w:proofErr w:type="gramEnd"/>
            <w:r w:rsidRPr="00EE3746">
              <w:rPr>
                <w:b/>
                <w:bCs/>
                <w:sz w:val="22"/>
                <w:szCs w:val="22"/>
              </w:rPr>
              <w:t>уб</w:t>
            </w:r>
            <w:proofErr w:type="spellEnd"/>
            <w:r w:rsidRPr="00EE3746">
              <w:rPr>
                <w:b/>
                <w:bCs/>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
                <w:bCs/>
                <w:sz w:val="22"/>
                <w:szCs w:val="22"/>
              </w:rPr>
            </w:pPr>
            <w:r w:rsidRPr="00EE3746">
              <w:rPr>
                <w:b/>
                <w:bCs/>
                <w:sz w:val="22"/>
                <w:szCs w:val="22"/>
              </w:rPr>
              <w:t>Исполн</w:t>
            </w:r>
            <w:r w:rsidRPr="00EE3746">
              <w:rPr>
                <w:b/>
                <w:bCs/>
                <w:sz w:val="22"/>
                <w:szCs w:val="22"/>
              </w:rPr>
              <w:t>е</w:t>
            </w:r>
            <w:r w:rsidRPr="00EE3746">
              <w:rPr>
                <w:b/>
                <w:bCs/>
                <w:sz w:val="22"/>
                <w:szCs w:val="22"/>
              </w:rPr>
              <w:t>но за 9 мес</w:t>
            </w:r>
            <w:r w:rsidRPr="00EE3746">
              <w:rPr>
                <w:b/>
                <w:bCs/>
                <w:sz w:val="22"/>
                <w:szCs w:val="22"/>
              </w:rPr>
              <w:t>я</w:t>
            </w:r>
            <w:r w:rsidRPr="00EE3746">
              <w:rPr>
                <w:b/>
                <w:bCs/>
                <w:sz w:val="22"/>
                <w:szCs w:val="22"/>
              </w:rPr>
              <w:t>цев 2023 г.         (тыс. руб.)</w:t>
            </w:r>
          </w:p>
        </w:tc>
        <w:tc>
          <w:tcPr>
            <w:tcW w:w="672"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55" w:right="-108"/>
              <w:jc w:val="center"/>
              <w:rPr>
                <w:b/>
                <w:bCs/>
                <w:sz w:val="22"/>
                <w:szCs w:val="22"/>
              </w:rPr>
            </w:pPr>
            <w:r w:rsidRPr="00EE3746">
              <w:rPr>
                <w:b/>
                <w:bCs/>
                <w:sz w:val="22"/>
                <w:szCs w:val="22"/>
              </w:rPr>
              <w:t>%     и</w:t>
            </w:r>
            <w:r w:rsidRPr="00EE3746">
              <w:rPr>
                <w:b/>
                <w:bCs/>
                <w:sz w:val="22"/>
                <w:szCs w:val="22"/>
              </w:rPr>
              <w:t>с</w:t>
            </w:r>
            <w:r w:rsidRPr="00EE3746">
              <w:rPr>
                <w:b/>
                <w:bCs/>
                <w:sz w:val="22"/>
                <w:szCs w:val="22"/>
              </w:rPr>
              <w:t>по</w:t>
            </w:r>
            <w:r w:rsidRPr="00EE3746">
              <w:rPr>
                <w:b/>
                <w:bCs/>
                <w:sz w:val="22"/>
                <w:szCs w:val="22"/>
              </w:rPr>
              <w:t>л</w:t>
            </w:r>
            <w:r w:rsidRPr="00EE3746">
              <w:rPr>
                <w:b/>
                <w:bCs/>
                <w:sz w:val="22"/>
                <w:szCs w:val="22"/>
              </w:rPr>
              <w:t>нения к г</w:t>
            </w:r>
            <w:r w:rsidRPr="00EE3746">
              <w:rPr>
                <w:b/>
                <w:bCs/>
                <w:sz w:val="22"/>
                <w:szCs w:val="22"/>
              </w:rPr>
              <w:t>о</w:t>
            </w:r>
            <w:r w:rsidRPr="00EE3746">
              <w:rPr>
                <w:b/>
                <w:bCs/>
                <w:sz w:val="22"/>
                <w:szCs w:val="22"/>
              </w:rPr>
              <w:t xml:space="preserve">ду </w:t>
            </w:r>
          </w:p>
        </w:tc>
      </w:tr>
      <w:tr w:rsidR="00A85576" w:rsidRPr="00EE3746" w:rsidTr="00EE3746">
        <w:trPr>
          <w:trHeight w:val="39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 xml:space="preserve">  ВСЕГО</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000</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0000</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766956,936</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447404,862</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58,3</w:t>
            </w:r>
          </w:p>
        </w:tc>
      </w:tr>
      <w:tr w:rsidR="00A85576" w:rsidRPr="00EE3746" w:rsidTr="00EE3746">
        <w:trPr>
          <w:trHeight w:val="75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Администрация муниципального образ</w:t>
            </w:r>
            <w:r w:rsidRPr="00EE3746">
              <w:rPr>
                <w:bCs/>
                <w:sz w:val="22"/>
                <w:szCs w:val="22"/>
              </w:rPr>
              <w:t>о</w:t>
            </w:r>
            <w:r w:rsidRPr="00EE3746">
              <w:rPr>
                <w:bCs/>
                <w:sz w:val="22"/>
                <w:szCs w:val="22"/>
              </w:rPr>
              <w:t>вания Омутнинское городское п</w:t>
            </w:r>
            <w:r w:rsidRPr="00EE3746">
              <w:rPr>
                <w:bCs/>
                <w:sz w:val="22"/>
                <w:szCs w:val="22"/>
              </w:rPr>
              <w:t>о</w:t>
            </w:r>
            <w:r w:rsidRPr="00EE3746">
              <w:rPr>
                <w:bCs/>
                <w:sz w:val="22"/>
                <w:szCs w:val="22"/>
              </w:rPr>
              <w:t>селение Омутнинского района Киро</w:t>
            </w:r>
            <w:r w:rsidRPr="00EE3746">
              <w:rPr>
                <w:bCs/>
                <w:sz w:val="22"/>
                <w:szCs w:val="22"/>
              </w:rPr>
              <w:t>в</w:t>
            </w:r>
            <w:r w:rsidRPr="00EE3746">
              <w:rPr>
                <w:bCs/>
                <w:sz w:val="22"/>
                <w:szCs w:val="22"/>
              </w:rPr>
              <w:t>ской области</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0000</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757074,936</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441724,509</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58,3</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Общегосударственные вопросы</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0100</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19477,431</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14373,903</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73,8</w:t>
            </w:r>
          </w:p>
        </w:tc>
      </w:tr>
      <w:tr w:rsidR="00A85576" w:rsidRPr="00EE3746" w:rsidTr="00EE3746">
        <w:trPr>
          <w:trHeight w:val="58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Функционирование высшего должностн</w:t>
            </w:r>
            <w:r w:rsidRPr="00EE3746">
              <w:rPr>
                <w:bCs/>
                <w:sz w:val="22"/>
                <w:szCs w:val="22"/>
              </w:rPr>
              <w:t>о</w:t>
            </w:r>
            <w:r w:rsidRPr="00EE3746">
              <w:rPr>
                <w:bCs/>
                <w:sz w:val="22"/>
                <w:szCs w:val="22"/>
              </w:rPr>
              <w:t>го лица субъекта Российской Федерации и муниципального образ</w:t>
            </w:r>
            <w:r w:rsidRPr="00EE3746">
              <w:rPr>
                <w:bCs/>
                <w:sz w:val="22"/>
                <w:szCs w:val="22"/>
              </w:rPr>
              <w:t>о</w:t>
            </w:r>
            <w:r w:rsidRPr="00EE3746">
              <w:rPr>
                <w:bCs/>
                <w:sz w:val="22"/>
                <w:szCs w:val="22"/>
              </w:rPr>
              <w:t>вания</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0102</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1488,684</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1059,385</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71,2</w:t>
            </w:r>
          </w:p>
        </w:tc>
      </w:tr>
      <w:tr w:rsidR="00A85576" w:rsidRPr="00EE3746" w:rsidTr="00EE3746">
        <w:trPr>
          <w:trHeight w:val="10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Муниципальная программа Омутнинск</w:t>
            </w:r>
            <w:r w:rsidRPr="00EE3746">
              <w:rPr>
                <w:bCs/>
                <w:sz w:val="22"/>
                <w:szCs w:val="22"/>
              </w:rPr>
              <w:t>о</w:t>
            </w:r>
            <w:r w:rsidRPr="00EE3746">
              <w:rPr>
                <w:bCs/>
                <w:sz w:val="22"/>
                <w:szCs w:val="22"/>
              </w:rPr>
              <w:t>го городского поселения "Развитие муниц</w:t>
            </w:r>
            <w:r w:rsidRPr="00EE3746">
              <w:rPr>
                <w:bCs/>
                <w:sz w:val="22"/>
                <w:szCs w:val="22"/>
              </w:rPr>
              <w:t>и</w:t>
            </w:r>
            <w:r w:rsidRPr="00EE3746">
              <w:rPr>
                <w:bCs/>
                <w:sz w:val="22"/>
                <w:szCs w:val="22"/>
              </w:rPr>
              <w:t>пального управления в мун</w:t>
            </w:r>
            <w:r w:rsidRPr="00EE3746">
              <w:rPr>
                <w:bCs/>
                <w:sz w:val="22"/>
                <w:szCs w:val="22"/>
              </w:rPr>
              <w:t>и</w:t>
            </w:r>
            <w:r w:rsidRPr="00EE3746">
              <w:rPr>
                <w:bCs/>
                <w:sz w:val="22"/>
                <w:szCs w:val="22"/>
              </w:rPr>
              <w:t>ципальном образовании Омутнинское городское п</w:t>
            </w:r>
            <w:r w:rsidRPr="00EE3746">
              <w:rPr>
                <w:bCs/>
                <w:sz w:val="22"/>
                <w:szCs w:val="22"/>
              </w:rPr>
              <w:t>о</w:t>
            </w:r>
            <w:r w:rsidRPr="00EE3746">
              <w:rPr>
                <w:bCs/>
                <w:sz w:val="22"/>
                <w:szCs w:val="22"/>
              </w:rPr>
              <w:t>селение Ому</w:t>
            </w:r>
            <w:r w:rsidRPr="00EE3746">
              <w:rPr>
                <w:bCs/>
                <w:sz w:val="22"/>
                <w:szCs w:val="22"/>
              </w:rPr>
              <w:t>т</w:t>
            </w:r>
            <w:r w:rsidRPr="00EE3746">
              <w:rPr>
                <w:bCs/>
                <w:sz w:val="22"/>
                <w:szCs w:val="22"/>
              </w:rPr>
              <w:t>нинского района Кировской области"</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0102</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30000 00000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1488,684</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1059,385</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71,2</w:t>
            </w:r>
          </w:p>
        </w:tc>
      </w:tr>
      <w:tr w:rsidR="00A85576" w:rsidRPr="00EE3746" w:rsidTr="00EE3746">
        <w:trPr>
          <w:trHeight w:val="6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Руководство и управление в сфере уст</w:t>
            </w:r>
            <w:r w:rsidRPr="00EE3746">
              <w:rPr>
                <w:sz w:val="22"/>
                <w:szCs w:val="22"/>
              </w:rPr>
              <w:t>а</w:t>
            </w:r>
            <w:r w:rsidRPr="00EE3746">
              <w:rPr>
                <w:sz w:val="22"/>
                <w:szCs w:val="22"/>
              </w:rPr>
              <w:t>новленных функций  органов местного самоуправл</w:t>
            </w:r>
            <w:r w:rsidRPr="00EE3746">
              <w:rPr>
                <w:sz w:val="22"/>
                <w:szCs w:val="22"/>
              </w:rPr>
              <w:t>е</w:t>
            </w:r>
            <w:r w:rsidRPr="00EE3746">
              <w:rPr>
                <w:sz w:val="22"/>
                <w:szCs w:val="22"/>
              </w:rPr>
              <w:t>ния</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0102</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30000 01000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1488,684</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1059,385</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71,2</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Глава муниципального образования</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0102</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30000 01020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1488,684</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1059,385</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71,2</w:t>
            </w:r>
          </w:p>
        </w:tc>
      </w:tr>
      <w:tr w:rsidR="00A85576" w:rsidRPr="00EE3746" w:rsidTr="00EE3746">
        <w:trPr>
          <w:trHeight w:val="108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Расходы на выплаты персоналу в ц</w:t>
            </w:r>
            <w:r w:rsidRPr="00EE3746">
              <w:rPr>
                <w:sz w:val="22"/>
                <w:szCs w:val="22"/>
              </w:rPr>
              <w:t>е</w:t>
            </w:r>
            <w:r w:rsidRPr="00EE3746">
              <w:rPr>
                <w:sz w:val="22"/>
                <w:szCs w:val="22"/>
              </w:rPr>
              <w:t>лях обеспечения выполнения функций гос</w:t>
            </w:r>
            <w:r w:rsidRPr="00EE3746">
              <w:rPr>
                <w:sz w:val="22"/>
                <w:szCs w:val="22"/>
              </w:rPr>
              <w:t>у</w:t>
            </w:r>
            <w:r w:rsidRPr="00EE3746">
              <w:rPr>
                <w:sz w:val="22"/>
                <w:szCs w:val="22"/>
              </w:rPr>
              <w:t>дарственными (муниципальными) орг</w:t>
            </w:r>
            <w:r w:rsidRPr="00EE3746">
              <w:rPr>
                <w:sz w:val="22"/>
                <w:szCs w:val="22"/>
              </w:rPr>
              <w:t>а</w:t>
            </w:r>
            <w:r w:rsidRPr="00EE3746">
              <w:rPr>
                <w:sz w:val="22"/>
                <w:szCs w:val="22"/>
              </w:rPr>
              <w:t>нами, казенными учреждениями, орган</w:t>
            </w:r>
            <w:r w:rsidRPr="00EE3746">
              <w:rPr>
                <w:sz w:val="22"/>
                <w:szCs w:val="22"/>
              </w:rPr>
              <w:t>а</w:t>
            </w:r>
            <w:r w:rsidRPr="00EE3746">
              <w:rPr>
                <w:sz w:val="22"/>
                <w:szCs w:val="22"/>
              </w:rPr>
              <w:t>ми управления государственными вн</w:t>
            </w:r>
            <w:r w:rsidRPr="00EE3746">
              <w:rPr>
                <w:sz w:val="22"/>
                <w:szCs w:val="22"/>
              </w:rPr>
              <w:t>е</w:t>
            </w:r>
            <w:r w:rsidRPr="00EE3746">
              <w:rPr>
                <w:sz w:val="22"/>
                <w:szCs w:val="22"/>
              </w:rPr>
              <w:t>бюдже</w:t>
            </w:r>
            <w:r w:rsidRPr="00EE3746">
              <w:rPr>
                <w:sz w:val="22"/>
                <w:szCs w:val="22"/>
              </w:rPr>
              <w:t>т</w:t>
            </w:r>
            <w:r w:rsidRPr="00EE3746">
              <w:rPr>
                <w:sz w:val="22"/>
                <w:szCs w:val="22"/>
              </w:rPr>
              <w:t>ными фондами</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0102</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30000 01020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1488,684</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1059,385</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71,2</w:t>
            </w:r>
          </w:p>
        </w:tc>
      </w:tr>
      <w:tr w:rsidR="00A85576" w:rsidRPr="00EE3746" w:rsidTr="00EE3746">
        <w:trPr>
          <w:trHeight w:val="88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Функционирование Правительства Ро</w:t>
            </w:r>
            <w:r w:rsidRPr="00EE3746">
              <w:rPr>
                <w:bCs/>
                <w:sz w:val="22"/>
                <w:szCs w:val="22"/>
              </w:rPr>
              <w:t>с</w:t>
            </w:r>
            <w:r w:rsidRPr="00EE3746">
              <w:rPr>
                <w:bCs/>
                <w:sz w:val="22"/>
                <w:szCs w:val="22"/>
              </w:rPr>
              <w:t>сийской Федерации, высших  исполн</w:t>
            </w:r>
            <w:r w:rsidRPr="00EE3746">
              <w:rPr>
                <w:bCs/>
                <w:sz w:val="22"/>
                <w:szCs w:val="22"/>
              </w:rPr>
              <w:t>и</w:t>
            </w:r>
            <w:r w:rsidRPr="00EE3746">
              <w:rPr>
                <w:bCs/>
                <w:sz w:val="22"/>
                <w:szCs w:val="22"/>
              </w:rPr>
              <w:t>тельных органов государстве</w:t>
            </w:r>
            <w:r w:rsidRPr="00EE3746">
              <w:rPr>
                <w:bCs/>
                <w:sz w:val="22"/>
                <w:szCs w:val="22"/>
              </w:rPr>
              <w:t>н</w:t>
            </w:r>
            <w:r w:rsidRPr="00EE3746">
              <w:rPr>
                <w:bCs/>
                <w:sz w:val="22"/>
                <w:szCs w:val="22"/>
              </w:rPr>
              <w:t>ной  власти субъектов Российской Федерации, мес</w:t>
            </w:r>
            <w:r w:rsidRPr="00EE3746">
              <w:rPr>
                <w:bCs/>
                <w:sz w:val="22"/>
                <w:szCs w:val="22"/>
              </w:rPr>
              <w:t>т</w:t>
            </w:r>
            <w:r w:rsidRPr="00EE3746">
              <w:rPr>
                <w:bCs/>
                <w:sz w:val="22"/>
                <w:szCs w:val="22"/>
              </w:rPr>
              <w:t>ных админ</w:t>
            </w:r>
            <w:r w:rsidRPr="00EE3746">
              <w:rPr>
                <w:bCs/>
                <w:sz w:val="22"/>
                <w:szCs w:val="22"/>
              </w:rPr>
              <w:t>и</w:t>
            </w:r>
            <w:r w:rsidRPr="00EE3746">
              <w:rPr>
                <w:bCs/>
                <w:sz w:val="22"/>
                <w:szCs w:val="22"/>
              </w:rPr>
              <w:t>страций</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0104</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14879,558</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10942,748</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73,5</w:t>
            </w:r>
          </w:p>
        </w:tc>
      </w:tr>
      <w:tr w:rsidR="00A85576" w:rsidRPr="00EE3746" w:rsidTr="00EE3746">
        <w:trPr>
          <w:trHeight w:val="112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Муниципальная программа Омутнинск</w:t>
            </w:r>
            <w:r w:rsidRPr="00EE3746">
              <w:rPr>
                <w:bCs/>
                <w:sz w:val="22"/>
                <w:szCs w:val="22"/>
              </w:rPr>
              <w:t>о</w:t>
            </w:r>
            <w:r w:rsidRPr="00EE3746">
              <w:rPr>
                <w:bCs/>
                <w:sz w:val="22"/>
                <w:szCs w:val="22"/>
              </w:rPr>
              <w:t>го городского поселения "Развитие муниц</w:t>
            </w:r>
            <w:r w:rsidRPr="00EE3746">
              <w:rPr>
                <w:bCs/>
                <w:sz w:val="22"/>
                <w:szCs w:val="22"/>
              </w:rPr>
              <w:t>и</w:t>
            </w:r>
            <w:r w:rsidRPr="00EE3746">
              <w:rPr>
                <w:bCs/>
                <w:sz w:val="22"/>
                <w:szCs w:val="22"/>
              </w:rPr>
              <w:t>пального управления в мун</w:t>
            </w:r>
            <w:r w:rsidRPr="00EE3746">
              <w:rPr>
                <w:bCs/>
                <w:sz w:val="22"/>
                <w:szCs w:val="22"/>
              </w:rPr>
              <w:t>и</w:t>
            </w:r>
            <w:r w:rsidRPr="00EE3746">
              <w:rPr>
                <w:bCs/>
                <w:sz w:val="22"/>
                <w:szCs w:val="22"/>
              </w:rPr>
              <w:t>ципальном образовании Омутнинское городское п</w:t>
            </w:r>
            <w:r w:rsidRPr="00EE3746">
              <w:rPr>
                <w:bCs/>
                <w:sz w:val="22"/>
                <w:szCs w:val="22"/>
              </w:rPr>
              <w:t>о</w:t>
            </w:r>
            <w:r w:rsidRPr="00EE3746">
              <w:rPr>
                <w:bCs/>
                <w:sz w:val="22"/>
                <w:szCs w:val="22"/>
              </w:rPr>
              <w:t>селение Ому</w:t>
            </w:r>
            <w:r w:rsidRPr="00EE3746">
              <w:rPr>
                <w:bCs/>
                <w:sz w:val="22"/>
                <w:szCs w:val="22"/>
              </w:rPr>
              <w:t>т</w:t>
            </w:r>
            <w:r w:rsidRPr="00EE3746">
              <w:rPr>
                <w:bCs/>
                <w:sz w:val="22"/>
                <w:szCs w:val="22"/>
              </w:rPr>
              <w:t>нинского района Кировской области"</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0104</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30000 00000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14879,558</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10942,748</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73,5</w:t>
            </w:r>
          </w:p>
        </w:tc>
      </w:tr>
      <w:tr w:rsidR="00A85576" w:rsidRPr="00EE3746" w:rsidTr="00EE3746">
        <w:trPr>
          <w:trHeight w:val="54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Руководство и управление в сфере уст</w:t>
            </w:r>
            <w:r w:rsidRPr="00EE3746">
              <w:rPr>
                <w:sz w:val="22"/>
                <w:szCs w:val="22"/>
              </w:rPr>
              <w:t>а</w:t>
            </w:r>
            <w:r w:rsidRPr="00EE3746">
              <w:rPr>
                <w:sz w:val="22"/>
                <w:szCs w:val="22"/>
              </w:rPr>
              <w:t>новленных функций органов  местного самоуправл</w:t>
            </w:r>
            <w:r w:rsidRPr="00EE3746">
              <w:rPr>
                <w:sz w:val="22"/>
                <w:szCs w:val="22"/>
              </w:rPr>
              <w:t>е</w:t>
            </w:r>
            <w:r w:rsidRPr="00EE3746">
              <w:rPr>
                <w:sz w:val="22"/>
                <w:szCs w:val="22"/>
              </w:rPr>
              <w:t>ния</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0104</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30000 01000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14879,558</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10942,748</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73,5</w:t>
            </w:r>
          </w:p>
        </w:tc>
      </w:tr>
      <w:tr w:rsidR="00A85576" w:rsidRPr="00EE3746" w:rsidTr="000868BD">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Органы местного самоуправления</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0104</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30000 01040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14879,558</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10942,748</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73,5</w:t>
            </w:r>
          </w:p>
        </w:tc>
      </w:tr>
      <w:tr w:rsidR="00A85576" w:rsidRPr="00EE3746" w:rsidTr="000868BD">
        <w:trPr>
          <w:trHeight w:val="106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lastRenderedPageBreak/>
              <w:t>Расходы на выплаты персоналу в ц</w:t>
            </w:r>
            <w:r w:rsidRPr="00EE3746">
              <w:rPr>
                <w:sz w:val="22"/>
                <w:szCs w:val="22"/>
              </w:rPr>
              <w:t>е</w:t>
            </w:r>
            <w:r w:rsidRPr="00EE3746">
              <w:rPr>
                <w:sz w:val="22"/>
                <w:szCs w:val="22"/>
              </w:rPr>
              <w:t>лях обеспечения выполнения функций гос</w:t>
            </w:r>
            <w:r w:rsidRPr="00EE3746">
              <w:rPr>
                <w:sz w:val="22"/>
                <w:szCs w:val="22"/>
              </w:rPr>
              <w:t>у</w:t>
            </w:r>
            <w:r w:rsidRPr="00EE3746">
              <w:rPr>
                <w:sz w:val="22"/>
                <w:szCs w:val="22"/>
              </w:rPr>
              <w:t>дарственными (муниципальными) орг</w:t>
            </w:r>
            <w:r w:rsidRPr="00EE3746">
              <w:rPr>
                <w:sz w:val="22"/>
                <w:szCs w:val="22"/>
              </w:rPr>
              <w:t>а</w:t>
            </w:r>
            <w:r w:rsidRPr="00EE3746">
              <w:rPr>
                <w:sz w:val="22"/>
                <w:szCs w:val="22"/>
              </w:rPr>
              <w:t>нами, казенными учреждениями, орган</w:t>
            </w:r>
            <w:r w:rsidRPr="00EE3746">
              <w:rPr>
                <w:sz w:val="22"/>
                <w:szCs w:val="22"/>
              </w:rPr>
              <w:t>а</w:t>
            </w:r>
            <w:r w:rsidRPr="00EE3746">
              <w:rPr>
                <w:sz w:val="22"/>
                <w:szCs w:val="22"/>
              </w:rPr>
              <w:t>ми управления государственными вн</w:t>
            </w:r>
            <w:r w:rsidRPr="00EE3746">
              <w:rPr>
                <w:sz w:val="22"/>
                <w:szCs w:val="22"/>
              </w:rPr>
              <w:t>е</w:t>
            </w:r>
            <w:r w:rsidRPr="00EE3746">
              <w:rPr>
                <w:sz w:val="22"/>
                <w:szCs w:val="22"/>
              </w:rPr>
              <w:t>бюдже</w:t>
            </w:r>
            <w:r w:rsidRPr="00EE3746">
              <w:rPr>
                <w:sz w:val="22"/>
                <w:szCs w:val="22"/>
              </w:rPr>
              <w:t>т</w:t>
            </w:r>
            <w:r w:rsidRPr="00EE3746">
              <w:rPr>
                <w:sz w:val="22"/>
                <w:szCs w:val="22"/>
              </w:rPr>
              <w:t>ными фондами</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0104</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30000 01040</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13872,247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10372,153</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74,8</w:t>
            </w:r>
          </w:p>
        </w:tc>
      </w:tr>
      <w:tr w:rsidR="00A85576" w:rsidRPr="00EE3746" w:rsidTr="000868BD">
        <w:trPr>
          <w:trHeight w:val="73"/>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0104</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30000 01040</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1007,311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570,595</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56,6</w:t>
            </w:r>
          </w:p>
        </w:tc>
      </w:tr>
      <w:tr w:rsidR="00A85576" w:rsidRPr="00EE3746" w:rsidTr="00EE3746">
        <w:trPr>
          <w:trHeight w:val="73"/>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Резервные фонды</w:t>
            </w:r>
          </w:p>
        </w:tc>
        <w:tc>
          <w:tcPr>
            <w:tcW w:w="60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0111</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00000 00000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55,235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0,000</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0,0</w:t>
            </w:r>
          </w:p>
        </w:tc>
      </w:tr>
      <w:tr w:rsidR="00A85576" w:rsidRPr="00EE3746" w:rsidTr="00EE3746">
        <w:trPr>
          <w:trHeight w:val="73"/>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Муниципальная программа Омутни</w:t>
            </w:r>
            <w:r w:rsidRPr="00EE3746">
              <w:rPr>
                <w:bCs/>
                <w:sz w:val="22"/>
                <w:szCs w:val="22"/>
              </w:rPr>
              <w:t>н</w:t>
            </w:r>
            <w:r w:rsidRPr="00EE3746">
              <w:rPr>
                <w:bCs/>
                <w:sz w:val="22"/>
                <w:szCs w:val="22"/>
              </w:rPr>
              <w:t>ского городского поселения "Обеспечение бе</w:t>
            </w:r>
            <w:r w:rsidRPr="00EE3746">
              <w:rPr>
                <w:bCs/>
                <w:sz w:val="22"/>
                <w:szCs w:val="22"/>
              </w:rPr>
              <w:t>з</w:t>
            </w:r>
            <w:r w:rsidRPr="00EE3746">
              <w:rPr>
                <w:bCs/>
                <w:sz w:val="22"/>
                <w:szCs w:val="22"/>
              </w:rPr>
              <w:t>опасности и жизнедеятельн</w:t>
            </w:r>
            <w:r w:rsidRPr="00EE3746">
              <w:rPr>
                <w:bCs/>
                <w:sz w:val="22"/>
                <w:szCs w:val="22"/>
              </w:rPr>
              <w:t>о</w:t>
            </w:r>
            <w:r w:rsidRPr="00EE3746">
              <w:rPr>
                <w:bCs/>
                <w:sz w:val="22"/>
                <w:szCs w:val="22"/>
              </w:rPr>
              <w:t>сти населения  муниципального образования Омутни</w:t>
            </w:r>
            <w:r w:rsidRPr="00EE3746">
              <w:rPr>
                <w:bCs/>
                <w:sz w:val="22"/>
                <w:szCs w:val="22"/>
              </w:rPr>
              <w:t>н</w:t>
            </w:r>
            <w:r w:rsidRPr="00EE3746">
              <w:rPr>
                <w:bCs/>
                <w:sz w:val="22"/>
                <w:szCs w:val="22"/>
              </w:rPr>
              <w:t>ское городское пос</w:t>
            </w:r>
            <w:r w:rsidRPr="00EE3746">
              <w:rPr>
                <w:bCs/>
                <w:sz w:val="22"/>
                <w:szCs w:val="22"/>
              </w:rPr>
              <w:t>е</w:t>
            </w:r>
            <w:r w:rsidRPr="00EE3746">
              <w:rPr>
                <w:bCs/>
                <w:sz w:val="22"/>
                <w:szCs w:val="22"/>
              </w:rPr>
              <w:t>ление Омутнинского района Киро</w:t>
            </w:r>
            <w:r w:rsidRPr="00EE3746">
              <w:rPr>
                <w:bCs/>
                <w:sz w:val="22"/>
                <w:szCs w:val="22"/>
              </w:rPr>
              <w:t>в</w:t>
            </w:r>
            <w:r w:rsidRPr="00EE3746">
              <w:rPr>
                <w:bCs/>
                <w:sz w:val="22"/>
                <w:szCs w:val="22"/>
              </w:rPr>
              <w:t>ской области"</w:t>
            </w:r>
          </w:p>
        </w:tc>
        <w:tc>
          <w:tcPr>
            <w:tcW w:w="60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0111</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36000 00000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55,235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0,0</w:t>
            </w:r>
          </w:p>
        </w:tc>
      </w:tr>
      <w:tr w:rsidR="00A85576" w:rsidRPr="00EE3746" w:rsidTr="00EE3746">
        <w:trPr>
          <w:trHeight w:val="58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color w:val="000000"/>
                <w:sz w:val="22"/>
                <w:szCs w:val="22"/>
              </w:rPr>
            </w:pPr>
            <w:r w:rsidRPr="00EE3746">
              <w:rPr>
                <w:color w:val="000000"/>
                <w:sz w:val="22"/>
                <w:szCs w:val="22"/>
              </w:rPr>
              <w:t>Мероприятия по обеспечению безопасн</w:t>
            </w:r>
            <w:r w:rsidRPr="00EE3746">
              <w:rPr>
                <w:color w:val="000000"/>
                <w:sz w:val="22"/>
                <w:szCs w:val="22"/>
              </w:rPr>
              <w:t>о</w:t>
            </w:r>
            <w:r w:rsidRPr="00EE3746">
              <w:rPr>
                <w:color w:val="000000"/>
                <w:sz w:val="22"/>
                <w:szCs w:val="22"/>
              </w:rPr>
              <w:t>сти и жизнедеятельности населения мун</w:t>
            </w:r>
            <w:r w:rsidRPr="00EE3746">
              <w:rPr>
                <w:color w:val="000000"/>
                <w:sz w:val="22"/>
                <w:szCs w:val="22"/>
              </w:rPr>
              <w:t>и</w:t>
            </w:r>
            <w:r w:rsidRPr="00EE3746">
              <w:rPr>
                <w:color w:val="000000"/>
                <w:sz w:val="22"/>
                <w:szCs w:val="22"/>
              </w:rPr>
              <w:t>ципального образ</w:t>
            </w:r>
            <w:r w:rsidRPr="00EE3746">
              <w:rPr>
                <w:color w:val="000000"/>
                <w:sz w:val="22"/>
                <w:szCs w:val="22"/>
              </w:rPr>
              <w:t>о</w:t>
            </w:r>
            <w:r w:rsidRPr="00EE3746">
              <w:rPr>
                <w:color w:val="000000"/>
                <w:sz w:val="22"/>
                <w:szCs w:val="22"/>
              </w:rPr>
              <w:t>вания</w:t>
            </w:r>
          </w:p>
        </w:tc>
        <w:tc>
          <w:tcPr>
            <w:tcW w:w="60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0111</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36000 08000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55,235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0,0</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Резервный фонд городского поселения</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0111</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36000 08010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55,235</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0,0</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Иные бюджетные ассигнования</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0111</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36000 08010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55,235</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0,0</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Другие общегосударственные вопросы</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3053,954</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2371,770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77,7</w:t>
            </w:r>
          </w:p>
        </w:tc>
      </w:tr>
      <w:tr w:rsidR="00A85576" w:rsidRPr="00EE3746" w:rsidTr="00EE3746">
        <w:trPr>
          <w:trHeight w:val="12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Муниципальная программа Омутнинск</w:t>
            </w:r>
            <w:r w:rsidRPr="00EE3746">
              <w:rPr>
                <w:bCs/>
                <w:sz w:val="22"/>
                <w:szCs w:val="22"/>
              </w:rPr>
              <w:t>о</w:t>
            </w:r>
            <w:r w:rsidRPr="00EE3746">
              <w:rPr>
                <w:bCs/>
                <w:sz w:val="22"/>
                <w:szCs w:val="22"/>
              </w:rPr>
              <w:t>го городского поселения "Развитие муниц</w:t>
            </w:r>
            <w:r w:rsidRPr="00EE3746">
              <w:rPr>
                <w:bCs/>
                <w:sz w:val="22"/>
                <w:szCs w:val="22"/>
              </w:rPr>
              <w:t>и</w:t>
            </w:r>
            <w:r w:rsidRPr="00EE3746">
              <w:rPr>
                <w:bCs/>
                <w:sz w:val="22"/>
                <w:szCs w:val="22"/>
              </w:rPr>
              <w:t>пального управления в мун</w:t>
            </w:r>
            <w:r w:rsidRPr="00EE3746">
              <w:rPr>
                <w:bCs/>
                <w:sz w:val="22"/>
                <w:szCs w:val="22"/>
              </w:rPr>
              <w:t>и</w:t>
            </w:r>
            <w:r w:rsidRPr="00EE3746">
              <w:rPr>
                <w:bCs/>
                <w:sz w:val="22"/>
                <w:szCs w:val="22"/>
              </w:rPr>
              <w:t>ципальном образовании Омутнинское городское п</w:t>
            </w:r>
            <w:r w:rsidRPr="00EE3746">
              <w:rPr>
                <w:bCs/>
                <w:sz w:val="22"/>
                <w:szCs w:val="22"/>
              </w:rPr>
              <w:t>о</w:t>
            </w:r>
            <w:r w:rsidRPr="00EE3746">
              <w:rPr>
                <w:bCs/>
                <w:sz w:val="22"/>
                <w:szCs w:val="22"/>
              </w:rPr>
              <w:t>селение Ому</w:t>
            </w:r>
            <w:r w:rsidRPr="00EE3746">
              <w:rPr>
                <w:bCs/>
                <w:sz w:val="22"/>
                <w:szCs w:val="22"/>
              </w:rPr>
              <w:t>т</w:t>
            </w:r>
            <w:r w:rsidRPr="00EE3746">
              <w:rPr>
                <w:bCs/>
                <w:sz w:val="22"/>
                <w:szCs w:val="22"/>
              </w:rPr>
              <w:t>нинского района Кировской области"</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30000 00000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2947,954</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2289,850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77,7</w:t>
            </w:r>
          </w:p>
        </w:tc>
      </w:tr>
      <w:tr w:rsidR="00A85576" w:rsidRPr="00EE3746" w:rsidTr="00EE3746">
        <w:trPr>
          <w:trHeight w:val="67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Руководство и управление в сфере уст</w:t>
            </w:r>
            <w:r w:rsidRPr="00EE3746">
              <w:rPr>
                <w:sz w:val="22"/>
                <w:szCs w:val="22"/>
              </w:rPr>
              <w:t>а</w:t>
            </w:r>
            <w:r w:rsidRPr="00EE3746">
              <w:rPr>
                <w:sz w:val="22"/>
                <w:szCs w:val="22"/>
              </w:rPr>
              <w:t>новленных функций  органов местного самоуправл</w:t>
            </w:r>
            <w:r w:rsidRPr="00EE3746">
              <w:rPr>
                <w:sz w:val="22"/>
                <w:szCs w:val="22"/>
              </w:rPr>
              <w:t>е</w:t>
            </w:r>
            <w:r w:rsidRPr="00EE3746">
              <w:rPr>
                <w:sz w:val="22"/>
                <w:szCs w:val="22"/>
              </w:rPr>
              <w:t>ния</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30000 01000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2942,154</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2286,650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77,7</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color w:val="000000"/>
                <w:sz w:val="22"/>
                <w:szCs w:val="22"/>
              </w:rPr>
            </w:pPr>
            <w:r w:rsidRPr="00EE3746">
              <w:rPr>
                <w:color w:val="000000"/>
                <w:sz w:val="22"/>
                <w:szCs w:val="22"/>
              </w:rPr>
              <w:t>Обеспечение выполнения функций  орг</w:t>
            </w:r>
            <w:r w:rsidRPr="00EE3746">
              <w:rPr>
                <w:color w:val="000000"/>
                <w:sz w:val="22"/>
                <w:szCs w:val="22"/>
              </w:rPr>
              <w:t>а</w:t>
            </w:r>
            <w:r w:rsidRPr="00EE3746">
              <w:rPr>
                <w:color w:val="000000"/>
                <w:sz w:val="22"/>
                <w:szCs w:val="22"/>
              </w:rPr>
              <w:t>нов местного с</w:t>
            </w:r>
            <w:r w:rsidRPr="00EE3746">
              <w:rPr>
                <w:color w:val="000000"/>
                <w:sz w:val="22"/>
                <w:szCs w:val="22"/>
              </w:rPr>
              <w:t>а</w:t>
            </w:r>
            <w:r w:rsidRPr="00EE3746">
              <w:rPr>
                <w:color w:val="000000"/>
                <w:sz w:val="22"/>
                <w:szCs w:val="22"/>
              </w:rPr>
              <w:t>моуправления</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30000 01050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2639,824</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2042,989</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77,4</w:t>
            </w:r>
          </w:p>
        </w:tc>
      </w:tr>
      <w:tr w:rsidR="00A85576" w:rsidRPr="00EE3746" w:rsidTr="00EE3746">
        <w:trPr>
          <w:trHeight w:val="11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Расходы на выплаты персоналу в ц</w:t>
            </w:r>
            <w:r w:rsidRPr="00EE3746">
              <w:rPr>
                <w:sz w:val="22"/>
                <w:szCs w:val="22"/>
              </w:rPr>
              <w:t>е</w:t>
            </w:r>
            <w:r w:rsidRPr="00EE3746">
              <w:rPr>
                <w:sz w:val="22"/>
                <w:szCs w:val="22"/>
              </w:rPr>
              <w:t>лях обеспечения выполнения функций гос</w:t>
            </w:r>
            <w:r w:rsidRPr="00EE3746">
              <w:rPr>
                <w:sz w:val="22"/>
                <w:szCs w:val="22"/>
              </w:rPr>
              <w:t>у</w:t>
            </w:r>
            <w:r w:rsidRPr="00EE3746">
              <w:rPr>
                <w:sz w:val="22"/>
                <w:szCs w:val="22"/>
              </w:rPr>
              <w:t>дарственными (муниципальными) орг</w:t>
            </w:r>
            <w:r w:rsidRPr="00EE3746">
              <w:rPr>
                <w:sz w:val="22"/>
                <w:szCs w:val="22"/>
              </w:rPr>
              <w:t>а</w:t>
            </w:r>
            <w:r w:rsidRPr="00EE3746">
              <w:rPr>
                <w:sz w:val="22"/>
                <w:szCs w:val="22"/>
              </w:rPr>
              <w:t>нами, казенными учреждениями, орган</w:t>
            </w:r>
            <w:r w:rsidRPr="00EE3746">
              <w:rPr>
                <w:sz w:val="22"/>
                <w:szCs w:val="22"/>
              </w:rPr>
              <w:t>а</w:t>
            </w:r>
            <w:r w:rsidRPr="00EE3746">
              <w:rPr>
                <w:sz w:val="22"/>
                <w:szCs w:val="22"/>
              </w:rPr>
              <w:t>ми управления государственными вн</w:t>
            </w:r>
            <w:r w:rsidRPr="00EE3746">
              <w:rPr>
                <w:sz w:val="22"/>
                <w:szCs w:val="22"/>
              </w:rPr>
              <w:t>е</w:t>
            </w:r>
            <w:r w:rsidRPr="00EE3746">
              <w:rPr>
                <w:sz w:val="22"/>
                <w:szCs w:val="22"/>
              </w:rPr>
              <w:t>бюдже</w:t>
            </w:r>
            <w:r w:rsidRPr="00EE3746">
              <w:rPr>
                <w:sz w:val="22"/>
                <w:szCs w:val="22"/>
              </w:rPr>
              <w:t>т</w:t>
            </w:r>
            <w:r w:rsidRPr="00EE3746">
              <w:rPr>
                <w:sz w:val="22"/>
                <w:szCs w:val="22"/>
              </w:rPr>
              <w:t>ными фондами</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30000 01050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907,211</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748,529</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82,5</w:t>
            </w:r>
          </w:p>
        </w:tc>
      </w:tr>
      <w:tr w:rsidR="00A85576" w:rsidRPr="00EE3746" w:rsidTr="00EE3746">
        <w:trPr>
          <w:trHeight w:val="431"/>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 xml:space="preserve">30000 01050 </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1356,509</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979,729</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72,2</w:t>
            </w:r>
          </w:p>
        </w:tc>
      </w:tr>
      <w:tr w:rsidR="00A85576" w:rsidRPr="00EE3746" w:rsidTr="00EE3746">
        <w:trPr>
          <w:trHeight w:val="48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Социальное обеспечение и иные в</w:t>
            </w:r>
            <w:r w:rsidRPr="00EE3746">
              <w:rPr>
                <w:sz w:val="22"/>
                <w:szCs w:val="22"/>
              </w:rPr>
              <w:t>ы</w:t>
            </w:r>
            <w:r w:rsidRPr="00EE3746">
              <w:rPr>
                <w:sz w:val="22"/>
                <w:szCs w:val="22"/>
              </w:rPr>
              <w:t>платы населению</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 xml:space="preserve">30000 01050 </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37,357</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37,357</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48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Капитальные вложения в объекты недв</w:t>
            </w:r>
            <w:r w:rsidRPr="00EE3746">
              <w:rPr>
                <w:sz w:val="22"/>
                <w:szCs w:val="22"/>
              </w:rPr>
              <w:t>и</w:t>
            </w:r>
            <w:r w:rsidRPr="00EE3746">
              <w:rPr>
                <w:sz w:val="22"/>
                <w:szCs w:val="22"/>
              </w:rPr>
              <w:t>жимого имущества государственной (м</w:t>
            </w:r>
            <w:r w:rsidRPr="00EE3746">
              <w:rPr>
                <w:sz w:val="22"/>
                <w:szCs w:val="22"/>
              </w:rPr>
              <w:t>у</w:t>
            </w:r>
            <w:r w:rsidRPr="00EE3746">
              <w:rPr>
                <w:sz w:val="22"/>
                <w:szCs w:val="22"/>
              </w:rPr>
              <w:t>ниципальной) со</w:t>
            </w:r>
            <w:r w:rsidRPr="00EE3746">
              <w:rPr>
                <w:sz w:val="22"/>
                <w:szCs w:val="22"/>
              </w:rPr>
              <w:t>б</w:t>
            </w:r>
            <w:r w:rsidRPr="00EE3746">
              <w:rPr>
                <w:sz w:val="22"/>
                <w:szCs w:val="22"/>
              </w:rPr>
              <w:t>ственности</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 xml:space="preserve">30000 01050 </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266,000</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266,0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Иные бюджетные ассигнования</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30000 01050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72,747</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11,375</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15,6</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Обеспечение хозяйственного обслужив</w:t>
            </w:r>
            <w:r w:rsidRPr="00EE3746">
              <w:rPr>
                <w:sz w:val="22"/>
                <w:szCs w:val="22"/>
              </w:rPr>
              <w:t>а</w:t>
            </w:r>
            <w:r w:rsidRPr="00EE3746">
              <w:rPr>
                <w:sz w:val="22"/>
                <w:szCs w:val="22"/>
              </w:rPr>
              <w:t>ния органов местного самоупра</w:t>
            </w:r>
            <w:r w:rsidRPr="00EE3746">
              <w:rPr>
                <w:sz w:val="22"/>
                <w:szCs w:val="22"/>
              </w:rPr>
              <w:t>в</w:t>
            </w:r>
            <w:r w:rsidRPr="00EE3746">
              <w:rPr>
                <w:sz w:val="22"/>
                <w:szCs w:val="22"/>
              </w:rPr>
              <w:t>ления</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30000 01060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291,830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235,804</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80,8</w:t>
            </w:r>
          </w:p>
        </w:tc>
      </w:tr>
      <w:tr w:rsidR="00A85576" w:rsidRPr="00EE3746" w:rsidTr="00EE3746">
        <w:trPr>
          <w:trHeight w:val="100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Расходы на выплаты персоналу в целях обеспечения выполнения функций гос</w:t>
            </w:r>
            <w:r w:rsidRPr="00EE3746">
              <w:rPr>
                <w:sz w:val="22"/>
                <w:szCs w:val="22"/>
              </w:rPr>
              <w:t>у</w:t>
            </w:r>
            <w:r w:rsidRPr="00EE3746">
              <w:rPr>
                <w:sz w:val="22"/>
                <w:szCs w:val="22"/>
              </w:rPr>
              <w:t>дарственными (муниципальными) орг</w:t>
            </w:r>
            <w:r w:rsidRPr="00EE3746">
              <w:rPr>
                <w:sz w:val="22"/>
                <w:szCs w:val="22"/>
              </w:rPr>
              <w:t>а</w:t>
            </w:r>
            <w:r w:rsidRPr="00EE3746">
              <w:rPr>
                <w:sz w:val="22"/>
                <w:szCs w:val="22"/>
              </w:rPr>
              <w:t>нами, казенными учреждениями, орган</w:t>
            </w:r>
            <w:r w:rsidRPr="00EE3746">
              <w:rPr>
                <w:sz w:val="22"/>
                <w:szCs w:val="22"/>
              </w:rPr>
              <w:t>а</w:t>
            </w:r>
            <w:r w:rsidRPr="00EE3746">
              <w:rPr>
                <w:sz w:val="22"/>
                <w:szCs w:val="22"/>
              </w:rPr>
              <w:t>ми управления государственными вн</w:t>
            </w:r>
            <w:r w:rsidRPr="00EE3746">
              <w:rPr>
                <w:sz w:val="22"/>
                <w:szCs w:val="22"/>
              </w:rPr>
              <w:t>е</w:t>
            </w:r>
            <w:r w:rsidRPr="00EE3746">
              <w:rPr>
                <w:sz w:val="22"/>
                <w:szCs w:val="22"/>
              </w:rPr>
              <w:t>бюдже</w:t>
            </w:r>
            <w:r w:rsidRPr="00EE3746">
              <w:rPr>
                <w:sz w:val="22"/>
                <w:szCs w:val="22"/>
              </w:rPr>
              <w:t>т</w:t>
            </w:r>
            <w:r w:rsidRPr="00EE3746">
              <w:rPr>
                <w:sz w:val="22"/>
                <w:szCs w:val="22"/>
              </w:rPr>
              <w:t>ными фондами</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30000 01060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258,747</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202,722</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78,3</w:t>
            </w:r>
          </w:p>
        </w:tc>
      </w:tr>
      <w:tr w:rsidR="00A85576" w:rsidRPr="00EE3746" w:rsidTr="000868BD">
        <w:trPr>
          <w:trHeight w:val="5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 xml:space="preserve">30000 01060 </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33,083</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33,082</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0868BD">
        <w:trPr>
          <w:trHeight w:val="73"/>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color w:val="000000"/>
                <w:sz w:val="22"/>
                <w:szCs w:val="22"/>
              </w:rPr>
            </w:pPr>
            <w:r w:rsidRPr="00EE3746">
              <w:rPr>
                <w:color w:val="000000"/>
                <w:sz w:val="22"/>
                <w:szCs w:val="22"/>
              </w:rPr>
              <w:t>Финансовое обеспечение других общег</w:t>
            </w:r>
            <w:r w:rsidRPr="00EE3746">
              <w:rPr>
                <w:color w:val="000000"/>
                <w:sz w:val="22"/>
                <w:szCs w:val="22"/>
              </w:rPr>
              <w:t>о</w:t>
            </w:r>
            <w:r w:rsidRPr="00EE3746">
              <w:rPr>
                <w:color w:val="000000"/>
                <w:sz w:val="22"/>
                <w:szCs w:val="22"/>
              </w:rPr>
              <w:lastRenderedPageBreak/>
              <w:t>сударстве</w:t>
            </w:r>
            <w:r w:rsidRPr="00EE3746">
              <w:rPr>
                <w:color w:val="000000"/>
                <w:sz w:val="22"/>
                <w:szCs w:val="22"/>
              </w:rPr>
              <w:t>н</w:t>
            </w:r>
            <w:r w:rsidRPr="00EE3746">
              <w:rPr>
                <w:color w:val="000000"/>
                <w:sz w:val="22"/>
                <w:szCs w:val="22"/>
              </w:rPr>
              <w:t>ных вопросов</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lastRenderedPageBreak/>
              <w:t>983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0113</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30000 01070</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7,857</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74,8</w:t>
            </w:r>
          </w:p>
        </w:tc>
      </w:tr>
      <w:tr w:rsidR="00A85576" w:rsidRPr="00EE3746" w:rsidTr="000868BD">
        <w:trPr>
          <w:trHeight w:val="73"/>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lastRenderedPageBreak/>
              <w:t>Иные бюджетные ассигнования</w:t>
            </w:r>
          </w:p>
        </w:tc>
        <w:tc>
          <w:tcPr>
            <w:tcW w:w="60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0113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30000 01070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7,857</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74,8</w:t>
            </w:r>
          </w:p>
        </w:tc>
      </w:tr>
      <w:tr w:rsidR="00A85576" w:rsidRPr="00EE3746" w:rsidTr="00EE3746">
        <w:trPr>
          <w:trHeight w:val="88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color w:val="000000"/>
                <w:sz w:val="22"/>
                <w:szCs w:val="22"/>
              </w:rPr>
            </w:pPr>
            <w:r w:rsidRPr="00EE3746">
              <w:rPr>
                <w:color w:val="000000"/>
                <w:sz w:val="22"/>
                <w:szCs w:val="22"/>
              </w:rPr>
              <w:t>Финансовое обеспечение расходных об</w:t>
            </w:r>
            <w:r w:rsidRPr="00EE3746">
              <w:rPr>
                <w:color w:val="000000"/>
                <w:sz w:val="22"/>
                <w:szCs w:val="22"/>
              </w:rPr>
              <w:t>я</w:t>
            </w:r>
            <w:r w:rsidRPr="00EE3746">
              <w:rPr>
                <w:color w:val="000000"/>
                <w:sz w:val="22"/>
                <w:szCs w:val="22"/>
              </w:rPr>
              <w:t>зательств муниципальных образований, возникающих при выполнении госуда</w:t>
            </w:r>
            <w:r w:rsidRPr="00EE3746">
              <w:rPr>
                <w:color w:val="000000"/>
                <w:sz w:val="22"/>
                <w:szCs w:val="22"/>
              </w:rPr>
              <w:t>р</w:t>
            </w:r>
            <w:r w:rsidRPr="00EE3746">
              <w:rPr>
                <w:color w:val="000000"/>
                <w:sz w:val="22"/>
                <w:szCs w:val="22"/>
              </w:rPr>
              <w:t>ственных по</w:t>
            </w:r>
            <w:r w:rsidRPr="00EE3746">
              <w:rPr>
                <w:color w:val="000000"/>
                <w:sz w:val="22"/>
                <w:szCs w:val="22"/>
              </w:rPr>
              <w:t>л</w:t>
            </w:r>
            <w:r w:rsidRPr="00EE3746">
              <w:rPr>
                <w:color w:val="000000"/>
                <w:sz w:val="22"/>
                <w:szCs w:val="22"/>
              </w:rPr>
              <w:t>номочий Кировской области</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30000 16000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5,800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3,200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55,2</w:t>
            </w:r>
          </w:p>
        </w:tc>
      </w:tr>
      <w:tr w:rsidR="00A85576" w:rsidRPr="00EE3746" w:rsidTr="00EE3746">
        <w:trPr>
          <w:trHeight w:val="73"/>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Создание и деятельность в муниципал</w:t>
            </w:r>
            <w:r w:rsidRPr="00EE3746">
              <w:rPr>
                <w:sz w:val="22"/>
                <w:szCs w:val="22"/>
              </w:rPr>
              <w:t>ь</w:t>
            </w:r>
            <w:r w:rsidRPr="00EE3746">
              <w:rPr>
                <w:sz w:val="22"/>
                <w:szCs w:val="22"/>
              </w:rPr>
              <w:t>ных образованиях административных к</w:t>
            </w:r>
            <w:r w:rsidRPr="00EE3746">
              <w:rPr>
                <w:sz w:val="22"/>
                <w:szCs w:val="22"/>
              </w:rPr>
              <w:t>о</w:t>
            </w:r>
            <w:r w:rsidRPr="00EE3746">
              <w:rPr>
                <w:sz w:val="22"/>
                <w:szCs w:val="22"/>
              </w:rPr>
              <w:t xml:space="preserve">миссий </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0113</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30000 16050</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5,800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3,200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55,2</w:t>
            </w:r>
          </w:p>
        </w:tc>
      </w:tr>
      <w:tr w:rsidR="00A85576" w:rsidRPr="00EE3746" w:rsidTr="00EE3746">
        <w:trPr>
          <w:trHeight w:val="54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0113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30000 16050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5,800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3,200</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55,2</w:t>
            </w:r>
          </w:p>
        </w:tc>
      </w:tr>
      <w:tr w:rsidR="00A85576" w:rsidRPr="00EE3746" w:rsidTr="00EE3746">
        <w:trPr>
          <w:trHeight w:val="139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Муниципальная программа Омутнинск</w:t>
            </w:r>
            <w:r w:rsidRPr="00EE3746">
              <w:rPr>
                <w:bCs/>
                <w:sz w:val="22"/>
                <w:szCs w:val="22"/>
              </w:rPr>
              <w:t>о</w:t>
            </w:r>
            <w:r w:rsidRPr="00EE3746">
              <w:rPr>
                <w:bCs/>
                <w:sz w:val="22"/>
                <w:szCs w:val="22"/>
              </w:rPr>
              <w:t>го городского поселения "Поддержка неко</w:t>
            </w:r>
            <w:r w:rsidRPr="00EE3746">
              <w:rPr>
                <w:bCs/>
                <w:sz w:val="22"/>
                <w:szCs w:val="22"/>
              </w:rPr>
              <w:t>м</w:t>
            </w:r>
            <w:r w:rsidRPr="00EE3746">
              <w:rPr>
                <w:bCs/>
                <w:sz w:val="22"/>
                <w:szCs w:val="22"/>
              </w:rPr>
              <w:t>ме</w:t>
            </w:r>
            <w:r w:rsidRPr="00EE3746">
              <w:rPr>
                <w:bCs/>
                <w:sz w:val="22"/>
                <w:szCs w:val="22"/>
              </w:rPr>
              <w:t>р</w:t>
            </w:r>
            <w:r w:rsidRPr="00EE3746">
              <w:rPr>
                <w:bCs/>
                <w:sz w:val="22"/>
                <w:szCs w:val="22"/>
              </w:rPr>
              <w:t>ческих организаций и осуществление мероприятий по работе с детьми и мол</w:t>
            </w:r>
            <w:r w:rsidRPr="00EE3746">
              <w:rPr>
                <w:bCs/>
                <w:sz w:val="22"/>
                <w:szCs w:val="22"/>
              </w:rPr>
              <w:t>о</w:t>
            </w:r>
            <w:r w:rsidRPr="00EE3746">
              <w:rPr>
                <w:bCs/>
                <w:sz w:val="22"/>
                <w:szCs w:val="22"/>
              </w:rPr>
              <w:t>дежью в муниципальном образовании Омутнинское городское поселение Ому</w:t>
            </w:r>
            <w:r w:rsidRPr="00EE3746">
              <w:rPr>
                <w:bCs/>
                <w:sz w:val="22"/>
                <w:szCs w:val="22"/>
              </w:rPr>
              <w:t>т</w:t>
            </w:r>
            <w:r w:rsidRPr="00EE3746">
              <w:rPr>
                <w:bCs/>
                <w:sz w:val="22"/>
                <w:szCs w:val="22"/>
              </w:rPr>
              <w:t>нинского района Кировской обл</w:t>
            </w:r>
            <w:r w:rsidRPr="00EE3746">
              <w:rPr>
                <w:bCs/>
                <w:sz w:val="22"/>
                <w:szCs w:val="22"/>
              </w:rPr>
              <w:t>а</w:t>
            </w:r>
            <w:r w:rsidRPr="00EE3746">
              <w:rPr>
                <w:bCs/>
                <w:sz w:val="22"/>
                <w:szCs w:val="22"/>
              </w:rPr>
              <w:t>сти"</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37000 00000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106,000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81,920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77,3</w:t>
            </w:r>
          </w:p>
        </w:tc>
      </w:tr>
      <w:tr w:rsidR="00A85576" w:rsidRPr="00EE3746" w:rsidTr="00EE3746">
        <w:trPr>
          <w:trHeight w:val="49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color w:val="000000"/>
                <w:sz w:val="22"/>
                <w:szCs w:val="22"/>
              </w:rPr>
            </w:pPr>
            <w:r w:rsidRPr="00EE3746">
              <w:rPr>
                <w:color w:val="000000"/>
                <w:sz w:val="22"/>
                <w:szCs w:val="22"/>
              </w:rPr>
              <w:t>Мероприятия по соответствующим направл</w:t>
            </w:r>
            <w:r w:rsidRPr="00EE3746">
              <w:rPr>
                <w:color w:val="000000"/>
                <w:sz w:val="22"/>
                <w:szCs w:val="22"/>
              </w:rPr>
              <w:t>е</w:t>
            </w:r>
            <w:r w:rsidRPr="00EE3746">
              <w:rPr>
                <w:color w:val="000000"/>
                <w:sz w:val="22"/>
                <w:szCs w:val="22"/>
              </w:rPr>
              <w:t>ниям расходов</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37000 09000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106,000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81,920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77,3</w:t>
            </w:r>
          </w:p>
        </w:tc>
      </w:tr>
      <w:tr w:rsidR="00A85576" w:rsidRPr="00EE3746" w:rsidTr="00EE3746">
        <w:trPr>
          <w:trHeight w:val="4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color w:val="000000"/>
                <w:sz w:val="22"/>
                <w:szCs w:val="22"/>
              </w:rPr>
            </w:pPr>
            <w:r w:rsidRPr="00EE3746">
              <w:rPr>
                <w:color w:val="000000"/>
                <w:sz w:val="22"/>
                <w:szCs w:val="22"/>
              </w:rPr>
              <w:t>Финансовая поддержка общественных иниц</w:t>
            </w:r>
            <w:r w:rsidRPr="00EE3746">
              <w:rPr>
                <w:color w:val="000000"/>
                <w:sz w:val="22"/>
                <w:szCs w:val="22"/>
              </w:rPr>
              <w:t>и</w:t>
            </w:r>
            <w:r w:rsidRPr="00EE3746">
              <w:rPr>
                <w:color w:val="000000"/>
                <w:sz w:val="22"/>
                <w:szCs w:val="22"/>
              </w:rPr>
              <w:t>атив</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37000 09010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106,000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81,920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77,3</w:t>
            </w:r>
          </w:p>
        </w:tc>
      </w:tr>
      <w:tr w:rsidR="00A85576" w:rsidRPr="00EE3746" w:rsidTr="00EE3746">
        <w:trPr>
          <w:trHeight w:val="5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37000 09010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87,750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63,670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72,6</w:t>
            </w:r>
          </w:p>
        </w:tc>
      </w:tr>
      <w:tr w:rsidR="00A85576" w:rsidRPr="00EE3746" w:rsidTr="00EE3746">
        <w:trPr>
          <w:trHeight w:val="43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Социальное обеспечение и иные выплаты населению</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 xml:space="preserve">37000 09010 </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18,250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18,250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Национальная безопасность и правоохр</w:t>
            </w:r>
            <w:r w:rsidRPr="00EE3746">
              <w:rPr>
                <w:bCs/>
                <w:sz w:val="22"/>
                <w:szCs w:val="22"/>
              </w:rPr>
              <w:t>а</w:t>
            </w:r>
            <w:r w:rsidRPr="00EE3746">
              <w:rPr>
                <w:bCs/>
                <w:sz w:val="22"/>
                <w:szCs w:val="22"/>
              </w:rPr>
              <w:t>нительная д</w:t>
            </w:r>
            <w:r w:rsidRPr="00EE3746">
              <w:rPr>
                <w:bCs/>
                <w:sz w:val="22"/>
                <w:szCs w:val="22"/>
              </w:rPr>
              <w:t>е</w:t>
            </w:r>
            <w:r w:rsidRPr="00EE3746">
              <w:rPr>
                <w:bCs/>
                <w:sz w:val="22"/>
                <w:szCs w:val="22"/>
              </w:rPr>
              <w:t>ятельность</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0300</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3258,615</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1918,980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58,9</w:t>
            </w:r>
          </w:p>
        </w:tc>
      </w:tr>
      <w:tr w:rsidR="00A85576" w:rsidRPr="00EE3746" w:rsidTr="00EE3746">
        <w:trPr>
          <w:trHeight w:val="6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Защита населения и территории от чре</w:t>
            </w:r>
            <w:r w:rsidRPr="00EE3746">
              <w:rPr>
                <w:bCs/>
                <w:sz w:val="22"/>
                <w:szCs w:val="22"/>
              </w:rPr>
              <w:t>з</w:t>
            </w:r>
            <w:r w:rsidRPr="00EE3746">
              <w:rPr>
                <w:bCs/>
                <w:sz w:val="22"/>
                <w:szCs w:val="22"/>
              </w:rPr>
              <w:t>вычайных ситуаций природного и техн</w:t>
            </w:r>
            <w:r w:rsidRPr="00EE3746">
              <w:rPr>
                <w:bCs/>
                <w:sz w:val="22"/>
                <w:szCs w:val="22"/>
              </w:rPr>
              <w:t>о</w:t>
            </w:r>
            <w:r w:rsidRPr="00EE3746">
              <w:rPr>
                <w:bCs/>
                <w:sz w:val="22"/>
                <w:szCs w:val="22"/>
              </w:rPr>
              <w:t>генного характера, пожарная безопа</w:t>
            </w:r>
            <w:r w:rsidRPr="00EE3746">
              <w:rPr>
                <w:bCs/>
                <w:sz w:val="22"/>
                <w:szCs w:val="22"/>
              </w:rPr>
              <w:t>с</w:t>
            </w:r>
            <w:r w:rsidRPr="00EE3746">
              <w:rPr>
                <w:bCs/>
                <w:sz w:val="22"/>
                <w:szCs w:val="22"/>
              </w:rPr>
              <w:t>ность</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0310</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2093,484</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1029,223</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49,2</w:t>
            </w:r>
          </w:p>
        </w:tc>
      </w:tr>
      <w:tr w:rsidR="00A85576" w:rsidRPr="00EE3746" w:rsidTr="00EE3746">
        <w:trPr>
          <w:trHeight w:val="129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Муниципальная программа Омутнинск</w:t>
            </w:r>
            <w:r w:rsidRPr="00EE3746">
              <w:rPr>
                <w:bCs/>
                <w:sz w:val="22"/>
                <w:szCs w:val="22"/>
              </w:rPr>
              <w:t>о</w:t>
            </w:r>
            <w:r w:rsidRPr="00EE3746">
              <w:rPr>
                <w:bCs/>
                <w:sz w:val="22"/>
                <w:szCs w:val="22"/>
              </w:rPr>
              <w:t>го городского поселения "Обеспечение бе</w:t>
            </w:r>
            <w:r w:rsidRPr="00EE3746">
              <w:rPr>
                <w:bCs/>
                <w:sz w:val="22"/>
                <w:szCs w:val="22"/>
              </w:rPr>
              <w:t>з</w:t>
            </w:r>
            <w:r w:rsidRPr="00EE3746">
              <w:rPr>
                <w:bCs/>
                <w:sz w:val="22"/>
                <w:szCs w:val="22"/>
              </w:rPr>
              <w:t>опа</w:t>
            </w:r>
            <w:r w:rsidRPr="00EE3746">
              <w:rPr>
                <w:bCs/>
                <w:sz w:val="22"/>
                <w:szCs w:val="22"/>
              </w:rPr>
              <w:t>с</w:t>
            </w:r>
            <w:r w:rsidRPr="00EE3746">
              <w:rPr>
                <w:bCs/>
                <w:sz w:val="22"/>
                <w:szCs w:val="22"/>
              </w:rPr>
              <w:t>ности и жизнедеятельности населения  муниципального образования Омутни</w:t>
            </w:r>
            <w:r w:rsidRPr="00EE3746">
              <w:rPr>
                <w:bCs/>
                <w:sz w:val="22"/>
                <w:szCs w:val="22"/>
              </w:rPr>
              <w:t>н</w:t>
            </w:r>
            <w:r w:rsidRPr="00EE3746">
              <w:rPr>
                <w:bCs/>
                <w:sz w:val="22"/>
                <w:szCs w:val="22"/>
              </w:rPr>
              <w:t>ское горо</w:t>
            </w:r>
            <w:r w:rsidRPr="00EE3746">
              <w:rPr>
                <w:bCs/>
                <w:sz w:val="22"/>
                <w:szCs w:val="22"/>
              </w:rPr>
              <w:t>д</w:t>
            </w:r>
            <w:r w:rsidRPr="00EE3746">
              <w:rPr>
                <w:bCs/>
                <w:sz w:val="22"/>
                <w:szCs w:val="22"/>
              </w:rPr>
              <w:t>ское поселение Омутнинского района Киро</w:t>
            </w:r>
            <w:r w:rsidRPr="00EE3746">
              <w:rPr>
                <w:bCs/>
                <w:sz w:val="22"/>
                <w:szCs w:val="22"/>
              </w:rPr>
              <w:t>в</w:t>
            </w:r>
            <w:r w:rsidRPr="00EE3746">
              <w:rPr>
                <w:bCs/>
                <w:sz w:val="22"/>
                <w:szCs w:val="22"/>
              </w:rPr>
              <w:t>ской области"</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0310</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36000 00000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2093,484</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1029,223</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49,2</w:t>
            </w:r>
          </w:p>
        </w:tc>
      </w:tr>
      <w:tr w:rsidR="00A85576" w:rsidRPr="00EE3746" w:rsidTr="00EE3746">
        <w:trPr>
          <w:trHeight w:val="58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color w:val="000000"/>
                <w:sz w:val="22"/>
                <w:szCs w:val="22"/>
              </w:rPr>
            </w:pPr>
            <w:r w:rsidRPr="00EE3746">
              <w:rPr>
                <w:color w:val="000000"/>
                <w:sz w:val="22"/>
                <w:szCs w:val="22"/>
              </w:rPr>
              <w:t>Мероприятия по обеспечению безопасн</w:t>
            </w:r>
            <w:r w:rsidRPr="00EE3746">
              <w:rPr>
                <w:color w:val="000000"/>
                <w:sz w:val="22"/>
                <w:szCs w:val="22"/>
              </w:rPr>
              <w:t>о</w:t>
            </w:r>
            <w:r w:rsidRPr="00EE3746">
              <w:rPr>
                <w:color w:val="000000"/>
                <w:sz w:val="22"/>
                <w:szCs w:val="22"/>
              </w:rPr>
              <w:t>сти и жизнедеятельности населения мун</w:t>
            </w:r>
            <w:r w:rsidRPr="00EE3746">
              <w:rPr>
                <w:color w:val="000000"/>
                <w:sz w:val="22"/>
                <w:szCs w:val="22"/>
              </w:rPr>
              <w:t>и</w:t>
            </w:r>
            <w:r w:rsidRPr="00EE3746">
              <w:rPr>
                <w:color w:val="000000"/>
                <w:sz w:val="22"/>
                <w:szCs w:val="22"/>
              </w:rPr>
              <w:t>ципального образ</w:t>
            </w:r>
            <w:r w:rsidRPr="00EE3746">
              <w:rPr>
                <w:color w:val="000000"/>
                <w:sz w:val="22"/>
                <w:szCs w:val="22"/>
              </w:rPr>
              <w:t>о</w:t>
            </w:r>
            <w:r w:rsidRPr="00EE3746">
              <w:rPr>
                <w:color w:val="000000"/>
                <w:sz w:val="22"/>
                <w:szCs w:val="22"/>
              </w:rPr>
              <w:t>вания</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0310</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36000 08000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1728,484</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846,723</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49,0</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color w:val="000000"/>
                <w:sz w:val="22"/>
                <w:szCs w:val="22"/>
              </w:rPr>
            </w:pPr>
            <w:r w:rsidRPr="00EE3746">
              <w:rPr>
                <w:color w:val="000000"/>
                <w:sz w:val="22"/>
                <w:szCs w:val="22"/>
              </w:rPr>
              <w:t>Резервный фонд городского поселения</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0310</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36000 08010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116,265</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116,264</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69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0310</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36000 08010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116,265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116,264</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69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Предупреждение и ликвидация после</w:t>
            </w:r>
            <w:r w:rsidRPr="00EE3746">
              <w:rPr>
                <w:sz w:val="22"/>
                <w:szCs w:val="22"/>
              </w:rPr>
              <w:t>д</w:t>
            </w:r>
            <w:r w:rsidRPr="00EE3746">
              <w:rPr>
                <w:sz w:val="22"/>
                <w:szCs w:val="22"/>
              </w:rPr>
              <w:t>ствий чрезвычайных ситуаций и стихи</w:t>
            </w:r>
            <w:r w:rsidRPr="00EE3746">
              <w:rPr>
                <w:sz w:val="22"/>
                <w:szCs w:val="22"/>
              </w:rPr>
              <w:t>й</w:t>
            </w:r>
            <w:r w:rsidRPr="00EE3746">
              <w:rPr>
                <w:sz w:val="22"/>
                <w:szCs w:val="22"/>
              </w:rPr>
              <w:t>ных бедствий природного и техногенн</w:t>
            </w:r>
            <w:r w:rsidRPr="00EE3746">
              <w:rPr>
                <w:sz w:val="22"/>
                <w:szCs w:val="22"/>
              </w:rPr>
              <w:t>о</w:t>
            </w:r>
            <w:r w:rsidRPr="00EE3746">
              <w:rPr>
                <w:sz w:val="22"/>
                <w:szCs w:val="22"/>
              </w:rPr>
              <w:t>го характера</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0310</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36000 08020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523,628</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523,626</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6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0310</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36000 08020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523,628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523,626</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6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Обеспечение первичных мер пожарной безопасности на территории муниципал</w:t>
            </w:r>
            <w:r w:rsidRPr="00EE3746">
              <w:rPr>
                <w:sz w:val="22"/>
                <w:szCs w:val="22"/>
              </w:rPr>
              <w:t>ь</w:t>
            </w:r>
            <w:r w:rsidRPr="00EE3746">
              <w:rPr>
                <w:sz w:val="22"/>
                <w:szCs w:val="22"/>
              </w:rPr>
              <w:t>ного образов</w:t>
            </w:r>
            <w:r w:rsidRPr="00EE3746">
              <w:rPr>
                <w:sz w:val="22"/>
                <w:szCs w:val="22"/>
              </w:rPr>
              <w:t>а</w:t>
            </w:r>
            <w:r w:rsidRPr="00EE3746">
              <w:rPr>
                <w:sz w:val="22"/>
                <w:szCs w:val="22"/>
              </w:rPr>
              <w:t xml:space="preserve">ния </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0310</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36000 08030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1088,591</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206,832</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19,0</w:t>
            </w:r>
          </w:p>
        </w:tc>
      </w:tr>
      <w:tr w:rsidR="00A85576" w:rsidRPr="00EE3746" w:rsidTr="000868BD">
        <w:trPr>
          <w:trHeight w:val="73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0310</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36000 08030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1088,591</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206,832</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19,0</w:t>
            </w:r>
          </w:p>
        </w:tc>
      </w:tr>
      <w:tr w:rsidR="00A85576" w:rsidRPr="00EE3746" w:rsidTr="000868BD">
        <w:trPr>
          <w:trHeight w:val="90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lastRenderedPageBreak/>
              <w:t>Финансовое обеспечение расходных об</w:t>
            </w:r>
            <w:r w:rsidRPr="00EE3746">
              <w:rPr>
                <w:sz w:val="22"/>
                <w:szCs w:val="22"/>
              </w:rPr>
              <w:t>я</w:t>
            </w:r>
            <w:r w:rsidRPr="00EE3746">
              <w:rPr>
                <w:sz w:val="22"/>
                <w:szCs w:val="22"/>
              </w:rPr>
              <w:t>зательств муниципального образования, возникающих при выполнении переда</w:t>
            </w:r>
            <w:r w:rsidRPr="00EE3746">
              <w:rPr>
                <w:sz w:val="22"/>
                <w:szCs w:val="22"/>
              </w:rPr>
              <w:t>н</w:t>
            </w:r>
            <w:r w:rsidRPr="00EE3746">
              <w:rPr>
                <w:sz w:val="22"/>
                <w:szCs w:val="22"/>
              </w:rPr>
              <w:t>ных полн</w:t>
            </w:r>
            <w:r w:rsidRPr="00EE3746">
              <w:rPr>
                <w:sz w:val="22"/>
                <w:szCs w:val="22"/>
              </w:rPr>
              <w:t>о</w:t>
            </w:r>
            <w:r w:rsidRPr="00EE3746">
              <w:rPr>
                <w:sz w:val="22"/>
                <w:szCs w:val="22"/>
              </w:rPr>
              <w:t>мочий</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0310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36000 10000</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182,500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50,0</w:t>
            </w:r>
          </w:p>
        </w:tc>
      </w:tr>
      <w:tr w:rsidR="00A85576" w:rsidRPr="00EE3746" w:rsidTr="000868BD">
        <w:trPr>
          <w:trHeight w:val="131"/>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Организация и осуществление меропри</w:t>
            </w:r>
            <w:r w:rsidRPr="00EE3746">
              <w:rPr>
                <w:sz w:val="22"/>
                <w:szCs w:val="22"/>
              </w:rPr>
              <w:t>я</w:t>
            </w:r>
            <w:r w:rsidRPr="00EE3746">
              <w:rPr>
                <w:sz w:val="22"/>
                <w:szCs w:val="22"/>
              </w:rPr>
              <w:t>тий по территориальной обороне и гра</w:t>
            </w:r>
            <w:r w:rsidRPr="00EE3746">
              <w:rPr>
                <w:sz w:val="22"/>
                <w:szCs w:val="22"/>
              </w:rPr>
              <w:t>ж</w:t>
            </w:r>
            <w:r w:rsidRPr="00EE3746">
              <w:rPr>
                <w:sz w:val="22"/>
                <w:szCs w:val="22"/>
              </w:rPr>
              <w:t>данской обороне, защите населения и те</w:t>
            </w:r>
            <w:r w:rsidRPr="00EE3746">
              <w:rPr>
                <w:sz w:val="22"/>
                <w:szCs w:val="22"/>
              </w:rPr>
              <w:t>р</w:t>
            </w:r>
            <w:r w:rsidRPr="00EE3746">
              <w:rPr>
                <w:sz w:val="22"/>
                <w:szCs w:val="22"/>
              </w:rPr>
              <w:t>ритории поселения от чрезвычайных с</w:t>
            </w:r>
            <w:r w:rsidRPr="00EE3746">
              <w:rPr>
                <w:sz w:val="22"/>
                <w:szCs w:val="22"/>
              </w:rPr>
              <w:t>и</w:t>
            </w:r>
            <w:r w:rsidRPr="00EE3746">
              <w:rPr>
                <w:sz w:val="22"/>
                <w:szCs w:val="22"/>
              </w:rPr>
              <w:t>туаций природного и техногенного хара</w:t>
            </w:r>
            <w:r w:rsidRPr="00EE3746">
              <w:rPr>
                <w:sz w:val="22"/>
                <w:szCs w:val="22"/>
              </w:rPr>
              <w:t>к</w:t>
            </w:r>
            <w:r w:rsidRPr="00EE3746">
              <w:rPr>
                <w:sz w:val="22"/>
                <w:szCs w:val="22"/>
              </w:rPr>
              <w:t>тера</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0310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36000 10070</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182,500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50,0</w:t>
            </w:r>
          </w:p>
        </w:tc>
      </w:tr>
      <w:tr w:rsidR="00A85576" w:rsidRPr="00EE3746" w:rsidTr="00EE3746">
        <w:trPr>
          <w:trHeight w:val="73"/>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Межбюджетные трансферты</w:t>
            </w:r>
          </w:p>
        </w:tc>
        <w:tc>
          <w:tcPr>
            <w:tcW w:w="60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0310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36000 10070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365,000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182,500</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50,0</w:t>
            </w:r>
          </w:p>
        </w:tc>
      </w:tr>
      <w:tr w:rsidR="00A85576" w:rsidRPr="00EE3746" w:rsidTr="00EE3746">
        <w:trPr>
          <w:trHeight w:val="6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Другие вопросы в области  национальной безопасности и правоохранительной де</w:t>
            </w:r>
            <w:r w:rsidRPr="00EE3746">
              <w:rPr>
                <w:bCs/>
                <w:sz w:val="22"/>
                <w:szCs w:val="22"/>
              </w:rPr>
              <w:t>я</w:t>
            </w:r>
            <w:r w:rsidRPr="00EE3746">
              <w:rPr>
                <w:bCs/>
                <w:sz w:val="22"/>
                <w:szCs w:val="22"/>
              </w:rPr>
              <w:t>тельн</w:t>
            </w:r>
            <w:r w:rsidRPr="00EE3746">
              <w:rPr>
                <w:bCs/>
                <w:sz w:val="22"/>
                <w:szCs w:val="22"/>
              </w:rPr>
              <w:t>о</w:t>
            </w:r>
            <w:r w:rsidRPr="00EE3746">
              <w:rPr>
                <w:bCs/>
                <w:sz w:val="22"/>
                <w:szCs w:val="22"/>
              </w:rPr>
              <w:t>сти</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0314</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1165,131</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889,758</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76,4</w:t>
            </w:r>
          </w:p>
        </w:tc>
      </w:tr>
      <w:tr w:rsidR="00A85576" w:rsidRPr="00EE3746" w:rsidTr="00EE3746">
        <w:trPr>
          <w:trHeight w:val="129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Муниципальная программа Омутнинск</w:t>
            </w:r>
            <w:r w:rsidRPr="00EE3746">
              <w:rPr>
                <w:bCs/>
                <w:sz w:val="22"/>
                <w:szCs w:val="22"/>
              </w:rPr>
              <w:t>о</w:t>
            </w:r>
            <w:r w:rsidRPr="00EE3746">
              <w:rPr>
                <w:bCs/>
                <w:sz w:val="22"/>
                <w:szCs w:val="22"/>
              </w:rPr>
              <w:t>го городского поселения "Обеспечение бе</w:t>
            </w:r>
            <w:r w:rsidRPr="00EE3746">
              <w:rPr>
                <w:bCs/>
                <w:sz w:val="22"/>
                <w:szCs w:val="22"/>
              </w:rPr>
              <w:t>з</w:t>
            </w:r>
            <w:r w:rsidRPr="00EE3746">
              <w:rPr>
                <w:bCs/>
                <w:sz w:val="22"/>
                <w:szCs w:val="22"/>
              </w:rPr>
              <w:t>опа</w:t>
            </w:r>
            <w:r w:rsidRPr="00EE3746">
              <w:rPr>
                <w:bCs/>
                <w:sz w:val="22"/>
                <w:szCs w:val="22"/>
              </w:rPr>
              <w:t>с</w:t>
            </w:r>
            <w:r w:rsidRPr="00EE3746">
              <w:rPr>
                <w:bCs/>
                <w:sz w:val="22"/>
                <w:szCs w:val="22"/>
              </w:rPr>
              <w:t>ности и жизнедеятельности населения  муниципального образования Омутни</w:t>
            </w:r>
            <w:r w:rsidRPr="00EE3746">
              <w:rPr>
                <w:bCs/>
                <w:sz w:val="22"/>
                <w:szCs w:val="22"/>
              </w:rPr>
              <w:t>н</w:t>
            </w:r>
            <w:r w:rsidRPr="00EE3746">
              <w:rPr>
                <w:bCs/>
                <w:sz w:val="22"/>
                <w:szCs w:val="22"/>
              </w:rPr>
              <w:t>ское горо</w:t>
            </w:r>
            <w:r w:rsidRPr="00EE3746">
              <w:rPr>
                <w:bCs/>
                <w:sz w:val="22"/>
                <w:szCs w:val="22"/>
              </w:rPr>
              <w:t>д</w:t>
            </w:r>
            <w:r w:rsidRPr="00EE3746">
              <w:rPr>
                <w:bCs/>
                <w:sz w:val="22"/>
                <w:szCs w:val="22"/>
              </w:rPr>
              <w:t>ское поселение Омутнинского района Киро</w:t>
            </w:r>
            <w:r w:rsidRPr="00EE3746">
              <w:rPr>
                <w:bCs/>
                <w:sz w:val="22"/>
                <w:szCs w:val="22"/>
              </w:rPr>
              <w:t>в</w:t>
            </w:r>
            <w:r w:rsidRPr="00EE3746">
              <w:rPr>
                <w:bCs/>
                <w:sz w:val="22"/>
                <w:szCs w:val="22"/>
              </w:rPr>
              <w:t>ской области"</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0314</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36000 00000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561,631</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287,050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51,1</w:t>
            </w:r>
          </w:p>
        </w:tc>
      </w:tr>
      <w:tr w:rsidR="00A85576" w:rsidRPr="00EE3746" w:rsidTr="00EE3746">
        <w:trPr>
          <w:trHeight w:val="6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Мероприятия по обеспечению безопасн</w:t>
            </w:r>
            <w:r w:rsidRPr="00EE3746">
              <w:rPr>
                <w:sz w:val="22"/>
                <w:szCs w:val="22"/>
              </w:rPr>
              <w:t>о</w:t>
            </w:r>
            <w:r w:rsidRPr="00EE3746">
              <w:rPr>
                <w:sz w:val="22"/>
                <w:szCs w:val="22"/>
              </w:rPr>
              <w:t>сти и жизнедеятельности населения мун</w:t>
            </w:r>
            <w:r w:rsidRPr="00EE3746">
              <w:rPr>
                <w:sz w:val="22"/>
                <w:szCs w:val="22"/>
              </w:rPr>
              <w:t>и</w:t>
            </w:r>
            <w:r w:rsidRPr="00EE3746">
              <w:rPr>
                <w:sz w:val="22"/>
                <w:szCs w:val="22"/>
              </w:rPr>
              <w:t>ципального образ</w:t>
            </w:r>
            <w:r w:rsidRPr="00EE3746">
              <w:rPr>
                <w:sz w:val="22"/>
                <w:szCs w:val="22"/>
              </w:rPr>
              <w:t>о</w:t>
            </w:r>
            <w:r w:rsidRPr="00EE3746">
              <w:rPr>
                <w:sz w:val="22"/>
                <w:szCs w:val="22"/>
              </w:rPr>
              <w:t>вания</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0314</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3600008000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303,031</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267,050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88,1</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Оборудование (дооборудование) пляжей (мест отдыха л</w:t>
            </w:r>
            <w:r w:rsidRPr="00EE3746">
              <w:rPr>
                <w:sz w:val="22"/>
                <w:szCs w:val="22"/>
              </w:rPr>
              <w:t>ю</w:t>
            </w:r>
            <w:r w:rsidRPr="00EE3746">
              <w:rPr>
                <w:sz w:val="22"/>
                <w:szCs w:val="22"/>
              </w:rPr>
              <w:t xml:space="preserve">дей у воды)  </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0314</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3600008050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303,031</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267,050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88,1</w:t>
            </w:r>
          </w:p>
        </w:tc>
      </w:tr>
      <w:tr w:rsidR="00A85576" w:rsidRPr="00EE3746" w:rsidTr="00EE3746">
        <w:trPr>
          <w:trHeight w:val="6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0314</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3600008050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303,031</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267,050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88,1</w:t>
            </w:r>
          </w:p>
        </w:tc>
      </w:tr>
      <w:tr w:rsidR="00A85576" w:rsidRPr="00EE3746" w:rsidTr="00EE3746">
        <w:trPr>
          <w:trHeight w:val="84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Финансовое обеспечение расходных об</w:t>
            </w:r>
            <w:r w:rsidRPr="00EE3746">
              <w:rPr>
                <w:sz w:val="22"/>
                <w:szCs w:val="22"/>
              </w:rPr>
              <w:t>я</w:t>
            </w:r>
            <w:r w:rsidRPr="00EE3746">
              <w:rPr>
                <w:sz w:val="22"/>
                <w:szCs w:val="22"/>
              </w:rPr>
              <w:t>зательств муниципального образования, возникающих при выполнении переда</w:t>
            </w:r>
            <w:r w:rsidRPr="00EE3746">
              <w:rPr>
                <w:sz w:val="22"/>
                <w:szCs w:val="22"/>
              </w:rPr>
              <w:t>н</w:t>
            </w:r>
            <w:r w:rsidRPr="00EE3746">
              <w:rPr>
                <w:sz w:val="22"/>
                <w:szCs w:val="22"/>
              </w:rPr>
              <w:t>ных полн</w:t>
            </w:r>
            <w:r w:rsidRPr="00EE3746">
              <w:rPr>
                <w:sz w:val="22"/>
                <w:szCs w:val="22"/>
              </w:rPr>
              <w:t>о</w:t>
            </w:r>
            <w:r w:rsidRPr="00EE3746">
              <w:rPr>
                <w:sz w:val="22"/>
                <w:szCs w:val="22"/>
              </w:rPr>
              <w:t>мочий</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0314</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36000 10000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20,000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8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Оказание поддержки гражданам и их об</w:t>
            </w:r>
            <w:r w:rsidRPr="00EE3746">
              <w:rPr>
                <w:sz w:val="22"/>
                <w:szCs w:val="22"/>
              </w:rPr>
              <w:t>ъ</w:t>
            </w:r>
            <w:r w:rsidRPr="00EE3746">
              <w:rPr>
                <w:sz w:val="22"/>
                <w:szCs w:val="22"/>
              </w:rPr>
              <w:t>единениям, участвующим в охране общ</w:t>
            </w:r>
            <w:r w:rsidRPr="00EE3746">
              <w:rPr>
                <w:sz w:val="22"/>
                <w:szCs w:val="22"/>
              </w:rPr>
              <w:t>е</w:t>
            </w:r>
            <w:r w:rsidRPr="00EE3746">
              <w:rPr>
                <w:sz w:val="22"/>
                <w:szCs w:val="22"/>
              </w:rPr>
              <w:t>ственн</w:t>
            </w:r>
            <w:r w:rsidRPr="00EE3746">
              <w:rPr>
                <w:sz w:val="22"/>
                <w:szCs w:val="22"/>
              </w:rPr>
              <w:t>о</w:t>
            </w:r>
            <w:r w:rsidRPr="00EE3746">
              <w:rPr>
                <w:sz w:val="22"/>
                <w:szCs w:val="22"/>
              </w:rPr>
              <w:t>го порядка, создание условий для деятельн</w:t>
            </w:r>
            <w:r w:rsidRPr="00EE3746">
              <w:rPr>
                <w:sz w:val="22"/>
                <w:szCs w:val="22"/>
              </w:rPr>
              <w:t>о</w:t>
            </w:r>
            <w:r w:rsidRPr="00EE3746">
              <w:rPr>
                <w:sz w:val="22"/>
                <w:szCs w:val="22"/>
              </w:rPr>
              <w:t>сти народных дружин</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0314</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36000 10090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20,000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Межбюджетные трансферты</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0314</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36000 10090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20,000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855"/>
        </w:trPr>
        <w:tc>
          <w:tcPr>
            <w:tcW w:w="4253" w:type="dxa"/>
            <w:tcBorders>
              <w:top w:val="nil"/>
              <w:left w:val="single" w:sz="4" w:space="0" w:color="auto"/>
              <w:bottom w:val="single" w:sz="4" w:space="0" w:color="auto"/>
              <w:right w:val="single" w:sz="4" w:space="0" w:color="auto"/>
            </w:tcBorders>
            <w:shd w:val="clear" w:color="auto" w:fill="auto"/>
            <w:hideMark/>
          </w:tcPr>
          <w:p w:rsidR="00A85576" w:rsidRPr="00EE3746" w:rsidRDefault="00A85576" w:rsidP="00A85576">
            <w:pPr>
              <w:spacing w:line="240" w:lineRule="exact"/>
              <w:rPr>
                <w:color w:val="000000"/>
                <w:sz w:val="22"/>
                <w:szCs w:val="22"/>
              </w:rPr>
            </w:pPr>
            <w:r w:rsidRPr="00EE3746">
              <w:rPr>
                <w:color w:val="000000"/>
                <w:sz w:val="22"/>
                <w:szCs w:val="22"/>
              </w:rPr>
              <w:t>Софинансирование расходных обяз</w:t>
            </w:r>
            <w:r w:rsidRPr="00EE3746">
              <w:rPr>
                <w:color w:val="000000"/>
                <w:sz w:val="22"/>
                <w:szCs w:val="22"/>
              </w:rPr>
              <w:t>а</w:t>
            </w:r>
            <w:r w:rsidRPr="00EE3746">
              <w:rPr>
                <w:color w:val="000000"/>
                <w:sz w:val="22"/>
                <w:szCs w:val="22"/>
              </w:rPr>
              <w:t>тельств, возникающих при выполнении полномочий органов местного самоупра</w:t>
            </w:r>
            <w:r w:rsidRPr="00EE3746">
              <w:rPr>
                <w:color w:val="000000"/>
                <w:sz w:val="22"/>
                <w:szCs w:val="22"/>
              </w:rPr>
              <w:t>в</w:t>
            </w:r>
            <w:r w:rsidRPr="00EE3746">
              <w:rPr>
                <w:color w:val="000000"/>
                <w:sz w:val="22"/>
                <w:szCs w:val="22"/>
              </w:rPr>
              <w:t>ления по вопр</w:t>
            </w:r>
            <w:r w:rsidRPr="00EE3746">
              <w:rPr>
                <w:color w:val="000000"/>
                <w:sz w:val="22"/>
                <w:szCs w:val="22"/>
              </w:rPr>
              <w:t>о</w:t>
            </w:r>
            <w:r w:rsidRPr="00EE3746">
              <w:rPr>
                <w:color w:val="000000"/>
                <w:sz w:val="22"/>
                <w:szCs w:val="22"/>
              </w:rPr>
              <w:t>сам местного значения</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0314</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36000 15000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236,200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0,0</w:t>
            </w:r>
          </w:p>
        </w:tc>
      </w:tr>
      <w:tr w:rsidR="00A85576" w:rsidRPr="00EE3746" w:rsidTr="00EE3746">
        <w:trPr>
          <w:trHeight w:val="465"/>
        </w:trPr>
        <w:tc>
          <w:tcPr>
            <w:tcW w:w="4253" w:type="dxa"/>
            <w:tcBorders>
              <w:top w:val="nil"/>
              <w:left w:val="single" w:sz="4" w:space="0" w:color="auto"/>
              <w:bottom w:val="single" w:sz="4" w:space="0" w:color="auto"/>
              <w:right w:val="single" w:sz="4" w:space="0" w:color="auto"/>
            </w:tcBorders>
            <w:shd w:val="clear" w:color="auto" w:fill="auto"/>
            <w:hideMark/>
          </w:tcPr>
          <w:p w:rsidR="00A85576" w:rsidRPr="00EE3746" w:rsidRDefault="00A85576" w:rsidP="00A85576">
            <w:pPr>
              <w:spacing w:line="240" w:lineRule="exact"/>
              <w:rPr>
                <w:color w:val="000000"/>
                <w:sz w:val="22"/>
                <w:szCs w:val="22"/>
              </w:rPr>
            </w:pPr>
            <w:r w:rsidRPr="00EE3746">
              <w:rPr>
                <w:color w:val="000000"/>
                <w:sz w:val="22"/>
                <w:szCs w:val="22"/>
              </w:rPr>
              <w:t>Организация деятельности народных дружин</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0314</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36000 15160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236,200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0,0</w:t>
            </w:r>
          </w:p>
        </w:tc>
      </w:tr>
      <w:tr w:rsidR="00A85576" w:rsidRPr="00EE3746" w:rsidTr="00EE3746">
        <w:trPr>
          <w:trHeight w:val="73"/>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rPr>
                <w:sz w:val="22"/>
                <w:szCs w:val="22"/>
              </w:rPr>
            </w:pPr>
            <w:r w:rsidRPr="00EE3746">
              <w:rPr>
                <w:sz w:val="22"/>
                <w:szCs w:val="22"/>
              </w:rPr>
              <w:t>Межбюджетные трансферты</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0314</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36000 15160</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236,200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0,0</w:t>
            </w:r>
          </w:p>
        </w:tc>
      </w:tr>
      <w:tr w:rsidR="00A85576" w:rsidRPr="00EE3746" w:rsidTr="00EE3746">
        <w:trPr>
          <w:trHeight w:val="73"/>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Софинансирование расходов на организ</w:t>
            </w:r>
            <w:r w:rsidRPr="00EE3746">
              <w:rPr>
                <w:sz w:val="22"/>
                <w:szCs w:val="22"/>
              </w:rPr>
              <w:t>а</w:t>
            </w:r>
            <w:r w:rsidRPr="00EE3746">
              <w:rPr>
                <w:sz w:val="22"/>
                <w:szCs w:val="22"/>
              </w:rPr>
              <w:t>цию де</w:t>
            </w:r>
            <w:r w:rsidRPr="00EE3746">
              <w:rPr>
                <w:sz w:val="22"/>
                <w:szCs w:val="22"/>
              </w:rPr>
              <w:t>я</w:t>
            </w:r>
            <w:r w:rsidRPr="00EE3746">
              <w:rPr>
                <w:sz w:val="22"/>
                <w:szCs w:val="22"/>
              </w:rPr>
              <w:t>тельности народных дружин</w:t>
            </w:r>
          </w:p>
        </w:tc>
        <w:tc>
          <w:tcPr>
            <w:tcW w:w="60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0314</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36000 S5160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0,0</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rPr>
                <w:sz w:val="22"/>
                <w:szCs w:val="22"/>
              </w:rPr>
            </w:pPr>
            <w:r w:rsidRPr="00EE3746">
              <w:rPr>
                <w:sz w:val="22"/>
                <w:szCs w:val="22"/>
              </w:rPr>
              <w:t>Межбюджетные трансферты</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0314</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36000 S5160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2,400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0,0</w:t>
            </w:r>
          </w:p>
        </w:tc>
      </w:tr>
      <w:tr w:rsidR="00A85576" w:rsidRPr="00EE3746" w:rsidTr="00EE3746">
        <w:trPr>
          <w:trHeight w:val="130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Муниципальная программа Омутнинск</w:t>
            </w:r>
            <w:r w:rsidRPr="00EE3746">
              <w:rPr>
                <w:bCs/>
                <w:sz w:val="22"/>
                <w:szCs w:val="22"/>
              </w:rPr>
              <w:t>о</w:t>
            </w:r>
            <w:r w:rsidRPr="00EE3746">
              <w:rPr>
                <w:bCs/>
                <w:sz w:val="22"/>
                <w:szCs w:val="22"/>
              </w:rPr>
              <w:t>го городского поселения "Противодействие эк</w:t>
            </w:r>
            <w:r w:rsidRPr="00EE3746">
              <w:rPr>
                <w:bCs/>
                <w:sz w:val="22"/>
                <w:szCs w:val="22"/>
              </w:rPr>
              <w:t>с</w:t>
            </w:r>
            <w:r w:rsidRPr="00EE3746">
              <w:rPr>
                <w:bCs/>
                <w:sz w:val="22"/>
                <w:szCs w:val="22"/>
              </w:rPr>
              <w:t>тремизму и профилактика терроризма на территории муниципального образов</w:t>
            </w:r>
            <w:r w:rsidRPr="00EE3746">
              <w:rPr>
                <w:bCs/>
                <w:sz w:val="22"/>
                <w:szCs w:val="22"/>
              </w:rPr>
              <w:t>а</w:t>
            </w:r>
            <w:r w:rsidRPr="00EE3746">
              <w:rPr>
                <w:bCs/>
                <w:sz w:val="22"/>
                <w:szCs w:val="22"/>
              </w:rPr>
              <w:t>ния Ому</w:t>
            </w:r>
            <w:r w:rsidRPr="00EE3746">
              <w:rPr>
                <w:bCs/>
                <w:sz w:val="22"/>
                <w:szCs w:val="22"/>
              </w:rPr>
              <w:t>т</w:t>
            </w:r>
            <w:r w:rsidRPr="00EE3746">
              <w:rPr>
                <w:bCs/>
                <w:sz w:val="22"/>
                <w:szCs w:val="22"/>
              </w:rPr>
              <w:t>нинское городское поселение Омутнинского района Кировской обл</w:t>
            </w:r>
            <w:r w:rsidRPr="00EE3746">
              <w:rPr>
                <w:bCs/>
                <w:sz w:val="22"/>
                <w:szCs w:val="22"/>
              </w:rPr>
              <w:t>а</w:t>
            </w:r>
            <w:r w:rsidRPr="00EE3746">
              <w:rPr>
                <w:bCs/>
                <w:sz w:val="22"/>
                <w:szCs w:val="22"/>
              </w:rPr>
              <w:t>сти"</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0314</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38000 00000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603,500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602,708</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99,9</w:t>
            </w:r>
          </w:p>
        </w:tc>
      </w:tr>
      <w:tr w:rsidR="00A85576" w:rsidRPr="00EE3746" w:rsidTr="00EE3746">
        <w:trPr>
          <w:trHeight w:val="67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Мероприятия по обеспечению безопасн</w:t>
            </w:r>
            <w:r w:rsidRPr="00EE3746">
              <w:rPr>
                <w:sz w:val="22"/>
                <w:szCs w:val="22"/>
              </w:rPr>
              <w:t>о</w:t>
            </w:r>
            <w:r w:rsidRPr="00EE3746">
              <w:rPr>
                <w:sz w:val="22"/>
                <w:szCs w:val="22"/>
              </w:rPr>
              <w:t>сти и жизнедеятельности населения мун</w:t>
            </w:r>
            <w:r w:rsidRPr="00EE3746">
              <w:rPr>
                <w:sz w:val="22"/>
                <w:szCs w:val="22"/>
              </w:rPr>
              <w:t>и</w:t>
            </w:r>
            <w:r w:rsidRPr="00EE3746">
              <w:rPr>
                <w:sz w:val="22"/>
                <w:szCs w:val="22"/>
              </w:rPr>
              <w:t>ципального образ</w:t>
            </w:r>
            <w:r w:rsidRPr="00EE3746">
              <w:rPr>
                <w:sz w:val="22"/>
                <w:szCs w:val="22"/>
              </w:rPr>
              <w:t>о</w:t>
            </w:r>
            <w:r w:rsidRPr="00EE3746">
              <w:rPr>
                <w:sz w:val="22"/>
                <w:szCs w:val="22"/>
              </w:rPr>
              <w:t>вания</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0314</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38000 08000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603,500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602,708</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99,9</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Профилактика экстремизма и терроризма</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0314</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38000 08040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603,500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602,708</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99,9</w:t>
            </w:r>
          </w:p>
        </w:tc>
      </w:tr>
      <w:tr w:rsidR="00A85576" w:rsidRPr="00EE3746" w:rsidTr="000868BD">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гос</w:t>
            </w:r>
            <w:r w:rsidRPr="00EE3746">
              <w:rPr>
                <w:sz w:val="22"/>
                <w:szCs w:val="22"/>
              </w:rPr>
              <w:t>у</w:t>
            </w:r>
            <w:r w:rsidRPr="00EE3746">
              <w:rPr>
                <w:sz w:val="22"/>
                <w:szCs w:val="22"/>
              </w:rPr>
              <w:t>дарственных (м</w:t>
            </w:r>
            <w:r w:rsidRPr="00EE3746">
              <w:rPr>
                <w:sz w:val="22"/>
                <w:szCs w:val="22"/>
              </w:rPr>
              <w:t>у</w:t>
            </w:r>
            <w:r w:rsidRPr="00EE3746">
              <w:rPr>
                <w:sz w:val="22"/>
                <w:szCs w:val="22"/>
              </w:rPr>
              <w:t>ниципальных)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0314</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38000 08040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603,500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602,708</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99,9</w:t>
            </w:r>
          </w:p>
        </w:tc>
      </w:tr>
      <w:tr w:rsidR="00A85576" w:rsidRPr="00EE3746" w:rsidTr="000868BD">
        <w:trPr>
          <w:trHeight w:val="73"/>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lastRenderedPageBreak/>
              <w:t>Национальная экономика</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0400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00000 00000</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128824,313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118249,265</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91,8</w:t>
            </w:r>
          </w:p>
        </w:tc>
      </w:tr>
      <w:tr w:rsidR="00A85576" w:rsidRPr="00EE3746" w:rsidTr="000868BD">
        <w:trPr>
          <w:trHeight w:val="73"/>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Транспорт</w:t>
            </w:r>
          </w:p>
        </w:tc>
        <w:tc>
          <w:tcPr>
            <w:tcW w:w="60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0408</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 xml:space="preserve">00000 00000 </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 xml:space="preserve">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183,200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51,660</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28,2</w:t>
            </w:r>
          </w:p>
        </w:tc>
      </w:tr>
      <w:tr w:rsidR="00A85576" w:rsidRPr="00EE3746" w:rsidTr="00EE3746">
        <w:trPr>
          <w:trHeight w:val="73"/>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Муниципальная программа Омутнинск</w:t>
            </w:r>
            <w:r w:rsidRPr="00EE3746">
              <w:rPr>
                <w:bCs/>
                <w:sz w:val="22"/>
                <w:szCs w:val="22"/>
              </w:rPr>
              <w:t>о</w:t>
            </w:r>
            <w:r w:rsidRPr="00EE3746">
              <w:rPr>
                <w:bCs/>
                <w:sz w:val="22"/>
                <w:szCs w:val="22"/>
              </w:rPr>
              <w:t>го городского поселения "Развитие тран</w:t>
            </w:r>
            <w:r w:rsidRPr="00EE3746">
              <w:rPr>
                <w:bCs/>
                <w:sz w:val="22"/>
                <w:szCs w:val="22"/>
              </w:rPr>
              <w:t>с</w:t>
            </w:r>
            <w:r w:rsidRPr="00EE3746">
              <w:rPr>
                <w:bCs/>
                <w:sz w:val="22"/>
                <w:szCs w:val="22"/>
              </w:rPr>
              <w:t>портной системы в муниципальном обр</w:t>
            </w:r>
            <w:r w:rsidRPr="00EE3746">
              <w:rPr>
                <w:bCs/>
                <w:sz w:val="22"/>
                <w:szCs w:val="22"/>
              </w:rPr>
              <w:t>а</w:t>
            </w:r>
            <w:r w:rsidRPr="00EE3746">
              <w:rPr>
                <w:bCs/>
                <w:sz w:val="22"/>
                <w:szCs w:val="22"/>
              </w:rPr>
              <w:t>зовании Омутнинское городское посел</w:t>
            </w:r>
            <w:r w:rsidRPr="00EE3746">
              <w:rPr>
                <w:bCs/>
                <w:sz w:val="22"/>
                <w:szCs w:val="22"/>
              </w:rPr>
              <w:t>е</w:t>
            </w:r>
            <w:r w:rsidRPr="00EE3746">
              <w:rPr>
                <w:bCs/>
                <w:sz w:val="22"/>
                <w:szCs w:val="22"/>
              </w:rPr>
              <w:t>ние Омутнинского района Кировской о</w:t>
            </w:r>
            <w:r w:rsidRPr="00EE3746">
              <w:rPr>
                <w:bCs/>
                <w:sz w:val="22"/>
                <w:szCs w:val="22"/>
              </w:rPr>
              <w:t>б</w:t>
            </w:r>
            <w:r w:rsidRPr="00EE3746">
              <w:rPr>
                <w:bCs/>
                <w:sz w:val="22"/>
                <w:szCs w:val="22"/>
              </w:rPr>
              <w:t>ласти"</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0408</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33000 00000</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183,200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51,660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28,2</w:t>
            </w:r>
          </w:p>
        </w:tc>
      </w:tr>
      <w:tr w:rsidR="00A85576" w:rsidRPr="00EE3746" w:rsidTr="00EE3746">
        <w:trPr>
          <w:trHeight w:val="52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color w:val="000000"/>
                <w:sz w:val="22"/>
                <w:szCs w:val="22"/>
              </w:rPr>
            </w:pPr>
            <w:r w:rsidRPr="00EE3746">
              <w:rPr>
                <w:color w:val="000000"/>
                <w:sz w:val="22"/>
                <w:szCs w:val="22"/>
              </w:rPr>
              <w:t>Организация перевозок автомобильным транспортом</w:t>
            </w:r>
          </w:p>
        </w:tc>
        <w:tc>
          <w:tcPr>
            <w:tcW w:w="60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0408</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33000 12010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183,200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51,660</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28,2</w:t>
            </w:r>
          </w:p>
        </w:tc>
      </w:tr>
      <w:tr w:rsidR="00A85576" w:rsidRPr="00EE3746" w:rsidTr="00EE3746">
        <w:trPr>
          <w:trHeight w:val="6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0408</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33000 12010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183,200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51,660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28,2</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Дорожное хозяйств</w:t>
            </w:r>
            <w:proofErr w:type="gramStart"/>
            <w:r w:rsidRPr="00EE3746">
              <w:rPr>
                <w:sz w:val="22"/>
                <w:szCs w:val="22"/>
              </w:rPr>
              <w:t>о(</w:t>
            </w:r>
            <w:proofErr w:type="gramEnd"/>
            <w:r w:rsidRPr="00EE3746">
              <w:rPr>
                <w:sz w:val="22"/>
                <w:szCs w:val="22"/>
              </w:rPr>
              <w:t xml:space="preserve">дорожные фонды) </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127863,606</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117999,749</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92,3</w:t>
            </w:r>
          </w:p>
        </w:tc>
      </w:tr>
      <w:tr w:rsidR="00A85576" w:rsidRPr="00EE3746" w:rsidTr="00EE3746">
        <w:trPr>
          <w:trHeight w:val="10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Муниципальная программа Омутнинск</w:t>
            </w:r>
            <w:r w:rsidRPr="00EE3746">
              <w:rPr>
                <w:bCs/>
                <w:sz w:val="22"/>
                <w:szCs w:val="22"/>
              </w:rPr>
              <w:t>о</w:t>
            </w:r>
            <w:r w:rsidRPr="00EE3746">
              <w:rPr>
                <w:bCs/>
                <w:sz w:val="22"/>
                <w:szCs w:val="22"/>
              </w:rPr>
              <w:t>го городского поселения "Развитие тран</w:t>
            </w:r>
            <w:r w:rsidRPr="00EE3746">
              <w:rPr>
                <w:bCs/>
                <w:sz w:val="22"/>
                <w:szCs w:val="22"/>
              </w:rPr>
              <w:t>с</w:t>
            </w:r>
            <w:r w:rsidRPr="00EE3746">
              <w:rPr>
                <w:bCs/>
                <w:sz w:val="22"/>
                <w:szCs w:val="22"/>
              </w:rPr>
              <w:t>портной системы в муниципальном обр</w:t>
            </w:r>
            <w:r w:rsidRPr="00EE3746">
              <w:rPr>
                <w:bCs/>
                <w:sz w:val="22"/>
                <w:szCs w:val="22"/>
              </w:rPr>
              <w:t>а</w:t>
            </w:r>
            <w:r w:rsidRPr="00EE3746">
              <w:rPr>
                <w:bCs/>
                <w:sz w:val="22"/>
                <w:szCs w:val="22"/>
              </w:rPr>
              <w:t>зовании Омутнинское городское посел</w:t>
            </w:r>
            <w:r w:rsidRPr="00EE3746">
              <w:rPr>
                <w:bCs/>
                <w:sz w:val="22"/>
                <w:szCs w:val="22"/>
              </w:rPr>
              <w:t>е</w:t>
            </w:r>
            <w:r w:rsidRPr="00EE3746">
              <w:rPr>
                <w:bCs/>
                <w:sz w:val="22"/>
                <w:szCs w:val="22"/>
              </w:rPr>
              <w:t>ние Омутнинского района Кировской о</w:t>
            </w:r>
            <w:r w:rsidRPr="00EE3746">
              <w:rPr>
                <w:bCs/>
                <w:sz w:val="22"/>
                <w:szCs w:val="22"/>
              </w:rPr>
              <w:t>б</w:t>
            </w:r>
            <w:r w:rsidRPr="00EE3746">
              <w:rPr>
                <w:bCs/>
                <w:sz w:val="22"/>
                <w:szCs w:val="22"/>
              </w:rPr>
              <w:t>ласти"</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33000 00000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116443,054</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108137,653</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92,9</w:t>
            </w:r>
          </w:p>
        </w:tc>
      </w:tr>
      <w:tr w:rsidR="00A85576" w:rsidRPr="00EE3746" w:rsidTr="00EE3746">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color w:val="000000"/>
                <w:sz w:val="22"/>
                <w:szCs w:val="22"/>
              </w:rPr>
            </w:pPr>
            <w:r w:rsidRPr="00EE3746">
              <w:rPr>
                <w:color w:val="000000"/>
                <w:sz w:val="22"/>
                <w:szCs w:val="22"/>
              </w:rPr>
              <w:t>Мероприятия в сфере дорожной деятел</w:t>
            </w:r>
            <w:r w:rsidRPr="00EE3746">
              <w:rPr>
                <w:color w:val="000000"/>
                <w:sz w:val="22"/>
                <w:szCs w:val="22"/>
              </w:rPr>
              <w:t>ь</w:t>
            </w:r>
            <w:r w:rsidRPr="00EE3746">
              <w:rPr>
                <w:color w:val="000000"/>
                <w:sz w:val="22"/>
                <w:szCs w:val="22"/>
              </w:rPr>
              <w:t xml:space="preserve">ности </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33000 04000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65340,248</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57034,847</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87,3</w:t>
            </w:r>
          </w:p>
        </w:tc>
      </w:tr>
      <w:tr w:rsidR="00A85576" w:rsidRPr="00EE3746" w:rsidTr="00EE3746">
        <w:trPr>
          <w:trHeight w:val="8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Капитальный ремонт, ремонт и содерж</w:t>
            </w:r>
            <w:r w:rsidRPr="00EE3746">
              <w:rPr>
                <w:sz w:val="22"/>
                <w:szCs w:val="22"/>
              </w:rPr>
              <w:t>а</w:t>
            </w:r>
            <w:r w:rsidRPr="00EE3746">
              <w:rPr>
                <w:sz w:val="22"/>
                <w:szCs w:val="22"/>
              </w:rPr>
              <w:t>ние автомобильных дорог общего польз</w:t>
            </w:r>
            <w:r w:rsidRPr="00EE3746">
              <w:rPr>
                <w:sz w:val="22"/>
                <w:szCs w:val="22"/>
              </w:rPr>
              <w:t>о</w:t>
            </w:r>
            <w:r w:rsidRPr="00EE3746">
              <w:rPr>
                <w:sz w:val="22"/>
                <w:szCs w:val="22"/>
              </w:rPr>
              <w:t>вания местного значения и искусственных сооруж</w:t>
            </w:r>
            <w:r w:rsidRPr="00EE3746">
              <w:rPr>
                <w:sz w:val="22"/>
                <w:szCs w:val="22"/>
              </w:rPr>
              <w:t>е</w:t>
            </w:r>
            <w:r w:rsidRPr="00EE3746">
              <w:rPr>
                <w:sz w:val="22"/>
                <w:szCs w:val="22"/>
              </w:rPr>
              <w:t xml:space="preserve">ний на них </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33000 04010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65340,248</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57034,847</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87,3</w:t>
            </w:r>
          </w:p>
        </w:tc>
      </w:tr>
      <w:tr w:rsidR="00A85576" w:rsidRPr="00EE3746" w:rsidTr="00EE3746">
        <w:trPr>
          <w:trHeight w:val="6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33000 04010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65340,248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57034,847</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87,3</w:t>
            </w:r>
          </w:p>
        </w:tc>
      </w:tr>
      <w:tr w:rsidR="00A85576" w:rsidRPr="00EE3746" w:rsidTr="00EE3746">
        <w:trPr>
          <w:trHeight w:val="1125"/>
        </w:trPr>
        <w:tc>
          <w:tcPr>
            <w:tcW w:w="4253" w:type="dxa"/>
            <w:tcBorders>
              <w:top w:val="nil"/>
              <w:left w:val="single" w:sz="4" w:space="0" w:color="auto"/>
              <w:bottom w:val="single" w:sz="4" w:space="0" w:color="auto"/>
              <w:right w:val="single" w:sz="4" w:space="0" w:color="auto"/>
            </w:tcBorders>
            <w:shd w:val="clear" w:color="auto" w:fill="auto"/>
            <w:hideMark/>
          </w:tcPr>
          <w:p w:rsidR="00A85576" w:rsidRPr="00EE3746" w:rsidRDefault="00A85576" w:rsidP="00A85576">
            <w:pPr>
              <w:spacing w:line="240" w:lineRule="exact"/>
              <w:rPr>
                <w:color w:val="000000"/>
                <w:sz w:val="22"/>
                <w:szCs w:val="22"/>
              </w:rPr>
            </w:pPr>
            <w:r w:rsidRPr="00EE3746">
              <w:rPr>
                <w:color w:val="000000"/>
                <w:sz w:val="22"/>
                <w:szCs w:val="22"/>
              </w:rPr>
              <w:t>Капитальный ремонт, ремонт и восст</w:t>
            </w:r>
            <w:r w:rsidRPr="00EE3746">
              <w:rPr>
                <w:color w:val="000000"/>
                <w:sz w:val="22"/>
                <w:szCs w:val="22"/>
              </w:rPr>
              <w:t>а</w:t>
            </w:r>
            <w:r w:rsidRPr="00EE3746">
              <w:rPr>
                <w:color w:val="000000"/>
                <w:sz w:val="22"/>
                <w:szCs w:val="22"/>
              </w:rPr>
              <w:t>новление изношенных верхних слоев а</w:t>
            </w:r>
            <w:r w:rsidRPr="00EE3746">
              <w:rPr>
                <w:color w:val="000000"/>
                <w:sz w:val="22"/>
                <w:szCs w:val="22"/>
              </w:rPr>
              <w:t>с</w:t>
            </w:r>
            <w:r w:rsidRPr="00EE3746">
              <w:rPr>
                <w:color w:val="000000"/>
                <w:sz w:val="22"/>
                <w:szCs w:val="22"/>
              </w:rPr>
              <w:t>фальтоб</w:t>
            </w:r>
            <w:r w:rsidRPr="00EE3746">
              <w:rPr>
                <w:color w:val="000000"/>
                <w:sz w:val="22"/>
                <w:szCs w:val="22"/>
              </w:rPr>
              <w:t>е</w:t>
            </w:r>
            <w:r w:rsidRPr="00EE3746">
              <w:rPr>
                <w:color w:val="000000"/>
                <w:sz w:val="22"/>
                <w:szCs w:val="22"/>
              </w:rPr>
              <w:t>тонных покрытий, устройство защитных слоев с устранением деформ</w:t>
            </w:r>
            <w:r w:rsidRPr="00EE3746">
              <w:rPr>
                <w:color w:val="000000"/>
                <w:sz w:val="22"/>
                <w:szCs w:val="22"/>
              </w:rPr>
              <w:t>а</w:t>
            </w:r>
            <w:r w:rsidRPr="00EE3746">
              <w:rPr>
                <w:color w:val="000000"/>
                <w:sz w:val="22"/>
                <w:szCs w:val="22"/>
              </w:rPr>
              <w:t xml:space="preserve">ций и повреждений </w:t>
            </w:r>
            <w:proofErr w:type="gramStart"/>
            <w:r w:rsidRPr="00EE3746">
              <w:rPr>
                <w:color w:val="000000"/>
                <w:sz w:val="22"/>
                <w:szCs w:val="22"/>
              </w:rPr>
              <w:t>покрытий</w:t>
            </w:r>
            <w:proofErr w:type="gramEnd"/>
            <w:r w:rsidRPr="00EE3746">
              <w:rPr>
                <w:color w:val="000000"/>
                <w:sz w:val="22"/>
                <w:szCs w:val="22"/>
              </w:rPr>
              <w:t xml:space="preserve"> автом</w:t>
            </w:r>
            <w:r w:rsidRPr="00EE3746">
              <w:rPr>
                <w:color w:val="000000"/>
                <w:sz w:val="22"/>
                <w:szCs w:val="22"/>
              </w:rPr>
              <w:t>о</w:t>
            </w:r>
            <w:r w:rsidRPr="00EE3746">
              <w:rPr>
                <w:color w:val="000000"/>
                <w:sz w:val="22"/>
                <w:szCs w:val="22"/>
              </w:rPr>
              <w:t>бильных дорог общего пользования мес</w:t>
            </w:r>
            <w:r w:rsidRPr="00EE3746">
              <w:rPr>
                <w:color w:val="000000"/>
                <w:sz w:val="22"/>
                <w:szCs w:val="22"/>
              </w:rPr>
              <w:t>т</w:t>
            </w:r>
            <w:r w:rsidRPr="00EE3746">
              <w:rPr>
                <w:color w:val="000000"/>
                <w:sz w:val="22"/>
                <w:szCs w:val="22"/>
              </w:rPr>
              <w:t>ного значения</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33000 15210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40055,100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40055,100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6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33000 15210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40055,100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40055,100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1320"/>
        </w:trPr>
        <w:tc>
          <w:tcPr>
            <w:tcW w:w="4253" w:type="dxa"/>
            <w:tcBorders>
              <w:top w:val="nil"/>
              <w:left w:val="single" w:sz="4" w:space="0" w:color="auto"/>
              <w:bottom w:val="nil"/>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Софинансирование расходов на капитал</w:t>
            </w:r>
            <w:r w:rsidRPr="00EE3746">
              <w:rPr>
                <w:sz w:val="22"/>
                <w:szCs w:val="22"/>
              </w:rPr>
              <w:t>ь</w:t>
            </w:r>
            <w:r w:rsidRPr="00EE3746">
              <w:rPr>
                <w:sz w:val="22"/>
                <w:szCs w:val="22"/>
              </w:rPr>
              <w:t>ный ремонт, ремонт и восстановление и</w:t>
            </w:r>
            <w:r w:rsidRPr="00EE3746">
              <w:rPr>
                <w:sz w:val="22"/>
                <w:szCs w:val="22"/>
              </w:rPr>
              <w:t>з</w:t>
            </w:r>
            <w:r w:rsidRPr="00EE3746">
              <w:rPr>
                <w:sz w:val="22"/>
                <w:szCs w:val="22"/>
              </w:rPr>
              <w:t>ношенных верхних слоев асфальтобето</w:t>
            </w:r>
            <w:r w:rsidRPr="00EE3746">
              <w:rPr>
                <w:sz w:val="22"/>
                <w:szCs w:val="22"/>
              </w:rPr>
              <w:t>н</w:t>
            </w:r>
            <w:r w:rsidRPr="00EE3746">
              <w:rPr>
                <w:sz w:val="22"/>
                <w:szCs w:val="22"/>
              </w:rPr>
              <w:t>ных покрытий, устройство защитных сл</w:t>
            </w:r>
            <w:r w:rsidRPr="00EE3746">
              <w:rPr>
                <w:sz w:val="22"/>
                <w:szCs w:val="22"/>
              </w:rPr>
              <w:t>о</w:t>
            </w:r>
            <w:r w:rsidRPr="00EE3746">
              <w:rPr>
                <w:sz w:val="22"/>
                <w:szCs w:val="22"/>
              </w:rPr>
              <w:t>ев с устранением деформаций и повр</w:t>
            </w:r>
            <w:r w:rsidRPr="00EE3746">
              <w:rPr>
                <w:sz w:val="22"/>
                <w:szCs w:val="22"/>
              </w:rPr>
              <w:t>е</w:t>
            </w:r>
            <w:r w:rsidRPr="00EE3746">
              <w:rPr>
                <w:sz w:val="22"/>
                <w:szCs w:val="22"/>
              </w:rPr>
              <w:t xml:space="preserve">ждений </w:t>
            </w:r>
            <w:proofErr w:type="gramStart"/>
            <w:r w:rsidRPr="00EE3746">
              <w:rPr>
                <w:sz w:val="22"/>
                <w:szCs w:val="22"/>
              </w:rPr>
              <w:t>покрытий</w:t>
            </w:r>
            <w:proofErr w:type="gramEnd"/>
            <w:r w:rsidRPr="00EE3746">
              <w:rPr>
                <w:sz w:val="22"/>
                <w:szCs w:val="22"/>
              </w:rPr>
              <w:t xml:space="preserve"> авт</w:t>
            </w:r>
            <w:r w:rsidRPr="00EE3746">
              <w:rPr>
                <w:sz w:val="22"/>
                <w:szCs w:val="22"/>
              </w:rPr>
              <w:t>о</w:t>
            </w:r>
            <w:r w:rsidRPr="00EE3746">
              <w:rPr>
                <w:sz w:val="22"/>
                <w:szCs w:val="22"/>
              </w:rPr>
              <w:t>мобильных дорог общего пользования местн</w:t>
            </w:r>
            <w:r w:rsidRPr="00EE3746">
              <w:rPr>
                <w:sz w:val="22"/>
                <w:szCs w:val="22"/>
              </w:rPr>
              <w:t>о</w:t>
            </w:r>
            <w:r w:rsidRPr="00EE3746">
              <w:rPr>
                <w:sz w:val="22"/>
                <w:szCs w:val="22"/>
              </w:rPr>
              <w:t>го значения</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33000 S5210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40,098</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40,098</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70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33000 S5210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40,098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40,098</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6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color w:val="000000"/>
                <w:sz w:val="22"/>
                <w:szCs w:val="22"/>
              </w:rPr>
            </w:pPr>
            <w:r w:rsidRPr="00EE3746">
              <w:rPr>
                <w:color w:val="000000"/>
                <w:sz w:val="22"/>
                <w:szCs w:val="22"/>
              </w:rPr>
              <w:t>Ремонт автомобильных дорог местного знач</w:t>
            </w:r>
            <w:r w:rsidRPr="00EE3746">
              <w:rPr>
                <w:color w:val="000000"/>
                <w:sz w:val="22"/>
                <w:szCs w:val="22"/>
              </w:rPr>
              <w:t>е</w:t>
            </w:r>
            <w:r w:rsidRPr="00EE3746">
              <w:rPr>
                <w:color w:val="000000"/>
                <w:sz w:val="22"/>
                <w:szCs w:val="22"/>
              </w:rPr>
              <w:t>ния с твердым покрытием в границах городских населе</w:t>
            </w:r>
            <w:r w:rsidRPr="00EE3746">
              <w:rPr>
                <w:color w:val="000000"/>
                <w:sz w:val="22"/>
                <w:szCs w:val="22"/>
              </w:rPr>
              <w:t>н</w:t>
            </w:r>
            <w:r w:rsidRPr="00EE3746">
              <w:rPr>
                <w:color w:val="000000"/>
                <w:sz w:val="22"/>
                <w:szCs w:val="22"/>
              </w:rPr>
              <w:t>ных пунктов</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33000 15550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10996,600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10996,600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6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33000 15550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10996,600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10996,600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0868BD">
        <w:trPr>
          <w:trHeight w:val="9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Софинансирование расходов на ремонт авт</w:t>
            </w:r>
            <w:r w:rsidRPr="00EE3746">
              <w:rPr>
                <w:sz w:val="22"/>
                <w:szCs w:val="22"/>
              </w:rPr>
              <w:t>о</w:t>
            </w:r>
            <w:r w:rsidRPr="00EE3746">
              <w:rPr>
                <w:sz w:val="22"/>
                <w:szCs w:val="22"/>
              </w:rPr>
              <w:t>мобильных дорог местного значения с тве</w:t>
            </w:r>
            <w:r w:rsidRPr="00EE3746">
              <w:rPr>
                <w:sz w:val="22"/>
                <w:szCs w:val="22"/>
              </w:rPr>
              <w:t>р</w:t>
            </w:r>
            <w:r w:rsidRPr="00EE3746">
              <w:rPr>
                <w:sz w:val="22"/>
                <w:szCs w:val="22"/>
              </w:rPr>
              <w:t>дым покрытием в границах городских нас</w:t>
            </w:r>
            <w:r w:rsidRPr="00EE3746">
              <w:rPr>
                <w:sz w:val="22"/>
                <w:szCs w:val="22"/>
              </w:rPr>
              <w:t>е</w:t>
            </w:r>
            <w:r w:rsidRPr="00EE3746">
              <w:rPr>
                <w:sz w:val="22"/>
                <w:szCs w:val="22"/>
              </w:rPr>
              <w:t>ленных пунктов</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33000 S5550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11,008</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11,008</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0868BD">
        <w:trPr>
          <w:trHeight w:val="66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lastRenderedPageBreak/>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0409</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33000 S5550</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11,008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11,008</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0868BD">
        <w:trPr>
          <w:trHeight w:val="73"/>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Муниципальная программа Омутнинск</w:t>
            </w:r>
            <w:r w:rsidRPr="00EE3746">
              <w:rPr>
                <w:bCs/>
                <w:sz w:val="22"/>
                <w:szCs w:val="22"/>
              </w:rPr>
              <w:t>о</w:t>
            </w:r>
            <w:r w:rsidRPr="00EE3746">
              <w:rPr>
                <w:bCs/>
                <w:sz w:val="22"/>
                <w:szCs w:val="22"/>
              </w:rPr>
              <w:t>го городского поселения "Развитие благ</w:t>
            </w:r>
            <w:r w:rsidRPr="00EE3746">
              <w:rPr>
                <w:bCs/>
                <w:sz w:val="22"/>
                <w:szCs w:val="22"/>
              </w:rPr>
              <w:t>о</w:t>
            </w:r>
            <w:r w:rsidRPr="00EE3746">
              <w:rPr>
                <w:bCs/>
                <w:sz w:val="22"/>
                <w:szCs w:val="22"/>
              </w:rPr>
              <w:t>устро</w:t>
            </w:r>
            <w:r w:rsidRPr="00EE3746">
              <w:rPr>
                <w:bCs/>
                <w:sz w:val="22"/>
                <w:szCs w:val="22"/>
              </w:rPr>
              <w:t>й</w:t>
            </w:r>
            <w:r w:rsidRPr="00EE3746">
              <w:rPr>
                <w:bCs/>
                <w:sz w:val="22"/>
                <w:szCs w:val="22"/>
              </w:rPr>
              <w:t>ства в муниципальном образовании Омутнинское городское поселение Ому</w:t>
            </w:r>
            <w:r w:rsidRPr="00EE3746">
              <w:rPr>
                <w:bCs/>
                <w:sz w:val="22"/>
                <w:szCs w:val="22"/>
              </w:rPr>
              <w:t>т</w:t>
            </w:r>
            <w:r w:rsidRPr="00EE3746">
              <w:rPr>
                <w:bCs/>
                <w:sz w:val="22"/>
                <w:szCs w:val="22"/>
              </w:rPr>
              <w:t>нинского ра</w:t>
            </w:r>
            <w:r w:rsidRPr="00EE3746">
              <w:rPr>
                <w:bCs/>
                <w:sz w:val="22"/>
                <w:szCs w:val="22"/>
              </w:rPr>
              <w:t>й</w:t>
            </w:r>
            <w:r w:rsidRPr="00EE3746">
              <w:rPr>
                <w:bCs/>
                <w:sz w:val="22"/>
                <w:szCs w:val="22"/>
              </w:rPr>
              <w:t>она Кировской области"</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0409</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 xml:space="preserve">35000 00000 </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457,742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457,741</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93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Инвестиционные программы и проекты разв</w:t>
            </w:r>
            <w:r w:rsidRPr="00EE3746">
              <w:rPr>
                <w:bCs/>
                <w:sz w:val="22"/>
                <w:szCs w:val="22"/>
              </w:rPr>
              <w:t>и</w:t>
            </w:r>
            <w:r w:rsidRPr="00EE3746">
              <w:rPr>
                <w:bCs/>
                <w:sz w:val="22"/>
                <w:szCs w:val="22"/>
              </w:rPr>
              <w:t>тия общественной инфраструктуры муниц</w:t>
            </w:r>
            <w:r w:rsidRPr="00EE3746">
              <w:rPr>
                <w:bCs/>
                <w:sz w:val="22"/>
                <w:szCs w:val="22"/>
              </w:rPr>
              <w:t>и</w:t>
            </w:r>
            <w:r w:rsidRPr="00EE3746">
              <w:rPr>
                <w:bCs/>
                <w:sz w:val="22"/>
                <w:szCs w:val="22"/>
              </w:rPr>
              <w:t>пальных образований в Кировской обл</w:t>
            </w:r>
            <w:r w:rsidRPr="00EE3746">
              <w:rPr>
                <w:bCs/>
                <w:sz w:val="22"/>
                <w:szCs w:val="22"/>
              </w:rPr>
              <w:t>а</w:t>
            </w:r>
            <w:r w:rsidRPr="00EE3746">
              <w:rPr>
                <w:bCs/>
                <w:sz w:val="22"/>
                <w:szCs w:val="22"/>
              </w:rPr>
              <w:t>сти</w:t>
            </w:r>
          </w:p>
        </w:tc>
        <w:tc>
          <w:tcPr>
            <w:tcW w:w="60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0409</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35000 15170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228,428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228,427</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12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Инвестиционные программы и проекты разв</w:t>
            </w:r>
            <w:r w:rsidRPr="00EE3746">
              <w:rPr>
                <w:sz w:val="22"/>
                <w:szCs w:val="22"/>
              </w:rPr>
              <w:t>и</w:t>
            </w:r>
            <w:r w:rsidRPr="00EE3746">
              <w:rPr>
                <w:sz w:val="22"/>
                <w:szCs w:val="22"/>
              </w:rPr>
              <w:t>тия общественной инфраструктуры муниц</w:t>
            </w:r>
            <w:r w:rsidRPr="00EE3746">
              <w:rPr>
                <w:sz w:val="22"/>
                <w:szCs w:val="22"/>
              </w:rPr>
              <w:t>и</w:t>
            </w:r>
            <w:r w:rsidRPr="00EE3746">
              <w:rPr>
                <w:sz w:val="22"/>
                <w:szCs w:val="22"/>
              </w:rPr>
              <w:t>пальных образований в Кировской области: благоустройство придомовой террит</w:t>
            </w:r>
            <w:r w:rsidRPr="00EE3746">
              <w:rPr>
                <w:sz w:val="22"/>
                <w:szCs w:val="22"/>
              </w:rPr>
              <w:t>о</w:t>
            </w:r>
            <w:r w:rsidRPr="00EE3746">
              <w:rPr>
                <w:sz w:val="22"/>
                <w:szCs w:val="22"/>
              </w:rPr>
              <w:t>рии по ул. Воровского, д.13,  г. Омутнинск</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35000 15176</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228,428</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228,427</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69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35000 15176</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228,428</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228,427</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8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Софинансирование инвестиционных пр</w:t>
            </w:r>
            <w:r w:rsidRPr="00EE3746">
              <w:rPr>
                <w:bCs/>
                <w:sz w:val="22"/>
                <w:szCs w:val="22"/>
              </w:rPr>
              <w:t>о</w:t>
            </w:r>
            <w:r w:rsidRPr="00EE3746">
              <w:rPr>
                <w:bCs/>
                <w:sz w:val="22"/>
                <w:szCs w:val="22"/>
              </w:rPr>
              <w:t xml:space="preserve">грамм и проектов развития общественной инфраструктуры </w:t>
            </w:r>
            <w:proofErr w:type="gramStart"/>
            <w:r w:rsidRPr="00EE3746">
              <w:rPr>
                <w:bCs/>
                <w:sz w:val="22"/>
                <w:szCs w:val="22"/>
              </w:rPr>
              <w:t>в</w:t>
            </w:r>
            <w:proofErr w:type="gramEnd"/>
            <w:r w:rsidRPr="00EE3746">
              <w:rPr>
                <w:bCs/>
                <w:sz w:val="22"/>
                <w:szCs w:val="22"/>
              </w:rPr>
              <w:t xml:space="preserve"> </w:t>
            </w:r>
            <w:proofErr w:type="gramStart"/>
            <w:r w:rsidRPr="00EE3746">
              <w:rPr>
                <w:bCs/>
                <w:sz w:val="22"/>
                <w:szCs w:val="22"/>
              </w:rPr>
              <w:t>Омутнинском</w:t>
            </w:r>
            <w:proofErr w:type="gramEnd"/>
            <w:r w:rsidRPr="00EE3746">
              <w:rPr>
                <w:bCs/>
                <w:sz w:val="22"/>
                <w:szCs w:val="22"/>
              </w:rPr>
              <w:t xml:space="preserve"> горо</w:t>
            </w:r>
            <w:r w:rsidRPr="00EE3746">
              <w:rPr>
                <w:bCs/>
                <w:sz w:val="22"/>
                <w:szCs w:val="22"/>
              </w:rPr>
              <w:t>д</w:t>
            </w:r>
            <w:r w:rsidRPr="00EE3746">
              <w:rPr>
                <w:bCs/>
                <w:sz w:val="22"/>
                <w:szCs w:val="22"/>
              </w:rPr>
              <w:t>ском посел</w:t>
            </w:r>
            <w:r w:rsidRPr="00EE3746">
              <w:rPr>
                <w:bCs/>
                <w:sz w:val="22"/>
                <w:szCs w:val="22"/>
              </w:rPr>
              <w:t>е</w:t>
            </w:r>
            <w:r w:rsidRPr="00EE3746">
              <w:rPr>
                <w:bCs/>
                <w:sz w:val="22"/>
                <w:szCs w:val="22"/>
              </w:rPr>
              <w:t>нии</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35000 S5170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137,323</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137,322</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12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Софинансирование инвестиционных пр</w:t>
            </w:r>
            <w:r w:rsidRPr="00EE3746">
              <w:rPr>
                <w:sz w:val="22"/>
                <w:szCs w:val="22"/>
              </w:rPr>
              <w:t>о</w:t>
            </w:r>
            <w:r w:rsidRPr="00EE3746">
              <w:rPr>
                <w:sz w:val="22"/>
                <w:szCs w:val="22"/>
              </w:rPr>
              <w:t xml:space="preserve">грамм и проектов развития общественной инфраструктуры </w:t>
            </w:r>
            <w:proofErr w:type="gramStart"/>
            <w:r w:rsidRPr="00EE3746">
              <w:rPr>
                <w:sz w:val="22"/>
                <w:szCs w:val="22"/>
              </w:rPr>
              <w:t>в</w:t>
            </w:r>
            <w:proofErr w:type="gramEnd"/>
            <w:r w:rsidRPr="00EE3746">
              <w:rPr>
                <w:sz w:val="22"/>
                <w:szCs w:val="22"/>
              </w:rPr>
              <w:t xml:space="preserve"> </w:t>
            </w:r>
            <w:proofErr w:type="gramStart"/>
            <w:r w:rsidRPr="00EE3746">
              <w:rPr>
                <w:sz w:val="22"/>
                <w:szCs w:val="22"/>
              </w:rPr>
              <w:t>Омутнинском</w:t>
            </w:r>
            <w:proofErr w:type="gramEnd"/>
            <w:r w:rsidRPr="00EE3746">
              <w:rPr>
                <w:sz w:val="22"/>
                <w:szCs w:val="22"/>
              </w:rPr>
              <w:t xml:space="preserve"> горо</w:t>
            </w:r>
            <w:r w:rsidRPr="00EE3746">
              <w:rPr>
                <w:sz w:val="22"/>
                <w:szCs w:val="22"/>
              </w:rPr>
              <w:t>д</w:t>
            </w:r>
            <w:r w:rsidRPr="00EE3746">
              <w:rPr>
                <w:sz w:val="22"/>
                <w:szCs w:val="22"/>
              </w:rPr>
              <w:t>ском поселении: благоустройство прид</w:t>
            </w:r>
            <w:r w:rsidRPr="00EE3746">
              <w:rPr>
                <w:sz w:val="22"/>
                <w:szCs w:val="22"/>
              </w:rPr>
              <w:t>о</w:t>
            </w:r>
            <w:r w:rsidRPr="00EE3746">
              <w:rPr>
                <w:sz w:val="22"/>
                <w:szCs w:val="22"/>
              </w:rPr>
              <w:t>мовой территории по ул. Воровского, д.13,  г. Омутнинск</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35000 S5176</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137,323</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137,322</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6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35000 S5176</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137,323</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137,322</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139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color w:val="000000"/>
                <w:sz w:val="22"/>
                <w:szCs w:val="22"/>
              </w:rPr>
            </w:pPr>
            <w:r w:rsidRPr="00EE3746">
              <w:rPr>
                <w:color w:val="000000"/>
                <w:sz w:val="22"/>
                <w:szCs w:val="22"/>
              </w:rPr>
              <w:t>Софинансирование инициативных прое</w:t>
            </w:r>
            <w:r w:rsidRPr="00EE3746">
              <w:rPr>
                <w:color w:val="000000"/>
                <w:sz w:val="22"/>
                <w:szCs w:val="22"/>
              </w:rPr>
              <w:t>к</w:t>
            </w:r>
            <w:r w:rsidRPr="00EE3746">
              <w:rPr>
                <w:color w:val="000000"/>
                <w:sz w:val="22"/>
                <w:szCs w:val="22"/>
              </w:rPr>
              <w:t>тов по развитию общественной инфр</w:t>
            </w:r>
            <w:r w:rsidRPr="00EE3746">
              <w:rPr>
                <w:color w:val="000000"/>
                <w:sz w:val="22"/>
                <w:szCs w:val="22"/>
              </w:rPr>
              <w:t>а</w:t>
            </w:r>
            <w:r w:rsidRPr="00EE3746">
              <w:rPr>
                <w:color w:val="000000"/>
                <w:sz w:val="22"/>
                <w:szCs w:val="22"/>
              </w:rPr>
              <w:t>структуры муниципальных образований Кировской области за счет средств иниц</w:t>
            </w:r>
            <w:r w:rsidRPr="00EE3746">
              <w:rPr>
                <w:color w:val="000000"/>
                <w:sz w:val="22"/>
                <w:szCs w:val="22"/>
              </w:rPr>
              <w:t>и</w:t>
            </w:r>
            <w:r w:rsidRPr="00EE3746">
              <w:rPr>
                <w:color w:val="000000"/>
                <w:sz w:val="22"/>
                <w:szCs w:val="22"/>
              </w:rPr>
              <w:t>ативных платежей (благоустройство пр</w:t>
            </w:r>
            <w:r w:rsidRPr="00EE3746">
              <w:rPr>
                <w:color w:val="000000"/>
                <w:sz w:val="22"/>
                <w:szCs w:val="22"/>
              </w:rPr>
              <w:t>и</w:t>
            </w:r>
            <w:r w:rsidRPr="00EE3746">
              <w:rPr>
                <w:color w:val="000000"/>
                <w:sz w:val="22"/>
                <w:szCs w:val="22"/>
              </w:rPr>
              <w:t>домовой террит</w:t>
            </w:r>
            <w:r w:rsidRPr="00EE3746">
              <w:rPr>
                <w:color w:val="000000"/>
                <w:sz w:val="22"/>
                <w:szCs w:val="22"/>
              </w:rPr>
              <w:t>о</w:t>
            </w:r>
            <w:r w:rsidRPr="00EE3746">
              <w:rPr>
                <w:color w:val="000000"/>
                <w:sz w:val="22"/>
                <w:szCs w:val="22"/>
              </w:rPr>
              <w:t>рии по ул. Воровского, д.13,  г. Ому</w:t>
            </w:r>
            <w:r w:rsidRPr="00EE3746">
              <w:rPr>
                <w:color w:val="000000"/>
                <w:sz w:val="22"/>
                <w:szCs w:val="22"/>
              </w:rPr>
              <w:t>т</w:t>
            </w:r>
            <w:r w:rsidRPr="00EE3746">
              <w:rPr>
                <w:color w:val="000000"/>
                <w:sz w:val="22"/>
                <w:szCs w:val="22"/>
              </w:rPr>
              <w:t>нинск)</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35000 И5176</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91,992</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91,992</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70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35000 И5176</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91,992</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91,992</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129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Муниципальная программа Омутнинск</w:t>
            </w:r>
            <w:r w:rsidRPr="00EE3746">
              <w:rPr>
                <w:bCs/>
                <w:sz w:val="22"/>
                <w:szCs w:val="22"/>
              </w:rPr>
              <w:t>о</w:t>
            </w:r>
            <w:r w:rsidRPr="00EE3746">
              <w:rPr>
                <w:bCs/>
                <w:sz w:val="22"/>
                <w:szCs w:val="22"/>
              </w:rPr>
              <w:t>го городского поселения "Формирование с</w:t>
            </w:r>
            <w:r w:rsidRPr="00EE3746">
              <w:rPr>
                <w:bCs/>
                <w:sz w:val="22"/>
                <w:szCs w:val="22"/>
              </w:rPr>
              <w:t>о</w:t>
            </w:r>
            <w:r w:rsidRPr="00EE3746">
              <w:rPr>
                <w:bCs/>
                <w:sz w:val="22"/>
                <w:szCs w:val="22"/>
              </w:rPr>
              <w:t>временной городской среды на террит</w:t>
            </w:r>
            <w:r w:rsidRPr="00EE3746">
              <w:rPr>
                <w:bCs/>
                <w:sz w:val="22"/>
                <w:szCs w:val="22"/>
              </w:rPr>
              <w:t>о</w:t>
            </w:r>
            <w:r w:rsidRPr="00EE3746">
              <w:rPr>
                <w:bCs/>
                <w:sz w:val="22"/>
                <w:szCs w:val="22"/>
              </w:rPr>
              <w:t>рии муниципального образования Ому</w:t>
            </w:r>
            <w:r w:rsidRPr="00EE3746">
              <w:rPr>
                <w:bCs/>
                <w:sz w:val="22"/>
                <w:szCs w:val="22"/>
              </w:rPr>
              <w:t>т</w:t>
            </w:r>
            <w:r w:rsidRPr="00EE3746">
              <w:rPr>
                <w:bCs/>
                <w:sz w:val="22"/>
                <w:szCs w:val="22"/>
              </w:rPr>
              <w:t>нинское городское поселение Омутни</w:t>
            </w:r>
            <w:r w:rsidRPr="00EE3746">
              <w:rPr>
                <w:bCs/>
                <w:sz w:val="22"/>
                <w:szCs w:val="22"/>
              </w:rPr>
              <w:t>н</w:t>
            </w:r>
            <w:r w:rsidRPr="00EE3746">
              <w:rPr>
                <w:bCs/>
                <w:sz w:val="22"/>
                <w:szCs w:val="22"/>
              </w:rPr>
              <w:t>ского района Киро</w:t>
            </w:r>
            <w:r w:rsidRPr="00EE3746">
              <w:rPr>
                <w:bCs/>
                <w:sz w:val="22"/>
                <w:szCs w:val="22"/>
              </w:rPr>
              <w:t>в</w:t>
            </w:r>
            <w:r w:rsidRPr="00EE3746">
              <w:rPr>
                <w:bCs/>
                <w:sz w:val="22"/>
                <w:szCs w:val="22"/>
              </w:rPr>
              <w:t>ской области на 2018-2030 годы"</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40000 00000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10962,809</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9404,355</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85,8</w:t>
            </w:r>
          </w:p>
        </w:tc>
      </w:tr>
      <w:tr w:rsidR="00A85576" w:rsidRPr="00EE3746" w:rsidTr="00EE3746">
        <w:trPr>
          <w:trHeight w:val="158"/>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color w:val="000000"/>
                <w:sz w:val="22"/>
                <w:szCs w:val="22"/>
              </w:rPr>
            </w:pPr>
            <w:r w:rsidRPr="00EE3746">
              <w:rPr>
                <w:color w:val="000000"/>
                <w:sz w:val="22"/>
                <w:szCs w:val="22"/>
              </w:rPr>
              <w:t>Реализация мероприятий национального пр</w:t>
            </w:r>
            <w:r w:rsidRPr="00EE3746">
              <w:rPr>
                <w:color w:val="000000"/>
                <w:sz w:val="22"/>
                <w:szCs w:val="22"/>
              </w:rPr>
              <w:t>о</w:t>
            </w:r>
            <w:r w:rsidRPr="00EE3746">
              <w:rPr>
                <w:color w:val="000000"/>
                <w:sz w:val="22"/>
                <w:szCs w:val="22"/>
              </w:rPr>
              <w:t>екта "Жилье и городская среда"</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400F0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10962,809</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9404,355</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85,8</w:t>
            </w:r>
          </w:p>
        </w:tc>
      </w:tr>
      <w:tr w:rsidR="00A85576" w:rsidRPr="00EE3746" w:rsidTr="00EE3746">
        <w:trPr>
          <w:trHeight w:val="43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color w:val="000000"/>
                <w:sz w:val="22"/>
                <w:szCs w:val="22"/>
              </w:rPr>
            </w:pPr>
            <w:r w:rsidRPr="00EE3746">
              <w:rPr>
                <w:color w:val="000000"/>
                <w:sz w:val="22"/>
                <w:szCs w:val="22"/>
              </w:rPr>
              <w:t>Федеральный проект "Формирование комфортной горо</w:t>
            </w:r>
            <w:r w:rsidRPr="00EE3746">
              <w:rPr>
                <w:color w:val="000000"/>
                <w:sz w:val="22"/>
                <w:szCs w:val="22"/>
              </w:rPr>
              <w:t>д</w:t>
            </w:r>
            <w:r w:rsidRPr="00EE3746">
              <w:rPr>
                <w:color w:val="000000"/>
                <w:sz w:val="22"/>
                <w:szCs w:val="22"/>
              </w:rPr>
              <w:t>ской среды"</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400F2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10962,809</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9404,355</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85,8</w:t>
            </w:r>
          </w:p>
        </w:tc>
      </w:tr>
      <w:tr w:rsidR="00A85576" w:rsidRPr="00EE3746" w:rsidTr="00EE3746">
        <w:trPr>
          <w:trHeight w:val="52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Реализация программ формирования с</w:t>
            </w:r>
            <w:r w:rsidRPr="00EE3746">
              <w:rPr>
                <w:sz w:val="22"/>
                <w:szCs w:val="22"/>
              </w:rPr>
              <w:t>о</w:t>
            </w:r>
            <w:r w:rsidRPr="00EE3746">
              <w:rPr>
                <w:sz w:val="22"/>
                <w:szCs w:val="22"/>
              </w:rPr>
              <w:t>временной горо</w:t>
            </w:r>
            <w:r w:rsidRPr="00EE3746">
              <w:rPr>
                <w:sz w:val="22"/>
                <w:szCs w:val="22"/>
              </w:rPr>
              <w:t>д</w:t>
            </w:r>
            <w:r w:rsidRPr="00EE3746">
              <w:rPr>
                <w:sz w:val="22"/>
                <w:szCs w:val="22"/>
              </w:rPr>
              <w:t>ской среды</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400F2 55550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8031,971</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6554,550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81,6</w:t>
            </w:r>
          </w:p>
        </w:tc>
      </w:tr>
      <w:tr w:rsidR="00A85576" w:rsidRPr="00EE3746" w:rsidTr="000868BD">
        <w:trPr>
          <w:trHeight w:val="58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400F2 55550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8031,971</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6554,550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81,6</w:t>
            </w:r>
          </w:p>
        </w:tc>
      </w:tr>
      <w:tr w:rsidR="00A85576" w:rsidRPr="00EE3746" w:rsidTr="000868BD">
        <w:trPr>
          <w:trHeight w:val="73"/>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color w:val="000000"/>
                <w:sz w:val="22"/>
                <w:szCs w:val="22"/>
              </w:rPr>
            </w:pPr>
            <w:r w:rsidRPr="00EE3746">
              <w:rPr>
                <w:color w:val="000000"/>
                <w:sz w:val="22"/>
                <w:szCs w:val="22"/>
              </w:rPr>
              <w:lastRenderedPageBreak/>
              <w:t>Реализация программ формирования с</w:t>
            </w:r>
            <w:r w:rsidRPr="00EE3746">
              <w:rPr>
                <w:color w:val="000000"/>
                <w:sz w:val="22"/>
                <w:szCs w:val="22"/>
              </w:rPr>
              <w:t>о</w:t>
            </w:r>
            <w:r w:rsidRPr="00EE3746">
              <w:rPr>
                <w:color w:val="000000"/>
                <w:sz w:val="22"/>
                <w:szCs w:val="22"/>
              </w:rPr>
              <w:t>временной горо</w:t>
            </w:r>
            <w:r w:rsidRPr="00EE3746">
              <w:rPr>
                <w:color w:val="000000"/>
                <w:sz w:val="22"/>
                <w:szCs w:val="22"/>
              </w:rPr>
              <w:t>д</w:t>
            </w:r>
            <w:r w:rsidRPr="00EE3746">
              <w:rPr>
                <w:color w:val="000000"/>
                <w:sz w:val="22"/>
                <w:szCs w:val="22"/>
              </w:rPr>
              <w:t>ской среды</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0409</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400F2 Д5550</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2901,530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2821,307</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97,2</w:t>
            </w:r>
          </w:p>
        </w:tc>
      </w:tr>
      <w:tr w:rsidR="00A85576" w:rsidRPr="00EE3746" w:rsidTr="000868BD">
        <w:trPr>
          <w:trHeight w:val="64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0409</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400F2 Д5550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2901,530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2821,307</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97,2</w:t>
            </w:r>
          </w:p>
        </w:tc>
      </w:tr>
      <w:tr w:rsidR="00A85576" w:rsidRPr="00EE3746" w:rsidTr="00EE3746">
        <w:trPr>
          <w:trHeight w:val="73"/>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color w:val="000000"/>
                <w:sz w:val="22"/>
                <w:szCs w:val="22"/>
              </w:rPr>
            </w:pPr>
            <w:r w:rsidRPr="00EE3746">
              <w:rPr>
                <w:color w:val="000000"/>
                <w:sz w:val="22"/>
                <w:szCs w:val="22"/>
              </w:rPr>
              <w:t>Софинансирование программ формиров</w:t>
            </w:r>
            <w:r w:rsidRPr="00EE3746">
              <w:rPr>
                <w:color w:val="000000"/>
                <w:sz w:val="22"/>
                <w:szCs w:val="22"/>
              </w:rPr>
              <w:t>а</w:t>
            </w:r>
            <w:r w:rsidRPr="00EE3746">
              <w:rPr>
                <w:color w:val="000000"/>
                <w:sz w:val="22"/>
                <w:szCs w:val="22"/>
              </w:rPr>
              <w:t>ния совр</w:t>
            </w:r>
            <w:r w:rsidRPr="00EE3746">
              <w:rPr>
                <w:color w:val="000000"/>
                <w:sz w:val="22"/>
                <w:szCs w:val="22"/>
              </w:rPr>
              <w:t>е</w:t>
            </w:r>
            <w:r w:rsidRPr="00EE3746">
              <w:rPr>
                <w:color w:val="000000"/>
                <w:sz w:val="22"/>
                <w:szCs w:val="22"/>
              </w:rPr>
              <w:t>менной городской среды</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0409</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400F2 S5550</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29,308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28,498</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97,2</w:t>
            </w:r>
          </w:p>
        </w:tc>
      </w:tr>
      <w:tr w:rsidR="00A85576" w:rsidRPr="00EE3746" w:rsidTr="00EE3746">
        <w:trPr>
          <w:trHeight w:val="64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0409</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400F2 S5550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29,308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28,498</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97,2</w:t>
            </w:r>
          </w:p>
        </w:tc>
      </w:tr>
      <w:tr w:rsidR="00A85576" w:rsidRPr="00EE3746" w:rsidTr="00EE3746">
        <w:trPr>
          <w:trHeight w:val="48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Другие вопросы в области национальной эк</w:t>
            </w:r>
            <w:r w:rsidRPr="00EE3746">
              <w:rPr>
                <w:sz w:val="22"/>
                <w:szCs w:val="22"/>
              </w:rPr>
              <w:t>о</w:t>
            </w:r>
            <w:r w:rsidRPr="00EE3746">
              <w:rPr>
                <w:sz w:val="22"/>
                <w:szCs w:val="22"/>
              </w:rPr>
              <w:t>номики</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0412</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777,507</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197,856</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25,4</w:t>
            </w:r>
          </w:p>
        </w:tc>
      </w:tr>
      <w:tr w:rsidR="00A85576" w:rsidRPr="00EE3746" w:rsidTr="00EE3746">
        <w:trPr>
          <w:trHeight w:val="11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Муниципальная программа Омутнинск</w:t>
            </w:r>
            <w:r w:rsidRPr="00EE3746">
              <w:rPr>
                <w:bCs/>
                <w:sz w:val="22"/>
                <w:szCs w:val="22"/>
              </w:rPr>
              <w:t>о</w:t>
            </w:r>
            <w:r w:rsidRPr="00EE3746">
              <w:rPr>
                <w:bCs/>
                <w:sz w:val="22"/>
                <w:szCs w:val="22"/>
              </w:rPr>
              <w:t>го городского поселения "Развитие муниц</w:t>
            </w:r>
            <w:r w:rsidRPr="00EE3746">
              <w:rPr>
                <w:bCs/>
                <w:sz w:val="22"/>
                <w:szCs w:val="22"/>
              </w:rPr>
              <w:t>и</w:t>
            </w:r>
            <w:r w:rsidRPr="00EE3746">
              <w:rPr>
                <w:bCs/>
                <w:sz w:val="22"/>
                <w:szCs w:val="22"/>
              </w:rPr>
              <w:t>пал</w:t>
            </w:r>
            <w:r w:rsidRPr="00EE3746">
              <w:rPr>
                <w:bCs/>
                <w:sz w:val="22"/>
                <w:szCs w:val="22"/>
              </w:rPr>
              <w:t>ь</w:t>
            </w:r>
            <w:r w:rsidRPr="00EE3746">
              <w:rPr>
                <w:bCs/>
                <w:sz w:val="22"/>
                <w:szCs w:val="22"/>
              </w:rPr>
              <w:t>ного управления в муниципальном образовании Омутнинское городское п</w:t>
            </w:r>
            <w:r w:rsidRPr="00EE3746">
              <w:rPr>
                <w:bCs/>
                <w:sz w:val="22"/>
                <w:szCs w:val="22"/>
              </w:rPr>
              <w:t>о</w:t>
            </w:r>
            <w:r w:rsidRPr="00EE3746">
              <w:rPr>
                <w:bCs/>
                <w:sz w:val="22"/>
                <w:szCs w:val="22"/>
              </w:rPr>
              <w:t>селение Ому</w:t>
            </w:r>
            <w:r w:rsidRPr="00EE3746">
              <w:rPr>
                <w:bCs/>
                <w:sz w:val="22"/>
                <w:szCs w:val="22"/>
              </w:rPr>
              <w:t>т</w:t>
            </w:r>
            <w:r w:rsidRPr="00EE3746">
              <w:rPr>
                <w:bCs/>
                <w:sz w:val="22"/>
                <w:szCs w:val="22"/>
              </w:rPr>
              <w:t>нинского района Кировской области"</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0412</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30000 00000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63,000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47,250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75,0</w:t>
            </w:r>
          </w:p>
        </w:tc>
      </w:tr>
      <w:tr w:rsidR="00A85576" w:rsidRPr="00EE3746" w:rsidTr="00EE3746">
        <w:trPr>
          <w:trHeight w:val="100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Финансовое обеспечение расходных об</w:t>
            </w:r>
            <w:r w:rsidRPr="00EE3746">
              <w:rPr>
                <w:sz w:val="22"/>
                <w:szCs w:val="22"/>
              </w:rPr>
              <w:t>я</w:t>
            </w:r>
            <w:r w:rsidRPr="00EE3746">
              <w:rPr>
                <w:sz w:val="22"/>
                <w:szCs w:val="22"/>
              </w:rPr>
              <w:t>зательств муниципального образования, возникающих при выполнении переда</w:t>
            </w:r>
            <w:r w:rsidRPr="00EE3746">
              <w:rPr>
                <w:sz w:val="22"/>
                <w:szCs w:val="22"/>
              </w:rPr>
              <w:t>н</w:t>
            </w:r>
            <w:r w:rsidRPr="00EE3746">
              <w:rPr>
                <w:sz w:val="22"/>
                <w:szCs w:val="22"/>
              </w:rPr>
              <w:t>ных полн</w:t>
            </w:r>
            <w:r w:rsidRPr="00EE3746">
              <w:rPr>
                <w:sz w:val="22"/>
                <w:szCs w:val="22"/>
              </w:rPr>
              <w:t>о</w:t>
            </w:r>
            <w:r w:rsidRPr="00EE3746">
              <w:rPr>
                <w:sz w:val="22"/>
                <w:szCs w:val="22"/>
              </w:rPr>
              <w:t>мочий</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0412</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30000 10000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63,000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47,250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75,0</w:t>
            </w:r>
          </w:p>
        </w:tc>
      </w:tr>
      <w:tr w:rsidR="00A85576" w:rsidRPr="00EE3746" w:rsidTr="00EE3746">
        <w:trPr>
          <w:trHeight w:val="9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Содействие в развитии сельскохозя</w:t>
            </w:r>
            <w:r w:rsidRPr="00EE3746">
              <w:rPr>
                <w:sz w:val="22"/>
                <w:szCs w:val="22"/>
              </w:rPr>
              <w:t>й</w:t>
            </w:r>
            <w:r w:rsidRPr="00EE3746">
              <w:rPr>
                <w:sz w:val="22"/>
                <w:szCs w:val="22"/>
              </w:rPr>
              <w:t>ственного произво</w:t>
            </w:r>
            <w:r w:rsidRPr="00EE3746">
              <w:rPr>
                <w:sz w:val="22"/>
                <w:szCs w:val="22"/>
              </w:rPr>
              <w:t>д</w:t>
            </w:r>
            <w:r w:rsidRPr="00EE3746">
              <w:rPr>
                <w:sz w:val="22"/>
                <w:szCs w:val="22"/>
              </w:rPr>
              <w:t>ства, создание условий для развития малого и среднего предпр</w:t>
            </w:r>
            <w:r w:rsidRPr="00EE3746">
              <w:rPr>
                <w:sz w:val="22"/>
                <w:szCs w:val="22"/>
              </w:rPr>
              <w:t>и</w:t>
            </w:r>
            <w:r w:rsidRPr="00EE3746">
              <w:rPr>
                <w:sz w:val="22"/>
                <w:szCs w:val="22"/>
              </w:rPr>
              <w:t>ним</w:t>
            </w:r>
            <w:r w:rsidRPr="00EE3746">
              <w:rPr>
                <w:sz w:val="22"/>
                <w:szCs w:val="22"/>
              </w:rPr>
              <w:t>а</w:t>
            </w:r>
            <w:r w:rsidRPr="00EE3746">
              <w:rPr>
                <w:sz w:val="22"/>
                <w:szCs w:val="22"/>
              </w:rPr>
              <w:t>тельства</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0412</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30000 10020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63,000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47,250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75,0</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Межбюджетные трансферты</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0412</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30000 10020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63,000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47,250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75,0</w:t>
            </w:r>
          </w:p>
        </w:tc>
      </w:tr>
      <w:tr w:rsidR="00A85576" w:rsidRPr="00EE3746" w:rsidTr="00EE3746">
        <w:trPr>
          <w:trHeight w:val="12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Муниципальная программа Омутнинск</w:t>
            </w:r>
            <w:r w:rsidRPr="00EE3746">
              <w:rPr>
                <w:bCs/>
                <w:sz w:val="22"/>
                <w:szCs w:val="22"/>
              </w:rPr>
              <w:t>о</w:t>
            </w:r>
            <w:r w:rsidRPr="00EE3746">
              <w:rPr>
                <w:bCs/>
                <w:sz w:val="22"/>
                <w:szCs w:val="22"/>
              </w:rPr>
              <w:t>го городского поселения "Развитие благ</w:t>
            </w:r>
            <w:r w:rsidRPr="00EE3746">
              <w:rPr>
                <w:bCs/>
                <w:sz w:val="22"/>
                <w:szCs w:val="22"/>
              </w:rPr>
              <w:t>о</w:t>
            </w:r>
            <w:r w:rsidRPr="00EE3746">
              <w:rPr>
                <w:bCs/>
                <w:sz w:val="22"/>
                <w:szCs w:val="22"/>
              </w:rPr>
              <w:t>устро</w:t>
            </w:r>
            <w:r w:rsidRPr="00EE3746">
              <w:rPr>
                <w:bCs/>
                <w:sz w:val="22"/>
                <w:szCs w:val="22"/>
              </w:rPr>
              <w:t>й</w:t>
            </w:r>
            <w:r w:rsidRPr="00EE3746">
              <w:rPr>
                <w:bCs/>
                <w:sz w:val="22"/>
                <w:szCs w:val="22"/>
              </w:rPr>
              <w:t>ства в муниципальном образовании Омутнинское городское поселение Ому</w:t>
            </w:r>
            <w:r w:rsidRPr="00EE3746">
              <w:rPr>
                <w:bCs/>
                <w:sz w:val="22"/>
                <w:szCs w:val="22"/>
              </w:rPr>
              <w:t>т</w:t>
            </w:r>
            <w:r w:rsidRPr="00EE3746">
              <w:rPr>
                <w:bCs/>
                <w:sz w:val="22"/>
                <w:szCs w:val="22"/>
              </w:rPr>
              <w:t>нинского ра</w:t>
            </w:r>
            <w:r w:rsidRPr="00EE3746">
              <w:rPr>
                <w:bCs/>
                <w:sz w:val="22"/>
                <w:szCs w:val="22"/>
              </w:rPr>
              <w:t>й</w:t>
            </w:r>
            <w:r w:rsidRPr="00EE3746">
              <w:rPr>
                <w:bCs/>
                <w:sz w:val="22"/>
                <w:szCs w:val="22"/>
              </w:rPr>
              <w:t>она Кировской области"</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0412</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35000 00000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56,407</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56,406</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885"/>
        </w:trPr>
        <w:tc>
          <w:tcPr>
            <w:tcW w:w="4253" w:type="dxa"/>
            <w:tcBorders>
              <w:top w:val="nil"/>
              <w:left w:val="single" w:sz="4" w:space="0" w:color="auto"/>
              <w:bottom w:val="single" w:sz="4" w:space="0" w:color="auto"/>
              <w:right w:val="single" w:sz="4" w:space="0" w:color="auto"/>
            </w:tcBorders>
            <w:shd w:val="clear" w:color="auto" w:fill="auto"/>
            <w:hideMark/>
          </w:tcPr>
          <w:p w:rsidR="00A85576" w:rsidRPr="00EE3746" w:rsidRDefault="00A85576" w:rsidP="00A85576">
            <w:pPr>
              <w:spacing w:line="240" w:lineRule="exact"/>
              <w:rPr>
                <w:color w:val="000000"/>
                <w:sz w:val="22"/>
                <w:szCs w:val="22"/>
              </w:rPr>
            </w:pPr>
            <w:r w:rsidRPr="00EE3746">
              <w:rPr>
                <w:color w:val="000000"/>
                <w:sz w:val="22"/>
                <w:szCs w:val="22"/>
              </w:rPr>
              <w:t>Софинансирование расходных обяз</w:t>
            </w:r>
            <w:r w:rsidRPr="00EE3746">
              <w:rPr>
                <w:color w:val="000000"/>
                <w:sz w:val="22"/>
                <w:szCs w:val="22"/>
              </w:rPr>
              <w:t>а</w:t>
            </w:r>
            <w:r w:rsidRPr="00EE3746">
              <w:rPr>
                <w:color w:val="000000"/>
                <w:sz w:val="22"/>
                <w:szCs w:val="22"/>
              </w:rPr>
              <w:t>тельств, возникающих при выполнении полномочий органов местного самоупра</w:t>
            </w:r>
            <w:r w:rsidRPr="00EE3746">
              <w:rPr>
                <w:color w:val="000000"/>
                <w:sz w:val="22"/>
                <w:szCs w:val="22"/>
              </w:rPr>
              <w:t>в</w:t>
            </w:r>
            <w:r w:rsidRPr="00EE3746">
              <w:rPr>
                <w:color w:val="000000"/>
                <w:sz w:val="22"/>
                <w:szCs w:val="22"/>
              </w:rPr>
              <w:t>ления по вопр</w:t>
            </w:r>
            <w:r w:rsidRPr="00EE3746">
              <w:rPr>
                <w:color w:val="000000"/>
                <w:sz w:val="22"/>
                <w:szCs w:val="22"/>
              </w:rPr>
              <w:t>о</w:t>
            </w:r>
            <w:r w:rsidRPr="00EE3746">
              <w:rPr>
                <w:color w:val="000000"/>
                <w:sz w:val="22"/>
                <w:szCs w:val="22"/>
              </w:rPr>
              <w:t>сам местного значения</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0412</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35000 15000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27,900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27,900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480"/>
        </w:trPr>
        <w:tc>
          <w:tcPr>
            <w:tcW w:w="4253" w:type="dxa"/>
            <w:tcBorders>
              <w:top w:val="nil"/>
              <w:left w:val="single" w:sz="4" w:space="0" w:color="auto"/>
              <w:bottom w:val="single" w:sz="4" w:space="0" w:color="auto"/>
              <w:right w:val="single" w:sz="4" w:space="0" w:color="auto"/>
            </w:tcBorders>
            <w:shd w:val="clear" w:color="auto" w:fill="auto"/>
            <w:hideMark/>
          </w:tcPr>
          <w:p w:rsidR="00A85576" w:rsidRPr="00EE3746" w:rsidRDefault="00A85576" w:rsidP="00A85576">
            <w:pPr>
              <w:spacing w:line="240" w:lineRule="exact"/>
              <w:rPr>
                <w:color w:val="000000"/>
                <w:sz w:val="22"/>
                <w:szCs w:val="22"/>
              </w:rPr>
            </w:pPr>
            <w:r w:rsidRPr="00EE3746">
              <w:rPr>
                <w:color w:val="000000"/>
                <w:sz w:val="22"/>
                <w:szCs w:val="22"/>
              </w:rPr>
              <w:t>Реализация мероприятий по борьбе с борщевиком Сосно</w:t>
            </w:r>
            <w:r w:rsidRPr="00EE3746">
              <w:rPr>
                <w:color w:val="000000"/>
                <w:sz w:val="22"/>
                <w:szCs w:val="22"/>
              </w:rPr>
              <w:t>в</w:t>
            </w:r>
            <w:r w:rsidRPr="00EE3746">
              <w:rPr>
                <w:color w:val="000000"/>
                <w:sz w:val="22"/>
                <w:szCs w:val="22"/>
              </w:rPr>
              <w:t>ского</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0412</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35000 15120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27,900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27,900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58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0412</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35000 15120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27,900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27,900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6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Софинансирование расходов на реализ</w:t>
            </w:r>
            <w:r w:rsidRPr="00EE3746">
              <w:rPr>
                <w:sz w:val="22"/>
                <w:szCs w:val="22"/>
              </w:rPr>
              <w:t>а</w:t>
            </w:r>
            <w:r w:rsidRPr="00EE3746">
              <w:rPr>
                <w:sz w:val="22"/>
                <w:szCs w:val="22"/>
              </w:rPr>
              <w:t>цию мероприятий по борьбе с борщев</w:t>
            </w:r>
            <w:r w:rsidRPr="00EE3746">
              <w:rPr>
                <w:sz w:val="22"/>
                <w:szCs w:val="22"/>
              </w:rPr>
              <w:t>и</w:t>
            </w:r>
            <w:r w:rsidRPr="00EE3746">
              <w:rPr>
                <w:sz w:val="22"/>
                <w:szCs w:val="22"/>
              </w:rPr>
              <w:t>ком Сосно</w:t>
            </w:r>
            <w:r w:rsidRPr="00EE3746">
              <w:rPr>
                <w:sz w:val="22"/>
                <w:szCs w:val="22"/>
              </w:rPr>
              <w:t>в</w:t>
            </w:r>
            <w:r w:rsidRPr="00EE3746">
              <w:rPr>
                <w:sz w:val="22"/>
                <w:szCs w:val="22"/>
              </w:rPr>
              <w:t>ского</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0412</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35000 S5120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0,300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0,300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6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0412</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35000 S5120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0,300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0,300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Финансовое обеспечение мероприятий по борьбе с борщ</w:t>
            </w:r>
            <w:r w:rsidRPr="00EE3746">
              <w:rPr>
                <w:sz w:val="22"/>
                <w:szCs w:val="22"/>
              </w:rPr>
              <w:t>е</w:t>
            </w:r>
            <w:r w:rsidRPr="00EE3746">
              <w:rPr>
                <w:sz w:val="22"/>
                <w:szCs w:val="22"/>
              </w:rPr>
              <w:t>виком Сосновского</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0412</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35000 S5121</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28,207</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28,206</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6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0412</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35000 S5121</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28,207</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28,206</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0868BD">
        <w:trPr>
          <w:trHeight w:val="12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Муниципальная программа Омутнинск</w:t>
            </w:r>
            <w:r w:rsidRPr="00EE3746">
              <w:rPr>
                <w:bCs/>
                <w:sz w:val="22"/>
                <w:szCs w:val="22"/>
              </w:rPr>
              <w:t>о</w:t>
            </w:r>
            <w:r w:rsidRPr="00EE3746">
              <w:rPr>
                <w:bCs/>
                <w:sz w:val="22"/>
                <w:szCs w:val="22"/>
              </w:rPr>
              <w:t>го городского поселения "Территориальное ра</w:t>
            </w:r>
            <w:r w:rsidRPr="00EE3746">
              <w:rPr>
                <w:bCs/>
                <w:sz w:val="22"/>
                <w:szCs w:val="22"/>
              </w:rPr>
              <w:t>з</w:t>
            </w:r>
            <w:r w:rsidRPr="00EE3746">
              <w:rPr>
                <w:bCs/>
                <w:sz w:val="22"/>
                <w:szCs w:val="22"/>
              </w:rPr>
              <w:t>витие муниципального образования Омутнинское городское поселение Ому</w:t>
            </w:r>
            <w:r w:rsidRPr="00EE3746">
              <w:rPr>
                <w:bCs/>
                <w:sz w:val="22"/>
                <w:szCs w:val="22"/>
              </w:rPr>
              <w:t>т</w:t>
            </w:r>
            <w:r w:rsidRPr="00EE3746">
              <w:rPr>
                <w:bCs/>
                <w:sz w:val="22"/>
                <w:szCs w:val="22"/>
              </w:rPr>
              <w:t>нинского района Кировской обл</w:t>
            </w:r>
            <w:r w:rsidRPr="00EE3746">
              <w:rPr>
                <w:bCs/>
                <w:sz w:val="22"/>
                <w:szCs w:val="22"/>
              </w:rPr>
              <w:t>а</w:t>
            </w:r>
            <w:r w:rsidRPr="00EE3746">
              <w:rPr>
                <w:bCs/>
                <w:sz w:val="22"/>
                <w:szCs w:val="22"/>
              </w:rPr>
              <w:t>сти"</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0412</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45000 0000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658,100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94,200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14,3</w:t>
            </w:r>
          </w:p>
        </w:tc>
      </w:tr>
      <w:tr w:rsidR="00A85576" w:rsidRPr="00EE3746" w:rsidTr="000868BD">
        <w:trPr>
          <w:trHeight w:val="91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lastRenderedPageBreak/>
              <w:t>Финансовое обеспечение расходных об</w:t>
            </w:r>
            <w:r w:rsidRPr="00EE3746">
              <w:rPr>
                <w:sz w:val="22"/>
                <w:szCs w:val="22"/>
              </w:rPr>
              <w:t>я</w:t>
            </w:r>
            <w:r w:rsidRPr="00EE3746">
              <w:rPr>
                <w:sz w:val="22"/>
                <w:szCs w:val="22"/>
              </w:rPr>
              <w:t>зательств муниципального образования, возникающих при выполнении переда</w:t>
            </w:r>
            <w:r w:rsidRPr="00EE3746">
              <w:rPr>
                <w:sz w:val="22"/>
                <w:szCs w:val="22"/>
              </w:rPr>
              <w:t>н</w:t>
            </w:r>
            <w:r w:rsidRPr="00EE3746">
              <w:rPr>
                <w:sz w:val="22"/>
                <w:szCs w:val="22"/>
              </w:rPr>
              <w:t>ных полн</w:t>
            </w:r>
            <w:r w:rsidRPr="00EE3746">
              <w:rPr>
                <w:sz w:val="22"/>
                <w:szCs w:val="22"/>
              </w:rPr>
              <w:t>о</w:t>
            </w:r>
            <w:r w:rsidRPr="00EE3746">
              <w:rPr>
                <w:sz w:val="22"/>
                <w:szCs w:val="22"/>
              </w:rPr>
              <w:t>мочий</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0412</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45000 10000</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125,600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94,200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75,0</w:t>
            </w:r>
          </w:p>
        </w:tc>
      </w:tr>
      <w:tr w:rsidR="00A85576" w:rsidRPr="00EE3746" w:rsidTr="000868BD">
        <w:trPr>
          <w:trHeight w:val="2117"/>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proofErr w:type="gramStart"/>
            <w:r w:rsidRPr="00EE3746">
              <w:rPr>
                <w:sz w:val="22"/>
                <w:szCs w:val="22"/>
              </w:rPr>
              <w:t>утверждение генеральных планов посел</w:t>
            </w:r>
            <w:r w:rsidRPr="00EE3746">
              <w:rPr>
                <w:sz w:val="22"/>
                <w:szCs w:val="22"/>
              </w:rPr>
              <w:t>е</w:t>
            </w:r>
            <w:r w:rsidRPr="00EE3746">
              <w:rPr>
                <w:sz w:val="22"/>
                <w:szCs w:val="22"/>
              </w:rPr>
              <w:t>ния, правил землепользования и застро</w:t>
            </w:r>
            <w:r w:rsidRPr="00EE3746">
              <w:rPr>
                <w:sz w:val="22"/>
                <w:szCs w:val="22"/>
              </w:rPr>
              <w:t>й</w:t>
            </w:r>
            <w:r w:rsidRPr="00EE3746">
              <w:rPr>
                <w:sz w:val="22"/>
                <w:szCs w:val="22"/>
              </w:rPr>
              <w:t>ки, утверждение подготовленной на осн</w:t>
            </w:r>
            <w:r w:rsidRPr="00EE3746">
              <w:rPr>
                <w:sz w:val="22"/>
                <w:szCs w:val="22"/>
              </w:rPr>
              <w:t>о</w:t>
            </w:r>
            <w:r w:rsidRPr="00EE3746">
              <w:rPr>
                <w:sz w:val="22"/>
                <w:szCs w:val="22"/>
              </w:rPr>
              <w:t>ве генеральных планов поселения док</w:t>
            </w:r>
            <w:r w:rsidRPr="00EE3746">
              <w:rPr>
                <w:sz w:val="22"/>
                <w:szCs w:val="22"/>
              </w:rPr>
              <w:t>у</w:t>
            </w:r>
            <w:r w:rsidRPr="00EE3746">
              <w:rPr>
                <w:sz w:val="22"/>
                <w:szCs w:val="22"/>
              </w:rPr>
              <w:t>ментации по планировке территории, в</w:t>
            </w:r>
            <w:r w:rsidRPr="00EE3746">
              <w:rPr>
                <w:sz w:val="22"/>
                <w:szCs w:val="22"/>
              </w:rPr>
              <w:t>ы</w:t>
            </w:r>
            <w:r w:rsidRPr="00EE3746">
              <w:rPr>
                <w:sz w:val="22"/>
                <w:szCs w:val="22"/>
              </w:rPr>
              <w:t>дача разрешений на строительство (за и</w:t>
            </w:r>
            <w:r w:rsidRPr="00EE3746">
              <w:rPr>
                <w:sz w:val="22"/>
                <w:szCs w:val="22"/>
              </w:rPr>
              <w:t>с</w:t>
            </w:r>
            <w:r w:rsidRPr="00EE3746">
              <w:rPr>
                <w:sz w:val="22"/>
                <w:szCs w:val="22"/>
              </w:rPr>
              <w:t>ключением случаев, предусмотренных Градостроительным коде</w:t>
            </w:r>
            <w:r w:rsidRPr="00EE3746">
              <w:rPr>
                <w:sz w:val="22"/>
                <w:szCs w:val="22"/>
              </w:rPr>
              <w:t>к</w:t>
            </w:r>
            <w:r w:rsidRPr="00EE3746">
              <w:rPr>
                <w:sz w:val="22"/>
                <w:szCs w:val="22"/>
              </w:rPr>
              <w:t>сом Российской Федерации, иными федеральными зак</w:t>
            </w:r>
            <w:r w:rsidRPr="00EE3746">
              <w:rPr>
                <w:sz w:val="22"/>
                <w:szCs w:val="22"/>
              </w:rPr>
              <w:t>о</w:t>
            </w:r>
            <w:r w:rsidRPr="00EE3746">
              <w:rPr>
                <w:sz w:val="22"/>
                <w:szCs w:val="22"/>
              </w:rPr>
              <w:t>нами), разрешений на ввод объектов в эксплуатацию при осуществлении стро</w:t>
            </w:r>
            <w:r w:rsidRPr="00EE3746">
              <w:rPr>
                <w:sz w:val="22"/>
                <w:szCs w:val="22"/>
              </w:rPr>
              <w:t>и</w:t>
            </w:r>
            <w:r w:rsidRPr="00EE3746">
              <w:rPr>
                <w:sz w:val="22"/>
                <w:szCs w:val="22"/>
              </w:rPr>
              <w:t>тельства, реконструкции объектов кап</w:t>
            </w:r>
            <w:r w:rsidRPr="00EE3746">
              <w:rPr>
                <w:sz w:val="22"/>
                <w:szCs w:val="22"/>
              </w:rPr>
              <w:t>и</w:t>
            </w:r>
            <w:r w:rsidRPr="00EE3746">
              <w:rPr>
                <w:sz w:val="22"/>
                <w:szCs w:val="22"/>
              </w:rPr>
              <w:t>тального строительства, расположенных на терр</w:t>
            </w:r>
            <w:r w:rsidRPr="00EE3746">
              <w:rPr>
                <w:sz w:val="22"/>
                <w:szCs w:val="22"/>
              </w:rPr>
              <w:t>и</w:t>
            </w:r>
            <w:r w:rsidRPr="00EE3746">
              <w:rPr>
                <w:sz w:val="22"/>
                <w:szCs w:val="22"/>
              </w:rPr>
              <w:t>тории поселения, утверждение местных нормативов град</w:t>
            </w:r>
            <w:r w:rsidRPr="00EE3746">
              <w:rPr>
                <w:sz w:val="22"/>
                <w:szCs w:val="22"/>
              </w:rPr>
              <w:t>о</w:t>
            </w:r>
            <w:r w:rsidRPr="00EE3746">
              <w:rPr>
                <w:sz w:val="22"/>
                <w:szCs w:val="22"/>
              </w:rPr>
              <w:t>строительного проектирования поселений, резервиров</w:t>
            </w:r>
            <w:r w:rsidRPr="00EE3746">
              <w:rPr>
                <w:sz w:val="22"/>
                <w:szCs w:val="22"/>
              </w:rPr>
              <w:t>а</w:t>
            </w:r>
            <w:r w:rsidRPr="00EE3746">
              <w:rPr>
                <w:sz w:val="22"/>
                <w:szCs w:val="22"/>
              </w:rPr>
              <w:t>ние земель и</w:t>
            </w:r>
            <w:proofErr w:type="gramEnd"/>
            <w:r w:rsidRPr="00EE3746">
              <w:rPr>
                <w:sz w:val="22"/>
                <w:szCs w:val="22"/>
              </w:rPr>
              <w:t xml:space="preserve"> </w:t>
            </w:r>
            <w:proofErr w:type="gramStart"/>
            <w:r w:rsidRPr="00EE3746">
              <w:rPr>
                <w:sz w:val="22"/>
                <w:szCs w:val="22"/>
              </w:rPr>
              <w:t>изъятие земельных участков в границах поселения для муниципальных нужд, осуществление муниципал</w:t>
            </w:r>
            <w:r w:rsidRPr="00EE3746">
              <w:rPr>
                <w:sz w:val="22"/>
                <w:szCs w:val="22"/>
              </w:rPr>
              <w:t>ь</w:t>
            </w:r>
            <w:r w:rsidRPr="00EE3746">
              <w:rPr>
                <w:sz w:val="22"/>
                <w:szCs w:val="22"/>
              </w:rPr>
              <w:t>ного земельного контроля в границах посел</w:t>
            </w:r>
            <w:r w:rsidRPr="00EE3746">
              <w:rPr>
                <w:sz w:val="22"/>
                <w:szCs w:val="22"/>
              </w:rPr>
              <w:t>е</w:t>
            </w:r>
            <w:r w:rsidRPr="00EE3746">
              <w:rPr>
                <w:sz w:val="22"/>
                <w:szCs w:val="22"/>
              </w:rPr>
              <w:t>ния, осуществление в случаях, предусмо</w:t>
            </w:r>
            <w:r w:rsidRPr="00EE3746">
              <w:rPr>
                <w:sz w:val="22"/>
                <w:szCs w:val="22"/>
              </w:rPr>
              <w:t>т</w:t>
            </w:r>
            <w:r w:rsidRPr="00EE3746">
              <w:rPr>
                <w:sz w:val="22"/>
                <w:szCs w:val="22"/>
              </w:rPr>
              <w:t>ренных Градостроительным кодексом Российской Федерации, осмотров зданий, с</w:t>
            </w:r>
            <w:r w:rsidRPr="00EE3746">
              <w:rPr>
                <w:sz w:val="22"/>
                <w:szCs w:val="22"/>
              </w:rPr>
              <w:t>о</w:t>
            </w:r>
            <w:r w:rsidRPr="00EE3746">
              <w:rPr>
                <w:sz w:val="22"/>
                <w:szCs w:val="22"/>
              </w:rPr>
              <w:t>оружений и выдача рекомендаций об устранении выявленных в ходе таких осмотров нарушений, направление ув</w:t>
            </w:r>
            <w:r w:rsidRPr="00EE3746">
              <w:rPr>
                <w:sz w:val="22"/>
                <w:szCs w:val="22"/>
              </w:rPr>
              <w:t>е</w:t>
            </w:r>
            <w:r w:rsidRPr="00EE3746">
              <w:rPr>
                <w:sz w:val="22"/>
                <w:szCs w:val="22"/>
              </w:rPr>
              <w:t>домления о соответствии указанных в уведомлении о планируемых строител</w:t>
            </w:r>
            <w:r w:rsidRPr="00EE3746">
              <w:rPr>
                <w:sz w:val="22"/>
                <w:szCs w:val="22"/>
              </w:rPr>
              <w:t>ь</w:t>
            </w:r>
            <w:r w:rsidRPr="00EE3746">
              <w:rPr>
                <w:sz w:val="22"/>
                <w:szCs w:val="22"/>
              </w:rPr>
              <w:t>стве или реконструкции объекта индив</w:t>
            </w:r>
            <w:r w:rsidRPr="00EE3746">
              <w:rPr>
                <w:sz w:val="22"/>
                <w:szCs w:val="22"/>
              </w:rPr>
              <w:t>и</w:t>
            </w:r>
            <w:r w:rsidRPr="00EE3746">
              <w:rPr>
                <w:sz w:val="22"/>
                <w:szCs w:val="22"/>
              </w:rPr>
              <w:t>дуального жилищного стро</w:t>
            </w:r>
            <w:r w:rsidRPr="00EE3746">
              <w:rPr>
                <w:sz w:val="22"/>
                <w:szCs w:val="22"/>
              </w:rPr>
              <w:t>и</w:t>
            </w:r>
            <w:r w:rsidRPr="00EE3746">
              <w:rPr>
                <w:sz w:val="22"/>
                <w:szCs w:val="22"/>
              </w:rPr>
              <w:t>тельства или садового дома (далее - уведомление о</w:t>
            </w:r>
            <w:proofErr w:type="gramEnd"/>
            <w:r w:rsidRPr="00EE3746">
              <w:rPr>
                <w:sz w:val="22"/>
                <w:szCs w:val="22"/>
              </w:rPr>
              <w:t xml:space="preserve"> </w:t>
            </w:r>
            <w:proofErr w:type="gramStart"/>
            <w:r w:rsidRPr="00EE3746">
              <w:rPr>
                <w:sz w:val="22"/>
                <w:szCs w:val="22"/>
              </w:rPr>
              <w:t>планируемом строительстве) параметров объекта индивидуального жилищного строительства или садового дома устано</w:t>
            </w:r>
            <w:r w:rsidRPr="00EE3746">
              <w:rPr>
                <w:sz w:val="22"/>
                <w:szCs w:val="22"/>
              </w:rPr>
              <w:t>в</w:t>
            </w:r>
            <w:r w:rsidRPr="00EE3746">
              <w:rPr>
                <w:sz w:val="22"/>
                <w:szCs w:val="22"/>
              </w:rPr>
              <w:t>ленным параметрам и допустимости ра</w:t>
            </w:r>
            <w:r w:rsidRPr="00EE3746">
              <w:rPr>
                <w:sz w:val="22"/>
                <w:szCs w:val="22"/>
              </w:rPr>
              <w:t>з</w:t>
            </w:r>
            <w:r w:rsidRPr="00EE3746">
              <w:rPr>
                <w:sz w:val="22"/>
                <w:szCs w:val="22"/>
              </w:rPr>
              <w:t>мещения объекта индивидуального ж</w:t>
            </w:r>
            <w:r w:rsidRPr="00EE3746">
              <w:rPr>
                <w:sz w:val="22"/>
                <w:szCs w:val="22"/>
              </w:rPr>
              <w:t>и</w:t>
            </w:r>
            <w:r w:rsidRPr="00EE3746">
              <w:rPr>
                <w:sz w:val="22"/>
                <w:szCs w:val="22"/>
              </w:rPr>
              <w:t>лищного строительства или садового дома на земельном участке, уведомления о несоответствии указанных в ув</w:t>
            </w:r>
            <w:r w:rsidRPr="00EE3746">
              <w:rPr>
                <w:sz w:val="22"/>
                <w:szCs w:val="22"/>
              </w:rPr>
              <w:t>е</w:t>
            </w:r>
            <w:r w:rsidRPr="00EE3746">
              <w:rPr>
                <w:sz w:val="22"/>
                <w:szCs w:val="22"/>
              </w:rPr>
              <w:t>домлении о планируемом строительстве пар</w:t>
            </w:r>
            <w:r w:rsidRPr="00EE3746">
              <w:rPr>
                <w:sz w:val="22"/>
                <w:szCs w:val="22"/>
              </w:rPr>
              <w:t>а</w:t>
            </w:r>
            <w:r w:rsidRPr="00EE3746">
              <w:rPr>
                <w:sz w:val="22"/>
                <w:szCs w:val="22"/>
              </w:rPr>
              <w:t>метров объекта индивидуального жилищного строительства или садового дома устано</w:t>
            </w:r>
            <w:r w:rsidRPr="00EE3746">
              <w:rPr>
                <w:sz w:val="22"/>
                <w:szCs w:val="22"/>
              </w:rPr>
              <w:t>в</w:t>
            </w:r>
            <w:r w:rsidRPr="00EE3746">
              <w:rPr>
                <w:sz w:val="22"/>
                <w:szCs w:val="22"/>
              </w:rPr>
              <w:t>ленным параметрам и (или) недопустим</w:t>
            </w:r>
            <w:r w:rsidRPr="00EE3746">
              <w:rPr>
                <w:sz w:val="22"/>
                <w:szCs w:val="22"/>
              </w:rPr>
              <w:t>о</w:t>
            </w:r>
            <w:r w:rsidRPr="00EE3746">
              <w:rPr>
                <w:sz w:val="22"/>
                <w:szCs w:val="22"/>
              </w:rPr>
              <w:t>сти ра</w:t>
            </w:r>
            <w:r w:rsidRPr="00EE3746">
              <w:rPr>
                <w:sz w:val="22"/>
                <w:szCs w:val="22"/>
              </w:rPr>
              <w:t>з</w:t>
            </w:r>
            <w:r w:rsidRPr="00EE3746">
              <w:rPr>
                <w:sz w:val="22"/>
                <w:szCs w:val="22"/>
              </w:rPr>
              <w:t>мещения объекта индивидуального жилищн</w:t>
            </w:r>
            <w:r w:rsidRPr="00EE3746">
              <w:rPr>
                <w:sz w:val="22"/>
                <w:szCs w:val="22"/>
              </w:rPr>
              <w:t>о</w:t>
            </w:r>
            <w:r w:rsidRPr="00EE3746">
              <w:rPr>
                <w:sz w:val="22"/>
                <w:szCs w:val="22"/>
              </w:rPr>
              <w:t>го строительства или садового дома на з</w:t>
            </w:r>
            <w:r w:rsidRPr="00EE3746">
              <w:rPr>
                <w:sz w:val="22"/>
                <w:szCs w:val="22"/>
              </w:rPr>
              <w:t>е</w:t>
            </w:r>
            <w:r w:rsidRPr="00EE3746">
              <w:rPr>
                <w:sz w:val="22"/>
                <w:szCs w:val="22"/>
              </w:rPr>
              <w:t>мельном участке, уведомления о</w:t>
            </w:r>
            <w:proofErr w:type="gramEnd"/>
            <w:r w:rsidRPr="00EE3746">
              <w:rPr>
                <w:sz w:val="22"/>
                <w:szCs w:val="22"/>
              </w:rPr>
              <w:t xml:space="preserve"> </w:t>
            </w:r>
            <w:proofErr w:type="gramStart"/>
            <w:r w:rsidRPr="00EE3746">
              <w:rPr>
                <w:sz w:val="22"/>
                <w:szCs w:val="22"/>
              </w:rPr>
              <w:t>соответствии или несоответствии п</w:t>
            </w:r>
            <w:r w:rsidRPr="00EE3746">
              <w:rPr>
                <w:sz w:val="22"/>
                <w:szCs w:val="22"/>
              </w:rPr>
              <w:t>о</w:t>
            </w:r>
            <w:r w:rsidRPr="00EE3746">
              <w:rPr>
                <w:sz w:val="22"/>
                <w:szCs w:val="22"/>
              </w:rPr>
              <w:t>строенных или реконструированных об</w:t>
            </w:r>
            <w:r w:rsidRPr="00EE3746">
              <w:rPr>
                <w:sz w:val="22"/>
                <w:szCs w:val="22"/>
              </w:rPr>
              <w:t>ъ</w:t>
            </w:r>
            <w:r w:rsidRPr="00EE3746">
              <w:rPr>
                <w:sz w:val="22"/>
                <w:szCs w:val="22"/>
              </w:rPr>
              <w:t>екта индивидуального жилищного стро</w:t>
            </w:r>
            <w:r w:rsidRPr="00EE3746">
              <w:rPr>
                <w:sz w:val="22"/>
                <w:szCs w:val="22"/>
              </w:rPr>
              <w:t>и</w:t>
            </w:r>
            <w:r w:rsidRPr="00EE3746">
              <w:rPr>
                <w:sz w:val="22"/>
                <w:szCs w:val="22"/>
              </w:rPr>
              <w:t>тельства или с</w:t>
            </w:r>
            <w:r w:rsidRPr="00EE3746">
              <w:rPr>
                <w:sz w:val="22"/>
                <w:szCs w:val="22"/>
              </w:rPr>
              <w:t>а</w:t>
            </w:r>
            <w:r w:rsidRPr="00EE3746">
              <w:rPr>
                <w:sz w:val="22"/>
                <w:szCs w:val="22"/>
              </w:rPr>
              <w:t>дового дома требованиям законодательства о градостроительной деятельности при строительстве или р</w:t>
            </w:r>
            <w:r w:rsidRPr="00EE3746">
              <w:rPr>
                <w:sz w:val="22"/>
                <w:szCs w:val="22"/>
              </w:rPr>
              <w:t>е</w:t>
            </w:r>
            <w:r w:rsidRPr="00EE3746">
              <w:rPr>
                <w:sz w:val="22"/>
                <w:szCs w:val="22"/>
              </w:rPr>
              <w:t>конструкции объектов индивидуального жилищного строительства или сад</w:t>
            </w:r>
            <w:r w:rsidRPr="00EE3746">
              <w:rPr>
                <w:sz w:val="22"/>
                <w:szCs w:val="22"/>
              </w:rPr>
              <w:t>о</w:t>
            </w:r>
            <w:r w:rsidRPr="00EE3746">
              <w:rPr>
                <w:sz w:val="22"/>
                <w:szCs w:val="22"/>
              </w:rPr>
              <w:t>вых домов на земельных участках, распол</w:t>
            </w:r>
            <w:r w:rsidRPr="00EE3746">
              <w:rPr>
                <w:sz w:val="22"/>
                <w:szCs w:val="22"/>
              </w:rPr>
              <w:t>о</w:t>
            </w:r>
            <w:r w:rsidRPr="00EE3746">
              <w:rPr>
                <w:sz w:val="22"/>
                <w:szCs w:val="22"/>
              </w:rPr>
              <w:t>женных на территориях поселений, пр</w:t>
            </w:r>
            <w:r w:rsidRPr="00EE3746">
              <w:rPr>
                <w:sz w:val="22"/>
                <w:szCs w:val="22"/>
              </w:rPr>
              <w:t>и</w:t>
            </w:r>
            <w:r w:rsidRPr="00EE3746">
              <w:rPr>
                <w:sz w:val="22"/>
                <w:szCs w:val="22"/>
              </w:rPr>
              <w:t>нятие в соответствии с гражданским зак</w:t>
            </w:r>
            <w:r w:rsidRPr="00EE3746">
              <w:rPr>
                <w:sz w:val="22"/>
                <w:szCs w:val="22"/>
              </w:rPr>
              <w:t>о</w:t>
            </w:r>
            <w:r w:rsidRPr="00EE3746">
              <w:rPr>
                <w:sz w:val="22"/>
                <w:szCs w:val="22"/>
              </w:rPr>
              <w:lastRenderedPageBreak/>
              <w:t>нодательством Ро</w:t>
            </w:r>
            <w:r w:rsidRPr="00EE3746">
              <w:rPr>
                <w:sz w:val="22"/>
                <w:szCs w:val="22"/>
              </w:rPr>
              <w:t>с</w:t>
            </w:r>
            <w:r w:rsidRPr="00EE3746">
              <w:rPr>
                <w:sz w:val="22"/>
                <w:szCs w:val="22"/>
              </w:rPr>
              <w:t>сийской Федерации решения о сносе сам</w:t>
            </w:r>
            <w:r w:rsidRPr="00EE3746">
              <w:rPr>
                <w:sz w:val="22"/>
                <w:szCs w:val="22"/>
              </w:rPr>
              <w:t>о</w:t>
            </w:r>
            <w:r w:rsidRPr="00EE3746">
              <w:rPr>
                <w:sz w:val="22"/>
                <w:szCs w:val="22"/>
              </w:rPr>
              <w:t>вольной постройки, решения о сносе сам</w:t>
            </w:r>
            <w:r w:rsidRPr="00EE3746">
              <w:rPr>
                <w:sz w:val="22"/>
                <w:szCs w:val="22"/>
              </w:rPr>
              <w:t>о</w:t>
            </w:r>
            <w:r w:rsidRPr="00EE3746">
              <w:rPr>
                <w:sz w:val="22"/>
                <w:szCs w:val="22"/>
              </w:rPr>
              <w:t>вольной постройки или ее приведении в соответствие с</w:t>
            </w:r>
            <w:proofErr w:type="gramEnd"/>
            <w:r w:rsidRPr="00EE3746">
              <w:rPr>
                <w:sz w:val="22"/>
                <w:szCs w:val="22"/>
              </w:rPr>
              <w:t xml:space="preserve"> </w:t>
            </w:r>
            <w:proofErr w:type="gramStart"/>
            <w:r w:rsidRPr="00EE3746">
              <w:rPr>
                <w:sz w:val="22"/>
                <w:szCs w:val="22"/>
              </w:rPr>
              <w:t>пр</w:t>
            </w:r>
            <w:r w:rsidRPr="00EE3746">
              <w:rPr>
                <w:sz w:val="22"/>
                <w:szCs w:val="22"/>
              </w:rPr>
              <w:t>е</w:t>
            </w:r>
            <w:r w:rsidRPr="00EE3746">
              <w:rPr>
                <w:sz w:val="22"/>
                <w:szCs w:val="22"/>
              </w:rPr>
              <w:t>дельными параметрами разрешенного строительства, реконструкции объе</w:t>
            </w:r>
            <w:r w:rsidRPr="00EE3746">
              <w:rPr>
                <w:sz w:val="22"/>
                <w:szCs w:val="22"/>
              </w:rPr>
              <w:t>к</w:t>
            </w:r>
            <w:r w:rsidRPr="00EE3746">
              <w:rPr>
                <w:sz w:val="22"/>
                <w:szCs w:val="22"/>
              </w:rPr>
              <w:t>тов капитального строительства, установле</w:t>
            </w:r>
            <w:r w:rsidRPr="00EE3746">
              <w:rPr>
                <w:sz w:val="22"/>
                <w:szCs w:val="22"/>
              </w:rPr>
              <w:t>н</w:t>
            </w:r>
            <w:r w:rsidRPr="00EE3746">
              <w:rPr>
                <w:sz w:val="22"/>
                <w:szCs w:val="22"/>
              </w:rPr>
              <w:t>ными правилами землепользования и з</w:t>
            </w:r>
            <w:r w:rsidRPr="00EE3746">
              <w:rPr>
                <w:sz w:val="22"/>
                <w:szCs w:val="22"/>
              </w:rPr>
              <w:t>а</w:t>
            </w:r>
            <w:r w:rsidRPr="00EE3746">
              <w:rPr>
                <w:sz w:val="22"/>
                <w:szCs w:val="22"/>
              </w:rPr>
              <w:t>стройки, д</w:t>
            </w:r>
            <w:r w:rsidRPr="00EE3746">
              <w:rPr>
                <w:sz w:val="22"/>
                <w:szCs w:val="22"/>
              </w:rPr>
              <w:t>о</w:t>
            </w:r>
            <w:r w:rsidRPr="00EE3746">
              <w:rPr>
                <w:sz w:val="22"/>
                <w:szCs w:val="22"/>
              </w:rPr>
              <w:t>кументацией по планировке территории, или обязательными требов</w:t>
            </w:r>
            <w:r w:rsidRPr="00EE3746">
              <w:rPr>
                <w:sz w:val="22"/>
                <w:szCs w:val="22"/>
              </w:rPr>
              <w:t>а</w:t>
            </w:r>
            <w:r w:rsidRPr="00EE3746">
              <w:rPr>
                <w:sz w:val="22"/>
                <w:szCs w:val="22"/>
              </w:rPr>
              <w:t>ниями к параметрам объектов капитальн</w:t>
            </w:r>
            <w:r w:rsidRPr="00EE3746">
              <w:rPr>
                <w:sz w:val="22"/>
                <w:szCs w:val="22"/>
              </w:rPr>
              <w:t>о</w:t>
            </w:r>
            <w:r w:rsidRPr="00EE3746">
              <w:rPr>
                <w:sz w:val="22"/>
                <w:szCs w:val="22"/>
              </w:rPr>
              <w:t>го строительства, установленными фед</w:t>
            </w:r>
            <w:r w:rsidRPr="00EE3746">
              <w:rPr>
                <w:sz w:val="22"/>
                <w:szCs w:val="22"/>
              </w:rPr>
              <w:t>е</w:t>
            </w:r>
            <w:r w:rsidRPr="00EE3746">
              <w:rPr>
                <w:sz w:val="22"/>
                <w:szCs w:val="22"/>
              </w:rPr>
              <w:t>ральными законами (далее также - прив</w:t>
            </w:r>
            <w:r w:rsidRPr="00EE3746">
              <w:rPr>
                <w:sz w:val="22"/>
                <w:szCs w:val="22"/>
              </w:rPr>
              <w:t>е</w:t>
            </w:r>
            <w:r w:rsidRPr="00EE3746">
              <w:rPr>
                <w:sz w:val="22"/>
                <w:szCs w:val="22"/>
              </w:rPr>
              <w:t>дение в соответствие с уст</w:t>
            </w:r>
            <w:r w:rsidRPr="00EE3746">
              <w:rPr>
                <w:sz w:val="22"/>
                <w:szCs w:val="22"/>
              </w:rPr>
              <w:t>а</w:t>
            </w:r>
            <w:r w:rsidRPr="00EE3746">
              <w:rPr>
                <w:sz w:val="22"/>
                <w:szCs w:val="22"/>
              </w:rPr>
              <w:t>новленными требованиями), решения об изъятии з</w:t>
            </w:r>
            <w:r w:rsidRPr="00EE3746">
              <w:rPr>
                <w:sz w:val="22"/>
                <w:szCs w:val="22"/>
              </w:rPr>
              <w:t>е</w:t>
            </w:r>
            <w:r w:rsidRPr="00EE3746">
              <w:rPr>
                <w:sz w:val="22"/>
                <w:szCs w:val="22"/>
              </w:rPr>
              <w:t>мельного участка, не используемого по целевому назн</w:t>
            </w:r>
            <w:r w:rsidRPr="00EE3746">
              <w:rPr>
                <w:sz w:val="22"/>
                <w:szCs w:val="22"/>
              </w:rPr>
              <w:t>а</w:t>
            </w:r>
            <w:r w:rsidRPr="00EE3746">
              <w:rPr>
                <w:sz w:val="22"/>
                <w:szCs w:val="22"/>
              </w:rPr>
              <w:t>чению или используемого с нарушением законодательства Росси</w:t>
            </w:r>
            <w:r w:rsidRPr="00EE3746">
              <w:rPr>
                <w:sz w:val="22"/>
                <w:szCs w:val="22"/>
              </w:rPr>
              <w:t>й</w:t>
            </w:r>
            <w:r w:rsidRPr="00EE3746">
              <w:rPr>
                <w:sz w:val="22"/>
                <w:szCs w:val="22"/>
              </w:rPr>
              <w:t>ской Федерации, осущест</w:t>
            </w:r>
            <w:r w:rsidRPr="00EE3746">
              <w:rPr>
                <w:sz w:val="22"/>
                <w:szCs w:val="22"/>
              </w:rPr>
              <w:t>в</w:t>
            </w:r>
            <w:r w:rsidRPr="00EE3746">
              <w:rPr>
                <w:sz w:val="22"/>
                <w:szCs w:val="22"/>
              </w:rPr>
              <w:t>ление сноса самовольной постройки или ее привед</w:t>
            </w:r>
            <w:r w:rsidRPr="00EE3746">
              <w:rPr>
                <w:sz w:val="22"/>
                <w:szCs w:val="22"/>
              </w:rPr>
              <w:t>е</w:t>
            </w:r>
            <w:r w:rsidRPr="00EE3746">
              <w:rPr>
                <w:sz w:val="22"/>
                <w:szCs w:val="22"/>
              </w:rPr>
              <w:t>ния</w:t>
            </w:r>
            <w:proofErr w:type="gramEnd"/>
            <w:r w:rsidRPr="00EE3746">
              <w:rPr>
                <w:sz w:val="22"/>
                <w:szCs w:val="22"/>
              </w:rPr>
              <w:t xml:space="preserve"> в соответствие с установленными тр</w:t>
            </w:r>
            <w:r w:rsidRPr="00EE3746">
              <w:rPr>
                <w:sz w:val="22"/>
                <w:szCs w:val="22"/>
              </w:rPr>
              <w:t>е</w:t>
            </w:r>
            <w:r w:rsidRPr="00EE3746">
              <w:rPr>
                <w:sz w:val="22"/>
                <w:szCs w:val="22"/>
              </w:rPr>
              <w:t>бованиями в случаях, предусмотренных Градостроительным кодексом Росси</w:t>
            </w:r>
            <w:r w:rsidRPr="00EE3746">
              <w:rPr>
                <w:sz w:val="22"/>
                <w:szCs w:val="22"/>
              </w:rPr>
              <w:t>й</w:t>
            </w:r>
            <w:r w:rsidRPr="00EE3746">
              <w:rPr>
                <w:sz w:val="22"/>
                <w:szCs w:val="22"/>
              </w:rPr>
              <w:t>ской Федерации</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lastRenderedPageBreak/>
              <w:t>983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0412</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45000 10030</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125,600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94,200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75,0</w:t>
            </w:r>
          </w:p>
        </w:tc>
      </w:tr>
      <w:tr w:rsidR="00A85576" w:rsidRPr="00EE3746" w:rsidTr="00EE3746">
        <w:trPr>
          <w:trHeight w:val="73"/>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lastRenderedPageBreak/>
              <w:t>Межбюджетные трансферты</w:t>
            </w:r>
          </w:p>
        </w:tc>
        <w:tc>
          <w:tcPr>
            <w:tcW w:w="60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0412</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45000 10030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125,600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94,200</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75,0</w:t>
            </w:r>
          </w:p>
        </w:tc>
      </w:tr>
      <w:tr w:rsidR="00A85576" w:rsidRPr="00EE3746" w:rsidTr="00EE3746">
        <w:trPr>
          <w:trHeight w:val="6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Внесение изменений в правила землепол</w:t>
            </w:r>
            <w:r w:rsidRPr="00EE3746">
              <w:rPr>
                <w:sz w:val="22"/>
                <w:szCs w:val="22"/>
              </w:rPr>
              <w:t>ь</w:t>
            </w:r>
            <w:r w:rsidRPr="00EE3746">
              <w:rPr>
                <w:sz w:val="22"/>
                <w:szCs w:val="22"/>
              </w:rPr>
              <w:t>зования и застройки, генеральный план посел</w:t>
            </w:r>
            <w:r w:rsidRPr="00EE3746">
              <w:rPr>
                <w:sz w:val="22"/>
                <w:szCs w:val="22"/>
              </w:rPr>
              <w:t>е</w:t>
            </w:r>
            <w:r w:rsidRPr="00EE3746">
              <w:rPr>
                <w:sz w:val="22"/>
                <w:szCs w:val="22"/>
              </w:rPr>
              <w:t>ния</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0412</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45000 11010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407,500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0,0</w:t>
            </w:r>
          </w:p>
        </w:tc>
      </w:tr>
      <w:tr w:rsidR="00A85576" w:rsidRPr="00EE3746" w:rsidTr="00EE3746">
        <w:trPr>
          <w:trHeight w:val="7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0412</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45000 11010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407,500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0,0</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color w:val="000000"/>
                <w:sz w:val="22"/>
                <w:szCs w:val="22"/>
              </w:rPr>
            </w:pPr>
            <w:r w:rsidRPr="00EE3746">
              <w:rPr>
                <w:color w:val="000000"/>
                <w:sz w:val="22"/>
                <w:szCs w:val="22"/>
              </w:rPr>
              <w:t>Подготовка сведений о границах террит</w:t>
            </w:r>
            <w:r w:rsidRPr="00EE3746">
              <w:rPr>
                <w:color w:val="000000"/>
                <w:sz w:val="22"/>
                <w:szCs w:val="22"/>
              </w:rPr>
              <w:t>о</w:t>
            </w:r>
            <w:r w:rsidRPr="00EE3746">
              <w:rPr>
                <w:color w:val="000000"/>
                <w:sz w:val="22"/>
                <w:szCs w:val="22"/>
              </w:rPr>
              <w:t>риальных зон</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0412</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45000 11020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125,000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0,0</w:t>
            </w:r>
          </w:p>
        </w:tc>
      </w:tr>
      <w:tr w:rsidR="00A85576" w:rsidRPr="00EE3746" w:rsidTr="00EE3746">
        <w:trPr>
          <w:trHeight w:val="69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0412</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45000 11020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125,000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0,0</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Жилищно-коммунальное хозяйство</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0500</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374975,424</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81791,708</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21,8</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Жилищное хозяйство</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188730,687</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38702,343</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20,5</w:t>
            </w:r>
          </w:p>
        </w:tc>
      </w:tr>
      <w:tr w:rsidR="00A85576" w:rsidRPr="00EE3746" w:rsidTr="00EE3746">
        <w:trPr>
          <w:trHeight w:val="129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Муниципальная программа Омутнинск</w:t>
            </w:r>
            <w:r w:rsidRPr="00EE3746">
              <w:rPr>
                <w:bCs/>
                <w:sz w:val="22"/>
                <w:szCs w:val="22"/>
              </w:rPr>
              <w:t>о</w:t>
            </w:r>
            <w:r w:rsidRPr="00EE3746">
              <w:rPr>
                <w:bCs/>
                <w:sz w:val="22"/>
                <w:szCs w:val="22"/>
              </w:rPr>
              <w:t>го городского поселения "Переселение гра</w:t>
            </w:r>
            <w:r w:rsidRPr="00EE3746">
              <w:rPr>
                <w:bCs/>
                <w:sz w:val="22"/>
                <w:szCs w:val="22"/>
              </w:rPr>
              <w:t>ж</w:t>
            </w:r>
            <w:r w:rsidRPr="00EE3746">
              <w:rPr>
                <w:bCs/>
                <w:sz w:val="22"/>
                <w:szCs w:val="22"/>
              </w:rPr>
              <w:t>дан, проживающих на территории Ому</w:t>
            </w:r>
            <w:r w:rsidRPr="00EE3746">
              <w:rPr>
                <w:bCs/>
                <w:sz w:val="22"/>
                <w:szCs w:val="22"/>
              </w:rPr>
              <w:t>т</w:t>
            </w:r>
            <w:r w:rsidRPr="00EE3746">
              <w:rPr>
                <w:bCs/>
                <w:sz w:val="22"/>
                <w:szCs w:val="22"/>
              </w:rPr>
              <w:t>нинского городского поселения, из ав</w:t>
            </w:r>
            <w:r w:rsidRPr="00EE3746">
              <w:rPr>
                <w:bCs/>
                <w:sz w:val="22"/>
                <w:szCs w:val="22"/>
              </w:rPr>
              <w:t>а</w:t>
            </w:r>
            <w:r w:rsidRPr="00EE3746">
              <w:rPr>
                <w:bCs/>
                <w:sz w:val="22"/>
                <w:szCs w:val="22"/>
              </w:rPr>
              <w:t>рийного жили</w:t>
            </w:r>
            <w:r w:rsidRPr="00EE3746">
              <w:rPr>
                <w:bCs/>
                <w:sz w:val="22"/>
                <w:szCs w:val="22"/>
              </w:rPr>
              <w:t>щ</w:t>
            </w:r>
            <w:r w:rsidRPr="00EE3746">
              <w:rPr>
                <w:bCs/>
                <w:sz w:val="22"/>
                <w:szCs w:val="22"/>
              </w:rPr>
              <w:t>ного фонда, признанного таковым до 01 янв</w:t>
            </w:r>
            <w:r w:rsidRPr="00EE3746">
              <w:rPr>
                <w:bCs/>
                <w:sz w:val="22"/>
                <w:szCs w:val="22"/>
              </w:rPr>
              <w:t>а</w:t>
            </w:r>
            <w:r w:rsidRPr="00EE3746">
              <w:rPr>
                <w:bCs/>
                <w:sz w:val="22"/>
                <w:szCs w:val="22"/>
              </w:rPr>
              <w:t>ря 2017 года"</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34000 00000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188730,687</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38702,343</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20,5</w:t>
            </w:r>
          </w:p>
        </w:tc>
      </w:tr>
      <w:tr w:rsidR="00A85576" w:rsidRPr="00EE3746" w:rsidTr="00EE3746">
        <w:trPr>
          <w:trHeight w:val="6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Финансовое обеспечение мероприятий по переселению граждан из аварийного ж</w:t>
            </w:r>
            <w:r w:rsidRPr="00EE3746">
              <w:rPr>
                <w:sz w:val="22"/>
                <w:szCs w:val="22"/>
              </w:rPr>
              <w:t>и</w:t>
            </w:r>
            <w:r w:rsidRPr="00EE3746">
              <w:rPr>
                <w:sz w:val="22"/>
                <w:szCs w:val="22"/>
              </w:rPr>
              <w:t>лищного фонда</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34000 06010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105,000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0,0</w:t>
            </w:r>
          </w:p>
        </w:tc>
      </w:tr>
      <w:tr w:rsidR="00A85576" w:rsidRPr="00EE3746" w:rsidTr="00EE3746">
        <w:trPr>
          <w:trHeight w:val="73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34000 06010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105,000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0,000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0,0</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color w:val="000000"/>
                <w:sz w:val="22"/>
                <w:szCs w:val="22"/>
              </w:rPr>
            </w:pPr>
            <w:r w:rsidRPr="00EE3746">
              <w:rPr>
                <w:color w:val="000000"/>
                <w:sz w:val="22"/>
                <w:szCs w:val="22"/>
              </w:rPr>
              <w:t>Реализация мероприятий национального пр</w:t>
            </w:r>
            <w:r w:rsidRPr="00EE3746">
              <w:rPr>
                <w:color w:val="000000"/>
                <w:sz w:val="22"/>
                <w:szCs w:val="22"/>
              </w:rPr>
              <w:t>о</w:t>
            </w:r>
            <w:r w:rsidRPr="00EE3746">
              <w:rPr>
                <w:color w:val="000000"/>
                <w:sz w:val="22"/>
                <w:szCs w:val="22"/>
              </w:rPr>
              <w:t>екта "Жилье и городская среда"</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340F0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188625,687</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38702,343</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20,5</w:t>
            </w:r>
          </w:p>
        </w:tc>
      </w:tr>
      <w:tr w:rsidR="00A85576" w:rsidRPr="00EE3746" w:rsidTr="00EE3746">
        <w:trPr>
          <w:trHeight w:val="69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color w:val="000000"/>
                <w:sz w:val="22"/>
                <w:szCs w:val="22"/>
              </w:rPr>
            </w:pPr>
            <w:r w:rsidRPr="00EE3746">
              <w:rPr>
                <w:color w:val="000000"/>
                <w:sz w:val="22"/>
                <w:szCs w:val="22"/>
              </w:rPr>
              <w:t>Федеральный проект "Обеспечение устойч</w:t>
            </w:r>
            <w:r w:rsidRPr="00EE3746">
              <w:rPr>
                <w:color w:val="000000"/>
                <w:sz w:val="22"/>
                <w:szCs w:val="22"/>
              </w:rPr>
              <w:t>и</w:t>
            </w:r>
            <w:r w:rsidRPr="00EE3746">
              <w:rPr>
                <w:color w:val="000000"/>
                <w:sz w:val="22"/>
                <w:szCs w:val="22"/>
              </w:rPr>
              <w:t>вого сокращения непригодного для проживания ж</w:t>
            </w:r>
            <w:r w:rsidRPr="00EE3746">
              <w:rPr>
                <w:color w:val="000000"/>
                <w:sz w:val="22"/>
                <w:szCs w:val="22"/>
              </w:rPr>
              <w:t>и</w:t>
            </w:r>
            <w:r w:rsidRPr="00EE3746">
              <w:rPr>
                <w:color w:val="000000"/>
                <w:sz w:val="22"/>
                <w:szCs w:val="22"/>
              </w:rPr>
              <w:t>лищного фонда"</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340F3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188625,687</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38702,343</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20,5</w:t>
            </w:r>
          </w:p>
        </w:tc>
      </w:tr>
      <w:tr w:rsidR="00A85576" w:rsidRPr="00EE3746" w:rsidTr="000868BD">
        <w:trPr>
          <w:trHeight w:val="73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color w:val="000000"/>
                <w:sz w:val="22"/>
                <w:szCs w:val="22"/>
              </w:rPr>
            </w:pPr>
            <w:r w:rsidRPr="00EE3746">
              <w:rPr>
                <w:color w:val="000000"/>
                <w:sz w:val="22"/>
                <w:szCs w:val="22"/>
              </w:rPr>
              <w:t>Обеспечение мероприятий по пересел</w:t>
            </w:r>
            <w:r w:rsidRPr="00EE3746">
              <w:rPr>
                <w:color w:val="000000"/>
                <w:sz w:val="22"/>
                <w:szCs w:val="22"/>
              </w:rPr>
              <w:t>е</w:t>
            </w:r>
            <w:r w:rsidRPr="00EE3746">
              <w:rPr>
                <w:color w:val="000000"/>
                <w:sz w:val="22"/>
                <w:szCs w:val="22"/>
              </w:rPr>
              <w:t>нию граждан из аварийного жилищного фонда за счет средств Фонда развития территорий</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340F3 67483</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50263,770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16495,907</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32,8</w:t>
            </w:r>
          </w:p>
        </w:tc>
      </w:tr>
      <w:tr w:rsidR="00A85576" w:rsidRPr="00EE3746" w:rsidTr="000868BD">
        <w:trPr>
          <w:trHeight w:val="64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lastRenderedPageBreak/>
              <w:t>Капитальные вложения в объекты недв</w:t>
            </w:r>
            <w:r w:rsidRPr="00EE3746">
              <w:rPr>
                <w:sz w:val="22"/>
                <w:szCs w:val="22"/>
              </w:rPr>
              <w:t>и</w:t>
            </w:r>
            <w:r w:rsidRPr="00EE3746">
              <w:rPr>
                <w:sz w:val="22"/>
                <w:szCs w:val="22"/>
              </w:rPr>
              <w:t>жимого имущества государственной (м</w:t>
            </w:r>
            <w:r w:rsidRPr="00EE3746">
              <w:rPr>
                <w:sz w:val="22"/>
                <w:szCs w:val="22"/>
              </w:rPr>
              <w:t>у</w:t>
            </w:r>
            <w:r w:rsidRPr="00EE3746">
              <w:rPr>
                <w:sz w:val="22"/>
                <w:szCs w:val="22"/>
              </w:rPr>
              <w:t>ниципальной) со</w:t>
            </w:r>
            <w:r w:rsidRPr="00EE3746">
              <w:rPr>
                <w:sz w:val="22"/>
                <w:szCs w:val="22"/>
              </w:rPr>
              <w:t>б</w:t>
            </w:r>
            <w:r w:rsidRPr="00EE3746">
              <w:rPr>
                <w:sz w:val="22"/>
                <w:szCs w:val="22"/>
              </w:rPr>
              <w:t>ственности</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0501</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340F3 67483</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50263,770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16495,907</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32,8</w:t>
            </w:r>
          </w:p>
        </w:tc>
      </w:tr>
      <w:tr w:rsidR="00A85576" w:rsidRPr="00EE3746" w:rsidTr="000868BD">
        <w:trPr>
          <w:trHeight w:val="69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right="-108"/>
              <w:rPr>
                <w:color w:val="000000"/>
                <w:sz w:val="22"/>
                <w:szCs w:val="22"/>
              </w:rPr>
            </w:pPr>
            <w:r w:rsidRPr="00EE3746">
              <w:rPr>
                <w:color w:val="000000"/>
                <w:sz w:val="22"/>
                <w:szCs w:val="22"/>
              </w:rPr>
              <w:t>Обеспечение мероприятий по пересел</w:t>
            </w:r>
            <w:r w:rsidRPr="00EE3746">
              <w:rPr>
                <w:color w:val="000000"/>
                <w:sz w:val="22"/>
                <w:szCs w:val="22"/>
              </w:rPr>
              <w:t>е</w:t>
            </w:r>
            <w:r w:rsidRPr="00EE3746">
              <w:rPr>
                <w:color w:val="000000"/>
                <w:sz w:val="22"/>
                <w:szCs w:val="22"/>
              </w:rPr>
              <w:t>нию граждан из аварийного жилищного фонда за счет средств областного бюдж</w:t>
            </w:r>
            <w:r w:rsidRPr="00EE3746">
              <w:rPr>
                <w:color w:val="000000"/>
                <w:sz w:val="22"/>
                <w:szCs w:val="22"/>
              </w:rPr>
              <w:t>е</w:t>
            </w:r>
            <w:r w:rsidRPr="00EE3746">
              <w:rPr>
                <w:color w:val="000000"/>
                <w:sz w:val="22"/>
                <w:szCs w:val="22"/>
              </w:rPr>
              <w:t>та</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0501</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340F3 67484</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456,900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115,208</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25,2</w:t>
            </w:r>
          </w:p>
        </w:tc>
      </w:tr>
      <w:tr w:rsidR="00A85576" w:rsidRPr="00EE3746" w:rsidTr="00EE3746">
        <w:trPr>
          <w:trHeight w:val="72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Капитальные вложения в объекты недв</w:t>
            </w:r>
            <w:r w:rsidRPr="00EE3746">
              <w:rPr>
                <w:sz w:val="22"/>
                <w:szCs w:val="22"/>
              </w:rPr>
              <w:t>и</w:t>
            </w:r>
            <w:r w:rsidRPr="00EE3746">
              <w:rPr>
                <w:sz w:val="22"/>
                <w:szCs w:val="22"/>
              </w:rPr>
              <w:t>жимого имущества государственной (м</w:t>
            </w:r>
            <w:r w:rsidRPr="00EE3746">
              <w:rPr>
                <w:sz w:val="22"/>
                <w:szCs w:val="22"/>
              </w:rPr>
              <w:t>у</w:t>
            </w:r>
            <w:r w:rsidRPr="00EE3746">
              <w:rPr>
                <w:sz w:val="22"/>
                <w:szCs w:val="22"/>
              </w:rPr>
              <w:t>ниципальной) со</w:t>
            </w:r>
            <w:r w:rsidRPr="00EE3746">
              <w:rPr>
                <w:sz w:val="22"/>
                <w:szCs w:val="22"/>
              </w:rPr>
              <w:t>б</w:t>
            </w:r>
            <w:r w:rsidRPr="00EE3746">
              <w:rPr>
                <w:sz w:val="22"/>
                <w:szCs w:val="22"/>
              </w:rPr>
              <w:t>ственности</w:t>
            </w:r>
          </w:p>
        </w:tc>
        <w:tc>
          <w:tcPr>
            <w:tcW w:w="60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0501</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340F3 67484</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456,900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115,208</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25,2</w:t>
            </w:r>
          </w:p>
        </w:tc>
      </w:tr>
      <w:tr w:rsidR="00A85576" w:rsidRPr="00EE3746" w:rsidTr="00EE3746">
        <w:trPr>
          <w:trHeight w:val="70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color w:val="000000"/>
                <w:sz w:val="22"/>
                <w:szCs w:val="22"/>
              </w:rPr>
            </w:pPr>
            <w:r w:rsidRPr="00EE3746">
              <w:rPr>
                <w:color w:val="000000"/>
                <w:sz w:val="22"/>
                <w:szCs w:val="22"/>
              </w:rPr>
              <w:t>Софинансирование мероприятий по пер</w:t>
            </w:r>
            <w:r w:rsidRPr="00EE3746">
              <w:rPr>
                <w:color w:val="000000"/>
                <w:sz w:val="22"/>
                <w:szCs w:val="22"/>
              </w:rPr>
              <w:t>е</w:t>
            </w:r>
            <w:r w:rsidRPr="00EE3746">
              <w:rPr>
                <w:color w:val="000000"/>
                <w:sz w:val="22"/>
                <w:szCs w:val="22"/>
              </w:rPr>
              <w:t>селению граждан из аварийного жили</w:t>
            </w:r>
            <w:r w:rsidRPr="00EE3746">
              <w:rPr>
                <w:color w:val="000000"/>
                <w:sz w:val="22"/>
                <w:szCs w:val="22"/>
              </w:rPr>
              <w:t>щ</w:t>
            </w:r>
            <w:r w:rsidRPr="00EE3746">
              <w:rPr>
                <w:color w:val="000000"/>
                <w:sz w:val="22"/>
                <w:szCs w:val="22"/>
              </w:rPr>
              <w:t xml:space="preserve">ного фонда </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340F3 6748S</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50,792</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15,150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29,8</w:t>
            </w:r>
          </w:p>
        </w:tc>
      </w:tr>
      <w:tr w:rsidR="00A85576" w:rsidRPr="00EE3746" w:rsidTr="00EE3746">
        <w:trPr>
          <w:trHeight w:val="70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Капитальные вложения в объекты недв</w:t>
            </w:r>
            <w:r w:rsidRPr="00EE3746">
              <w:rPr>
                <w:sz w:val="22"/>
                <w:szCs w:val="22"/>
              </w:rPr>
              <w:t>и</w:t>
            </w:r>
            <w:r w:rsidRPr="00EE3746">
              <w:rPr>
                <w:sz w:val="22"/>
                <w:szCs w:val="22"/>
              </w:rPr>
              <w:t>жимого имущества государственной (м</w:t>
            </w:r>
            <w:r w:rsidRPr="00EE3746">
              <w:rPr>
                <w:sz w:val="22"/>
                <w:szCs w:val="22"/>
              </w:rPr>
              <w:t>у</w:t>
            </w:r>
            <w:r w:rsidRPr="00EE3746">
              <w:rPr>
                <w:sz w:val="22"/>
                <w:szCs w:val="22"/>
              </w:rPr>
              <w:t>ниципальной) со</w:t>
            </w:r>
            <w:r w:rsidRPr="00EE3746">
              <w:rPr>
                <w:sz w:val="22"/>
                <w:szCs w:val="22"/>
              </w:rPr>
              <w:t>б</w:t>
            </w:r>
            <w:r w:rsidRPr="00EE3746">
              <w:rPr>
                <w:sz w:val="22"/>
                <w:szCs w:val="22"/>
              </w:rPr>
              <w:t>ственности</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340F3 6748S</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50,792</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15,150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29,8</w:t>
            </w:r>
          </w:p>
        </w:tc>
      </w:tr>
      <w:tr w:rsidR="00A85576" w:rsidRPr="00EE3746" w:rsidTr="00EE3746">
        <w:trPr>
          <w:trHeight w:val="70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right="-108"/>
              <w:rPr>
                <w:sz w:val="22"/>
                <w:szCs w:val="22"/>
              </w:rPr>
            </w:pPr>
            <w:r w:rsidRPr="00EE3746">
              <w:rPr>
                <w:sz w:val="22"/>
                <w:szCs w:val="22"/>
              </w:rPr>
              <w:t>Обеспечение мероприятий по пересел</w:t>
            </w:r>
            <w:r w:rsidRPr="00EE3746">
              <w:rPr>
                <w:sz w:val="22"/>
                <w:szCs w:val="22"/>
              </w:rPr>
              <w:t>е</w:t>
            </w:r>
            <w:r w:rsidRPr="00EE3746">
              <w:rPr>
                <w:sz w:val="22"/>
                <w:szCs w:val="22"/>
              </w:rPr>
              <w:t>нию граждан из аварийного жилищного фонда за счет средств областного бюдж</w:t>
            </w:r>
            <w:r w:rsidRPr="00EE3746">
              <w:rPr>
                <w:sz w:val="22"/>
                <w:szCs w:val="22"/>
              </w:rPr>
              <w:t>е</w:t>
            </w:r>
            <w:r w:rsidRPr="00EE3746">
              <w:rPr>
                <w:sz w:val="22"/>
                <w:szCs w:val="22"/>
              </w:rPr>
              <w:t>та</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340F3 6748Г</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137716,370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22052,504</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16,0</w:t>
            </w:r>
          </w:p>
        </w:tc>
      </w:tr>
      <w:tr w:rsidR="00A85576" w:rsidRPr="00EE3746" w:rsidTr="00EE3746">
        <w:trPr>
          <w:trHeight w:val="70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Капитальные вложения в объекты недв</w:t>
            </w:r>
            <w:r w:rsidRPr="00EE3746">
              <w:rPr>
                <w:sz w:val="22"/>
                <w:szCs w:val="22"/>
              </w:rPr>
              <w:t>и</w:t>
            </w:r>
            <w:r w:rsidRPr="00EE3746">
              <w:rPr>
                <w:sz w:val="22"/>
                <w:szCs w:val="22"/>
              </w:rPr>
              <w:t>жимого имущества государственной (м</w:t>
            </w:r>
            <w:r w:rsidRPr="00EE3746">
              <w:rPr>
                <w:sz w:val="22"/>
                <w:szCs w:val="22"/>
              </w:rPr>
              <w:t>у</w:t>
            </w:r>
            <w:r w:rsidRPr="00EE3746">
              <w:rPr>
                <w:sz w:val="22"/>
                <w:szCs w:val="22"/>
              </w:rPr>
              <w:t>ниципальной) со</w:t>
            </w:r>
            <w:r w:rsidRPr="00EE3746">
              <w:rPr>
                <w:sz w:val="22"/>
                <w:szCs w:val="22"/>
              </w:rPr>
              <w:t>б</w:t>
            </w:r>
            <w:r w:rsidRPr="00EE3746">
              <w:rPr>
                <w:sz w:val="22"/>
                <w:szCs w:val="22"/>
              </w:rPr>
              <w:t>ственности</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340F3 6748Г</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137716,370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22052,504</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16,0</w:t>
            </w:r>
          </w:p>
        </w:tc>
      </w:tr>
      <w:tr w:rsidR="00A85576" w:rsidRPr="00EE3746" w:rsidTr="00EE3746">
        <w:trPr>
          <w:trHeight w:val="70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color w:val="000000"/>
                <w:sz w:val="22"/>
                <w:szCs w:val="22"/>
              </w:rPr>
            </w:pPr>
            <w:r w:rsidRPr="00EE3746">
              <w:rPr>
                <w:color w:val="000000"/>
                <w:sz w:val="22"/>
                <w:szCs w:val="22"/>
              </w:rPr>
              <w:t>Софинансирование мероприятий по пер</w:t>
            </w:r>
            <w:r w:rsidRPr="00EE3746">
              <w:rPr>
                <w:color w:val="000000"/>
                <w:sz w:val="22"/>
                <w:szCs w:val="22"/>
              </w:rPr>
              <w:t>е</w:t>
            </w:r>
            <w:r w:rsidRPr="00EE3746">
              <w:rPr>
                <w:color w:val="000000"/>
                <w:sz w:val="22"/>
                <w:szCs w:val="22"/>
              </w:rPr>
              <w:t>селению граждан из аварийного жили</w:t>
            </w:r>
            <w:r w:rsidRPr="00EE3746">
              <w:rPr>
                <w:color w:val="000000"/>
                <w:sz w:val="22"/>
                <w:szCs w:val="22"/>
              </w:rPr>
              <w:t>щ</w:t>
            </w:r>
            <w:r w:rsidRPr="00EE3746">
              <w:rPr>
                <w:color w:val="000000"/>
                <w:sz w:val="22"/>
                <w:szCs w:val="22"/>
              </w:rPr>
              <w:t xml:space="preserve">ного фонда </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340F3 S748Г</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137,855</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23,573</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17,1</w:t>
            </w:r>
          </w:p>
        </w:tc>
      </w:tr>
      <w:tr w:rsidR="00A85576" w:rsidRPr="00EE3746" w:rsidTr="00EE3746">
        <w:trPr>
          <w:trHeight w:val="70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Капитальные вложения в объекты недв</w:t>
            </w:r>
            <w:r w:rsidRPr="00EE3746">
              <w:rPr>
                <w:sz w:val="22"/>
                <w:szCs w:val="22"/>
              </w:rPr>
              <w:t>и</w:t>
            </w:r>
            <w:r w:rsidRPr="00EE3746">
              <w:rPr>
                <w:sz w:val="22"/>
                <w:szCs w:val="22"/>
              </w:rPr>
              <w:t>жимого имущества государственной (м</w:t>
            </w:r>
            <w:r w:rsidRPr="00EE3746">
              <w:rPr>
                <w:sz w:val="22"/>
                <w:szCs w:val="22"/>
              </w:rPr>
              <w:t>у</w:t>
            </w:r>
            <w:r w:rsidRPr="00EE3746">
              <w:rPr>
                <w:sz w:val="22"/>
                <w:szCs w:val="22"/>
              </w:rPr>
              <w:t>ниципальной) со</w:t>
            </w:r>
            <w:r w:rsidRPr="00EE3746">
              <w:rPr>
                <w:sz w:val="22"/>
                <w:szCs w:val="22"/>
              </w:rPr>
              <w:t>б</w:t>
            </w:r>
            <w:r w:rsidRPr="00EE3746">
              <w:rPr>
                <w:sz w:val="22"/>
                <w:szCs w:val="22"/>
              </w:rPr>
              <w:t>ственности</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340F3 S748Г</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137,855</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23,573</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17,1</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Коммунальное хозяйство</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0502</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18180,217</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1368,362</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7,5</w:t>
            </w:r>
          </w:p>
        </w:tc>
      </w:tr>
      <w:tr w:rsidR="00A85576" w:rsidRPr="00EE3746" w:rsidTr="00EE3746">
        <w:trPr>
          <w:trHeight w:val="14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Муниципальная программа Омутнинск</w:t>
            </w:r>
            <w:r w:rsidRPr="00EE3746">
              <w:rPr>
                <w:bCs/>
                <w:sz w:val="22"/>
                <w:szCs w:val="22"/>
              </w:rPr>
              <w:t>о</w:t>
            </w:r>
            <w:r w:rsidRPr="00EE3746">
              <w:rPr>
                <w:bCs/>
                <w:sz w:val="22"/>
                <w:szCs w:val="22"/>
              </w:rPr>
              <w:t>го городского поселения "Развитие комм</w:t>
            </w:r>
            <w:r w:rsidRPr="00EE3746">
              <w:rPr>
                <w:bCs/>
                <w:sz w:val="22"/>
                <w:szCs w:val="22"/>
              </w:rPr>
              <w:t>у</w:t>
            </w:r>
            <w:r w:rsidRPr="00EE3746">
              <w:rPr>
                <w:bCs/>
                <w:sz w:val="22"/>
                <w:szCs w:val="22"/>
              </w:rPr>
              <w:t>нал</w:t>
            </w:r>
            <w:r w:rsidRPr="00EE3746">
              <w:rPr>
                <w:bCs/>
                <w:sz w:val="22"/>
                <w:szCs w:val="22"/>
              </w:rPr>
              <w:t>ь</w:t>
            </w:r>
            <w:r w:rsidRPr="00EE3746">
              <w:rPr>
                <w:bCs/>
                <w:sz w:val="22"/>
                <w:szCs w:val="22"/>
              </w:rPr>
              <w:t>ной и жилищной инфраструктуры в муниципальном образовании Омутни</w:t>
            </w:r>
            <w:r w:rsidRPr="00EE3746">
              <w:rPr>
                <w:bCs/>
                <w:sz w:val="22"/>
                <w:szCs w:val="22"/>
              </w:rPr>
              <w:t>н</w:t>
            </w:r>
            <w:r w:rsidRPr="00EE3746">
              <w:rPr>
                <w:bCs/>
                <w:sz w:val="22"/>
                <w:szCs w:val="22"/>
              </w:rPr>
              <w:t>ское горо</w:t>
            </w:r>
            <w:r w:rsidRPr="00EE3746">
              <w:rPr>
                <w:bCs/>
                <w:sz w:val="22"/>
                <w:szCs w:val="22"/>
              </w:rPr>
              <w:t>д</w:t>
            </w:r>
            <w:r w:rsidRPr="00EE3746">
              <w:rPr>
                <w:bCs/>
                <w:sz w:val="22"/>
                <w:szCs w:val="22"/>
              </w:rPr>
              <w:t>ское поселение Омутнинского района Киро</w:t>
            </w:r>
            <w:r w:rsidRPr="00EE3746">
              <w:rPr>
                <w:bCs/>
                <w:sz w:val="22"/>
                <w:szCs w:val="22"/>
              </w:rPr>
              <w:t>в</w:t>
            </w:r>
            <w:r w:rsidRPr="00EE3746">
              <w:rPr>
                <w:bCs/>
                <w:sz w:val="22"/>
                <w:szCs w:val="22"/>
              </w:rPr>
              <w:t>ской области"</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0502</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32000 00000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18180,217</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1368,362</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7,5</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color w:val="000000"/>
                <w:sz w:val="22"/>
                <w:szCs w:val="22"/>
              </w:rPr>
            </w:pPr>
            <w:r w:rsidRPr="00EE3746">
              <w:rPr>
                <w:color w:val="000000"/>
                <w:sz w:val="22"/>
                <w:szCs w:val="22"/>
              </w:rPr>
              <w:t>Мероприятия в области коммунального хозя</w:t>
            </w:r>
            <w:r w:rsidRPr="00EE3746">
              <w:rPr>
                <w:color w:val="000000"/>
                <w:sz w:val="22"/>
                <w:szCs w:val="22"/>
              </w:rPr>
              <w:t>й</w:t>
            </w:r>
            <w:r w:rsidRPr="00EE3746">
              <w:rPr>
                <w:color w:val="000000"/>
                <w:sz w:val="22"/>
                <w:szCs w:val="22"/>
              </w:rPr>
              <w:t>ства</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0502</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32000 03000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2104,467</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1183,041</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56,2</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Финансовое обеспечение мероприятий в области комм</w:t>
            </w:r>
            <w:r w:rsidRPr="00EE3746">
              <w:rPr>
                <w:sz w:val="22"/>
                <w:szCs w:val="22"/>
              </w:rPr>
              <w:t>у</w:t>
            </w:r>
            <w:r w:rsidRPr="00EE3746">
              <w:rPr>
                <w:sz w:val="22"/>
                <w:szCs w:val="22"/>
              </w:rPr>
              <w:t>нального  хозяйства</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0502</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32000 03010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1105,983</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316,475</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28,6</w:t>
            </w:r>
          </w:p>
        </w:tc>
      </w:tr>
      <w:tr w:rsidR="00A85576" w:rsidRPr="00EE3746" w:rsidTr="00EE3746">
        <w:trPr>
          <w:trHeight w:val="7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0502</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32000 03010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1105,983</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316,475</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28,6</w:t>
            </w:r>
          </w:p>
        </w:tc>
      </w:tr>
      <w:tr w:rsidR="00A85576" w:rsidRPr="00EE3746" w:rsidTr="00EE3746">
        <w:trPr>
          <w:trHeight w:val="9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Компенсация выпадающих доходов орг</w:t>
            </w:r>
            <w:r w:rsidRPr="00EE3746">
              <w:rPr>
                <w:sz w:val="22"/>
                <w:szCs w:val="22"/>
              </w:rPr>
              <w:t>а</w:t>
            </w:r>
            <w:r w:rsidRPr="00EE3746">
              <w:rPr>
                <w:sz w:val="22"/>
                <w:szCs w:val="22"/>
              </w:rPr>
              <w:t>низ</w:t>
            </w:r>
            <w:r w:rsidRPr="00EE3746">
              <w:rPr>
                <w:sz w:val="22"/>
                <w:szCs w:val="22"/>
              </w:rPr>
              <w:t>а</w:t>
            </w:r>
            <w:r w:rsidRPr="00EE3746">
              <w:rPr>
                <w:sz w:val="22"/>
                <w:szCs w:val="22"/>
              </w:rPr>
              <w:t>циям, предоставляющим населению услуги бани по тарифам, не обеспечив</w:t>
            </w:r>
            <w:r w:rsidRPr="00EE3746">
              <w:rPr>
                <w:sz w:val="22"/>
                <w:szCs w:val="22"/>
              </w:rPr>
              <w:t>а</w:t>
            </w:r>
            <w:r w:rsidRPr="00EE3746">
              <w:rPr>
                <w:sz w:val="22"/>
                <w:szCs w:val="22"/>
              </w:rPr>
              <w:t>ющим возм</w:t>
            </w:r>
            <w:r w:rsidRPr="00EE3746">
              <w:rPr>
                <w:sz w:val="22"/>
                <w:szCs w:val="22"/>
              </w:rPr>
              <w:t>е</w:t>
            </w:r>
            <w:r w:rsidRPr="00EE3746">
              <w:rPr>
                <w:sz w:val="22"/>
                <w:szCs w:val="22"/>
              </w:rPr>
              <w:t>щение издержек</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0502</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32000 03020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998,484</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866,566</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86,8</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Иные бюджетные ассигнования</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0502</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32000 03020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998,484</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866,566</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86,8</w:t>
            </w:r>
          </w:p>
        </w:tc>
      </w:tr>
      <w:tr w:rsidR="00A85576" w:rsidRPr="00EE3746" w:rsidTr="00EE3746">
        <w:trPr>
          <w:trHeight w:val="73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color w:val="000000"/>
                <w:sz w:val="22"/>
                <w:szCs w:val="22"/>
              </w:rPr>
            </w:pPr>
            <w:r w:rsidRPr="00EE3746">
              <w:rPr>
                <w:color w:val="000000"/>
                <w:sz w:val="22"/>
                <w:szCs w:val="22"/>
              </w:rPr>
              <w:t>Реализация мероприятий, направленных на подготовку объектов коммунальной инфраструктуры к работе в осе</w:t>
            </w:r>
            <w:r w:rsidRPr="00EE3746">
              <w:rPr>
                <w:color w:val="000000"/>
                <w:sz w:val="22"/>
                <w:szCs w:val="22"/>
              </w:rPr>
              <w:t>н</w:t>
            </w:r>
            <w:r w:rsidRPr="00EE3746">
              <w:rPr>
                <w:color w:val="000000"/>
                <w:sz w:val="22"/>
                <w:szCs w:val="22"/>
              </w:rPr>
              <w:t>не-зимний период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0502</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32000 15490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15256,050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176,013</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1,2</w:t>
            </w:r>
          </w:p>
        </w:tc>
      </w:tr>
      <w:tr w:rsidR="00A85576" w:rsidRPr="00EE3746" w:rsidTr="00EE3746">
        <w:trPr>
          <w:trHeight w:val="70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0502</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32000 15490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15256,050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176,013</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1,2</w:t>
            </w:r>
          </w:p>
        </w:tc>
      </w:tr>
      <w:tr w:rsidR="00A85576" w:rsidRPr="00EE3746" w:rsidTr="000868BD">
        <w:trPr>
          <w:trHeight w:val="885"/>
        </w:trPr>
        <w:tc>
          <w:tcPr>
            <w:tcW w:w="4253" w:type="dxa"/>
            <w:tcBorders>
              <w:top w:val="nil"/>
              <w:left w:val="single" w:sz="4" w:space="0" w:color="auto"/>
              <w:bottom w:val="single" w:sz="4" w:space="0" w:color="auto"/>
              <w:right w:val="single" w:sz="4" w:space="0" w:color="auto"/>
            </w:tcBorders>
            <w:shd w:val="clear" w:color="auto" w:fill="auto"/>
            <w:hideMark/>
          </w:tcPr>
          <w:p w:rsidR="00A85576" w:rsidRPr="00EE3746" w:rsidRDefault="00A85576" w:rsidP="00A85576">
            <w:pPr>
              <w:spacing w:line="240" w:lineRule="exact"/>
              <w:rPr>
                <w:color w:val="000000"/>
                <w:sz w:val="22"/>
                <w:szCs w:val="22"/>
              </w:rPr>
            </w:pPr>
            <w:r w:rsidRPr="00EE3746">
              <w:rPr>
                <w:color w:val="000000"/>
                <w:sz w:val="22"/>
                <w:szCs w:val="22"/>
              </w:rPr>
              <w:t>Софинансирование местного бюджета р</w:t>
            </w:r>
            <w:r w:rsidRPr="00EE3746">
              <w:rPr>
                <w:color w:val="000000"/>
                <w:sz w:val="22"/>
                <w:szCs w:val="22"/>
              </w:rPr>
              <w:t>е</w:t>
            </w:r>
            <w:r w:rsidRPr="00EE3746">
              <w:rPr>
                <w:color w:val="000000"/>
                <w:sz w:val="22"/>
                <w:szCs w:val="22"/>
              </w:rPr>
              <w:t>ал</w:t>
            </w:r>
            <w:r w:rsidRPr="00EE3746">
              <w:rPr>
                <w:color w:val="000000"/>
                <w:sz w:val="22"/>
                <w:szCs w:val="22"/>
              </w:rPr>
              <w:t>и</w:t>
            </w:r>
            <w:r w:rsidRPr="00EE3746">
              <w:rPr>
                <w:color w:val="000000"/>
                <w:sz w:val="22"/>
                <w:szCs w:val="22"/>
              </w:rPr>
              <w:t>зации мероприятий, направленных на подготовку объектов коммунальной и</w:t>
            </w:r>
            <w:r w:rsidRPr="00EE3746">
              <w:rPr>
                <w:color w:val="000000"/>
                <w:sz w:val="22"/>
                <w:szCs w:val="22"/>
              </w:rPr>
              <w:t>н</w:t>
            </w:r>
            <w:r w:rsidRPr="00EE3746">
              <w:rPr>
                <w:color w:val="000000"/>
                <w:sz w:val="22"/>
                <w:szCs w:val="22"/>
              </w:rPr>
              <w:t>фраструктуры к р</w:t>
            </w:r>
            <w:r w:rsidRPr="00EE3746">
              <w:rPr>
                <w:color w:val="000000"/>
                <w:sz w:val="22"/>
                <w:szCs w:val="22"/>
              </w:rPr>
              <w:t>а</w:t>
            </w:r>
            <w:r w:rsidRPr="00EE3746">
              <w:rPr>
                <w:color w:val="000000"/>
                <w:sz w:val="22"/>
                <w:szCs w:val="22"/>
              </w:rPr>
              <w:t>боте в осенне-зимний период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0502</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32000 S5490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803,000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9,308</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1,2</w:t>
            </w:r>
          </w:p>
        </w:tc>
      </w:tr>
      <w:tr w:rsidR="00A85576" w:rsidRPr="00EE3746" w:rsidTr="000868BD">
        <w:trPr>
          <w:trHeight w:val="71"/>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lastRenderedPageBreak/>
              <w:t>ных) нужд</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lastRenderedPageBreak/>
              <w:t>983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0502</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32000 S5490</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803,000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9,308</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1,2</w:t>
            </w:r>
          </w:p>
        </w:tc>
      </w:tr>
      <w:tr w:rsidR="00A85576" w:rsidRPr="00EE3746" w:rsidTr="000868BD">
        <w:trPr>
          <w:trHeight w:val="73"/>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lastRenderedPageBreak/>
              <w:t>Организация водоснабжения населения в границах сел</w:t>
            </w:r>
            <w:r w:rsidRPr="00EE3746">
              <w:rPr>
                <w:sz w:val="22"/>
                <w:szCs w:val="22"/>
              </w:rPr>
              <w:t>ь</w:t>
            </w:r>
            <w:r w:rsidRPr="00EE3746">
              <w:rPr>
                <w:sz w:val="22"/>
                <w:szCs w:val="22"/>
              </w:rPr>
              <w:t>ских  поселений</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0502</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32000 14040</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16,700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0,0</w:t>
            </w:r>
          </w:p>
        </w:tc>
      </w:tr>
      <w:tr w:rsidR="00A85576" w:rsidRPr="00EE3746" w:rsidTr="00EE3746">
        <w:trPr>
          <w:trHeight w:val="69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0502</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32000 14040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16,700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0,0</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spacing w:line="240" w:lineRule="exact"/>
              <w:rPr>
                <w:bCs/>
                <w:sz w:val="22"/>
                <w:szCs w:val="22"/>
              </w:rPr>
            </w:pPr>
            <w:r w:rsidRPr="00EE3746">
              <w:rPr>
                <w:bCs/>
                <w:sz w:val="22"/>
                <w:szCs w:val="22"/>
              </w:rPr>
              <w:t>Благоустройство</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66784,043</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29833,369</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44,7</w:t>
            </w:r>
          </w:p>
        </w:tc>
      </w:tr>
      <w:tr w:rsidR="00A85576" w:rsidRPr="00EE3746" w:rsidTr="00EE3746">
        <w:trPr>
          <w:trHeight w:val="103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Муниципальная программа Омутнинск</w:t>
            </w:r>
            <w:r w:rsidRPr="00EE3746">
              <w:rPr>
                <w:bCs/>
                <w:sz w:val="22"/>
                <w:szCs w:val="22"/>
              </w:rPr>
              <w:t>о</w:t>
            </w:r>
            <w:r w:rsidRPr="00EE3746">
              <w:rPr>
                <w:bCs/>
                <w:sz w:val="22"/>
                <w:szCs w:val="22"/>
              </w:rPr>
              <w:t>го городского поселения "Развитие благ</w:t>
            </w:r>
            <w:r w:rsidRPr="00EE3746">
              <w:rPr>
                <w:bCs/>
                <w:sz w:val="22"/>
                <w:szCs w:val="22"/>
              </w:rPr>
              <w:t>о</w:t>
            </w:r>
            <w:r w:rsidRPr="00EE3746">
              <w:rPr>
                <w:bCs/>
                <w:sz w:val="22"/>
                <w:szCs w:val="22"/>
              </w:rPr>
              <w:t>устро</w:t>
            </w:r>
            <w:r w:rsidRPr="00EE3746">
              <w:rPr>
                <w:bCs/>
                <w:sz w:val="22"/>
                <w:szCs w:val="22"/>
              </w:rPr>
              <w:t>й</w:t>
            </w:r>
            <w:r w:rsidRPr="00EE3746">
              <w:rPr>
                <w:bCs/>
                <w:sz w:val="22"/>
                <w:szCs w:val="22"/>
              </w:rPr>
              <w:t>ства в муниципальном образовании Омутнинское городское поселение Ому</w:t>
            </w:r>
            <w:r w:rsidRPr="00EE3746">
              <w:rPr>
                <w:bCs/>
                <w:sz w:val="22"/>
                <w:szCs w:val="22"/>
              </w:rPr>
              <w:t>т</w:t>
            </w:r>
            <w:r w:rsidRPr="00EE3746">
              <w:rPr>
                <w:bCs/>
                <w:sz w:val="22"/>
                <w:szCs w:val="22"/>
              </w:rPr>
              <w:t>нинского ра</w:t>
            </w:r>
            <w:r w:rsidRPr="00EE3746">
              <w:rPr>
                <w:bCs/>
                <w:sz w:val="22"/>
                <w:szCs w:val="22"/>
              </w:rPr>
              <w:t>й</w:t>
            </w:r>
            <w:r w:rsidRPr="00EE3746">
              <w:rPr>
                <w:bCs/>
                <w:sz w:val="22"/>
                <w:szCs w:val="22"/>
              </w:rPr>
              <w:t>она Кировской области"</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35000 00000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20775,633</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10207,265</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49,1</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Мероприятия по благоустройству</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35000 07000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15639,689</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9820,238</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62,8</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Уличное освещение</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35000 07010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9020,386</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4439,314</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49,2</w:t>
            </w:r>
          </w:p>
        </w:tc>
      </w:tr>
      <w:tr w:rsidR="00A85576" w:rsidRPr="00EE3746" w:rsidTr="00EE3746">
        <w:trPr>
          <w:trHeight w:val="67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35000 07010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9020,386</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4439,314</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49,2</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 xml:space="preserve"> Озеленение</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35000 07020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92,420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92,4</w:t>
            </w:r>
          </w:p>
        </w:tc>
      </w:tr>
      <w:tr w:rsidR="00A85576" w:rsidRPr="00EE3746" w:rsidTr="00EE3746">
        <w:trPr>
          <w:trHeight w:val="32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35000 07020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92,420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92,4</w:t>
            </w:r>
          </w:p>
        </w:tc>
      </w:tr>
      <w:tr w:rsidR="00A85576" w:rsidRPr="00EE3746" w:rsidTr="00EE3746">
        <w:trPr>
          <w:trHeight w:val="4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Организация и содержание мест захор</w:t>
            </w:r>
            <w:r w:rsidRPr="00EE3746">
              <w:rPr>
                <w:sz w:val="22"/>
                <w:szCs w:val="22"/>
              </w:rPr>
              <w:t>о</w:t>
            </w:r>
            <w:r w:rsidRPr="00EE3746">
              <w:rPr>
                <w:sz w:val="22"/>
                <w:szCs w:val="22"/>
              </w:rPr>
              <w:t>нения</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35000 07030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1423,760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781,110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54,9</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35000 07030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1423,760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781,110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54,9</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 xml:space="preserve">Прочие мероприятия по благоустройству </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35000 07040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5095,543</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4507,394</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88,5</w:t>
            </w:r>
          </w:p>
        </w:tc>
      </w:tr>
      <w:tr w:rsidR="00A85576" w:rsidRPr="00EE3746" w:rsidTr="00EE3746">
        <w:trPr>
          <w:trHeight w:val="58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35000 07040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5095,543</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4507,394</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88,5</w:t>
            </w:r>
          </w:p>
        </w:tc>
      </w:tr>
      <w:tr w:rsidR="00A85576" w:rsidRPr="00EE3746" w:rsidTr="00EE3746">
        <w:trPr>
          <w:trHeight w:val="6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Инвестиционные программы и проекты разв</w:t>
            </w:r>
            <w:r w:rsidRPr="00EE3746">
              <w:rPr>
                <w:sz w:val="22"/>
                <w:szCs w:val="22"/>
              </w:rPr>
              <w:t>и</w:t>
            </w:r>
            <w:r w:rsidRPr="00EE3746">
              <w:rPr>
                <w:sz w:val="22"/>
                <w:szCs w:val="22"/>
              </w:rPr>
              <w:t>тия общественной инфраструктуры муниц</w:t>
            </w:r>
            <w:r w:rsidRPr="00EE3746">
              <w:rPr>
                <w:sz w:val="22"/>
                <w:szCs w:val="22"/>
              </w:rPr>
              <w:t>и</w:t>
            </w:r>
            <w:r w:rsidRPr="00EE3746">
              <w:rPr>
                <w:sz w:val="22"/>
                <w:szCs w:val="22"/>
              </w:rPr>
              <w:t>пальных образований в Кировской обл</w:t>
            </w:r>
            <w:r w:rsidRPr="00EE3746">
              <w:rPr>
                <w:sz w:val="22"/>
                <w:szCs w:val="22"/>
              </w:rPr>
              <w:t>а</w:t>
            </w:r>
            <w:r w:rsidRPr="00EE3746">
              <w:rPr>
                <w:sz w:val="22"/>
                <w:szCs w:val="22"/>
              </w:rPr>
              <w:t>сти</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35000 15170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192,718</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192,716</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109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Инвестиционные программы и проекты разв</w:t>
            </w:r>
            <w:r w:rsidRPr="00EE3746">
              <w:rPr>
                <w:sz w:val="22"/>
                <w:szCs w:val="22"/>
              </w:rPr>
              <w:t>и</w:t>
            </w:r>
            <w:r w:rsidRPr="00EE3746">
              <w:rPr>
                <w:sz w:val="22"/>
                <w:szCs w:val="22"/>
              </w:rPr>
              <w:t>тия общественной инфраструктуры муниц</w:t>
            </w:r>
            <w:r w:rsidRPr="00EE3746">
              <w:rPr>
                <w:sz w:val="22"/>
                <w:szCs w:val="22"/>
              </w:rPr>
              <w:t>и</w:t>
            </w:r>
            <w:r w:rsidRPr="00EE3746">
              <w:rPr>
                <w:sz w:val="22"/>
                <w:szCs w:val="22"/>
              </w:rPr>
              <w:t>пальных образований в Кировской области: устройство детской игровой площадки  по ул. Свободы, д.52, г. Ому</w:t>
            </w:r>
            <w:r w:rsidRPr="00EE3746">
              <w:rPr>
                <w:sz w:val="22"/>
                <w:szCs w:val="22"/>
              </w:rPr>
              <w:t>т</w:t>
            </w:r>
            <w:r w:rsidRPr="00EE3746">
              <w:rPr>
                <w:sz w:val="22"/>
                <w:szCs w:val="22"/>
              </w:rPr>
              <w:t>нинск</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35000 15174</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190,433</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190,432</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6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35000 15174</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190,433</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190,432</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12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Инвестиционные программы и проекты разв</w:t>
            </w:r>
            <w:r w:rsidRPr="00EE3746">
              <w:rPr>
                <w:sz w:val="22"/>
                <w:szCs w:val="22"/>
              </w:rPr>
              <w:t>и</w:t>
            </w:r>
            <w:r w:rsidRPr="00EE3746">
              <w:rPr>
                <w:sz w:val="22"/>
                <w:szCs w:val="22"/>
              </w:rPr>
              <w:t>тия общественной инфраструктуры муниц</w:t>
            </w:r>
            <w:r w:rsidRPr="00EE3746">
              <w:rPr>
                <w:sz w:val="22"/>
                <w:szCs w:val="22"/>
              </w:rPr>
              <w:t>и</w:t>
            </w:r>
            <w:r w:rsidRPr="00EE3746">
              <w:rPr>
                <w:sz w:val="22"/>
                <w:szCs w:val="22"/>
              </w:rPr>
              <w:t>пальных образований в Кировской области: благоустройство придомовой террит</w:t>
            </w:r>
            <w:r w:rsidRPr="00EE3746">
              <w:rPr>
                <w:sz w:val="22"/>
                <w:szCs w:val="22"/>
              </w:rPr>
              <w:t>о</w:t>
            </w:r>
            <w:r w:rsidRPr="00EE3746">
              <w:rPr>
                <w:sz w:val="22"/>
                <w:szCs w:val="22"/>
              </w:rPr>
              <w:t>рии по ул. Воровского, д.13,  г. Омутнинск</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35000 15176</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2,285</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2,284</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69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35000 15176</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2,285</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2,284</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9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Софинансирование инвестиционных пр</w:t>
            </w:r>
            <w:r w:rsidRPr="00EE3746">
              <w:rPr>
                <w:sz w:val="22"/>
                <w:szCs w:val="22"/>
              </w:rPr>
              <w:t>о</w:t>
            </w:r>
            <w:r w:rsidRPr="00EE3746">
              <w:rPr>
                <w:sz w:val="22"/>
                <w:szCs w:val="22"/>
              </w:rPr>
              <w:t xml:space="preserve">грамм и проектов развития общественной инфраструктуры </w:t>
            </w:r>
            <w:proofErr w:type="gramStart"/>
            <w:r w:rsidRPr="00EE3746">
              <w:rPr>
                <w:sz w:val="22"/>
                <w:szCs w:val="22"/>
              </w:rPr>
              <w:t>в</w:t>
            </w:r>
            <w:proofErr w:type="gramEnd"/>
            <w:r w:rsidRPr="00EE3746">
              <w:rPr>
                <w:sz w:val="22"/>
                <w:szCs w:val="22"/>
              </w:rPr>
              <w:t xml:space="preserve"> </w:t>
            </w:r>
            <w:proofErr w:type="gramStart"/>
            <w:r w:rsidRPr="00EE3746">
              <w:rPr>
                <w:sz w:val="22"/>
                <w:szCs w:val="22"/>
              </w:rPr>
              <w:t>Омутнинском</w:t>
            </w:r>
            <w:proofErr w:type="gramEnd"/>
            <w:r w:rsidRPr="00EE3746">
              <w:rPr>
                <w:sz w:val="22"/>
                <w:szCs w:val="22"/>
              </w:rPr>
              <w:t xml:space="preserve"> горо</w:t>
            </w:r>
            <w:r w:rsidRPr="00EE3746">
              <w:rPr>
                <w:sz w:val="22"/>
                <w:szCs w:val="22"/>
              </w:rPr>
              <w:t>д</w:t>
            </w:r>
            <w:r w:rsidRPr="00EE3746">
              <w:rPr>
                <w:sz w:val="22"/>
                <w:szCs w:val="22"/>
              </w:rPr>
              <w:t>ском посел</w:t>
            </w:r>
            <w:r w:rsidRPr="00EE3746">
              <w:rPr>
                <w:sz w:val="22"/>
                <w:szCs w:val="22"/>
              </w:rPr>
              <w:t>е</w:t>
            </w:r>
            <w:r w:rsidRPr="00EE3746">
              <w:rPr>
                <w:sz w:val="22"/>
                <w:szCs w:val="22"/>
              </w:rPr>
              <w:t>нии</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35000 S5170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116,110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116,110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73"/>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Софинансирование инвестиционных пр</w:t>
            </w:r>
            <w:r w:rsidRPr="00EE3746">
              <w:rPr>
                <w:sz w:val="22"/>
                <w:szCs w:val="22"/>
              </w:rPr>
              <w:t>о</w:t>
            </w:r>
            <w:r w:rsidRPr="00EE3746">
              <w:rPr>
                <w:sz w:val="22"/>
                <w:szCs w:val="22"/>
              </w:rPr>
              <w:t xml:space="preserve">грамм и проектов развития общественной инфраструктуры </w:t>
            </w:r>
            <w:proofErr w:type="gramStart"/>
            <w:r w:rsidRPr="00EE3746">
              <w:rPr>
                <w:sz w:val="22"/>
                <w:szCs w:val="22"/>
              </w:rPr>
              <w:t>в</w:t>
            </w:r>
            <w:proofErr w:type="gramEnd"/>
            <w:r w:rsidRPr="00EE3746">
              <w:rPr>
                <w:sz w:val="22"/>
                <w:szCs w:val="22"/>
              </w:rPr>
              <w:t xml:space="preserve"> </w:t>
            </w:r>
            <w:proofErr w:type="gramStart"/>
            <w:r w:rsidRPr="00EE3746">
              <w:rPr>
                <w:sz w:val="22"/>
                <w:szCs w:val="22"/>
              </w:rPr>
              <w:t>Омутнинском</w:t>
            </w:r>
            <w:proofErr w:type="gramEnd"/>
            <w:r w:rsidRPr="00EE3746">
              <w:rPr>
                <w:sz w:val="22"/>
                <w:szCs w:val="22"/>
              </w:rPr>
              <w:t xml:space="preserve"> горо</w:t>
            </w:r>
            <w:r w:rsidRPr="00EE3746">
              <w:rPr>
                <w:sz w:val="22"/>
                <w:szCs w:val="22"/>
              </w:rPr>
              <w:t>д</w:t>
            </w:r>
            <w:r w:rsidRPr="00EE3746">
              <w:rPr>
                <w:sz w:val="22"/>
                <w:szCs w:val="22"/>
              </w:rPr>
              <w:t>ском поселении: устройство детской и</w:t>
            </w:r>
            <w:r w:rsidRPr="00EE3746">
              <w:rPr>
                <w:sz w:val="22"/>
                <w:szCs w:val="22"/>
              </w:rPr>
              <w:t>г</w:t>
            </w:r>
            <w:r w:rsidRPr="00EE3746">
              <w:rPr>
                <w:sz w:val="22"/>
                <w:szCs w:val="22"/>
              </w:rPr>
              <w:lastRenderedPageBreak/>
              <w:t>ровой площадки  по ул. Свободы, д.52, г. Ому</w:t>
            </w:r>
            <w:r w:rsidRPr="00EE3746">
              <w:rPr>
                <w:sz w:val="22"/>
                <w:szCs w:val="22"/>
              </w:rPr>
              <w:t>т</w:t>
            </w:r>
            <w:r w:rsidRPr="00EE3746">
              <w:rPr>
                <w:sz w:val="22"/>
                <w:szCs w:val="22"/>
              </w:rPr>
              <w:t>нинск</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lastRenderedPageBreak/>
              <w:t>983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35000 S5174</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114,737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114,737</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64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lastRenderedPageBreak/>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35000 S5174</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114,737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114,737</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109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Софинансирование инвестиционных пр</w:t>
            </w:r>
            <w:r w:rsidRPr="00EE3746">
              <w:rPr>
                <w:sz w:val="22"/>
                <w:szCs w:val="22"/>
              </w:rPr>
              <w:t>о</w:t>
            </w:r>
            <w:r w:rsidRPr="00EE3746">
              <w:rPr>
                <w:sz w:val="22"/>
                <w:szCs w:val="22"/>
              </w:rPr>
              <w:t xml:space="preserve">грамм и проектов развития общественной инфраструктуры </w:t>
            </w:r>
            <w:proofErr w:type="gramStart"/>
            <w:r w:rsidRPr="00EE3746">
              <w:rPr>
                <w:sz w:val="22"/>
                <w:szCs w:val="22"/>
              </w:rPr>
              <w:t>в</w:t>
            </w:r>
            <w:proofErr w:type="gramEnd"/>
            <w:r w:rsidRPr="00EE3746">
              <w:rPr>
                <w:sz w:val="22"/>
                <w:szCs w:val="22"/>
              </w:rPr>
              <w:t xml:space="preserve"> </w:t>
            </w:r>
            <w:proofErr w:type="gramStart"/>
            <w:r w:rsidRPr="00EE3746">
              <w:rPr>
                <w:sz w:val="22"/>
                <w:szCs w:val="22"/>
              </w:rPr>
              <w:t>Омутнинском</w:t>
            </w:r>
            <w:proofErr w:type="gramEnd"/>
            <w:r w:rsidRPr="00EE3746">
              <w:rPr>
                <w:sz w:val="22"/>
                <w:szCs w:val="22"/>
              </w:rPr>
              <w:t xml:space="preserve"> горо</w:t>
            </w:r>
            <w:r w:rsidRPr="00EE3746">
              <w:rPr>
                <w:sz w:val="22"/>
                <w:szCs w:val="22"/>
              </w:rPr>
              <w:t>д</w:t>
            </w:r>
            <w:r w:rsidRPr="00EE3746">
              <w:rPr>
                <w:sz w:val="22"/>
                <w:szCs w:val="22"/>
              </w:rPr>
              <w:t>ском поселении: благоустройство прид</w:t>
            </w:r>
            <w:r w:rsidRPr="00EE3746">
              <w:rPr>
                <w:sz w:val="22"/>
                <w:szCs w:val="22"/>
              </w:rPr>
              <w:t>о</w:t>
            </w:r>
            <w:r w:rsidRPr="00EE3746">
              <w:rPr>
                <w:sz w:val="22"/>
                <w:szCs w:val="22"/>
              </w:rPr>
              <w:t>мовой территории по ул. Воровского, д.13,  г. Омутнинск</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35000 S5176</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1,373</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1,373</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78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35000 S5176</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1,373</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1,373</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138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color w:val="000000"/>
                <w:sz w:val="22"/>
                <w:szCs w:val="22"/>
              </w:rPr>
            </w:pPr>
            <w:r w:rsidRPr="00EE3746">
              <w:rPr>
                <w:color w:val="000000"/>
                <w:sz w:val="22"/>
                <w:szCs w:val="22"/>
              </w:rPr>
              <w:t>Софинансирование инициативных прое</w:t>
            </w:r>
            <w:r w:rsidRPr="00EE3746">
              <w:rPr>
                <w:color w:val="000000"/>
                <w:sz w:val="22"/>
                <w:szCs w:val="22"/>
              </w:rPr>
              <w:t>к</w:t>
            </w:r>
            <w:r w:rsidRPr="00EE3746">
              <w:rPr>
                <w:color w:val="000000"/>
                <w:sz w:val="22"/>
                <w:szCs w:val="22"/>
              </w:rPr>
              <w:t>тов по развитию общественной инфр</w:t>
            </w:r>
            <w:r w:rsidRPr="00EE3746">
              <w:rPr>
                <w:color w:val="000000"/>
                <w:sz w:val="22"/>
                <w:szCs w:val="22"/>
              </w:rPr>
              <w:t>а</w:t>
            </w:r>
            <w:r w:rsidRPr="00EE3746">
              <w:rPr>
                <w:color w:val="000000"/>
                <w:sz w:val="22"/>
                <w:szCs w:val="22"/>
              </w:rPr>
              <w:t>структуры муниципальных образований Кировской области за счет средств иниц</w:t>
            </w:r>
            <w:r w:rsidRPr="00EE3746">
              <w:rPr>
                <w:color w:val="000000"/>
                <w:sz w:val="22"/>
                <w:szCs w:val="22"/>
              </w:rPr>
              <w:t>и</w:t>
            </w:r>
            <w:r w:rsidRPr="00EE3746">
              <w:rPr>
                <w:color w:val="000000"/>
                <w:sz w:val="22"/>
                <w:szCs w:val="22"/>
              </w:rPr>
              <w:t>ативных платежей (устро</w:t>
            </w:r>
            <w:r w:rsidRPr="00EE3746">
              <w:rPr>
                <w:color w:val="000000"/>
                <w:sz w:val="22"/>
                <w:szCs w:val="22"/>
              </w:rPr>
              <w:t>й</w:t>
            </w:r>
            <w:r w:rsidRPr="00EE3746">
              <w:rPr>
                <w:color w:val="000000"/>
                <w:sz w:val="22"/>
                <w:szCs w:val="22"/>
              </w:rPr>
              <w:t>ство детской игровой площадки  по ул. Своб</w:t>
            </w:r>
            <w:r w:rsidRPr="00EE3746">
              <w:rPr>
                <w:color w:val="000000"/>
                <w:sz w:val="22"/>
                <w:szCs w:val="22"/>
              </w:rPr>
              <w:t>о</w:t>
            </w:r>
            <w:r w:rsidRPr="00EE3746">
              <w:rPr>
                <w:color w:val="000000"/>
                <w:sz w:val="22"/>
                <w:szCs w:val="22"/>
              </w:rPr>
              <w:t>ды, д.52, г. Омутнинск)</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35000 И5174</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77,282</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77,282</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6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35000 И5174</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77,282</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77,282</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15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color w:val="000000"/>
                <w:sz w:val="22"/>
                <w:szCs w:val="22"/>
              </w:rPr>
            </w:pPr>
            <w:r w:rsidRPr="00EE3746">
              <w:rPr>
                <w:color w:val="000000"/>
                <w:sz w:val="22"/>
                <w:szCs w:val="22"/>
              </w:rPr>
              <w:t>Софинансирование инициативных прое</w:t>
            </w:r>
            <w:r w:rsidRPr="00EE3746">
              <w:rPr>
                <w:color w:val="000000"/>
                <w:sz w:val="22"/>
                <w:szCs w:val="22"/>
              </w:rPr>
              <w:t>к</w:t>
            </w:r>
            <w:r w:rsidRPr="00EE3746">
              <w:rPr>
                <w:color w:val="000000"/>
                <w:sz w:val="22"/>
                <w:szCs w:val="22"/>
              </w:rPr>
              <w:t>тов по развитию общественной инфр</w:t>
            </w:r>
            <w:r w:rsidRPr="00EE3746">
              <w:rPr>
                <w:color w:val="000000"/>
                <w:sz w:val="22"/>
                <w:szCs w:val="22"/>
              </w:rPr>
              <w:t>а</w:t>
            </w:r>
            <w:r w:rsidRPr="00EE3746">
              <w:rPr>
                <w:color w:val="000000"/>
                <w:sz w:val="22"/>
                <w:szCs w:val="22"/>
              </w:rPr>
              <w:t>структуры муниципальных образований Кировской области за счет средств иниц</w:t>
            </w:r>
            <w:r w:rsidRPr="00EE3746">
              <w:rPr>
                <w:color w:val="000000"/>
                <w:sz w:val="22"/>
                <w:szCs w:val="22"/>
              </w:rPr>
              <w:t>и</w:t>
            </w:r>
            <w:r w:rsidRPr="00EE3746">
              <w:rPr>
                <w:color w:val="000000"/>
                <w:sz w:val="22"/>
                <w:szCs w:val="22"/>
              </w:rPr>
              <w:t>ативных платежей (благоустройство пр</w:t>
            </w:r>
            <w:r w:rsidRPr="00EE3746">
              <w:rPr>
                <w:color w:val="000000"/>
                <w:sz w:val="22"/>
                <w:szCs w:val="22"/>
              </w:rPr>
              <w:t>и</w:t>
            </w:r>
            <w:r w:rsidRPr="00EE3746">
              <w:rPr>
                <w:color w:val="000000"/>
                <w:sz w:val="22"/>
                <w:szCs w:val="22"/>
              </w:rPr>
              <w:t>домовой террит</w:t>
            </w:r>
            <w:r w:rsidRPr="00EE3746">
              <w:rPr>
                <w:color w:val="000000"/>
                <w:sz w:val="22"/>
                <w:szCs w:val="22"/>
              </w:rPr>
              <w:t>о</w:t>
            </w:r>
            <w:r w:rsidRPr="00EE3746">
              <w:rPr>
                <w:color w:val="000000"/>
                <w:sz w:val="22"/>
                <w:szCs w:val="22"/>
              </w:rPr>
              <w:t>рии по ул. Воровского, д.13,  г. Ому</w:t>
            </w:r>
            <w:r w:rsidRPr="00EE3746">
              <w:rPr>
                <w:color w:val="000000"/>
                <w:sz w:val="22"/>
                <w:szCs w:val="22"/>
              </w:rPr>
              <w:t>т</w:t>
            </w:r>
            <w:r w:rsidRPr="00EE3746">
              <w:rPr>
                <w:color w:val="000000"/>
                <w:sz w:val="22"/>
                <w:szCs w:val="22"/>
              </w:rPr>
              <w:t>нинск)</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35000 И5176</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0,920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0,920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6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35000 И5176</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0,920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0,920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Иные межбюджетные трансферты из о</w:t>
            </w:r>
            <w:r w:rsidRPr="00EE3746">
              <w:rPr>
                <w:sz w:val="22"/>
                <w:szCs w:val="22"/>
              </w:rPr>
              <w:t>б</w:t>
            </w:r>
            <w:r w:rsidRPr="00EE3746">
              <w:rPr>
                <w:sz w:val="22"/>
                <w:szCs w:val="22"/>
              </w:rPr>
              <w:t>лас</w:t>
            </w:r>
            <w:r w:rsidRPr="00EE3746">
              <w:rPr>
                <w:sz w:val="22"/>
                <w:szCs w:val="22"/>
              </w:rPr>
              <w:t>т</w:t>
            </w:r>
            <w:r w:rsidRPr="00EE3746">
              <w:rPr>
                <w:sz w:val="22"/>
                <w:szCs w:val="22"/>
              </w:rPr>
              <w:t>ного бюджета</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35000 17000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2000,000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0,0</w:t>
            </w:r>
          </w:p>
        </w:tc>
      </w:tr>
      <w:tr w:rsidR="00A85576" w:rsidRPr="00EE3746" w:rsidTr="00EE3746">
        <w:trPr>
          <w:trHeight w:val="8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Гранты на реализацию проекта "Наро</w:t>
            </w:r>
            <w:r w:rsidRPr="00EE3746">
              <w:rPr>
                <w:sz w:val="22"/>
                <w:szCs w:val="22"/>
              </w:rPr>
              <w:t>д</w:t>
            </w:r>
            <w:r w:rsidRPr="00EE3746">
              <w:rPr>
                <w:sz w:val="22"/>
                <w:szCs w:val="22"/>
              </w:rPr>
              <w:t>ный бюджет" (Благоустройство пешехо</w:t>
            </w:r>
            <w:r w:rsidRPr="00EE3746">
              <w:rPr>
                <w:sz w:val="22"/>
                <w:szCs w:val="22"/>
              </w:rPr>
              <w:t>д</w:t>
            </w:r>
            <w:r w:rsidRPr="00EE3746">
              <w:rPr>
                <w:sz w:val="22"/>
                <w:szCs w:val="22"/>
              </w:rPr>
              <w:t xml:space="preserve">ной зоны в г. Омутнинск (ул. </w:t>
            </w:r>
            <w:proofErr w:type="gramStart"/>
            <w:r w:rsidRPr="00EE3746">
              <w:rPr>
                <w:sz w:val="22"/>
                <w:szCs w:val="22"/>
              </w:rPr>
              <w:t>Пролета</w:t>
            </w:r>
            <w:r w:rsidRPr="00EE3746">
              <w:rPr>
                <w:sz w:val="22"/>
                <w:szCs w:val="22"/>
              </w:rPr>
              <w:t>р</w:t>
            </w:r>
            <w:r w:rsidRPr="00EE3746">
              <w:rPr>
                <w:sz w:val="22"/>
                <w:szCs w:val="22"/>
              </w:rPr>
              <w:t>ская</w:t>
            </w:r>
            <w:proofErr w:type="gramEnd"/>
            <w:r w:rsidRPr="00EE3746">
              <w:rPr>
                <w:sz w:val="22"/>
                <w:szCs w:val="22"/>
              </w:rPr>
              <w:t xml:space="preserve">, ул. </w:t>
            </w:r>
            <w:proofErr w:type="spellStart"/>
            <w:r w:rsidRPr="00EE3746">
              <w:rPr>
                <w:sz w:val="22"/>
                <w:szCs w:val="22"/>
              </w:rPr>
              <w:t>Тукмач</w:t>
            </w:r>
            <w:r w:rsidRPr="00EE3746">
              <w:rPr>
                <w:sz w:val="22"/>
                <w:szCs w:val="22"/>
              </w:rPr>
              <w:t>е</w:t>
            </w:r>
            <w:r w:rsidRPr="00EE3746">
              <w:rPr>
                <w:sz w:val="22"/>
                <w:szCs w:val="22"/>
              </w:rPr>
              <w:t>ва</w:t>
            </w:r>
            <w:proofErr w:type="spellEnd"/>
            <w:r w:rsidRPr="00EE3746">
              <w:rPr>
                <w:sz w:val="22"/>
                <w:szCs w:val="22"/>
              </w:rPr>
              <w:t>))</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35000 17170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2000,000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0,0</w:t>
            </w:r>
          </w:p>
        </w:tc>
      </w:tr>
      <w:tr w:rsidR="00A85576" w:rsidRPr="00EE3746" w:rsidTr="00EE3746">
        <w:trPr>
          <w:trHeight w:val="6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3500017170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2000,000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0,0</w:t>
            </w:r>
          </w:p>
        </w:tc>
      </w:tr>
      <w:tr w:rsidR="00A85576" w:rsidRPr="00EE3746" w:rsidTr="00EE3746">
        <w:trPr>
          <w:trHeight w:val="103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Софинансирование мероприятий на ре</w:t>
            </w:r>
            <w:r w:rsidRPr="00EE3746">
              <w:rPr>
                <w:sz w:val="22"/>
                <w:szCs w:val="22"/>
              </w:rPr>
              <w:t>а</w:t>
            </w:r>
            <w:r w:rsidRPr="00EE3746">
              <w:rPr>
                <w:sz w:val="22"/>
                <w:szCs w:val="22"/>
              </w:rPr>
              <w:t>лизацию проекта "Народный бю</w:t>
            </w:r>
            <w:r w:rsidRPr="00EE3746">
              <w:rPr>
                <w:sz w:val="22"/>
                <w:szCs w:val="22"/>
              </w:rPr>
              <w:t>д</w:t>
            </w:r>
            <w:r w:rsidRPr="00EE3746">
              <w:rPr>
                <w:sz w:val="22"/>
                <w:szCs w:val="22"/>
              </w:rPr>
              <w:t>жет</w:t>
            </w:r>
            <w:proofErr w:type="gramStart"/>
            <w:r w:rsidRPr="00EE3746">
              <w:rPr>
                <w:sz w:val="22"/>
                <w:szCs w:val="22"/>
              </w:rPr>
              <w:t>"(</w:t>
            </w:r>
            <w:proofErr w:type="gramEnd"/>
            <w:r w:rsidRPr="00EE3746">
              <w:rPr>
                <w:sz w:val="22"/>
                <w:szCs w:val="22"/>
              </w:rPr>
              <w:t xml:space="preserve">Благоустройство пешеходной зоны в г. Омутнинск(ул. Пролетарская, ул. </w:t>
            </w:r>
            <w:proofErr w:type="spellStart"/>
            <w:r w:rsidRPr="00EE3746">
              <w:rPr>
                <w:sz w:val="22"/>
                <w:szCs w:val="22"/>
              </w:rPr>
              <w:t>Ту</w:t>
            </w:r>
            <w:r w:rsidRPr="00EE3746">
              <w:rPr>
                <w:sz w:val="22"/>
                <w:szCs w:val="22"/>
              </w:rPr>
              <w:t>к</w:t>
            </w:r>
            <w:r w:rsidRPr="00EE3746">
              <w:rPr>
                <w:sz w:val="22"/>
                <w:szCs w:val="22"/>
              </w:rPr>
              <w:t>мач</w:t>
            </w:r>
            <w:r w:rsidRPr="00EE3746">
              <w:rPr>
                <w:sz w:val="22"/>
                <w:szCs w:val="22"/>
              </w:rPr>
              <w:t>е</w:t>
            </w:r>
            <w:r w:rsidRPr="00EE3746">
              <w:rPr>
                <w:sz w:val="22"/>
                <w:szCs w:val="22"/>
              </w:rPr>
              <w:t>ва</w:t>
            </w:r>
            <w:proofErr w:type="spellEnd"/>
            <w:r w:rsidRPr="00EE3746">
              <w:rPr>
                <w:sz w:val="22"/>
                <w:szCs w:val="22"/>
              </w:rPr>
              <w:t>))</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35000 S7170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1500,000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0,0</w:t>
            </w:r>
          </w:p>
        </w:tc>
      </w:tr>
      <w:tr w:rsidR="00A85576" w:rsidRPr="00EE3746" w:rsidTr="00EE3746">
        <w:trPr>
          <w:trHeight w:val="6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35000 S7170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1500,000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0,0</w:t>
            </w:r>
          </w:p>
        </w:tc>
      </w:tr>
      <w:tr w:rsidR="00A85576" w:rsidRPr="00EE3746" w:rsidTr="00EE3746">
        <w:trPr>
          <w:trHeight w:val="9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Финансовое обеспечение мероприятий на реализацию проекта "Народный бю</w:t>
            </w:r>
            <w:r w:rsidRPr="00EE3746">
              <w:rPr>
                <w:sz w:val="22"/>
                <w:szCs w:val="22"/>
              </w:rPr>
              <w:t>д</w:t>
            </w:r>
            <w:r w:rsidRPr="00EE3746">
              <w:rPr>
                <w:sz w:val="22"/>
                <w:szCs w:val="22"/>
              </w:rPr>
              <w:t>жет</w:t>
            </w:r>
            <w:proofErr w:type="gramStart"/>
            <w:r w:rsidRPr="00EE3746">
              <w:rPr>
                <w:sz w:val="22"/>
                <w:szCs w:val="22"/>
              </w:rPr>
              <w:t>"(</w:t>
            </w:r>
            <w:proofErr w:type="gramEnd"/>
            <w:r w:rsidRPr="00EE3746">
              <w:rPr>
                <w:sz w:val="22"/>
                <w:szCs w:val="22"/>
              </w:rPr>
              <w:t xml:space="preserve">Благоустройство пешеходной зоны в г. Омутнинск(ул. Пролетарская, ул. </w:t>
            </w:r>
            <w:proofErr w:type="spellStart"/>
            <w:r w:rsidRPr="00EE3746">
              <w:rPr>
                <w:sz w:val="22"/>
                <w:szCs w:val="22"/>
              </w:rPr>
              <w:t>Ту</w:t>
            </w:r>
            <w:r w:rsidRPr="00EE3746">
              <w:rPr>
                <w:sz w:val="22"/>
                <w:szCs w:val="22"/>
              </w:rPr>
              <w:t>к</w:t>
            </w:r>
            <w:r w:rsidRPr="00EE3746">
              <w:rPr>
                <w:sz w:val="22"/>
                <w:szCs w:val="22"/>
              </w:rPr>
              <w:t>мач</w:t>
            </w:r>
            <w:r w:rsidRPr="00EE3746">
              <w:rPr>
                <w:sz w:val="22"/>
                <w:szCs w:val="22"/>
              </w:rPr>
              <w:t>е</w:t>
            </w:r>
            <w:r w:rsidRPr="00EE3746">
              <w:rPr>
                <w:sz w:val="22"/>
                <w:szCs w:val="22"/>
              </w:rPr>
              <w:t>ва</w:t>
            </w:r>
            <w:proofErr w:type="spellEnd"/>
            <w:r w:rsidRPr="00EE3746">
              <w:rPr>
                <w:sz w:val="22"/>
                <w:szCs w:val="22"/>
              </w:rPr>
              <w:t>))</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35000 S7171</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1248,914</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0,0</w:t>
            </w:r>
          </w:p>
        </w:tc>
      </w:tr>
      <w:tr w:rsidR="00A85576" w:rsidRPr="00EE3746" w:rsidTr="00EE3746">
        <w:trPr>
          <w:trHeight w:val="6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35000 S7171</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1248,914</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0,0</w:t>
            </w:r>
          </w:p>
        </w:tc>
      </w:tr>
      <w:tr w:rsidR="00A85576" w:rsidRPr="00EE3746" w:rsidTr="00EE3746">
        <w:trPr>
          <w:trHeight w:val="131"/>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Муниципальная программа Омутнинск</w:t>
            </w:r>
            <w:r w:rsidRPr="00EE3746">
              <w:rPr>
                <w:bCs/>
                <w:sz w:val="22"/>
                <w:szCs w:val="22"/>
              </w:rPr>
              <w:t>о</w:t>
            </w:r>
            <w:r w:rsidRPr="00EE3746">
              <w:rPr>
                <w:bCs/>
                <w:sz w:val="22"/>
                <w:szCs w:val="22"/>
              </w:rPr>
              <w:t xml:space="preserve">го </w:t>
            </w:r>
            <w:r w:rsidRPr="00EE3746">
              <w:rPr>
                <w:bCs/>
                <w:sz w:val="22"/>
                <w:szCs w:val="22"/>
              </w:rPr>
              <w:lastRenderedPageBreak/>
              <w:t>городского поселения "Формирование с</w:t>
            </w:r>
            <w:r w:rsidRPr="00EE3746">
              <w:rPr>
                <w:bCs/>
                <w:sz w:val="22"/>
                <w:szCs w:val="22"/>
              </w:rPr>
              <w:t>о</w:t>
            </w:r>
            <w:r w:rsidRPr="00EE3746">
              <w:rPr>
                <w:bCs/>
                <w:sz w:val="22"/>
                <w:szCs w:val="22"/>
              </w:rPr>
              <w:t>временной городской среды на террит</w:t>
            </w:r>
            <w:r w:rsidRPr="00EE3746">
              <w:rPr>
                <w:bCs/>
                <w:sz w:val="22"/>
                <w:szCs w:val="22"/>
              </w:rPr>
              <w:t>о</w:t>
            </w:r>
            <w:r w:rsidRPr="00EE3746">
              <w:rPr>
                <w:bCs/>
                <w:sz w:val="22"/>
                <w:szCs w:val="22"/>
              </w:rPr>
              <w:t>рии муниципального образования Ому</w:t>
            </w:r>
            <w:r w:rsidRPr="00EE3746">
              <w:rPr>
                <w:bCs/>
                <w:sz w:val="22"/>
                <w:szCs w:val="22"/>
              </w:rPr>
              <w:t>т</w:t>
            </w:r>
            <w:r w:rsidRPr="00EE3746">
              <w:rPr>
                <w:bCs/>
                <w:sz w:val="22"/>
                <w:szCs w:val="22"/>
              </w:rPr>
              <w:t>нинское городское поселение Омутни</w:t>
            </w:r>
            <w:r w:rsidRPr="00EE3746">
              <w:rPr>
                <w:bCs/>
                <w:sz w:val="22"/>
                <w:szCs w:val="22"/>
              </w:rPr>
              <w:t>н</w:t>
            </w:r>
            <w:r w:rsidRPr="00EE3746">
              <w:rPr>
                <w:bCs/>
                <w:sz w:val="22"/>
                <w:szCs w:val="22"/>
              </w:rPr>
              <w:t>ского района Киро</w:t>
            </w:r>
            <w:r w:rsidRPr="00EE3746">
              <w:rPr>
                <w:bCs/>
                <w:sz w:val="22"/>
                <w:szCs w:val="22"/>
              </w:rPr>
              <w:t>в</w:t>
            </w:r>
            <w:r w:rsidRPr="00EE3746">
              <w:rPr>
                <w:bCs/>
                <w:sz w:val="22"/>
                <w:szCs w:val="22"/>
              </w:rPr>
              <w:t>ской области на 2018-2030 годы"</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lastRenderedPageBreak/>
              <w:t>983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40000 00000</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40017,461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15245,001</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38,1</w:t>
            </w:r>
          </w:p>
        </w:tc>
      </w:tr>
      <w:tr w:rsidR="00A85576" w:rsidRPr="00EE3746" w:rsidTr="00EE3746">
        <w:trPr>
          <w:trHeight w:val="73"/>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lastRenderedPageBreak/>
              <w:t>Прочие мероприятия по благоустройству</w:t>
            </w:r>
          </w:p>
        </w:tc>
        <w:tc>
          <w:tcPr>
            <w:tcW w:w="60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40000 07040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795,000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151,597</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19,1</w:t>
            </w:r>
          </w:p>
        </w:tc>
      </w:tr>
      <w:tr w:rsidR="00A85576" w:rsidRPr="00EE3746" w:rsidTr="00EE3746">
        <w:trPr>
          <w:trHeight w:val="67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40000 07040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795,000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151,597</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19,1</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hideMark/>
          </w:tcPr>
          <w:p w:rsidR="00A85576" w:rsidRPr="00EE3746" w:rsidRDefault="00A85576" w:rsidP="00A85576">
            <w:pPr>
              <w:spacing w:line="240" w:lineRule="exact"/>
              <w:rPr>
                <w:color w:val="000000"/>
                <w:sz w:val="22"/>
                <w:szCs w:val="22"/>
              </w:rPr>
            </w:pPr>
            <w:r w:rsidRPr="00EE3746">
              <w:rPr>
                <w:color w:val="000000"/>
                <w:sz w:val="22"/>
                <w:szCs w:val="22"/>
              </w:rPr>
              <w:t>Реализация мероприятий национального пр</w:t>
            </w:r>
            <w:r w:rsidRPr="00EE3746">
              <w:rPr>
                <w:color w:val="000000"/>
                <w:sz w:val="22"/>
                <w:szCs w:val="22"/>
              </w:rPr>
              <w:t>о</w:t>
            </w:r>
            <w:r w:rsidRPr="00EE3746">
              <w:rPr>
                <w:color w:val="000000"/>
                <w:sz w:val="22"/>
                <w:szCs w:val="22"/>
              </w:rPr>
              <w:t>екта "Жилье и городская среда"</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400F0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39222,461</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15093,404</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38,5</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hideMark/>
          </w:tcPr>
          <w:p w:rsidR="00A85576" w:rsidRPr="00EE3746" w:rsidRDefault="00A85576" w:rsidP="00A85576">
            <w:pPr>
              <w:spacing w:line="240" w:lineRule="exact"/>
              <w:rPr>
                <w:color w:val="000000"/>
                <w:sz w:val="22"/>
                <w:szCs w:val="22"/>
              </w:rPr>
            </w:pPr>
            <w:r w:rsidRPr="00EE3746">
              <w:rPr>
                <w:color w:val="000000"/>
                <w:sz w:val="22"/>
                <w:szCs w:val="22"/>
              </w:rPr>
              <w:t>Федеральный проект "Формирование комфортной горо</w:t>
            </w:r>
            <w:r w:rsidRPr="00EE3746">
              <w:rPr>
                <w:color w:val="000000"/>
                <w:sz w:val="22"/>
                <w:szCs w:val="22"/>
              </w:rPr>
              <w:t>д</w:t>
            </w:r>
            <w:r w:rsidRPr="00EE3746">
              <w:rPr>
                <w:color w:val="000000"/>
                <w:sz w:val="22"/>
                <w:szCs w:val="22"/>
              </w:rPr>
              <w:t>ской среды"</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400F2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39222,461</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15093,404</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38,5</w:t>
            </w:r>
          </w:p>
        </w:tc>
      </w:tr>
      <w:tr w:rsidR="00A85576" w:rsidRPr="00EE3746" w:rsidTr="00EE3746">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Реализация программ формирования с</w:t>
            </w:r>
            <w:r w:rsidRPr="00EE3746">
              <w:rPr>
                <w:sz w:val="22"/>
                <w:szCs w:val="22"/>
              </w:rPr>
              <w:t>о</w:t>
            </w:r>
            <w:r w:rsidRPr="00EE3746">
              <w:rPr>
                <w:sz w:val="22"/>
                <w:szCs w:val="22"/>
              </w:rPr>
              <w:t>временной горо</w:t>
            </w:r>
            <w:r w:rsidRPr="00EE3746">
              <w:rPr>
                <w:sz w:val="22"/>
                <w:szCs w:val="22"/>
              </w:rPr>
              <w:t>д</w:t>
            </w:r>
            <w:r w:rsidRPr="00EE3746">
              <w:rPr>
                <w:sz w:val="22"/>
                <w:szCs w:val="22"/>
              </w:rPr>
              <w:t>ской среды</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400F2 55550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1157,221</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1045,055</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90,3</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400F2 55550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1157,221</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1045,055</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90,3</w:t>
            </w:r>
          </w:p>
        </w:tc>
      </w:tr>
      <w:tr w:rsidR="00A85576" w:rsidRPr="00EE3746" w:rsidTr="00EE3746">
        <w:trPr>
          <w:trHeight w:val="9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Реализация программы формирования с</w:t>
            </w:r>
            <w:r w:rsidRPr="00EE3746">
              <w:rPr>
                <w:sz w:val="22"/>
                <w:szCs w:val="22"/>
              </w:rPr>
              <w:t>о</w:t>
            </w:r>
            <w:r w:rsidRPr="00EE3746">
              <w:rPr>
                <w:sz w:val="22"/>
                <w:szCs w:val="22"/>
              </w:rPr>
              <w:t>временной городской среды (Софинанс</w:t>
            </w:r>
            <w:r w:rsidRPr="00EE3746">
              <w:rPr>
                <w:sz w:val="22"/>
                <w:szCs w:val="22"/>
              </w:rPr>
              <w:t>и</w:t>
            </w:r>
            <w:r w:rsidRPr="00EE3746">
              <w:rPr>
                <w:sz w:val="22"/>
                <w:szCs w:val="22"/>
              </w:rPr>
              <w:t>рование работ по благоустройству двор</w:t>
            </w:r>
            <w:r w:rsidRPr="00EE3746">
              <w:rPr>
                <w:sz w:val="22"/>
                <w:szCs w:val="22"/>
              </w:rPr>
              <w:t>о</w:t>
            </w:r>
            <w:r w:rsidRPr="00EE3746">
              <w:rPr>
                <w:sz w:val="22"/>
                <w:szCs w:val="22"/>
              </w:rPr>
              <w:t>вых территорий в рамках дополнительн</w:t>
            </w:r>
            <w:r w:rsidRPr="00EE3746">
              <w:rPr>
                <w:sz w:val="22"/>
                <w:szCs w:val="22"/>
              </w:rPr>
              <w:t>о</w:t>
            </w:r>
            <w:r w:rsidRPr="00EE3746">
              <w:rPr>
                <w:sz w:val="22"/>
                <w:szCs w:val="22"/>
              </w:rPr>
              <w:t>го п</w:t>
            </w:r>
            <w:r w:rsidRPr="00EE3746">
              <w:rPr>
                <w:sz w:val="22"/>
                <w:szCs w:val="22"/>
              </w:rPr>
              <w:t>е</w:t>
            </w:r>
            <w:r w:rsidRPr="00EE3746">
              <w:rPr>
                <w:sz w:val="22"/>
                <w:szCs w:val="22"/>
              </w:rPr>
              <w:t>речня видов работ)</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400F2 5555Ж</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49,916</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49,916</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6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400F2 5555Ж</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49,916</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49,916</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color w:val="000000"/>
                <w:sz w:val="22"/>
                <w:szCs w:val="22"/>
              </w:rPr>
            </w:pPr>
            <w:r w:rsidRPr="00EE3746">
              <w:rPr>
                <w:color w:val="000000"/>
                <w:sz w:val="22"/>
                <w:szCs w:val="22"/>
              </w:rPr>
              <w:t>Реализация программ формирования с</w:t>
            </w:r>
            <w:r w:rsidRPr="00EE3746">
              <w:rPr>
                <w:color w:val="000000"/>
                <w:sz w:val="22"/>
                <w:szCs w:val="22"/>
              </w:rPr>
              <w:t>о</w:t>
            </w:r>
            <w:r w:rsidRPr="00EE3746">
              <w:rPr>
                <w:color w:val="000000"/>
                <w:sz w:val="22"/>
                <w:szCs w:val="22"/>
              </w:rPr>
              <w:t>временной горо</w:t>
            </w:r>
            <w:r w:rsidRPr="00EE3746">
              <w:rPr>
                <w:color w:val="000000"/>
                <w:sz w:val="22"/>
                <w:szCs w:val="22"/>
              </w:rPr>
              <w:t>д</w:t>
            </w:r>
            <w:r w:rsidRPr="00EE3746">
              <w:rPr>
                <w:color w:val="000000"/>
                <w:sz w:val="22"/>
                <w:szCs w:val="22"/>
              </w:rPr>
              <w:t>ской среды</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400F2 Д5550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37635,170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13819,774</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36,7</w:t>
            </w:r>
          </w:p>
        </w:tc>
      </w:tr>
      <w:tr w:rsidR="00A85576" w:rsidRPr="00EE3746" w:rsidTr="00EE3746">
        <w:trPr>
          <w:trHeight w:val="6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400F2 Д5550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37635,170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13819,774</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36,7</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color w:val="000000"/>
                <w:sz w:val="22"/>
                <w:szCs w:val="22"/>
              </w:rPr>
            </w:pPr>
            <w:r w:rsidRPr="00EE3746">
              <w:rPr>
                <w:color w:val="000000"/>
                <w:sz w:val="22"/>
                <w:szCs w:val="22"/>
              </w:rPr>
              <w:t>Софинансирование программ формиров</w:t>
            </w:r>
            <w:r w:rsidRPr="00EE3746">
              <w:rPr>
                <w:color w:val="000000"/>
                <w:sz w:val="22"/>
                <w:szCs w:val="22"/>
              </w:rPr>
              <w:t>а</w:t>
            </w:r>
            <w:r w:rsidRPr="00EE3746">
              <w:rPr>
                <w:color w:val="000000"/>
                <w:sz w:val="22"/>
                <w:szCs w:val="22"/>
              </w:rPr>
              <w:t>ния совр</w:t>
            </w:r>
            <w:r w:rsidRPr="00EE3746">
              <w:rPr>
                <w:color w:val="000000"/>
                <w:sz w:val="22"/>
                <w:szCs w:val="22"/>
              </w:rPr>
              <w:t>е</w:t>
            </w:r>
            <w:r w:rsidRPr="00EE3746">
              <w:rPr>
                <w:color w:val="000000"/>
                <w:sz w:val="22"/>
                <w:szCs w:val="22"/>
              </w:rPr>
              <w:t>менной городской среды</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400F2 S5550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380,154</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178,658</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47,0</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400F2 S5550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380,154</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178,658</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47,0</w:t>
            </w:r>
          </w:p>
        </w:tc>
      </w:tr>
      <w:tr w:rsidR="00A85576" w:rsidRPr="00EE3746" w:rsidTr="00EE3746">
        <w:trPr>
          <w:trHeight w:val="13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Муниципальная программа Омутнинск</w:t>
            </w:r>
            <w:r w:rsidRPr="00EE3746">
              <w:rPr>
                <w:bCs/>
                <w:sz w:val="22"/>
                <w:szCs w:val="22"/>
              </w:rPr>
              <w:t>о</w:t>
            </w:r>
            <w:r w:rsidRPr="00EE3746">
              <w:rPr>
                <w:bCs/>
                <w:sz w:val="22"/>
                <w:szCs w:val="22"/>
              </w:rPr>
              <w:t>го городского поселения "Организация об</w:t>
            </w:r>
            <w:r w:rsidRPr="00EE3746">
              <w:rPr>
                <w:bCs/>
                <w:sz w:val="22"/>
                <w:szCs w:val="22"/>
              </w:rPr>
              <w:t>у</w:t>
            </w:r>
            <w:r w:rsidRPr="00EE3746">
              <w:rPr>
                <w:bCs/>
                <w:sz w:val="22"/>
                <w:szCs w:val="22"/>
              </w:rPr>
              <w:t>стройства мест массового отдыха насел</w:t>
            </w:r>
            <w:r w:rsidRPr="00EE3746">
              <w:rPr>
                <w:bCs/>
                <w:sz w:val="22"/>
                <w:szCs w:val="22"/>
              </w:rPr>
              <w:t>е</w:t>
            </w:r>
            <w:r w:rsidRPr="00EE3746">
              <w:rPr>
                <w:bCs/>
                <w:sz w:val="22"/>
                <w:szCs w:val="22"/>
              </w:rPr>
              <w:t>ния (общественных территорий) на терр</w:t>
            </w:r>
            <w:r w:rsidRPr="00EE3746">
              <w:rPr>
                <w:bCs/>
                <w:sz w:val="22"/>
                <w:szCs w:val="22"/>
              </w:rPr>
              <w:t>и</w:t>
            </w:r>
            <w:r w:rsidRPr="00EE3746">
              <w:rPr>
                <w:bCs/>
                <w:sz w:val="22"/>
                <w:szCs w:val="22"/>
              </w:rPr>
              <w:t>тории муниципального образования Омутнинское городское поселение Ому</w:t>
            </w:r>
            <w:r w:rsidRPr="00EE3746">
              <w:rPr>
                <w:bCs/>
                <w:sz w:val="22"/>
                <w:szCs w:val="22"/>
              </w:rPr>
              <w:t>т</w:t>
            </w:r>
            <w:r w:rsidRPr="00EE3746">
              <w:rPr>
                <w:bCs/>
                <w:sz w:val="22"/>
                <w:szCs w:val="22"/>
              </w:rPr>
              <w:t>нинского района Кировской области"</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47000 00000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5990,950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4381,102</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73,1</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color w:val="000000"/>
                <w:sz w:val="22"/>
                <w:szCs w:val="22"/>
              </w:rPr>
            </w:pPr>
            <w:r w:rsidRPr="00EE3746">
              <w:rPr>
                <w:color w:val="000000"/>
                <w:sz w:val="22"/>
                <w:szCs w:val="22"/>
              </w:rPr>
              <w:t>Финансовое обеспечение  деятельности муниципал</w:t>
            </w:r>
            <w:r w:rsidRPr="00EE3746">
              <w:rPr>
                <w:color w:val="000000"/>
                <w:sz w:val="22"/>
                <w:szCs w:val="22"/>
              </w:rPr>
              <w:t>ь</w:t>
            </w:r>
            <w:r w:rsidRPr="00EE3746">
              <w:rPr>
                <w:color w:val="000000"/>
                <w:sz w:val="22"/>
                <w:szCs w:val="22"/>
              </w:rPr>
              <w:t>ных учреждений</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47000 13000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5990,950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4381,102</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73,1</w:t>
            </w:r>
          </w:p>
        </w:tc>
      </w:tr>
      <w:tr w:rsidR="00A85576" w:rsidRPr="00EE3746" w:rsidTr="00EE3746">
        <w:trPr>
          <w:trHeight w:val="69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ind w:right="-108"/>
              <w:rPr>
                <w:sz w:val="22"/>
                <w:szCs w:val="22"/>
              </w:rPr>
            </w:pPr>
            <w:r w:rsidRPr="00EE3746">
              <w:rPr>
                <w:sz w:val="22"/>
                <w:szCs w:val="22"/>
              </w:rPr>
              <w:t>Учреждения, осуществляющие деятел</w:t>
            </w:r>
            <w:r w:rsidRPr="00EE3746">
              <w:rPr>
                <w:sz w:val="22"/>
                <w:szCs w:val="22"/>
              </w:rPr>
              <w:t>ь</w:t>
            </w:r>
            <w:r w:rsidRPr="00EE3746">
              <w:rPr>
                <w:sz w:val="22"/>
                <w:szCs w:val="22"/>
              </w:rPr>
              <w:t>ность по организации работ по повыш</w:t>
            </w:r>
            <w:r w:rsidRPr="00EE3746">
              <w:rPr>
                <w:sz w:val="22"/>
                <w:szCs w:val="22"/>
              </w:rPr>
              <w:t>е</w:t>
            </w:r>
            <w:r w:rsidRPr="00EE3746">
              <w:rPr>
                <w:sz w:val="22"/>
                <w:szCs w:val="22"/>
              </w:rPr>
              <w:t>нию качества и комфорта городской ср</w:t>
            </w:r>
            <w:r w:rsidRPr="00EE3746">
              <w:rPr>
                <w:sz w:val="22"/>
                <w:szCs w:val="22"/>
              </w:rPr>
              <w:t>е</w:t>
            </w:r>
            <w:r w:rsidRPr="00EE3746">
              <w:rPr>
                <w:sz w:val="22"/>
                <w:szCs w:val="22"/>
              </w:rPr>
              <w:t>ды</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47000 13010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5990,950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4381,102</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73,1</w:t>
            </w:r>
          </w:p>
        </w:tc>
      </w:tr>
      <w:tr w:rsidR="00A85576" w:rsidRPr="00EE3746" w:rsidTr="00EE3746">
        <w:trPr>
          <w:trHeight w:val="67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Предоставление субсидий бюдже</w:t>
            </w:r>
            <w:r w:rsidRPr="00EE3746">
              <w:rPr>
                <w:sz w:val="22"/>
                <w:szCs w:val="22"/>
              </w:rPr>
              <w:t>т</w:t>
            </w:r>
            <w:r w:rsidRPr="00EE3746">
              <w:rPr>
                <w:sz w:val="22"/>
                <w:szCs w:val="22"/>
              </w:rPr>
              <w:t>ным, автономным учреждениям и иным неко</w:t>
            </w:r>
            <w:r w:rsidRPr="00EE3746">
              <w:rPr>
                <w:sz w:val="22"/>
                <w:szCs w:val="22"/>
              </w:rPr>
              <w:t>м</w:t>
            </w:r>
            <w:r w:rsidRPr="00EE3746">
              <w:rPr>
                <w:sz w:val="22"/>
                <w:szCs w:val="22"/>
              </w:rPr>
              <w:t>мерческим организациям</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47000 13010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5990,950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4381,102</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73,1</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Другие вопросы в области жилищно-коммунального хозяйства</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0505</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101280,477</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11887,636</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11,7</w:t>
            </w:r>
          </w:p>
        </w:tc>
      </w:tr>
      <w:tr w:rsidR="00A85576" w:rsidRPr="00EE3746" w:rsidTr="00EE3746">
        <w:trPr>
          <w:trHeight w:val="131"/>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Муниципальная программа Омутнинск</w:t>
            </w:r>
            <w:r w:rsidRPr="00EE3746">
              <w:rPr>
                <w:bCs/>
                <w:sz w:val="22"/>
                <w:szCs w:val="22"/>
              </w:rPr>
              <w:t>о</w:t>
            </w:r>
            <w:r w:rsidRPr="00EE3746">
              <w:rPr>
                <w:bCs/>
                <w:sz w:val="22"/>
                <w:szCs w:val="22"/>
              </w:rPr>
              <w:t>го городского поселения "Формирование с</w:t>
            </w:r>
            <w:r w:rsidRPr="00EE3746">
              <w:rPr>
                <w:bCs/>
                <w:sz w:val="22"/>
                <w:szCs w:val="22"/>
              </w:rPr>
              <w:t>о</w:t>
            </w:r>
            <w:r w:rsidRPr="00EE3746">
              <w:rPr>
                <w:bCs/>
                <w:sz w:val="22"/>
                <w:szCs w:val="22"/>
              </w:rPr>
              <w:t>временной городской среды на террит</w:t>
            </w:r>
            <w:r w:rsidRPr="00EE3746">
              <w:rPr>
                <w:bCs/>
                <w:sz w:val="22"/>
                <w:szCs w:val="22"/>
              </w:rPr>
              <w:t>о</w:t>
            </w:r>
            <w:r w:rsidRPr="00EE3746">
              <w:rPr>
                <w:bCs/>
                <w:sz w:val="22"/>
                <w:szCs w:val="22"/>
              </w:rPr>
              <w:t>рии муниципального образования Ому</w:t>
            </w:r>
            <w:r w:rsidRPr="00EE3746">
              <w:rPr>
                <w:bCs/>
                <w:sz w:val="22"/>
                <w:szCs w:val="22"/>
              </w:rPr>
              <w:t>т</w:t>
            </w:r>
            <w:r w:rsidRPr="00EE3746">
              <w:rPr>
                <w:bCs/>
                <w:sz w:val="22"/>
                <w:szCs w:val="22"/>
              </w:rPr>
              <w:t>нинское городское поселение Омутни</w:t>
            </w:r>
            <w:r w:rsidRPr="00EE3746">
              <w:rPr>
                <w:bCs/>
                <w:sz w:val="22"/>
                <w:szCs w:val="22"/>
              </w:rPr>
              <w:t>н</w:t>
            </w:r>
            <w:r w:rsidRPr="00EE3746">
              <w:rPr>
                <w:bCs/>
                <w:sz w:val="22"/>
                <w:szCs w:val="22"/>
              </w:rPr>
              <w:t>ского района Киро</w:t>
            </w:r>
            <w:r w:rsidRPr="00EE3746">
              <w:rPr>
                <w:bCs/>
                <w:sz w:val="22"/>
                <w:szCs w:val="22"/>
              </w:rPr>
              <w:t>в</w:t>
            </w:r>
            <w:r w:rsidRPr="00EE3746">
              <w:rPr>
                <w:bCs/>
                <w:sz w:val="22"/>
                <w:szCs w:val="22"/>
              </w:rPr>
              <w:t>ской области на 2018-</w:t>
            </w:r>
            <w:r w:rsidRPr="00EE3746">
              <w:rPr>
                <w:bCs/>
                <w:sz w:val="22"/>
                <w:szCs w:val="22"/>
              </w:rPr>
              <w:lastRenderedPageBreak/>
              <w:t>2030 годы"</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lastRenderedPageBreak/>
              <w:t>983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40000 00000</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7552,800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0,0</w:t>
            </w:r>
          </w:p>
        </w:tc>
      </w:tr>
      <w:tr w:rsidR="00A85576" w:rsidRPr="00EE3746" w:rsidTr="00EE3746">
        <w:trPr>
          <w:trHeight w:val="73"/>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lastRenderedPageBreak/>
              <w:t xml:space="preserve">Мероприятия по благоустройству </w:t>
            </w:r>
          </w:p>
        </w:tc>
        <w:tc>
          <w:tcPr>
            <w:tcW w:w="60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0505</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40000 07000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7552,800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0,0</w:t>
            </w:r>
          </w:p>
        </w:tc>
      </w:tr>
      <w:tr w:rsidR="00A85576" w:rsidRPr="00EE3746" w:rsidTr="00EE3746">
        <w:trPr>
          <w:trHeight w:val="5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Мероприятия в рамках реализации прое</w:t>
            </w:r>
            <w:r w:rsidRPr="00EE3746">
              <w:rPr>
                <w:sz w:val="22"/>
                <w:szCs w:val="22"/>
              </w:rPr>
              <w:t>к</w:t>
            </w:r>
            <w:r w:rsidRPr="00EE3746">
              <w:rPr>
                <w:sz w:val="22"/>
                <w:szCs w:val="22"/>
              </w:rPr>
              <w:t>та создания комфортной городской среды "</w:t>
            </w:r>
            <w:proofErr w:type="spellStart"/>
            <w:r w:rsidRPr="00EE3746">
              <w:rPr>
                <w:sz w:val="22"/>
                <w:szCs w:val="22"/>
              </w:rPr>
              <w:t>ЗАВОДной</w:t>
            </w:r>
            <w:proofErr w:type="spellEnd"/>
            <w:r w:rsidRPr="00EE3746">
              <w:rPr>
                <w:sz w:val="22"/>
                <w:szCs w:val="22"/>
              </w:rPr>
              <w:t xml:space="preserve"> Ому</w:t>
            </w:r>
            <w:r w:rsidRPr="00EE3746">
              <w:rPr>
                <w:sz w:val="22"/>
                <w:szCs w:val="22"/>
              </w:rPr>
              <w:t>т</w:t>
            </w:r>
            <w:r w:rsidRPr="00EE3746">
              <w:rPr>
                <w:sz w:val="22"/>
                <w:szCs w:val="22"/>
              </w:rPr>
              <w:t>нинск 2. Счастливый берег"</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0505</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40000 07080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7552,800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0,0</w:t>
            </w:r>
          </w:p>
        </w:tc>
      </w:tr>
      <w:tr w:rsidR="00A85576" w:rsidRPr="00EE3746" w:rsidTr="00EE3746">
        <w:trPr>
          <w:trHeight w:val="49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0505</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40000 07080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7552,800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0,0</w:t>
            </w:r>
          </w:p>
        </w:tc>
      </w:tr>
      <w:tr w:rsidR="00A85576" w:rsidRPr="00EE3746" w:rsidTr="00EE3746">
        <w:trPr>
          <w:trHeight w:val="130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Муниципальная программа Омутнинск</w:t>
            </w:r>
            <w:r w:rsidRPr="00EE3746">
              <w:rPr>
                <w:bCs/>
                <w:sz w:val="22"/>
                <w:szCs w:val="22"/>
              </w:rPr>
              <w:t>о</w:t>
            </w:r>
            <w:r w:rsidRPr="00EE3746">
              <w:rPr>
                <w:bCs/>
                <w:sz w:val="22"/>
                <w:szCs w:val="22"/>
              </w:rPr>
              <w:t>го городского поселения "Повышение кач</w:t>
            </w:r>
            <w:r w:rsidRPr="00EE3746">
              <w:rPr>
                <w:bCs/>
                <w:sz w:val="22"/>
                <w:szCs w:val="22"/>
              </w:rPr>
              <w:t>е</w:t>
            </w:r>
            <w:r w:rsidRPr="00EE3746">
              <w:rPr>
                <w:bCs/>
                <w:sz w:val="22"/>
                <w:szCs w:val="22"/>
              </w:rPr>
              <w:t>ства водоснабжения на территории мун</w:t>
            </w:r>
            <w:r w:rsidRPr="00EE3746">
              <w:rPr>
                <w:bCs/>
                <w:sz w:val="22"/>
                <w:szCs w:val="22"/>
              </w:rPr>
              <w:t>и</w:t>
            </w:r>
            <w:r w:rsidRPr="00EE3746">
              <w:rPr>
                <w:bCs/>
                <w:sz w:val="22"/>
                <w:szCs w:val="22"/>
              </w:rPr>
              <w:t>ципальн</w:t>
            </w:r>
            <w:r w:rsidRPr="00EE3746">
              <w:rPr>
                <w:bCs/>
                <w:sz w:val="22"/>
                <w:szCs w:val="22"/>
              </w:rPr>
              <w:t>о</w:t>
            </w:r>
            <w:r w:rsidRPr="00EE3746">
              <w:rPr>
                <w:bCs/>
                <w:sz w:val="22"/>
                <w:szCs w:val="22"/>
              </w:rPr>
              <w:t>го образования Омутнинское городское поселение Омутнинского рай</w:t>
            </w:r>
            <w:r w:rsidRPr="00EE3746">
              <w:rPr>
                <w:bCs/>
                <w:sz w:val="22"/>
                <w:szCs w:val="22"/>
              </w:rPr>
              <w:t>о</w:t>
            </w:r>
            <w:r w:rsidRPr="00EE3746">
              <w:rPr>
                <w:bCs/>
                <w:sz w:val="22"/>
                <w:szCs w:val="22"/>
              </w:rPr>
              <w:t>на Кировской обл</w:t>
            </w:r>
            <w:r w:rsidRPr="00EE3746">
              <w:rPr>
                <w:bCs/>
                <w:sz w:val="22"/>
                <w:szCs w:val="22"/>
              </w:rPr>
              <w:t>а</w:t>
            </w:r>
            <w:r w:rsidRPr="00EE3746">
              <w:rPr>
                <w:bCs/>
                <w:sz w:val="22"/>
                <w:szCs w:val="22"/>
              </w:rPr>
              <w:t>сти"</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0505</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43000 00000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93727,677</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11887,636</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12,7</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color w:val="000000"/>
                <w:sz w:val="22"/>
                <w:szCs w:val="22"/>
              </w:rPr>
            </w:pPr>
            <w:r w:rsidRPr="00EE3746">
              <w:rPr>
                <w:color w:val="000000"/>
                <w:sz w:val="22"/>
                <w:szCs w:val="22"/>
              </w:rPr>
              <w:t>Реализация мероприятий национального пр</w:t>
            </w:r>
            <w:r w:rsidRPr="00EE3746">
              <w:rPr>
                <w:color w:val="000000"/>
                <w:sz w:val="22"/>
                <w:szCs w:val="22"/>
              </w:rPr>
              <w:t>о</w:t>
            </w:r>
            <w:r w:rsidRPr="00EE3746">
              <w:rPr>
                <w:color w:val="000000"/>
                <w:sz w:val="22"/>
                <w:szCs w:val="22"/>
              </w:rPr>
              <w:t>екта "Жилье и городская среда"</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0505</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430F0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93727,677</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11887,636</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12,7</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Федеральный проект "Чистая вода"</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0505</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430F5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93727,677</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11887,636</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12,7</w:t>
            </w:r>
          </w:p>
        </w:tc>
      </w:tr>
      <w:tr w:rsidR="00A85576" w:rsidRPr="00EE3746" w:rsidTr="00EE3746">
        <w:trPr>
          <w:trHeight w:val="69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Строительство и реконструкция (моде</w:t>
            </w:r>
            <w:r w:rsidRPr="00EE3746">
              <w:rPr>
                <w:sz w:val="22"/>
                <w:szCs w:val="22"/>
              </w:rPr>
              <w:t>р</w:t>
            </w:r>
            <w:r w:rsidRPr="00EE3746">
              <w:rPr>
                <w:sz w:val="22"/>
                <w:szCs w:val="22"/>
              </w:rPr>
              <w:t>низация) объектов питьевого водоснабж</w:t>
            </w:r>
            <w:r w:rsidRPr="00EE3746">
              <w:rPr>
                <w:sz w:val="22"/>
                <w:szCs w:val="22"/>
              </w:rPr>
              <w:t>е</w:t>
            </w:r>
            <w:r w:rsidRPr="00EE3746">
              <w:rPr>
                <w:sz w:val="22"/>
                <w:szCs w:val="22"/>
              </w:rPr>
              <w:t xml:space="preserve">ния </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0505</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430F5 52430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93727,677</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11887,636</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12,7</w:t>
            </w:r>
          </w:p>
        </w:tc>
      </w:tr>
      <w:tr w:rsidR="00A85576" w:rsidRPr="00EE3746" w:rsidTr="00EE3746">
        <w:trPr>
          <w:trHeight w:val="67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Капитальные вложения в объекты недв</w:t>
            </w:r>
            <w:r w:rsidRPr="00EE3746">
              <w:rPr>
                <w:sz w:val="22"/>
                <w:szCs w:val="22"/>
              </w:rPr>
              <w:t>и</w:t>
            </w:r>
            <w:r w:rsidRPr="00EE3746">
              <w:rPr>
                <w:sz w:val="22"/>
                <w:szCs w:val="22"/>
              </w:rPr>
              <w:t>жимого имущества государственной (м</w:t>
            </w:r>
            <w:r w:rsidRPr="00EE3746">
              <w:rPr>
                <w:sz w:val="22"/>
                <w:szCs w:val="22"/>
              </w:rPr>
              <w:t>у</w:t>
            </w:r>
            <w:r w:rsidRPr="00EE3746">
              <w:rPr>
                <w:sz w:val="22"/>
                <w:szCs w:val="22"/>
              </w:rPr>
              <w:t>ниципальной) со</w:t>
            </w:r>
            <w:r w:rsidRPr="00EE3746">
              <w:rPr>
                <w:sz w:val="22"/>
                <w:szCs w:val="22"/>
              </w:rPr>
              <w:t>б</w:t>
            </w:r>
            <w:r w:rsidRPr="00EE3746">
              <w:rPr>
                <w:sz w:val="22"/>
                <w:szCs w:val="22"/>
              </w:rPr>
              <w:t>ственности</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0505</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430F5 52430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400</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93727,677</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11887,636</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12,7</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rPr>
                <w:bCs/>
                <w:sz w:val="22"/>
                <w:szCs w:val="22"/>
              </w:rPr>
            </w:pPr>
            <w:r w:rsidRPr="00EE3746">
              <w:rPr>
                <w:bCs/>
                <w:sz w:val="22"/>
                <w:szCs w:val="22"/>
              </w:rPr>
              <w:t>Охрана окружающей среды</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0600</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bCs/>
                <w:sz w:val="22"/>
                <w:szCs w:val="22"/>
              </w:rPr>
            </w:pPr>
            <w:r w:rsidRPr="00EE3746">
              <w:rPr>
                <w:bCs/>
                <w:sz w:val="22"/>
                <w:szCs w:val="22"/>
              </w:rPr>
              <w:t>216643,600</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bCs/>
                <w:sz w:val="22"/>
                <w:szCs w:val="22"/>
              </w:rPr>
            </w:pPr>
            <w:r w:rsidRPr="00EE3746">
              <w:rPr>
                <w:bCs/>
                <w:sz w:val="22"/>
                <w:szCs w:val="22"/>
              </w:rPr>
              <w:t>212362,719</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98,0</w:t>
            </w:r>
          </w:p>
        </w:tc>
      </w:tr>
      <w:tr w:rsidR="00A85576" w:rsidRPr="00EE3746" w:rsidTr="00EE3746">
        <w:trPr>
          <w:trHeight w:val="48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Другие вопросы в области охраны окр</w:t>
            </w:r>
            <w:r w:rsidRPr="00EE3746">
              <w:rPr>
                <w:bCs/>
                <w:sz w:val="22"/>
                <w:szCs w:val="22"/>
              </w:rPr>
              <w:t>у</w:t>
            </w:r>
            <w:r w:rsidRPr="00EE3746">
              <w:rPr>
                <w:bCs/>
                <w:sz w:val="22"/>
                <w:szCs w:val="22"/>
              </w:rPr>
              <w:t>жающей среды</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0605</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216643,600</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212362,719</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98,0</w:t>
            </w:r>
          </w:p>
        </w:tc>
      </w:tr>
      <w:tr w:rsidR="00A85576" w:rsidRPr="00EE3746" w:rsidTr="00EE3746">
        <w:trPr>
          <w:trHeight w:val="54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Муниципальная программа Омутнинск</w:t>
            </w:r>
            <w:r w:rsidRPr="00EE3746">
              <w:rPr>
                <w:bCs/>
                <w:sz w:val="22"/>
                <w:szCs w:val="22"/>
              </w:rPr>
              <w:t>о</w:t>
            </w:r>
            <w:r w:rsidRPr="00EE3746">
              <w:rPr>
                <w:bCs/>
                <w:sz w:val="22"/>
                <w:szCs w:val="22"/>
              </w:rPr>
              <w:t>го городского поселения "Охрана окружа</w:t>
            </w:r>
            <w:r w:rsidRPr="00EE3746">
              <w:rPr>
                <w:bCs/>
                <w:sz w:val="22"/>
                <w:szCs w:val="22"/>
              </w:rPr>
              <w:t>ю</w:t>
            </w:r>
            <w:r w:rsidRPr="00EE3746">
              <w:rPr>
                <w:bCs/>
                <w:sz w:val="22"/>
                <w:szCs w:val="22"/>
              </w:rPr>
              <w:t>щей среды, воспроизводство и использ</w:t>
            </w:r>
            <w:r w:rsidRPr="00EE3746">
              <w:rPr>
                <w:bCs/>
                <w:sz w:val="22"/>
                <w:szCs w:val="22"/>
              </w:rPr>
              <w:t>о</w:t>
            </w:r>
            <w:r w:rsidRPr="00EE3746">
              <w:rPr>
                <w:bCs/>
                <w:sz w:val="22"/>
                <w:szCs w:val="22"/>
              </w:rPr>
              <w:t>вание природных р</w:t>
            </w:r>
            <w:r w:rsidRPr="00EE3746">
              <w:rPr>
                <w:bCs/>
                <w:sz w:val="22"/>
                <w:szCs w:val="22"/>
              </w:rPr>
              <w:t>е</w:t>
            </w:r>
            <w:r w:rsidRPr="00EE3746">
              <w:rPr>
                <w:bCs/>
                <w:sz w:val="22"/>
                <w:szCs w:val="22"/>
              </w:rPr>
              <w:t>сурсов"</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0605</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42000 00000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216643,600</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212362,719</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98,0</w:t>
            </w:r>
          </w:p>
        </w:tc>
      </w:tr>
      <w:tr w:rsidR="00A85576" w:rsidRPr="00EE3746" w:rsidTr="00EE3746">
        <w:trPr>
          <w:trHeight w:val="43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Реализация природоохранных меропри</w:t>
            </w:r>
            <w:r w:rsidRPr="00EE3746">
              <w:rPr>
                <w:sz w:val="22"/>
                <w:szCs w:val="22"/>
              </w:rPr>
              <w:t>я</w:t>
            </w:r>
            <w:r w:rsidRPr="00EE3746">
              <w:rPr>
                <w:sz w:val="22"/>
                <w:szCs w:val="22"/>
              </w:rPr>
              <w:t xml:space="preserve">тий </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0605</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42000 14030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1424,800</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0,000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0,0</w:t>
            </w:r>
          </w:p>
        </w:tc>
      </w:tr>
      <w:tr w:rsidR="00A85576" w:rsidRPr="00EE3746" w:rsidTr="00EE3746">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0605</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42000 14030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1424,800</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0,000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0,0</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hideMark/>
          </w:tcPr>
          <w:p w:rsidR="00A85576" w:rsidRPr="00EE3746" w:rsidRDefault="00A85576" w:rsidP="00A85576">
            <w:pPr>
              <w:spacing w:line="240" w:lineRule="exact"/>
              <w:rPr>
                <w:color w:val="000000"/>
                <w:sz w:val="22"/>
                <w:szCs w:val="22"/>
              </w:rPr>
            </w:pPr>
            <w:r w:rsidRPr="00EE3746">
              <w:rPr>
                <w:color w:val="000000"/>
                <w:sz w:val="22"/>
                <w:szCs w:val="22"/>
              </w:rPr>
              <w:t>Реализация мероприятий национального проекта "Экол</w:t>
            </w:r>
            <w:r w:rsidRPr="00EE3746">
              <w:rPr>
                <w:color w:val="000000"/>
                <w:sz w:val="22"/>
                <w:szCs w:val="22"/>
              </w:rPr>
              <w:t>о</w:t>
            </w:r>
            <w:r w:rsidRPr="00EE3746">
              <w:rPr>
                <w:color w:val="000000"/>
                <w:sz w:val="22"/>
                <w:szCs w:val="22"/>
              </w:rPr>
              <w:t>гия"</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0605</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420G0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215218,800</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212362,719</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98,7</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hideMark/>
          </w:tcPr>
          <w:p w:rsidR="00A85576" w:rsidRPr="00EE3746" w:rsidRDefault="00A85576" w:rsidP="00A85576">
            <w:pPr>
              <w:spacing w:line="240" w:lineRule="exact"/>
              <w:rPr>
                <w:color w:val="000000"/>
                <w:sz w:val="22"/>
                <w:szCs w:val="22"/>
              </w:rPr>
            </w:pPr>
            <w:r w:rsidRPr="00EE3746">
              <w:rPr>
                <w:color w:val="000000"/>
                <w:sz w:val="22"/>
                <w:szCs w:val="22"/>
              </w:rPr>
              <w:t>Федеральный проект "Чистая страна"</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0605</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420G1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215218,800</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212362,719</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98,7</w:t>
            </w:r>
          </w:p>
        </w:tc>
      </w:tr>
      <w:tr w:rsidR="00A85576" w:rsidRPr="00EE3746" w:rsidTr="00EE3746">
        <w:trPr>
          <w:trHeight w:val="1005"/>
        </w:trPr>
        <w:tc>
          <w:tcPr>
            <w:tcW w:w="4253" w:type="dxa"/>
            <w:tcBorders>
              <w:top w:val="nil"/>
              <w:left w:val="single" w:sz="4" w:space="0" w:color="auto"/>
              <w:bottom w:val="single" w:sz="4" w:space="0" w:color="auto"/>
              <w:right w:val="single" w:sz="4" w:space="0" w:color="auto"/>
            </w:tcBorders>
            <w:shd w:val="clear" w:color="auto" w:fill="auto"/>
            <w:hideMark/>
          </w:tcPr>
          <w:p w:rsidR="00A85576" w:rsidRPr="00EE3746" w:rsidRDefault="00A85576" w:rsidP="00A85576">
            <w:pPr>
              <w:spacing w:line="240" w:lineRule="exact"/>
              <w:rPr>
                <w:color w:val="000000"/>
                <w:sz w:val="22"/>
                <w:szCs w:val="22"/>
              </w:rPr>
            </w:pPr>
            <w:r w:rsidRPr="00EE3746">
              <w:rPr>
                <w:color w:val="000000"/>
                <w:sz w:val="22"/>
                <w:szCs w:val="22"/>
              </w:rPr>
              <w:t>Ликвидация несанкционированных свалок в границах городов и наиболее опасных объе</w:t>
            </w:r>
            <w:r w:rsidRPr="00EE3746">
              <w:rPr>
                <w:color w:val="000000"/>
                <w:sz w:val="22"/>
                <w:szCs w:val="22"/>
              </w:rPr>
              <w:t>к</w:t>
            </w:r>
            <w:r w:rsidRPr="00EE3746">
              <w:rPr>
                <w:color w:val="000000"/>
                <w:sz w:val="22"/>
                <w:szCs w:val="22"/>
              </w:rPr>
              <w:t>тов накопленного экологического вреда окружа</w:t>
            </w:r>
            <w:r w:rsidRPr="00EE3746">
              <w:rPr>
                <w:color w:val="000000"/>
                <w:sz w:val="22"/>
                <w:szCs w:val="22"/>
              </w:rPr>
              <w:t>ю</w:t>
            </w:r>
            <w:r w:rsidRPr="00EE3746">
              <w:rPr>
                <w:color w:val="000000"/>
                <w:sz w:val="22"/>
                <w:szCs w:val="22"/>
              </w:rPr>
              <w:t>щей среде</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0605</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420G1 52420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215218,800</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212362,719</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98,7</w:t>
            </w:r>
          </w:p>
        </w:tc>
      </w:tr>
      <w:tr w:rsidR="00A85576" w:rsidRPr="00EE3746" w:rsidTr="00EE3746">
        <w:trPr>
          <w:trHeight w:val="7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color w:val="000000"/>
                <w:sz w:val="22"/>
                <w:szCs w:val="22"/>
              </w:rPr>
            </w:pPr>
            <w:r w:rsidRPr="00EE3746">
              <w:rPr>
                <w:color w:val="000000"/>
                <w:sz w:val="22"/>
                <w:szCs w:val="22"/>
              </w:rPr>
              <w:t>Ликвидация накопленного вреда окруж</w:t>
            </w:r>
            <w:r w:rsidRPr="00EE3746">
              <w:rPr>
                <w:color w:val="000000"/>
                <w:sz w:val="22"/>
                <w:szCs w:val="22"/>
              </w:rPr>
              <w:t>а</w:t>
            </w:r>
            <w:r w:rsidRPr="00EE3746">
              <w:rPr>
                <w:color w:val="000000"/>
                <w:sz w:val="22"/>
                <w:szCs w:val="22"/>
              </w:rPr>
              <w:t>ющей среде. Рекультивация свалки в г. Ому</w:t>
            </w:r>
            <w:r w:rsidRPr="00EE3746">
              <w:rPr>
                <w:color w:val="000000"/>
                <w:sz w:val="22"/>
                <w:szCs w:val="22"/>
              </w:rPr>
              <w:t>т</w:t>
            </w:r>
            <w:r w:rsidRPr="00EE3746">
              <w:rPr>
                <w:color w:val="000000"/>
                <w:sz w:val="22"/>
                <w:szCs w:val="22"/>
              </w:rPr>
              <w:t>нинск Кировской области</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0605</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420G1 52423</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215218,800</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212362,719</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98,7</w:t>
            </w:r>
          </w:p>
        </w:tc>
      </w:tr>
      <w:tr w:rsidR="00A85576" w:rsidRPr="00EE3746" w:rsidTr="00EE3746">
        <w:trPr>
          <w:trHeight w:val="7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0605</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420G1 52423</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215218,800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212362,719</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98,7</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Образование</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0700</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125,000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100,000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80,0</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Профессиональная подготовка, перепо</w:t>
            </w:r>
            <w:r w:rsidRPr="00EE3746">
              <w:rPr>
                <w:sz w:val="22"/>
                <w:szCs w:val="22"/>
              </w:rPr>
              <w:t>д</w:t>
            </w:r>
            <w:r w:rsidRPr="00EE3746">
              <w:rPr>
                <w:sz w:val="22"/>
                <w:szCs w:val="22"/>
              </w:rPr>
              <w:t>готовка и повыш</w:t>
            </w:r>
            <w:r w:rsidRPr="00EE3746">
              <w:rPr>
                <w:sz w:val="22"/>
                <w:szCs w:val="22"/>
              </w:rPr>
              <w:t>е</w:t>
            </w:r>
            <w:r w:rsidRPr="00EE3746">
              <w:rPr>
                <w:sz w:val="22"/>
                <w:szCs w:val="22"/>
              </w:rPr>
              <w:t>ние квалификации</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0705</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25,000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0,0</w:t>
            </w:r>
          </w:p>
        </w:tc>
      </w:tr>
      <w:tr w:rsidR="00A85576" w:rsidRPr="00EE3746" w:rsidTr="00EE3746">
        <w:trPr>
          <w:trHeight w:val="11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Муниципальная программа Омутнинск</w:t>
            </w:r>
            <w:r w:rsidRPr="00EE3746">
              <w:rPr>
                <w:bCs/>
                <w:sz w:val="22"/>
                <w:szCs w:val="22"/>
              </w:rPr>
              <w:t>о</w:t>
            </w:r>
            <w:r w:rsidRPr="00EE3746">
              <w:rPr>
                <w:bCs/>
                <w:sz w:val="22"/>
                <w:szCs w:val="22"/>
              </w:rPr>
              <w:t>го городского поселения "Развитие муниц</w:t>
            </w:r>
            <w:r w:rsidRPr="00EE3746">
              <w:rPr>
                <w:bCs/>
                <w:sz w:val="22"/>
                <w:szCs w:val="22"/>
              </w:rPr>
              <w:t>и</w:t>
            </w:r>
            <w:r w:rsidRPr="00EE3746">
              <w:rPr>
                <w:bCs/>
                <w:sz w:val="22"/>
                <w:szCs w:val="22"/>
              </w:rPr>
              <w:t>пал</w:t>
            </w:r>
            <w:r w:rsidRPr="00EE3746">
              <w:rPr>
                <w:bCs/>
                <w:sz w:val="22"/>
                <w:szCs w:val="22"/>
              </w:rPr>
              <w:t>ь</w:t>
            </w:r>
            <w:r w:rsidRPr="00EE3746">
              <w:rPr>
                <w:bCs/>
                <w:sz w:val="22"/>
                <w:szCs w:val="22"/>
              </w:rPr>
              <w:t>ного управления в муниципальном образовании Омутнинское городское п</w:t>
            </w:r>
            <w:r w:rsidRPr="00EE3746">
              <w:rPr>
                <w:bCs/>
                <w:sz w:val="22"/>
                <w:szCs w:val="22"/>
              </w:rPr>
              <w:t>о</w:t>
            </w:r>
            <w:r w:rsidRPr="00EE3746">
              <w:rPr>
                <w:bCs/>
                <w:sz w:val="22"/>
                <w:szCs w:val="22"/>
              </w:rPr>
              <w:t>селение Ому</w:t>
            </w:r>
            <w:r w:rsidRPr="00EE3746">
              <w:rPr>
                <w:bCs/>
                <w:sz w:val="22"/>
                <w:szCs w:val="22"/>
              </w:rPr>
              <w:t>т</w:t>
            </w:r>
            <w:r w:rsidRPr="00EE3746">
              <w:rPr>
                <w:bCs/>
                <w:sz w:val="22"/>
                <w:szCs w:val="22"/>
              </w:rPr>
              <w:t>нинского района Кировской области"</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0705</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30000 00000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25,000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0,0</w:t>
            </w:r>
          </w:p>
        </w:tc>
      </w:tr>
      <w:tr w:rsidR="00A85576" w:rsidRPr="00EE3746" w:rsidTr="00EE3746">
        <w:trPr>
          <w:trHeight w:val="73"/>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Руководство и управление в сфере уст</w:t>
            </w:r>
            <w:r w:rsidRPr="00EE3746">
              <w:rPr>
                <w:sz w:val="22"/>
                <w:szCs w:val="22"/>
              </w:rPr>
              <w:t>а</w:t>
            </w:r>
            <w:r w:rsidRPr="00EE3746">
              <w:rPr>
                <w:sz w:val="22"/>
                <w:szCs w:val="22"/>
              </w:rPr>
              <w:lastRenderedPageBreak/>
              <w:t>новленных функций органов  местного самоуправл</w:t>
            </w:r>
            <w:r w:rsidRPr="00EE3746">
              <w:rPr>
                <w:sz w:val="22"/>
                <w:szCs w:val="22"/>
              </w:rPr>
              <w:t>е</w:t>
            </w:r>
            <w:r w:rsidRPr="00EE3746">
              <w:rPr>
                <w:sz w:val="22"/>
                <w:szCs w:val="22"/>
              </w:rPr>
              <w:t>ния</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lastRenderedPageBreak/>
              <w:t>983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0705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30000 01000</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0,0</w:t>
            </w:r>
          </w:p>
        </w:tc>
      </w:tr>
      <w:tr w:rsidR="00A85576" w:rsidRPr="00EE3746" w:rsidTr="00EE3746">
        <w:trPr>
          <w:trHeight w:val="73"/>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lastRenderedPageBreak/>
              <w:t>Органы местного самоуправления</w:t>
            </w:r>
          </w:p>
        </w:tc>
        <w:tc>
          <w:tcPr>
            <w:tcW w:w="60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0705</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30000 01040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0,0</w:t>
            </w:r>
          </w:p>
        </w:tc>
      </w:tr>
      <w:tr w:rsidR="00A85576" w:rsidRPr="00EE3746" w:rsidTr="00EE3746">
        <w:trPr>
          <w:trHeight w:val="6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0705</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30000 01040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25,000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0,0</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 xml:space="preserve">Молодежная политика </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bCs/>
                <w:sz w:val="22"/>
                <w:szCs w:val="22"/>
              </w:rPr>
            </w:pPr>
            <w:r w:rsidRPr="00EE3746">
              <w:rPr>
                <w:bCs/>
                <w:sz w:val="22"/>
                <w:szCs w:val="22"/>
              </w:rPr>
              <w:t>0707</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100,000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100,000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138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Муниципальная программа Омутнинск</w:t>
            </w:r>
            <w:r w:rsidRPr="00EE3746">
              <w:rPr>
                <w:bCs/>
                <w:sz w:val="22"/>
                <w:szCs w:val="22"/>
              </w:rPr>
              <w:t>о</w:t>
            </w:r>
            <w:r w:rsidRPr="00EE3746">
              <w:rPr>
                <w:bCs/>
                <w:sz w:val="22"/>
                <w:szCs w:val="22"/>
              </w:rPr>
              <w:t>го городского поселения "Поддержка неко</w:t>
            </w:r>
            <w:r w:rsidRPr="00EE3746">
              <w:rPr>
                <w:bCs/>
                <w:sz w:val="22"/>
                <w:szCs w:val="22"/>
              </w:rPr>
              <w:t>м</w:t>
            </w:r>
            <w:r w:rsidRPr="00EE3746">
              <w:rPr>
                <w:bCs/>
                <w:sz w:val="22"/>
                <w:szCs w:val="22"/>
              </w:rPr>
              <w:t>ме</w:t>
            </w:r>
            <w:r w:rsidRPr="00EE3746">
              <w:rPr>
                <w:bCs/>
                <w:sz w:val="22"/>
                <w:szCs w:val="22"/>
              </w:rPr>
              <w:t>р</w:t>
            </w:r>
            <w:r w:rsidRPr="00EE3746">
              <w:rPr>
                <w:bCs/>
                <w:sz w:val="22"/>
                <w:szCs w:val="22"/>
              </w:rPr>
              <w:t>ческих организаций и осуществление мероприятий по работе с детьми и мол</w:t>
            </w:r>
            <w:r w:rsidRPr="00EE3746">
              <w:rPr>
                <w:bCs/>
                <w:sz w:val="22"/>
                <w:szCs w:val="22"/>
              </w:rPr>
              <w:t>о</w:t>
            </w:r>
            <w:r w:rsidRPr="00EE3746">
              <w:rPr>
                <w:bCs/>
                <w:sz w:val="22"/>
                <w:szCs w:val="22"/>
              </w:rPr>
              <w:t>дежью в муниципальном образовании Омутнинское городское поселение Ому</w:t>
            </w:r>
            <w:r w:rsidRPr="00EE3746">
              <w:rPr>
                <w:bCs/>
                <w:sz w:val="22"/>
                <w:szCs w:val="22"/>
              </w:rPr>
              <w:t>т</w:t>
            </w:r>
            <w:r w:rsidRPr="00EE3746">
              <w:rPr>
                <w:bCs/>
                <w:sz w:val="22"/>
                <w:szCs w:val="22"/>
              </w:rPr>
              <w:t>нинского района Кировской обл</w:t>
            </w:r>
            <w:r w:rsidRPr="00EE3746">
              <w:rPr>
                <w:bCs/>
                <w:sz w:val="22"/>
                <w:szCs w:val="22"/>
              </w:rPr>
              <w:t>а</w:t>
            </w:r>
            <w:r w:rsidRPr="00EE3746">
              <w:rPr>
                <w:bCs/>
                <w:sz w:val="22"/>
                <w:szCs w:val="22"/>
              </w:rPr>
              <w:t>сти"</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0707</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37000 00000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100,000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8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Финансовое обеспечение расходных об</w:t>
            </w:r>
            <w:r w:rsidRPr="00EE3746">
              <w:rPr>
                <w:sz w:val="22"/>
                <w:szCs w:val="22"/>
              </w:rPr>
              <w:t>я</w:t>
            </w:r>
            <w:r w:rsidRPr="00EE3746">
              <w:rPr>
                <w:sz w:val="22"/>
                <w:szCs w:val="22"/>
              </w:rPr>
              <w:t>зательств муниципального образования, возникающих при выполнении переда</w:t>
            </w:r>
            <w:r w:rsidRPr="00EE3746">
              <w:rPr>
                <w:sz w:val="22"/>
                <w:szCs w:val="22"/>
              </w:rPr>
              <w:t>н</w:t>
            </w:r>
            <w:r w:rsidRPr="00EE3746">
              <w:rPr>
                <w:sz w:val="22"/>
                <w:szCs w:val="22"/>
              </w:rPr>
              <w:t>ных полн</w:t>
            </w:r>
            <w:r w:rsidRPr="00EE3746">
              <w:rPr>
                <w:sz w:val="22"/>
                <w:szCs w:val="22"/>
              </w:rPr>
              <w:t>о</w:t>
            </w:r>
            <w:r w:rsidRPr="00EE3746">
              <w:rPr>
                <w:sz w:val="22"/>
                <w:szCs w:val="22"/>
              </w:rPr>
              <w:t>мочий</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0707</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37000 10000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100,000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67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Организация и осуществление меропри</w:t>
            </w:r>
            <w:r w:rsidRPr="00EE3746">
              <w:rPr>
                <w:sz w:val="22"/>
                <w:szCs w:val="22"/>
              </w:rPr>
              <w:t>я</w:t>
            </w:r>
            <w:r w:rsidRPr="00EE3746">
              <w:rPr>
                <w:sz w:val="22"/>
                <w:szCs w:val="22"/>
              </w:rPr>
              <w:t>тий по работе с детьми и молодежью в посел</w:t>
            </w:r>
            <w:r w:rsidRPr="00EE3746">
              <w:rPr>
                <w:sz w:val="22"/>
                <w:szCs w:val="22"/>
              </w:rPr>
              <w:t>е</w:t>
            </w:r>
            <w:r w:rsidRPr="00EE3746">
              <w:rPr>
                <w:sz w:val="22"/>
                <w:szCs w:val="22"/>
              </w:rPr>
              <w:t>нии</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0707</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37000 10100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100,000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Межбюджетные трансферты</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0707</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37000 10100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100,000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Культура, кинематография</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0800</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11820,000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11093,000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93,8</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 xml:space="preserve">Культура </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0801</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11820,000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11093,000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93,8</w:t>
            </w:r>
          </w:p>
        </w:tc>
      </w:tr>
      <w:tr w:rsidR="00A85576" w:rsidRPr="00EE3746" w:rsidTr="00EE3746">
        <w:trPr>
          <w:trHeight w:val="12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Муниципальная программа Омутнинск</w:t>
            </w:r>
            <w:r w:rsidRPr="00EE3746">
              <w:rPr>
                <w:bCs/>
                <w:sz w:val="22"/>
                <w:szCs w:val="22"/>
              </w:rPr>
              <w:t>о</w:t>
            </w:r>
            <w:r w:rsidRPr="00EE3746">
              <w:rPr>
                <w:bCs/>
                <w:sz w:val="22"/>
                <w:szCs w:val="22"/>
              </w:rPr>
              <w:t>го городского поселения "Развитие кул</w:t>
            </w:r>
            <w:r w:rsidRPr="00EE3746">
              <w:rPr>
                <w:bCs/>
                <w:sz w:val="22"/>
                <w:szCs w:val="22"/>
              </w:rPr>
              <w:t>ь</w:t>
            </w:r>
            <w:r w:rsidRPr="00EE3746">
              <w:rPr>
                <w:bCs/>
                <w:sz w:val="22"/>
                <w:szCs w:val="22"/>
              </w:rPr>
              <w:t>туры в муниципальном образовании Омутни</w:t>
            </w:r>
            <w:r w:rsidRPr="00EE3746">
              <w:rPr>
                <w:bCs/>
                <w:sz w:val="22"/>
                <w:szCs w:val="22"/>
              </w:rPr>
              <w:t>н</w:t>
            </w:r>
            <w:r w:rsidRPr="00EE3746">
              <w:rPr>
                <w:bCs/>
                <w:sz w:val="22"/>
                <w:szCs w:val="22"/>
              </w:rPr>
              <w:t>ское городское поселение Ому</w:t>
            </w:r>
            <w:r w:rsidRPr="00EE3746">
              <w:rPr>
                <w:bCs/>
                <w:sz w:val="22"/>
                <w:szCs w:val="22"/>
              </w:rPr>
              <w:t>т</w:t>
            </w:r>
            <w:r w:rsidRPr="00EE3746">
              <w:rPr>
                <w:bCs/>
                <w:sz w:val="22"/>
                <w:szCs w:val="22"/>
              </w:rPr>
              <w:t>нинского района Кировской обл</w:t>
            </w:r>
            <w:r w:rsidRPr="00EE3746">
              <w:rPr>
                <w:bCs/>
                <w:sz w:val="22"/>
                <w:szCs w:val="22"/>
              </w:rPr>
              <w:t>а</w:t>
            </w:r>
            <w:r w:rsidRPr="00EE3746">
              <w:rPr>
                <w:bCs/>
                <w:sz w:val="22"/>
                <w:szCs w:val="22"/>
              </w:rPr>
              <w:t>сти"</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0801</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48000 00000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11820,000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11093,000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93,8</w:t>
            </w:r>
          </w:p>
        </w:tc>
      </w:tr>
      <w:tr w:rsidR="00A85576" w:rsidRPr="00EE3746" w:rsidTr="00EE3746">
        <w:trPr>
          <w:trHeight w:val="88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Финансовое обеспечение расходных об</w:t>
            </w:r>
            <w:r w:rsidRPr="00EE3746">
              <w:rPr>
                <w:sz w:val="22"/>
                <w:szCs w:val="22"/>
              </w:rPr>
              <w:t>я</w:t>
            </w:r>
            <w:r w:rsidRPr="00EE3746">
              <w:rPr>
                <w:sz w:val="22"/>
                <w:szCs w:val="22"/>
              </w:rPr>
              <w:t>зательств муниципального образования, возникающих при выполнении переда</w:t>
            </w:r>
            <w:r w:rsidRPr="00EE3746">
              <w:rPr>
                <w:sz w:val="22"/>
                <w:szCs w:val="22"/>
              </w:rPr>
              <w:t>н</w:t>
            </w:r>
            <w:r w:rsidRPr="00EE3746">
              <w:rPr>
                <w:sz w:val="22"/>
                <w:szCs w:val="22"/>
              </w:rPr>
              <w:t>ных полн</w:t>
            </w:r>
            <w:r w:rsidRPr="00EE3746">
              <w:rPr>
                <w:sz w:val="22"/>
                <w:szCs w:val="22"/>
              </w:rPr>
              <w:t>о</w:t>
            </w:r>
            <w:r w:rsidRPr="00EE3746">
              <w:rPr>
                <w:sz w:val="22"/>
                <w:szCs w:val="22"/>
              </w:rPr>
              <w:t>мочий</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0801</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48000 10000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11820,000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11093,000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93,8</w:t>
            </w:r>
          </w:p>
        </w:tc>
      </w:tr>
      <w:tr w:rsidR="00A85576" w:rsidRPr="00EE3746" w:rsidTr="00EE3746">
        <w:trPr>
          <w:trHeight w:val="84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Организация библиотечного обслужив</w:t>
            </w:r>
            <w:r w:rsidRPr="00EE3746">
              <w:rPr>
                <w:bCs/>
                <w:sz w:val="22"/>
                <w:szCs w:val="22"/>
              </w:rPr>
              <w:t>а</w:t>
            </w:r>
            <w:r w:rsidRPr="00EE3746">
              <w:rPr>
                <w:bCs/>
                <w:sz w:val="22"/>
                <w:szCs w:val="22"/>
              </w:rPr>
              <w:t>ния населения, комплектование и обесп</w:t>
            </w:r>
            <w:r w:rsidRPr="00EE3746">
              <w:rPr>
                <w:bCs/>
                <w:sz w:val="22"/>
                <w:szCs w:val="22"/>
              </w:rPr>
              <w:t>е</w:t>
            </w:r>
            <w:r w:rsidRPr="00EE3746">
              <w:rPr>
                <w:bCs/>
                <w:sz w:val="22"/>
                <w:szCs w:val="22"/>
              </w:rPr>
              <w:t>чение сохранности библиотечных фондов библи</w:t>
            </w:r>
            <w:r w:rsidRPr="00EE3746">
              <w:rPr>
                <w:bCs/>
                <w:sz w:val="22"/>
                <w:szCs w:val="22"/>
              </w:rPr>
              <w:t>о</w:t>
            </w:r>
            <w:r w:rsidRPr="00EE3746">
              <w:rPr>
                <w:bCs/>
                <w:sz w:val="22"/>
                <w:szCs w:val="22"/>
              </w:rPr>
              <w:t>тек поселения</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0801</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48000 10040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150,000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150,000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Межбюджетные трансферты</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0801</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48000 10040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150,000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150,000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7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Создание условий для организации досуга и обеспечения жителей поселения услуг</w:t>
            </w:r>
            <w:r w:rsidRPr="00EE3746">
              <w:rPr>
                <w:bCs/>
                <w:sz w:val="22"/>
                <w:szCs w:val="22"/>
              </w:rPr>
              <w:t>а</w:t>
            </w:r>
            <w:r w:rsidRPr="00EE3746">
              <w:rPr>
                <w:bCs/>
                <w:sz w:val="22"/>
                <w:szCs w:val="22"/>
              </w:rPr>
              <w:t>ми организаций культ</w:t>
            </w:r>
            <w:r w:rsidRPr="00EE3746">
              <w:rPr>
                <w:bCs/>
                <w:sz w:val="22"/>
                <w:szCs w:val="22"/>
              </w:rPr>
              <w:t>у</w:t>
            </w:r>
            <w:r w:rsidRPr="00EE3746">
              <w:rPr>
                <w:bCs/>
                <w:sz w:val="22"/>
                <w:szCs w:val="22"/>
              </w:rPr>
              <w:t>ры</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0801</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48000 10060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11670,000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10943,000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93,8</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Межбюджетные трансферты</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0801</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48000 10060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11670,000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10943,000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93,8</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Социальная политика</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1000</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722,553</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638,433</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88,4</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Пенсионное обеспечение</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1001</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24,053</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18,039</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75,0</w:t>
            </w:r>
          </w:p>
        </w:tc>
      </w:tr>
      <w:tr w:rsidR="00A85576" w:rsidRPr="00EE3746" w:rsidTr="00EE3746">
        <w:trPr>
          <w:trHeight w:val="114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Муниципальная программа Омутнинск</w:t>
            </w:r>
            <w:r w:rsidRPr="00EE3746">
              <w:rPr>
                <w:bCs/>
                <w:sz w:val="22"/>
                <w:szCs w:val="22"/>
              </w:rPr>
              <w:t>о</w:t>
            </w:r>
            <w:r w:rsidRPr="00EE3746">
              <w:rPr>
                <w:bCs/>
                <w:sz w:val="22"/>
                <w:szCs w:val="22"/>
              </w:rPr>
              <w:t>го городского поселения "Развитие муниц</w:t>
            </w:r>
            <w:r w:rsidRPr="00EE3746">
              <w:rPr>
                <w:bCs/>
                <w:sz w:val="22"/>
                <w:szCs w:val="22"/>
              </w:rPr>
              <w:t>и</w:t>
            </w:r>
            <w:r w:rsidRPr="00EE3746">
              <w:rPr>
                <w:bCs/>
                <w:sz w:val="22"/>
                <w:szCs w:val="22"/>
              </w:rPr>
              <w:t>пал</w:t>
            </w:r>
            <w:r w:rsidRPr="00EE3746">
              <w:rPr>
                <w:bCs/>
                <w:sz w:val="22"/>
                <w:szCs w:val="22"/>
              </w:rPr>
              <w:t>ь</w:t>
            </w:r>
            <w:r w:rsidRPr="00EE3746">
              <w:rPr>
                <w:bCs/>
                <w:sz w:val="22"/>
                <w:szCs w:val="22"/>
              </w:rPr>
              <w:t>ного управления в муниципальном образовании Омутнинское городское п</w:t>
            </w:r>
            <w:r w:rsidRPr="00EE3746">
              <w:rPr>
                <w:bCs/>
                <w:sz w:val="22"/>
                <w:szCs w:val="22"/>
              </w:rPr>
              <w:t>о</w:t>
            </w:r>
            <w:r w:rsidRPr="00EE3746">
              <w:rPr>
                <w:bCs/>
                <w:sz w:val="22"/>
                <w:szCs w:val="22"/>
              </w:rPr>
              <w:t>селение Ому</w:t>
            </w:r>
            <w:r w:rsidRPr="00EE3746">
              <w:rPr>
                <w:bCs/>
                <w:sz w:val="22"/>
                <w:szCs w:val="22"/>
              </w:rPr>
              <w:t>т</w:t>
            </w:r>
            <w:r w:rsidRPr="00EE3746">
              <w:rPr>
                <w:bCs/>
                <w:sz w:val="22"/>
                <w:szCs w:val="22"/>
              </w:rPr>
              <w:t>нинского района Кировской области"</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1001</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30000 00000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24,053</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18,039</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75,0</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Руководство и управление в сфере уст</w:t>
            </w:r>
            <w:r w:rsidRPr="00EE3746">
              <w:rPr>
                <w:sz w:val="22"/>
                <w:szCs w:val="22"/>
              </w:rPr>
              <w:t>а</w:t>
            </w:r>
            <w:r w:rsidRPr="00EE3746">
              <w:rPr>
                <w:sz w:val="22"/>
                <w:szCs w:val="22"/>
              </w:rPr>
              <w:t>новленных функций  органов местного самоуправл</w:t>
            </w:r>
            <w:r w:rsidRPr="00EE3746">
              <w:rPr>
                <w:sz w:val="22"/>
                <w:szCs w:val="22"/>
              </w:rPr>
              <w:t>е</w:t>
            </w:r>
            <w:r w:rsidRPr="00EE3746">
              <w:rPr>
                <w:sz w:val="22"/>
                <w:szCs w:val="22"/>
              </w:rPr>
              <w:t>ния</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1001</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30000 01000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24,053</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18,039</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75,0</w:t>
            </w:r>
          </w:p>
        </w:tc>
      </w:tr>
      <w:tr w:rsidR="00A85576" w:rsidRPr="00EE3746" w:rsidTr="00EE3746">
        <w:trPr>
          <w:trHeight w:val="39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Доплаты к пенсиям муниципальных сл</w:t>
            </w:r>
            <w:r w:rsidRPr="00EE3746">
              <w:rPr>
                <w:sz w:val="22"/>
                <w:szCs w:val="22"/>
              </w:rPr>
              <w:t>у</w:t>
            </w:r>
            <w:r w:rsidRPr="00EE3746">
              <w:rPr>
                <w:sz w:val="22"/>
                <w:szCs w:val="22"/>
              </w:rPr>
              <w:t>жащих</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1001</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30000 01030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24,053</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18,039</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75,0</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Социальное обеспечение и иные выплаты населению</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1001</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30000 01030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24,053</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18,039</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75,0</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Социальное обеспечение населения</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1003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0000000000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28,500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28,500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71"/>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Муниципальная программа Омутнинск</w:t>
            </w:r>
            <w:r w:rsidRPr="00EE3746">
              <w:rPr>
                <w:bCs/>
                <w:sz w:val="22"/>
                <w:szCs w:val="22"/>
              </w:rPr>
              <w:t>о</w:t>
            </w:r>
            <w:r w:rsidRPr="00EE3746">
              <w:rPr>
                <w:bCs/>
                <w:sz w:val="22"/>
                <w:szCs w:val="22"/>
              </w:rPr>
              <w:t>го городского поселения "Обеспечение бе</w:t>
            </w:r>
            <w:r w:rsidRPr="00EE3746">
              <w:rPr>
                <w:bCs/>
                <w:sz w:val="22"/>
                <w:szCs w:val="22"/>
              </w:rPr>
              <w:t>з</w:t>
            </w:r>
            <w:r w:rsidRPr="00EE3746">
              <w:rPr>
                <w:bCs/>
                <w:sz w:val="22"/>
                <w:szCs w:val="22"/>
              </w:rPr>
              <w:lastRenderedPageBreak/>
              <w:t>опа</w:t>
            </w:r>
            <w:r w:rsidRPr="00EE3746">
              <w:rPr>
                <w:bCs/>
                <w:sz w:val="22"/>
                <w:szCs w:val="22"/>
              </w:rPr>
              <w:t>с</w:t>
            </w:r>
            <w:r w:rsidRPr="00EE3746">
              <w:rPr>
                <w:bCs/>
                <w:sz w:val="22"/>
                <w:szCs w:val="22"/>
              </w:rPr>
              <w:t>ности и жизнедеятельности населения муниципального образования Омутни</w:t>
            </w:r>
            <w:r w:rsidRPr="00EE3746">
              <w:rPr>
                <w:bCs/>
                <w:sz w:val="22"/>
                <w:szCs w:val="22"/>
              </w:rPr>
              <w:t>н</w:t>
            </w:r>
            <w:r w:rsidRPr="00EE3746">
              <w:rPr>
                <w:bCs/>
                <w:sz w:val="22"/>
                <w:szCs w:val="22"/>
              </w:rPr>
              <w:t>ское горо</w:t>
            </w:r>
            <w:r w:rsidRPr="00EE3746">
              <w:rPr>
                <w:bCs/>
                <w:sz w:val="22"/>
                <w:szCs w:val="22"/>
              </w:rPr>
              <w:t>д</w:t>
            </w:r>
            <w:r w:rsidRPr="00EE3746">
              <w:rPr>
                <w:bCs/>
                <w:sz w:val="22"/>
                <w:szCs w:val="22"/>
              </w:rPr>
              <w:t>ское поселение Омутнинского района Киро</w:t>
            </w:r>
            <w:r w:rsidRPr="00EE3746">
              <w:rPr>
                <w:bCs/>
                <w:sz w:val="22"/>
                <w:szCs w:val="22"/>
              </w:rPr>
              <w:t>в</w:t>
            </w:r>
            <w:r w:rsidRPr="00EE3746">
              <w:rPr>
                <w:bCs/>
                <w:sz w:val="22"/>
                <w:szCs w:val="22"/>
              </w:rPr>
              <w:t>ской области"</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lastRenderedPageBreak/>
              <w:t>983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1003</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36000 00000</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28,500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28,500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55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color w:val="000000"/>
                <w:sz w:val="22"/>
                <w:szCs w:val="22"/>
              </w:rPr>
            </w:pPr>
            <w:r w:rsidRPr="00EE3746">
              <w:rPr>
                <w:color w:val="000000"/>
                <w:sz w:val="22"/>
                <w:szCs w:val="22"/>
              </w:rPr>
              <w:lastRenderedPageBreak/>
              <w:t>Мероприятия по обеспечению безопасн</w:t>
            </w:r>
            <w:r w:rsidRPr="00EE3746">
              <w:rPr>
                <w:color w:val="000000"/>
                <w:sz w:val="22"/>
                <w:szCs w:val="22"/>
              </w:rPr>
              <w:t>о</w:t>
            </w:r>
            <w:r w:rsidRPr="00EE3746">
              <w:rPr>
                <w:color w:val="000000"/>
                <w:sz w:val="22"/>
                <w:szCs w:val="22"/>
              </w:rPr>
              <w:t>сти и жизнедеятельности населения мун</w:t>
            </w:r>
            <w:r w:rsidRPr="00EE3746">
              <w:rPr>
                <w:color w:val="000000"/>
                <w:sz w:val="22"/>
                <w:szCs w:val="22"/>
              </w:rPr>
              <w:t>и</w:t>
            </w:r>
            <w:r w:rsidRPr="00EE3746">
              <w:rPr>
                <w:color w:val="000000"/>
                <w:sz w:val="22"/>
                <w:szCs w:val="22"/>
              </w:rPr>
              <w:t>ципального образ</w:t>
            </w:r>
            <w:r w:rsidRPr="00EE3746">
              <w:rPr>
                <w:color w:val="000000"/>
                <w:sz w:val="22"/>
                <w:szCs w:val="22"/>
              </w:rPr>
              <w:t>о</w:t>
            </w:r>
            <w:r w:rsidRPr="00EE3746">
              <w:rPr>
                <w:color w:val="000000"/>
                <w:sz w:val="22"/>
                <w:szCs w:val="22"/>
              </w:rPr>
              <w:t>вания</w:t>
            </w:r>
          </w:p>
        </w:tc>
        <w:tc>
          <w:tcPr>
            <w:tcW w:w="60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1003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36000 08000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28,500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28,500</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231"/>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Резервный фонд городского поселения</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36000 08010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28,500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28,500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264"/>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Социальное обеспечение и иные выплаты населению</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1003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36000 08010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28,500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28,500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Другие вопросы в области социальной пол</w:t>
            </w:r>
            <w:r w:rsidRPr="00EE3746">
              <w:rPr>
                <w:bCs/>
                <w:sz w:val="22"/>
                <w:szCs w:val="22"/>
              </w:rPr>
              <w:t>и</w:t>
            </w:r>
            <w:r w:rsidRPr="00EE3746">
              <w:rPr>
                <w:bCs/>
                <w:sz w:val="22"/>
                <w:szCs w:val="22"/>
              </w:rPr>
              <w:t>тики</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1006</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670,000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591,894</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88,3</w:t>
            </w:r>
          </w:p>
        </w:tc>
      </w:tr>
      <w:tr w:rsidR="00A85576" w:rsidRPr="00EE3746" w:rsidTr="00EE3746">
        <w:trPr>
          <w:trHeight w:val="14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Муниципальная программа Омутнинск</w:t>
            </w:r>
            <w:r w:rsidRPr="00EE3746">
              <w:rPr>
                <w:bCs/>
                <w:sz w:val="22"/>
                <w:szCs w:val="22"/>
              </w:rPr>
              <w:t>о</w:t>
            </w:r>
            <w:r w:rsidRPr="00EE3746">
              <w:rPr>
                <w:bCs/>
                <w:sz w:val="22"/>
                <w:szCs w:val="22"/>
              </w:rPr>
              <w:t>го городского поселения "Поддержка неко</w:t>
            </w:r>
            <w:r w:rsidRPr="00EE3746">
              <w:rPr>
                <w:bCs/>
                <w:sz w:val="22"/>
                <w:szCs w:val="22"/>
              </w:rPr>
              <w:t>м</w:t>
            </w:r>
            <w:r w:rsidRPr="00EE3746">
              <w:rPr>
                <w:bCs/>
                <w:sz w:val="22"/>
                <w:szCs w:val="22"/>
              </w:rPr>
              <w:t>ме</w:t>
            </w:r>
            <w:r w:rsidRPr="00EE3746">
              <w:rPr>
                <w:bCs/>
                <w:sz w:val="22"/>
                <w:szCs w:val="22"/>
              </w:rPr>
              <w:t>р</w:t>
            </w:r>
            <w:r w:rsidRPr="00EE3746">
              <w:rPr>
                <w:bCs/>
                <w:sz w:val="22"/>
                <w:szCs w:val="22"/>
              </w:rPr>
              <w:t>ческих организаций и осуществление мероприятий по работе с детьми и мол</w:t>
            </w:r>
            <w:r w:rsidRPr="00EE3746">
              <w:rPr>
                <w:bCs/>
                <w:sz w:val="22"/>
                <w:szCs w:val="22"/>
              </w:rPr>
              <w:t>о</w:t>
            </w:r>
            <w:r w:rsidRPr="00EE3746">
              <w:rPr>
                <w:bCs/>
                <w:sz w:val="22"/>
                <w:szCs w:val="22"/>
              </w:rPr>
              <w:t>дежью в муниципальном образовании Омутнинское городское поселение Ому</w:t>
            </w:r>
            <w:r w:rsidRPr="00EE3746">
              <w:rPr>
                <w:bCs/>
                <w:sz w:val="22"/>
                <w:szCs w:val="22"/>
              </w:rPr>
              <w:t>т</w:t>
            </w:r>
            <w:r w:rsidRPr="00EE3746">
              <w:rPr>
                <w:bCs/>
                <w:sz w:val="22"/>
                <w:szCs w:val="22"/>
              </w:rPr>
              <w:t>нинского района Кировской обл</w:t>
            </w:r>
            <w:r w:rsidRPr="00EE3746">
              <w:rPr>
                <w:bCs/>
                <w:sz w:val="22"/>
                <w:szCs w:val="22"/>
              </w:rPr>
              <w:t>а</w:t>
            </w:r>
            <w:r w:rsidRPr="00EE3746">
              <w:rPr>
                <w:bCs/>
                <w:sz w:val="22"/>
                <w:szCs w:val="22"/>
              </w:rPr>
              <w:t>сти"</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1006</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37000 00000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670,000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591,894</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88,3</w:t>
            </w:r>
          </w:p>
        </w:tc>
      </w:tr>
      <w:tr w:rsidR="00A85576" w:rsidRPr="00EE3746" w:rsidTr="00EE3746">
        <w:trPr>
          <w:trHeight w:val="40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color w:val="000000"/>
                <w:sz w:val="22"/>
                <w:szCs w:val="22"/>
              </w:rPr>
            </w:pPr>
            <w:r w:rsidRPr="00EE3746">
              <w:rPr>
                <w:color w:val="000000"/>
                <w:sz w:val="22"/>
                <w:szCs w:val="22"/>
              </w:rPr>
              <w:t>Мероприятия по соответствующим направл</w:t>
            </w:r>
            <w:r w:rsidRPr="00EE3746">
              <w:rPr>
                <w:color w:val="000000"/>
                <w:sz w:val="22"/>
                <w:szCs w:val="22"/>
              </w:rPr>
              <w:t>е</w:t>
            </w:r>
            <w:r w:rsidRPr="00EE3746">
              <w:rPr>
                <w:color w:val="000000"/>
                <w:sz w:val="22"/>
                <w:szCs w:val="22"/>
              </w:rPr>
              <w:t>ниям расходов</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1006</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37000 09000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670,000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591,894</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88,3</w:t>
            </w:r>
          </w:p>
        </w:tc>
      </w:tr>
      <w:tr w:rsidR="00A85576" w:rsidRPr="00EE3746" w:rsidTr="00EE3746">
        <w:trPr>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Финансовая поддержка мероприятий по профилактике безнадзорности и правон</w:t>
            </w:r>
            <w:r w:rsidRPr="00EE3746">
              <w:rPr>
                <w:sz w:val="22"/>
                <w:szCs w:val="22"/>
              </w:rPr>
              <w:t>а</w:t>
            </w:r>
            <w:r w:rsidRPr="00EE3746">
              <w:rPr>
                <w:sz w:val="22"/>
                <w:szCs w:val="22"/>
              </w:rPr>
              <w:t>рушений несоверше</w:t>
            </w:r>
            <w:r w:rsidRPr="00EE3746">
              <w:rPr>
                <w:sz w:val="22"/>
                <w:szCs w:val="22"/>
              </w:rPr>
              <w:t>н</w:t>
            </w:r>
            <w:r w:rsidRPr="00EE3746">
              <w:rPr>
                <w:sz w:val="22"/>
                <w:szCs w:val="22"/>
              </w:rPr>
              <w:t>нолетних</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1006</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37000 09030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450,000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449,994</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5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1006</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37000 09030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450,000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449,994</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100,0</w:t>
            </w:r>
          </w:p>
        </w:tc>
      </w:tr>
      <w:tr w:rsidR="00A85576" w:rsidRPr="00EE3746" w:rsidTr="00EE3746">
        <w:trPr>
          <w:trHeight w:val="58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color w:val="000000"/>
                <w:sz w:val="22"/>
                <w:szCs w:val="22"/>
              </w:rPr>
            </w:pPr>
            <w:r w:rsidRPr="00EE3746">
              <w:rPr>
                <w:color w:val="000000"/>
                <w:sz w:val="22"/>
                <w:szCs w:val="22"/>
              </w:rPr>
              <w:t>Финансовая поддержка местной орган</w:t>
            </w:r>
            <w:r w:rsidRPr="00EE3746">
              <w:rPr>
                <w:color w:val="000000"/>
                <w:sz w:val="22"/>
                <w:szCs w:val="22"/>
              </w:rPr>
              <w:t>и</w:t>
            </w:r>
            <w:r w:rsidRPr="00EE3746">
              <w:rPr>
                <w:color w:val="000000"/>
                <w:sz w:val="22"/>
                <w:szCs w:val="22"/>
              </w:rPr>
              <w:t>зации "Омутнинский городской совет в</w:t>
            </w:r>
            <w:r w:rsidRPr="00EE3746">
              <w:rPr>
                <w:color w:val="000000"/>
                <w:sz w:val="22"/>
                <w:szCs w:val="22"/>
              </w:rPr>
              <w:t>е</w:t>
            </w:r>
            <w:r w:rsidRPr="00EE3746">
              <w:rPr>
                <w:color w:val="000000"/>
                <w:sz w:val="22"/>
                <w:szCs w:val="22"/>
              </w:rPr>
              <w:t>теранов"</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1006</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37000 09040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120,000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87,400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72,8</w:t>
            </w:r>
          </w:p>
        </w:tc>
      </w:tr>
      <w:tr w:rsidR="00A85576" w:rsidRPr="00EE3746" w:rsidTr="00EE3746">
        <w:trPr>
          <w:trHeight w:val="6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Предоставление субсидий бюдже</w:t>
            </w:r>
            <w:r w:rsidRPr="00EE3746">
              <w:rPr>
                <w:sz w:val="22"/>
                <w:szCs w:val="22"/>
              </w:rPr>
              <w:t>т</w:t>
            </w:r>
            <w:r w:rsidRPr="00EE3746">
              <w:rPr>
                <w:sz w:val="22"/>
                <w:szCs w:val="22"/>
              </w:rPr>
              <w:t>ным, автономным учреждениям и иным неко</w:t>
            </w:r>
            <w:r w:rsidRPr="00EE3746">
              <w:rPr>
                <w:sz w:val="22"/>
                <w:szCs w:val="22"/>
              </w:rPr>
              <w:t>м</w:t>
            </w:r>
            <w:r w:rsidRPr="00EE3746">
              <w:rPr>
                <w:sz w:val="22"/>
                <w:szCs w:val="22"/>
              </w:rPr>
              <w:t>мерческим организациям</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1006</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37000 09040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120,000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87,400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72,8</w:t>
            </w:r>
          </w:p>
        </w:tc>
      </w:tr>
      <w:tr w:rsidR="00A85576" w:rsidRPr="00EE3746" w:rsidTr="00EE3746">
        <w:trPr>
          <w:trHeight w:val="5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color w:val="000000"/>
                <w:sz w:val="22"/>
                <w:szCs w:val="22"/>
              </w:rPr>
            </w:pPr>
            <w:r w:rsidRPr="00EE3746">
              <w:rPr>
                <w:color w:val="000000"/>
                <w:sz w:val="22"/>
                <w:szCs w:val="22"/>
              </w:rPr>
              <w:t>Финансовая поддержка местной орган</w:t>
            </w:r>
            <w:r w:rsidRPr="00EE3746">
              <w:rPr>
                <w:color w:val="000000"/>
                <w:sz w:val="22"/>
                <w:szCs w:val="22"/>
              </w:rPr>
              <w:t>и</w:t>
            </w:r>
            <w:r w:rsidRPr="00EE3746">
              <w:rPr>
                <w:color w:val="000000"/>
                <w:sz w:val="22"/>
                <w:szCs w:val="22"/>
              </w:rPr>
              <w:t>зации "Всероссийское общество инвал</w:t>
            </w:r>
            <w:r w:rsidRPr="00EE3746">
              <w:rPr>
                <w:color w:val="000000"/>
                <w:sz w:val="22"/>
                <w:szCs w:val="22"/>
              </w:rPr>
              <w:t>и</w:t>
            </w:r>
            <w:r w:rsidRPr="00EE3746">
              <w:rPr>
                <w:color w:val="000000"/>
                <w:sz w:val="22"/>
                <w:szCs w:val="22"/>
              </w:rPr>
              <w:t>дов"</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1006</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37000 09050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54,500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54,5</w:t>
            </w:r>
          </w:p>
        </w:tc>
      </w:tr>
      <w:tr w:rsidR="00A85576" w:rsidRPr="00EE3746" w:rsidTr="00EE3746">
        <w:trPr>
          <w:trHeight w:val="6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Предоставление субсидий бюдже</w:t>
            </w:r>
            <w:r w:rsidRPr="00EE3746">
              <w:rPr>
                <w:sz w:val="22"/>
                <w:szCs w:val="22"/>
              </w:rPr>
              <w:t>т</w:t>
            </w:r>
            <w:r w:rsidRPr="00EE3746">
              <w:rPr>
                <w:sz w:val="22"/>
                <w:szCs w:val="22"/>
              </w:rPr>
              <w:t>ным, автономным учреждениям и иным неко</w:t>
            </w:r>
            <w:r w:rsidRPr="00EE3746">
              <w:rPr>
                <w:sz w:val="22"/>
                <w:szCs w:val="22"/>
              </w:rPr>
              <w:t>м</w:t>
            </w:r>
            <w:r w:rsidRPr="00EE3746">
              <w:rPr>
                <w:sz w:val="22"/>
                <w:szCs w:val="22"/>
              </w:rPr>
              <w:t>мерческим организациям</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1006</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37000 09050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100,000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54,500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54,5</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Физическая культура и спорт</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1100</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1228,000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1196,500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97,4</w:t>
            </w:r>
          </w:p>
        </w:tc>
      </w:tr>
      <w:tr w:rsidR="00A85576" w:rsidRPr="00EE3746" w:rsidTr="00EE3746">
        <w:trPr>
          <w:trHeight w:val="2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Массовый спорт</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1102</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1228,000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1196,500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97,4</w:t>
            </w:r>
          </w:p>
        </w:tc>
      </w:tr>
      <w:tr w:rsidR="00A85576" w:rsidRPr="00EE3746" w:rsidTr="00EE3746">
        <w:trPr>
          <w:trHeight w:val="11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Муниципальная программа Омутнинск</w:t>
            </w:r>
            <w:r w:rsidRPr="00EE3746">
              <w:rPr>
                <w:bCs/>
                <w:sz w:val="22"/>
                <w:szCs w:val="22"/>
              </w:rPr>
              <w:t>о</w:t>
            </w:r>
            <w:r w:rsidRPr="00EE3746">
              <w:rPr>
                <w:bCs/>
                <w:sz w:val="22"/>
                <w:szCs w:val="22"/>
              </w:rPr>
              <w:t>го городского поселения "Развитие физич</w:t>
            </w:r>
            <w:r w:rsidRPr="00EE3746">
              <w:rPr>
                <w:bCs/>
                <w:sz w:val="22"/>
                <w:szCs w:val="22"/>
              </w:rPr>
              <w:t>е</w:t>
            </w:r>
            <w:r w:rsidRPr="00EE3746">
              <w:rPr>
                <w:bCs/>
                <w:sz w:val="22"/>
                <w:szCs w:val="22"/>
              </w:rPr>
              <w:t>ской культуры и спорта в муниципальном образовании Омутнинское городское п</w:t>
            </w:r>
            <w:r w:rsidRPr="00EE3746">
              <w:rPr>
                <w:bCs/>
                <w:sz w:val="22"/>
                <w:szCs w:val="22"/>
              </w:rPr>
              <w:t>о</w:t>
            </w:r>
            <w:r w:rsidRPr="00EE3746">
              <w:rPr>
                <w:bCs/>
                <w:sz w:val="22"/>
                <w:szCs w:val="22"/>
              </w:rPr>
              <w:t>селение Омутнинского района Киро</w:t>
            </w:r>
            <w:r w:rsidRPr="00EE3746">
              <w:rPr>
                <w:bCs/>
                <w:sz w:val="22"/>
                <w:szCs w:val="22"/>
              </w:rPr>
              <w:t>в</w:t>
            </w:r>
            <w:r w:rsidRPr="00EE3746">
              <w:rPr>
                <w:bCs/>
                <w:sz w:val="22"/>
                <w:szCs w:val="22"/>
              </w:rPr>
              <w:t>ской области"</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1102</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46000 00000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1228,000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1196,500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97,4</w:t>
            </w:r>
          </w:p>
        </w:tc>
      </w:tr>
      <w:tr w:rsidR="00A85576" w:rsidRPr="00EE3746" w:rsidTr="00EE3746">
        <w:trPr>
          <w:trHeight w:val="78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Финансовое обеспечение расходных об</w:t>
            </w:r>
            <w:r w:rsidRPr="00EE3746">
              <w:rPr>
                <w:sz w:val="22"/>
                <w:szCs w:val="22"/>
              </w:rPr>
              <w:t>я</w:t>
            </w:r>
            <w:r w:rsidRPr="00EE3746">
              <w:rPr>
                <w:sz w:val="22"/>
                <w:szCs w:val="22"/>
              </w:rPr>
              <w:t>зательств муниципального образования, возникающих при выполнении переда</w:t>
            </w:r>
            <w:r w:rsidRPr="00EE3746">
              <w:rPr>
                <w:sz w:val="22"/>
                <w:szCs w:val="22"/>
              </w:rPr>
              <w:t>н</w:t>
            </w:r>
            <w:r w:rsidRPr="00EE3746">
              <w:rPr>
                <w:sz w:val="22"/>
                <w:szCs w:val="22"/>
              </w:rPr>
              <w:t>ных полн</w:t>
            </w:r>
            <w:r w:rsidRPr="00EE3746">
              <w:rPr>
                <w:sz w:val="22"/>
                <w:szCs w:val="22"/>
              </w:rPr>
              <w:t>о</w:t>
            </w:r>
            <w:r w:rsidRPr="00EE3746">
              <w:rPr>
                <w:sz w:val="22"/>
                <w:szCs w:val="22"/>
              </w:rPr>
              <w:t>мочий</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1102</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46000 10000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1228,000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1196,500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97,4</w:t>
            </w:r>
          </w:p>
        </w:tc>
      </w:tr>
      <w:tr w:rsidR="00A85576" w:rsidRPr="00EE3746" w:rsidTr="00EE3746">
        <w:trPr>
          <w:trHeight w:val="105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Обеспечение условий для развития на территории поселения физической кул</w:t>
            </w:r>
            <w:r w:rsidRPr="00EE3746">
              <w:rPr>
                <w:sz w:val="22"/>
                <w:szCs w:val="22"/>
              </w:rPr>
              <w:t>ь</w:t>
            </w:r>
            <w:r w:rsidRPr="00EE3746">
              <w:rPr>
                <w:sz w:val="22"/>
                <w:szCs w:val="22"/>
              </w:rPr>
              <w:t>туры, школьного спорта и массового спорта, организация проведения офиц</w:t>
            </w:r>
            <w:r w:rsidRPr="00EE3746">
              <w:rPr>
                <w:sz w:val="22"/>
                <w:szCs w:val="22"/>
              </w:rPr>
              <w:t>и</w:t>
            </w:r>
            <w:r w:rsidRPr="00EE3746">
              <w:rPr>
                <w:sz w:val="22"/>
                <w:szCs w:val="22"/>
              </w:rPr>
              <w:t>альных физкультурно-оздоровительных и спортивных мероприятий пос</w:t>
            </w:r>
            <w:r w:rsidRPr="00EE3746">
              <w:rPr>
                <w:sz w:val="22"/>
                <w:szCs w:val="22"/>
              </w:rPr>
              <w:t>е</w:t>
            </w:r>
            <w:r w:rsidRPr="00EE3746">
              <w:rPr>
                <w:sz w:val="22"/>
                <w:szCs w:val="22"/>
              </w:rPr>
              <w:t>ления</w:t>
            </w:r>
          </w:p>
        </w:tc>
        <w:tc>
          <w:tcPr>
            <w:tcW w:w="60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p w:rsidR="00A85576" w:rsidRPr="00EE3746" w:rsidRDefault="00A85576" w:rsidP="00A85576">
            <w:pPr>
              <w:ind w:left="-71" w:right="-108"/>
              <w:jc w:val="center"/>
              <w:rPr>
                <w:sz w:val="22"/>
                <w:szCs w:val="22"/>
              </w:rPr>
            </w:pPr>
          </w:p>
          <w:p w:rsidR="00A85576" w:rsidRPr="00EE3746" w:rsidRDefault="00A85576" w:rsidP="00A85576">
            <w:pPr>
              <w:ind w:left="-71" w:right="-108"/>
              <w:jc w:val="center"/>
              <w:rPr>
                <w:sz w:val="22"/>
                <w:szCs w:val="22"/>
              </w:rPr>
            </w:pPr>
          </w:p>
          <w:p w:rsidR="00A85576" w:rsidRPr="00EE3746" w:rsidRDefault="00A85576" w:rsidP="00A85576">
            <w:pPr>
              <w:ind w:left="-71" w:right="-108"/>
              <w:jc w:val="center"/>
              <w:rPr>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1102</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46000 10050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1228,000</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1196,500</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97,4</w:t>
            </w:r>
          </w:p>
        </w:tc>
      </w:tr>
      <w:tr w:rsidR="00A85576" w:rsidRPr="00EE3746" w:rsidTr="00EE3746">
        <w:trPr>
          <w:trHeight w:val="73"/>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Межбюджетные трансферты</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983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1102</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46000 10050</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1228,000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1196,500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97,4</w:t>
            </w:r>
          </w:p>
        </w:tc>
      </w:tr>
      <w:tr w:rsidR="00A85576" w:rsidRPr="00EE3746" w:rsidTr="000868BD">
        <w:trPr>
          <w:trHeight w:val="71"/>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Отдел управления муниципальным им</w:t>
            </w:r>
            <w:r w:rsidRPr="00EE3746">
              <w:rPr>
                <w:bCs/>
                <w:sz w:val="22"/>
                <w:szCs w:val="22"/>
              </w:rPr>
              <w:t>у</w:t>
            </w:r>
            <w:r w:rsidRPr="00EE3746">
              <w:rPr>
                <w:bCs/>
                <w:sz w:val="22"/>
                <w:szCs w:val="22"/>
              </w:rPr>
              <w:t xml:space="preserve">ществом муниципального образования </w:t>
            </w:r>
            <w:r w:rsidRPr="00EE3746">
              <w:rPr>
                <w:bCs/>
                <w:sz w:val="22"/>
                <w:szCs w:val="22"/>
              </w:rPr>
              <w:lastRenderedPageBreak/>
              <w:t>Омутнинское городское поселение Ому</w:t>
            </w:r>
            <w:r w:rsidRPr="00EE3746">
              <w:rPr>
                <w:bCs/>
                <w:sz w:val="22"/>
                <w:szCs w:val="22"/>
              </w:rPr>
              <w:t>т</w:t>
            </w:r>
            <w:r w:rsidRPr="00EE3746">
              <w:rPr>
                <w:bCs/>
                <w:sz w:val="22"/>
                <w:szCs w:val="22"/>
              </w:rPr>
              <w:t>нинского района Киро</w:t>
            </w:r>
            <w:r w:rsidRPr="00EE3746">
              <w:rPr>
                <w:bCs/>
                <w:sz w:val="22"/>
                <w:szCs w:val="22"/>
              </w:rPr>
              <w:t>в</w:t>
            </w:r>
            <w:r w:rsidRPr="00EE3746">
              <w:rPr>
                <w:bCs/>
                <w:sz w:val="22"/>
                <w:szCs w:val="22"/>
              </w:rPr>
              <w:t>ской области</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bCs/>
                <w:sz w:val="22"/>
                <w:szCs w:val="22"/>
              </w:rPr>
            </w:pPr>
            <w:r w:rsidRPr="00EE3746">
              <w:rPr>
                <w:bCs/>
                <w:sz w:val="22"/>
                <w:szCs w:val="22"/>
              </w:rPr>
              <w:lastRenderedPageBreak/>
              <w:t>995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0000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00000 00000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bCs/>
                <w:sz w:val="22"/>
                <w:szCs w:val="22"/>
              </w:rPr>
            </w:pPr>
            <w:r w:rsidRPr="00EE3746">
              <w:rPr>
                <w:bCs/>
                <w:sz w:val="22"/>
                <w:szCs w:val="22"/>
              </w:rPr>
              <w:t>9882,000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bCs/>
                <w:sz w:val="22"/>
                <w:szCs w:val="22"/>
              </w:rPr>
            </w:pPr>
            <w:r w:rsidRPr="00EE3746">
              <w:rPr>
                <w:bCs/>
                <w:sz w:val="22"/>
                <w:szCs w:val="22"/>
              </w:rPr>
              <w:t>5680,353</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57,5</w:t>
            </w:r>
          </w:p>
        </w:tc>
      </w:tr>
      <w:tr w:rsidR="00A85576" w:rsidRPr="00EE3746" w:rsidTr="00EE3746">
        <w:trPr>
          <w:trHeight w:val="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lastRenderedPageBreak/>
              <w:t>Другие общегосударственные вопросы</w:t>
            </w:r>
          </w:p>
        </w:tc>
        <w:tc>
          <w:tcPr>
            <w:tcW w:w="604"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995</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0100</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bCs/>
                <w:sz w:val="22"/>
                <w:szCs w:val="22"/>
              </w:rPr>
            </w:pPr>
            <w:r w:rsidRPr="00EE3746">
              <w:rPr>
                <w:bCs/>
                <w:sz w:val="22"/>
                <w:szCs w:val="22"/>
              </w:rPr>
              <w:t>9882,000</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bCs/>
                <w:sz w:val="22"/>
                <w:szCs w:val="22"/>
              </w:rPr>
            </w:pPr>
            <w:r w:rsidRPr="00EE3746">
              <w:rPr>
                <w:bCs/>
                <w:sz w:val="22"/>
                <w:szCs w:val="22"/>
              </w:rPr>
              <w:t>5680,353</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57,5</w:t>
            </w:r>
          </w:p>
        </w:tc>
      </w:tr>
      <w:tr w:rsidR="00A85576" w:rsidRPr="00EE3746" w:rsidTr="00EE3746">
        <w:trPr>
          <w:trHeight w:val="103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bCs/>
                <w:sz w:val="22"/>
                <w:szCs w:val="22"/>
              </w:rPr>
            </w:pPr>
            <w:r w:rsidRPr="00EE3746">
              <w:rPr>
                <w:bCs/>
                <w:sz w:val="22"/>
                <w:szCs w:val="22"/>
              </w:rPr>
              <w:t>Муниципальная программа Омутнинск</w:t>
            </w:r>
            <w:r w:rsidRPr="00EE3746">
              <w:rPr>
                <w:bCs/>
                <w:sz w:val="22"/>
                <w:szCs w:val="22"/>
              </w:rPr>
              <w:t>о</w:t>
            </w:r>
            <w:r w:rsidRPr="00EE3746">
              <w:rPr>
                <w:bCs/>
                <w:sz w:val="22"/>
                <w:szCs w:val="22"/>
              </w:rPr>
              <w:t>го городского поселения "Управление мун</w:t>
            </w:r>
            <w:r w:rsidRPr="00EE3746">
              <w:rPr>
                <w:bCs/>
                <w:sz w:val="22"/>
                <w:szCs w:val="22"/>
              </w:rPr>
              <w:t>и</w:t>
            </w:r>
            <w:r w:rsidRPr="00EE3746">
              <w:rPr>
                <w:bCs/>
                <w:sz w:val="22"/>
                <w:szCs w:val="22"/>
              </w:rPr>
              <w:t>ципальным имуществом муниципального образования Омутнинское городское п</w:t>
            </w:r>
            <w:r w:rsidRPr="00EE3746">
              <w:rPr>
                <w:bCs/>
                <w:sz w:val="22"/>
                <w:szCs w:val="22"/>
              </w:rPr>
              <w:t>о</w:t>
            </w:r>
            <w:r w:rsidRPr="00EE3746">
              <w:rPr>
                <w:bCs/>
                <w:sz w:val="22"/>
                <w:szCs w:val="22"/>
              </w:rPr>
              <w:t>селение Омутнинского района Киро</w:t>
            </w:r>
            <w:r w:rsidRPr="00EE3746">
              <w:rPr>
                <w:bCs/>
                <w:sz w:val="22"/>
                <w:szCs w:val="22"/>
              </w:rPr>
              <w:t>в</w:t>
            </w:r>
            <w:r w:rsidRPr="00EE3746">
              <w:rPr>
                <w:bCs/>
                <w:sz w:val="22"/>
                <w:szCs w:val="22"/>
              </w:rPr>
              <w:t>ской области"</w:t>
            </w:r>
          </w:p>
        </w:tc>
        <w:tc>
          <w:tcPr>
            <w:tcW w:w="604"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995</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31000 00000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9882,000</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5680,353</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57,5</w:t>
            </w:r>
          </w:p>
        </w:tc>
      </w:tr>
      <w:tr w:rsidR="00A85576" w:rsidRPr="00EE3746" w:rsidTr="00EE3746">
        <w:trPr>
          <w:trHeight w:val="58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Реализация государственной политики в области приватизации и управления м</w:t>
            </w:r>
            <w:r w:rsidRPr="00EE3746">
              <w:rPr>
                <w:sz w:val="22"/>
                <w:szCs w:val="22"/>
              </w:rPr>
              <w:t>у</w:t>
            </w:r>
            <w:r w:rsidRPr="00EE3746">
              <w:rPr>
                <w:sz w:val="22"/>
                <w:szCs w:val="22"/>
              </w:rPr>
              <w:t>ниципальной со</w:t>
            </w:r>
            <w:r w:rsidRPr="00EE3746">
              <w:rPr>
                <w:sz w:val="22"/>
                <w:szCs w:val="22"/>
              </w:rPr>
              <w:t>б</w:t>
            </w:r>
            <w:r w:rsidRPr="00EE3746">
              <w:rPr>
                <w:sz w:val="22"/>
                <w:szCs w:val="22"/>
              </w:rPr>
              <w:t>ственностью</w:t>
            </w:r>
          </w:p>
        </w:tc>
        <w:tc>
          <w:tcPr>
            <w:tcW w:w="604"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995</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31000 02000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9882,000</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5680,353</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57,5</w:t>
            </w:r>
          </w:p>
        </w:tc>
      </w:tr>
      <w:tr w:rsidR="00A85576" w:rsidRPr="00EE3746" w:rsidTr="00EE3746">
        <w:trPr>
          <w:trHeight w:val="51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A85576" w:rsidRPr="00EE3746" w:rsidRDefault="00A85576" w:rsidP="00A85576">
            <w:pPr>
              <w:spacing w:line="240" w:lineRule="exact"/>
              <w:rPr>
                <w:color w:val="000000"/>
                <w:sz w:val="22"/>
                <w:szCs w:val="22"/>
              </w:rPr>
            </w:pPr>
            <w:r w:rsidRPr="00EE3746">
              <w:rPr>
                <w:color w:val="000000"/>
                <w:sz w:val="22"/>
                <w:szCs w:val="22"/>
              </w:rPr>
              <w:t>Управление муниципальной собственн</w:t>
            </w:r>
            <w:r w:rsidRPr="00EE3746">
              <w:rPr>
                <w:color w:val="000000"/>
                <w:sz w:val="22"/>
                <w:szCs w:val="22"/>
              </w:rPr>
              <w:t>о</w:t>
            </w:r>
            <w:r w:rsidRPr="00EE3746">
              <w:rPr>
                <w:color w:val="000000"/>
                <w:sz w:val="22"/>
                <w:szCs w:val="22"/>
              </w:rPr>
              <w:t>стью горо</w:t>
            </w:r>
            <w:r w:rsidRPr="00EE3746">
              <w:rPr>
                <w:color w:val="000000"/>
                <w:sz w:val="22"/>
                <w:szCs w:val="22"/>
              </w:rPr>
              <w:t>д</w:t>
            </w:r>
            <w:r w:rsidRPr="00EE3746">
              <w:rPr>
                <w:color w:val="000000"/>
                <w:sz w:val="22"/>
                <w:szCs w:val="22"/>
              </w:rPr>
              <w:t>ского поселения</w:t>
            </w:r>
          </w:p>
        </w:tc>
        <w:tc>
          <w:tcPr>
            <w:tcW w:w="604"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995</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31000 02010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9882,000</w:t>
            </w:r>
          </w:p>
        </w:tc>
        <w:tc>
          <w:tcPr>
            <w:tcW w:w="1134"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5680,353</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57,5</w:t>
            </w:r>
          </w:p>
        </w:tc>
      </w:tr>
      <w:tr w:rsidR="00A85576" w:rsidRPr="00EE3746" w:rsidTr="00EE3746">
        <w:trPr>
          <w:trHeight w:val="112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Расходы на выплаты персоналу в целях обеспечения выполнения функций гос</w:t>
            </w:r>
            <w:r w:rsidRPr="00EE3746">
              <w:rPr>
                <w:sz w:val="22"/>
                <w:szCs w:val="22"/>
              </w:rPr>
              <w:t>у</w:t>
            </w:r>
            <w:r w:rsidRPr="00EE3746">
              <w:rPr>
                <w:sz w:val="22"/>
                <w:szCs w:val="22"/>
              </w:rPr>
              <w:t>дарственными (муниципальн</w:t>
            </w:r>
            <w:r w:rsidRPr="00EE3746">
              <w:rPr>
                <w:sz w:val="22"/>
                <w:szCs w:val="22"/>
              </w:rPr>
              <w:t>ы</w:t>
            </w:r>
            <w:r w:rsidRPr="00EE3746">
              <w:rPr>
                <w:sz w:val="22"/>
                <w:szCs w:val="22"/>
              </w:rPr>
              <w:t>ми</w:t>
            </w:r>
            <w:proofErr w:type="gramStart"/>
            <w:r w:rsidRPr="00EE3746">
              <w:rPr>
                <w:sz w:val="22"/>
                <w:szCs w:val="22"/>
              </w:rPr>
              <w:t>)о</w:t>
            </w:r>
            <w:proofErr w:type="gramEnd"/>
            <w:r w:rsidRPr="00EE3746">
              <w:rPr>
                <w:sz w:val="22"/>
                <w:szCs w:val="22"/>
              </w:rPr>
              <w:t>рганами, казенными учреждени</w:t>
            </w:r>
            <w:r w:rsidRPr="00EE3746">
              <w:rPr>
                <w:sz w:val="22"/>
                <w:szCs w:val="22"/>
              </w:rPr>
              <w:t>я</w:t>
            </w:r>
            <w:r w:rsidRPr="00EE3746">
              <w:rPr>
                <w:sz w:val="22"/>
                <w:szCs w:val="22"/>
              </w:rPr>
              <w:t>ми, органами управления государственн</w:t>
            </w:r>
            <w:r w:rsidRPr="00EE3746">
              <w:rPr>
                <w:sz w:val="22"/>
                <w:szCs w:val="22"/>
              </w:rPr>
              <w:t>ы</w:t>
            </w:r>
            <w:r w:rsidRPr="00EE3746">
              <w:rPr>
                <w:sz w:val="22"/>
                <w:szCs w:val="22"/>
              </w:rPr>
              <w:t>ми внебю</w:t>
            </w:r>
            <w:r w:rsidRPr="00EE3746">
              <w:rPr>
                <w:sz w:val="22"/>
                <w:szCs w:val="22"/>
              </w:rPr>
              <w:t>д</w:t>
            </w:r>
            <w:r w:rsidRPr="00EE3746">
              <w:rPr>
                <w:sz w:val="22"/>
                <w:szCs w:val="22"/>
              </w:rPr>
              <w:t>жетными фондами</w:t>
            </w:r>
          </w:p>
        </w:tc>
        <w:tc>
          <w:tcPr>
            <w:tcW w:w="604"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995</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31000 02010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100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3190,201</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2393,593</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75,0</w:t>
            </w:r>
          </w:p>
        </w:tc>
      </w:tr>
      <w:tr w:rsidR="00A85576" w:rsidRPr="00EE3746" w:rsidTr="00EE3746">
        <w:trPr>
          <w:trHeight w:val="6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85576" w:rsidRPr="00EE3746" w:rsidRDefault="00A85576" w:rsidP="00A85576">
            <w:pPr>
              <w:spacing w:line="240" w:lineRule="exact"/>
              <w:rPr>
                <w:sz w:val="22"/>
                <w:szCs w:val="22"/>
              </w:rPr>
            </w:pPr>
            <w:r w:rsidRPr="00EE3746">
              <w:rPr>
                <w:sz w:val="22"/>
                <w:szCs w:val="22"/>
              </w:rPr>
              <w:t>Закупка товаров, работ и услуг для обе</w:t>
            </w:r>
            <w:r w:rsidRPr="00EE3746">
              <w:rPr>
                <w:sz w:val="22"/>
                <w:szCs w:val="22"/>
              </w:rPr>
              <w:t>с</w:t>
            </w:r>
            <w:r w:rsidRPr="00EE3746">
              <w:rPr>
                <w:sz w:val="22"/>
                <w:szCs w:val="22"/>
              </w:rPr>
              <w:t>печения государственных (муниципал</w:t>
            </w:r>
            <w:r w:rsidRPr="00EE3746">
              <w:rPr>
                <w:sz w:val="22"/>
                <w:szCs w:val="22"/>
              </w:rPr>
              <w:t>ь</w:t>
            </w:r>
            <w:r w:rsidRPr="00EE3746">
              <w:rPr>
                <w:sz w:val="22"/>
                <w:szCs w:val="22"/>
              </w:rPr>
              <w:t>ных) нужд</w:t>
            </w:r>
          </w:p>
        </w:tc>
        <w:tc>
          <w:tcPr>
            <w:tcW w:w="604"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995</w:t>
            </w:r>
          </w:p>
        </w:tc>
        <w:tc>
          <w:tcPr>
            <w:tcW w:w="567"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31000 02010</w:t>
            </w:r>
          </w:p>
        </w:tc>
        <w:tc>
          <w:tcPr>
            <w:tcW w:w="485"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bCs/>
                <w:sz w:val="22"/>
                <w:szCs w:val="22"/>
              </w:rPr>
            </w:pPr>
            <w:r w:rsidRPr="00EE3746">
              <w:rPr>
                <w:bCs/>
                <w:sz w:val="22"/>
                <w:szCs w:val="22"/>
              </w:rPr>
              <w:t>200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6631,799</w:t>
            </w:r>
          </w:p>
        </w:tc>
        <w:tc>
          <w:tcPr>
            <w:tcW w:w="1134" w:type="dxa"/>
            <w:tcBorders>
              <w:top w:val="nil"/>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3233,518</w:t>
            </w:r>
          </w:p>
        </w:tc>
        <w:tc>
          <w:tcPr>
            <w:tcW w:w="672" w:type="dxa"/>
            <w:tcBorders>
              <w:top w:val="nil"/>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48,8</w:t>
            </w:r>
          </w:p>
        </w:tc>
      </w:tr>
      <w:tr w:rsidR="00A85576" w:rsidRPr="00EE3746" w:rsidTr="000868BD">
        <w:trPr>
          <w:trHeight w:val="71"/>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76" w:rsidRPr="00EE3746" w:rsidRDefault="00A85576" w:rsidP="00A85576">
            <w:pPr>
              <w:spacing w:line="240" w:lineRule="exact"/>
              <w:rPr>
                <w:sz w:val="22"/>
                <w:szCs w:val="22"/>
              </w:rPr>
            </w:pPr>
            <w:r w:rsidRPr="00EE3746">
              <w:rPr>
                <w:sz w:val="22"/>
                <w:szCs w:val="22"/>
              </w:rPr>
              <w:t>Иные бюджетные ассигнования</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995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0113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31000 02010</w:t>
            </w:r>
          </w:p>
        </w:tc>
        <w:tc>
          <w:tcPr>
            <w:tcW w:w="485" w:type="dxa"/>
            <w:tcBorders>
              <w:top w:val="single" w:sz="4" w:space="0" w:color="auto"/>
              <w:left w:val="nil"/>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bCs/>
                <w:sz w:val="22"/>
                <w:szCs w:val="22"/>
              </w:rPr>
            </w:pPr>
            <w:r w:rsidRPr="00EE3746">
              <w:rPr>
                <w:bCs/>
                <w:sz w:val="22"/>
                <w:szCs w:val="22"/>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576" w:rsidRPr="00EE3746" w:rsidRDefault="00A85576" w:rsidP="00A85576">
            <w:pPr>
              <w:ind w:left="-71" w:right="-108"/>
              <w:jc w:val="center"/>
              <w:rPr>
                <w:sz w:val="22"/>
                <w:szCs w:val="22"/>
              </w:rPr>
            </w:pPr>
            <w:r w:rsidRPr="00EE3746">
              <w:rPr>
                <w:sz w:val="22"/>
                <w:szCs w:val="22"/>
              </w:rPr>
              <w:t>60,000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576" w:rsidRPr="00EE3746" w:rsidRDefault="00A85576" w:rsidP="00A85576">
            <w:pPr>
              <w:ind w:left="-71" w:right="-108"/>
              <w:jc w:val="center"/>
              <w:rPr>
                <w:sz w:val="22"/>
                <w:szCs w:val="22"/>
              </w:rPr>
            </w:pPr>
            <w:r w:rsidRPr="00EE3746">
              <w:rPr>
                <w:sz w:val="22"/>
                <w:szCs w:val="22"/>
              </w:rPr>
              <w:t>53,242</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rsidR="00A85576" w:rsidRPr="00EE3746" w:rsidRDefault="00A85576" w:rsidP="00A85576">
            <w:pPr>
              <w:ind w:left="-39"/>
              <w:jc w:val="center"/>
              <w:rPr>
                <w:sz w:val="22"/>
                <w:szCs w:val="22"/>
              </w:rPr>
            </w:pPr>
            <w:r w:rsidRPr="00EE3746">
              <w:rPr>
                <w:sz w:val="22"/>
                <w:szCs w:val="22"/>
              </w:rPr>
              <w:t>88,7</w:t>
            </w:r>
          </w:p>
        </w:tc>
      </w:tr>
    </w:tbl>
    <w:p w:rsidR="00A85576" w:rsidRDefault="00A85576" w:rsidP="00A85576">
      <w:pPr>
        <w:widowControl w:val="0"/>
        <w:autoSpaceDE w:val="0"/>
        <w:autoSpaceDN w:val="0"/>
        <w:spacing w:line="360" w:lineRule="auto"/>
        <w:ind w:firstLine="708"/>
        <w:jc w:val="both"/>
        <w:rPr>
          <w:sz w:val="28"/>
          <w:szCs w:val="28"/>
        </w:rPr>
      </w:pPr>
    </w:p>
    <w:p w:rsidR="00A85576" w:rsidRPr="00C92B7B" w:rsidRDefault="00A85576" w:rsidP="00A85576">
      <w:pPr>
        <w:widowControl w:val="0"/>
        <w:autoSpaceDE w:val="0"/>
        <w:autoSpaceDN w:val="0"/>
        <w:spacing w:line="360" w:lineRule="auto"/>
        <w:ind w:firstLine="708"/>
        <w:jc w:val="right"/>
      </w:pPr>
      <w:r w:rsidRPr="00C92B7B">
        <w:t xml:space="preserve">Приложение № </w:t>
      </w:r>
      <w:r>
        <w:t>5</w:t>
      </w:r>
      <w:r w:rsidRPr="00C92B7B">
        <w:t xml:space="preserve"> к отчету</w:t>
      </w:r>
    </w:p>
    <w:p w:rsidR="00A85576" w:rsidRDefault="00A85576" w:rsidP="00A85576">
      <w:pPr>
        <w:jc w:val="center"/>
        <w:rPr>
          <w:b/>
          <w:bCs/>
          <w:sz w:val="22"/>
          <w:szCs w:val="28"/>
        </w:rPr>
      </w:pPr>
      <w:r>
        <w:rPr>
          <w:b/>
          <w:bCs/>
          <w:sz w:val="22"/>
          <w:szCs w:val="28"/>
        </w:rPr>
        <w:t>Источники финансирования дефицита бюджета муниципального образования Омутнинское горо</w:t>
      </w:r>
      <w:r>
        <w:rPr>
          <w:b/>
          <w:bCs/>
          <w:sz w:val="22"/>
          <w:szCs w:val="28"/>
        </w:rPr>
        <w:t>д</w:t>
      </w:r>
      <w:r>
        <w:rPr>
          <w:b/>
          <w:bCs/>
          <w:sz w:val="22"/>
          <w:szCs w:val="28"/>
        </w:rPr>
        <w:t>ское п</w:t>
      </w:r>
      <w:r>
        <w:rPr>
          <w:b/>
          <w:bCs/>
          <w:sz w:val="22"/>
          <w:szCs w:val="28"/>
        </w:rPr>
        <w:t>о</w:t>
      </w:r>
      <w:r>
        <w:rPr>
          <w:b/>
          <w:bCs/>
          <w:sz w:val="22"/>
          <w:szCs w:val="28"/>
        </w:rPr>
        <w:t>селение Омутнинского района Кировской области за 9 месяцев 2023 года</w:t>
      </w:r>
    </w:p>
    <w:p w:rsidR="00A85576" w:rsidRDefault="00A85576" w:rsidP="00A85576">
      <w:pPr>
        <w:pStyle w:val="a4"/>
        <w:tabs>
          <w:tab w:val="clear" w:pos="4153"/>
          <w:tab w:val="clear" w:pos="8306"/>
          <w:tab w:val="left" w:pos="1184"/>
        </w:tabs>
        <w:rPr>
          <w:sz w:val="22"/>
          <w:szCs w:val="24"/>
        </w:rPr>
      </w:pPr>
    </w:p>
    <w:tbl>
      <w:tblPr>
        <w:tblW w:w="9781" w:type="dxa"/>
        <w:tblInd w:w="108" w:type="dxa"/>
        <w:tblLayout w:type="fixed"/>
        <w:tblLook w:val="0000" w:firstRow="0" w:lastRow="0" w:firstColumn="0" w:lastColumn="0" w:noHBand="0" w:noVBand="0"/>
      </w:tblPr>
      <w:tblGrid>
        <w:gridCol w:w="4395"/>
        <w:gridCol w:w="2835"/>
        <w:gridCol w:w="1275"/>
        <w:gridCol w:w="1276"/>
      </w:tblGrid>
      <w:tr w:rsidR="00A85576" w:rsidTr="00EE3746">
        <w:trPr>
          <w:trHeight w:val="407"/>
        </w:trPr>
        <w:tc>
          <w:tcPr>
            <w:tcW w:w="4395" w:type="dxa"/>
            <w:tcBorders>
              <w:top w:val="single" w:sz="8" w:space="0" w:color="auto"/>
              <w:left w:val="single" w:sz="8" w:space="0" w:color="auto"/>
              <w:bottom w:val="single" w:sz="4" w:space="0" w:color="auto"/>
              <w:right w:val="single" w:sz="4" w:space="0" w:color="auto"/>
            </w:tcBorders>
            <w:vAlign w:val="center"/>
          </w:tcPr>
          <w:p w:rsidR="00A85576" w:rsidRDefault="00A85576" w:rsidP="00A85576">
            <w:pPr>
              <w:spacing w:line="240" w:lineRule="exact"/>
              <w:jc w:val="center"/>
              <w:rPr>
                <w:sz w:val="22"/>
                <w:szCs w:val="28"/>
              </w:rPr>
            </w:pPr>
            <w:r>
              <w:rPr>
                <w:sz w:val="22"/>
                <w:szCs w:val="28"/>
              </w:rPr>
              <w:t>Наименование показателя</w:t>
            </w:r>
          </w:p>
        </w:tc>
        <w:tc>
          <w:tcPr>
            <w:tcW w:w="2835" w:type="dxa"/>
            <w:tcBorders>
              <w:top w:val="single" w:sz="8" w:space="0" w:color="auto"/>
              <w:left w:val="nil"/>
              <w:bottom w:val="single" w:sz="4" w:space="0" w:color="auto"/>
              <w:right w:val="single" w:sz="4" w:space="0" w:color="auto"/>
            </w:tcBorders>
          </w:tcPr>
          <w:p w:rsidR="00A85576" w:rsidRDefault="00A85576" w:rsidP="00A85576">
            <w:pPr>
              <w:spacing w:line="240" w:lineRule="exact"/>
              <w:jc w:val="center"/>
              <w:rPr>
                <w:sz w:val="22"/>
                <w:szCs w:val="28"/>
              </w:rPr>
            </w:pPr>
            <w:r>
              <w:rPr>
                <w:sz w:val="22"/>
                <w:szCs w:val="28"/>
              </w:rPr>
              <w:t xml:space="preserve">Код </w:t>
            </w:r>
            <w:proofErr w:type="gramStart"/>
            <w:r>
              <w:rPr>
                <w:sz w:val="22"/>
                <w:szCs w:val="28"/>
              </w:rPr>
              <w:t>бюджетной</w:t>
            </w:r>
            <w:proofErr w:type="gramEnd"/>
            <w:r>
              <w:rPr>
                <w:sz w:val="22"/>
                <w:szCs w:val="28"/>
              </w:rPr>
              <w:t xml:space="preserve"> </w:t>
            </w:r>
          </w:p>
          <w:p w:rsidR="00A85576" w:rsidRDefault="00A85576" w:rsidP="00A85576">
            <w:pPr>
              <w:spacing w:line="240" w:lineRule="exact"/>
              <w:jc w:val="center"/>
              <w:rPr>
                <w:sz w:val="22"/>
                <w:szCs w:val="28"/>
              </w:rPr>
            </w:pPr>
            <w:r>
              <w:rPr>
                <w:sz w:val="22"/>
                <w:szCs w:val="28"/>
              </w:rPr>
              <w:t>классифик</w:t>
            </w:r>
            <w:r>
              <w:rPr>
                <w:sz w:val="22"/>
                <w:szCs w:val="28"/>
              </w:rPr>
              <w:t>а</w:t>
            </w:r>
            <w:r>
              <w:rPr>
                <w:sz w:val="22"/>
                <w:szCs w:val="28"/>
              </w:rPr>
              <w:t>ции</w:t>
            </w:r>
          </w:p>
        </w:tc>
        <w:tc>
          <w:tcPr>
            <w:tcW w:w="1275" w:type="dxa"/>
            <w:tcBorders>
              <w:top w:val="single" w:sz="8" w:space="0" w:color="auto"/>
              <w:left w:val="nil"/>
              <w:bottom w:val="single" w:sz="4" w:space="0" w:color="auto"/>
              <w:right w:val="single" w:sz="8" w:space="0" w:color="auto"/>
            </w:tcBorders>
          </w:tcPr>
          <w:p w:rsidR="00A85576" w:rsidRDefault="00A85576" w:rsidP="00A85576">
            <w:pPr>
              <w:spacing w:line="240" w:lineRule="exact"/>
              <w:jc w:val="center"/>
              <w:rPr>
                <w:sz w:val="22"/>
                <w:szCs w:val="28"/>
              </w:rPr>
            </w:pPr>
            <w:r>
              <w:rPr>
                <w:sz w:val="22"/>
                <w:szCs w:val="28"/>
              </w:rPr>
              <w:t>Утвержд</w:t>
            </w:r>
            <w:r>
              <w:rPr>
                <w:sz w:val="22"/>
                <w:szCs w:val="28"/>
              </w:rPr>
              <w:t>е</w:t>
            </w:r>
            <w:r>
              <w:rPr>
                <w:sz w:val="22"/>
                <w:szCs w:val="28"/>
              </w:rPr>
              <w:t>но сводной бюдже</w:t>
            </w:r>
            <w:r>
              <w:rPr>
                <w:sz w:val="22"/>
                <w:szCs w:val="28"/>
              </w:rPr>
              <w:t>т</w:t>
            </w:r>
            <w:r>
              <w:rPr>
                <w:sz w:val="22"/>
                <w:szCs w:val="28"/>
              </w:rPr>
              <w:t>ной росп</w:t>
            </w:r>
            <w:r>
              <w:rPr>
                <w:sz w:val="22"/>
                <w:szCs w:val="28"/>
              </w:rPr>
              <w:t>и</w:t>
            </w:r>
            <w:r>
              <w:rPr>
                <w:sz w:val="22"/>
                <w:szCs w:val="28"/>
              </w:rPr>
              <w:t xml:space="preserve">сью 2023г </w:t>
            </w:r>
            <w:r w:rsidRPr="00E40992">
              <w:t>(</w:t>
            </w:r>
            <w:proofErr w:type="spellStart"/>
            <w:r w:rsidRPr="00E40992">
              <w:t>тыс</w:t>
            </w:r>
            <w:proofErr w:type="gramStart"/>
            <w:r w:rsidRPr="00E40992">
              <w:t>.р</w:t>
            </w:r>
            <w:proofErr w:type="gramEnd"/>
            <w:r w:rsidRPr="00E40992">
              <w:t>уб</w:t>
            </w:r>
            <w:proofErr w:type="spellEnd"/>
            <w:r w:rsidRPr="00E40992">
              <w:t>.)</w:t>
            </w:r>
          </w:p>
        </w:tc>
        <w:tc>
          <w:tcPr>
            <w:tcW w:w="1276" w:type="dxa"/>
            <w:tcBorders>
              <w:top w:val="single" w:sz="8" w:space="0" w:color="auto"/>
              <w:left w:val="nil"/>
              <w:bottom w:val="single" w:sz="4" w:space="0" w:color="auto"/>
              <w:right w:val="single" w:sz="8" w:space="0" w:color="auto"/>
            </w:tcBorders>
          </w:tcPr>
          <w:p w:rsidR="00A85576" w:rsidRDefault="00A85576" w:rsidP="00A85576">
            <w:pPr>
              <w:spacing w:line="240" w:lineRule="exact"/>
              <w:jc w:val="center"/>
              <w:rPr>
                <w:sz w:val="22"/>
                <w:szCs w:val="28"/>
              </w:rPr>
            </w:pPr>
            <w:r>
              <w:rPr>
                <w:sz w:val="22"/>
                <w:szCs w:val="28"/>
              </w:rPr>
              <w:t>Исполн</w:t>
            </w:r>
            <w:r>
              <w:rPr>
                <w:sz w:val="22"/>
                <w:szCs w:val="28"/>
              </w:rPr>
              <w:t>е</w:t>
            </w:r>
            <w:r>
              <w:rPr>
                <w:sz w:val="22"/>
                <w:szCs w:val="28"/>
              </w:rPr>
              <w:t>но за 9 мес</w:t>
            </w:r>
            <w:r>
              <w:rPr>
                <w:sz w:val="22"/>
                <w:szCs w:val="28"/>
              </w:rPr>
              <w:t>я</w:t>
            </w:r>
            <w:r>
              <w:rPr>
                <w:sz w:val="22"/>
                <w:szCs w:val="28"/>
              </w:rPr>
              <w:t xml:space="preserve">цев 2023г </w:t>
            </w:r>
            <w:r w:rsidRPr="00E40992">
              <w:t>(</w:t>
            </w:r>
            <w:proofErr w:type="spellStart"/>
            <w:r w:rsidRPr="00E40992">
              <w:t>тыс</w:t>
            </w:r>
            <w:proofErr w:type="gramStart"/>
            <w:r w:rsidRPr="00E40992">
              <w:t>.р</w:t>
            </w:r>
            <w:proofErr w:type="gramEnd"/>
            <w:r w:rsidRPr="00E40992">
              <w:t>уб</w:t>
            </w:r>
            <w:proofErr w:type="spellEnd"/>
            <w:r w:rsidRPr="00E40992">
              <w:t>.)</w:t>
            </w:r>
          </w:p>
        </w:tc>
      </w:tr>
      <w:tr w:rsidR="00A85576" w:rsidTr="00EE3746">
        <w:trPr>
          <w:trHeight w:val="73"/>
        </w:trPr>
        <w:tc>
          <w:tcPr>
            <w:tcW w:w="4395" w:type="dxa"/>
            <w:tcBorders>
              <w:top w:val="single" w:sz="4" w:space="0" w:color="auto"/>
              <w:left w:val="single" w:sz="4" w:space="0" w:color="auto"/>
              <w:bottom w:val="nil"/>
              <w:right w:val="single" w:sz="4" w:space="0" w:color="auto"/>
            </w:tcBorders>
          </w:tcPr>
          <w:p w:rsidR="00A85576" w:rsidRDefault="00A85576" w:rsidP="00A85576">
            <w:pPr>
              <w:spacing w:line="240" w:lineRule="exact"/>
              <w:rPr>
                <w:sz w:val="22"/>
              </w:rPr>
            </w:pPr>
            <w:r>
              <w:rPr>
                <w:bCs/>
                <w:sz w:val="22"/>
              </w:rPr>
              <w:t>Источники внутреннего финансирования дефицитов  бюдж</w:t>
            </w:r>
            <w:r>
              <w:rPr>
                <w:bCs/>
                <w:sz w:val="22"/>
              </w:rPr>
              <w:t>е</w:t>
            </w:r>
            <w:r>
              <w:rPr>
                <w:bCs/>
                <w:sz w:val="22"/>
              </w:rPr>
              <w:t>тов</w:t>
            </w:r>
          </w:p>
        </w:tc>
        <w:tc>
          <w:tcPr>
            <w:tcW w:w="2835" w:type="dxa"/>
            <w:tcBorders>
              <w:top w:val="single" w:sz="4" w:space="0" w:color="auto"/>
              <w:left w:val="nil"/>
              <w:bottom w:val="nil"/>
              <w:right w:val="single" w:sz="4" w:space="0" w:color="auto"/>
            </w:tcBorders>
            <w:vAlign w:val="center"/>
          </w:tcPr>
          <w:p w:rsidR="00A85576" w:rsidRDefault="00A85576" w:rsidP="00A85576">
            <w:pPr>
              <w:spacing w:line="240" w:lineRule="exact"/>
              <w:rPr>
                <w:bCs/>
                <w:sz w:val="22"/>
              </w:rPr>
            </w:pPr>
            <w:r>
              <w:rPr>
                <w:bCs/>
                <w:sz w:val="22"/>
              </w:rPr>
              <w:t>000 01 00 00 00 00 0000 000</w:t>
            </w:r>
          </w:p>
        </w:tc>
        <w:tc>
          <w:tcPr>
            <w:tcW w:w="1275" w:type="dxa"/>
            <w:tcBorders>
              <w:top w:val="single" w:sz="4" w:space="0" w:color="auto"/>
              <w:left w:val="nil"/>
              <w:bottom w:val="nil"/>
              <w:right w:val="single" w:sz="4" w:space="0" w:color="auto"/>
            </w:tcBorders>
            <w:vAlign w:val="center"/>
          </w:tcPr>
          <w:p w:rsidR="00A85576" w:rsidRPr="004C32EE" w:rsidRDefault="00A85576" w:rsidP="00A85576">
            <w:pPr>
              <w:spacing w:line="240" w:lineRule="exact"/>
              <w:rPr>
                <w:bCs/>
                <w:sz w:val="22"/>
                <w:highlight w:val="yellow"/>
              </w:rPr>
            </w:pPr>
            <w:r w:rsidRPr="00021E2C">
              <w:rPr>
                <w:bCs/>
                <w:sz w:val="22"/>
              </w:rPr>
              <w:t>26700,250</w:t>
            </w:r>
          </w:p>
        </w:tc>
        <w:tc>
          <w:tcPr>
            <w:tcW w:w="1276" w:type="dxa"/>
            <w:tcBorders>
              <w:top w:val="single" w:sz="4" w:space="0" w:color="auto"/>
              <w:left w:val="nil"/>
              <w:bottom w:val="nil"/>
              <w:right w:val="single" w:sz="4" w:space="0" w:color="auto"/>
            </w:tcBorders>
            <w:vAlign w:val="center"/>
          </w:tcPr>
          <w:p w:rsidR="00A85576" w:rsidRDefault="00A85576" w:rsidP="00A85576">
            <w:pPr>
              <w:spacing w:line="240" w:lineRule="exact"/>
              <w:jc w:val="center"/>
              <w:rPr>
                <w:bCs/>
                <w:sz w:val="22"/>
              </w:rPr>
            </w:pPr>
            <w:r>
              <w:rPr>
                <w:bCs/>
                <w:sz w:val="22"/>
              </w:rPr>
              <w:t>16279,749</w:t>
            </w:r>
          </w:p>
        </w:tc>
      </w:tr>
      <w:tr w:rsidR="00A85576" w:rsidTr="00EE3746">
        <w:trPr>
          <w:trHeight w:val="100"/>
        </w:trPr>
        <w:tc>
          <w:tcPr>
            <w:tcW w:w="4395" w:type="dxa"/>
            <w:tcBorders>
              <w:top w:val="nil"/>
              <w:left w:val="single" w:sz="4" w:space="0" w:color="auto"/>
              <w:bottom w:val="single" w:sz="4" w:space="0" w:color="auto"/>
              <w:right w:val="single" w:sz="4" w:space="0" w:color="auto"/>
            </w:tcBorders>
          </w:tcPr>
          <w:p w:rsidR="00A85576" w:rsidRDefault="00A85576" w:rsidP="00A85576">
            <w:pPr>
              <w:spacing w:line="240" w:lineRule="exact"/>
              <w:jc w:val="both"/>
              <w:rPr>
                <w:sz w:val="22"/>
              </w:rPr>
            </w:pPr>
            <w:r>
              <w:rPr>
                <w:sz w:val="22"/>
              </w:rPr>
              <w:t>В том числе:</w:t>
            </w:r>
          </w:p>
        </w:tc>
        <w:tc>
          <w:tcPr>
            <w:tcW w:w="2835" w:type="dxa"/>
            <w:tcBorders>
              <w:top w:val="nil"/>
              <w:left w:val="nil"/>
              <w:bottom w:val="single" w:sz="4" w:space="0" w:color="auto"/>
              <w:right w:val="single" w:sz="4" w:space="0" w:color="auto"/>
            </w:tcBorders>
            <w:vAlign w:val="center"/>
          </w:tcPr>
          <w:p w:rsidR="00A85576" w:rsidRDefault="00A85576" w:rsidP="00A85576">
            <w:pPr>
              <w:spacing w:line="240" w:lineRule="exact"/>
              <w:rPr>
                <w:sz w:val="22"/>
              </w:rPr>
            </w:pPr>
            <w:r>
              <w:rPr>
                <w:sz w:val="22"/>
              </w:rPr>
              <w:t> </w:t>
            </w:r>
          </w:p>
        </w:tc>
        <w:tc>
          <w:tcPr>
            <w:tcW w:w="1275" w:type="dxa"/>
            <w:tcBorders>
              <w:top w:val="nil"/>
              <w:left w:val="nil"/>
              <w:bottom w:val="single" w:sz="4" w:space="0" w:color="auto"/>
              <w:right w:val="single" w:sz="4" w:space="0" w:color="auto"/>
            </w:tcBorders>
            <w:vAlign w:val="center"/>
          </w:tcPr>
          <w:p w:rsidR="00A85576" w:rsidRPr="004C32EE" w:rsidRDefault="00A85576" w:rsidP="00A85576">
            <w:pPr>
              <w:spacing w:line="240" w:lineRule="exact"/>
              <w:rPr>
                <w:sz w:val="22"/>
                <w:highlight w:val="yellow"/>
              </w:rPr>
            </w:pPr>
          </w:p>
        </w:tc>
        <w:tc>
          <w:tcPr>
            <w:tcW w:w="1276" w:type="dxa"/>
            <w:tcBorders>
              <w:top w:val="nil"/>
              <w:left w:val="nil"/>
              <w:bottom w:val="single" w:sz="4" w:space="0" w:color="auto"/>
              <w:right w:val="single" w:sz="4" w:space="0" w:color="auto"/>
            </w:tcBorders>
            <w:vAlign w:val="center"/>
          </w:tcPr>
          <w:p w:rsidR="00A85576" w:rsidRDefault="00A85576" w:rsidP="00A85576">
            <w:pPr>
              <w:spacing w:line="240" w:lineRule="exact"/>
              <w:jc w:val="center"/>
              <w:rPr>
                <w:sz w:val="22"/>
              </w:rPr>
            </w:pPr>
          </w:p>
        </w:tc>
      </w:tr>
      <w:tr w:rsidR="00A85576" w:rsidTr="00EE3746">
        <w:trPr>
          <w:trHeight w:val="421"/>
        </w:trPr>
        <w:tc>
          <w:tcPr>
            <w:tcW w:w="4395" w:type="dxa"/>
            <w:tcBorders>
              <w:top w:val="single" w:sz="4" w:space="0" w:color="auto"/>
              <w:left w:val="single" w:sz="8" w:space="0" w:color="auto"/>
              <w:bottom w:val="single" w:sz="4" w:space="0" w:color="auto"/>
              <w:right w:val="single" w:sz="4" w:space="0" w:color="auto"/>
            </w:tcBorders>
          </w:tcPr>
          <w:p w:rsidR="00A85576" w:rsidRDefault="00A85576" w:rsidP="00A85576">
            <w:pPr>
              <w:spacing w:line="240" w:lineRule="exact"/>
              <w:jc w:val="both"/>
              <w:rPr>
                <w:bCs/>
                <w:sz w:val="22"/>
              </w:rPr>
            </w:pPr>
            <w:r>
              <w:rPr>
                <w:bCs/>
                <w:sz w:val="22"/>
              </w:rPr>
              <w:t>Изменение остатков средств на счетах по учету средств бю</w:t>
            </w:r>
            <w:r>
              <w:rPr>
                <w:bCs/>
                <w:sz w:val="22"/>
              </w:rPr>
              <w:t>д</w:t>
            </w:r>
            <w:r>
              <w:rPr>
                <w:bCs/>
                <w:sz w:val="22"/>
              </w:rPr>
              <w:t>жетов</w:t>
            </w:r>
          </w:p>
        </w:tc>
        <w:tc>
          <w:tcPr>
            <w:tcW w:w="2835" w:type="dxa"/>
            <w:tcBorders>
              <w:top w:val="single" w:sz="4" w:space="0" w:color="auto"/>
              <w:left w:val="nil"/>
              <w:bottom w:val="single" w:sz="4" w:space="0" w:color="auto"/>
              <w:right w:val="single" w:sz="4" w:space="0" w:color="auto"/>
            </w:tcBorders>
            <w:vAlign w:val="center"/>
          </w:tcPr>
          <w:p w:rsidR="00A85576" w:rsidRDefault="00A85576" w:rsidP="00A85576">
            <w:pPr>
              <w:spacing w:line="240" w:lineRule="exact"/>
              <w:rPr>
                <w:bCs/>
                <w:sz w:val="22"/>
              </w:rPr>
            </w:pPr>
            <w:r>
              <w:rPr>
                <w:bCs/>
                <w:sz w:val="22"/>
              </w:rPr>
              <w:t>000 01 05 00 00 00 0000 000</w:t>
            </w:r>
          </w:p>
        </w:tc>
        <w:tc>
          <w:tcPr>
            <w:tcW w:w="1275" w:type="dxa"/>
            <w:tcBorders>
              <w:top w:val="single" w:sz="4" w:space="0" w:color="auto"/>
              <w:left w:val="nil"/>
              <w:bottom w:val="single" w:sz="4" w:space="0" w:color="auto"/>
              <w:right w:val="single" w:sz="8" w:space="0" w:color="auto"/>
            </w:tcBorders>
            <w:vAlign w:val="center"/>
          </w:tcPr>
          <w:p w:rsidR="00A85576" w:rsidRPr="004C32EE" w:rsidRDefault="00A85576" w:rsidP="00A85576">
            <w:pPr>
              <w:spacing w:line="240" w:lineRule="exact"/>
              <w:rPr>
                <w:bCs/>
                <w:sz w:val="22"/>
                <w:highlight w:val="yellow"/>
              </w:rPr>
            </w:pPr>
            <w:r w:rsidRPr="00021E2C">
              <w:rPr>
                <w:bCs/>
                <w:sz w:val="22"/>
              </w:rPr>
              <w:t>26700,250</w:t>
            </w:r>
          </w:p>
        </w:tc>
        <w:tc>
          <w:tcPr>
            <w:tcW w:w="1276" w:type="dxa"/>
            <w:tcBorders>
              <w:top w:val="single" w:sz="4" w:space="0" w:color="auto"/>
              <w:left w:val="nil"/>
              <w:bottom w:val="single" w:sz="4" w:space="0" w:color="auto"/>
              <w:right w:val="single" w:sz="8" w:space="0" w:color="auto"/>
            </w:tcBorders>
            <w:vAlign w:val="center"/>
          </w:tcPr>
          <w:p w:rsidR="00A85576" w:rsidRDefault="00A85576" w:rsidP="00A85576">
            <w:pPr>
              <w:spacing w:line="240" w:lineRule="exact"/>
              <w:jc w:val="center"/>
              <w:rPr>
                <w:bCs/>
                <w:sz w:val="22"/>
              </w:rPr>
            </w:pPr>
            <w:r>
              <w:rPr>
                <w:bCs/>
                <w:sz w:val="22"/>
              </w:rPr>
              <w:t>16279,749</w:t>
            </w:r>
          </w:p>
        </w:tc>
      </w:tr>
      <w:tr w:rsidR="00A85576" w:rsidTr="00EE3746">
        <w:trPr>
          <w:trHeight w:val="73"/>
        </w:trPr>
        <w:tc>
          <w:tcPr>
            <w:tcW w:w="4395" w:type="dxa"/>
            <w:tcBorders>
              <w:top w:val="nil"/>
              <w:left w:val="single" w:sz="8" w:space="0" w:color="auto"/>
              <w:bottom w:val="single" w:sz="4" w:space="0" w:color="auto"/>
              <w:right w:val="nil"/>
            </w:tcBorders>
          </w:tcPr>
          <w:p w:rsidR="00A85576" w:rsidRDefault="00A85576" w:rsidP="00A85576">
            <w:pPr>
              <w:spacing w:line="240" w:lineRule="exact"/>
              <w:jc w:val="both"/>
              <w:rPr>
                <w:sz w:val="22"/>
              </w:rPr>
            </w:pPr>
            <w:r>
              <w:rPr>
                <w:sz w:val="22"/>
              </w:rPr>
              <w:t>Увеличение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A85576" w:rsidRDefault="00A85576" w:rsidP="00A85576">
            <w:pPr>
              <w:spacing w:line="240" w:lineRule="exact"/>
              <w:rPr>
                <w:sz w:val="22"/>
              </w:rPr>
            </w:pPr>
            <w:r>
              <w:rPr>
                <w:sz w:val="22"/>
              </w:rPr>
              <w:t>000 01 05 00 00 00 0000 500</w:t>
            </w:r>
          </w:p>
        </w:tc>
        <w:tc>
          <w:tcPr>
            <w:tcW w:w="1275" w:type="dxa"/>
            <w:tcBorders>
              <w:top w:val="nil"/>
              <w:left w:val="nil"/>
              <w:bottom w:val="single" w:sz="4" w:space="0" w:color="auto"/>
              <w:right w:val="single" w:sz="8" w:space="0" w:color="auto"/>
            </w:tcBorders>
            <w:vAlign w:val="center"/>
          </w:tcPr>
          <w:p w:rsidR="00A85576" w:rsidRPr="004C32EE" w:rsidRDefault="00A85576" w:rsidP="00A85576">
            <w:pPr>
              <w:spacing w:line="240" w:lineRule="exact"/>
              <w:rPr>
                <w:sz w:val="22"/>
                <w:highlight w:val="yellow"/>
              </w:rPr>
            </w:pPr>
            <w:r w:rsidRPr="00021E2C">
              <w:rPr>
                <w:sz w:val="22"/>
              </w:rPr>
              <w:t>740256,686</w:t>
            </w:r>
          </w:p>
        </w:tc>
        <w:tc>
          <w:tcPr>
            <w:tcW w:w="1276" w:type="dxa"/>
            <w:tcBorders>
              <w:top w:val="nil"/>
              <w:left w:val="nil"/>
              <w:bottom w:val="single" w:sz="4" w:space="0" w:color="auto"/>
              <w:right w:val="single" w:sz="8" w:space="0" w:color="auto"/>
            </w:tcBorders>
            <w:vAlign w:val="center"/>
          </w:tcPr>
          <w:p w:rsidR="00A85576" w:rsidRDefault="00A85576" w:rsidP="00A85576">
            <w:pPr>
              <w:spacing w:line="240" w:lineRule="exact"/>
              <w:rPr>
                <w:sz w:val="22"/>
              </w:rPr>
            </w:pPr>
            <w:r>
              <w:rPr>
                <w:sz w:val="22"/>
              </w:rPr>
              <w:t>431125,113</w:t>
            </w:r>
          </w:p>
        </w:tc>
      </w:tr>
      <w:tr w:rsidR="00A85576" w:rsidTr="00EE3746">
        <w:trPr>
          <w:trHeight w:val="405"/>
        </w:trPr>
        <w:tc>
          <w:tcPr>
            <w:tcW w:w="4395" w:type="dxa"/>
            <w:tcBorders>
              <w:top w:val="nil"/>
              <w:left w:val="single" w:sz="8" w:space="0" w:color="auto"/>
              <w:bottom w:val="single" w:sz="4" w:space="0" w:color="auto"/>
              <w:right w:val="nil"/>
            </w:tcBorders>
          </w:tcPr>
          <w:p w:rsidR="00A85576" w:rsidRDefault="00A85576" w:rsidP="00A85576">
            <w:pPr>
              <w:spacing w:line="240" w:lineRule="exact"/>
              <w:jc w:val="both"/>
              <w:rPr>
                <w:bCs/>
                <w:sz w:val="22"/>
              </w:rPr>
            </w:pPr>
            <w:r>
              <w:rPr>
                <w:bCs/>
                <w:sz w:val="22"/>
              </w:rPr>
              <w:t>Увеличение прочих остатков средств бю</w:t>
            </w:r>
            <w:r>
              <w:rPr>
                <w:bCs/>
                <w:sz w:val="22"/>
              </w:rPr>
              <w:t>д</w:t>
            </w:r>
            <w:r>
              <w:rPr>
                <w:bCs/>
                <w:sz w:val="22"/>
              </w:rPr>
              <w:t>жетов</w:t>
            </w:r>
          </w:p>
        </w:tc>
        <w:tc>
          <w:tcPr>
            <w:tcW w:w="2835" w:type="dxa"/>
            <w:tcBorders>
              <w:top w:val="nil"/>
              <w:left w:val="single" w:sz="4" w:space="0" w:color="auto"/>
              <w:bottom w:val="single" w:sz="4" w:space="0" w:color="auto"/>
              <w:right w:val="single" w:sz="4" w:space="0" w:color="auto"/>
            </w:tcBorders>
            <w:vAlign w:val="center"/>
          </w:tcPr>
          <w:p w:rsidR="00A85576" w:rsidRDefault="00A85576" w:rsidP="00A85576">
            <w:pPr>
              <w:spacing w:line="240" w:lineRule="exact"/>
              <w:rPr>
                <w:bCs/>
                <w:sz w:val="22"/>
              </w:rPr>
            </w:pPr>
            <w:r>
              <w:rPr>
                <w:bCs/>
                <w:sz w:val="22"/>
              </w:rPr>
              <w:t>000 01 05 02 00 00 0000 500</w:t>
            </w:r>
          </w:p>
        </w:tc>
        <w:tc>
          <w:tcPr>
            <w:tcW w:w="1275" w:type="dxa"/>
            <w:tcBorders>
              <w:top w:val="nil"/>
              <w:left w:val="nil"/>
              <w:bottom w:val="single" w:sz="4" w:space="0" w:color="auto"/>
              <w:right w:val="single" w:sz="8" w:space="0" w:color="auto"/>
            </w:tcBorders>
            <w:vAlign w:val="center"/>
          </w:tcPr>
          <w:p w:rsidR="00A85576" w:rsidRPr="004C32EE" w:rsidRDefault="00A85576" w:rsidP="00A85576">
            <w:pPr>
              <w:spacing w:line="240" w:lineRule="exact"/>
              <w:jc w:val="center"/>
              <w:rPr>
                <w:highlight w:val="yellow"/>
              </w:rPr>
            </w:pPr>
            <w:r w:rsidRPr="00021E2C">
              <w:rPr>
                <w:sz w:val="22"/>
              </w:rPr>
              <w:t>740256,686</w:t>
            </w:r>
          </w:p>
        </w:tc>
        <w:tc>
          <w:tcPr>
            <w:tcW w:w="1276" w:type="dxa"/>
            <w:tcBorders>
              <w:top w:val="nil"/>
              <w:left w:val="nil"/>
              <w:bottom w:val="single" w:sz="4" w:space="0" w:color="auto"/>
              <w:right w:val="single" w:sz="8" w:space="0" w:color="auto"/>
            </w:tcBorders>
            <w:vAlign w:val="center"/>
          </w:tcPr>
          <w:p w:rsidR="00A85576" w:rsidRDefault="00A85576" w:rsidP="00A85576">
            <w:pPr>
              <w:spacing w:line="240" w:lineRule="exact"/>
              <w:jc w:val="center"/>
            </w:pPr>
            <w:r>
              <w:rPr>
                <w:sz w:val="22"/>
              </w:rPr>
              <w:t>431125,113</w:t>
            </w:r>
          </w:p>
        </w:tc>
      </w:tr>
      <w:tr w:rsidR="00A85576" w:rsidTr="00EE3746">
        <w:trPr>
          <w:trHeight w:val="259"/>
        </w:trPr>
        <w:tc>
          <w:tcPr>
            <w:tcW w:w="4395" w:type="dxa"/>
            <w:tcBorders>
              <w:top w:val="nil"/>
              <w:left w:val="single" w:sz="8" w:space="0" w:color="auto"/>
              <w:bottom w:val="single" w:sz="4" w:space="0" w:color="auto"/>
              <w:right w:val="nil"/>
            </w:tcBorders>
          </w:tcPr>
          <w:p w:rsidR="00A85576" w:rsidRDefault="00A85576" w:rsidP="00A85576">
            <w:pPr>
              <w:spacing w:line="240" w:lineRule="exact"/>
              <w:jc w:val="both"/>
              <w:rPr>
                <w:sz w:val="22"/>
              </w:rPr>
            </w:pPr>
            <w:r>
              <w:rPr>
                <w:sz w:val="22"/>
              </w:rPr>
              <w:t>Увеличение прочих остатков денежных средств бюдж</w:t>
            </w:r>
            <w:r>
              <w:rPr>
                <w:sz w:val="22"/>
              </w:rPr>
              <w:t>е</w:t>
            </w:r>
            <w:r>
              <w:rPr>
                <w:sz w:val="22"/>
              </w:rPr>
              <w:t>тов</w:t>
            </w:r>
          </w:p>
        </w:tc>
        <w:tc>
          <w:tcPr>
            <w:tcW w:w="2835" w:type="dxa"/>
            <w:tcBorders>
              <w:top w:val="nil"/>
              <w:left w:val="single" w:sz="4" w:space="0" w:color="auto"/>
              <w:bottom w:val="single" w:sz="4" w:space="0" w:color="auto"/>
              <w:right w:val="single" w:sz="4" w:space="0" w:color="auto"/>
            </w:tcBorders>
            <w:vAlign w:val="center"/>
          </w:tcPr>
          <w:p w:rsidR="00A85576" w:rsidRDefault="00A85576" w:rsidP="00A85576">
            <w:pPr>
              <w:spacing w:line="240" w:lineRule="exact"/>
              <w:rPr>
                <w:sz w:val="22"/>
              </w:rPr>
            </w:pPr>
            <w:r>
              <w:rPr>
                <w:sz w:val="22"/>
              </w:rPr>
              <w:t>000 01 05 02 01 00 0000 510</w:t>
            </w:r>
          </w:p>
        </w:tc>
        <w:tc>
          <w:tcPr>
            <w:tcW w:w="1275" w:type="dxa"/>
            <w:tcBorders>
              <w:top w:val="nil"/>
              <w:left w:val="nil"/>
              <w:bottom w:val="single" w:sz="4" w:space="0" w:color="auto"/>
              <w:right w:val="single" w:sz="8" w:space="0" w:color="auto"/>
            </w:tcBorders>
            <w:vAlign w:val="center"/>
          </w:tcPr>
          <w:p w:rsidR="00A85576" w:rsidRPr="004C32EE" w:rsidRDefault="00A85576" w:rsidP="00A85576">
            <w:pPr>
              <w:spacing w:line="240" w:lineRule="exact"/>
              <w:jc w:val="center"/>
              <w:rPr>
                <w:highlight w:val="yellow"/>
              </w:rPr>
            </w:pPr>
            <w:r w:rsidRPr="00021E2C">
              <w:rPr>
                <w:sz w:val="22"/>
              </w:rPr>
              <w:t>740256,686</w:t>
            </w:r>
          </w:p>
        </w:tc>
        <w:tc>
          <w:tcPr>
            <w:tcW w:w="1276" w:type="dxa"/>
            <w:tcBorders>
              <w:top w:val="nil"/>
              <w:left w:val="nil"/>
              <w:bottom w:val="single" w:sz="4" w:space="0" w:color="auto"/>
              <w:right w:val="single" w:sz="8" w:space="0" w:color="auto"/>
            </w:tcBorders>
            <w:vAlign w:val="center"/>
          </w:tcPr>
          <w:p w:rsidR="00A85576" w:rsidRDefault="00A85576" w:rsidP="00A85576">
            <w:pPr>
              <w:spacing w:line="240" w:lineRule="exact"/>
              <w:jc w:val="center"/>
            </w:pPr>
            <w:r>
              <w:rPr>
                <w:sz w:val="22"/>
              </w:rPr>
              <w:t>431125,113</w:t>
            </w:r>
          </w:p>
        </w:tc>
      </w:tr>
      <w:tr w:rsidR="00A85576" w:rsidTr="00EE3746">
        <w:trPr>
          <w:trHeight w:val="265"/>
        </w:trPr>
        <w:tc>
          <w:tcPr>
            <w:tcW w:w="4395" w:type="dxa"/>
            <w:tcBorders>
              <w:top w:val="nil"/>
              <w:left w:val="single" w:sz="8" w:space="0" w:color="auto"/>
              <w:bottom w:val="single" w:sz="4" w:space="0" w:color="auto"/>
              <w:right w:val="nil"/>
            </w:tcBorders>
          </w:tcPr>
          <w:p w:rsidR="00A85576" w:rsidRDefault="00A85576" w:rsidP="00A85576">
            <w:pPr>
              <w:spacing w:line="240" w:lineRule="exact"/>
              <w:jc w:val="both"/>
              <w:rPr>
                <w:sz w:val="22"/>
              </w:rPr>
            </w:pPr>
            <w:r>
              <w:rPr>
                <w:sz w:val="22"/>
              </w:rPr>
              <w:t>Увеличение прочих остатков денежных средств бюджетов городских поселений</w:t>
            </w:r>
          </w:p>
        </w:tc>
        <w:tc>
          <w:tcPr>
            <w:tcW w:w="2835" w:type="dxa"/>
            <w:tcBorders>
              <w:top w:val="nil"/>
              <w:left w:val="single" w:sz="4" w:space="0" w:color="auto"/>
              <w:bottom w:val="single" w:sz="4" w:space="0" w:color="auto"/>
              <w:right w:val="single" w:sz="4" w:space="0" w:color="auto"/>
            </w:tcBorders>
            <w:vAlign w:val="center"/>
          </w:tcPr>
          <w:p w:rsidR="00A85576" w:rsidRDefault="00A85576" w:rsidP="00A85576">
            <w:pPr>
              <w:spacing w:line="240" w:lineRule="exact"/>
              <w:rPr>
                <w:sz w:val="22"/>
              </w:rPr>
            </w:pPr>
            <w:r>
              <w:rPr>
                <w:sz w:val="22"/>
              </w:rPr>
              <w:t>983 01 05 02 01 13 0000 510</w:t>
            </w:r>
          </w:p>
        </w:tc>
        <w:tc>
          <w:tcPr>
            <w:tcW w:w="1275" w:type="dxa"/>
            <w:tcBorders>
              <w:top w:val="nil"/>
              <w:left w:val="nil"/>
              <w:bottom w:val="single" w:sz="4" w:space="0" w:color="auto"/>
              <w:right w:val="single" w:sz="8" w:space="0" w:color="auto"/>
            </w:tcBorders>
            <w:vAlign w:val="center"/>
          </w:tcPr>
          <w:p w:rsidR="00A85576" w:rsidRPr="004C32EE" w:rsidRDefault="00A85576" w:rsidP="00A85576">
            <w:pPr>
              <w:spacing w:line="240" w:lineRule="exact"/>
              <w:jc w:val="center"/>
              <w:rPr>
                <w:highlight w:val="yellow"/>
              </w:rPr>
            </w:pPr>
            <w:r w:rsidRPr="00021E2C">
              <w:rPr>
                <w:sz w:val="22"/>
              </w:rPr>
              <w:t>740256,686</w:t>
            </w:r>
          </w:p>
        </w:tc>
        <w:tc>
          <w:tcPr>
            <w:tcW w:w="1276" w:type="dxa"/>
            <w:tcBorders>
              <w:top w:val="nil"/>
              <w:left w:val="nil"/>
              <w:bottom w:val="single" w:sz="4" w:space="0" w:color="auto"/>
              <w:right w:val="single" w:sz="8" w:space="0" w:color="auto"/>
            </w:tcBorders>
            <w:vAlign w:val="center"/>
          </w:tcPr>
          <w:p w:rsidR="00A85576" w:rsidRDefault="00A85576" w:rsidP="00A85576">
            <w:pPr>
              <w:spacing w:line="240" w:lineRule="exact"/>
              <w:jc w:val="center"/>
            </w:pPr>
            <w:r>
              <w:rPr>
                <w:sz w:val="22"/>
              </w:rPr>
              <w:t>431125,113</w:t>
            </w:r>
          </w:p>
        </w:tc>
      </w:tr>
      <w:tr w:rsidR="00A85576" w:rsidTr="00EE3746">
        <w:trPr>
          <w:trHeight w:val="73"/>
        </w:trPr>
        <w:tc>
          <w:tcPr>
            <w:tcW w:w="4395" w:type="dxa"/>
            <w:tcBorders>
              <w:top w:val="nil"/>
              <w:left w:val="single" w:sz="8" w:space="0" w:color="auto"/>
              <w:bottom w:val="single" w:sz="4" w:space="0" w:color="auto"/>
              <w:right w:val="nil"/>
            </w:tcBorders>
          </w:tcPr>
          <w:p w:rsidR="00A85576" w:rsidRDefault="00A85576" w:rsidP="00A85576">
            <w:pPr>
              <w:spacing w:line="240" w:lineRule="exact"/>
              <w:jc w:val="both"/>
              <w:rPr>
                <w:sz w:val="22"/>
              </w:rPr>
            </w:pPr>
            <w:r>
              <w:rPr>
                <w:sz w:val="22"/>
              </w:rPr>
              <w:t>Уменьшение остатков средств бюдж</w:t>
            </w:r>
            <w:r>
              <w:rPr>
                <w:sz w:val="22"/>
              </w:rPr>
              <w:t>е</w:t>
            </w:r>
            <w:r>
              <w:rPr>
                <w:sz w:val="22"/>
              </w:rPr>
              <w:t>тов</w:t>
            </w:r>
          </w:p>
        </w:tc>
        <w:tc>
          <w:tcPr>
            <w:tcW w:w="2835" w:type="dxa"/>
            <w:tcBorders>
              <w:top w:val="nil"/>
              <w:left w:val="single" w:sz="4" w:space="0" w:color="auto"/>
              <w:bottom w:val="single" w:sz="4" w:space="0" w:color="auto"/>
              <w:right w:val="single" w:sz="4" w:space="0" w:color="auto"/>
            </w:tcBorders>
            <w:vAlign w:val="center"/>
          </w:tcPr>
          <w:p w:rsidR="00A85576" w:rsidRDefault="00A85576" w:rsidP="00A85576">
            <w:pPr>
              <w:spacing w:line="240" w:lineRule="exact"/>
              <w:rPr>
                <w:sz w:val="22"/>
              </w:rPr>
            </w:pPr>
            <w:r>
              <w:rPr>
                <w:sz w:val="22"/>
              </w:rPr>
              <w:t>000 01 05 00 00 00 0000 600</w:t>
            </w:r>
          </w:p>
        </w:tc>
        <w:tc>
          <w:tcPr>
            <w:tcW w:w="1275" w:type="dxa"/>
            <w:tcBorders>
              <w:top w:val="nil"/>
              <w:left w:val="nil"/>
              <w:bottom w:val="single" w:sz="4" w:space="0" w:color="auto"/>
              <w:right w:val="single" w:sz="8" w:space="0" w:color="auto"/>
            </w:tcBorders>
            <w:vAlign w:val="center"/>
          </w:tcPr>
          <w:p w:rsidR="00A85576" w:rsidRPr="004C32EE" w:rsidRDefault="00A85576" w:rsidP="00A85576">
            <w:pPr>
              <w:spacing w:line="240" w:lineRule="exact"/>
              <w:jc w:val="center"/>
              <w:rPr>
                <w:sz w:val="22"/>
                <w:highlight w:val="yellow"/>
              </w:rPr>
            </w:pPr>
            <w:r w:rsidRPr="00D671A4">
              <w:rPr>
                <w:sz w:val="22"/>
              </w:rPr>
              <w:t>766956,936</w:t>
            </w:r>
          </w:p>
        </w:tc>
        <w:tc>
          <w:tcPr>
            <w:tcW w:w="1276" w:type="dxa"/>
            <w:tcBorders>
              <w:top w:val="nil"/>
              <w:left w:val="nil"/>
              <w:bottom w:val="single" w:sz="4" w:space="0" w:color="auto"/>
              <w:right w:val="single" w:sz="8" w:space="0" w:color="auto"/>
            </w:tcBorders>
            <w:vAlign w:val="center"/>
          </w:tcPr>
          <w:p w:rsidR="00A85576" w:rsidRDefault="00A85576" w:rsidP="00A85576">
            <w:pPr>
              <w:spacing w:line="240" w:lineRule="exact"/>
              <w:rPr>
                <w:sz w:val="22"/>
              </w:rPr>
            </w:pPr>
            <w:r>
              <w:rPr>
                <w:sz w:val="22"/>
              </w:rPr>
              <w:t>447404,862</w:t>
            </w:r>
          </w:p>
        </w:tc>
      </w:tr>
      <w:tr w:rsidR="00A85576" w:rsidTr="00EE3746">
        <w:trPr>
          <w:trHeight w:val="426"/>
        </w:trPr>
        <w:tc>
          <w:tcPr>
            <w:tcW w:w="4395" w:type="dxa"/>
            <w:tcBorders>
              <w:top w:val="nil"/>
              <w:left w:val="single" w:sz="8" w:space="0" w:color="auto"/>
              <w:bottom w:val="single" w:sz="4" w:space="0" w:color="auto"/>
              <w:right w:val="nil"/>
            </w:tcBorders>
          </w:tcPr>
          <w:p w:rsidR="00A85576" w:rsidRDefault="00A85576" w:rsidP="00A85576">
            <w:pPr>
              <w:spacing w:line="240" w:lineRule="exact"/>
              <w:jc w:val="both"/>
              <w:rPr>
                <w:bCs/>
                <w:sz w:val="22"/>
              </w:rPr>
            </w:pPr>
            <w:r>
              <w:rPr>
                <w:bCs/>
                <w:sz w:val="22"/>
              </w:rPr>
              <w:t>Уменьшение прочих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A85576" w:rsidRDefault="00A85576" w:rsidP="00A85576">
            <w:pPr>
              <w:spacing w:line="240" w:lineRule="exact"/>
              <w:rPr>
                <w:bCs/>
                <w:sz w:val="22"/>
              </w:rPr>
            </w:pPr>
            <w:r>
              <w:rPr>
                <w:bCs/>
                <w:sz w:val="22"/>
              </w:rPr>
              <w:t>000 01 05 02 00 00 0000 600</w:t>
            </w:r>
          </w:p>
        </w:tc>
        <w:tc>
          <w:tcPr>
            <w:tcW w:w="1275" w:type="dxa"/>
            <w:tcBorders>
              <w:top w:val="nil"/>
              <w:left w:val="nil"/>
              <w:bottom w:val="single" w:sz="4" w:space="0" w:color="auto"/>
              <w:right w:val="single" w:sz="8" w:space="0" w:color="auto"/>
            </w:tcBorders>
            <w:vAlign w:val="center"/>
          </w:tcPr>
          <w:p w:rsidR="00A85576" w:rsidRPr="004C32EE" w:rsidRDefault="00A85576" w:rsidP="00A85576">
            <w:pPr>
              <w:spacing w:line="240" w:lineRule="exact"/>
              <w:jc w:val="center"/>
              <w:rPr>
                <w:highlight w:val="yellow"/>
              </w:rPr>
            </w:pPr>
            <w:r w:rsidRPr="00D671A4">
              <w:rPr>
                <w:sz w:val="22"/>
              </w:rPr>
              <w:t>766956,936</w:t>
            </w:r>
          </w:p>
        </w:tc>
        <w:tc>
          <w:tcPr>
            <w:tcW w:w="1276" w:type="dxa"/>
            <w:tcBorders>
              <w:top w:val="nil"/>
              <w:left w:val="nil"/>
              <w:bottom w:val="single" w:sz="4" w:space="0" w:color="auto"/>
              <w:right w:val="single" w:sz="8" w:space="0" w:color="auto"/>
            </w:tcBorders>
            <w:vAlign w:val="center"/>
          </w:tcPr>
          <w:p w:rsidR="00A85576" w:rsidRDefault="00A85576" w:rsidP="00A85576">
            <w:pPr>
              <w:spacing w:line="240" w:lineRule="exact"/>
              <w:jc w:val="center"/>
            </w:pPr>
            <w:r>
              <w:rPr>
                <w:sz w:val="22"/>
              </w:rPr>
              <w:t>447404,862</w:t>
            </w:r>
          </w:p>
        </w:tc>
      </w:tr>
      <w:tr w:rsidR="00A85576" w:rsidTr="00EE3746">
        <w:trPr>
          <w:trHeight w:val="259"/>
        </w:trPr>
        <w:tc>
          <w:tcPr>
            <w:tcW w:w="4395" w:type="dxa"/>
            <w:tcBorders>
              <w:top w:val="nil"/>
              <w:left w:val="single" w:sz="8" w:space="0" w:color="auto"/>
              <w:bottom w:val="single" w:sz="4" w:space="0" w:color="auto"/>
              <w:right w:val="nil"/>
            </w:tcBorders>
            <w:vAlign w:val="bottom"/>
          </w:tcPr>
          <w:p w:rsidR="00A85576" w:rsidRDefault="00A85576" w:rsidP="00A85576">
            <w:pPr>
              <w:spacing w:line="240" w:lineRule="exact"/>
              <w:rPr>
                <w:sz w:val="22"/>
              </w:rPr>
            </w:pPr>
            <w:r>
              <w:rPr>
                <w:sz w:val="22"/>
              </w:rPr>
              <w:t>Уменьшение прочих остатков денежных средств бюджетов</w:t>
            </w:r>
          </w:p>
        </w:tc>
        <w:tc>
          <w:tcPr>
            <w:tcW w:w="2835" w:type="dxa"/>
            <w:tcBorders>
              <w:top w:val="nil"/>
              <w:left w:val="single" w:sz="4" w:space="0" w:color="auto"/>
              <w:bottom w:val="single" w:sz="4" w:space="0" w:color="auto"/>
              <w:right w:val="single" w:sz="4" w:space="0" w:color="auto"/>
            </w:tcBorders>
            <w:noWrap/>
            <w:vAlign w:val="center"/>
          </w:tcPr>
          <w:p w:rsidR="00A85576" w:rsidRDefault="00A85576" w:rsidP="00A85576">
            <w:pPr>
              <w:spacing w:line="240" w:lineRule="exact"/>
              <w:rPr>
                <w:sz w:val="22"/>
              </w:rPr>
            </w:pPr>
            <w:r>
              <w:rPr>
                <w:sz w:val="22"/>
              </w:rPr>
              <w:t>000 01 05 02 01 00 0000 610</w:t>
            </w:r>
          </w:p>
        </w:tc>
        <w:tc>
          <w:tcPr>
            <w:tcW w:w="1275" w:type="dxa"/>
            <w:tcBorders>
              <w:top w:val="nil"/>
              <w:left w:val="nil"/>
              <w:bottom w:val="single" w:sz="4" w:space="0" w:color="auto"/>
              <w:right w:val="single" w:sz="8" w:space="0" w:color="auto"/>
            </w:tcBorders>
            <w:noWrap/>
            <w:vAlign w:val="center"/>
          </w:tcPr>
          <w:p w:rsidR="00A85576" w:rsidRPr="004C32EE" w:rsidRDefault="00A85576" w:rsidP="00A85576">
            <w:pPr>
              <w:spacing w:line="240" w:lineRule="exact"/>
              <w:jc w:val="center"/>
              <w:rPr>
                <w:highlight w:val="yellow"/>
              </w:rPr>
            </w:pPr>
            <w:r w:rsidRPr="00D671A4">
              <w:rPr>
                <w:sz w:val="22"/>
              </w:rPr>
              <w:t>766956,936</w:t>
            </w:r>
          </w:p>
        </w:tc>
        <w:tc>
          <w:tcPr>
            <w:tcW w:w="1276" w:type="dxa"/>
            <w:tcBorders>
              <w:top w:val="nil"/>
              <w:left w:val="nil"/>
              <w:bottom w:val="single" w:sz="4" w:space="0" w:color="auto"/>
              <w:right w:val="single" w:sz="8" w:space="0" w:color="auto"/>
            </w:tcBorders>
            <w:vAlign w:val="center"/>
          </w:tcPr>
          <w:p w:rsidR="00A85576" w:rsidRDefault="00A85576" w:rsidP="00A85576">
            <w:pPr>
              <w:spacing w:line="240" w:lineRule="exact"/>
              <w:jc w:val="center"/>
            </w:pPr>
            <w:r>
              <w:rPr>
                <w:sz w:val="22"/>
              </w:rPr>
              <w:t>447404,862</w:t>
            </w:r>
          </w:p>
        </w:tc>
      </w:tr>
      <w:tr w:rsidR="00A85576" w:rsidTr="00EE3746">
        <w:trPr>
          <w:trHeight w:val="73"/>
        </w:trPr>
        <w:tc>
          <w:tcPr>
            <w:tcW w:w="4395" w:type="dxa"/>
            <w:tcBorders>
              <w:top w:val="nil"/>
              <w:left w:val="single" w:sz="8" w:space="0" w:color="auto"/>
              <w:bottom w:val="single" w:sz="4" w:space="0" w:color="auto"/>
              <w:right w:val="nil"/>
            </w:tcBorders>
            <w:vAlign w:val="bottom"/>
          </w:tcPr>
          <w:p w:rsidR="00A85576" w:rsidRDefault="00A85576" w:rsidP="00A85576">
            <w:pPr>
              <w:spacing w:line="240" w:lineRule="exact"/>
              <w:rPr>
                <w:sz w:val="22"/>
              </w:rPr>
            </w:pPr>
            <w:r>
              <w:rPr>
                <w:sz w:val="22"/>
              </w:rPr>
              <w:t>Уменьшение прочих остатков денежных средств бюджетов городских поселений</w:t>
            </w:r>
          </w:p>
        </w:tc>
        <w:tc>
          <w:tcPr>
            <w:tcW w:w="2835" w:type="dxa"/>
            <w:tcBorders>
              <w:top w:val="nil"/>
              <w:left w:val="single" w:sz="4" w:space="0" w:color="auto"/>
              <w:bottom w:val="single" w:sz="4" w:space="0" w:color="auto"/>
              <w:right w:val="single" w:sz="4" w:space="0" w:color="auto"/>
            </w:tcBorders>
            <w:noWrap/>
            <w:vAlign w:val="center"/>
          </w:tcPr>
          <w:p w:rsidR="00A85576" w:rsidRDefault="00A85576" w:rsidP="00A85576">
            <w:pPr>
              <w:spacing w:line="240" w:lineRule="exact"/>
              <w:rPr>
                <w:sz w:val="22"/>
              </w:rPr>
            </w:pPr>
            <w:r>
              <w:rPr>
                <w:sz w:val="22"/>
              </w:rPr>
              <w:t>983 01 05 02 01 13 0000 610</w:t>
            </w:r>
          </w:p>
        </w:tc>
        <w:tc>
          <w:tcPr>
            <w:tcW w:w="1275" w:type="dxa"/>
            <w:tcBorders>
              <w:top w:val="nil"/>
              <w:left w:val="nil"/>
              <w:bottom w:val="single" w:sz="4" w:space="0" w:color="auto"/>
              <w:right w:val="single" w:sz="8" w:space="0" w:color="auto"/>
            </w:tcBorders>
            <w:noWrap/>
            <w:vAlign w:val="center"/>
          </w:tcPr>
          <w:p w:rsidR="00A85576" w:rsidRPr="004C32EE" w:rsidRDefault="00A85576" w:rsidP="00A85576">
            <w:pPr>
              <w:spacing w:line="240" w:lineRule="exact"/>
              <w:jc w:val="center"/>
              <w:rPr>
                <w:highlight w:val="yellow"/>
              </w:rPr>
            </w:pPr>
            <w:r w:rsidRPr="00D671A4">
              <w:rPr>
                <w:sz w:val="22"/>
              </w:rPr>
              <w:t>766956,936</w:t>
            </w:r>
          </w:p>
        </w:tc>
        <w:tc>
          <w:tcPr>
            <w:tcW w:w="1276" w:type="dxa"/>
            <w:tcBorders>
              <w:top w:val="nil"/>
              <w:left w:val="nil"/>
              <w:bottom w:val="single" w:sz="4" w:space="0" w:color="auto"/>
              <w:right w:val="single" w:sz="8" w:space="0" w:color="auto"/>
            </w:tcBorders>
            <w:vAlign w:val="center"/>
          </w:tcPr>
          <w:p w:rsidR="00A85576" w:rsidRDefault="00A85576" w:rsidP="00A85576">
            <w:pPr>
              <w:spacing w:line="240" w:lineRule="exact"/>
              <w:jc w:val="center"/>
            </w:pPr>
            <w:r>
              <w:rPr>
                <w:sz w:val="22"/>
              </w:rPr>
              <w:t>447404,862</w:t>
            </w:r>
          </w:p>
        </w:tc>
      </w:tr>
    </w:tbl>
    <w:p w:rsidR="00EE3746" w:rsidRDefault="00EE3746" w:rsidP="00A85576">
      <w:pPr>
        <w:widowControl w:val="0"/>
        <w:autoSpaceDE w:val="0"/>
        <w:autoSpaceDN w:val="0"/>
        <w:spacing w:line="360" w:lineRule="auto"/>
        <w:ind w:firstLine="708"/>
        <w:jc w:val="right"/>
      </w:pPr>
    </w:p>
    <w:p w:rsidR="00EE3746" w:rsidRDefault="00EE3746" w:rsidP="00A85576">
      <w:pPr>
        <w:widowControl w:val="0"/>
        <w:autoSpaceDE w:val="0"/>
        <w:autoSpaceDN w:val="0"/>
        <w:spacing w:line="360" w:lineRule="auto"/>
        <w:ind w:firstLine="708"/>
        <w:jc w:val="right"/>
      </w:pPr>
    </w:p>
    <w:p w:rsidR="00A85576" w:rsidRDefault="00A85576" w:rsidP="00A85576">
      <w:pPr>
        <w:widowControl w:val="0"/>
        <w:autoSpaceDE w:val="0"/>
        <w:autoSpaceDN w:val="0"/>
        <w:spacing w:line="360" w:lineRule="auto"/>
        <w:ind w:firstLine="708"/>
        <w:jc w:val="right"/>
      </w:pPr>
      <w:r w:rsidRPr="00C92B7B">
        <w:lastRenderedPageBreak/>
        <w:t xml:space="preserve">Приложение № </w:t>
      </w:r>
      <w:r>
        <w:t>6</w:t>
      </w:r>
      <w:r w:rsidRPr="00C92B7B">
        <w:t xml:space="preserve"> к отчету</w:t>
      </w:r>
    </w:p>
    <w:p w:rsidR="00A85576" w:rsidRPr="007B3C15" w:rsidRDefault="00A85576" w:rsidP="00A85576">
      <w:pPr>
        <w:jc w:val="center"/>
        <w:rPr>
          <w:b/>
        </w:rPr>
      </w:pPr>
      <w:r w:rsidRPr="007B3C15">
        <w:rPr>
          <w:b/>
        </w:rPr>
        <w:t>РАСПРЕДЕЛЕНИЕ</w:t>
      </w:r>
    </w:p>
    <w:p w:rsidR="00A85576" w:rsidRDefault="00A85576" w:rsidP="00A85576">
      <w:pPr>
        <w:jc w:val="center"/>
        <w:rPr>
          <w:b/>
        </w:rPr>
      </w:pPr>
      <w:r w:rsidRPr="007B3C15">
        <w:rPr>
          <w:b/>
        </w:rPr>
        <w:t>бюджетных ассигнований на реализацию региональных проектов, направленных на д</w:t>
      </w:r>
      <w:r w:rsidRPr="007B3C15">
        <w:rPr>
          <w:b/>
        </w:rPr>
        <w:t>о</w:t>
      </w:r>
      <w:r w:rsidRPr="007B3C15">
        <w:rPr>
          <w:b/>
        </w:rPr>
        <w:t>стижение соответств</w:t>
      </w:r>
      <w:r w:rsidRPr="007B3C15">
        <w:rPr>
          <w:b/>
        </w:rPr>
        <w:t>у</w:t>
      </w:r>
      <w:r w:rsidRPr="007B3C15">
        <w:rPr>
          <w:b/>
        </w:rPr>
        <w:t>ющих целей федеральных проектов, за 9 месяцев 2023 года</w:t>
      </w:r>
    </w:p>
    <w:p w:rsidR="00A85576" w:rsidRPr="007B3C15" w:rsidRDefault="00A85576" w:rsidP="00A85576">
      <w:pPr>
        <w:jc w:val="center"/>
        <w:rPr>
          <w:b/>
        </w:rPr>
      </w:pPr>
    </w:p>
    <w:tbl>
      <w:tblPr>
        <w:tblW w:w="9923" w:type="dxa"/>
        <w:tblInd w:w="108" w:type="dxa"/>
        <w:tblLayout w:type="fixed"/>
        <w:tblLook w:val="04A0" w:firstRow="1" w:lastRow="0" w:firstColumn="1" w:lastColumn="0" w:noHBand="0" w:noVBand="1"/>
      </w:tblPr>
      <w:tblGrid>
        <w:gridCol w:w="709"/>
        <w:gridCol w:w="851"/>
        <w:gridCol w:w="4536"/>
        <w:gridCol w:w="1417"/>
        <w:gridCol w:w="1418"/>
        <w:gridCol w:w="992"/>
      </w:tblGrid>
      <w:tr w:rsidR="00A85576" w:rsidRPr="00C66AC1" w:rsidTr="000868BD">
        <w:trPr>
          <w:trHeight w:val="1035"/>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85576" w:rsidRPr="00C66AC1" w:rsidRDefault="00A85576" w:rsidP="00A85576">
            <w:pPr>
              <w:jc w:val="center"/>
              <w:rPr>
                <w:color w:val="000000"/>
                <w:sz w:val="22"/>
                <w:szCs w:val="22"/>
              </w:rPr>
            </w:pPr>
            <w:r w:rsidRPr="00C66AC1">
              <w:rPr>
                <w:color w:val="000000"/>
                <w:sz w:val="22"/>
                <w:szCs w:val="22"/>
              </w:rPr>
              <w:t>Код национальн</w:t>
            </w:r>
            <w:r w:rsidRPr="00C66AC1">
              <w:rPr>
                <w:color w:val="000000"/>
                <w:sz w:val="22"/>
                <w:szCs w:val="22"/>
              </w:rPr>
              <w:t>о</w:t>
            </w:r>
            <w:r w:rsidRPr="00C66AC1">
              <w:rPr>
                <w:color w:val="000000"/>
                <w:sz w:val="22"/>
                <w:szCs w:val="22"/>
              </w:rPr>
              <w:t>го пр</w:t>
            </w:r>
            <w:r w:rsidRPr="00C66AC1">
              <w:rPr>
                <w:color w:val="000000"/>
                <w:sz w:val="22"/>
                <w:szCs w:val="22"/>
              </w:rPr>
              <w:t>о</w:t>
            </w:r>
            <w:r w:rsidRPr="00C66AC1">
              <w:rPr>
                <w:color w:val="000000"/>
                <w:sz w:val="22"/>
                <w:szCs w:val="22"/>
              </w:rPr>
              <w:t>екта</w:t>
            </w:r>
          </w:p>
        </w:tc>
        <w:tc>
          <w:tcPr>
            <w:tcW w:w="851" w:type="dxa"/>
            <w:vMerge w:val="restart"/>
            <w:tcBorders>
              <w:top w:val="single" w:sz="4" w:space="0" w:color="000000"/>
              <w:left w:val="single" w:sz="4" w:space="0" w:color="000000"/>
              <w:bottom w:val="nil"/>
              <w:right w:val="single" w:sz="4" w:space="0" w:color="000000"/>
            </w:tcBorders>
            <w:shd w:val="clear" w:color="auto" w:fill="auto"/>
            <w:vAlign w:val="center"/>
            <w:hideMark/>
          </w:tcPr>
          <w:p w:rsidR="00A85576" w:rsidRPr="00C66AC1" w:rsidRDefault="00A85576" w:rsidP="00A85576">
            <w:pPr>
              <w:jc w:val="center"/>
              <w:rPr>
                <w:color w:val="000000"/>
                <w:sz w:val="22"/>
                <w:szCs w:val="22"/>
              </w:rPr>
            </w:pPr>
            <w:r w:rsidRPr="00C66AC1">
              <w:rPr>
                <w:color w:val="000000"/>
                <w:sz w:val="22"/>
                <w:szCs w:val="22"/>
              </w:rPr>
              <w:t>Код направл</w:t>
            </w:r>
            <w:r w:rsidRPr="00C66AC1">
              <w:rPr>
                <w:color w:val="000000"/>
                <w:sz w:val="22"/>
                <w:szCs w:val="22"/>
              </w:rPr>
              <w:t>е</w:t>
            </w:r>
            <w:r w:rsidRPr="00C66AC1">
              <w:rPr>
                <w:color w:val="000000"/>
                <w:sz w:val="22"/>
                <w:szCs w:val="22"/>
              </w:rPr>
              <w:t>ния</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85576" w:rsidRPr="00C66AC1" w:rsidRDefault="00A85576" w:rsidP="00A85576">
            <w:pPr>
              <w:jc w:val="center"/>
              <w:rPr>
                <w:color w:val="000000"/>
                <w:sz w:val="22"/>
                <w:szCs w:val="22"/>
              </w:rPr>
            </w:pPr>
            <w:r w:rsidRPr="00C66AC1">
              <w:rPr>
                <w:color w:val="000000"/>
                <w:sz w:val="22"/>
                <w:szCs w:val="22"/>
              </w:rPr>
              <w:t>Наименование</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85576" w:rsidRPr="00C66AC1" w:rsidRDefault="00A85576" w:rsidP="00A85576">
            <w:pPr>
              <w:jc w:val="center"/>
              <w:rPr>
                <w:color w:val="000000"/>
                <w:sz w:val="22"/>
                <w:szCs w:val="22"/>
              </w:rPr>
            </w:pPr>
            <w:r w:rsidRPr="00C66AC1">
              <w:rPr>
                <w:color w:val="000000"/>
                <w:sz w:val="22"/>
                <w:szCs w:val="22"/>
              </w:rPr>
              <w:t>Утверждено сводной бюджетной росписью                (тыс. ру</w:t>
            </w:r>
            <w:r w:rsidRPr="00C66AC1">
              <w:rPr>
                <w:color w:val="000000"/>
                <w:sz w:val="22"/>
                <w:szCs w:val="22"/>
              </w:rPr>
              <w:t>б</w:t>
            </w:r>
            <w:r w:rsidRPr="00C66AC1">
              <w:rPr>
                <w:color w:val="000000"/>
                <w:sz w:val="22"/>
                <w:szCs w:val="22"/>
              </w:rPr>
              <w:t>лей)</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85576" w:rsidRPr="00C66AC1" w:rsidRDefault="00A85576" w:rsidP="00A85576">
            <w:pPr>
              <w:jc w:val="center"/>
              <w:rPr>
                <w:color w:val="000000"/>
                <w:sz w:val="22"/>
                <w:szCs w:val="22"/>
              </w:rPr>
            </w:pPr>
            <w:r w:rsidRPr="00C66AC1">
              <w:rPr>
                <w:color w:val="000000"/>
                <w:sz w:val="22"/>
                <w:szCs w:val="22"/>
              </w:rPr>
              <w:t>Факт            (тыс. ру</w:t>
            </w:r>
            <w:r w:rsidRPr="00C66AC1">
              <w:rPr>
                <w:color w:val="000000"/>
                <w:sz w:val="22"/>
                <w:szCs w:val="22"/>
              </w:rPr>
              <w:t>б</w:t>
            </w:r>
            <w:r w:rsidRPr="00C66AC1">
              <w:rPr>
                <w:color w:val="000000"/>
                <w:sz w:val="22"/>
                <w:szCs w:val="22"/>
              </w:rPr>
              <w:t>лей)</w:t>
            </w:r>
          </w:p>
        </w:tc>
        <w:tc>
          <w:tcPr>
            <w:tcW w:w="992" w:type="dxa"/>
            <w:vMerge w:val="restart"/>
            <w:tcBorders>
              <w:top w:val="single" w:sz="4" w:space="0" w:color="000000"/>
              <w:left w:val="single" w:sz="4" w:space="0" w:color="000000"/>
              <w:bottom w:val="nil"/>
              <w:right w:val="single" w:sz="4" w:space="0" w:color="000000"/>
            </w:tcBorders>
            <w:shd w:val="clear" w:color="auto" w:fill="auto"/>
            <w:vAlign w:val="center"/>
            <w:hideMark/>
          </w:tcPr>
          <w:p w:rsidR="00A85576" w:rsidRPr="00C66AC1" w:rsidRDefault="00A85576" w:rsidP="00A85576">
            <w:pPr>
              <w:jc w:val="center"/>
              <w:rPr>
                <w:color w:val="000000"/>
                <w:sz w:val="22"/>
                <w:szCs w:val="22"/>
              </w:rPr>
            </w:pPr>
            <w:r w:rsidRPr="00C66AC1">
              <w:rPr>
                <w:color w:val="000000"/>
                <w:sz w:val="22"/>
                <w:szCs w:val="22"/>
              </w:rPr>
              <w:t>Пр</w:t>
            </w:r>
            <w:r w:rsidRPr="00C66AC1">
              <w:rPr>
                <w:color w:val="000000"/>
                <w:sz w:val="22"/>
                <w:szCs w:val="22"/>
              </w:rPr>
              <w:t>о</w:t>
            </w:r>
            <w:r w:rsidRPr="00C66AC1">
              <w:rPr>
                <w:color w:val="000000"/>
                <w:sz w:val="22"/>
                <w:szCs w:val="22"/>
              </w:rPr>
              <w:t>цент испо</w:t>
            </w:r>
            <w:r w:rsidRPr="00C66AC1">
              <w:rPr>
                <w:color w:val="000000"/>
                <w:sz w:val="22"/>
                <w:szCs w:val="22"/>
              </w:rPr>
              <w:t>л</w:t>
            </w:r>
            <w:r w:rsidRPr="00C66AC1">
              <w:rPr>
                <w:color w:val="000000"/>
                <w:sz w:val="22"/>
                <w:szCs w:val="22"/>
              </w:rPr>
              <w:t>нения к плану г</w:t>
            </w:r>
            <w:r w:rsidRPr="00C66AC1">
              <w:rPr>
                <w:color w:val="000000"/>
                <w:sz w:val="22"/>
                <w:szCs w:val="22"/>
              </w:rPr>
              <w:t>о</w:t>
            </w:r>
            <w:r w:rsidRPr="00C66AC1">
              <w:rPr>
                <w:color w:val="000000"/>
                <w:sz w:val="22"/>
                <w:szCs w:val="22"/>
              </w:rPr>
              <w:t>да</w:t>
            </w:r>
            <w:proofErr w:type="gramStart"/>
            <w:r w:rsidRPr="00C66AC1">
              <w:rPr>
                <w:color w:val="000000"/>
                <w:sz w:val="22"/>
                <w:szCs w:val="22"/>
              </w:rPr>
              <w:t xml:space="preserve">  (%)</w:t>
            </w:r>
            <w:proofErr w:type="gramEnd"/>
          </w:p>
        </w:tc>
      </w:tr>
      <w:tr w:rsidR="00A85576" w:rsidRPr="00C66AC1" w:rsidTr="000868BD">
        <w:trPr>
          <w:trHeight w:val="818"/>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A85576" w:rsidRPr="00C66AC1" w:rsidRDefault="00A85576" w:rsidP="00A85576">
            <w:pPr>
              <w:rPr>
                <w:color w:val="000000"/>
                <w:sz w:val="22"/>
                <w:szCs w:val="22"/>
              </w:rPr>
            </w:pPr>
          </w:p>
        </w:tc>
        <w:tc>
          <w:tcPr>
            <w:tcW w:w="851" w:type="dxa"/>
            <w:vMerge/>
            <w:tcBorders>
              <w:top w:val="single" w:sz="4" w:space="0" w:color="000000"/>
              <w:left w:val="single" w:sz="4" w:space="0" w:color="000000"/>
              <w:bottom w:val="nil"/>
              <w:right w:val="single" w:sz="4" w:space="0" w:color="000000"/>
            </w:tcBorders>
            <w:vAlign w:val="center"/>
            <w:hideMark/>
          </w:tcPr>
          <w:p w:rsidR="00A85576" w:rsidRPr="00C66AC1" w:rsidRDefault="00A85576" w:rsidP="00A85576">
            <w:pPr>
              <w:rPr>
                <w:color w:val="000000"/>
                <w:sz w:val="22"/>
                <w:szCs w:val="22"/>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A85576" w:rsidRPr="00C66AC1" w:rsidRDefault="00A85576" w:rsidP="00A85576">
            <w:pPr>
              <w:rPr>
                <w:color w:val="000000"/>
                <w:sz w:val="22"/>
                <w:szCs w:val="22"/>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A85576" w:rsidRPr="00C66AC1" w:rsidRDefault="00A85576" w:rsidP="00A85576">
            <w:pPr>
              <w:rPr>
                <w:color w:val="000000"/>
                <w:sz w:val="22"/>
                <w:szCs w:val="22"/>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85576" w:rsidRPr="00C66AC1" w:rsidRDefault="00A85576" w:rsidP="00A85576">
            <w:pPr>
              <w:rPr>
                <w:color w:val="000000"/>
                <w:sz w:val="22"/>
                <w:szCs w:val="22"/>
              </w:rPr>
            </w:pPr>
          </w:p>
        </w:tc>
        <w:tc>
          <w:tcPr>
            <w:tcW w:w="992" w:type="dxa"/>
            <w:vMerge/>
            <w:tcBorders>
              <w:top w:val="single" w:sz="4" w:space="0" w:color="000000"/>
              <w:left w:val="single" w:sz="4" w:space="0" w:color="000000"/>
              <w:bottom w:val="nil"/>
              <w:right w:val="single" w:sz="4" w:space="0" w:color="000000"/>
            </w:tcBorders>
            <w:vAlign w:val="center"/>
            <w:hideMark/>
          </w:tcPr>
          <w:p w:rsidR="00A85576" w:rsidRPr="00C66AC1" w:rsidRDefault="00A85576" w:rsidP="00A85576">
            <w:pPr>
              <w:rPr>
                <w:color w:val="000000"/>
                <w:sz w:val="22"/>
                <w:szCs w:val="22"/>
              </w:rPr>
            </w:pPr>
          </w:p>
        </w:tc>
      </w:tr>
      <w:tr w:rsidR="00A85576" w:rsidRPr="00C66AC1" w:rsidTr="000868BD">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85576" w:rsidRPr="00C66AC1" w:rsidRDefault="00A85576" w:rsidP="00A85576">
            <w:pPr>
              <w:jc w:val="center"/>
              <w:rPr>
                <w:b/>
                <w:bCs/>
                <w:sz w:val="22"/>
                <w:szCs w:val="22"/>
              </w:rPr>
            </w:pPr>
            <w:r w:rsidRPr="00C66AC1">
              <w:rPr>
                <w:b/>
                <w:bCs/>
                <w:sz w:val="22"/>
                <w:szCs w:val="22"/>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85576" w:rsidRPr="00C66AC1" w:rsidRDefault="00A85576" w:rsidP="00A85576">
            <w:pPr>
              <w:jc w:val="center"/>
              <w:rPr>
                <w:b/>
                <w:bCs/>
                <w:sz w:val="22"/>
                <w:szCs w:val="22"/>
              </w:rPr>
            </w:pPr>
            <w:r w:rsidRPr="00C66AC1">
              <w:rPr>
                <w:b/>
                <w:bCs/>
                <w:sz w:val="22"/>
                <w:szCs w:val="22"/>
              </w:rPr>
              <w:t>2</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A85576" w:rsidRPr="00C66AC1" w:rsidRDefault="00A85576" w:rsidP="00A85576">
            <w:pPr>
              <w:jc w:val="center"/>
              <w:rPr>
                <w:b/>
                <w:bCs/>
                <w:sz w:val="22"/>
                <w:szCs w:val="22"/>
              </w:rPr>
            </w:pPr>
            <w:r w:rsidRPr="00C66AC1">
              <w:rPr>
                <w:b/>
                <w:bCs/>
                <w:sz w:val="22"/>
                <w:szCs w:val="22"/>
              </w:rPr>
              <w:t>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85576" w:rsidRPr="00C66AC1" w:rsidRDefault="00A85576" w:rsidP="00A85576">
            <w:pPr>
              <w:jc w:val="center"/>
              <w:rPr>
                <w:b/>
                <w:bCs/>
                <w:sz w:val="22"/>
                <w:szCs w:val="22"/>
              </w:rPr>
            </w:pPr>
            <w:r w:rsidRPr="00C66AC1">
              <w:rPr>
                <w:b/>
                <w:bCs/>
                <w:sz w:val="22"/>
                <w:szCs w:val="22"/>
              </w:rPr>
              <w:t>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85576" w:rsidRPr="00C66AC1" w:rsidRDefault="00A85576" w:rsidP="00A85576">
            <w:pPr>
              <w:jc w:val="center"/>
              <w:rPr>
                <w:b/>
                <w:bCs/>
                <w:sz w:val="22"/>
                <w:szCs w:val="22"/>
              </w:rPr>
            </w:pPr>
            <w:r w:rsidRPr="00C66AC1">
              <w:rPr>
                <w:b/>
                <w:bCs/>
                <w:sz w:val="22"/>
                <w:szCs w:val="22"/>
              </w:rPr>
              <w:t>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85576" w:rsidRPr="00C66AC1" w:rsidRDefault="00A85576" w:rsidP="00A85576">
            <w:pPr>
              <w:jc w:val="center"/>
              <w:rPr>
                <w:b/>
                <w:bCs/>
                <w:sz w:val="22"/>
                <w:szCs w:val="22"/>
              </w:rPr>
            </w:pPr>
            <w:r w:rsidRPr="00C66AC1">
              <w:rPr>
                <w:b/>
                <w:bCs/>
                <w:sz w:val="22"/>
                <w:szCs w:val="22"/>
              </w:rPr>
              <w:t>6</w:t>
            </w:r>
          </w:p>
        </w:tc>
      </w:tr>
      <w:tr w:rsidR="00A85576" w:rsidRPr="00C66AC1" w:rsidTr="000868BD">
        <w:trPr>
          <w:trHeight w:val="37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A85576" w:rsidRPr="00C66AC1" w:rsidRDefault="00A85576" w:rsidP="00A85576">
            <w:pPr>
              <w:jc w:val="center"/>
              <w:rPr>
                <w:b/>
                <w:bCs/>
                <w:color w:val="000000"/>
                <w:sz w:val="22"/>
                <w:szCs w:val="22"/>
              </w:rPr>
            </w:pPr>
            <w:r w:rsidRPr="00C66AC1">
              <w:rPr>
                <w:b/>
                <w:bCs/>
                <w:color w:val="000000"/>
                <w:sz w:val="22"/>
                <w:szCs w:val="22"/>
              </w:rPr>
              <w:t>00</w:t>
            </w:r>
          </w:p>
        </w:tc>
        <w:tc>
          <w:tcPr>
            <w:tcW w:w="851" w:type="dxa"/>
            <w:tcBorders>
              <w:top w:val="nil"/>
              <w:left w:val="nil"/>
              <w:bottom w:val="single" w:sz="4" w:space="0" w:color="000000"/>
              <w:right w:val="single" w:sz="4" w:space="0" w:color="000000"/>
            </w:tcBorders>
            <w:shd w:val="clear" w:color="auto" w:fill="auto"/>
            <w:noWrap/>
            <w:vAlign w:val="center"/>
            <w:hideMark/>
          </w:tcPr>
          <w:p w:rsidR="00A85576" w:rsidRPr="00C66AC1" w:rsidRDefault="00A85576" w:rsidP="00A85576">
            <w:pPr>
              <w:jc w:val="center"/>
              <w:rPr>
                <w:b/>
                <w:bCs/>
                <w:color w:val="000000"/>
                <w:sz w:val="22"/>
                <w:szCs w:val="22"/>
              </w:rPr>
            </w:pPr>
            <w:r w:rsidRPr="00C66AC1">
              <w:rPr>
                <w:b/>
                <w:bCs/>
                <w:color w:val="000000"/>
                <w:sz w:val="22"/>
                <w:szCs w:val="22"/>
              </w:rPr>
              <w:t>00000</w:t>
            </w:r>
          </w:p>
        </w:tc>
        <w:tc>
          <w:tcPr>
            <w:tcW w:w="4536" w:type="dxa"/>
            <w:tcBorders>
              <w:top w:val="nil"/>
              <w:left w:val="nil"/>
              <w:bottom w:val="single" w:sz="4" w:space="0" w:color="000000"/>
              <w:right w:val="single" w:sz="4" w:space="0" w:color="000000"/>
            </w:tcBorders>
            <w:shd w:val="clear" w:color="auto" w:fill="auto"/>
            <w:vAlign w:val="center"/>
            <w:hideMark/>
          </w:tcPr>
          <w:p w:rsidR="00A85576" w:rsidRPr="00C66AC1" w:rsidRDefault="00A85576" w:rsidP="00A85576">
            <w:pPr>
              <w:rPr>
                <w:b/>
                <w:bCs/>
                <w:color w:val="000000"/>
                <w:sz w:val="22"/>
                <w:szCs w:val="22"/>
              </w:rPr>
            </w:pPr>
            <w:r w:rsidRPr="00C66AC1">
              <w:rPr>
                <w:b/>
                <w:bCs/>
                <w:color w:val="000000"/>
                <w:sz w:val="22"/>
                <w:szCs w:val="22"/>
              </w:rPr>
              <w:t>Всего по наци</w:t>
            </w:r>
            <w:r w:rsidRPr="00C66AC1">
              <w:rPr>
                <w:b/>
                <w:bCs/>
                <w:color w:val="000000"/>
                <w:sz w:val="22"/>
                <w:szCs w:val="22"/>
              </w:rPr>
              <w:t>о</w:t>
            </w:r>
            <w:r w:rsidRPr="00C66AC1">
              <w:rPr>
                <w:b/>
                <w:bCs/>
                <w:color w:val="000000"/>
                <w:sz w:val="22"/>
                <w:szCs w:val="22"/>
              </w:rPr>
              <w:t>нальным проектам</w:t>
            </w:r>
          </w:p>
        </w:tc>
        <w:tc>
          <w:tcPr>
            <w:tcW w:w="1417" w:type="dxa"/>
            <w:tcBorders>
              <w:top w:val="nil"/>
              <w:left w:val="nil"/>
              <w:bottom w:val="single" w:sz="4" w:space="0" w:color="000000"/>
              <w:right w:val="single" w:sz="4" w:space="0" w:color="000000"/>
            </w:tcBorders>
            <w:shd w:val="clear" w:color="000000" w:fill="FFFFFF"/>
            <w:noWrap/>
            <w:vAlign w:val="center"/>
            <w:hideMark/>
          </w:tcPr>
          <w:p w:rsidR="00A85576" w:rsidRPr="00C66AC1" w:rsidRDefault="00A85576" w:rsidP="00A85576">
            <w:pPr>
              <w:jc w:val="center"/>
              <w:rPr>
                <w:b/>
                <w:bCs/>
                <w:color w:val="000000"/>
                <w:sz w:val="22"/>
                <w:szCs w:val="22"/>
              </w:rPr>
            </w:pPr>
            <w:r w:rsidRPr="00C66AC1">
              <w:rPr>
                <w:b/>
                <w:bCs/>
                <w:color w:val="000000"/>
                <w:sz w:val="22"/>
                <w:szCs w:val="22"/>
              </w:rPr>
              <w:t>547 757,434</w:t>
            </w:r>
          </w:p>
        </w:tc>
        <w:tc>
          <w:tcPr>
            <w:tcW w:w="1418" w:type="dxa"/>
            <w:tcBorders>
              <w:top w:val="nil"/>
              <w:left w:val="nil"/>
              <w:bottom w:val="single" w:sz="4" w:space="0" w:color="000000"/>
              <w:right w:val="single" w:sz="4" w:space="0" w:color="000000"/>
            </w:tcBorders>
            <w:shd w:val="clear" w:color="000000" w:fill="FFFFFF"/>
            <w:noWrap/>
            <w:vAlign w:val="center"/>
            <w:hideMark/>
          </w:tcPr>
          <w:p w:rsidR="00A85576" w:rsidRPr="00C66AC1" w:rsidRDefault="00A85576" w:rsidP="00A85576">
            <w:pPr>
              <w:jc w:val="center"/>
              <w:rPr>
                <w:b/>
                <w:bCs/>
                <w:color w:val="000000"/>
                <w:sz w:val="22"/>
                <w:szCs w:val="22"/>
              </w:rPr>
            </w:pPr>
            <w:r w:rsidRPr="00C66AC1">
              <w:rPr>
                <w:b/>
                <w:bCs/>
                <w:color w:val="000000"/>
                <w:sz w:val="22"/>
                <w:szCs w:val="22"/>
              </w:rPr>
              <w:t>287 450,456</w:t>
            </w:r>
          </w:p>
        </w:tc>
        <w:tc>
          <w:tcPr>
            <w:tcW w:w="992" w:type="dxa"/>
            <w:tcBorders>
              <w:top w:val="nil"/>
              <w:left w:val="nil"/>
              <w:bottom w:val="single" w:sz="4" w:space="0" w:color="auto"/>
              <w:right w:val="single" w:sz="4" w:space="0" w:color="auto"/>
            </w:tcBorders>
            <w:shd w:val="clear" w:color="auto" w:fill="auto"/>
            <w:vAlign w:val="center"/>
            <w:hideMark/>
          </w:tcPr>
          <w:p w:rsidR="00A85576" w:rsidRPr="00C66AC1" w:rsidRDefault="00A85576" w:rsidP="00A85576">
            <w:pPr>
              <w:jc w:val="center"/>
              <w:rPr>
                <w:b/>
                <w:bCs/>
                <w:color w:val="000000"/>
                <w:sz w:val="22"/>
                <w:szCs w:val="22"/>
              </w:rPr>
            </w:pPr>
            <w:r w:rsidRPr="00C66AC1">
              <w:rPr>
                <w:b/>
                <w:bCs/>
                <w:color w:val="000000"/>
                <w:sz w:val="22"/>
                <w:szCs w:val="22"/>
              </w:rPr>
              <w:t>52,5</w:t>
            </w:r>
          </w:p>
        </w:tc>
      </w:tr>
      <w:tr w:rsidR="00A85576" w:rsidRPr="00C66AC1" w:rsidTr="000868BD">
        <w:trPr>
          <w:trHeight w:val="78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A85576" w:rsidRPr="00C66AC1" w:rsidRDefault="00A85576" w:rsidP="00A85576">
            <w:pPr>
              <w:jc w:val="center"/>
              <w:outlineLvl w:val="0"/>
              <w:rPr>
                <w:b/>
                <w:bCs/>
                <w:color w:val="000000"/>
                <w:sz w:val="22"/>
                <w:szCs w:val="22"/>
              </w:rPr>
            </w:pPr>
            <w:r w:rsidRPr="00C66AC1">
              <w:rPr>
                <w:b/>
                <w:bCs/>
                <w:color w:val="000000"/>
                <w:sz w:val="22"/>
                <w:szCs w:val="22"/>
              </w:rPr>
              <w:t>F0</w:t>
            </w:r>
          </w:p>
        </w:tc>
        <w:tc>
          <w:tcPr>
            <w:tcW w:w="851" w:type="dxa"/>
            <w:tcBorders>
              <w:top w:val="nil"/>
              <w:left w:val="nil"/>
              <w:bottom w:val="single" w:sz="4" w:space="0" w:color="000000"/>
              <w:right w:val="single" w:sz="4" w:space="0" w:color="000000"/>
            </w:tcBorders>
            <w:shd w:val="clear" w:color="auto" w:fill="auto"/>
            <w:noWrap/>
            <w:vAlign w:val="center"/>
            <w:hideMark/>
          </w:tcPr>
          <w:p w:rsidR="00A85576" w:rsidRPr="00C66AC1" w:rsidRDefault="00A85576" w:rsidP="00A85576">
            <w:pPr>
              <w:jc w:val="center"/>
              <w:outlineLvl w:val="0"/>
              <w:rPr>
                <w:b/>
                <w:bCs/>
                <w:color w:val="000000"/>
                <w:sz w:val="22"/>
                <w:szCs w:val="22"/>
              </w:rPr>
            </w:pPr>
            <w:r w:rsidRPr="00C66AC1">
              <w:rPr>
                <w:b/>
                <w:bCs/>
                <w:color w:val="000000"/>
                <w:sz w:val="22"/>
                <w:szCs w:val="22"/>
              </w:rPr>
              <w:t>00000</w:t>
            </w:r>
          </w:p>
        </w:tc>
        <w:tc>
          <w:tcPr>
            <w:tcW w:w="4536" w:type="dxa"/>
            <w:tcBorders>
              <w:top w:val="nil"/>
              <w:left w:val="nil"/>
              <w:bottom w:val="single" w:sz="4" w:space="0" w:color="000000"/>
              <w:right w:val="single" w:sz="4" w:space="0" w:color="000000"/>
            </w:tcBorders>
            <w:shd w:val="clear" w:color="auto" w:fill="auto"/>
            <w:vAlign w:val="center"/>
            <w:hideMark/>
          </w:tcPr>
          <w:p w:rsidR="00A85576" w:rsidRPr="00C66AC1" w:rsidRDefault="00A85576" w:rsidP="00A85576">
            <w:pPr>
              <w:outlineLvl w:val="0"/>
              <w:rPr>
                <w:b/>
                <w:bCs/>
                <w:color w:val="000000"/>
                <w:sz w:val="22"/>
                <w:szCs w:val="22"/>
              </w:rPr>
            </w:pPr>
            <w:r w:rsidRPr="00C66AC1">
              <w:rPr>
                <w:b/>
                <w:bCs/>
                <w:color w:val="000000"/>
                <w:sz w:val="22"/>
                <w:szCs w:val="22"/>
              </w:rPr>
              <w:t>Реализация мероприятий наци</w:t>
            </w:r>
            <w:r w:rsidRPr="00C66AC1">
              <w:rPr>
                <w:b/>
                <w:bCs/>
                <w:color w:val="000000"/>
                <w:sz w:val="22"/>
                <w:szCs w:val="22"/>
              </w:rPr>
              <w:t>о</w:t>
            </w:r>
            <w:r w:rsidRPr="00C66AC1">
              <w:rPr>
                <w:b/>
                <w:bCs/>
                <w:color w:val="000000"/>
                <w:sz w:val="22"/>
                <w:szCs w:val="22"/>
              </w:rPr>
              <w:t>нального проекта "Жильё и г</w:t>
            </w:r>
            <w:r w:rsidRPr="00C66AC1">
              <w:rPr>
                <w:b/>
                <w:bCs/>
                <w:color w:val="000000"/>
                <w:sz w:val="22"/>
                <w:szCs w:val="22"/>
              </w:rPr>
              <w:t>о</w:t>
            </w:r>
            <w:r w:rsidRPr="00C66AC1">
              <w:rPr>
                <w:b/>
                <w:bCs/>
                <w:color w:val="000000"/>
                <w:sz w:val="22"/>
                <w:szCs w:val="22"/>
              </w:rPr>
              <w:t>родская среда"</w:t>
            </w:r>
          </w:p>
        </w:tc>
        <w:tc>
          <w:tcPr>
            <w:tcW w:w="1417" w:type="dxa"/>
            <w:tcBorders>
              <w:top w:val="nil"/>
              <w:left w:val="nil"/>
              <w:bottom w:val="single" w:sz="4" w:space="0" w:color="000000"/>
              <w:right w:val="single" w:sz="4" w:space="0" w:color="000000"/>
            </w:tcBorders>
            <w:shd w:val="clear" w:color="000000" w:fill="FFFFFF"/>
            <w:noWrap/>
            <w:vAlign w:val="center"/>
            <w:hideMark/>
          </w:tcPr>
          <w:p w:rsidR="00A85576" w:rsidRPr="00C66AC1" w:rsidRDefault="00A85576" w:rsidP="00A85576">
            <w:pPr>
              <w:jc w:val="center"/>
              <w:outlineLvl w:val="0"/>
              <w:rPr>
                <w:b/>
                <w:bCs/>
                <w:color w:val="000000"/>
                <w:sz w:val="22"/>
                <w:szCs w:val="22"/>
              </w:rPr>
            </w:pPr>
            <w:r w:rsidRPr="00C66AC1">
              <w:rPr>
                <w:b/>
                <w:bCs/>
                <w:color w:val="000000"/>
                <w:sz w:val="22"/>
                <w:szCs w:val="22"/>
              </w:rPr>
              <w:t>332 538,634</w:t>
            </w:r>
          </w:p>
        </w:tc>
        <w:tc>
          <w:tcPr>
            <w:tcW w:w="1418" w:type="dxa"/>
            <w:tcBorders>
              <w:top w:val="nil"/>
              <w:left w:val="nil"/>
              <w:bottom w:val="single" w:sz="4" w:space="0" w:color="000000"/>
              <w:right w:val="single" w:sz="4" w:space="0" w:color="000000"/>
            </w:tcBorders>
            <w:shd w:val="clear" w:color="000000" w:fill="FFFFFF"/>
            <w:noWrap/>
            <w:vAlign w:val="center"/>
            <w:hideMark/>
          </w:tcPr>
          <w:p w:rsidR="00A85576" w:rsidRPr="00C66AC1" w:rsidRDefault="00A85576" w:rsidP="00A85576">
            <w:pPr>
              <w:jc w:val="center"/>
              <w:outlineLvl w:val="0"/>
              <w:rPr>
                <w:b/>
                <w:bCs/>
                <w:color w:val="000000"/>
                <w:sz w:val="22"/>
                <w:szCs w:val="22"/>
              </w:rPr>
            </w:pPr>
            <w:r w:rsidRPr="00C66AC1">
              <w:rPr>
                <w:b/>
                <w:bCs/>
                <w:color w:val="000000"/>
                <w:sz w:val="22"/>
                <w:szCs w:val="22"/>
              </w:rPr>
              <w:t>75 087,737</w:t>
            </w:r>
          </w:p>
        </w:tc>
        <w:tc>
          <w:tcPr>
            <w:tcW w:w="992" w:type="dxa"/>
            <w:tcBorders>
              <w:top w:val="nil"/>
              <w:left w:val="nil"/>
              <w:bottom w:val="single" w:sz="4" w:space="0" w:color="auto"/>
              <w:right w:val="single" w:sz="4" w:space="0" w:color="auto"/>
            </w:tcBorders>
            <w:shd w:val="clear" w:color="auto" w:fill="auto"/>
            <w:vAlign w:val="center"/>
            <w:hideMark/>
          </w:tcPr>
          <w:p w:rsidR="00A85576" w:rsidRPr="00C66AC1" w:rsidRDefault="00A85576" w:rsidP="00A85576">
            <w:pPr>
              <w:jc w:val="center"/>
              <w:outlineLvl w:val="0"/>
              <w:rPr>
                <w:b/>
                <w:bCs/>
                <w:color w:val="000000"/>
                <w:sz w:val="22"/>
                <w:szCs w:val="22"/>
              </w:rPr>
            </w:pPr>
            <w:r w:rsidRPr="00C66AC1">
              <w:rPr>
                <w:b/>
                <w:bCs/>
                <w:color w:val="000000"/>
                <w:sz w:val="22"/>
                <w:szCs w:val="22"/>
              </w:rPr>
              <w:t>22,6</w:t>
            </w:r>
          </w:p>
        </w:tc>
      </w:tr>
      <w:tr w:rsidR="00A85576" w:rsidRPr="00C66AC1" w:rsidTr="000868BD">
        <w:trPr>
          <w:trHeight w:val="843"/>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A85576" w:rsidRPr="00C66AC1" w:rsidRDefault="00A85576" w:rsidP="00A85576">
            <w:pPr>
              <w:jc w:val="center"/>
              <w:outlineLvl w:val="0"/>
              <w:rPr>
                <w:b/>
                <w:bCs/>
                <w:color w:val="000000"/>
                <w:sz w:val="22"/>
                <w:szCs w:val="22"/>
              </w:rPr>
            </w:pPr>
            <w:r w:rsidRPr="00C66AC1">
              <w:rPr>
                <w:b/>
                <w:bCs/>
                <w:color w:val="000000"/>
                <w:sz w:val="22"/>
                <w:szCs w:val="22"/>
              </w:rPr>
              <w:t>F2</w:t>
            </w:r>
          </w:p>
        </w:tc>
        <w:tc>
          <w:tcPr>
            <w:tcW w:w="851" w:type="dxa"/>
            <w:tcBorders>
              <w:top w:val="nil"/>
              <w:left w:val="nil"/>
              <w:bottom w:val="single" w:sz="4" w:space="0" w:color="000000"/>
              <w:right w:val="single" w:sz="4" w:space="0" w:color="000000"/>
            </w:tcBorders>
            <w:shd w:val="clear" w:color="auto" w:fill="auto"/>
            <w:noWrap/>
            <w:vAlign w:val="center"/>
            <w:hideMark/>
          </w:tcPr>
          <w:p w:rsidR="00A85576" w:rsidRPr="00C66AC1" w:rsidRDefault="00A85576" w:rsidP="00A85576">
            <w:pPr>
              <w:jc w:val="center"/>
              <w:outlineLvl w:val="0"/>
              <w:rPr>
                <w:b/>
                <w:bCs/>
                <w:color w:val="000000"/>
                <w:sz w:val="22"/>
                <w:szCs w:val="22"/>
              </w:rPr>
            </w:pPr>
            <w:r w:rsidRPr="00C66AC1">
              <w:rPr>
                <w:b/>
                <w:bCs/>
                <w:color w:val="000000"/>
                <w:sz w:val="22"/>
                <w:szCs w:val="22"/>
              </w:rPr>
              <w:t>00000</w:t>
            </w:r>
          </w:p>
        </w:tc>
        <w:tc>
          <w:tcPr>
            <w:tcW w:w="4536" w:type="dxa"/>
            <w:tcBorders>
              <w:top w:val="nil"/>
              <w:left w:val="nil"/>
              <w:bottom w:val="single" w:sz="4" w:space="0" w:color="000000"/>
              <w:right w:val="single" w:sz="4" w:space="0" w:color="000000"/>
            </w:tcBorders>
            <w:shd w:val="clear" w:color="auto" w:fill="auto"/>
            <w:vAlign w:val="center"/>
            <w:hideMark/>
          </w:tcPr>
          <w:p w:rsidR="00A85576" w:rsidRPr="00C66AC1" w:rsidRDefault="00A85576" w:rsidP="00A85576">
            <w:pPr>
              <w:outlineLvl w:val="0"/>
              <w:rPr>
                <w:b/>
                <w:bCs/>
                <w:color w:val="000000"/>
                <w:sz w:val="22"/>
                <w:szCs w:val="22"/>
              </w:rPr>
            </w:pPr>
            <w:r w:rsidRPr="00C66AC1">
              <w:rPr>
                <w:b/>
                <w:bCs/>
                <w:color w:val="000000"/>
                <w:sz w:val="22"/>
                <w:szCs w:val="22"/>
              </w:rPr>
              <w:t>Федеральный проект "Формирование комфортной городской ср</w:t>
            </w:r>
            <w:r w:rsidRPr="00C66AC1">
              <w:rPr>
                <w:b/>
                <w:bCs/>
                <w:color w:val="000000"/>
                <w:sz w:val="22"/>
                <w:szCs w:val="22"/>
              </w:rPr>
              <w:t>е</w:t>
            </w:r>
            <w:r w:rsidRPr="00C66AC1">
              <w:rPr>
                <w:b/>
                <w:bCs/>
                <w:color w:val="000000"/>
                <w:sz w:val="22"/>
                <w:szCs w:val="22"/>
              </w:rPr>
              <w:t>ды"</w:t>
            </w:r>
          </w:p>
        </w:tc>
        <w:tc>
          <w:tcPr>
            <w:tcW w:w="1417" w:type="dxa"/>
            <w:tcBorders>
              <w:top w:val="nil"/>
              <w:left w:val="nil"/>
              <w:bottom w:val="single" w:sz="4" w:space="0" w:color="000000"/>
              <w:right w:val="single" w:sz="4" w:space="0" w:color="000000"/>
            </w:tcBorders>
            <w:shd w:val="clear" w:color="000000" w:fill="FFFFFF"/>
            <w:noWrap/>
            <w:vAlign w:val="center"/>
            <w:hideMark/>
          </w:tcPr>
          <w:p w:rsidR="00A85576" w:rsidRPr="00C66AC1" w:rsidRDefault="00A85576" w:rsidP="00A85576">
            <w:pPr>
              <w:jc w:val="center"/>
              <w:outlineLvl w:val="0"/>
              <w:rPr>
                <w:b/>
                <w:bCs/>
                <w:color w:val="000000"/>
                <w:sz w:val="22"/>
                <w:szCs w:val="22"/>
              </w:rPr>
            </w:pPr>
            <w:r w:rsidRPr="00C66AC1">
              <w:rPr>
                <w:b/>
                <w:bCs/>
                <w:color w:val="000000"/>
                <w:sz w:val="22"/>
                <w:szCs w:val="22"/>
              </w:rPr>
              <w:t>50 185,270</w:t>
            </w:r>
          </w:p>
        </w:tc>
        <w:tc>
          <w:tcPr>
            <w:tcW w:w="1418" w:type="dxa"/>
            <w:tcBorders>
              <w:top w:val="nil"/>
              <w:left w:val="nil"/>
              <w:bottom w:val="single" w:sz="4" w:space="0" w:color="000000"/>
              <w:right w:val="single" w:sz="4" w:space="0" w:color="000000"/>
            </w:tcBorders>
            <w:shd w:val="clear" w:color="000000" w:fill="FFFFFF"/>
            <w:noWrap/>
            <w:vAlign w:val="center"/>
            <w:hideMark/>
          </w:tcPr>
          <w:p w:rsidR="00A85576" w:rsidRPr="00C66AC1" w:rsidRDefault="00A85576" w:rsidP="00A85576">
            <w:pPr>
              <w:jc w:val="center"/>
              <w:outlineLvl w:val="0"/>
              <w:rPr>
                <w:b/>
                <w:bCs/>
                <w:color w:val="000000"/>
                <w:sz w:val="22"/>
                <w:szCs w:val="22"/>
              </w:rPr>
            </w:pPr>
            <w:r w:rsidRPr="00C66AC1">
              <w:rPr>
                <w:b/>
                <w:bCs/>
                <w:color w:val="000000"/>
                <w:sz w:val="22"/>
                <w:szCs w:val="22"/>
              </w:rPr>
              <w:t>24 497,759</w:t>
            </w:r>
          </w:p>
        </w:tc>
        <w:tc>
          <w:tcPr>
            <w:tcW w:w="992" w:type="dxa"/>
            <w:tcBorders>
              <w:top w:val="nil"/>
              <w:left w:val="nil"/>
              <w:bottom w:val="single" w:sz="4" w:space="0" w:color="auto"/>
              <w:right w:val="single" w:sz="4" w:space="0" w:color="auto"/>
            </w:tcBorders>
            <w:shd w:val="clear" w:color="auto" w:fill="auto"/>
            <w:vAlign w:val="center"/>
            <w:hideMark/>
          </w:tcPr>
          <w:p w:rsidR="00A85576" w:rsidRPr="00C66AC1" w:rsidRDefault="00A85576" w:rsidP="00A85576">
            <w:pPr>
              <w:jc w:val="center"/>
              <w:outlineLvl w:val="0"/>
              <w:rPr>
                <w:b/>
                <w:bCs/>
                <w:color w:val="000000"/>
                <w:sz w:val="22"/>
                <w:szCs w:val="22"/>
              </w:rPr>
            </w:pPr>
            <w:r w:rsidRPr="00C66AC1">
              <w:rPr>
                <w:b/>
                <w:bCs/>
                <w:color w:val="000000"/>
                <w:sz w:val="22"/>
                <w:szCs w:val="22"/>
              </w:rPr>
              <w:t>48,8</w:t>
            </w:r>
          </w:p>
        </w:tc>
      </w:tr>
      <w:tr w:rsidR="00A85576" w:rsidRPr="00C66AC1" w:rsidTr="000868BD">
        <w:trPr>
          <w:trHeight w:val="1124"/>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A85576" w:rsidRPr="00C66AC1" w:rsidRDefault="00A85576" w:rsidP="00A85576">
            <w:pPr>
              <w:jc w:val="center"/>
              <w:outlineLvl w:val="0"/>
              <w:rPr>
                <w:color w:val="000000"/>
                <w:sz w:val="22"/>
                <w:szCs w:val="22"/>
              </w:rPr>
            </w:pPr>
            <w:r w:rsidRPr="00C66AC1">
              <w:rPr>
                <w:color w:val="000000"/>
                <w:sz w:val="22"/>
                <w:szCs w:val="22"/>
              </w:rPr>
              <w:t>F2</w:t>
            </w:r>
          </w:p>
        </w:tc>
        <w:tc>
          <w:tcPr>
            <w:tcW w:w="851" w:type="dxa"/>
            <w:tcBorders>
              <w:top w:val="nil"/>
              <w:left w:val="nil"/>
              <w:bottom w:val="single" w:sz="4" w:space="0" w:color="000000"/>
              <w:right w:val="single" w:sz="4" w:space="0" w:color="000000"/>
            </w:tcBorders>
            <w:shd w:val="clear" w:color="auto" w:fill="auto"/>
            <w:vAlign w:val="center"/>
            <w:hideMark/>
          </w:tcPr>
          <w:p w:rsidR="00A85576" w:rsidRPr="00C66AC1" w:rsidRDefault="00A85576" w:rsidP="00A85576">
            <w:pPr>
              <w:ind w:right="-108"/>
              <w:jc w:val="center"/>
              <w:outlineLvl w:val="0"/>
              <w:rPr>
                <w:color w:val="000000"/>
                <w:sz w:val="22"/>
                <w:szCs w:val="22"/>
              </w:rPr>
            </w:pPr>
            <w:r w:rsidRPr="00C66AC1">
              <w:rPr>
                <w:color w:val="000000"/>
                <w:sz w:val="22"/>
                <w:szCs w:val="22"/>
              </w:rPr>
              <w:t>55550, 5555Ж, Д5550, S5550</w:t>
            </w:r>
          </w:p>
        </w:tc>
        <w:tc>
          <w:tcPr>
            <w:tcW w:w="4536" w:type="dxa"/>
            <w:tcBorders>
              <w:top w:val="nil"/>
              <w:left w:val="nil"/>
              <w:bottom w:val="single" w:sz="4" w:space="0" w:color="000000"/>
              <w:right w:val="single" w:sz="4" w:space="0" w:color="000000"/>
            </w:tcBorders>
            <w:shd w:val="clear" w:color="auto" w:fill="auto"/>
            <w:vAlign w:val="center"/>
            <w:hideMark/>
          </w:tcPr>
          <w:p w:rsidR="00A85576" w:rsidRPr="00C66AC1" w:rsidRDefault="00A85576" w:rsidP="00A85576">
            <w:pPr>
              <w:outlineLvl w:val="0"/>
              <w:rPr>
                <w:color w:val="000000"/>
                <w:sz w:val="22"/>
                <w:szCs w:val="22"/>
              </w:rPr>
            </w:pPr>
            <w:r w:rsidRPr="00C66AC1">
              <w:rPr>
                <w:color w:val="000000"/>
                <w:sz w:val="22"/>
                <w:szCs w:val="22"/>
              </w:rPr>
              <w:t>Реализация программ формирования совр</w:t>
            </w:r>
            <w:r w:rsidRPr="00C66AC1">
              <w:rPr>
                <w:color w:val="000000"/>
                <w:sz w:val="22"/>
                <w:szCs w:val="22"/>
              </w:rPr>
              <w:t>е</w:t>
            </w:r>
            <w:r w:rsidRPr="00C66AC1">
              <w:rPr>
                <w:color w:val="000000"/>
                <w:sz w:val="22"/>
                <w:szCs w:val="22"/>
              </w:rPr>
              <w:t>менной городской среды</w:t>
            </w:r>
          </w:p>
        </w:tc>
        <w:tc>
          <w:tcPr>
            <w:tcW w:w="1417" w:type="dxa"/>
            <w:tcBorders>
              <w:top w:val="nil"/>
              <w:left w:val="nil"/>
              <w:bottom w:val="single" w:sz="4" w:space="0" w:color="000000"/>
              <w:right w:val="single" w:sz="4" w:space="0" w:color="000000"/>
            </w:tcBorders>
            <w:shd w:val="clear" w:color="000000" w:fill="FFFFFF"/>
            <w:noWrap/>
            <w:vAlign w:val="center"/>
            <w:hideMark/>
          </w:tcPr>
          <w:p w:rsidR="00A85576" w:rsidRPr="00C66AC1" w:rsidRDefault="00A85576" w:rsidP="00A85576">
            <w:pPr>
              <w:jc w:val="center"/>
              <w:outlineLvl w:val="0"/>
              <w:rPr>
                <w:color w:val="000000"/>
                <w:sz w:val="22"/>
                <w:szCs w:val="22"/>
              </w:rPr>
            </w:pPr>
            <w:r w:rsidRPr="00C66AC1">
              <w:rPr>
                <w:color w:val="000000"/>
                <w:sz w:val="22"/>
                <w:szCs w:val="22"/>
              </w:rPr>
              <w:t>50 185,270</w:t>
            </w:r>
          </w:p>
        </w:tc>
        <w:tc>
          <w:tcPr>
            <w:tcW w:w="1418" w:type="dxa"/>
            <w:tcBorders>
              <w:top w:val="nil"/>
              <w:left w:val="nil"/>
              <w:bottom w:val="single" w:sz="4" w:space="0" w:color="000000"/>
              <w:right w:val="single" w:sz="4" w:space="0" w:color="000000"/>
            </w:tcBorders>
            <w:shd w:val="clear" w:color="000000" w:fill="FFFFFF"/>
            <w:noWrap/>
            <w:vAlign w:val="center"/>
            <w:hideMark/>
          </w:tcPr>
          <w:p w:rsidR="00A85576" w:rsidRPr="00C66AC1" w:rsidRDefault="00A85576" w:rsidP="00A85576">
            <w:pPr>
              <w:jc w:val="center"/>
              <w:outlineLvl w:val="0"/>
              <w:rPr>
                <w:color w:val="000000"/>
                <w:sz w:val="22"/>
                <w:szCs w:val="22"/>
              </w:rPr>
            </w:pPr>
            <w:r w:rsidRPr="00C66AC1">
              <w:rPr>
                <w:color w:val="000000"/>
                <w:sz w:val="22"/>
                <w:szCs w:val="22"/>
              </w:rPr>
              <w:t>24 497,759</w:t>
            </w:r>
          </w:p>
        </w:tc>
        <w:tc>
          <w:tcPr>
            <w:tcW w:w="992" w:type="dxa"/>
            <w:tcBorders>
              <w:top w:val="nil"/>
              <w:left w:val="nil"/>
              <w:bottom w:val="single" w:sz="4" w:space="0" w:color="auto"/>
              <w:right w:val="single" w:sz="4" w:space="0" w:color="auto"/>
            </w:tcBorders>
            <w:shd w:val="clear" w:color="auto" w:fill="auto"/>
            <w:vAlign w:val="center"/>
            <w:hideMark/>
          </w:tcPr>
          <w:p w:rsidR="00A85576" w:rsidRPr="00C66AC1" w:rsidRDefault="00A85576" w:rsidP="00A85576">
            <w:pPr>
              <w:jc w:val="center"/>
              <w:outlineLvl w:val="0"/>
              <w:rPr>
                <w:color w:val="000000"/>
                <w:sz w:val="22"/>
                <w:szCs w:val="22"/>
              </w:rPr>
            </w:pPr>
            <w:r w:rsidRPr="00C66AC1">
              <w:rPr>
                <w:color w:val="000000"/>
                <w:sz w:val="22"/>
                <w:szCs w:val="22"/>
              </w:rPr>
              <w:t>48,8</w:t>
            </w:r>
          </w:p>
        </w:tc>
      </w:tr>
      <w:tr w:rsidR="00A85576" w:rsidRPr="00C66AC1" w:rsidTr="000868BD">
        <w:trPr>
          <w:trHeight w:val="1112"/>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A85576" w:rsidRPr="00C66AC1" w:rsidRDefault="00A85576" w:rsidP="00A85576">
            <w:pPr>
              <w:jc w:val="center"/>
              <w:outlineLvl w:val="0"/>
              <w:rPr>
                <w:b/>
                <w:bCs/>
                <w:color w:val="000000"/>
                <w:sz w:val="22"/>
                <w:szCs w:val="22"/>
              </w:rPr>
            </w:pPr>
            <w:r w:rsidRPr="00C66AC1">
              <w:rPr>
                <w:b/>
                <w:bCs/>
                <w:color w:val="000000"/>
                <w:sz w:val="22"/>
                <w:szCs w:val="22"/>
              </w:rPr>
              <w:t>F3</w:t>
            </w:r>
          </w:p>
        </w:tc>
        <w:tc>
          <w:tcPr>
            <w:tcW w:w="851" w:type="dxa"/>
            <w:tcBorders>
              <w:top w:val="nil"/>
              <w:left w:val="nil"/>
              <w:bottom w:val="single" w:sz="4" w:space="0" w:color="000000"/>
              <w:right w:val="single" w:sz="4" w:space="0" w:color="000000"/>
            </w:tcBorders>
            <w:shd w:val="clear" w:color="auto" w:fill="auto"/>
            <w:noWrap/>
            <w:vAlign w:val="center"/>
            <w:hideMark/>
          </w:tcPr>
          <w:p w:rsidR="00A85576" w:rsidRPr="00C66AC1" w:rsidRDefault="00A85576" w:rsidP="00A85576">
            <w:pPr>
              <w:jc w:val="center"/>
              <w:outlineLvl w:val="0"/>
              <w:rPr>
                <w:b/>
                <w:bCs/>
                <w:color w:val="000000"/>
                <w:sz w:val="22"/>
                <w:szCs w:val="22"/>
              </w:rPr>
            </w:pPr>
            <w:r w:rsidRPr="00C66AC1">
              <w:rPr>
                <w:b/>
                <w:bCs/>
                <w:color w:val="000000"/>
                <w:sz w:val="22"/>
                <w:szCs w:val="22"/>
              </w:rPr>
              <w:t>00000</w:t>
            </w:r>
          </w:p>
        </w:tc>
        <w:tc>
          <w:tcPr>
            <w:tcW w:w="4536" w:type="dxa"/>
            <w:tcBorders>
              <w:top w:val="nil"/>
              <w:left w:val="nil"/>
              <w:bottom w:val="single" w:sz="4" w:space="0" w:color="000000"/>
              <w:right w:val="single" w:sz="4" w:space="0" w:color="000000"/>
            </w:tcBorders>
            <w:shd w:val="clear" w:color="auto" w:fill="auto"/>
            <w:vAlign w:val="center"/>
            <w:hideMark/>
          </w:tcPr>
          <w:p w:rsidR="00A85576" w:rsidRPr="00C66AC1" w:rsidRDefault="00A85576" w:rsidP="00A85576">
            <w:pPr>
              <w:outlineLvl w:val="0"/>
              <w:rPr>
                <w:b/>
                <w:bCs/>
                <w:color w:val="000000"/>
                <w:sz w:val="22"/>
                <w:szCs w:val="22"/>
              </w:rPr>
            </w:pPr>
            <w:r w:rsidRPr="00C66AC1">
              <w:rPr>
                <w:b/>
                <w:bCs/>
                <w:color w:val="000000"/>
                <w:sz w:val="22"/>
                <w:szCs w:val="22"/>
              </w:rPr>
              <w:t>Федеральный проект "Обеспечение устойчивого сокращения непригодн</w:t>
            </w:r>
            <w:r w:rsidRPr="00C66AC1">
              <w:rPr>
                <w:b/>
                <w:bCs/>
                <w:color w:val="000000"/>
                <w:sz w:val="22"/>
                <w:szCs w:val="22"/>
              </w:rPr>
              <w:t>о</w:t>
            </w:r>
            <w:r w:rsidRPr="00C66AC1">
              <w:rPr>
                <w:b/>
                <w:bCs/>
                <w:color w:val="000000"/>
                <w:sz w:val="22"/>
                <w:szCs w:val="22"/>
              </w:rPr>
              <w:t>го для проживания ж</w:t>
            </w:r>
            <w:r w:rsidRPr="00C66AC1">
              <w:rPr>
                <w:b/>
                <w:bCs/>
                <w:color w:val="000000"/>
                <w:sz w:val="22"/>
                <w:szCs w:val="22"/>
              </w:rPr>
              <w:t>и</w:t>
            </w:r>
            <w:r w:rsidRPr="00C66AC1">
              <w:rPr>
                <w:b/>
                <w:bCs/>
                <w:color w:val="000000"/>
                <w:sz w:val="22"/>
                <w:szCs w:val="22"/>
              </w:rPr>
              <w:t>лищного фонда"</w:t>
            </w:r>
          </w:p>
        </w:tc>
        <w:tc>
          <w:tcPr>
            <w:tcW w:w="1417" w:type="dxa"/>
            <w:tcBorders>
              <w:top w:val="nil"/>
              <w:left w:val="nil"/>
              <w:bottom w:val="single" w:sz="4" w:space="0" w:color="000000"/>
              <w:right w:val="single" w:sz="4" w:space="0" w:color="000000"/>
            </w:tcBorders>
            <w:shd w:val="clear" w:color="000000" w:fill="FFFFFF"/>
            <w:noWrap/>
            <w:vAlign w:val="center"/>
            <w:hideMark/>
          </w:tcPr>
          <w:p w:rsidR="00A85576" w:rsidRPr="00C66AC1" w:rsidRDefault="00A85576" w:rsidP="00A85576">
            <w:pPr>
              <w:jc w:val="center"/>
              <w:outlineLvl w:val="0"/>
              <w:rPr>
                <w:b/>
                <w:bCs/>
                <w:color w:val="000000"/>
                <w:sz w:val="22"/>
                <w:szCs w:val="22"/>
              </w:rPr>
            </w:pPr>
            <w:r w:rsidRPr="00C66AC1">
              <w:rPr>
                <w:b/>
                <w:bCs/>
                <w:color w:val="000000"/>
                <w:sz w:val="22"/>
                <w:szCs w:val="22"/>
              </w:rPr>
              <w:t>188 625,687</w:t>
            </w:r>
          </w:p>
        </w:tc>
        <w:tc>
          <w:tcPr>
            <w:tcW w:w="1418" w:type="dxa"/>
            <w:tcBorders>
              <w:top w:val="nil"/>
              <w:left w:val="nil"/>
              <w:bottom w:val="single" w:sz="4" w:space="0" w:color="000000"/>
              <w:right w:val="single" w:sz="4" w:space="0" w:color="000000"/>
            </w:tcBorders>
            <w:shd w:val="clear" w:color="000000" w:fill="FFFFFF"/>
            <w:noWrap/>
            <w:vAlign w:val="center"/>
            <w:hideMark/>
          </w:tcPr>
          <w:p w:rsidR="00A85576" w:rsidRPr="00C66AC1" w:rsidRDefault="00A85576" w:rsidP="00A85576">
            <w:pPr>
              <w:jc w:val="center"/>
              <w:outlineLvl w:val="0"/>
              <w:rPr>
                <w:b/>
                <w:bCs/>
                <w:color w:val="000000"/>
                <w:sz w:val="22"/>
                <w:szCs w:val="22"/>
              </w:rPr>
            </w:pPr>
            <w:r w:rsidRPr="00C66AC1">
              <w:rPr>
                <w:b/>
                <w:bCs/>
                <w:color w:val="000000"/>
                <w:sz w:val="22"/>
                <w:szCs w:val="22"/>
              </w:rPr>
              <w:t>38 702,343</w:t>
            </w:r>
          </w:p>
        </w:tc>
        <w:tc>
          <w:tcPr>
            <w:tcW w:w="992" w:type="dxa"/>
            <w:tcBorders>
              <w:top w:val="nil"/>
              <w:left w:val="nil"/>
              <w:bottom w:val="single" w:sz="4" w:space="0" w:color="auto"/>
              <w:right w:val="single" w:sz="4" w:space="0" w:color="auto"/>
            </w:tcBorders>
            <w:shd w:val="clear" w:color="auto" w:fill="auto"/>
            <w:vAlign w:val="center"/>
            <w:hideMark/>
          </w:tcPr>
          <w:p w:rsidR="00A85576" w:rsidRPr="00C66AC1" w:rsidRDefault="00A85576" w:rsidP="00A85576">
            <w:pPr>
              <w:jc w:val="center"/>
              <w:outlineLvl w:val="0"/>
              <w:rPr>
                <w:b/>
                <w:bCs/>
                <w:color w:val="000000"/>
                <w:sz w:val="22"/>
                <w:szCs w:val="22"/>
              </w:rPr>
            </w:pPr>
            <w:r w:rsidRPr="00C66AC1">
              <w:rPr>
                <w:b/>
                <w:bCs/>
                <w:color w:val="000000"/>
                <w:sz w:val="22"/>
                <w:szCs w:val="22"/>
              </w:rPr>
              <w:t>20,5</w:t>
            </w:r>
          </w:p>
        </w:tc>
      </w:tr>
      <w:tr w:rsidR="00A85576" w:rsidRPr="00C66AC1" w:rsidTr="000868BD">
        <w:trPr>
          <w:trHeight w:val="1411"/>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A85576" w:rsidRPr="00C66AC1" w:rsidRDefault="00A85576" w:rsidP="00A85576">
            <w:pPr>
              <w:jc w:val="center"/>
              <w:outlineLvl w:val="0"/>
              <w:rPr>
                <w:color w:val="000000"/>
                <w:sz w:val="22"/>
                <w:szCs w:val="22"/>
              </w:rPr>
            </w:pPr>
            <w:r w:rsidRPr="00C66AC1">
              <w:rPr>
                <w:color w:val="000000"/>
                <w:sz w:val="22"/>
                <w:szCs w:val="22"/>
              </w:rPr>
              <w:t>F3</w:t>
            </w:r>
          </w:p>
        </w:tc>
        <w:tc>
          <w:tcPr>
            <w:tcW w:w="851" w:type="dxa"/>
            <w:tcBorders>
              <w:top w:val="nil"/>
              <w:left w:val="nil"/>
              <w:bottom w:val="single" w:sz="4" w:space="0" w:color="000000"/>
              <w:right w:val="single" w:sz="4" w:space="0" w:color="000000"/>
            </w:tcBorders>
            <w:shd w:val="clear" w:color="auto" w:fill="auto"/>
            <w:vAlign w:val="center"/>
            <w:hideMark/>
          </w:tcPr>
          <w:p w:rsidR="00A85576" w:rsidRPr="00C66AC1" w:rsidRDefault="00A85576" w:rsidP="00A85576">
            <w:pPr>
              <w:jc w:val="center"/>
              <w:outlineLvl w:val="0"/>
              <w:rPr>
                <w:color w:val="000000"/>
                <w:sz w:val="22"/>
                <w:szCs w:val="22"/>
              </w:rPr>
            </w:pPr>
            <w:r w:rsidRPr="00C66AC1">
              <w:rPr>
                <w:color w:val="000000"/>
                <w:sz w:val="22"/>
                <w:szCs w:val="22"/>
              </w:rPr>
              <w:t>67483, 67484, 6748S, 6748Г, S748Г</w:t>
            </w:r>
          </w:p>
        </w:tc>
        <w:tc>
          <w:tcPr>
            <w:tcW w:w="4536" w:type="dxa"/>
            <w:tcBorders>
              <w:top w:val="nil"/>
              <w:left w:val="nil"/>
              <w:bottom w:val="single" w:sz="4" w:space="0" w:color="000000"/>
              <w:right w:val="single" w:sz="4" w:space="0" w:color="000000"/>
            </w:tcBorders>
            <w:shd w:val="clear" w:color="auto" w:fill="auto"/>
            <w:vAlign w:val="center"/>
            <w:hideMark/>
          </w:tcPr>
          <w:p w:rsidR="00A85576" w:rsidRPr="00C66AC1" w:rsidRDefault="00A85576" w:rsidP="00A85576">
            <w:pPr>
              <w:outlineLvl w:val="0"/>
              <w:rPr>
                <w:color w:val="000000"/>
                <w:sz w:val="22"/>
                <w:szCs w:val="22"/>
              </w:rPr>
            </w:pPr>
            <w:r w:rsidRPr="00C66AC1">
              <w:rPr>
                <w:color w:val="000000"/>
                <w:sz w:val="22"/>
                <w:szCs w:val="22"/>
              </w:rPr>
              <w:t>Обеспечение мероприятий по перес</w:t>
            </w:r>
            <w:r w:rsidRPr="00C66AC1">
              <w:rPr>
                <w:color w:val="000000"/>
                <w:sz w:val="22"/>
                <w:szCs w:val="22"/>
              </w:rPr>
              <w:t>е</w:t>
            </w:r>
            <w:r w:rsidRPr="00C66AC1">
              <w:rPr>
                <w:color w:val="000000"/>
                <w:sz w:val="22"/>
                <w:szCs w:val="22"/>
              </w:rPr>
              <w:t>лению граждан из аварийного жили</w:t>
            </w:r>
            <w:r w:rsidRPr="00C66AC1">
              <w:rPr>
                <w:color w:val="000000"/>
                <w:sz w:val="22"/>
                <w:szCs w:val="22"/>
              </w:rPr>
              <w:t>щ</w:t>
            </w:r>
            <w:r w:rsidRPr="00C66AC1">
              <w:rPr>
                <w:color w:val="000000"/>
                <w:sz w:val="22"/>
                <w:szCs w:val="22"/>
              </w:rPr>
              <w:t>ного фонда</w:t>
            </w:r>
          </w:p>
        </w:tc>
        <w:tc>
          <w:tcPr>
            <w:tcW w:w="1417" w:type="dxa"/>
            <w:tcBorders>
              <w:top w:val="nil"/>
              <w:left w:val="nil"/>
              <w:bottom w:val="single" w:sz="4" w:space="0" w:color="000000"/>
              <w:right w:val="single" w:sz="4" w:space="0" w:color="000000"/>
            </w:tcBorders>
            <w:shd w:val="clear" w:color="000000" w:fill="FFFFFF"/>
            <w:noWrap/>
            <w:vAlign w:val="center"/>
            <w:hideMark/>
          </w:tcPr>
          <w:p w:rsidR="00A85576" w:rsidRPr="00C66AC1" w:rsidRDefault="00A85576" w:rsidP="00A85576">
            <w:pPr>
              <w:jc w:val="center"/>
              <w:outlineLvl w:val="0"/>
              <w:rPr>
                <w:color w:val="000000"/>
                <w:sz w:val="22"/>
                <w:szCs w:val="22"/>
              </w:rPr>
            </w:pPr>
            <w:r w:rsidRPr="00C66AC1">
              <w:rPr>
                <w:color w:val="000000"/>
                <w:sz w:val="22"/>
                <w:szCs w:val="22"/>
              </w:rPr>
              <w:t>188 625,687</w:t>
            </w:r>
          </w:p>
        </w:tc>
        <w:tc>
          <w:tcPr>
            <w:tcW w:w="1418" w:type="dxa"/>
            <w:tcBorders>
              <w:top w:val="nil"/>
              <w:left w:val="nil"/>
              <w:bottom w:val="single" w:sz="4" w:space="0" w:color="000000"/>
              <w:right w:val="single" w:sz="4" w:space="0" w:color="000000"/>
            </w:tcBorders>
            <w:shd w:val="clear" w:color="000000" w:fill="FFFFFF"/>
            <w:noWrap/>
            <w:vAlign w:val="center"/>
            <w:hideMark/>
          </w:tcPr>
          <w:p w:rsidR="00A85576" w:rsidRPr="00C66AC1" w:rsidRDefault="00A85576" w:rsidP="00A85576">
            <w:pPr>
              <w:jc w:val="center"/>
              <w:outlineLvl w:val="0"/>
              <w:rPr>
                <w:color w:val="000000"/>
                <w:sz w:val="22"/>
                <w:szCs w:val="22"/>
              </w:rPr>
            </w:pPr>
            <w:r w:rsidRPr="00C66AC1">
              <w:rPr>
                <w:color w:val="000000"/>
                <w:sz w:val="22"/>
                <w:szCs w:val="22"/>
              </w:rPr>
              <w:t>38 702,343</w:t>
            </w:r>
          </w:p>
        </w:tc>
        <w:tc>
          <w:tcPr>
            <w:tcW w:w="992" w:type="dxa"/>
            <w:tcBorders>
              <w:top w:val="nil"/>
              <w:left w:val="nil"/>
              <w:bottom w:val="single" w:sz="4" w:space="0" w:color="auto"/>
              <w:right w:val="single" w:sz="4" w:space="0" w:color="auto"/>
            </w:tcBorders>
            <w:shd w:val="clear" w:color="auto" w:fill="auto"/>
            <w:vAlign w:val="center"/>
            <w:hideMark/>
          </w:tcPr>
          <w:p w:rsidR="00A85576" w:rsidRPr="00C66AC1" w:rsidRDefault="00A85576" w:rsidP="00A85576">
            <w:pPr>
              <w:jc w:val="center"/>
              <w:outlineLvl w:val="0"/>
              <w:rPr>
                <w:color w:val="000000"/>
                <w:sz w:val="22"/>
                <w:szCs w:val="22"/>
              </w:rPr>
            </w:pPr>
            <w:r w:rsidRPr="00C66AC1">
              <w:rPr>
                <w:color w:val="000000"/>
                <w:sz w:val="22"/>
                <w:szCs w:val="22"/>
              </w:rPr>
              <w:t>20,5</w:t>
            </w:r>
          </w:p>
        </w:tc>
      </w:tr>
      <w:tr w:rsidR="00A85576" w:rsidRPr="00C66AC1" w:rsidTr="000868BD">
        <w:trPr>
          <w:trHeight w:val="37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A85576" w:rsidRPr="00C66AC1" w:rsidRDefault="00A85576" w:rsidP="00A85576">
            <w:pPr>
              <w:jc w:val="center"/>
              <w:outlineLvl w:val="0"/>
              <w:rPr>
                <w:b/>
                <w:bCs/>
                <w:color w:val="000000"/>
                <w:sz w:val="22"/>
                <w:szCs w:val="22"/>
              </w:rPr>
            </w:pPr>
            <w:r w:rsidRPr="00C66AC1">
              <w:rPr>
                <w:b/>
                <w:bCs/>
                <w:color w:val="000000"/>
                <w:sz w:val="22"/>
                <w:szCs w:val="22"/>
              </w:rPr>
              <w:t>F5</w:t>
            </w:r>
          </w:p>
        </w:tc>
        <w:tc>
          <w:tcPr>
            <w:tcW w:w="851" w:type="dxa"/>
            <w:tcBorders>
              <w:top w:val="nil"/>
              <w:left w:val="nil"/>
              <w:bottom w:val="single" w:sz="4" w:space="0" w:color="000000"/>
              <w:right w:val="single" w:sz="4" w:space="0" w:color="000000"/>
            </w:tcBorders>
            <w:shd w:val="clear" w:color="auto" w:fill="auto"/>
            <w:noWrap/>
            <w:vAlign w:val="center"/>
            <w:hideMark/>
          </w:tcPr>
          <w:p w:rsidR="00A85576" w:rsidRPr="00C66AC1" w:rsidRDefault="00A85576" w:rsidP="00A85576">
            <w:pPr>
              <w:jc w:val="center"/>
              <w:outlineLvl w:val="0"/>
              <w:rPr>
                <w:b/>
                <w:bCs/>
                <w:color w:val="000000"/>
                <w:sz w:val="22"/>
                <w:szCs w:val="22"/>
              </w:rPr>
            </w:pPr>
            <w:r w:rsidRPr="00C66AC1">
              <w:rPr>
                <w:b/>
                <w:bCs/>
                <w:color w:val="000000"/>
                <w:sz w:val="22"/>
                <w:szCs w:val="22"/>
              </w:rPr>
              <w:t>00000</w:t>
            </w:r>
          </w:p>
        </w:tc>
        <w:tc>
          <w:tcPr>
            <w:tcW w:w="4536" w:type="dxa"/>
            <w:tcBorders>
              <w:top w:val="nil"/>
              <w:left w:val="nil"/>
              <w:bottom w:val="single" w:sz="4" w:space="0" w:color="000000"/>
              <w:right w:val="single" w:sz="4" w:space="0" w:color="000000"/>
            </w:tcBorders>
            <w:shd w:val="clear" w:color="auto" w:fill="auto"/>
            <w:vAlign w:val="center"/>
            <w:hideMark/>
          </w:tcPr>
          <w:p w:rsidR="00A85576" w:rsidRPr="00C66AC1" w:rsidRDefault="00A85576" w:rsidP="00A85576">
            <w:pPr>
              <w:outlineLvl w:val="0"/>
              <w:rPr>
                <w:b/>
                <w:bCs/>
                <w:color w:val="000000"/>
                <w:sz w:val="22"/>
                <w:szCs w:val="22"/>
              </w:rPr>
            </w:pPr>
            <w:r w:rsidRPr="00C66AC1">
              <w:rPr>
                <w:b/>
                <w:bCs/>
                <w:color w:val="000000"/>
                <w:sz w:val="22"/>
                <w:szCs w:val="22"/>
              </w:rPr>
              <w:t>Федеральный проект "Чистая в</w:t>
            </w:r>
            <w:r w:rsidRPr="00C66AC1">
              <w:rPr>
                <w:b/>
                <w:bCs/>
                <w:color w:val="000000"/>
                <w:sz w:val="22"/>
                <w:szCs w:val="22"/>
              </w:rPr>
              <w:t>о</w:t>
            </w:r>
            <w:r w:rsidRPr="00C66AC1">
              <w:rPr>
                <w:b/>
                <w:bCs/>
                <w:color w:val="000000"/>
                <w:sz w:val="22"/>
                <w:szCs w:val="22"/>
              </w:rPr>
              <w:t>да"</w:t>
            </w:r>
          </w:p>
        </w:tc>
        <w:tc>
          <w:tcPr>
            <w:tcW w:w="1417" w:type="dxa"/>
            <w:tcBorders>
              <w:top w:val="nil"/>
              <w:left w:val="nil"/>
              <w:bottom w:val="single" w:sz="4" w:space="0" w:color="000000"/>
              <w:right w:val="single" w:sz="4" w:space="0" w:color="000000"/>
            </w:tcBorders>
            <w:shd w:val="clear" w:color="000000" w:fill="FFFFFF"/>
            <w:noWrap/>
            <w:vAlign w:val="center"/>
            <w:hideMark/>
          </w:tcPr>
          <w:p w:rsidR="00A85576" w:rsidRPr="00C66AC1" w:rsidRDefault="00A85576" w:rsidP="00A85576">
            <w:pPr>
              <w:jc w:val="center"/>
              <w:outlineLvl w:val="0"/>
              <w:rPr>
                <w:b/>
                <w:bCs/>
                <w:color w:val="000000"/>
                <w:sz w:val="22"/>
                <w:szCs w:val="22"/>
              </w:rPr>
            </w:pPr>
            <w:r w:rsidRPr="00C66AC1">
              <w:rPr>
                <w:b/>
                <w:bCs/>
                <w:color w:val="000000"/>
                <w:sz w:val="22"/>
                <w:szCs w:val="22"/>
              </w:rPr>
              <w:t>93 727,677</w:t>
            </w:r>
          </w:p>
        </w:tc>
        <w:tc>
          <w:tcPr>
            <w:tcW w:w="1418" w:type="dxa"/>
            <w:tcBorders>
              <w:top w:val="nil"/>
              <w:left w:val="nil"/>
              <w:bottom w:val="single" w:sz="4" w:space="0" w:color="000000"/>
              <w:right w:val="single" w:sz="4" w:space="0" w:color="000000"/>
            </w:tcBorders>
            <w:shd w:val="clear" w:color="000000" w:fill="FFFFFF"/>
            <w:noWrap/>
            <w:vAlign w:val="center"/>
            <w:hideMark/>
          </w:tcPr>
          <w:p w:rsidR="00A85576" w:rsidRPr="00C66AC1" w:rsidRDefault="00A85576" w:rsidP="00A85576">
            <w:pPr>
              <w:jc w:val="center"/>
              <w:outlineLvl w:val="0"/>
              <w:rPr>
                <w:b/>
                <w:bCs/>
                <w:color w:val="000000"/>
                <w:sz w:val="22"/>
                <w:szCs w:val="22"/>
              </w:rPr>
            </w:pPr>
            <w:r w:rsidRPr="00C66AC1">
              <w:rPr>
                <w:b/>
                <w:bCs/>
                <w:color w:val="000000"/>
                <w:sz w:val="22"/>
                <w:szCs w:val="22"/>
              </w:rPr>
              <w:t>11 887,636</w:t>
            </w:r>
          </w:p>
        </w:tc>
        <w:tc>
          <w:tcPr>
            <w:tcW w:w="992" w:type="dxa"/>
            <w:tcBorders>
              <w:top w:val="nil"/>
              <w:left w:val="nil"/>
              <w:bottom w:val="single" w:sz="4" w:space="0" w:color="auto"/>
              <w:right w:val="single" w:sz="4" w:space="0" w:color="auto"/>
            </w:tcBorders>
            <w:shd w:val="clear" w:color="auto" w:fill="auto"/>
            <w:vAlign w:val="center"/>
            <w:hideMark/>
          </w:tcPr>
          <w:p w:rsidR="00A85576" w:rsidRPr="00C66AC1" w:rsidRDefault="00A85576" w:rsidP="00A85576">
            <w:pPr>
              <w:jc w:val="center"/>
              <w:outlineLvl w:val="0"/>
              <w:rPr>
                <w:b/>
                <w:bCs/>
                <w:color w:val="000000"/>
                <w:sz w:val="22"/>
                <w:szCs w:val="22"/>
              </w:rPr>
            </w:pPr>
            <w:r w:rsidRPr="00C66AC1">
              <w:rPr>
                <w:b/>
                <w:bCs/>
                <w:color w:val="000000"/>
                <w:sz w:val="22"/>
                <w:szCs w:val="22"/>
              </w:rPr>
              <w:t>12,7</w:t>
            </w:r>
          </w:p>
        </w:tc>
      </w:tr>
      <w:tr w:rsidR="00A85576" w:rsidRPr="00C66AC1" w:rsidTr="000868BD">
        <w:trPr>
          <w:trHeight w:val="742"/>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A85576" w:rsidRPr="00C66AC1" w:rsidRDefault="00A85576" w:rsidP="00A85576">
            <w:pPr>
              <w:jc w:val="center"/>
              <w:outlineLvl w:val="0"/>
              <w:rPr>
                <w:color w:val="000000"/>
                <w:sz w:val="22"/>
                <w:szCs w:val="22"/>
              </w:rPr>
            </w:pPr>
            <w:r w:rsidRPr="00C66AC1">
              <w:rPr>
                <w:color w:val="000000"/>
                <w:sz w:val="22"/>
                <w:szCs w:val="22"/>
              </w:rPr>
              <w:t>F5</w:t>
            </w:r>
          </w:p>
        </w:tc>
        <w:tc>
          <w:tcPr>
            <w:tcW w:w="851" w:type="dxa"/>
            <w:tcBorders>
              <w:top w:val="nil"/>
              <w:left w:val="nil"/>
              <w:bottom w:val="single" w:sz="4" w:space="0" w:color="000000"/>
              <w:right w:val="single" w:sz="4" w:space="0" w:color="000000"/>
            </w:tcBorders>
            <w:shd w:val="clear" w:color="auto" w:fill="auto"/>
            <w:noWrap/>
            <w:vAlign w:val="center"/>
            <w:hideMark/>
          </w:tcPr>
          <w:p w:rsidR="00A85576" w:rsidRPr="00C66AC1" w:rsidRDefault="00A85576" w:rsidP="00A85576">
            <w:pPr>
              <w:jc w:val="center"/>
              <w:outlineLvl w:val="0"/>
              <w:rPr>
                <w:color w:val="000000"/>
                <w:sz w:val="22"/>
                <w:szCs w:val="22"/>
              </w:rPr>
            </w:pPr>
            <w:r w:rsidRPr="00C66AC1">
              <w:rPr>
                <w:color w:val="000000"/>
                <w:sz w:val="22"/>
                <w:szCs w:val="22"/>
              </w:rPr>
              <w:t>52430</w:t>
            </w:r>
          </w:p>
        </w:tc>
        <w:tc>
          <w:tcPr>
            <w:tcW w:w="4536" w:type="dxa"/>
            <w:tcBorders>
              <w:top w:val="nil"/>
              <w:left w:val="nil"/>
              <w:bottom w:val="single" w:sz="4" w:space="0" w:color="000000"/>
              <w:right w:val="single" w:sz="4" w:space="0" w:color="000000"/>
            </w:tcBorders>
            <w:shd w:val="clear" w:color="auto" w:fill="auto"/>
            <w:vAlign w:val="center"/>
            <w:hideMark/>
          </w:tcPr>
          <w:p w:rsidR="00A85576" w:rsidRPr="00C66AC1" w:rsidRDefault="00A85576" w:rsidP="00A85576">
            <w:pPr>
              <w:outlineLvl w:val="0"/>
              <w:rPr>
                <w:color w:val="000000"/>
                <w:sz w:val="22"/>
                <w:szCs w:val="22"/>
              </w:rPr>
            </w:pPr>
            <w:r w:rsidRPr="00C66AC1">
              <w:rPr>
                <w:color w:val="000000"/>
                <w:sz w:val="22"/>
                <w:szCs w:val="22"/>
              </w:rPr>
              <w:t>Строительство и реконструкция (модерниз</w:t>
            </w:r>
            <w:r w:rsidRPr="00C66AC1">
              <w:rPr>
                <w:color w:val="000000"/>
                <w:sz w:val="22"/>
                <w:szCs w:val="22"/>
              </w:rPr>
              <w:t>а</w:t>
            </w:r>
            <w:r w:rsidRPr="00C66AC1">
              <w:rPr>
                <w:color w:val="000000"/>
                <w:sz w:val="22"/>
                <w:szCs w:val="22"/>
              </w:rPr>
              <w:t>ция) объектов питьевого водосна</w:t>
            </w:r>
            <w:r w:rsidRPr="00C66AC1">
              <w:rPr>
                <w:color w:val="000000"/>
                <w:sz w:val="22"/>
                <w:szCs w:val="22"/>
              </w:rPr>
              <w:t>б</w:t>
            </w:r>
            <w:r w:rsidRPr="00C66AC1">
              <w:rPr>
                <w:color w:val="000000"/>
                <w:sz w:val="22"/>
                <w:szCs w:val="22"/>
              </w:rPr>
              <w:t xml:space="preserve">жения </w:t>
            </w:r>
          </w:p>
        </w:tc>
        <w:tc>
          <w:tcPr>
            <w:tcW w:w="1417" w:type="dxa"/>
            <w:tcBorders>
              <w:top w:val="nil"/>
              <w:left w:val="nil"/>
              <w:bottom w:val="single" w:sz="4" w:space="0" w:color="000000"/>
              <w:right w:val="single" w:sz="4" w:space="0" w:color="000000"/>
            </w:tcBorders>
            <w:shd w:val="clear" w:color="000000" w:fill="FFFFFF"/>
            <w:noWrap/>
            <w:vAlign w:val="center"/>
            <w:hideMark/>
          </w:tcPr>
          <w:p w:rsidR="00A85576" w:rsidRPr="00C66AC1" w:rsidRDefault="00A85576" w:rsidP="00A85576">
            <w:pPr>
              <w:jc w:val="center"/>
              <w:outlineLvl w:val="0"/>
              <w:rPr>
                <w:color w:val="000000"/>
                <w:sz w:val="22"/>
                <w:szCs w:val="22"/>
              </w:rPr>
            </w:pPr>
            <w:r w:rsidRPr="00C66AC1">
              <w:rPr>
                <w:color w:val="000000"/>
                <w:sz w:val="22"/>
                <w:szCs w:val="22"/>
              </w:rPr>
              <w:t>93 727,677</w:t>
            </w:r>
          </w:p>
        </w:tc>
        <w:tc>
          <w:tcPr>
            <w:tcW w:w="1418" w:type="dxa"/>
            <w:tcBorders>
              <w:top w:val="nil"/>
              <w:left w:val="nil"/>
              <w:bottom w:val="single" w:sz="4" w:space="0" w:color="000000"/>
              <w:right w:val="single" w:sz="4" w:space="0" w:color="000000"/>
            </w:tcBorders>
            <w:shd w:val="clear" w:color="000000" w:fill="FFFFFF"/>
            <w:noWrap/>
            <w:vAlign w:val="center"/>
            <w:hideMark/>
          </w:tcPr>
          <w:p w:rsidR="00A85576" w:rsidRPr="00C66AC1" w:rsidRDefault="00A85576" w:rsidP="00A85576">
            <w:pPr>
              <w:jc w:val="center"/>
              <w:outlineLvl w:val="0"/>
              <w:rPr>
                <w:color w:val="000000"/>
                <w:sz w:val="22"/>
                <w:szCs w:val="22"/>
              </w:rPr>
            </w:pPr>
            <w:r w:rsidRPr="00C66AC1">
              <w:rPr>
                <w:color w:val="000000"/>
                <w:sz w:val="22"/>
                <w:szCs w:val="22"/>
              </w:rPr>
              <w:t>11 887,636</w:t>
            </w:r>
          </w:p>
        </w:tc>
        <w:tc>
          <w:tcPr>
            <w:tcW w:w="992" w:type="dxa"/>
            <w:tcBorders>
              <w:top w:val="nil"/>
              <w:left w:val="nil"/>
              <w:bottom w:val="single" w:sz="4" w:space="0" w:color="auto"/>
              <w:right w:val="single" w:sz="4" w:space="0" w:color="auto"/>
            </w:tcBorders>
            <w:shd w:val="clear" w:color="auto" w:fill="auto"/>
            <w:vAlign w:val="center"/>
            <w:hideMark/>
          </w:tcPr>
          <w:p w:rsidR="00A85576" w:rsidRPr="00C66AC1" w:rsidRDefault="00A85576" w:rsidP="00A85576">
            <w:pPr>
              <w:jc w:val="center"/>
              <w:outlineLvl w:val="0"/>
              <w:rPr>
                <w:color w:val="000000"/>
                <w:sz w:val="22"/>
                <w:szCs w:val="22"/>
              </w:rPr>
            </w:pPr>
            <w:r w:rsidRPr="00C66AC1">
              <w:rPr>
                <w:color w:val="000000"/>
                <w:sz w:val="22"/>
                <w:szCs w:val="22"/>
              </w:rPr>
              <w:t>12,7</w:t>
            </w:r>
          </w:p>
        </w:tc>
      </w:tr>
      <w:tr w:rsidR="00A85576" w:rsidRPr="00C66AC1" w:rsidTr="000868BD">
        <w:trPr>
          <w:trHeight w:val="75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A85576" w:rsidRPr="00C66AC1" w:rsidRDefault="00A85576" w:rsidP="00A85576">
            <w:pPr>
              <w:jc w:val="center"/>
              <w:rPr>
                <w:b/>
                <w:bCs/>
                <w:color w:val="000000"/>
                <w:sz w:val="22"/>
                <w:szCs w:val="22"/>
              </w:rPr>
            </w:pPr>
            <w:r w:rsidRPr="00C66AC1">
              <w:rPr>
                <w:b/>
                <w:bCs/>
                <w:color w:val="000000"/>
                <w:sz w:val="22"/>
                <w:szCs w:val="22"/>
              </w:rPr>
              <w:t>G0</w:t>
            </w:r>
          </w:p>
        </w:tc>
        <w:tc>
          <w:tcPr>
            <w:tcW w:w="851" w:type="dxa"/>
            <w:tcBorders>
              <w:top w:val="nil"/>
              <w:left w:val="nil"/>
              <w:bottom w:val="single" w:sz="4" w:space="0" w:color="000000"/>
              <w:right w:val="single" w:sz="4" w:space="0" w:color="000000"/>
            </w:tcBorders>
            <w:shd w:val="clear" w:color="auto" w:fill="auto"/>
            <w:vAlign w:val="center"/>
            <w:hideMark/>
          </w:tcPr>
          <w:p w:rsidR="00A85576" w:rsidRPr="00C66AC1" w:rsidRDefault="00A85576" w:rsidP="00A85576">
            <w:pPr>
              <w:jc w:val="center"/>
              <w:rPr>
                <w:b/>
                <w:bCs/>
                <w:color w:val="000000"/>
                <w:sz w:val="22"/>
                <w:szCs w:val="22"/>
              </w:rPr>
            </w:pPr>
            <w:r w:rsidRPr="00C66AC1">
              <w:rPr>
                <w:b/>
                <w:bCs/>
                <w:color w:val="000000"/>
                <w:sz w:val="22"/>
                <w:szCs w:val="22"/>
              </w:rPr>
              <w:t>00000</w:t>
            </w:r>
          </w:p>
        </w:tc>
        <w:tc>
          <w:tcPr>
            <w:tcW w:w="4536" w:type="dxa"/>
            <w:tcBorders>
              <w:top w:val="nil"/>
              <w:left w:val="nil"/>
              <w:bottom w:val="single" w:sz="4" w:space="0" w:color="000000"/>
              <w:right w:val="single" w:sz="4" w:space="0" w:color="000000"/>
            </w:tcBorders>
            <w:shd w:val="clear" w:color="auto" w:fill="auto"/>
            <w:vAlign w:val="center"/>
            <w:hideMark/>
          </w:tcPr>
          <w:p w:rsidR="00A85576" w:rsidRPr="00C66AC1" w:rsidRDefault="00A85576" w:rsidP="00A85576">
            <w:pPr>
              <w:rPr>
                <w:b/>
                <w:bCs/>
                <w:color w:val="000000"/>
                <w:sz w:val="22"/>
                <w:szCs w:val="22"/>
              </w:rPr>
            </w:pPr>
            <w:r w:rsidRPr="00C66AC1">
              <w:rPr>
                <w:b/>
                <w:bCs/>
                <w:color w:val="000000"/>
                <w:sz w:val="22"/>
                <w:szCs w:val="22"/>
              </w:rPr>
              <w:t>Реализация мероприятий наци</w:t>
            </w:r>
            <w:r w:rsidRPr="00C66AC1">
              <w:rPr>
                <w:b/>
                <w:bCs/>
                <w:color w:val="000000"/>
                <w:sz w:val="22"/>
                <w:szCs w:val="22"/>
              </w:rPr>
              <w:t>о</w:t>
            </w:r>
            <w:r w:rsidRPr="00C66AC1">
              <w:rPr>
                <w:b/>
                <w:bCs/>
                <w:color w:val="000000"/>
                <w:sz w:val="22"/>
                <w:szCs w:val="22"/>
              </w:rPr>
              <w:t>нального проекта "Экология"</w:t>
            </w:r>
          </w:p>
        </w:tc>
        <w:tc>
          <w:tcPr>
            <w:tcW w:w="1417" w:type="dxa"/>
            <w:tcBorders>
              <w:top w:val="nil"/>
              <w:left w:val="nil"/>
              <w:bottom w:val="single" w:sz="4" w:space="0" w:color="000000"/>
              <w:right w:val="single" w:sz="4" w:space="0" w:color="000000"/>
            </w:tcBorders>
            <w:shd w:val="clear" w:color="000000" w:fill="FFFFFF"/>
            <w:noWrap/>
            <w:vAlign w:val="center"/>
            <w:hideMark/>
          </w:tcPr>
          <w:p w:rsidR="00A85576" w:rsidRPr="00C66AC1" w:rsidRDefault="00A85576" w:rsidP="00A85576">
            <w:pPr>
              <w:jc w:val="center"/>
              <w:rPr>
                <w:b/>
                <w:bCs/>
                <w:color w:val="000000"/>
                <w:sz w:val="22"/>
                <w:szCs w:val="22"/>
              </w:rPr>
            </w:pPr>
            <w:r w:rsidRPr="00C66AC1">
              <w:rPr>
                <w:b/>
                <w:bCs/>
                <w:color w:val="000000"/>
                <w:sz w:val="22"/>
                <w:szCs w:val="22"/>
              </w:rPr>
              <w:t>215 218,800</w:t>
            </w:r>
          </w:p>
        </w:tc>
        <w:tc>
          <w:tcPr>
            <w:tcW w:w="1418" w:type="dxa"/>
            <w:tcBorders>
              <w:top w:val="nil"/>
              <w:left w:val="nil"/>
              <w:bottom w:val="single" w:sz="4" w:space="0" w:color="000000"/>
              <w:right w:val="single" w:sz="4" w:space="0" w:color="000000"/>
            </w:tcBorders>
            <w:shd w:val="clear" w:color="000000" w:fill="FFFFFF"/>
            <w:noWrap/>
            <w:vAlign w:val="center"/>
            <w:hideMark/>
          </w:tcPr>
          <w:p w:rsidR="00A85576" w:rsidRPr="00C66AC1" w:rsidRDefault="00A85576" w:rsidP="00A85576">
            <w:pPr>
              <w:jc w:val="center"/>
              <w:rPr>
                <w:b/>
                <w:bCs/>
                <w:color w:val="000000"/>
                <w:sz w:val="22"/>
                <w:szCs w:val="22"/>
              </w:rPr>
            </w:pPr>
            <w:r w:rsidRPr="00C66AC1">
              <w:rPr>
                <w:b/>
                <w:bCs/>
                <w:color w:val="000000"/>
                <w:sz w:val="22"/>
                <w:szCs w:val="22"/>
              </w:rPr>
              <w:t>212 362,719</w:t>
            </w:r>
          </w:p>
        </w:tc>
        <w:tc>
          <w:tcPr>
            <w:tcW w:w="992" w:type="dxa"/>
            <w:tcBorders>
              <w:top w:val="nil"/>
              <w:left w:val="nil"/>
              <w:bottom w:val="single" w:sz="4" w:space="0" w:color="auto"/>
              <w:right w:val="single" w:sz="4" w:space="0" w:color="auto"/>
            </w:tcBorders>
            <w:shd w:val="clear" w:color="auto" w:fill="auto"/>
            <w:vAlign w:val="center"/>
            <w:hideMark/>
          </w:tcPr>
          <w:p w:rsidR="00A85576" w:rsidRPr="00C66AC1" w:rsidRDefault="00A85576" w:rsidP="00A85576">
            <w:pPr>
              <w:jc w:val="center"/>
              <w:rPr>
                <w:b/>
                <w:bCs/>
                <w:color w:val="000000"/>
                <w:sz w:val="22"/>
                <w:szCs w:val="22"/>
              </w:rPr>
            </w:pPr>
            <w:r w:rsidRPr="00C66AC1">
              <w:rPr>
                <w:b/>
                <w:bCs/>
                <w:color w:val="000000"/>
                <w:sz w:val="22"/>
                <w:szCs w:val="22"/>
              </w:rPr>
              <w:t>98,7</w:t>
            </w:r>
          </w:p>
        </w:tc>
      </w:tr>
      <w:tr w:rsidR="00A85576" w:rsidRPr="00C66AC1" w:rsidTr="000868BD">
        <w:trPr>
          <w:trHeight w:val="637"/>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A85576" w:rsidRPr="00C66AC1" w:rsidRDefault="00A85576" w:rsidP="00A85576">
            <w:pPr>
              <w:jc w:val="center"/>
              <w:outlineLvl w:val="0"/>
              <w:rPr>
                <w:b/>
                <w:bCs/>
                <w:color w:val="000000"/>
                <w:sz w:val="22"/>
                <w:szCs w:val="22"/>
              </w:rPr>
            </w:pPr>
            <w:r w:rsidRPr="00C66AC1">
              <w:rPr>
                <w:b/>
                <w:bCs/>
                <w:color w:val="000000"/>
                <w:sz w:val="22"/>
                <w:szCs w:val="22"/>
              </w:rPr>
              <w:t>G1</w:t>
            </w:r>
          </w:p>
        </w:tc>
        <w:tc>
          <w:tcPr>
            <w:tcW w:w="851" w:type="dxa"/>
            <w:tcBorders>
              <w:top w:val="nil"/>
              <w:left w:val="nil"/>
              <w:bottom w:val="single" w:sz="4" w:space="0" w:color="000000"/>
              <w:right w:val="single" w:sz="4" w:space="0" w:color="000000"/>
            </w:tcBorders>
            <w:shd w:val="clear" w:color="auto" w:fill="auto"/>
            <w:noWrap/>
            <w:vAlign w:val="center"/>
            <w:hideMark/>
          </w:tcPr>
          <w:p w:rsidR="00A85576" w:rsidRPr="00C66AC1" w:rsidRDefault="00A85576" w:rsidP="00A85576">
            <w:pPr>
              <w:jc w:val="center"/>
              <w:outlineLvl w:val="0"/>
              <w:rPr>
                <w:b/>
                <w:bCs/>
                <w:color w:val="000000"/>
                <w:sz w:val="22"/>
                <w:szCs w:val="22"/>
              </w:rPr>
            </w:pPr>
            <w:r w:rsidRPr="00C66AC1">
              <w:rPr>
                <w:b/>
                <w:bCs/>
                <w:color w:val="000000"/>
                <w:sz w:val="22"/>
                <w:szCs w:val="22"/>
              </w:rPr>
              <w:t>00000</w:t>
            </w:r>
          </w:p>
        </w:tc>
        <w:tc>
          <w:tcPr>
            <w:tcW w:w="4536" w:type="dxa"/>
            <w:tcBorders>
              <w:top w:val="nil"/>
              <w:left w:val="nil"/>
              <w:bottom w:val="single" w:sz="4" w:space="0" w:color="000000"/>
              <w:right w:val="single" w:sz="4" w:space="0" w:color="000000"/>
            </w:tcBorders>
            <w:shd w:val="clear" w:color="auto" w:fill="auto"/>
            <w:vAlign w:val="center"/>
            <w:hideMark/>
          </w:tcPr>
          <w:p w:rsidR="00A85576" w:rsidRPr="00C66AC1" w:rsidRDefault="00A85576" w:rsidP="00A85576">
            <w:pPr>
              <w:outlineLvl w:val="0"/>
              <w:rPr>
                <w:b/>
                <w:bCs/>
                <w:color w:val="000000"/>
                <w:sz w:val="22"/>
                <w:szCs w:val="22"/>
              </w:rPr>
            </w:pPr>
            <w:r w:rsidRPr="00C66AC1">
              <w:rPr>
                <w:b/>
                <w:bCs/>
                <w:color w:val="000000"/>
                <w:sz w:val="22"/>
                <w:szCs w:val="22"/>
              </w:rPr>
              <w:t>Федеральный проект "Чистая стр</w:t>
            </w:r>
            <w:r w:rsidRPr="00C66AC1">
              <w:rPr>
                <w:b/>
                <w:bCs/>
                <w:color w:val="000000"/>
                <w:sz w:val="22"/>
                <w:szCs w:val="22"/>
              </w:rPr>
              <w:t>а</w:t>
            </w:r>
            <w:r w:rsidRPr="00C66AC1">
              <w:rPr>
                <w:b/>
                <w:bCs/>
                <w:color w:val="000000"/>
                <w:sz w:val="22"/>
                <w:szCs w:val="22"/>
              </w:rPr>
              <w:t>на"</w:t>
            </w:r>
          </w:p>
        </w:tc>
        <w:tc>
          <w:tcPr>
            <w:tcW w:w="1417" w:type="dxa"/>
            <w:tcBorders>
              <w:top w:val="nil"/>
              <w:left w:val="nil"/>
              <w:bottom w:val="single" w:sz="4" w:space="0" w:color="000000"/>
              <w:right w:val="single" w:sz="4" w:space="0" w:color="000000"/>
            </w:tcBorders>
            <w:shd w:val="clear" w:color="000000" w:fill="FFFFFF"/>
            <w:noWrap/>
            <w:vAlign w:val="center"/>
            <w:hideMark/>
          </w:tcPr>
          <w:p w:rsidR="00A85576" w:rsidRPr="00C66AC1" w:rsidRDefault="00A85576" w:rsidP="00A85576">
            <w:pPr>
              <w:jc w:val="center"/>
              <w:outlineLvl w:val="0"/>
              <w:rPr>
                <w:b/>
                <w:bCs/>
                <w:color w:val="000000"/>
                <w:sz w:val="22"/>
                <w:szCs w:val="22"/>
              </w:rPr>
            </w:pPr>
            <w:r w:rsidRPr="00C66AC1">
              <w:rPr>
                <w:b/>
                <w:bCs/>
                <w:color w:val="000000"/>
                <w:sz w:val="22"/>
                <w:szCs w:val="22"/>
              </w:rPr>
              <w:t>215 218,800</w:t>
            </w:r>
          </w:p>
        </w:tc>
        <w:tc>
          <w:tcPr>
            <w:tcW w:w="1418" w:type="dxa"/>
            <w:tcBorders>
              <w:top w:val="nil"/>
              <w:left w:val="nil"/>
              <w:bottom w:val="single" w:sz="4" w:space="0" w:color="000000"/>
              <w:right w:val="single" w:sz="4" w:space="0" w:color="000000"/>
            </w:tcBorders>
            <w:shd w:val="clear" w:color="000000" w:fill="FFFFFF"/>
            <w:noWrap/>
            <w:vAlign w:val="center"/>
            <w:hideMark/>
          </w:tcPr>
          <w:p w:rsidR="00A85576" w:rsidRPr="00C66AC1" w:rsidRDefault="00A85576" w:rsidP="00A85576">
            <w:pPr>
              <w:jc w:val="center"/>
              <w:outlineLvl w:val="0"/>
              <w:rPr>
                <w:b/>
                <w:bCs/>
                <w:color w:val="000000"/>
                <w:sz w:val="22"/>
                <w:szCs w:val="22"/>
              </w:rPr>
            </w:pPr>
            <w:r w:rsidRPr="00C66AC1">
              <w:rPr>
                <w:b/>
                <w:bCs/>
                <w:color w:val="000000"/>
                <w:sz w:val="22"/>
                <w:szCs w:val="22"/>
              </w:rPr>
              <w:t>212 362,719</w:t>
            </w:r>
          </w:p>
        </w:tc>
        <w:tc>
          <w:tcPr>
            <w:tcW w:w="992" w:type="dxa"/>
            <w:tcBorders>
              <w:top w:val="nil"/>
              <w:left w:val="nil"/>
              <w:bottom w:val="single" w:sz="4" w:space="0" w:color="auto"/>
              <w:right w:val="single" w:sz="4" w:space="0" w:color="auto"/>
            </w:tcBorders>
            <w:shd w:val="clear" w:color="auto" w:fill="auto"/>
            <w:vAlign w:val="center"/>
            <w:hideMark/>
          </w:tcPr>
          <w:p w:rsidR="00A85576" w:rsidRPr="00C66AC1" w:rsidRDefault="00A85576" w:rsidP="00A85576">
            <w:pPr>
              <w:jc w:val="center"/>
              <w:outlineLvl w:val="0"/>
              <w:rPr>
                <w:b/>
                <w:bCs/>
                <w:color w:val="000000"/>
                <w:sz w:val="22"/>
                <w:szCs w:val="22"/>
              </w:rPr>
            </w:pPr>
            <w:r w:rsidRPr="00C66AC1">
              <w:rPr>
                <w:b/>
                <w:bCs/>
                <w:color w:val="000000"/>
                <w:sz w:val="22"/>
                <w:szCs w:val="22"/>
              </w:rPr>
              <w:t>98,7</w:t>
            </w:r>
          </w:p>
        </w:tc>
      </w:tr>
      <w:tr w:rsidR="00A85576" w:rsidRPr="00C66AC1" w:rsidTr="000868BD">
        <w:trPr>
          <w:trHeight w:val="127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A85576" w:rsidRPr="00C66AC1" w:rsidRDefault="00A85576" w:rsidP="00A85576">
            <w:pPr>
              <w:jc w:val="center"/>
              <w:rPr>
                <w:color w:val="000000"/>
                <w:sz w:val="22"/>
                <w:szCs w:val="22"/>
              </w:rPr>
            </w:pPr>
            <w:r w:rsidRPr="00C66AC1">
              <w:rPr>
                <w:color w:val="000000"/>
                <w:sz w:val="22"/>
                <w:szCs w:val="22"/>
              </w:rPr>
              <w:t>G1</w:t>
            </w:r>
          </w:p>
        </w:tc>
        <w:tc>
          <w:tcPr>
            <w:tcW w:w="851" w:type="dxa"/>
            <w:tcBorders>
              <w:top w:val="nil"/>
              <w:left w:val="nil"/>
              <w:bottom w:val="single" w:sz="4" w:space="0" w:color="000000"/>
              <w:right w:val="single" w:sz="4" w:space="0" w:color="000000"/>
            </w:tcBorders>
            <w:shd w:val="clear" w:color="auto" w:fill="auto"/>
            <w:vAlign w:val="center"/>
            <w:hideMark/>
          </w:tcPr>
          <w:p w:rsidR="00A85576" w:rsidRPr="00C66AC1" w:rsidRDefault="00A85576" w:rsidP="00A85576">
            <w:pPr>
              <w:jc w:val="center"/>
              <w:rPr>
                <w:color w:val="000000"/>
                <w:sz w:val="22"/>
                <w:szCs w:val="22"/>
              </w:rPr>
            </w:pPr>
            <w:r w:rsidRPr="00C66AC1">
              <w:rPr>
                <w:color w:val="000000"/>
                <w:sz w:val="22"/>
                <w:szCs w:val="22"/>
              </w:rPr>
              <w:t>52423</w:t>
            </w:r>
          </w:p>
        </w:tc>
        <w:tc>
          <w:tcPr>
            <w:tcW w:w="4536" w:type="dxa"/>
            <w:tcBorders>
              <w:top w:val="nil"/>
              <w:left w:val="nil"/>
              <w:bottom w:val="single" w:sz="4" w:space="0" w:color="000000"/>
              <w:right w:val="single" w:sz="4" w:space="0" w:color="000000"/>
            </w:tcBorders>
            <w:shd w:val="clear" w:color="auto" w:fill="auto"/>
            <w:vAlign w:val="center"/>
            <w:hideMark/>
          </w:tcPr>
          <w:p w:rsidR="00A85576" w:rsidRPr="00C66AC1" w:rsidRDefault="00A85576" w:rsidP="00A85576">
            <w:pPr>
              <w:rPr>
                <w:color w:val="000000"/>
                <w:sz w:val="22"/>
                <w:szCs w:val="22"/>
              </w:rPr>
            </w:pPr>
            <w:r w:rsidRPr="00C66AC1">
              <w:rPr>
                <w:color w:val="000000"/>
                <w:sz w:val="22"/>
                <w:szCs w:val="22"/>
              </w:rPr>
              <w:t>Ликвидация накопленного вреда окружа</w:t>
            </w:r>
            <w:r w:rsidRPr="00C66AC1">
              <w:rPr>
                <w:color w:val="000000"/>
                <w:sz w:val="22"/>
                <w:szCs w:val="22"/>
              </w:rPr>
              <w:t>ю</w:t>
            </w:r>
            <w:r w:rsidRPr="00C66AC1">
              <w:rPr>
                <w:color w:val="000000"/>
                <w:sz w:val="22"/>
                <w:szCs w:val="22"/>
              </w:rPr>
              <w:t>щей среде. Рекультивация свалки в г. Ому</w:t>
            </w:r>
            <w:r w:rsidRPr="00C66AC1">
              <w:rPr>
                <w:color w:val="000000"/>
                <w:sz w:val="22"/>
                <w:szCs w:val="22"/>
              </w:rPr>
              <w:t>т</w:t>
            </w:r>
            <w:r w:rsidRPr="00C66AC1">
              <w:rPr>
                <w:color w:val="000000"/>
                <w:sz w:val="22"/>
                <w:szCs w:val="22"/>
              </w:rPr>
              <w:t>нинск Киро</w:t>
            </w:r>
            <w:r w:rsidRPr="00C66AC1">
              <w:rPr>
                <w:color w:val="000000"/>
                <w:sz w:val="22"/>
                <w:szCs w:val="22"/>
              </w:rPr>
              <w:t>в</w:t>
            </w:r>
            <w:r w:rsidRPr="00C66AC1">
              <w:rPr>
                <w:color w:val="000000"/>
                <w:sz w:val="22"/>
                <w:szCs w:val="22"/>
              </w:rPr>
              <w:t>ской области</w:t>
            </w:r>
          </w:p>
        </w:tc>
        <w:tc>
          <w:tcPr>
            <w:tcW w:w="1417" w:type="dxa"/>
            <w:tcBorders>
              <w:top w:val="nil"/>
              <w:left w:val="nil"/>
              <w:bottom w:val="single" w:sz="4" w:space="0" w:color="000000"/>
              <w:right w:val="single" w:sz="4" w:space="0" w:color="000000"/>
            </w:tcBorders>
            <w:shd w:val="clear" w:color="000000" w:fill="FFFFFF"/>
            <w:noWrap/>
            <w:vAlign w:val="center"/>
            <w:hideMark/>
          </w:tcPr>
          <w:p w:rsidR="00A85576" w:rsidRPr="00C66AC1" w:rsidRDefault="00A85576" w:rsidP="00A85576">
            <w:pPr>
              <w:jc w:val="center"/>
              <w:rPr>
                <w:color w:val="000000"/>
                <w:sz w:val="22"/>
                <w:szCs w:val="22"/>
              </w:rPr>
            </w:pPr>
            <w:r w:rsidRPr="00C66AC1">
              <w:rPr>
                <w:color w:val="000000"/>
                <w:sz w:val="22"/>
                <w:szCs w:val="22"/>
              </w:rPr>
              <w:t>215 218,800</w:t>
            </w:r>
          </w:p>
        </w:tc>
        <w:tc>
          <w:tcPr>
            <w:tcW w:w="1418" w:type="dxa"/>
            <w:tcBorders>
              <w:top w:val="nil"/>
              <w:left w:val="nil"/>
              <w:bottom w:val="single" w:sz="4" w:space="0" w:color="000000"/>
              <w:right w:val="single" w:sz="4" w:space="0" w:color="000000"/>
            </w:tcBorders>
            <w:shd w:val="clear" w:color="000000" w:fill="FFFFFF"/>
            <w:noWrap/>
            <w:vAlign w:val="center"/>
            <w:hideMark/>
          </w:tcPr>
          <w:p w:rsidR="00A85576" w:rsidRPr="00C66AC1" w:rsidRDefault="00A85576" w:rsidP="00A85576">
            <w:pPr>
              <w:jc w:val="center"/>
              <w:rPr>
                <w:color w:val="000000"/>
                <w:sz w:val="22"/>
                <w:szCs w:val="22"/>
              </w:rPr>
            </w:pPr>
            <w:r w:rsidRPr="00C66AC1">
              <w:rPr>
                <w:color w:val="000000"/>
                <w:sz w:val="22"/>
                <w:szCs w:val="22"/>
              </w:rPr>
              <w:t>212 362,719</w:t>
            </w:r>
          </w:p>
        </w:tc>
        <w:tc>
          <w:tcPr>
            <w:tcW w:w="992" w:type="dxa"/>
            <w:tcBorders>
              <w:top w:val="nil"/>
              <w:left w:val="nil"/>
              <w:bottom w:val="single" w:sz="4" w:space="0" w:color="auto"/>
              <w:right w:val="single" w:sz="4" w:space="0" w:color="auto"/>
            </w:tcBorders>
            <w:shd w:val="clear" w:color="auto" w:fill="auto"/>
            <w:vAlign w:val="center"/>
            <w:hideMark/>
          </w:tcPr>
          <w:p w:rsidR="00A85576" w:rsidRPr="00C66AC1" w:rsidRDefault="00A85576" w:rsidP="00A85576">
            <w:pPr>
              <w:jc w:val="center"/>
              <w:rPr>
                <w:color w:val="000000"/>
                <w:sz w:val="22"/>
                <w:szCs w:val="22"/>
              </w:rPr>
            </w:pPr>
            <w:r w:rsidRPr="00C66AC1">
              <w:rPr>
                <w:color w:val="000000"/>
                <w:sz w:val="22"/>
                <w:szCs w:val="22"/>
              </w:rPr>
              <w:t>98,7</w:t>
            </w:r>
          </w:p>
        </w:tc>
      </w:tr>
    </w:tbl>
    <w:p w:rsidR="00A85576" w:rsidRDefault="00A85576" w:rsidP="00A85576">
      <w:pPr>
        <w:widowControl w:val="0"/>
        <w:autoSpaceDE w:val="0"/>
        <w:autoSpaceDN w:val="0"/>
        <w:spacing w:line="360" w:lineRule="auto"/>
        <w:ind w:firstLine="708"/>
        <w:jc w:val="both"/>
        <w:rPr>
          <w:sz w:val="28"/>
          <w:szCs w:val="28"/>
        </w:rPr>
      </w:pPr>
    </w:p>
    <w:p w:rsidR="00A85576" w:rsidRDefault="00A85576" w:rsidP="003F43E8">
      <w:pPr>
        <w:tabs>
          <w:tab w:val="left" w:pos="6600"/>
        </w:tabs>
        <w:jc w:val="both"/>
      </w:pPr>
    </w:p>
    <w:p w:rsidR="00A85576" w:rsidRDefault="00A85576" w:rsidP="003F43E8">
      <w:pPr>
        <w:tabs>
          <w:tab w:val="left" w:pos="6600"/>
        </w:tabs>
        <w:jc w:val="both"/>
      </w:pPr>
    </w:p>
    <w:p w:rsidR="00EE3746" w:rsidRDefault="00EE3746" w:rsidP="003F43E8">
      <w:pPr>
        <w:tabs>
          <w:tab w:val="left" w:pos="6600"/>
        </w:tabs>
        <w:jc w:val="both"/>
      </w:pPr>
    </w:p>
    <w:tbl>
      <w:tblPr>
        <w:tblW w:w="9075" w:type="dxa"/>
        <w:tblLayout w:type="fixed"/>
        <w:tblCellMar>
          <w:left w:w="0" w:type="dxa"/>
          <w:right w:w="0" w:type="dxa"/>
        </w:tblCellMar>
        <w:tblLook w:val="04A0" w:firstRow="1" w:lastRow="0" w:firstColumn="1" w:lastColumn="0" w:noHBand="0" w:noVBand="1"/>
      </w:tblPr>
      <w:tblGrid>
        <w:gridCol w:w="1985"/>
        <w:gridCol w:w="2732"/>
        <w:gridCol w:w="2373"/>
        <w:gridCol w:w="1985"/>
      </w:tblGrid>
      <w:tr w:rsidR="009E56C6" w:rsidRPr="00E53D30" w:rsidTr="00DA0DEE">
        <w:trPr>
          <w:trHeight w:val="2514"/>
        </w:trPr>
        <w:tc>
          <w:tcPr>
            <w:tcW w:w="9072" w:type="dxa"/>
            <w:gridSpan w:val="4"/>
          </w:tcPr>
          <w:p w:rsidR="009E56C6" w:rsidRPr="00E53D30" w:rsidRDefault="009E56C6" w:rsidP="009E56C6">
            <w:pPr>
              <w:pStyle w:val="af1"/>
              <w:ind w:right="-2"/>
              <w:rPr>
                <w:b w:val="0"/>
              </w:rPr>
            </w:pPr>
            <w:r w:rsidRPr="00E53D30">
              <w:lastRenderedPageBreak/>
              <w:t>АДМИНИСТРАЦИЯ</w:t>
            </w:r>
          </w:p>
          <w:p w:rsidR="009E56C6" w:rsidRPr="00E53D30" w:rsidRDefault="009E56C6" w:rsidP="009E56C6">
            <w:pPr>
              <w:pStyle w:val="af1"/>
              <w:ind w:right="-2"/>
              <w:rPr>
                <w:b w:val="0"/>
              </w:rPr>
            </w:pPr>
            <w:r w:rsidRPr="00E53D30">
              <w:t>МУНИЦИПАЛЬНОГО ОБРАЗОВАНИЯ</w:t>
            </w:r>
          </w:p>
          <w:p w:rsidR="009E56C6" w:rsidRPr="00E53D30" w:rsidRDefault="009E56C6" w:rsidP="009E56C6">
            <w:pPr>
              <w:pStyle w:val="af1"/>
              <w:ind w:right="-2"/>
              <w:rPr>
                <w:b w:val="0"/>
              </w:rPr>
            </w:pPr>
            <w:r w:rsidRPr="00E53D30">
              <w:t>ОМУТНИНСКОЕ ГОРОДСКОЕ ПОСЕЛЕНИЕ</w:t>
            </w:r>
          </w:p>
          <w:p w:rsidR="009E56C6" w:rsidRPr="00E53D30" w:rsidRDefault="009E56C6" w:rsidP="009E56C6">
            <w:pPr>
              <w:pStyle w:val="af1"/>
              <w:ind w:right="-2"/>
              <w:rPr>
                <w:b w:val="0"/>
              </w:rPr>
            </w:pPr>
            <w:r w:rsidRPr="00E53D30">
              <w:t>ОМУТНИНСКОГО РАЙОНА КИРОВСКОЙ ОБЛАСТИ</w:t>
            </w:r>
          </w:p>
          <w:p w:rsidR="009E56C6" w:rsidRPr="00E53D30" w:rsidRDefault="009E56C6" w:rsidP="009E56C6">
            <w:pPr>
              <w:tabs>
                <w:tab w:val="left" w:pos="2160"/>
              </w:tabs>
              <w:ind w:right="-2"/>
              <w:rPr>
                <w:sz w:val="36"/>
                <w:szCs w:val="36"/>
              </w:rPr>
            </w:pPr>
          </w:p>
          <w:p w:rsidR="009E56C6" w:rsidRPr="00E53D30" w:rsidRDefault="009E56C6" w:rsidP="009E56C6">
            <w:pPr>
              <w:tabs>
                <w:tab w:val="left" w:pos="2160"/>
              </w:tabs>
              <w:ind w:right="-2"/>
              <w:jc w:val="center"/>
              <w:rPr>
                <w:b/>
                <w:sz w:val="32"/>
                <w:szCs w:val="32"/>
              </w:rPr>
            </w:pPr>
            <w:r w:rsidRPr="00E53D30">
              <w:rPr>
                <w:b/>
                <w:sz w:val="32"/>
                <w:szCs w:val="32"/>
              </w:rPr>
              <w:t>ПОСТАНОВЛЕНИЕ</w:t>
            </w:r>
          </w:p>
          <w:p w:rsidR="009E56C6" w:rsidRPr="00E53D30" w:rsidRDefault="009E56C6" w:rsidP="009E56C6">
            <w:pPr>
              <w:tabs>
                <w:tab w:val="left" w:pos="2160"/>
              </w:tabs>
              <w:ind w:right="-2"/>
              <w:rPr>
                <w:szCs w:val="32"/>
              </w:rPr>
            </w:pPr>
          </w:p>
          <w:p w:rsidR="009E56C6" w:rsidRPr="00E53D30" w:rsidRDefault="009E56C6" w:rsidP="009E56C6">
            <w:pPr>
              <w:tabs>
                <w:tab w:val="left" w:pos="2160"/>
              </w:tabs>
              <w:ind w:right="-2"/>
            </w:pPr>
            <w:r w:rsidRPr="00E53D30">
              <w:tab/>
            </w:r>
          </w:p>
        </w:tc>
      </w:tr>
      <w:tr w:rsidR="009E56C6" w:rsidRPr="00E53D30" w:rsidTr="00DA0DEE">
        <w:tc>
          <w:tcPr>
            <w:tcW w:w="1985" w:type="dxa"/>
            <w:tcBorders>
              <w:top w:val="nil"/>
              <w:left w:val="nil"/>
              <w:bottom w:val="single" w:sz="4" w:space="0" w:color="auto"/>
              <w:right w:val="nil"/>
            </w:tcBorders>
            <w:tcMar>
              <w:top w:w="0" w:type="dxa"/>
              <w:left w:w="70" w:type="dxa"/>
              <w:bottom w:w="0" w:type="dxa"/>
              <w:right w:w="70" w:type="dxa"/>
            </w:tcMar>
            <w:hideMark/>
          </w:tcPr>
          <w:p w:rsidR="009E56C6" w:rsidRPr="00E53D30" w:rsidRDefault="009E56C6" w:rsidP="009E56C6">
            <w:pPr>
              <w:tabs>
                <w:tab w:val="left" w:pos="2765"/>
              </w:tabs>
              <w:ind w:right="-2"/>
              <w:rPr>
                <w:szCs w:val="28"/>
              </w:rPr>
            </w:pPr>
            <w:r w:rsidRPr="00E53D30">
              <w:rPr>
                <w:szCs w:val="28"/>
              </w:rPr>
              <w:t xml:space="preserve">  </w:t>
            </w:r>
            <w:r>
              <w:rPr>
                <w:szCs w:val="28"/>
              </w:rPr>
              <w:t xml:space="preserve">  30.10.</w:t>
            </w:r>
            <w:r w:rsidRPr="00E53D30">
              <w:rPr>
                <w:szCs w:val="28"/>
              </w:rPr>
              <w:t>202</w:t>
            </w:r>
            <w:r>
              <w:rPr>
                <w:szCs w:val="28"/>
              </w:rPr>
              <w:t>3</w:t>
            </w:r>
          </w:p>
        </w:tc>
        <w:tc>
          <w:tcPr>
            <w:tcW w:w="2731" w:type="dxa"/>
            <w:tcMar>
              <w:top w:w="0" w:type="dxa"/>
              <w:left w:w="70" w:type="dxa"/>
              <w:bottom w:w="0" w:type="dxa"/>
              <w:right w:w="70" w:type="dxa"/>
            </w:tcMar>
          </w:tcPr>
          <w:p w:rsidR="009E56C6" w:rsidRPr="00E53D30" w:rsidRDefault="009E56C6" w:rsidP="009E56C6">
            <w:pPr>
              <w:ind w:right="-2"/>
              <w:jc w:val="center"/>
              <w:rPr>
                <w:position w:val="-6"/>
                <w:szCs w:val="28"/>
              </w:rPr>
            </w:pPr>
          </w:p>
        </w:tc>
        <w:tc>
          <w:tcPr>
            <w:tcW w:w="2372" w:type="dxa"/>
            <w:tcMar>
              <w:top w:w="0" w:type="dxa"/>
              <w:left w:w="70" w:type="dxa"/>
              <w:bottom w:w="0" w:type="dxa"/>
              <w:right w:w="70" w:type="dxa"/>
            </w:tcMar>
            <w:hideMark/>
          </w:tcPr>
          <w:p w:rsidR="009E56C6" w:rsidRPr="00E53D30" w:rsidRDefault="009E56C6" w:rsidP="009E56C6">
            <w:pPr>
              <w:ind w:right="-2"/>
              <w:jc w:val="right"/>
              <w:rPr>
                <w:szCs w:val="28"/>
              </w:rPr>
            </w:pPr>
            <w:r w:rsidRPr="00E53D30">
              <w:rPr>
                <w:szCs w:val="28"/>
              </w:rPr>
              <w:t>№</w:t>
            </w:r>
          </w:p>
        </w:tc>
        <w:tc>
          <w:tcPr>
            <w:tcW w:w="1984" w:type="dxa"/>
            <w:tcBorders>
              <w:top w:val="nil"/>
              <w:left w:val="nil"/>
              <w:bottom w:val="single" w:sz="6" w:space="0" w:color="auto"/>
              <w:right w:val="nil"/>
            </w:tcBorders>
            <w:tcMar>
              <w:top w:w="0" w:type="dxa"/>
              <w:left w:w="70" w:type="dxa"/>
              <w:bottom w:w="0" w:type="dxa"/>
              <w:right w:w="70" w:type="dxa"/>
            </w:tcMar>
            <w:hideMark/>
          </w:tcPr>
          <w:p w:rsidR="009E56C6" w:rsidRPr="00E53D30" w:rsidRDefault="009E56C6" w:rsidP="009E56C6">
            <w:pPr>
              <w:ind w:right="-2"/>
              <w:rPr>
                <w:szCs w:val="28"/>
              </w:rPr>
            </w:pPr>
            <w:r w:rsidRPr="00E53D30">
              <w:rPr>
                <w:szCs w:val="28"/>
              </w:rPr>
              <w:t xml:space="preserve">      </w:t>
            </w:r>
            <w:r>
              <w:rPr>
                <w:szCs w:val="28"/>
              </w:rPr>
              <w:t>952</w:t>
            </w:r>
          </w:p>
        </w:tc>
      </w:tr>
      <w:tr w:rsidR="009E56C6" w:rsidRPr="00E53D30" w:rsidTr="00DA0DEE">
        <w:tc>
          <w:tcPr>
            <w:tcW w:w="9072" w:type="dxa"/>
            <w:gridSpan w:val="4"/>
            <w:tcMar>
              <w:top w:w="0" w:type="dxa"/>
              <w:left w:w="70" w:type="dxa"/>
              <w:bottom w:w="0" w:type="dxa"/>
              <w:right w:w="70" w:type="dxa"/>
            </w:tcMar>
          </w:tcPr>
          <w:p w:rsidR="009E56C6" w:rsidRPr="00E53D30" w:rsidRDefault="009E56C6" w:rsidP="009E56C6">
            <w:pPr>
              <w:tabs>
                <w:tab w:val="left" w:pos="2765"/>
              </w:tabs>
              <w:ind w:right="-2"/>
              <w:jc w:val="center"/>
              <w:rPr>
                <w:szCs w:val="28"/>
              </w:rPr>
            </w:pPr>
            <w:r w:rsidRPr="00E53D30">
              <w:rPr>
                <w:szCs w:val="28"/>
              </w:rPr>
              <w:t>г. Омутнинск</w:t>
            </w:r>
          </w:p>
          <w:p w:rsidR="009E56C6" w:rsidRPr="00E53D30" w:rsidRDefault="009E56C6" w:rsidP="009E56C6">
            <w:pPr>
              <w:tabs>
                <w:tab w:val="left" w:pos="2765"/>
              </w:tabs>
              <w:ind w:right="-2"/>
              <w:jc w:val="center"/>
              <w:rPr>
                <w:szCs w:val="28"/>
              </w:rPr>
            </w:pPr>
          </w:p>
        </w:tc>
      </w:tr>
    </w:tbl>
    <w:p w:rsidR="009E56C6" w:rsidRDefault="009E56C6" w:rsidP="009E56C6">
      <w:pPr>
        <w:ind w:right="-2"/>
        <w:jc w:val="center"/>
        <w:rPr>
          <w:b/>
          <w:color w:val="000000"/>
          <w:sz w:val="26"/>
          <w:szCs w:val="26"/>
        </w:rPr>
      </w:pPr>
      <w:r w:rsidRPr="00E53D30">
        <w:rPr>
          <w:b/>
          <w:color w:val="000000"/>
          <w:szCs w:val="28"/>
        </w:rPr>
        <w:t xml:space="preserve"> </w:t>
      </w:r>
      <w:r>
        <w:rPr>
          <w:b/>
          <w:color w:val="000000"/>
          <w:sz w:val="26"/>
          <w:szCs w:val="26"/>
        </w:rPr>
        <w:t xml:space="preserve">Об организации и проведении публичных слушаний </w:t>
      </w:r>
    </w:p>
    <w:p w:rsidR="009E56C6" w:rsidRDefault="009E56C6" w:rsidP="009E56C6">
      <w:pPr>
        <w:ind w:right="-2"/>
        <w:jc w:val="center"/>
        <w:rPr>
          <w:b/>
          <w:color w:val="000000"/>
          <w:sz w:val="26"/>
          <w:szCs w:val="26"/>
        </w:rPr>
      </w:pPr>
      <w:r>
        <w:rPr>
          <w:b/>
          <w:color w:val="000000"/>
          <w:sz w:val="26"/>
          <w:szCs w:val="26"/>
        </w:rPr>
        <w:t xml:space="preserve">по утверждению проектной документации </w:t>
      </w:r>
    </w:p>
    <w:p w:rsidR="009E56C6" w:rsidRDefault="009E56C6" w:rsidP="009E56C6">
      <w:pPr>
        <w:ind w:right="-2" w:firstLine="567"/>
        <w:jc w:val="center"/>
        <w:rPr>
          <w:b/>
          <w:color w:val="000000"/>
        </w:rPr>
      </w:pPr>
    </w:p>
    <w:p w:rsidR="009E56C6" w:rsidRPr="000E29EC" w:rsidRDefault="009E56C6" w:rsidP="009E56C6">
      <w:pPr>
        <w:ind w:right="-2" w:firstLine="567"/>
        <w:jc w:val="both"/>
        <w:rPr>
          <w:szCs w:val="28"/>
        </w:rPr>
      </w:pPr>
      <w:proofErr w:type="gramStart"/>
      <w:r w:rsidRPr="000E29EC">
        <w:rPr>
          <w:szCs w:val="28"/>
        </w:rPr>
        <w:t xml:space="preserve">В соответствии со статьей 45, 46 Градостроительного кодекса Российской Федерации от 29.12.2004 № 190-ФЗ, Земельным кодексом Российской Федерации, </w:t>
      </w:r>
      <w:r w:rsidRPr="000E29EC">
        <w:rPr>
          <w:spacing w:val="-8"/>
          <w:szCs w:val="28"/>
        </w:rPr>
        <w:t xml:space="preserve">Федеральным законом от 06.10.2003 </w:t>
      </w:r>
      <w:r w:rsidRPr="000E29EC">
        <w:rPr>
          <w:spacing w:val="-12"/>
          <w:szCs w:val="28"/>
        </w:rPr>
        <w:t xml:space="preserve">№ 131-ФЗ </w:t>
      </w:r>
      <w:r w:rsidRPr="000E29EC">
        <w:rPr>
          <w:spacing w:val="-11"/>
          <w:szCs w:val="28"/>
        </w:rPr>
        <w:t>«Об общих принципах организации местного самоуправления в Российской Федер</w:t>
      </w:r>
      <w:r w:rsidRPr="000E29EC">
        <w:rPr>
          <w:spacing w:val="-11"/>
          <w:szCs w:val="28"/>
        </w:rPr>
        <w:t>а</w:t>
      </w:r>
      <w:r w:rsidRPr="000E29EC">
        <w:rPr>
          <w:spacing w:val="-10"/>
          <w:szCs w:val="28"/>
        </w:rPr>
        <w:t xml:space="preserve">ции»,  </w:t>
      </w:r>
      <w:r w:rsidRPr="000E29EC">
        <w:rPr>
          <w:szCs w:val="28"/>
        </w:rPr>
        <w:t xml:space="preserve">с главой 3,4 </w:t>
      </w:r>
      <w:r w:rsidRPr="000E29EC">
        <w:rPr>
          <w:spacing w:val="-10"/>
          <w:szCs w:val="28"/>
        </w:rPr>
        <w:t xml:space="preserve">Правил землепользования и застройки </w:t>
      </w:r>
      <w:r w:rsidRPr="000E29EC">
        <w:rPr>
          <w:szCs w:val="28"/>
        </w:rPr>
        <w:t>в муниципальном образовании Омутни</w:t>
      </w:r>
      <w:r w:rsidRPr="000E29EC">
        <w:rPr>
          <w:szCs w:val="28"/>
        </w:rPr>
        <w:t>н</w:t>
      </w:r>
      <w:r w:rsidRPr="000E29EC">
        <w:rPr>
          <w:szCs w:val="28"/>
        </w:rPr>
        <w:t>ское городское поселение Омутнинского района  Кировской области утверждёнными постано</w:t>
      </w:r>
      <w:r w:rsidRPr="000E29EC">
        <w:rPr>
          <w:szCs w:val="28"/>
        </w:rPr>
        <w:t>в</w:t>
      </w:r>
      <w:r w:rsidRPr="000E29EC">
        <w:rPr>
          <w:szCs w:val="28"/>
        </w:rPr>
        <w:t>лением администрации Омутни</w:t>
      </w:r>
      <w:r w:rsidRPr="000E29EC">
        <w:rPr>
          <w:szCs w:val="28"/>
        </w:rPr>
        <w:t>н</w:t>
      </w:r>
      <w:r w:rsidRPr="000E29EC">
        <w:rPr>
          <w:szCs w:val="28"/>
        </w:rPr>
        <w:t>ского городского поселения Омутнинского района Кировской области от 05.08.2021</w:t>
      </w:r>
      <w:proofErr w:type="gramEnd"/>
      <w:r w:rsidRPr="000E29EC">
        <w:rPr>
          <w:szCs w:val="28"/>
        </w:rPr>
        <w:t xml:space="preserve"> № 681</w:t>
      </w:r>
      <w:r w:rsidRPr="000E29EC">
        <w:rPr>
          <w:spacing w:val="-10"/>
          <w:szCs w:val="28"/>
        </w:rPr>
        <w:t xml:space="preserve">, </w:t>
      </w:r>
      <w:r w:rsidRPr="000E29EC">
        <w:rPr>
          <w:szCs w:val="28"/>
        </w:rPr>
        <w:t>в целях</w:t>
      </w:r>
      <w:r w:rsidRPr="000E29EC">
        <w:rPr>
          <w:bCs/>
          <w:szCs w:val="28"/>
        </w:rPr>
        <w:t xml:space="preserve"> </w:t>
      </w:r>
      <w:r w:rsidRPr="000E29EC">
        <w:rPr>
          <w:szCs w:val="28"/>
        </w:rPr>
        <w:t xml:space="preserve">реализации </w:t>
      </w:r>
      <w:r w:rsidRPr="000E29EC">
        <w:rPr>
          <w:bCs/>
          <w:szCs w:val="28"/>
        </w:rPr>
        <w:t>Муниципальной программы  «Формирование современной городской среды» на территории Омутнинского городского поселения на 2018 – 2030 годы» и</w:t>
      </w:r>
      <w:r w:rsidRPr="000E29EC">
        <w:rPr>
          <w:b/>
          <w:szCs w:val="28"/>
        </w:rPr>
        <w:t xml:space="preserve"> </w:t>
      </w:r>
      <w:r w:rsidRPr="000E29EC">
        <w:rPr>
          <w:szCs w:val="28"/>
        </w:rPr>
        <w:t>проекта создания комфортной городской среды</w:t>
      </w:r>
      <w:r w:rsidRPr="000E29EC">
        <w:rPr>
          <w:b/>
          <w:szCs w:val="28"/>
        </w:rPr>
        <w:t xml:space="preserve"> </w:t>
      </w:r>
      <w:r w:rsidRPr="000E29EC">
        <w:rPr>
          <w:szCs w:val="28"/>
        </w:rPr>
        <w:t>"</w:t>
      </w:r>
      <w:proofErr w:type="spellStart"/>
      <w:r w:rsidRPr="000E29EC">
        <w:rPr>
          <w:bCs/>
          <w:szCs w:val="28"/>
        </w:rPr>
        <w:t>ЗАВОДной</w:t>
      </w:r>
      <w:proofErr w:type="spellEnd"/>
      <w:r w:rsidRPr="000E29EC">
        <w:rPr>
          <w:bCs/>
          <w:szCs w:val="28"/>
        </w:rPr>
        <w:t xml:space="preserve"> Омутнинск  2. </w:t>
      </w:r>
      <w:r w:rsidRPr="000E29EC">
        <w:rPr>
          <w:szCs w:val="28"/>
        </w:rPr>
        <w:t>Счас</w:t>
      </w:r>
      <w:r w:rsidRPr="000E29EC">
        <w:rPr>
          <w:szCs w:val="28"/>
        </w:rPr>
        <w:t>т</w:t>
      </w:r>
      <w:r w:rsidRPr="000E29EC">
        <w:rPr>
          <w:szCs w:val="28"/>
        </w:rPr>
        <w:t>ливый берег" в г. Омутнинск Кировской области, администр</w:t>
      </w:r>
      <w:r w:rsidRPr="000E29EC">
        <w:rPr>
          <w:szCs w:val="28"/>
        </w:rPr>
        <w:t>а</w:t>
      </w:r>
      <w:r w:rsidRPr="000E29EC">
        <w:rPr>
          <w:szCs w:val="28"/>
        </w:rPr>
        <w:t>ция муниципального образования Омутнинское городское поселение Омутнинского района Кировской области администрация Омутнинского городского поселения ПОСТАНОВЛЯЕТ:</w:t>
      </w:r>
    </w:p>
    <w:p w:rsidR="009E56C6" w:rsidRPr="000E29EC" w:rsidRDefault="009E56C6" w:rsidP="009E56C6">
      <w:pPr>
        <w:numPr>
          <w:ilvl w:val="0"/>
          <w:numId w:val="49"/>
        </w:numPr>
        <w:tabs>
          <w:tab w:val="left" w:pos="426"/>
        </w:tabs>
        <w:ind w:left="0" w:right="-2" w:firstLine="567"/>
        <w:jc w:val="both"/>
        <w:rPr>
          <w:szCs w:val="28"/>
        </w:rPr>
      </w:pPr>
      <w:proofErr w:type="gramStart"/>
      <w:r w:rsidRPr="000E29EC">
        <w:rPr>
          <w:color w:val="000000"/>
          <w:szCs w:val="28"/>
        </w:rPr>
        <w:t>Назначить публичные слушания в муниципальном образовании Омутнинское г</w:t>
      </w:r>
      <w:r w:rsidRPr="000E29EC">
        <w:rPr>
          <w:color w:val="000000"/>
          <w:szCs w:val="28"/>
        </w:rPr>
        <w:t>о</w:t>
      </w:r>
      <w:r w:rsidRPr="000E29EC">
        <w:rPr>
          <w:color w:val="000000"/>
          <w:szCs w:val="28"/>
        </w:rPr>
        <w:t>родское п</w:t>
      </w:r>
      <w:r w:rsidRPr="000E29EC">
        <w:rPr>
          <w:color w:val="000000"/>
          <w:szCs w:val="28"/>
        </w:rPr>
        <w:t>о</w:t>
      </w:r>
      <w:r w:rsidRPr="000E29EC">
        <w:rPr>
          <w:color w:val="000000"/>
          <w:szCs w:val="28"/>
        </w:rPr>
        <w:t>селение</w:t>
      </w:r>
      <w:r w:rsidRPr="000E29EC">
        <w:rPr>
          <w:szCs w:val="28"/>
        </w:rPr>
        <w:t xml:space="preserve"> по рассмотрению и утверждению документации по планировке территорий  (проект планировки территории и проект межевания территории)</w:t>
      </w:r>
      <w:r w:rsidRPr="000E29EC">
        <w:rPr>
          <w:spacing w:val="-10"/>
          <w:szCs w:val="28"/>
        </w:rPr>
        <w:t xml:space="preserve">, </w:t>
      </w:r>
      <w:r w:rsidRPr="000E29EC">
        <w:rPr>
          <w:szCs w:val="28"/>
        </w:rPr>
        <w:t>в целях</w:t>
      </w:r>
      <w:r w:rsidRPr="000E29EC">
        <w:rPr>
          <w:bCs/>
          <w:szCs w:val="28"/>
        </w:rPr>
        <w:t xml:space="preserve"> </w:t>
      </w:r>
      <w:r w:rsidRPr="000E29EC">
        <w:rPr>
          <w:szCs w:val="28"/>
        </w:rPr>
        <w:t xml:space="preserve">реализации </w:t>
      </w:r>
      <w:r w:rsidRPr="000E29EC">
        <w:rPr>
          <w:bCs/>
          <w:szCs w:val="28"/>
        </w:rPr>
        <w:t>Муниц</w:t>
      </w:r>
      <w:r w:rsidRPr="000E29EC">
        <w:rPr>
          <w:bCs/>
          <w:szCs w:val="28"/>
        </w:rPr>
        <w:t>и</w:t>
      </w:r>
      <w:r w:rsidRPr="000E29EC">
        <w:rPr>
          <w:bCs/>
          <w:szCs w:val="28"/>
        </w:rPr>
        <w:t>пальной программы  «Формирование современной городской среды» на территории Омутни</w:t>
      </w:r>
      <w:r w:rsidRPr="000E29EC">
        <w:rPr>
          <w:bCs/>
          <w:szCs w:val="28"/>
        </w:rPr>
        <w:t>н</w:t>
      </w:r>
      <w:r w:rsidRPr="000E29EC">
        <w:rPr>
          <w:bCs/>
          <w:szCs w:val="28"/>
        </w:rPr>
        <w:t>ского городского поселения на 2018 – 2030 годы» и</w:t>
      </w:r>
      <w:r w:rsidRPr="000E29EC">
        <w:rPr>
          <w:b/>
          <w:szCs w:val="28"/>
        </w:rPr>
        <w:t xml:space="preserve"> </w:t>
      </w:r>
      <w:r w:rsidRPr="000E29EC">
        <w:rPr>
          <w:szCs w:val="28"/>
        </w:rPr>
        <w:t>проекта создания комфортной городской среды</w:t>
      </w:r>
      <w:r w:rsidRPr="000E29EC">
        <w:rPr>
          <w:b/>
          <w:szCs w:val="28"/>
        </w:rPr>
        <w:t xml:space="preserve"> </w:t>
      </w:r>
      <w:r w:rsidRPr="000E29EC">
        <w:rPr>
          <w:szCs w:val="28"/>
        </w:rPr>
        <w:t>"</w:t>
      </w:r>
      <w:proofErr w:type="spellStart"/>
      <w:r w:rsidRPr="000E29EC">
        <w:rPr>
          <w:bCs/>
          <w:szCs w:val="28"/>
        </w:rPr>
        <w:t>ЗАВОДной</w:t>
      </w:r>
      <w:proofErr w:type="spellEnd"/>
      <w:r w:rsidRPr="000E29EC">
        <w:rPr>
          <w:bCs/>
          <w:szCs w:val="28"/>
        </w:rPr>
        <w:t xml:space="preserve"> Омутнинск  2.</w:t>
      </w:r>
      <w:proofErr w:type="gramEnd"/>
      <w:r w:rsidRPr="000E29EC">
        <w:rPr>
          <w:bCs/>
          <w:szCs w:val="28"/>
        </w:rPr>
        <w:t xml:space="preserve"> </w:t>
      </w:r>
      <w:r w:rsidRPr="000E29EC">
        <w:rPr>
          <w:szCs w:val="28"/>
        </w:rPr>
        <w:t>Счастливый берег" в г. Омутнинск Кировской области.</w:t>
      </w:r>
    </w:p>
    <w:p w:rsidR="009E56C6" w:rsidRPr="000E29EC" w:rsidRDefault="009E56C6" w:rsidP="009E56C6">
      <w:pPr>
        <w:ind w:right="-2"/>
        <w:jc w:val="both"/>
        <w:rPr>
          <w:color w:val="000000"/>
          <w:szCs w:val="28"/>
        </w:rPr>
      </w:pPr>
      <w:r w:rsidRPr="000E29EC">
        <w:rPr>
          <w:szCs w:val="28"/>
        </w:rPr>
        <w:tab/>
      </w:r>
      <w:r>
        <w:rPr>
          <w:szCs w:val="28"/>
        </w:rPr>
        <w:tab/>
      </w:r>
      <w:r w:rsidRPr="000E29EC">
        <w:rPr>
          <w:color w:val="000000"/>
          <w:szCs w:val="28"/>
        </w:rPr>
        <w:t xml:space="preserve">2. Комиссии по </w:t>
      </w:r>
      <w:r w:rsidRPr="000E29EC">
        <w:rPr>
          <w:szCs w:val="28"/>
        </w:rPr>
        <w:t>землепользовани</w:t>
      </w:r>
      <w:r>
        <w:rPr>
          <w:szCs w:val="28"/>
        </w:rPr>
        <w:t>ю</w:t>
      </w:r>
      <w:r w:rsidRPr="000E29EC">
        <w:rPr>
          <w:szCs w:val="28"/>
        </w:rPr>
        <w:t xml:space="preserve"> и застройке при главе администрации  О</w:t>
      </w:r>
      <w:r w:rsidRPr="000E29EC">
        <w:rPr>
          <w:color w:val="000000"/>
          <w:szCs w:val="28"/>
        </w:rPr>
        <w:t>му</w:t>
      </w:r>
      <w:r w:rsidRPr="000E29EC">
        <w:rPr>
          <w:color w:val="000000"/>
          <w:szCs w:val="28"/>
        </w:rPr>
        <w:t>т</w:t>
      </w:r>
      <w:r w:rsidRPr="000E29EC">
        <w:rPr>
          <w:color w:val="000000"/>
          <w:szCs w:val="28"/>
        </w:rPr>
        <w:t xml:space="preserve">нинское городское поселение организовать и провести на территории </w:t>
      </w:r>
      <w:r w:rsidRPr="000E29EC">
        <w:rPr>
          <w:szCs w:val="28"/>
        </w:rPr>
        <w:t>О</w:t>
      </w:r>
      <w:r w:rsidRPr="000E29EC">
        <w:rPr>
          <w:color w:val="000000"/>
          <w:szCs w:val="28"/>
        </w:rPr>
        <w:t xml:space="preserve">мутнинское городское поселения публичные слушания по </w:t>
      </w:r>
      <w:r>
        <w:rPr>
          <w:color w:val="000000"/>
          <w:szCs w:val="28"/>
        </w:rPr>
        <w:t xml:space="preserve">рассмотрению и </w:t>
      </w:r>
      <w:r w:rsidRPr="000E29EC">
        <w:rPr>
          <w:szCs w:val="28"/>
        </w:rPr>
        <w:t>утверждению документации</w:t>
      </w:r>
      <w:r w:rsidRPr="000E29EC">
        <w:rPr>
          <w:color w:val="000000"/>
          <w:szCs w:val="28"/>
        </w:rPr>
        <w:t>:</w:t>
      </w:r>
    </w:p>
    <w:p w:rsidR="009E56C6" w:rsidRPr="000E29EC" w:rsidRDefault="009E56C6" w:rsidP="009E56C6">
      <w:pPr>
        <w:ind w:right="-2" w:firstLine="567"/>
        <w:jc w:val="both"/>
        <w:rPr>
          <w:color w:val="000000"/>
          <w:szCs w:val="28"/>
        </w:rPr>
      </w:pPr>
      <w:r w:rsidRPr="000E29EC">
        <w:rPr>
          <w:color w:val="000000"/>
          <w:szCs w:val="28"/>
        </w:rPr>
        <w:t xml:space="preserve">2.1. Организовать собрание для жителей Омутнинского городского поселения 14.11.2023  в 16-00 в актовом зале администрации по адресу: г. Омутнинск, ул. </w:t>
      </w:r>
      <w:proofErr w:type="gramStart"/>
      <w:r w:rsidRPr="000E29EC">
        <w:rPr>
          <w:color w:val="000000"/>
          <w:szCs w:val="28"/>
        </w:rPr>
        <w:t>Комсомольская</w:t>
      </w:r>
      <w:proofErr w:type="gramEnd"/>
      <w:r w:rsidRPr="000E29EC">
        <w:rPr>
          <w:color w:val="000000"/>
          <w:szCs w:val="28"/>
        </w:rPr>
        <w:t>, д. 9;</w:t>
      </w:r>
    </w:p>
    <w:p w:rsidR="009E56C6" w:rsidRPr="000E29EC" w:rsidRDefault="009E56C6" w:rsidP="009E56C6">
      <w:pPr>
        <w:ind w:right="-2" w:firstLine="567"/>
        <w:jc w:val="both"/>
        <w:rPr>
          <w:color w:val="000000"/>
          <w:szCs w:val="28"/>
        </w:rPr>
      </w:pPr>
      <w:r w:rsidRPr="000E29EC">
        <w:rPr>
          <w:color w:val="000000"/>
          <w:szCs w:val="28"/>
        </w:rPr>
        <w:t xml:space="preserve">2.2. Организовать ознакомление с демонстрационными материалами проекта и определить местом сбора предложений и замечаний участников публичных слушаний для включения их в протокол публичных слушаний (кабинет № 1 ул. Ю. Пионеров, 20). </w:t>
      </w:r>
    </w:p>
    <w:p w:rsidR="009E56C6" w:rsidRPr="000E29EC" w:rsidRDefault="009E56C6" w:rsidP="009E56C6">
      <w:pPr>
        <w:ind w:right="-2" w:firstLine="566"/>
        <w:jc w:val="both"/>
        <w:rPr>
          <w:color w:val="000000"/>
          <w:szCs w:val="28"/>
        </w:rPr>
      </w:pPr>
      <w:r>
        <w:rPr>
          <w:color w:val="000000"/>
          <w:szCs w:val="28"/>
        </w:rPr>
        <w:t xml:space="preserve">  </w:t>
      </w:r>
      <w:r w:rsidRPr="000E29EC">
        <w:rPr>
          <w:color w:val="000000"/>
          <w:szCs w:val="28"/>
        </w:rPr>
        <w:t>3. Опубликовать настоящее постановление, проект о внесении изменений в Правила в сборнике основных муниципальных правовых актов органов местного самоуправления муниц</w:t>
      </w:r>
      <w:r w:rsidRPr="000E29EC">
        <w:rPr>
          <w:color w:val="000000"/>
          <w:szCs w:val="28"/>
        </w:rPr>
        <w:t>и</w:t>
      </w:r>
      <w:r w:rsidRPr="000E29EC">
        <w:rPr>
          <w:color w:val="000000"/>
          <w:szCs w:val="28"/>
        </w:rPr>
        <w:t>пального образования Омутнинское городское поселение Омутнинского района Кировской обл</w:t>
      </w:r>
      <w:r w:rsidRPr="000E29EC">
        <w:rPr>
          <w:color w:val="000000"/>
          <w:szCs w:val="28"/>
        </w:rPr>
        <w:t>а</w:t>
      </w:r>
      <w:r w:rsidRPr="000E29EC">
        <w:rPr>
          <w:color w:val="000000"/>
          <w:szCs w:val="28"/>
        </w:rPr>
        <w:t xml:space="preserve">сти и разместить на официальном сайте администрации Омутнинского городского поселения. </w:t>
      </w:r>
    </w:p>
    <w:p w:rsidR="009E56C6" w:rsidRPr="000E29EC" w:rsidRDefault="009E56C6" w:rsidP="009E56C6">
      <w:pPr>
        <w:ind w:right="-2" w:firstLine="708"/>
        <w:jc w:val="both"/>
        <w:rPr>
          <w:color w:val="000000"/>
          <w:szCs w:val="28"/>
        </w:rPr>
      </w:pPr>
      <w:r w:rsidRPr="000E29EC">
        <w:rPr>
          <w:color w:val="000000"/>
          <w:szCs w:val="28"/>
        </w:rPr>
        <w:t xml:space="preserve">4. Утвердить план мероприятий по проведению публичных слушаний. Прилагается. </w:t>
      </w:r>
    </w:p>
    <w:p w:rsidR="009E56C6" w:rsidRPr="000E29EC" w:rsidRDefault="009E56C6" w:rsidP="009E56C6">
      <w:pPr>
        <w:ind w:right="-2" w:firstLine="708"/>
        <w:jc w:val="both"/>
        <w:rPr>
          <w:color w:val="000000"/>
          <w:szCs w:val="28"/>
        </w:rPr>
      </w:pPr>
      <w:r w:rsidRPr="000E29EC">
        <w:rPr>
          <w:color w:val="000000"/>
          <w:szCs w:val="28"/>
        </w:rPr>
        <w:t>5. Настоящее постановление вступает в силу в соответствии с действующим законод</w:t>
      </w:r>
      <w:r w:rsidRPr="000E29EC">
        <w:rPr>
          <w:color w:val="000000"/>
          <w:szCs w:val="28"/>
        </w:rPr>
        <w:t>а</w:t>
      </w:r>
      <w:r w:rsidRPr="000E29EC">
        <w:rPr>
          <w:color w:val="000000"/>
          <w:szCs w:val="28"/>
        </w:rPr>
        <w:t>тельством.</w:t>
      </w:r>
    </w:p>
    <w:p w:rsidR="009E56C6" w:rsidRPr="000E29EC" w:rsidRDefault="009E56C6" w:rsidP="009E56C6">
      <w:pPr>
        <w:ind w:right="-2" w:firstLine="708"/>
        <w:rPr>
          <w:color w:val="000000"/>
          <w:szCs w:val="28"/>
        </w:rPr>
      </w:pPr>
      <w:r w:rsidRPr="000E29EC">
        <w:rPr>
          <w:color w:val="000000"/>
          <w:szCs w:val="28"/>
        </w:rPr>
        <w:t xml:space="preserve">6.  </w:t>
      </w:r>
      <w:proofErr w:type="gramStart"/>
      <w:r w:rsidRPr="000E29EC">
        <w:rPr>
          <w:color w:val="000000"/>
          <w:szCs w:val="28"/>
        </w:rPr>
        <w:t>Контроль за</w:t>
      </w:r>
      <w:proofErr w:type="gramEnd"/>
      <w:r w:rsidRPr="000E29EC">
        <w:rPr>
          <w:color w:val="000000"/>
          <w:szCs w:val="28"/>
        </w:rPr>
        <w:t xml:space="preserve"> исполнением настоящего постановления оставляю за собой.</w:t>
      </w:r>
    </w:p>
    <w:p w:rsidR="009E56C6" w:rsidRPr="000E29EC" w:rsidRDefault="009E56C6" w:rsidP="009E56C6">
      <w:pPr>
        <w:ind w:right="-2"/>
        <w:jc w:val="center"/>
        <w:rPr>
          <w:b/>
          <w:color w:val="000000"/>
          <w:szCs w:val="28"/>
        </w:rPr>
      </w:pPr>
    </w:p>
    <w:p w:rsidR="009E56C6" w:rsidRPr="00E53D30" w:rsidRDefault="009E56C6" w:rsidP="009E56C6">
      <w:pPr>
        <w:ind w:right="-2"/>
        <w:rPr>
          <w:color w:val="000000"/>
          <w:szCs w:val="28"/>
        </w:rPr>
      </w:pPr>
      <w:r>
        <w:rPr>
          <w:color w:val="000000"/>
          <w:szCs w:val="28"/>
        </w:rPr>
        <w:t>Г</w:t>
      </w:r>
      <w:r w:rsidRPr="00E53D30">
        <w:rPr>
          <w:color w:val="000000"/>
          <w:szCs w:val="28"/>
        </w:rPr>
        <w:t>лав</w:t>
      </w:r>
      <w:r>
        <w:rPr>
          <w:color w:val="000000"/>
          <w:szCs w:val="28"/>
        </w:rPr>
        <w:t>а</w:t>
      </w:r>
      <w:r w:rsidRPr="00E53D30">
        <w:rPr>
          <w:color w:val="000000"/>
          <w:szCs w:val="28"/>
        </w:rPr>
        <w:t xml:space="preserve"> администрации </w:t>
      </w:r>
    </w:p>
    <w:p w:rsidR="009E56C6" w:rsidRPr="00E53D30" w:rsidRDefault="009E56C6" w:rsidP="009E56C6">
      <w:pPr>
        <w:ind w:right="-2"/>
        <w:jc w:val="both"/>
        <w:rPr>
          <w:color w:val="000000"/>
          <w:szCs w:val="28"/>
        </w:rPr>
      </w:pPr>
      <w:r w:rsidRPr="00E53D30">
        <w:rPr>
          <w:color w:val="000000"/>
          <w:szCs w:val="28"/>
        </w:rPr>
        <w:t xml:space="preserve">Омутнинского городского поселения           </w:t>
      </w:r>
      <w:r>
        <w:rPr>
          <w:color w:val="000000"/>
          <w:szCs w:val="28"/>
        </w:rPr>
        <w:t>И</w:t>
      </w:r>
      <w:r w:rsidRPr="00E53D30">
        <w:rPr>
          <w:color w:val="000000"/>
          <w:szCs w:val="28"/>
        </w:rPr>
        <w:t>.</w:t>
      </w:r>
      <w:r>
        <w:rPr>
          <w:color w:val="000000"/>
          <w:szCs w:val="28"/>
        </w:rPr>
        <w:t>В</w:t>
      </w:r>
      <w:r w:rsidRPr="00E53D30">
        <w:rPr>
          <w:color w:val="000000"/>
          <w:szCs w:val="28"/>
        </w:rPr>
        <w:t xml:space="preserve">. </w:t>
      </w:r>
      <w:r>
        <w:rPr>
          <w:color w:val="000000"/>
          <w:szCs w:val="28"/>
        </w:rPr>
        <w:t>Шаталов</w:t>
      </w:r>
    </w:p>
    <w:p w:rsidR="009E56C6" w:rsidRDefault="009E56C6" w:rsidP="009E56C6">
      <w:pPr>
        <w:ind w:right="-2"/>
        <w:jc w:val="both"/>
        <w:rPr>
          <w:color w:val="000000"/>
          <w:szCs w:val="28"/>
          <w:highlight w:val="lightGray"/>
        </w:rPr>
      </w:pPr>
    </w:p>
    <w:p w:rsidR="009E56C6" w:rsidRDefault="009E56C6" w:rsidP="009E56C6">
      <w:pPr>
        <w:ind w:left="5940"/>
        <w:rPr>
          <w:color w:val="000000"/>
          <w:szCs w:val="28"/>
        </w:rPr>
      </w:pPr>
      <w:r>
        <w:rPr>
          <w:color w:val="000000"/>
          <w:szCs w:val="28"/>
        </w:rPr>
        <w:lastRenderedPageBreak/>
        <w:t xml:space="preserve">УТВЕРЖДЕНО </w:t>
      </w:r>
    </w:p>
    <w:p w:rsidR="009E56C6" w:rsidRDefault="009E56C6" w:rsidP="009E56C6">
      <w:pPr>
        <w:ind w:left="5940"/>
        <w:rPr>
          <w:color w:val="000000"/>
          <w:szCs w:val="28"/>
        </w:rPr>
      </w:pPr>
      <w:r>
        <w:rPr>
          <w:color w:val="000000"/>
          <w:szCs w:val="28"/>
        </w:rPr>
        <w:t>постановлением администрации Ому</w:t>
      </w:r>
      <w:r>
        <w:rPr>
          <w:color w:val="000000"/>
          <w:szCs w:val="28"/>
        </w:rPr>
        <w:t>т</w:t>
      </w:r>
      <w:r>
        <w:rPr>
          <w:color w:val="000000"/>
          <w:szCs w:val="28"/>
        </w:rPr>
        <w:t>нинского городского поселения</w:t>
      </w:r>
    </w:p>
    <w:p w:rsidR="009E56C6" w:rsidRDefault="009E56C6" w:rsidP="009E56C6">
      <w:pPr>
        <w:ind w:left="5940"/>
        <w:rPr>
          <w:color w:val="000000"/>
          <w:szCs w:val="28"/>
        </w:rPr>
      </w:pPr>
      <w:r>
        <w:rPr>
          <w:color w:val="000000"/>
          <w:szCs w:val="28"/>
        </w:rPr>
        <w:t xml:space="preserve">от </w:t>
      </w:r>
      <w:r w:rsidRPr="00F5125C">
        <w:rPr>
          <w:color w:val="000000"/>
          <w:szCs w:val="28"/>
          <w:u w:val="single"/>
        </w:rPr>
        <w:t>30</w:t>
      </w:r>
      <w:r>
        <w:rPr>
          <w:color w:val="000000"/>
          <w:szCs w:val="28"/>
          <w:u w:val="single"/>
        </w:rPr>
        <w:t xml:space="preserve">.10.2023 </w:t>
      </w:r>
      <w:r>
        <w:rPr>
          <w:color w:val="000000"/>
          <w:szCs w:val="28"/>
        </w:rPr>
        <w:t xml:space="preserve"> №  _</w:t>
      </w:r>
      <w:r w:rsidRPr="00F5125C">
        <w:rPr>
          <w:color w:val="000000"/>
          <w:szCs w:val="28"/>
          <w:u w:val="single"/>
        </w:rPr>
        <w:t>952_</w:t>
      </w:r>
    </w:p>
    <w:p w:rsidR="009E56C6" w:rsidRDefault="009E56C6" w:rsidP="009E56C6">
      <w:pPr>
        <w:ind w:left="5940"/>
        <w:rPr>
          <w:b/>
          <w:color w:val="000000"/>
          <w:szCs w:val="28"/>
        </w:rPr>
      </w:pPr>
    </w:p>
    <w:p w:rsidR="009E56C6" w:rsidRPr="009E56C6" w:rsidRDefault="009E56C6" w:rsidP="009E56C6">
      <w:pPr>
        <w:jc w:val="center"/>
        <w:rPr>
          <w:b/>
          <w:color w:val="000000"/>
          <w:szCs w:val="28"/>
        </w:rPr>
      </w:pPr>
      <w:r w:rsidRPr="009E56C6">
        <w:rPr>
          <w:b/>
          <w:color w:val="000000"/>
          <w:szCs w:val="28"/>
        </w:rPr>
        <w:t xml:space="preserve">План мероприятий </w:t>
      </w:r>
    </w:p>
    <w:p w:rsidR="009E56C6" w:rsidRPr="009E56C6" w:rsidRDefault="009E56C6" w:rsidP="009E56C6">
      <w:pPr>
        <w:jc w:val="center"/>
        <w:rPr>
          <w:b/>
          <w:color w:val="000000"/>
          <w:szCs w:val="28"/>
          <w:u w:val="single"/>
        </w:rPr>
      </w:pPr>
      <w:r w:rsidRPr="009E56C6">
        <w:rPr>
          <w:b/>
          <w:color w:val="000000"/>
          <w:szCs w:val="28"/>
        </w:rPr>
        <w:t xml:space="preserve"> по проведению публичных слушаний по вопросу  о </w:t>
      </w:r>
    </w:p>
    <w:p w:rsidR="009E56C6" w:rsidRPr="009E56C6" w:rsidRDefault="009E56C6" w:rsidP="009E56C6">
      <w:pPr>
        <w:jc w:val="center"/>
        <w:rPr>
          <w:b/>
          <w:color w:val="000000"/>
          <w:szCs w:val="28"/>
        </w:rPr>
      </w:pPr>
      <w:proofErr w:type="gramStart"/>
      <w:r w:rsidRPr="009E56C6">
        <w:rPr>
          <w:b/>
          <w:color w:val="000000"/>
          <w:szCs w:val="28"/>
        </w:rPr>
        <w:t>внесении</w:t>
      </w:r>
      <w:proofErr w:type="gramEnd"/>
      <w:r w:rsidRPr="009E56C6">
        <w:rPr>
          <w:b/>
          <w:color w:val="000000"/>
          <w:szCs w:val="28"/>
        </w:rPr>
        <w:t xml:space="preserve"> изменений в Правила землепользования и застройки в муниципальном образов</w:t>
      </w:r>
      <w:r w:rsidRPr="009E56C6">
        <w:rPr>
          <w:b/>
          <w:color w:val="000000"/>
          <w:szCs w:val="28"/>
        </w:rPr>
        <w:t>а</w:t>
      </w:r>
      <w:r w:rsidRPr="009E56C6">
        <w:rPr>
          <w:b/>
          <w:color w:val="000000"/>
          <w:szCs w:val="28"/>
        </w:rPr>
        <w:t>нии Омутнинское городское поселение</w:t>
      </w:r>
    </w:p>
    <w:p w:rsidR="009E56C6" w:rsidRDefault="009E56C6" w:rsidP="009E56C6">
      <w:pPr>
        <w:jc w:val="center"/>
        <w:rPr>
          <w:b/>
          <w:color w:val="000000"/>
          <w:szCs w:val="28"/>
        </w:rPr>
      </w:pPr>
    </w:p>
    <w:p w:rsidR="009E56C6" w:rsidRDefault="009E56C6" w:rsidP="009E56C6">
      <w:pPr>
        <w:jc w:val="center"/>
        <w:rPr>
          <w:b/>
          <w:color w:val="000000"/>
          <w:szCs w:val="28"/>
        </w:rPr>
      </w:pP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335"/>
        <w:gridCol w:w="2965"/>
        <w:gridCol w:w="2403"/>
      </w:tblGrid>
      <w:tr w:rsidR="009E56C6" w:rsidTr="009E56C6">
        <w:tc>
          <w:tcPr>
            <w:tcW w:w="1188" w:type="dxa"/>
            <w:tcBorders>
              <w:top w:val="single" w:sz="4" w:space="0" w:color="auto"/>
              <w:left w:val="single" w:sz="4" w:space="0" w:color="auto"/>
              <w:bottom w:val="single" w:sz="4" w:space="0" w:color="auto"/>
              <w:right w:val="single" w:sz="4" w:space="0" w:color="auto"/>
            </w:tcBorders>
          </w:tcPr>
          <w:p w:rsidR="009E56C6" w:rsidRDefault="009E56C6" w:rsidP="00DA0DEE">
            <w:pPr>
              <w:jc w:val="center"/>
              <w:rPr>
                <w:color w:val="000000"/>
              </w:rPr>
            </w:pPr>
            <w:r>
              <w:rPr>
                <w:color w:val="000000"/>
              </w:rPr>
              <w:t xml:space="preserve">№ </w:t>
            </w:r>
            <w:proofErr w:type="gramStart"/>
            <w:r>
              <w:rPr>
                <w:color w:val="000000"/>
              </w:rPr>
              <w:t>п</w:t>
            </w:r>
            <w:proofErr w:type="gramEnd"/>
            <w:r>
              <w:rPr>
                <w:color w:val="000000"/>
              </w:rPr>
              <w:t xml:space="preserve">/п </w:t>
            </w:r>
            <w:r>
              <w:rPr>
                <w:color w:val="000000"/>
              </w:rPr>
              <w:tab/>
            </w:r>
          </w:p>
          <w:p w:rsidR="009E56C6" w:rsidRDefault="009E56C6" w:rsidP="00DA0DEE">
            <w:pPr>
              <w:jc w:val="center"/>
              <w:rPr>
                <w:color w:val="000000"/>
              </w:rPr>
            </w:pPr>
          </w:p>
        </w:tc>
        <w:tc>
          <w:tcPr>
            <w:tcW w:w="3335" w:type="dxa"/>
            <w:tcBorders>
              <w:top w:val="single" w:sz="4" w:space="0" w:color="auto"/>
              <w:left w:val="single" w:sz="4" w:space="0" w:color="auto"/>
              <w:bottom w:val="single" w:sz="4" w:space="0" w:color="auto"/>
              <w:right w:val="single" w:sz="4" w:space="0" w:color="auto"/>
            </w:tcBorders>
            <w:hideMark/>
          </w:tcPr>
          <w:p w:rsidR="009E56C6" w:rsidRDefault="009E56C6" w:rsidP="00DA0DEE">
            <w:pPr>
              <w:jc w:val="center"/>
              <w:rPr>
                <w:color w:val="000000"/>
              </w:rPr>
            </w:pPr>
            <w:r>
              <w:rPr>
                <w:color w:val="000000"/>
              </w:rPr>
              <w:t>Перечень мероприятий</w:t>
            </w:r>
          </w:p>
        </w:tc>
        <w:tc>
          <w:tcPr>
            <w:tcW w:w="2965" w:type="dxa"/>
            <w:tcBorders>
              <w:top w:val="single" w:sz="4" w:space="0" w:color="auto"/>
              <w:left w:val="single" w:sz="4" w:space="0" w:color="auto"/>
              <w:bottom w:val="single" w:sz="4" w:space="0" w:color="auto"/>
              <w:right w:val="single" w:sz="4" w:space="0" w:color="auto"/>
            </w:tcBorders>
            <w:hideMark/>
          </w:tcPr>
          <w:p w:rsidR="009E56C6" w:rsidRDefault="009E56C6" w:rsidP="00DA0DEE">
            <w:pPr>
              <w:jc w:val="center"/>
              <w:rPr>
                <w:color w:val="000000"/>
              </w:rPr>
            </w:pPr>
            <w:r>
              <w:rPr>
                <w:color w:val="000000"/>
              </w:rPr>
              <w:t>Дата мероприятия</w:t>
            </w:r>
          </w:p>
        </w:tc>
        <w:tc>
          <w:tcPr>
            <w:tcW w:w="2403" w:type="dxa"/>
            <w:tcBorders>
              <w:top w:val="single" w:sz="4" w:space="0" w:color="auto"/>
              <w:left w:val="single" w:sz="4" w:space="0" w:color="auto"/>
              <w:bottom w:val="single" w:sz="4" w:space="0" w:color="auto"/>
              <w:right w:val="single" w:sz="4" w:space="0" w:color="auto"/>
            </w:tcBorders>
            <w:hideMark/>
          </w:tcPr>
          <w:p w:rsidR="009E56C6" w:rsidRDefault="009E56C6" w:rsidP="00DA0DEE">
            <w:pPr>
              <w:jc w:val="center"/>
              <w:rPr>
                <w:color w:val="000000"/>
              </w:rPr>
            </w:pPr>
            <w:r>
              <w:rPr>
                <w:color w:val="000000"/>
              </w:rPr>
              <w:t>Ответственные</w:t>
            </w:r>
          </w:p>
        </w:tc>
      </w:tr>
      <w:tr w:rsidR="009E56C6" w:rsidTr="009E56C6">
        <w:tc>
          <w:tcPr>
            <w:tcW w:w="1188" w:type="dxa"/>
            <w:tcBorders>
              <w:top w:val="single" w:sz="4" w:space="0" w:color="auto"/>
              <w:left w:val="single" w:sz="4" w:space="0" w:color="auto"/>
              <w:bottom w:val="single" w:sz="4" w:space="0" w:color="auto"/>
              <w:right w:val="single" w:sz="4" w:space="0" w:color="auto"/>
            </w:tcBorders>
            <w:hideMark/>
          </w:tcPr>
          <w:p w:rsidR="009E56C6" w:rsidRDefault="009E56C6" w:rsidP="00DA0DEE">
            <w:pPr>
              <w:jc w:val="center"/>
              <w:rPr>
                <w:color w:val="000000"/>
              </w:rPr>
            </w:pPr>
            <w:r>
              <w:rPr>
                <w:color w:val="000000"/>
              </w:rPr>
              <w:t>1</w:t>
            </w:r>
          </w:p>
        </w:tc>
        <w:tc>
          <w:tcPr>
            <w:tcW w:w="3335" w:type="dxa"/>
            <w:tcBorders>
              <w:top w:val="single" w:sz="4" w:space="0" w:color="auto"/>
              <w:left w:val="single" w:sz="4" w:space="0" w:color="auto"/>
              <w:bottom w:val="single" w:sz="4" w:space="0" w:color="auto"/>
              <w:right w:val="single" w:sz="4" w:space="0" w:color="auto"/>
            </w:tcBorders>
          </w:tcPr>
          <w:p w:rsidR="009E56C6" w:rsidRDefault="009E56C6" w:rsidP="00DA0DEE">
            <w:pPr>
              <w:rPr>
                <w:color w:val="000000"/>
              </w:rPr>
            </w:pPr>
            <w:r>
              <w:rPr>
                <w:color w:val="000000"/>
              </w:rPr>
              <w:t>Ознакомление с демонстр</w:t>
            </w:r>
            <w:r>
              <w:rPr>
                <w:color w:val="000000"/>
              </w:rPr>
              <w:t>а</w:t>
            </w:r>
            <w:r>
              <w:rPr>
                <w:color w:val="000000"/>
              </w:rPr>
              <w:t>ционными материалами по вопросу, выносимому на пу</w:t>
            </w:r>
            <w:r>
              <w:rPr>
                <w:color w:val="000000"/>
              </w:rPr>
              <w:t>б</w:t>
            </w:r>
            <w:r>
              <w:rPr>
                <w:color w:val="000000"/>
              </w:rPr>
              <w:t xml:space="preserve">личные слушания </w:t>
            </w:r>
          </w:p>
          <w:p w:rsidR="009E56C6" w:rsidRDefault="009E56C6" w:rsidP="00DA0DEE">
            <w:pPr>
              <w:jc w:val="both"/>
              <w:rPr>
                <w:color w:val="000000"/>
              </w:rPr>
            </w:pPr>
          </w:p>
        </w:tc>
        <w:tc>
          <w:tcPr>
            <w:tcW w:w="2965" w:type="dxa"/>
            <w:tcBorders>
              <w:top w:val="single" w:sz="4" w:space="0" w:color="auto"/>
              <w:left w:val="single" w:sz="4" w:space="0" w:color="auto"/>
              <w:bottom w:val="single" w:sz="4" w:space="0" w:color="auto"/>
              <w:right w:val="single" w:sz="4" w:space="0" w:color="auto"/>
            </w:tcBorders>
            <w:hideMark/>
          </w:tcPr>
          <w:p w:rsidR="009E56C6" w:rsidRDefault="009E56C6" w:rsidP="00DA0DEE">
            <w:pPr>
              <w:rPr>
                <w:color w:val="000000"/>
              </w:rPr>
            </w:pPr>
            <w:r>
              <w:rPr>
                <w:color w:val="000000"/>
              </w:rPr>
              <w:t>С 31.10.2023г.</w:t>
            </w:r>
          </w:p>
        </w:tc>
        <w:tc>
          <w:tcPr>
            <w:tcW w:w="2403" w:type="dxa"/>
            <w:tcBorders>
              <w:top w:val="single" w:sz="4" w:space="0" w:color="auto"/>
              <w:left w:val="single" w:sz="4" w:space="0" w:color="auto"/>
              <w:bottom w:val="single" w:sz="4" w:space="0" w:color="auto"/>
              <w:right w:val="single" w:sz="4" w:space="0" w:color="auto"/>
            </w:tcBorders>
            <w:hideMark/>
          </w:tcPr>
          <w:p w:rsidR="009E56C6" w:rsidRDefault="009E56C6" w:rsidP="00DA0DEE">
            <w:pPr>
              <w:rPr>
                <w:color w:val="000000"/>
              </w:rPr>
            </w:pPr>
            <w:r>
              <w:rPr>
                <w:color w:val="000000"/>
              </w:rPr>
              <w:t>УМИ и ЗР,</w:t>
            </w:r>
          </w:p>
          <w:p w:rsidR="009E56C6" w:rsidRDefault="009E56C6" w:rsidP="00DA0DEE">
            <w:pPr>
              <w:rPr>
                <w:color w:val="000000"/>
              </w:rPr>
            </w:pPr>
            <w:r>
              <w:rPr>
                <w:color w:val="000000"/>
              </w:rPr>
              <w:t>Отдел архитектуры и строительства Омутнинского рай</w:t>
            </w:r>
            <w:r>
              <w:rPr>
                <w:color w:val="000000"/>
              </w:rPr>
              <w:t>о</w:t>
            </w:r>
            <w:r>
              <w:rPr>
                <w:color w:val="000000"/>
              </w:rPr>
              <w:t>на Кировской обл</w:t>
            </w:r>
            <w:r>
              <w:rPr>
                <w:color w:val="000000"/>
              </w:rPr>
              <w:t>а</w:t>
            </w:r>
            <w:r>
              <w:rPr>
                <w:color w:val="000000"/>
              </w:rPr>
              <w:t>сти</w:t>
            </w:r>
          </w:p>
        </w:tc>
      </w:tr>
      <w:tr w:rsidR="009E56C6" w:rsidTr="009E56C6">
        <w:tc>
          <w:tcPr>
            <w:tcW w:w="1188" w:type="dxa"/>
            <w:tcBorders>
              <w:top w:val="single" w:sz="4" w:space="0" w:color="auto"/>
              <w:left w:val="single" w:sz="4" w:space="0" w:color="auto"/>
              <w:bottom w:val="single" w:sz="4" w:space="0" w:color="auto"/>
              <w:right w:val="single" w:sz="4" w:space="0" w:color="auto"/>
            </w:tcBorders>
            <w:hideMark/>
          </w:tcPr>
          <w:p w:rsidR="009E56C6" w:rsidRDefault="009E56C6" w:rsidP="00DA0DEE">
            <w:pPr>
              <w:jc w:val="center"/>
              <w:rPr>
                <w:color w:val="000000"/>
              </w:rPr>
            </w:pPr>
            <w:r>
              <w:rPr>
                <w:color w:val="000000"/>
              </w:rPr>
              <w:t>2</w:t>
            </w:r>
          </w:p>
        </w:tc>
        <w:tc>
          <w:tcPr>
            <w:tcW w:w="3335" w:type="dxa"/>
            <w:tcBorders>
              <w:top w:val="single" w:sz="4" w:space="0" w:color="auto"/>
              <w:left w:val="single" w:sz="4" w:space="0" w:color="auto"/>
              <w:bottom w:val="single" w:sz="4" w:space="0" w:color="auto"/>
              <w:right w:val="single" w:sz="4" w:space="0" w:color="auto"/>
            </w:tcBorders>
          </w:tcPr>
          <w:p w:rsidR="009E56C6" w:rsidRDefault="009E56C6" w:rsidP="00DA0DEE">
            <w:pPr>
              <w:rPr>
                <w:color w:val="000000"/>
              </w:rPr>
            </w:pPr>
            <w:r>
              <w:rPr>
                <w:color w:val="000000"/>
              </w:rPr>
              <w:t>Собрание участников пу</w:t>
            </w:r>
            <w:r>
              <w:rPr>
                <w:color w:val="000000"/>
              </w:rPr>
              <w:t>б</w:t>
            </w:r>
            <w:r>
              <w:rPr>
                <w:color w:val="000000"/>
              </w:rPr>
              <w:t xml:space="preserve">личных слушаний </w:t>
            </w:r>
          </w:p>
          <w:p w:rsidR="009E56C6" w:rsidRDefault="009E56C6" w:rsidP="00DA0DEE">
            <w:pPr>
              <w:jc w:val="center"/>
              <w:rPr>
                <w:color w:val="000000"/>
              </w:rPr>
            </w:pPr>
          </w:p>
        </w:tc>
        <w:tc>
          <w:tcPr>
            <w:tcW w:w="2965" w:type="dxa"/>
            <w:tcBorders>
              <w:top w:val="single" w:sz="4" w:space="0" w:color="auto"/>
              <w:left w:val="single" w:sz="4" w:space="0" w:color="auto"/>
              <w:bottom w:val="single" w:sz="4" w:space="0" w:color="auto"/>
              <w:right w:val="single" w:sz="4" w:space="0" w:color="auto"/>
            </w:tcBorders>
          </w:tcPr>
          <w:p w:rsidR="009E56C6" w:rsidRDefault="009E56C6" w:rsidP="00DA0DEE">
            <w:pPr>
              <w:rPr>
                <w:color w:val="000000"/>
              </w:rPr>
            </w:pPr>
            <w:r>
              <w:rPr>
                <w:color w:val="000000"/>
              </w:rPr>
              <w:t>14.11.2023  в  актовом з</w:t>
            </w:r>
            <w:r>
              <w:rPr>
                <w:color w:val="000000"/>
              </w:rPr>
              <w:t>а</w:t>
            </w:r>
            <w:r>
              <w:rPr>
                <w:color w:val="000000"/>
              </w:rPr>
              <w:t>ле администрации по а</w:t>
            </w:r>
            <w:r>
              <w:rPr>
                <w:color w:val="000000"/>
              </w:rPr>
              <w:t>д</w:t>
            </w:r>
            <w:r>
              <w:rPr>
                <w:color w:val="000000"/>
              </w:rPr>
              <w:t xml:space="preserve">ресу: Омутнинск, ул. </w:t>
            </w:r>
            <w:proofErr w:type="gramStart"/>
            <w:r>
              <w:rPr>
                <w:color w:val="000000"/>
              </w:rPr>
              <w:t>Комсомольская</w:t>
            </w:r>
            <w:proofErr w:type="gramEnd"/>
            <w:r>
              <w:rPr>
                <w:color w:val="000000"/>
              </w:rPr>
              <w:t>, д. 9 в 16 часов 00 минут</w:t>
            </w:r>
          </w:p>
          <w:p w:rsidR="009E56C6" w:rsidRDefault="009E56C6" w:rsidP="00DA0DEE">
            <w:pPr>
              <w:rPr>
                <w:color w:val="000000"/>
              </w:rPr>
            </w:pPr>
          </w:p>
        </w:tc>
        <w:tc>
          <w:tcPr>
            <w:tcW w:w="2403" w:type="dxa"/>
            <w:tcBorders>
              <w:top w:val="single" w:sz="4" w:space="0" w:color="auto"/>
              <w:left w:val="single" w:sz="4" w:space="0" w:color="auto"/>
              <w:bottom w:val="single" w:sz="4" w:space="0" w:color="auto"/>
              <w:right w:val="single" w:sz="4" w:space="0" w:color="auto"/>
            </w:tcBorders>
            <w:hideMark/>
          </w:tcPr>
          <w:p w:rsidR="009E56C6" w:rsidRDefault="009E56C6" w:rsidP="00DA0DEE">
            <w:pPr>
              <w:rPr>
                <w:color w:val="000000"/>
              </w:rPr>
            </w:pPr>
            <w:r>
              <w:rPr>
                <w:color w:val="000000"/>
              </w:rPr>
              <w:t xml:space="preserve">Отдел УМИ, </w:t>
            </w:r>
          </w:p>
          <w:p w:rsidR="009E56C6" w:rsidRDefault="009E56C6" w:rsidP="00DA0DEE">
            <w:pPr>
              <w:rPr>
                <w:color w:val="000000"/>
              </w:rPr>
            </w:pPr>
            <w:r>
              <w:rPr>
                <w:color w:val="000000"/>
              </w:rPr>
              <w:t>УМИ и ЗР</w:t>
            </w:r>
            <w:proofErr w:type="gramStart"/>
            <w:r>
              <w:rPr>
                <w:color w:val="000000"/>
              </w:rPr>
              <w:t xml:space="preserve"> ,</w:t>
            </w:r>
            <w:proofErr w:type="gramEnd"/>
            <w:r>
              <w:rPr>
                <w:color w:val="000000"/>
              </w:rPr>
              <w:t xml:space="preserve"> </w:t>
            </w:r>
          </w:p>
          <w:p w:rsidR="009E56C6" w:rsidRDefault="009E56C6" w:rsidP="00DA0DEE">
            <w:pPr>
              <w:rPr>
                <w:color w:val="000000"/>
              </w:rPr>
            </w:pPr>
            <w:r>
              <w:rPr>
                <w:color w:val="000000"/>
              </w:rPr>
              <w:t>Отдел архитектуры и строительства Омутнинского рай</w:t>
            </w:r>
            <w:r>
              <w:rPr>
                <w:color w:val="000000"/>
              </w:rPr>
              <w:t>о</w:t>
            </w:r>
            <w:r>
              <w:rPr>
                <w:color w:val="000000"/>
              </w:rPr>
              <w:t>на Кировской обл</w:t>
            </w:r>
            <w:r>
              <w:rPr>
                <w:color w:val="000000"/>
              </w:rPr>
              <w:t>а</w:t>
            </w:r>
            <w:r>
              <w:rPr>
                <w:color w:val="000000"/>
              </w:rPr>
              <w:t>сти</w:t>
            </w:r>
          </w:p>
        </w:tc>
      </w:tr>
      <w:tr w:rsidR="009E56C6" w:rsidTr="009E56C6">
        <w:tc>
          <w:tcPr>
            <w:tcW w:w="1188" w:type="dxa"/>
            <w:tcBorders>
              <w:top w:val="single" w:sz="4" w:space="0" w:color="auto"/>
              <w:left w:val="single" w:sz="4" w:space="0" w:color="auto"/>
              <w:bottom w:val="single" w:sz="4" w:space="0" w:color="auto"/>
              <w:right w:val="single" w:sz="4" w:space="0" w:color="auto"/>
            </w:tcBorders>
            <w:hideMark/>
          </w:tcPr>
          <w:p w:rsidR="009E56C6" w:rsidRDefault="009E56C6" w:rsidP="00DA0DEE">
            <w:pPr>
              <w:jc w:val="center"/>
              <w:rPr>
                <w:color w:val="000000"/>
              </w:rPr>
            </w:pPr>
            <w:r>
              <w:rPr>
                <w:color w:val="000000"/>
              </w:rPr>
              <w:t>3</w:t>
            </w:r>
          </w:p>
        </w:tc>
        <w:tc>
          <w:tcPr>
            <w:tcW w:w="3335" w:type="dxa"/>
            <w:tcBorders>
              <w:top w:val="single" w:sz="4" w:space="0" w:color="auto"/>
              <w:left w:val="single" w:sz="4" w:space="0" w:color="auto"/>
              <w:bottom w:val="single" w:sz="4" w:space="0" w:color="auto"/>
              <w:right w:val="single" w:sz="4" w:space="0" w:color="auto"/>
            </w:tcBorders>
          </w:tcPr>
          <w:p w:rsidR="009E56C6" w:rsidRDefault="009E56C6" w:rsidP="00DA0DEE">
            <w:pPr>
              <w:rPr>
                <w:color w:val="000000"/>
              </w:rPr>
            </w:pPr>
            <w:r>
              <w:rPr>
                <w:color w:val="000000"/>
              </w:rPr>
              <w:t>Прием письменных предл</w:t>
            </w:r>
            <w:r>
              <w:rPr>
                <w:color w:val="000000"/>
              </w:rPr>
              <w:t>о</w:t>
            </w:r>
            <w:r>
              <w:rPr>
                <w:color w:val="000000"/>
              </w:rPr>
              <w:t>жений и замечаний по вопр</w:t>
            </w:r>
            <w:r>
              <w:rPr>
                <w:color w:val="000000"/>
              </w:rPr>
              <w:t>о</w:t>
            </w:r>
            <w:r>
              <w:rPr>
                <w:color w:val="000000"/>
              </w:rPr>
              <w:t>су, выносимому на публи</w:t>
            </w:r>
            <w:r>
              <w:rPr>
                <w:color w:val="000000"/>
              </w:rPr>
              <w:t>ч</w:t>
            </w:r>
            <w:r>
              <w:rPr>
                <w:color w:val="000000"/>
              </w:rPr>
              <w:t xml:space="preserve">ные слушания </w:t>
            </w:r>
          </w:p>
          <w:p w:rsidR="009E56C6" w:rsidRDefault="009E56C6" w:rsidP="00DA0DEE">
            <w:pPr>
              <w:jc w:val="both"/>
              <w:rPr>
                <w:color w:val="000000"/>
              </w:rPr>
            </w:pPr>
          </w:p>
        </w:tc>
        <w:tc>
          <w:tcPr>
            <w:tcW w:w="2965" w:type="dxa"/>
            <w:tcBorders>
              <w:top w:val="single" w:sz="4" w:space="0" w:color="auto"/>
              <w:left w:val="single" w:sz="4" w:space="0" w:color="auto"/>
              <w:bottom w:val="single" w:sz="4" w:space="0" w:color="auto"/>
              <w:right w:val="single" w:sz="4" w:space="0" w:color="auto"/>
            </w:tcBorders>
            <w:hideMark/>
          </w:tcPr>
          <w:p w:rsidR="009E56C6" w:rsidRDefault="009E56C6" w:rsidP="00DA0DEE">
            <w:pPr>
              <w:rPr>
                <w:color w:val="000000"/>
              </w:rPr>
            </w:pPr>
            <w:r>
              <w:rPr>
                <w:color w:val="000000"/>
              </w:rPr>
              <w:t xml:space="preserve">С момента </w:t>
            </w:r>
            <w:r>
              <w:t xml:space="preserve"> опубликов</w:t>
            </w:r>
            <w:r>
              <w:t>а</w:t>
            </w:r>
            <w:r>
              <w:t>ния  о проведении пу</w:t>
            </w:r>
            <w:r>
              <w:t>б</w:t>
            </w:r>
            <w:r>
              <w:t xml:space="preserve">личных слушаний до 12.11.2023 включительно </w:t>
            </w:r>
          </w:p>
        </w:tc>
        <w:tc>
          <w:tcPr>
            <w:tcW w:w="2403" w:type="dxa"/>
            <w:tcBorders>
              <w:top w:val="single" w:sz="4" w:space="0" w:color="auto"/>
              <w:left w:val="single" w:sz="4" w:space="0" w:color="auto"/>
              <w:bottom w:val="single" w:sz="4" w:space="0" w:color="auto"/>
              <w:right w:val="single" w:sz="4" w:space="0" w:color="auto"/>
            </w:tcBorders>
            <w:hideMark/>
          </w:tcPr>
          <w:p w:rsidR="009E56C6" w:rsidRDefault="009E56C6" w:rsidP="00DA0DEE">
            <w:pPr>
              <w:rPr>
                <w:color w:val="000000"/>
              </w:rPr>
            </w:pPr>
            <w:r>
              <w:rPr>
                <w:color w:val="000000"/>
              </w:rPr>
              <w:t>Отдел УМИ</w:t>
            </w:r>
          </w:p>
        </w:tc>
      </w:tr>
    </w:tbl>
    <w:p w:rsidR="009E56C6" w:rsidRDefault="009E56C6" w:rsidP="009E56C6">
      <w:pPr>
        <w:jc w:val="center"/>
      </w:pPr>
    </w:p>
    <w:p w:rsidR="009E56C6" w:rsidRDefault="009E56C6" w:rsidP="009E56C6">
      <w:pPr>
        <w:jc w:val="center"/>
      </w:pPr>
    </w:p>
    <w:p w:rsidR="009E56C6" w:rsidRDefault="009E56C6" w:rsidP="009E56C6"/>
    <w:p w:rsidR="009E56C6" w:rsidRDefault="009E56C6" w:rsidP="009E56C6"/>
    <w:p w:rsidR="009E56C6" w:rsidRDefault="009E56C6" w:rsidP="009E56C6"/>
    <w:p w:rsidR="009E56C6" w:rsidRDefault="009E56C6" w:rsidP="009E56C6"/>
    <w:p w:rsidR="009E56C6" w:rsidRDefault="009E56C6" w:rsidP="009E56C6"/>
    <w:p w:rsidR="009E56C6" w:rsidRDefault="009E56C6" w:rsidP="009E56C6"/>
    <w:p w:rsidR="009E56C6" w:rsidRDefault="009E56C6" w:rsidP="009E56C6"/>
    <w:p w:rsidR="009E56C6" w:rsidRDefault="009E56C6" w:rsidP="009E56C6"/>
    <w:p w:rsidR="009E56C6" w:rsidRDefault="009E56C6" w:rsidP="009E56C6"/>
    <w:p w:rsidR="009E56C6" w:rsidRDefault="009E56C6" w:rsidP="009E56C6"/>
    <w:p w:rsidR="009E56C6" w:rsidRDefault="009E56C6" w:rsidP="009E56C6"/>
    <w:p w:rsidR="009E56C6" w:rsidRDefault="009E56C6" w:rsidP="009E56C6"/>
    <w:p w:rsidR="009E56C6" w:rsidRDefault="009E56C6" w:rsidP="009E56C6"/>
    <w:p w:rsidR="009E56C6" w:rsidRDefault="009E56C6" w:rsidP="009E56C6"/>
    <w:p w:rsidR="009E56C6" w:rsidRDefault="009E56C6" w:rsidP="009E56C6"/>
    <w:p w:rsidR="009E56C6" w:rsidRDefault="009E56C6" w:rsidP="009E56C6"/>
    <w:p w:rsidR="009E56C6" w:rsidRDefault="009E56C6" w:rsidP="009E56C6"/>
    <w:p w:rsidR="009E56C6" w:rsidRDefault="009E56C6" w:rsidP="009E56C6"/>
    <w:p w:rsidR="009E56C6" w:rsidRDefault="009E56C6" w:rsidP="009E56C6"/>
    <w:p w:rsidR="009E56C6" w:rsidRPr="004A21C8" w:rsidRDefault="009E56C6" w:rsidP="003F43E8">
      <w:pPr>
        <w:tabs>
          <w:tab w:val="left" w:pos="6600"/>
        </w:tabs>
        <w:jc w:val="both"/>
      </w:pPr>
    </w:p>
    <w:p w:rsidR="00CF2D0D" w:rsidRPr="00AA16AB" w:rsidRDefault="00CF2D0D" w:rsidP="00CF2D0D">
      <w:pPr>
        <w:ind w:left="5670"/>
      </w:pPr>
      <w:r w:rsidRPr="00AA16AB">
        <w:lastRenderedPageBreak/>
        <w:t xml:space="preserve">Управлением Министерства юстиции </w:t>
      </w:r>
    </w:p>
    <w:p w:rsidR="00CF2D0D" w:rsidRPr="00AA16AB" w:rsidRDefault="00CF2D0D" w:rsidP="00CF2D0D">
      <w:pPr>
        <w:ind w:left="5670"/>
      </w:pPr>
      <w:r w:rsidRPr="00AA16AB">
        <w:t xml:space="preserve">Российской Федерации </w:t>
      </w:r>
      <w:proofErr w:type="gramStart"/>
      <w:r w:rsidRPr="00AA16AB">
        <w:t>по</w:t>
      </w:r>
      <w:proofErr w:type="gramEnd"/>
      <w:r w:rsidRPr="00AA16AB">
        <w:t xml:space="preserve"> Кировской </w:t>
      </w:r>
    </w:p>
    <w:p w:rsidR="00CF2D0D" w:rsidRPr="00AA16AB" w:rsidRDefault="00CF2D0D" w:rsidP="00CF2D0D">
      <w:pPr>
        <w:ind w:left="5670"/>
      </w:pPr>
      <w:r w:rsidRPr="00AA16AB">
        <w:t xml:space="preserve">области 27 октября 2023 года </w:t>
      </w:r>
    </w:p>
    <w:p w:rsidR="00CF2D0D" w:rsidRPr="00AA16AB" w:rsidRDefault="00CF2D0D" w:rsidP="00CF2D0D">
      <w:pPr>
        <w:ind w:left="5670"/>
      </w:pPr>
      <w:r w:rsidRPr="00AA16AB">
        <w:t>зарегистрированы изменения в Устав.</w:t>
      </w:r>
    </w:p>
    <w:p w:rsidR="00CF2D0D" w:rsidRPr="00AA16AB" w:rsidRDefault="00CF2D0D" w:rsidP="00CF2D0D">
      <w:pPr>
        <w:ind w:left="5670"/>
      </w:pPr>
      <w:r w:rsidRPr="00AA16AB">
        <w:t xml:space="preserve">Государственный регистрационный </w:t>
      </w:r>
    </w:p>
    <w:p w:rsidR="00CF2D0D" w:rsidRPr="00AA16AB" w:rsidRDefault="00CF2D0D" w:rsidP="00CF2D0D">
      <w:pPr>
        <w:ind w:left="5670"/>
      </w:pPr>
      <w:r w:rsidRPr="00AA16AB">
        <w:t>№ RU435221012023002</w:t>
      </w:r>
    </w:p>
    <w:p w:rsidR="00CF2D0D" w:rsidRPr="00AA16AB" w:rsidRDefault="00CF2D0D" w:rsidP="00CF2D0D"/>
    <w:p w:rsidR="00CF2D0D" w:rsidRPr="00CF2D0D" w:rsidRDefault="00CF2D0D" w:rsidP="00DD7F2F">
      <w:pPr>
        <w:spacing w:line="240" w:lineRule="exact"/>
        <w:jc w:val="center"/>
        <w:rPr>
          <w:b/>
          <w:sz w:val="28"/>
          <w:szCs w:val="28"/>
        </w:rPr>
      </w:pPr>
      <w:r w:rsidRPr="00CF2D0D">
        <w:rPr>
          <w:b/>
          <w:sz w:val="28"/>
          <w:szCs w:val="28"/>
        </w:rPr>
        <w:t>ОМУТНИНСКАЯ ГОРОДСКАЯ ДУМА</w:t>
      </w:r>
    </w:p>
    <w:p w:rsidR="00CF2D0D" w:rsidRPr="00CF2D0D" w:rsidRDefault="00CF2D0D" w:rsidP="00DD7F2F">
      <w:pPr>
        <w:spacing w:line="240" w:lineRule="exact"/>
        <w:jc w:val="center"/>
        <w:rPr>
          <w:b/>
          <w:sz w:val="28"/>
          <w:szCs w:val="28"/>
        </w:rPr>
      </w:pPr>
      <w:r w:rsidRPr="00CF2D0D">
        <w:rPr>
          <w:b/>
          <w:sz w:val="28"/>
          <w:szCs w:val="28"/>
        </w:rPr>
        <w:t>ОМУТНИНСКОГО РАЙОНА КИРОВСКОЙ ОБЛАСТИ</w:t>
      </w:r>
    </w:p>
    <w:p w:rsidR="00CF2D0D" w:rsidRPr="00CF2D0D" w:rsidRDefault="00CF2D0D" w:rsidP="00DD7F2F">
      <w:pPr>
        <w:spacing w:line="240" w:lineRule="exact"/>
        <w:jc w:val="center"/>
        <w:rPr>
          <w:b/>
          <w:sz w:val="28"/>
          <w:szCs w:val="28"/>
        </w:rPr>
      </w:pPr>
      <w:r w:rsidRPr="00CF2D0D">
        <w:rPr>
          <w:b/>
          <w:sz w:val="28"/>
          <w:szCs w:val="28"/>
        </w:rPr>
        <w:t>ПЯТОГО СОЗЫВА</w:t>
      </w:r>
    </w:p>
    <w:p w:rsidR="00CF2D0D" w:rsidRPr="00CF2D0D" w:rsidRDefault="00CF2D0D" w:rsidP="00DD7F2F">
      <w:pPr>
        <w:spacing w:line="240" w:lineRule="exact"/>
        <w:jc w:val="center"/>
        <w:rPr>
          <w:b/>
          <w:sz w:val="28"/>
          <w:szCs w:val="28"/>
        </w:rPr>
      </w:pPr>
    </w:p>
    <w:p w:rsidR="00CF2D0D" w:rsidRPr="00CF2D0D" w:rsidRDefault="00CF2D0D" w:rsidP="00DD7F2F">
      <w:pPr>
        <w:spacing w:line="240" w:lineRule="exact"/>
        <w:jc w:val="center"/>
        <w:rPr>
          <w:b/>
          <w:sz w:val="28"/>
          <w:szCs w:val="28"/>
        </w:rPr>
      </w:pPr>
      <w:proofErr w:type="gramStart"/>
      <w:r w:rsidRPr="00CF2D0D">
        <w:rPr>
          <w:b/>
          <w:sz w:val="28"/>
          <w:szCs w:val="28"/>
        </w:rPr>
        <w:t>Р</w:t>
      </w:r>
      <w:proofErr w:type="gramEnd"/>
      <w:r w:rsidRPr="00CF2D0D">
        <w:rPr>
          <w:b/>
          <w:sz w:val="28"/>
          <w:szCs w:val="28"/>
        </w:rPr>
        <w:t xml:space="preserve"> Е Ш Е Н И Е</w:t>
      </w:r>
    </w:p>
    <w:p w:rsidR="00CF2D0D" w:rsidRPr="00DD7F2F" w:rsidRDefault="00CF2D0D" w:rsidP="00DD7F2F">
      <w:pPr>
        <w:spacing w:line="240" w:lineRule="exact"/>
        <w:jc w:val="center"/>
        <w:rPr>
          <w:sz w:val="28"/>
          <w:szCs w:val="28"/>
        </w:rPr>
      </w:pPr>
    </w:p>
    <w:p w:rsidR="00CF2D0D" w:rsidRPr="00DD7F2F" w:rsidRDefault="00CF2D0D" w:rsidP="00DD7F2F">
      <w:pPr>
        <w:spacing w:line="240" w:lineRule="exact"/>
        <w:jc w:val="center"/>
        <w:rPr>
          <w:sz w:val="28"/>
          <w:szCs w:val="28"/>
        </w:rPr>
      </w:pPr>
      <w:r w:rsidRPr="00DD7F2F">
        <w:rPr>
          <w:sz w:val="28"/>
          <w:szCs w:val="28"/>
        </w:rPr>
        <w:t>05.10.2023</w:t>
      </w:r>
      <w:r w:rsidRPr="00DD7F2F">
        <w:rPr>
          <w:sz w:val="28"/>
          <w:szCs w:val="28"/>
        </w:rPr>
        <w:tab/>
      </w:r>
      <w:r w:rsidRPr="00DD7F2F">
        <w:rPr>
          <w:sz w:val="28"/>
          <w:szCs w:val="28"/>
        </w:rPr>
        <w:tab/>
      </w:r>
      <w:r w:rsidRPr="00DD7F2F">
        <w:rPr>
          <w:sz w:val="28"/>
          <w:szCs w:val="28"/>
        </w:rPr>
        <w:tab/>
      </w:r>
      <w:r w:rsidRPr="00DD7F2F">
        <w:rPr>
          <w:sz w:val="28"/>
          <w:szCs w:val="28"/>
        </w:rPr>
        <w:tab/>
      </w:r>
      <w:r w:rsidRPr="00DD7F2F">
        <w:rPr>
          <w:sz w:val="28"/>
          <w:szCs w:val="28"/>
        </w:rPr>
        <w:tab/>
      </w:r>
      <w:r w:rsidRPr="00DD7F2F">
        <w:rPr>
          <w:sz w:val="28"/>
          <w:szCs w:val="28"/>
        </w:rPr>
        <w:tab/>
      </w:r>
      <w:r w:rsidRPr="00DD7F2F">
        <w:rPr>
          <w:sz w:val="28"/>
          <w:szCs w:val="28"/>
        </w:rPr>
        <w:tab/>
      </w:r>
      <w:r w:rsidRPr="00DD7F2F">
        <w:rPr>
          <w:sz w:val="28"/>
          <w:szCs w:val="28"/>
        </w:rPr>
        <w:tab/>
      </w:r>
      <w:r w:rsidRPr="00DD7F2F">
        <w:rPr>
          <w:sz w:val="28"/>
          <w:szCs w:val="28"/>
        </w:rPr>
        <w:tab/>
      </w:r>
      <w:r w:rsidRPr="00DD7F2F">
        <w:rPr>
          <w:sz w:val="28"/>
          <w:szCs w:val="28"/>
        </w:rPr>
        <w:tab/>
      </w:r>
      <w:r w:rsidRPr="00DD7F2F">
        <w:rPr>
          <w:sz w:val="28"/>
          <w:szCs w:val="28"/>
        </w:rPr>
        <w:tab/>
        <w:t xml:space="preserve"> № 62</w:t>
      </w:r>
    </w:p>
    <w:p w:rsidR="00CF2D0D" w:rsidRPr="00DD7F2F" w:rsidRDefault="00CF2D0D" w:rsidP="00DD7F2F">
      <w:pPr>
        <w:spacing w:line="240" w:lineRule="exact"/>
        <w:jc w:val="center"/>
        <w:rPr>
          <w:sz w:val="28"/>
          <w:szCs w:val="28"/>
        </w:rPr>
      </w:pPr>
      <w:r w:rsidRPr="00DD7F2F">
        <w:rPr>
          <w:sz w:val="28"/>
          <w:szCs w:val="28"/>
        </w:rPr>
        <w:t>г. Омутнинск</w:t>
      </w:r>
    </w:p>
    <w:p w:rsidR="00CF2D0D" w:rsidRPr="00CF2D0D" w:rsidRDefault="00CF2D0D" w:rsidP="00DD7F2F">
      <w:pPr>
        <w:spacing w:line="240" w:lineRule="exact"/>
        <w:jc w:val="center"/>
        <w:rPr>
          <w:b/>
          <w:sz w:val="28"/>
          <w:szCs w:val="28"/>
        </w:rPr>
      </w:pPr>
    </w:p>
    <w:p w:rsidR="00CF2D0D" w:rsidRPr="00CF2D0D" w:rsidRDefault="00CF2D0D" w:rsidP="00DD7F2F">
      <w:pPr>
        <w:spacing w:line="240" w:lineRule="exact"/>
        <w:jc w:val="center"/>
        <w:rPr>
          <w:b/>
          <w:sz w:val="28"/>
          <w:szCs w:val="28"/>
        </w:rPr>
      </w:pPr>
      <w:r w:rsidRPr="00CF2D0D">
        <w:rPr>
          <w:b/>
          <w:sz w:val="28"/>
          <w:szCs w:val="28"/>
        </w:rPr>
        <w:t>О внесении изменений</w:t>
      </w:r>
    </w:p>
    <w:p w:rsidR="00CF2D0D" w:rsidRPr="00CF2D0D" w:rsidRDefault="00CF2D0D" w:rsidP="00DD7F2F">
      <w:pPr>
        <w:spacing w:line="240" w:lineRule="exact"/>
        <w:jc w:val="center"/>
        <w:rPr>
          <w:b/>
          <w:sz w:val="28"/>
          <w:szCs w:val="28"/>
        </w:rPr>
      </w:pPr>
      <w:r w:rsidRPr="00CF2D0D">
        <w:rPr>
          <w:b/>
          <w:sz w:val="28"/>
          <w:szCs w:val="28"/>
        </w:rPr>
        <w:t xml:space="preserve">в Устав муниципального образования Омутнинское </w:t>
      </w:r>
      <w:proofErr w:type="gramStart"/>
      <w:r w:rsidRPr="00CF2D0D">
        <w:rPr>
          <w:b/>
          <w:sz w:val="28"/>
          <w:szCs w:val="28"/>
        </w:rPr>
        <w:t>городское</w:t>
      </w:r>
      <w:proofErr w:type="gramEnd"/>
    </w:p>
    <w:p w:rsidR="00CF2D0D" w:rsidRPr="00CF2D0D" w:rsidRDefault="00CF2D0D" w:rsidP="00DD7F2F">
      <w:pPr>
        <w:spacing w:line="240" w:lineRule="exact"/>
        <w:jc w:val="center"/>
        <w:rPr>
          <w:b/>
          <w:sz w:val="28"/>
          <w:szCs w:val="28"/>
        </w:rPr>
      </w:pPr>
      <w:r w:rsidRPr="00CF2D0D">
        <w:rPr>
          <w:b/>
          <w:sz w:val="28"/>
          <w:szCs w:val="28"/>
        </w:rPr>
        <w:t>поселение Омутнинского района Кировской области</w:t>
      </w:r>
    </w:p>
    <w:p w:rsidR="00CF2D0D" w:rsidRPr="00AA16AB" w:rsidRDefault="00CF2D0D" w:rsidP="00DD7F2F">
      <w:pPr>
        <w:spacing w:line="240" w:lineRule="exact"/>
      </w:pPr>
    </w:p>
    <w:p w:rsidR="00CF2D0D" w:rsidRPr="00AA16AB" w:rsidRDefault="00CF2D0D" w:rsidP="00DD7F2F">
      <w:pPr>
        <w:spacing w:line="240" w:lineRule="exact"/>
        <w:ind w:firstLine="709"/>
        <w:jc w:val="both"/>
      </w:pPr>
      <w:proofErr w:type="gramStart"/>
      <w:r w:rsidRPr="00AA16AB">
        <w:t xml:space="preserve">В соответствии с Федеральным законом от 06.10.2003 № 131-ФЗ «Об общих принципах организации местного самоуправления в Российской Федерации», </w:t>
      </w:r>
      <w:hyperlink r:id="rId14" w:anchor="comments#comments" w:history="1"/>
      <w:r w:rsidRPr="00AA16AB">
        <w:t>Уставом Омутнинского горо</w:t>
      </w:r>
      <w:r w:rsidRPr="00AA16AB">
        <w:t>д</w:t>
      </w:r>
      <w:r w:rsidRPr="00AA16AB">
        <w:t>ского поселения, принятым решением Омутнинской городской Думы от 20.12.2005 № 15 (с и</w:t>
      </w:r>
      <w:r w:rsidRPr="00AA16AB">
        <w:t>з</w:t>
      </w:r>
      <w:r w:rsidRPr="00AA16AB">
        <w:t>менен</w:t>
      </w:r>
      <w:r w:rsidRPr="00AA16AB">
        <w:t>и</w:t>
      </w:r>
      <w:r w:rsidRPr="00AA16AB">
        <w:t>ями от 11.09.2007 № 36, от 05.08.2008 № 54, от 29.09.2009 № 71, от 20.04.2010 № 18, от 29.09.2010 № 46, от 29.03.2012 № 30, от 01.11.2012 № 86, от 11.02.2014 № 9, от 28.04.2015 № 21, от 28.12.2015</w:t>
      </w:r>
      <w:proofErr w:type="gramEnd"/>
      <w:r w:rsidRPr="00AA16AB">
        <w:t xml:space="preserve"> № </w:t>
      </w:r>
      <w:proofErr w:type="gramStart"/>
      <w:r w:rsidRPr="00AA16AB">
        <w:t>74, от 17.02.2017 № 5, от 28.03.2017 № 13, от 24.10.2017 № 63, от 26.12.2017 № 77, 04.04.2018 № 13, от 24.10.2017 № 63, от 26.12.2017 № 77, от 04.04.2018 № 13, от 05.02.2019 № 6, от 11.02.2020 № 10, от 13.11.2020 № 66, от 31.05.2021 № 26, от 08.02.2022 № 2, от 19.07.2022 № 34, от 16.06.2023 № 36), распоряжением администрации Омутнинского городского поселения от 06.09.2023 № 269к «Об исполнении обязанностей главы администрации Омутнинского горо</w:t>
      </w:r>
      <w:r w:rsidRPr="00AA16AB">
        <w:t>д</w:t>
      </w:r>
      <w:r w:rsidRPr="00AA16AB">
        <w:t>ского</w:t>
      </w:r>
      <w:proofErr w:type="gramEnd"/>
      <w:r w:rsidRPr="00AA16AB">
        <w:t xml:space="preserve"> поселения на период его отсутствия», </w:t>
      </w:r>
      <w:proofErr w:type="spellStart"/>
      <w:r w:rsidRPr="00AA16AB">
        <w:t>Омутнинская</w:t>
      </w:r>
      <w:proofErr w:type="spellEnd"/>
      <w:r w:rsidRPr="00AA16AB">
        <w:t xml:space="preserve"> городская Дума РЕШИЛА:</w:t>
      </w:r>
    </w:p>
    <w:p w:rsidR="00CF2D0D" w:rsidRPr="00AA16AB" w:rsidRDefault="00CF2D0D" w:rsidP="00DD7F2F">
      <w:pPr>
        <w:spacing w:line="240" w:lineRule="exact"/>
        <w:ind w:firstLine="709"/>
        <w:jc w:val="both"/>
      </w:pPr>
      <w:r w:rsidRPr="00AA16AB">
        <w:t xml:space="preserve">1. </w:t>
      </w:r>
      <w:proofErr w:type="gramStart"/>
      <w:r w:rsidRPr="00AA16AB">
        <w:t>Внести в Устав Омутнинского городского поселения, принятый решением Омутни</w:t>
      </w:r>
      <w:r w:rsidRPr="00AA16AB">
        <w:t>н</w:t>
      </w:r>
      <w:r w:rsidRPr="00AA16AB">
        <w:t>ской городской Думы от 20.12.2005 № 15 (с изменениями и дополнениями от 11.09.2007 № 36, от 05.08.2008 № 54, от 29.09.2009 № 71, от 20.04.2010 № 18, от 29.09.2010  № 46, от 29.03.2012      № 30, от 01.11.2012 № 86, от 11.02.2014 № 9, от 28.04.2015 № 21, от 28.12.2015 № 74, от 17.02.2017 № 5, от 28.03.2017 № 13, от 24.10.2017 № 63, от 26.12.2017 № 77</w:t>
      </w:r>
      <w:proofErr w:type="gramEnd"/>
      <w:r w:rsidRPr="00AA16AB">
        <w:t xml:space="preserve">, </w:t>
      </w:r>
      <w:proofErr w:type="gramStart"/>
      <w:r w:rsidRPr="00AA16AB">
        <w:t xml:space="preserve">от 04.04.2018 № 13, от 05.02.2019 № 6, от 11.02.2020     № 10, от 13.11.2020 № 66, от 31.05.2021 № 26, от 08.02.2022 № 2, от 19.07.2022 № 34, от 16.06.2023 № 36) следующие изменения: </w:t>
      </w:r>
      <w:proofErr w:type="gramEnd"/>
    </w:p>
    <w:p w:rsidR="00CF2D0D" w:rsidRPr="00AA16AB" w:rsidRDefault="00CF2D0D" w:rsidP="00DD7F2F">
      <w:pPr>
        <w:spacing w:line="240" w:lineRule="exact"/>
        <w:ind w:firstLine="709"/>
        <w:jc w:val="both"/>
      </w:pPr>
      <w:bookmarkStart w:id="3" w:name="sub_1"/>
      <w:r w:rsidRPr="00AA16AB">
        <w:t>1. Статью 28 Устава  «Глава муниципального образования» дополнить пунктом 8.2 сл</w:t>
      </w:r>
      <w:r w:rsidRPr="00AA16AB">
        <w:t>е</w:t>
      </w:r>
      <w:r w:rsidRPr="00AA16AB">
        <w:t>дующего содержания:</w:t>
      </w:r>
    </w:p>
    <w:p w:rsidR="00CF2D0D" w:rsidRPr="00EE3746" w:rsidRDefault="00CF2D0D" w:rsidP="00DD7F2F">
      <w:pPr>
        <w:spacing w:line="240" w:lineRule="exact"/>
        <w:ind w:firstLine="709"/>
        <w:jc w:val="both"/>
      </w:pPr>
      <w:r w:rsidRPr="00AA16AB">
        <w:t xml:space="preserve">«8.2. </w:t>
      </w:r>
      <w:proofErr w:type="gramStart"/>
      <w:r w:rsidRPr="00AA16AB">
        <w:t>Глава муниципального образования освобождается от ответственности за несобл</w:t>
      </w:r>
      <w:r w:rsidRPr="00AA16AB">
        <w:t>ю</w:t>
      </w:r>
      <w:r w:rsidRPr="00AA16AB">
        <w:t>дение ограничений и запретов, требований о предотвращении или об урегулировании конфликта инт</w:t>
      </w:r>
      <w:r w:rsidRPr="00AA16AB">
        <w:t>е</w:t>
      </w:r>
      <w:r w:rsidRPr="00AA16AB">
        <w:t xml:space="preserve">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w:t>
      </w:r>
      <w:r w:rsidRPr="00EE3746">
        <w:t>федеральными законами в целях противодействия коррупции, в случае, если нес</w:t>
      </w:r>
      <w:r w:rsidRPr="00EE3746">
        <w:t>о</w:t>
      </w:r>
      <w:r w:rsidRPr="00EE3746">
        <w:t>блюдение таких ограничений, запретов и требований, а также неисполнение таких обязанностей пр</w:t>
      </w:r>
      <w:r w:rsidRPr="00EE3746">
        <w:t>и</w:t>
      </w:r>
      <w:r w:rsidRPr="00EE3746">
        <w:t>знается</w:t>
      </w:r>
      <w:proofErr w:type="gramEnd"/>
      <w:r w:rsidRPr="00EE3746">
        <w:t xml:space="preserve"> следствием не зависящих от него обстоятельств в порядке, предусмотренном </w:t>
      </w:r>
      <w:hyperlink r:id="rId15" w:anchor="dst336" w:history="1">
        <w:r w:rsidRPr="00EE3746">
          <w:rPr>
            <w:rStyle w:val="af5"/>
            <w:color w:val="auto"/>
            <w:u w:val="none"/>
          </w:rPr>
          <w:t>частями 3</w:t>
        </w:r>
      </w:hyperlink>
      <w:r w:rsidRPr="00EE3746">
        <w:t xml:space="preserve"> - </w:t>
      </w:r>
      <w:hyperlink r:id="rId16" w:anchor="dst339" w:history="1">
        <w:r w:rsidRPr="00EE3746">
          <w:rPr>
            <w:rStyle w:val="af5"/>
            <w:color w:val="auto"/>
            <w:u w:val="none"/>
          </w:rPr>
          <w:t>6 статьи 13</w:t>
        </w:r>
      </w:hyperlink>
      <w:r w:rsidRPr="00EE3746">
        <w:t xml:space="preserve"> Федерального закона от 25.12.2008 № 273-ФЗ «О противодействии коррупции».</w:t>
      </w:r>
    </w:p>
    <w:p w:rsidR="00CF2D0D" w:rsidRPr="00AA16AB" w:rsidRDefault="00CF2D0D" w:rsidP="00DD7F2F">
      <w:pPr>
        <w:spacing w:line="240" w:lineRule="exact"/>
        <w:ind w:firstLine="709"/>
        <w:jc w:val="both"/>
      </w:pPr>
      <w:r w:rsidRPr="00EE3746">
        <w:t>2. Настоящее решение опубликовать в Сборнике основных муниципальных правовых а</w:t>
      </w:r>
      <w:r w:rsidRPr="00EE3746">
        <w:t>к</w:t>
      </w:r>
      <w:r w:rsidRPr="00EE3746">
        <w:t xml:space="preserve">тов </w:t>
      </w:r>
      <w:r w:rsidRPr="00AA16AB">
        <w:t>органов местного самоуправления муниципального образования Омутнинское городское п</w:t>
      </w:r>
      <w:r w:rsidRPr="00AA16AB">
        <w:t>о</w:t>
      </w:r>
      <w:r w:rsidRPr="00AA16AB">
        <w:t>сел</w:t>
      </w:r>
      <w:r w:rsidRPr="00AA16AB">
        <w:t>е</w:t>
      </w:r>
      <w:r w:rsidRPr="00AA16AB">
        <w:t>ние Омутнинского района Кировской области и разместить на официальном Интернет-сайте админ</w:t>
      </w:r>
      <w:r w:rsidRPr="00AA16AB">
        <w:t>и</w:t>
      </w:r>
      <w:r w:rsidRPr="00AA16AB">
        <w:t xml:space="preserve">страции Омутнинского городского поселения. </w:t>
      </w:r>
    </w:p>
    <w:p w:rsidR="00CF2D0D" w:rsidRPr="00AA16AB" w:rsidRDefault="00CF2D0D" w:rsidP="00DD7F2F">
      <w:pPr>
        <w:spacing w:line="240" w:lineRule="exact"/>
        <w:ind w:firstLine="709"/>
        <w:jc w:val="both"/>
      </w:pPr>
      <w:r w:rsidRPr="00AA16AB">
        <w:t>3. Решение вступает в силу в соответствии с действующим законодательством.</w:t>
      </w:r>
    </w:p>
    <w:bookmarkEnd w:id="3"/>
    <w:p w:rsidR="00CF2D0D" w:rsidRPr="00AA16AB" w:rsidRDefault="00CF2D0D" w:rsidP="00DD7F2F">
      <w:pPr>
        <w:spacing w:line="240" w:lineRule="exact"/>
        <w:ind w:firstLine="709"/>
        <w:jc w:val="both"/>
      </w:pPr>
    </w:p>
    <w:p w:rsidR="00CF2D0D" w:rsidRPr="00AA16AB" w:rsidRDefault="00CF2D0D" w:rsidP="00DD7F2F">
      <w:pPr>
        <w:spacing w:line="240" w:lineRule="exact"/>
        <w:jc w:val="both"/>
      </w:pPr>
      <w:r w:rsidRPr="00AA16AB">
        <w:t xml:space="preserve">Председатель Омутнинской городской Думы </w:t>
      </w:r>
    </w:p>
    <w:p w:rsidR="00CF2D0D" w:rsidRPr="00AA16AB" w:rsidRDefault="00CF2D0D" w:rsidP="00DD7F2F">
      <w:pPr>
        <w:spacing w:line="240" w:lineRule="exact"/>
        <w:jc w:val="both"/>
      </w:pPr>
      <w:r w:rsidRPr="00AA16AB">
        <w:t xml:space="preserve">Омутнинского района Кировской области        </w:t>
      </w:r>
      <w:r w:rsidRPr="00AA16AB">
        <w:tab/>
        <w:t xml:space="preserve">       В.С. Рубашкин</w:t>
      </w:r>
    </w:p>
    <w:p w:rsidR="00CF2D0D" w:rsidRPr="00AA16AB" w:rsidRDefault="00CF2D0D" w:rsidP="00DD7F2F">
      <w:pPr>
        <w:spacing w:line="240" w:lineRule="exact"/>
        <w:jc w:val="both"/>
      </w:pPr>
    </w:p>
    <w:p w:rsidR="00CF2D0D" w:rsidRPr="00AA16AB" w:rsidRDefault="00CF2D0D" w:rsidP="00DD7F2F">
      <w:pPr>
        <w:spacing w:line="240" w:lineRule="exact"/>
        <w:jc w:val="both"/>
      </w:pPr>
      <w:r w:rsidRPr="00AA16AB">
        <w:t xml:space="preserve">Глава муниципального образования </w:t>
      </w:r>
    </w:p>
    <w:p w:rsidR="00CF2D0D" w:rsidRPr="00AA16AB" w:rsidRDefault="00CF2D0D" w:rsidP="00DD7F2F">
      <w:pPr>
        <w:spacing w:line="240" w:lineRule="exact"/>
        <w:jc w:val="both"/>
      </w:pPr>
      <w:r w:rsidRPr="00AA16AB">
        <w:t>Омутнинское городское поселение</w:t>
      </w:r>
    </w:p>
    <w:p w:rsidR="00CF2D0D" w:rsidRPr="003F43E8" w:rsidRDefault="00CF2D0D" w:rsidP="00DD7F2F">
      <w:pPr>
        <w:spacing w:line="240" w:lineRule="exact"/>
        <w:jc w:val="both"/>
        <w:rPr>
          <w:bCs/>
          <w:sz w:val="28"/>
          <w:szCs w:val="28"/>
        </w:rPr>
      </w:pPr>
      <w:r w:rsidRPr="00AA16AB">
        <w:t xml:space="preserve">Омутнинского района Кировской области        </w:t>
      </w:r>
      <w:r w:rsidRPr="00AA16AB">
        <w:tab/>
        <w:t xml:space="preserve">      И.В. Шаталов</w:t>
      </w:r>
    </w:p>
    <w:sectPr w:rsidR="00CF2D0D" w:rsidRPr="003F43E8" w:rsidSect="00CF2D0D">
      <w:footerReference w:type="even" r:id="rId17"/>
      <w:footerReference w:type="default" r:id="rId18"/>
      <w:pgSz w:w="11906" w:h="16838"/>
      <w:pgMar w:top="1021" w:right="851" w:bottom="992" w:left="992" w:header="431" w:footer="2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DD9" w:rsidRDefault="007A2DD9">
      <w:r>
        <w:separator/>
      </w:r>
    </w:p>
  </w:endnote>
  <w:endnote w:type="continuationSeparator" w:id="0">
    <w:p w:rsidR="007A2DD9" w:rsidRDefault="007A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340793"/>
      <w:docPartObj>
        <w:docPartGallery w:val="Page Numbers (Bottom of Page)"/>
        <w:docPartUnique/>
      </w:docPartObj>
    </w:sdtPr>
    <w:sdtContent>
      <w:p w:rsidR="00EE3746" w:rsidRDefault="00EE3746">
        <w:pPr>
          <w:pStyle w:val="a9"/>
          <w:jc w:val="center"/>
        </w:pPr>
        <w:r>
          <w:fldChar w:fldCharType="begin"/>
        </w:r>
        <w:r>
          <w:instrText>PAGE   \* MERGEFORMAT</w:instrText>
        </w:r>
        <w:r>
          <w:fldChar w:fldCharType="separate"/>
        </w:r>
        <w:r w:rsidR="00396ED3">
          <w:t>3</w:t>
        </w:r>
        <w:r>
          <w:fldChar w:fldCharType="end"/>
        </w:r>
      </w:p>
    </w:sdtContent>
  </w:sdt>
  <w:p w:rsidR="00EE3746" w:rsidRDefault="00EE374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746" w:rsidRDefault="00EE3746" w:rsidP="001F394B">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E3746" w:rsidRDefault="00EE3746" w:rsidP="001F394B">
    <w:pPr>
      <w:pStyle w:val="a9"/>
      <w:ind w:right="360"/>
    </w:pPr>
  </w:p>
  <w:p w:rsidR="00EE3746" w:rsidRDefault="00EE374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498040"/>
      <w:docPartObj>
        <w:docPartGallery w:val="Page Numbers (Bottom of Page)"/>
        <w:docPartUnique/>
      </w:docPartObj>
    </w:sdtPr>
    <w:sdtContent>
      <w:p w:rsidR="00EE3746" w:rsidRDefault="00EE3746">
        <w:pPr>
          <w:pStyle w:val="a9"/>
          <w:jc w:val="center"/>
        </w:pPr>
        <w:r>
          <w:fldChar w:fldCharType="begin"/>
        </w:r>
        <w:r>
          <w:instrText>PAGE   \* MERGEFORMAT</w:instrText>
        </w:r>
        <w:r>
          <w:fldChar w:fldCharType="separate"/>
        </w:r>
        <w:r w:rsidR="009E56C6">
          <w:t>39</w:t>
        </w:r>
        <w:r>
          <w:fldChar w:fldCharType="end"/>
        </w:r>
      </w:p>
    </w:sdtContent>
  </w:sdt>
  <w:p w:rsidR="00EE3746" w:rsidRDefault="00EE37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DD9" w:rsidRDefault="007A2DD9">
      <w:r>
        <w:separator/>
      </w:r>
    </w:p>
  </w:footnote>
  <w:footnote w:type="continuationSeparator" w:id="0">
    <w:p w:rsidR="007A2DD9" w:rsidRDefault="007A2D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1C9B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C6A3FB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D041FF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DE5B5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BA865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1ADF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D200E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829F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BAB88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42256E"/>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37853A1"/>
    <w:multiLevelType w:val="hybridMultilevel"/>
    <w:tmpl w:val="41C6BD7C"/>
    <w:lvl w:ilvl="0" w:tplc="130E7E6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3">
    <w:nsid w:val="0414265D"/>
    <w:multiLevelType w:val="multilevel"/>
    <w:tmpl w:val="093A4C1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DCC7B00"/>
    <w:multiLevelType w:val="hybridMultilevel"/>
    <w:tmpl w:val="DF24FEB0"/>
    <w:lvl w:ilvl="0" w:tplc="991C5FCE">
      <w:start w:val="7"/>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0F764879"/>
    <w:multiLevelType w:val="multilevel"/>
    <w:tmpl w:val="E3FE14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141E7837"/>
    <w:multiLevelType w:val="hybridMultilevel"/>
    <w:tmpl w:val="BF1876C6"/>
    <w:lvl w:ilvl="0" w:tplc="B00EB074">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7">
    <w:nsid w:val="14A64A27"/>
    <w:multiLevelType w:val="hybridMultilevel"/>
    <w:tmpl w:val="48728FCC"/>
    <w:lvl w:ilvl="0" w:tplc="EC7CD134">
      <w:start w:val="1"/>
      <w:numFmt w:val="decimal"/>
      <w:lvlText w:val="%1."/>
      <w:lvlJc w:val="left"/>
      <w:pPr>
        <w:ind w:left="1220" w:hanging="360"/>
      </w:pPr>
      <w:rPr>
        <w:rFonts w:hint="default"/>
      </w:r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18">
    <w:nsid w:val="15EC3EAD"/>
    <w:multiLevelType w:val="multilevel"/>
    <w:tmpl w:val="649E7E74"/>
    <w:lvl w:ilvl="0">
      <w:start w:val="1"/>
      <w:numFmt w:val="decimal"/>
      <w:suff w:val="space"/>
      <w:lvlText w:val="ЧАСТЬ %1."/>
      <w:lvlJc w:val="left"/>
      <w:rPr>
        <w:rFonts w:cs="Times New Roman" w:hint="default"/>
      </w:rPr>
    </w:lvl>
    <w:lvl w:ilvl="1">
      <w:start w:val="1"/>
      <w:numFmt w:val="decimal"/>
      <w:lvlRestart w:val="0"/>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suff w:val="space"/>
      <w:lvlText w:val="%4."/>
      <w:lvlJc w:val="left"/>
      <w:pPr>
        <w:ind w:left="1413" w:firstLine="567"/>
      </w:pPr>
      <w:rPr>
        <w:rFonts w:cs="Times New Roman" w:hint="default"/>
      </w:rPr>
    </w:lvl>
    <w:lvl w:ilvl="4">
      <w:start w:val="1"/>
      <w:numFmt w:val="bullet"/>
      <w:lvlText w:val=""/>
      <w:lvlJc w:val="left"/>
      <w:pPr>
        <w:ind w:left="8081" w:firstLine="567"/>
      </w:pPr>
      <w:rPr>
        <w:rFonts w:ascii="Symbol" w:hAnsi="Symbol"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19">
    <w:nsid w:val="196A22F7"/>
    <w:multiLevelType w:val="hybridMultilevel"/>
    <w:tmpl w:val="E39A3E00"/>
    <w:lvl w:ilvl="0" w:tplc="902EACFC">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0">
    <w:nsid w:val="1B1E7635"/>
    <w:multiLevelType w:val="hybridMultilevel"/>
    <w:tmpl w:val="613A6D52"/>
    <w:lvl w:ilvl="0" w:tplc="E0D2980A">
      <w:start w:val="5"/>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1">
    <w:nsid w:val="1E8E6B0C"/>
    <w:multiLevelType w:val="hybridMultilevel"/>
    <w:tmpl w:val="349C9358"/>
    <w:lvl w:ilvl="0" w:tplc="CA500AF8">
      <w:start w:val="7"/>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2">
    <w:nsid w:val="20E24828"/>
    <w:multiLevelType w:val="multilevel"/>
    <w:tmpl w:val="47FE584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25A27E83"/>
    <w:multiLevelType w:val="hybridMultilevel"/>
    <w:tmpl w:val="F266EC7E"/>
    <w:lvl w:ilvl="0" w:tplc="9454F560">
      <w:start w:val="1"/>
      <w:numFmt w:val="decimal"/>
      <w:lvlText w:val="%1."/>
      <w:lvlJc w:val="left"/>
      <w:pPr>
        <w:ind w:left="360" w:hanging="360"/>
      </w:pPr>
      <w:rPr>
        <w:color w:val="000000"/>
      </w:rPr>
    </w:lvl>
    <w:lvl w:ilvl="1" w:tplc="04190019">
      <w:start w:val="1"/>
      <w:numFmt w:val="lowerLetter"/>
      <w:lvlText w:val="%2."/>
      <w:lvlJc w:val="left"/>
      <w:pPr>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5BE21BB"/>
    <w:multiLevelType w:val="multilevel"/>
    <w:tmpl w:val="2F36B016"/>
    <w:lvl w:ilvl="0">
      <w:start w:val="1"/>
      <w:numFmt w:val="decimal"/>
      <w:lvlText w:val="%1."/>
      <w:lvlJc w:val="left"/>
      <w:pPr>
        <w:ind w:left="643" w:hanging="36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847" w:hanging="720"/>
      </w:pPr>
      <w:rPr>
        <w:rFonts w:hint="default"/>
      </w:rPr>
    </w:lvl>
    <w:lvl w:ilvl="3">
      <w:start w:val="1"/>
      <w:numFmt w:val="decimal"/>
      <w:isLgl/>
      <w:lvlText w:val="%1.%2.%3.%4."/>
      <w:lvlJc w:val="left"/>
      <w:pPr>
        <w:ind w:left="2629" w:hanging="1080"/>
      </w:pPr>
      <w:rPr>
        <w:rFonts w:hint="default"/>
      </w:rPr>
    </w:lvl>
    <w:lvl w:ilvl="4">
      <w:start w:val="1"/>
      <w:numFmt w:val="decimal"/>
      <w:isLgl/>
      <w:lvlText w:val="%1.%2.%3.%4.%5."/>
      <w:lvlJc w:val="left"/>
      <w:pPr>
        <w:ind w:left="3051" w:hanging="1080"/>
      </w:pPr>
      <w:rPr>
        <w:rFonts w:hint="default"/>
      </w:rPr>
    </w:lvl>
    <w:lvl w:ilvl="5">
      <w:start w:val="1"/>
      <w:numFmt w:val="decimal"/>
      <w:isLgl/>
      <w:lvlText w:val="%1.%2.%3.%4.%5.%6."/>
      <w:lvlJc w:val="left"/>
      <w:pPr>
        <w:ind w:left="3833" w:hanging="1440"/>
      </w:pPr>
      <w:rPr>
        <w:rFonts w:hint="default"/>
      </w:rPr>
    </w:lvl>
    <w:lvl w:ilvl="6">
      <w:start w:val="1"/>
      <w:numFmt w:val="decimal"/>
      <w:isLgl/>
      <w:lvlText w:val="%1.%2.%3.%4.%5.%6.%7."/>
      <w:lvlJc w:val="left"/>
      <w:pPr>
        <w:ind w:left="4255" w:hanging="1440"/>
      </w:pPr>
      <w:rPr>
        <w:rFonts w:hint="default"/>
      </w:rPr>
    </w:lvl>
    <w:lvl w:ilvl="7">
      <w:start w:val="1"/>
      <w:numFmt w:val="decimal"/>
      <w:isLgl/>
      <w:lvlText w:val="%1.%2.%3.%4.%5.%6.%7.%8."/>
      <w:lvlJc w:val="left"/>
      <w:pPr>
        <w:ind w:left="5037" w:hanging="1800"/>
      </w:pPr>
      <w:rPr>
        <w:rFonts w:hint="default"/>
      </w:rPr>
    </w:lvl>
    <w:lvl w:ilvl="8">
      <w:start w:val="1"/>
      <w:numFmt w:val="decimal"/>
      <w:isLgl/>
      <w:lvlText w:val="%1.%2.%3.%4.%5.%6.%7.%8.%9."/>
      <w:lvlJc w:val="left"/>
      <w:pPr>
        <w:ind w:left="5459" w:hanging="1800"/>
      </w:pPr>
      <w:rPr>
        <w:rFonts w:hint="default"/>
      </w:rPr>
    </w:lvl>
  </w:abstractNum>
  <w:abstractNum w:abstractNumId="25">
    <w:nsid w:val="28371287"/>
    <w:multiLevelType w:val="hybridMultilevel"/>
    <w:tmpl w:val="70E0A92C"/>
    <w:lvl w:ilvl="0" w:tplc="CA8043F4">
      <w:start w:val="2"/>
      <w:numFmt w:val="decimal"/>
      <w:lvlText w:val="%1."/>
      <w:lvlJc w:val="left"/>
      <w:pPr>
        <w:tabs>
          <w:tab w:val="num" w:pos="1500"/>
        </w:tabs>
        <w:ind w:left="1500" w:hanging="48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26">
    <w:nsid w:val="2C613790"/>
    <w:multiLevelType w:val="hybridMultilevel"/>
    <w:tmpl w:val="0A8043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CD63779"/>
    <w:multiLevelType w:val="hybridMultilevel"/>
    <w:tmpl w:val="70D04560"/>
    <w:lvl w:ilvl="0" w:tplc="FCA00B4C">
      <w:start w:val="1"/>
      <w:numFmt w:val="decimal"/>
      <w:lvlText w:val="%1."/>
      <w:lvlJc w:val="left"/>
      <w:pPr>
        <w:tabs>
          <w:tab w:val="num" w:pos="1200"/>
        </w:tabs>
        <w:ind w:left="1200" w:hanging="360"/>
      </w:pPr>
      <w:rPr>
        <w:rFonts w:hint="default"/>
      </w:rPr>
    </w:lvl>
    <w:lvl w:ilvl="1" w:tplc="FF087C1E">
      <w:numFmt w:val="bullet"/>
      <w:lvlText w:val="-"/>
      <w:lvlJc w:val="left"/>
      <w:pPr>
        <w:tabs>
          <w:tab w:val="num" w:pos="1920"/>
        </w:tabs>
        <w:ind w:left="1920" w:hanging="360"/>
      </w:pPr>
      <w:rPr>
        <w:rFonts w:ascii="Times New Roman" w:eastAsia="Times New Roman" w:hAnsi="Times New Roman" w:cs="Times New Roman"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8">
    <w:nsid w:val="32B20DB4"/>
    <w:multiLevelType w:val="hybridMultilevel"/>
    <w:tmpl w:val="F0E05CE4"/>
    <w:lvl w:ilvl="0" w:tplc="22A0C9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8542E85"/>
    <w:multiLevelType w:val="hybridMultilevel"/>
    <w:tmpl w:val="207C7DF0"/>
    <w:lvl w:ilvl="0" w:tplc="3EDCF5CC">
      <w:start w:val="1"/>
      <w:numFmt w:val="decimal"/>
      <w:lvlText w:val="%1."/>
      <w:lvlJc w:val="left"/>
      <w:pPr>
        <w:ind w:left="1632"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390116B3"/>
    <w:multiLevelType w:val="hybridMultilevel"/>
    <w:tmpl w:val="2D80E2BA"/>
    <w:lvl w:ilvl="0" w:tplc="4A8EBDBA">
      <w:start w:val="5"/>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1">
    <w:nsid w:val="3B666E54"/>
    <w:multiLevelType w:val="hybridMultilevel"/>
    <w:tmpl w:val="67301C36"/>
    <w:lvl w:ilvl="0" w:tplc="E698F5D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2">
    <w:nsid w:val="3F6258DC"/>
    <w:multiLevelType w:val="multilevel"/>
    <w:tmpl w:val="D3585D8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ascii="Liberation Serif" w:hAnsi="Liberation Serif" w:hint="default"/>
      </w:rPr>
    </w:lvl>
    <w:lvl w:ilvl="2">
      <w:start w:val="1"/>
      <w:numFmt w:val="decimal"/>
      <w:isLgl/>
      <w:lvlText w:val="%1.%2.%3."/>
      <w:lvlJc w:val="left"/>
      <w:pPr>
        <w:ind w:left="1800" w:hanging="720"/>
      </w:pPr>
      <w:rPr>
        <w:rFonts w:ascii="Liberation Serif" w:hAnsi="Liberation Serif" w:hint="default"/>
      </w:rPr>
    </w:lvl>
    <w:lvl w:ilvl="3">
      <w:start w:val="1"/>
      <w:numFmt w:val="decimal"/>
      <w:isLgl/>
      <w:lvlText w:val="%1.%2.%3.%4."/>
      <w:lvlJc w:val="left"/>
      <w:pPr>
        <w:ind w:left="2520" w:hanging="1080"/>
      </w:pPr>
      <w:rPr>
        <w:rFonts w:ascii="Liberation Serif" w:hAnsi="Liberation Serif" w:hint="default"/>
      </w:rPr>
    </w:lvl>
    <w:lvl w:ilvl="4">
      <w:start w:val="1"/>
      <w:numFmt w:val="decimal"/>
      <w:isLgl/>
      <w:lvlText w:val="%1.%2.%3.%4.%5."/>
      <w:lvlJc w:val="left"/>
      <w:pPr>
        <w:ind w:left="2880" w:hanging="1080"/>
      </w:pPr>
      <w:rPr>
        <w:rFonts w:ascii="Liberation Serif" w:hAnsi="Liberation Serif" w:hint="default"/>
      </w:rPr>
    </w:lvl>
    <w:lvl w:ilvl="5">
      <w:start w:val="1"/>
      <w:numFmt w:val="decimal"/>
      <w:isLgl/>
      <w:lvlText w:val="%1.%2.%3.%4.%5.%6."/>
      <w:lvlJc w:val="left"/>
      <w:pPr>
        <w:ind w:left="3600" w:hanging="1440"/>
      </w:pPr>
      <w:rPr>
        <w:rFonts w:ascii="Liberation Serif" w:hAnsi="Liberation Serif" w:hint="default"/>
      </w:rPr>
    </w:lvl>
    <w:lvl w:ilvl="6">
      <w:start w:val="1"/>
      <w:numFmt w:val="decimal"/>
      <w:isLgl/>
      <w:lvlText w:val="%1.%2.%3.%4.%5.%6.%7."/>
      <w:lvlJc w:val="left"/>
      <w:pPr>
        <w:ind w:left="4320" w:hanging="1800"/>
      </w:pPr>
      <w:rPr>
        <w:rFonts w:ascii="Liberation Serif" w:hAnsi="Liberation Serif" w:hint="default"/>
      </w:rPr>
    </w:lvl>
    <w:lvl w:ilvl="7">
      <w:start w:val="1"/>
      <w:numFmt w:val="decimal"/>
      <w:isLgl/>
      <w:lvlText w:val="%1.%2.%3.%4.%5.%6.%7.%8."/>
      <w:lvlJc w:val="left"/>
      <w:pPr>
        <w:ind w:left="4680" w:hanging="1800"/>
      </w:pPr>
      <w:rPr>
        <w:rFonts w:ascii="Liberation Serif" w:hAnsi="Liberation Serif" w:hint="default"/>
      </w:rPr>
    </w:lvl>
    <w:lvl w:ilvl="8">
      <w:start w:val="1"/>
      <w:numFmt w:val="decimal"/>
      <w:isLgl/>
      <w:lvlText w:val="%1.%2.%3.%4.%5.%6.%7.%8.%9."/>
      <w:lvlJc w:val="left"/>
      <w:pPr>
        <w:ind w:left="5400" w:hanging="2160"/>
      </w:pPr>
      <w:rPr>
        <w:rFonts w:ascii="Liberation Serif" w:hAnsi="Liberation Serif" w:hint="default"/>
      </w:rPr>
    </w:lvl>
  </w:abstractNum>
  <w:abstractNum w:abstractNumId="33">
    <w:nsid w:val="44F4093E"/>
    <w:multiLevelType w:val="hybridMultilevel"/>
    <w:tmpl w:val="7D7099A2"/>
    <w:lvl w:ilvl="0" w:tplc="8B18C0BC">
      <w:numFmt w:val="bullet"/>
      <w:lvlText w:val="-"/>
      <w:lvlJc w:val="left"/>
      <w:pPr>
        <w:tabs>
          <w:tab w:val="num" w:pos="945"/>
        </w:tabs>
        <w:ind w:left="945" w:hanging="360"/>
      </w:pPr>
      <w:rPr>
        <w:rFonts w:ascii="Times New Roman" w:eastAsia="Times New Roman" w:hAnsi="Times New Roman" w:cs="Times New Roman"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34">
    <w:nsid w:val="453C52D8"/>
    <w:multiLevelType w:val="multilevel"/>
    <w:tmpl w:val="649E7E74"/>
    <w:lvl w:ilvl="0">
      <w:start w:val="1"/>
      <w:numFmt w:val="decimal"/>
      <w:suff w:val="space"/>
      <w:lvlText w:val="ЧАСТЬ %1."/>
      <w:lvlJc w:val="left"/>
      <w:rPr>
        <w:rFonts w:cs="Times New Roman" w:hint="default"/>
      </w:rPr>
    </w:lvl>
    <w:lvl w:ilvl="1">
      <w:start w:val="1"/>
      <w:numFmt w:val="decimal"/>
      <w:lvlRestart w:val="0"/>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suff w:val="space"/>
      <w:lvlText w:val="%4."/>
      <w:lvlJc w:val="left"/>
      <w:pPr>
        <w:ind w:left="1413" w:firstLine="567"/>
      </w:pPr>
      <w:rPr>
        <w:rFonts w:cs="Times New Roman" w:hint="default"/>
      </w:rPr>
    </w:lvl>
    <w:lvl w:ilvl="4">
      <w:start w:val="1"/>
      <w:numFmt w:val="bullet"/>
      <w:lvlText w:val=""/>
      <w:lvlJc w:val="left"/>
      <w:pPr>
        <w:ind w:left="8081" w:firstLine="567"/>
      </w:pPr>
      <w:rPr>
        <w:rFonts w:ascii="Symbol" w:hAnsi="Symbol"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35">
    <w:nsid w:val="46057CE2"/>
    <w:multiLevelType w:val="hybridMultilevel"/>
    <w:tmpl w:val="45649DB6"/>
    <w:lvl w:ilvl="0" w:tplc="B1E631D0">
      <w:start w:val="1"/>
      <w:numFmt w:val="decimal"/>
      <w:lvlText w:val="%1)"/>
      <w:lvlJc w:val="left"/>
      <w:pPr>
        <w:tabs>
          <w:tab w:val="num" w:pos="765"/>
        </w:tabs>
        <w:ind w:left="765" w:hanging="360"/>
      </w:pPr>
      <w:rPr>
        <w:rFonts w:hint="default"/>
      </w:rPr>
    </w:lvl>
    <w:lvl w:ilvl="1" w:tplc="F328FB30">
      <w:start w:val="1"/>
      <w:numFmt w:val="decimal"/>
      <w:lvlText w:val="%2."/>
      <w:lvlJc w:val="left"/>
      <w:pPr>
        <w:tabs>
          <w:tab w:val="num" w:pos="1485"/>
        </w:tabs>
        <w:ind w:left="1485" w:hanging="360"/>
      </w:pPr>
      <w:rPr>
        <w:rFonts w:hint="default"/>
      </w:r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6">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37">
    <w:nsid w:val="4987173E"/>
    <w:multiLevelType w:val="hybridMultilevel"/>
    <w:tmpl w:val="B4E42D82"/>
    <w:lvl w:ilvl="0" w:tplc="7310BF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2552CB6"/>
    <w:multiLevelType w:val="hybridMultilevel"/>
    <w:tmpl w:val="FEEE7CE2"/>
    <w:lvl w:ilvl="0" w:tplc="CF5CAC50">
      <w:start w:val="3"/>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39">
    <w:nsid w:val="64067A1F"/>
    <w:multiLevelType w:val="hybridMultilevel"/>
    <w:tmpl w:val="3738B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E643A3"/>
    <w:multiLevelType w:val="hybridMultilevel"/>
    <w:tmpl w:val="354038B8"/>
    <w:lvl w:ilvl="0" w:tplc="4E28B952">
      <w:start w:val="2"/>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1">
    <w:nsid w:val="738F7E47"/>
    <w:multiLevelType w:val="hybridMultilevel"/>
    <w:tmpl w:val="CB088926"/>
    <w:lvl w:ilvl="0" w:tplc="59466E2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2">
    <w:nsid w:val="743A3153"/>
    <w:multiLevelType w:val="hybridMultilevel"/>
    <w:tmpl w:val="77EADC26"/>
    <w:lvl w:ilvl="0" w:tplc="3722606C">
      <w:start w:val="4"/>
      <w:numFmt w:val="bullet"/>
      <w:lvlText w:val="-"/>
      <w:lvlJc w:val="left"/>
      <w:pPr>
        <w:tabs>
          <w:tab w:val="num" w:pos="1320"/>
        </w:tabs>
        <w:ind w:left="132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3">
    <w:nsid w:val="7750003C"/>
    <w:multiLevelType w:val="multilevel"/>
    <w:tmpl w:val="5532CC4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8A04F3"/>
    <w:multiLevelType w:val="hybridMultilevel"/>
    <w:tmpl w:val="5AD03F1C"/>
    <w:lvl w:ilvl="0" w:tplc="812CF430">
      <w:start w:val="1"/>
      <w:numFmt w:val="decimal"/>
      <w:lvlText w:val="%1."/>
      <w:lvlJc w:val="left"/>
      <w:pPr>
        <w:ind w:left="1819" w:hanging="111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ADA4BB7"/>
    <w:multiLevelType w:val="hybridMultilevel"/>
    <w:tmpl w:val="5BE00608"/>
    <w:lvl w:ilvl="0" w:tplc="8256A472">
      <w:numFmt w:val="bullet"/>
      <w:lvlText w:val="-"/>
      <w:lvlJc w:val="left"/>
      <w:pPr>
        <w:tabs>
          <w:tab w:val="num" w:pos="420"/>
        </w:tabs>
        <w:ind w:left="420" w:hanging="360"/>
      </w:pPr>
      <w:rPr>
        <w:rFonts w:ascii="Times New Roman" w:eastAsia="Times New Roman" w:hAnsi="Times New Roman" w:cs="Times New Roman" w:hint="default"/>
      </w:rPr>
    </w:lvl>
    <w:lvl w:ilvl="1" w:tplc="B348518A">
      <w:start w:val="2"/>
      <w:numFmt w:val="bullet"/>
      <w:lvlText w:val="–"/>
      <w:lvlJc w:val="left"/>
      <w:pPr>
        <w:tabs>
          <w:tab w:val="num" w:pos="1395"/>
        </w:tabs>
        <w:ind w:left="1395" w:hanging="615"/>
      </w:pPr>
      <w:rPr>
        <w:rFonts w:ascii="Times New Roman" w:eastAsia="Times New Roman" w:hAnsi="Times New Roman" w:cs="Times New Roman"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46">
    <w:nsid w:val="7B3E3E54"/>
    <w:multiLevelType w:val="hybridMultilevel"/>
    <w:tmpl w:val="FE00FB72"/>
    <w:lvl w:ilvl="0" w:tplc="B620720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B845428"/>
    <w:multiLevelType w:val="hybridMultilevel"/>
    <w:tmpl w:val="4D063906"/>
    <w:lvl w:ilvl="0" w:tplc="1D1AE86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6"/>
  </w:num>
  <w:num w:numId="2">
    <w:abstractNumId w:val="34"/>
  </w:num>
  <w:num w:numId="3">
    <w:abstractNumId w:val="44"/>
  </w:num>
  <w:num w:numId="4">
    <w:abstractNumId w:val="32"/>
  </w:num>
  <w:num w:numId="5">
    <w:abstractNumId w:val="26"/>
  </w:num>
  <w:num w:numId="6">
    <w:abstractNumId w:val="37"/>
  </w:num>
  <w:num w:numId="7">
    <w:abstractNumId w:val="28"/>
  </w:num>
  <w:num w:numId="8">
    <w:abstractNumId w:val="11"/>
  </w:num>
  <w:num w:numId="9">
    <w:abstractNumId w:val="46"/>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45"/>
  </w:num>
  <w:num w:numId="17">
    <w:abstractNumId w:val="47"/>
  </w:num>
  <w:num w:numId="18">
    <w:abstractNumId w:val="25"/>
  </w:num>
  <w:num w:numId="19">
    <w:abstractNumId w:val="42"/>
  </w:num>
  <w:num w:numId="20">
    <w:abstractNumId w:val="27"/>
  </w:num>
  <w:num w:numId="21">
    <w:abstractNumId w:val="20"/>
  </w:num>
  <w:num w:numId="22">
    <w:abstractNumId w:val="38"/>
  </w:num>
  <w:num w:numId="23">
    <w:abstractNumId w:val="35"/>
  </w:num>
  <w:num w:numId="24">
    <w:abstractNumId w:val="33"/>
  </w:num>
  <w:num w:numId="25">
    <w:abstractNumId w:val="14"/>
  </w:num>
  <w:num w:numId="26">
    <w:abstractNumId w:val="31"/>
  </w:num>
  <w:num w:numId="27">
    <w:abstractNumId w:val="41"/>
  </w:num>
  <w:num w:numId="28">
    <w:abstractNumId w:val="21"/>
  </w:num>
  <w:num w:numId="29">
    <w:abstractNumId w:val="40"/>
  </w:num>
  <w:num w:numId="30">
    <w:abstractNumId w:val="30"/>
  </w:num>
  <w:num w:numId="31">
    <w:abstractNumId w:val="16"/>
  </w:num>
  <w:num w:numId="32">
    <w:abstractNumId w:val="19"/>
  </w:num>
  <w:num w:numId="33">
    <w:abstractNumId w:val="24"/>
  </w:num>
  <w:num w:numId="34">
    <w:abstractNumId w:val="15"/>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43"/>
  </w:num>
  <w:num w:numId="46">
    <w:abstractNumId w:val="13"/>
  </w:num>
  <w:num w:numId="47">
    <w:abstractNumId w:val="17"/>
  </w:num>
  <w:num w:numId="48">
    <w:abstractNumId w:val="39"/>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5670"/>
    <w:rsid w:val="00007239"/>
    <w:rsid w:val="000102B6"/>
    <w:rsid w:val="00010B08"/>
    <w:rsid w:val="00012C9B"/>
    <w:rsid w:val="000143E9"/>
    <w:rsid w:val="00014E9B"/>
    <w:rsid w:val="00016385"/>
    <w:rsid w:val="000202EF"/>
    <w:rsid w:val="000246BE"/>
    <w:rsid w:val="00026AD7"/>
    <w:rsid w:val="00027598"/>
    <w:rsid w:val="00030E5B"/>
    <w:rsid w:val="000314E1"/>
    <w:rsid w:val="00032502"/>
    <w:rsid w:val="00033883"/>
    <w:rsid w:val="000338A8"/>
    <w:rsid w:val="00033D9B"/>
    <w:rsid w:val="000347E8"/>
    <w:rsid w:val="000357B8"/>
    <w:rsid w:val="000363D3"/>
    <w:rsid w:val="00036C59"/>
    <w:rsid w:val="00040974"/>
    <w:rsid w:val="00041D6B"/>
    <w:rsid w:val="00042B14"/>
    <w:rsid w:val="00042B46"/>
    <w:rsid w:val="00042C2A"/>
    <w:rsid w:val="00042CC7"/>
    <w:rsid w:val="000437FD"/>
    <w:rsid w:val="00046B88"/>
    <w:rsid w:val="00051F13"/>
    <w:rsid w:val="00053282"/>
    <w:rsid w:val="000547E4"/>
    <w:rsid w:val="00054D4F"/>
    <w:rsid w:val="00055D69"/>
    <w:rsid w:val="000568A7"/>
    <w:rsid w:val="00056D01"/>
    <w:rsid w:val="000618CF"/>
    <w:rsid w:val="00061E5D"/>
    <w:rsid w:val="0006249B"/>
    <w:rsid w:val="00064C5A"/>
    <w:rsid w:val="00065712"/>
    <w:rsid w:val="0007000B"/>
    <w:rsid w:val="0007020F"/>
    <w:rsid w:val="0007112D"/>
    <w:rsid w:val="00071725"/>
    <w:rsid w:val="00071D27"/>
    <w:rsid w:val="00072012"/>
    <w:rsid w:val="00072DE2"/>
    <w:rsid w:val="00073D2F"/>
    <w:rsid w:val="00073D59"/>
    <w:rsid w:val="000744D0"/>
    <w:rsid w:val="000752A1"/>
    <w:rsid w:val="000753A9"/>
    <w:rsid w:val="00077D6B"/>
    <w:rsid w:val="00082BE3"/>
    <w:rsid w:val="00083319"/>
    <w:rsid w:val="00083BD0"/>
    <w:rsid w:val="00085623"/>
    <w:rsid w:val="00085E9B"/>
    <w:rsid w:val="00086641"/>
    <w:rsid w:val="000868BD"/>
    <w:rsid w:val="00090CBB"/>
    <w:rsid w:val="00091338"/>
    <w:rsid w:val="00091532"/>
    <w:rsid w:val="0009182B"/>
    <w:rsid w:val="00091B64"/>
    <w:rsid w:val="00092508"/>
    <w:rsid w:val="00092866"/>
    <w:rsid w:val="000A018D"/>
    <w:rsid w:val="000A0D76"/>
    <w:rsid w:val="000A10E9"/>
    <w:rsid w:val="000A1774"/>
    <w:rsid w:val="000A4415"/>
    <w:rsid w:val="000A5546"/>
    <w:rsid w:val="000A6CDC"/>
    <w:rsid w:val="000A70B2"/>
    <w:rsid w:val="000A7FCE"/>
    <w:rsid w:val="000B4547"/>
    <w:rsid w:val="000B4A40"/>
    <w:rsid w:val="000B558A"/>
    <w:rsid w:val="000B695F"/>
    <w:rsid w:val="000C3CAF"/>
    <w:rsid w:val="000C4093"/>
    <w:rsid w:val="000C4111"/>
    <w:rsid w:val="000C4BBB"/>
    <w:rsid w:val="000C5CCE"/>
    <w:rsid w:val="000C6CA8"/>
    <w:rsid w:val="000C7D11"/>
    <w:rsid w:val="000D05B3"/>
    <w:rsid w:val="000D10BA"/>
    <w:rsid w:val="000D1909"/>
    <w:rsid w:val="000D1B7D"/>
    <w:rsid w:val="000D1FFD"/>
    <w:rsid w:val="000D35FD"/>
    <w:rsid w:val="000D3AEE"/>
    <w:rsid w:val="000D4213"/>
    <w:rsid w:val="000D4704"/>
    <w:rsid w:val="000D68A8"/>
    <w:rsid w:val="000E1153"/>
    <w:rsid w:val="000E1EBC"/>
    <w:rsid w:val="000E45B6"/>
    <w:rsid w:val="000E45CB"/>
    <w:rsid w:val="000E46DB"/>
    <w:rsid w:val="000E4D34"/>
    <w:rsid w:val="000E5AA7"/>
    <w:rsid w:val="000E62C6"/>
    <w:rsid w:val="000E6A16"/>
    <w:rsid w:val="000E6D32"/>
    <w:rsid w:val="000E7AD7"/>
    <w:rsid w:val="000E7C31"/>
    <w:rsid w:val="000F0AEC"/>
    <w:rsid w:val="000F0B23"/>
    <w:rsid w:val="000F1F61"/>
    <w:rsid w:val="000F651C"/>
    <w:rsid w:val="000F6647"/>
    <w:rsid w:val="000F70FD"/>
    <w:rsid w:val="000F7383"/>
    <w:rsid w:val="0010005A"/>
    <w:rsid w:val="00102E5A"/>
    <w:rsid w:val="001032C3"/>
    <w:rsid w:val="00103A28"/>
    <w:rsid w:val="00105BFC"/>
    <w:rsid w:val="00106539"/>
    <w:rsid w:val="001101F8"/>
    <w:rsid w:val="00113116"/>
    <w:rsid w:val="00114406"/>
    <w:rsid w:val="0011469E"/>
    <w:rsid w:val="001148D7"/>
    <w:rsid w:val="001209AA"/>
    <w:rsid w:val="00120E65"/>
    <w:rsid w:val="00122E4A"/>
    <w:rsid w:val="001236FA"/>
    <w:rsid w:val="001238B5"/>
    <w:rsid w:val="00124351"/>
    <w:rsid w:val="00125B77"/>
    <w:rsid w:val="00125FBB"/>
    <w:rsid w:val="00126AAD"/>
    <w:rsid w:val="00126BD5"/>
    <w:rsid w:val="0012701F"/>
    <w:rsid w:val="00130072"/>
    <w:rsid w:val="001318D8"/>
    <w:rsid w:val="00131FD1"/>
    <w:rsid w:val="001320CB"/>
    <w:rsid w:val="00132A43"/>
    <w:rsid w:val="00133A4A"/>
    <w:rsid w:val="00134D71"/>
    <w:rsid w:val="0013605A"/>
    <w:rsid w:val="00136476"/>
    <w:rsid w:val="00136A63"/>
    <w:rsid w:val="00137673"/>
    <w:rsid w:val="00140095"/>
    <w:rsid w:val="00141ACA"/>
    <w:rsid w:val="00142FDA"/>
    <w:rsid w:val="00142FFD"/>
    <w:rsid w:val="00143397"/>
    <w:rsid w:val="00143BA5"/>
    <w:rsid w:val="0014441D"/>
    <w:rsid w:val="001461A1"/>
    <w:rsid w:val="00146B1D"/>
    <w:rsid w:val="00150BD5"/>
    <w:rsid w:val="001520A7"/>
    <w:rsid w:val="0015258E"/>
    <w:rsid w:val="00152977"/>
    <w:rsid w:val="00153E77"/>
    <w:rsid w:val="0015413F"/>
    <w:rsid w:val="00154D46"/>
    <w:rsid w:val="00155070"/>
    <w:rsid w:val="00155B5A"/>
    <w:rsid w:val="00155C61"/>
    <w:rsid w:val="00156855"/>
    <w:rsid w:val="00157006"/>
    <w:rsid w:val="00157B5C"/>
    <w:rsid w:val="00160179"/>
    <w:rsid w:val="001604E7"/>
    <w:rsid w:val="001613F1"/>
    <w:rsid w:val="00161720"/>
    <w:rsid w:val="0016269C"/>
    <w:rsid w:val="001632A1"/>
    <w:rsid w:val="00163CB9"/>
    <w:rsid w:val="00164C2C"/>
    <w:rsid w:val="00164E67"/>
    <w:rsid w:val="00175EEE"/>
    <w:rsid w:val="00177DE6"/>
    <w:rsid w:val="00182468"/>
    <w:rsid w:val="00182B14"/>
    <w:rsid w:val="001837C8"/>
    <w:rsid w:val="00183C34"/>
    <w:rsid w:val="00183D1D"/>
    <w:rsid w:val="001847E2"/>
    <w:rsid w:val="00184C2E"/>
    <w:rsid w:val="0019029D"/>
    <w:rsid w:val="001904AC"/>
    <w:rsid w:val="00190BE1"/>
    <w:rsid w:val="001910D3"/>
    <w:rsid w:val="00191364"/>
    <w:rsid w:val="001925C5"/>
    <w:rsid w:val="001931F3"/>
    <w:rsid w:val="00194E75"/>
    <w:rsid w:val="00195CF7"/>
    <w:rsid w:val="00195E2A"/>
    <w:rsid w:val="00196EAC"/>
    <w:rsid w:val="00197C64"/>
    <w:rsid w:val="001A0CAF"/>
    <w:rsid w:val="001A0FC0"/>
    <w:rsid w:val="001A2581"/>
    <w:rsid w:val="001A4AE4"/>
    <w:rsid w:val="001A5C19"/>
    <w:rsid w:val="001A7639"/>
    <w:rsid w:val="001A775D"/>
    <w:rsid w:val="001A7EC3"/>
    <w:rsid w:val="001B00D1"/>
    <w:rsid w:val="001B01D7"/>
    <w:rsid w:val="001B1308"/>
    <w:rsid w:val="001B2F11"/>
    <w:rsid w:val="001B3A4B"/>
    <w:rsid w:val="001B4C4E"/>
    <w:rsid w:val="001B4E1C"/>
    <w:rsid w:val="001B4EA5"/>
    <w:rsid w:val="001B58CB"/>
    <w:rsid w:val="001B6625"/>
    <w:rsid w:val="001B6A95"/>
    <w:rsid w:val="001B730A"/>
    <w:rsid w:val="001B74D3"/>
    <w:rsid w:val="001B797E"/>
    <w:rsid w:val="001C0EFB"/>
    <w:rsid w:val="001C1424"/>
    <w:rsid w:val="001C1C9E"/>
    <w:rsid w:val="001C1E0A"/>
    <w:rsid w:val="001C2022"/>
    <w:rsid w:val="001C4368"/>
    <w:rsid w:val="001C6044"/>
    <w:rsid w:val="001C74F1"/>
    <w:rsid w:val="001C759C"/>
    <w:rsid w:val="001D02BB"/>
    <w:rsid w:val="001D1E04"/>
    <w:rsid w:val="001D4F69"/>
    <w:rsid w:val="001D55B7"/>
    <w:rsid w:val="001D6D82"/>
    <w:rsid w:val="001D6E17"/>
    <w:rsid w:val="001E2372"/>
    <w:rsid w:val="001E3883"/>
    <w:rsid w:val="001E39B7"/>
    <w:rsid w:val="001E3F47"/>
    <w:rsid w:val="001E748D"/>
    <w:rsid w:val="001E772B"/>
    <w:rsid w:val="001F116E"/>
    <w:rsid w:val="001F1E28"/>
    <w:rsid w:val="001F3214"/>
    <w:rsid w:val="001F394B"/>
    <w:rsid w:val="001F5DD3"/>
    <w:rsid w:val="001F6865"/>
    <w:rsid w:val="0020214B"/>
    <w:rsid w:val="0020333E"/>
    <w:rsid w:val="00203B12"/>
    <w:rsid w:val="00203C9D"/>
    <w:rsid w:val="0020432D"/>
    <w:rsid w:val="00204BFD"/>
    <w:rsid w:val="002059F6"/>
    <w:rsid w:val="00205D6D"/>
    <w:rsid w:val="00207937"/>
    <w:rsid w:val="00207FDA"/>
    <w:rsid w:val="0021014B"/>
    <w:rsid w:val="00210F58"/>
    <w:rsid w:val="002116A1"/>
    <w:rsid w:val="002127D9"/>
    <w:rsid w:val="0021350A"/>
    <w:rsid w:val="00213599"/>
    <w:rsid w:val="00214EDB"/>
    <w:rsid w:val="00215FB9"/>
    <w:rsid w:val="002165ED"/>
    <w:rsid w:val="002209DF"/>
    <w:rsid w:val="00220A3B"/>
    <w:rsid w:val="00221372"/>
    <w:rsid w:val="002213B2"/>
    <w:rsid w:val="00221491"/>
    <w:rsid w:val="0022231B"/>
    <w:rsid w:val="002224B8"/>
    <w:rsid w:val="00222AB7"/>
    <w:rsid w:val="0022302F"/>
    <w:rsid w:val="00224102"/>
    <w:rsid w:val="00224191"/>
    <w:rsid w:val="00227692"/>
    <w:rsid w:val="002331C3"/>
    <w:rsid w:val="002339DE"/>
    <w:rsid w:val="00233FE0"/>
    <w:rsid w:val="002344C8"/>
    <w:rsid w:val="0023541A"/>
    <w:rsid w:val="002367DB"/>
    <w:rsid w:val="002374CD"/>
    <w:rsid w:val="0024056D"/>
    <w:rsid w:val="00240F7F"/>
    <w:rsid w:val="002439CA"/>
    <w:rsid w:val="00243DC7"/>
    <w:rsid w:val="00245C3A"/>
    <w:rsid w:val="002463A0"/>
    <w:rsid w:val="0024690A"/>
    <w:rsid w:val="00247E92"/>
    <w:rsid w:val="0025085D"/>
    <w:rsid w:val="00250AD2"/>
    <w:rsid w:val="00256071"/>
    <w:rsid w:val="00257DC6"/>
    <w:rsid w:val="00262A9C"/>
    <w:rsid w:val="002633E6"/>
    <w:rsid w:val="00264F48"/>
    <w:rsid w:val="002654CD"/>
    <w:rsid w:val="00266A00"/>
    <w:rsid w:val="00267F00"/>
    <w:rsid w:val="00271080"/>
    <w:rsid w:val="002710FF"/>
    <w:rsid w:val="0027203A"/>
    <w:rsid w:val="002725AE"/>
    <w:rsid w:val="002735CB"/>
    <w:rsid w:val="002741E1"/>
    <w:rsid w:val="00277A19"/>
    <w:rsid w:val="00277AC3"/>
    <w:rsid w:val="00280DD5"/>
    <w:rsid w:val="00283EED"/>
    <w:rsid w:val="0028497D"/>
    <w:rsid w:val="00284A0B"/>
    <w:rsid w:val="0028557F"/>
    <w:rsid w:val="002858FA"/>
    <w:rsid w:val="00285D21"/>
    <w:rsid w:val="00285FD0"/>
    <w:rsid w:val="0028636D"/>
    <w:rsid w:val="00287B64"/>
    <w:rsid w:val="00287E00"/>
    <w:rsid w:val="0029057F"/>
    <w:rsid w:val="0029289F"/>
    <w:rsid w:val="00292DEC"/>
    <w:rsid w:val="002944C7"/>
    <w:rsid w:val="00297DC0"/>
    <w:rsid w:val="002A3144"/>
    <w:rsid w:val="002A3AA9"/>
    <w:rsid w:val="002A4E22"/>
    <w:rsid w:val="002A51A9"/>
    <w:rsid w:val="002A5F08"/>
    <w:rsid w:val="002A7E87"/>
    <w:rsid w:val="002B0DB7"/>
    <w:rsid w:val="002B1ED4"/>
    <w:rsid w:val="002B2699"/>
    <w:rsid w:val="002B46DA"/>
    <w:rsid w:val="002B6310"/>
    <w:rsid w:val="002B7D07"/>
    <w:rsid w:val="002C2091"/>
    <w:rsid w:val="002C25DA"/>
    <w:rsid w:val="002C3D6E"/>
    <w:rsid w:val="002C4BB4"/>
    <w:rsid w:val="002C72E6"/>
    <w:rsid w:val="002C758D"/>
    <w:rsid w:val="002D077D"/>
    <w:rsid w:val="002D1B50"/>
    <w:rsid w:val="002D3348"/>
    <w:rsid w:val="002D51EA"/>
    <w:rsid w:val="002D5583"/>
    <w:rsid w:val="002D73F9"/>
    <w:rsid w:val="002D7C56"/>
    <w:rsid w:val="002E354E"/>
    <w:rsid w:val="002E5B84"/>
    <w:rsid w:val="002E5CD7"/>
    <w:rsid w:val="002E6973"/>
    <w:rsid w:val="002F238D"/>
    <w:rsid w:val="002F253D"/>
    <w:rsid w:val="002F2E1A"/>
    <w:rsid w:val="002F4C36"/>
    <w:rsid w:val="002F4DA1"/>
    <w:rsid w:val="002F588E"/>
    <w:rsid w:val="002F64C8"/>
    <w:rsid w:val="002F6FBA"/>
    <w:rsid w:val="00300A9B"/>
    <w:rsid w:val="00300E66"/>
    <w:rsid w:val="00302537"/>
    <w:rsid w:val="00303600"/>
    <w:rsid w:val="00304DD3"/>
    <w:rsid w:val="003057CE"/>
    <w:rsid w:val="00305FED"/>
    <w:rsid w:val="00310E36"/>
    <w:rsid w:val="003115C4"/>
    <w:rsid w:val="00311BEE"/>
    <w:rsid w:val="00312922"/>
    <w:rsid w:val="00313F76"/>
    <w:rsid w:val="00313F79"/>
    <w:rsid w:val="003164F3"/>
    <w:rsid w:val="003165ED"/>
    <w:rsid w:val="00316E80"/>
    <w:rsid w:val="00316FB0"/>
    <w:rsid w:val="003175A1"/>
    <w:rsid w:val="00317FC7"/>
    <w:rsid w:val="0032024D"/>
    <w:rsid w:val="00320EE4"/>
    <w:rsid w:val="003253E2"/>
    <w:rsid w:val="00325DFC"/>
    <w:rsid w:val="00326292"/>
    <w:rsid w:val="003266B7"/>
    <w:rsid w:val="00326CAE"/>
    <w:rsid w:val="00326E69"/>
    <w:rsid w:val="00327DA7"/>
    <w:rsid w:val="003300F8"/>
    <w:rsid w:val="00331D3B"/>
    <w:rsid w:val="00331F5D"/>
    <w:rsid w:val="00332869"/>
    <w:rsid w:val="00332E41"/>
    <w:rsid w:val="00333018"/>
    <w:rsid w:val="003338B5"/>
    <w:rsid w:val="00335B5A"/>
    <w:rsid w:val="003379C2"/>
    <w:rsid w:val="00341989"/>
    <w:rsid w:val="00342648"/>
    <w:rsid w:val="00343835"/>
    <w:rsid w:val="0034411D"/>
    <w:rsid w:val="003442F0"/>
    <w:rsid w:val="00344D07"/>
    <w:rsid w:val="00344D64"/>
    <w:rsid w:val="00344FF5"/>
    <w:rsid w:val="003452D8"/>
    <w:rsid w:val="0034620D"/>
    <w:rsid w:val="0034683C"/>
    <w:rsid w:val="00347242"/>
    <w:rsid w:val="003537D1"/>
    <w:rsid w:val="00354959"/>
    <w:rsid w:val="00355556"/>
    <w:rsid w:val="00355BFC"/>
    <w:rsid w:val="00355DA7"/>
    <w:rsid w:val="00356622"/>
    <w:rsid w:val="00356BA8"/>
    <w:rsid w:val="003577AC"/>
    <w:rsid w:val="00360E73"/>
    <w:rsid w:val="00361F3B"/>
    <w:rsid w:val="00362D42"/>
    <w:rsid w:val="00363B30"/>
    <w:rsid w:val="00364572"/>
    <w:rsid w:val="00366FFA"/>
    <w:rsid w:val="00367883"/>
    <w:rsid w:val="00367B43"/>
    <w:rsid w:val="003710F0"/>
    <w:rsid w:val="00372FE2"/>
    <w:rsid w:val="00375CA1"/>
    <w:rsid w:val="00376718"/>
    <w:rsid w:val="00377405"/>
    <w:rsid w:val="003808E3"/>
    <w:rsid w:val="003851B0"/>
    <w:rsid w:val="003859C7"/>
    <w:rsid w:val="00386623"/>
    <w:rsid w:val="00386EEE"/>
    <w:rsid w:val="003870A0"/>
    <w:rsid w:val="00387AD4"/>
    <w:rsid w:val="0039026C"/>
    <w:rsid w:val="003907FC"/>
    <w:rsid w:val="003921BC"/>
    <w:rsid w:val="00393350"/>
    <w:rsid w:val="003938BC"/>
    <w:rsid w:val="00395066"/>
    <w:rsid w:val="00396ED3"/>
    <w:rsid w:val="00397B17"/>
    <w:rsid w:val="00397C64"/>
    <w:rsid w:val="00397F5E"/>
    <w:rsid w:val="003A016F"/>
    <w:rsid w:val="003A1231"/>
    <w:rsid w:val="003A1A40"/>
    <w:rsid w:val="003A1C13"/>
    <w:rsid w:val="003A2FF6"/>
    <w:rsid w:val="003A4C83"/>
    <w:rsid w:val="003A4E23"/>
    <w:rsid w:val="003A582A"/>
    <w:rsid w:val="003A596B"/>
    <w:rsid w:val="003A65E0"/>
    <w:rsid w:val="003A678C"/>
    <w:rsid w:val="003A77BE"/>
    <w:rsid w:val="003A7F57"/>
    <w:rsid w:val="003B0493"/>
    <w:rsid w:val="003B1034"/>
    <w:rsid w:val="003B10D9"/>
    <w:rsid w:val="003B3DDE"/>
    <w:rsid w:val="003B3FD5"/>
    <w:rsid w:val="003B454F"/>
    <w:rsid w:val="003B45C3"/>
    <w:rsid w:val="003B5FCD"/>
    <w:rsid w:val="003B601C"/>
    <w:rsid w:val="003B60E9"/>
    <w:rsid w:val="003B7C73"/>
    <w:rsid w:val="003C0253"/>
    <w:rsid w:val="003C2255"/>
    <w:rsid w:val="003C2A5A"/>
    <w:rsid w:val="003C339A"/>
    <w:rsid w:val="003C6985"/>
    <w:rsid w:val="003D0106"/>
    <w:rsid w:val="003D081A"/>
    <w:rsid w:val="003D0EF4"/>
    <w:rsid w:val="003D2771"/>
    <w:rsid w:val="003D2BCD"/>
    <w:rsid w:val="003D3426"/>
    <w:rsid w:val="003D626A"/>
    <w:rsid w:val="003D636C"/>
    <w:rsid w:val="003D7C2D"/>
    <w:rsid w:val="003E149D"/>
    <w:rsid w:val="003E3D2C"/>
    <w:rsid w:val="003E4C3E"/>
    <w:rsid w:val="003E65CF"/>
    <w:rsid w:val="003E69AE"/>
    <w:rsid w:val="003E69F2"/>
    <w:rsid w:val="003E7D2F"/>
    <w:rsid w:val="003F0A95"/>
    <w:rsid w:val="003F2AF8"/>
    <w:rsid w:val="003F43E8"/>
    <w:rsid w:val="003F5597"/>
    <w:rsid w:val="003F68D0"/>
    <w:rsid w:val="003F6AD0"/>
    <w:rsid w:val="003F7A98"/>
    <w:rsid w:val="00400281"/>
    <w:rsid w:val="00400828"/>
    <w:rsid w:val="004020BD"/>
    <w:rsid w:val="0040418C"/>
    <w:rsid w:val="00404C90"/>
    <w:rsid w:val="00406767"/>
    <w:rsid w:val="00410422"/>
    <w:rsid w:val="00410B38"/>
    <w:rsid w:val="0041135F"/>
    <w:rsid w:val="004115A4"/>
    <w:rsid w:val="004118F7"/>
    <w:rsid w:val="00414BDB"/>
    <w:rsid w:val="0041546F"/>
    <w:rsid w:val="00415544"/>
    <w:rsid w:val="00417280"/>
    <w:rsid w:val="00420FE5"/>
    <w:rsid w:val="004211D8"/>
    <w:rsid w:val="004215A6"/>
    <w:rsid w:val="004223D7"/>
    <w:rsid w:val="00425661"/>
    <w:rsid w:val="00425CB0"/>
    <w:rsid w:val="0042729B"/>
    <w:rsid w:val="0042747B"/>
    <w:rsid w:val="00427540"/>
    <w:rsid w:val="00427E08"/>
    <w:rsid w:val="004306C7"/>
    <w:rsid w:val="0043095B"/>
    <w:rsid w:val="00432CC1"/>
    <w:rsid w:val="00433D1E"/>
    <w:rsid w:val="00434E9A"/>
    <w:rsid w:val="0043565C"/>
    <w:rsid w:val="0043652F"/>
    <w:rsid w:val="004371FC"/>
    <w:rsid w:val="0044166E"/>
    <w:rsid w:val="00441DDC"/>
    <w:rsid w:val="004422E3"/>
    <w:rsid w:val="00443CCE"/>
    <w:rsid w:val="0044467D"/>
    <w:rsid w:val="004511DC"/>
    <w:rsid w:val="00451401"/>
    <w:rsid w:val="004514FF"/>
    <w:rsid w:val="00453691"/>
    <w:rsid w:val="004539E1"/>
    <w:rsid w:val="00454DB0"/>
    <w:rsid w:val="004554A4"/>
    <w:rsid w:val="00456217"/>
    <w:rsid w:val="00456916"/>
    <w:rsid w:val="00456EC1"/>
    <w:rsid w:val="0045758E"/>
    <w:rsid w:val="00460035"/>
    <w:rsid w:val="00461837"/>
    <w:rsid w:val="00462CFB"/>
    <w:rsid w:val="0046341B"/>
    <w:rsid w:val="00464310"/>
    <w:rsid w:val="004661A5"/>
    <w:rsid w:val="004665F4"/>
    <w:rsid w:val="00466E7B"/>
    <w:rsid w:val="00470546"/>
    <w:rsid w:val="00471664"/>
    <w:rsid w:val="00472F8C"/>
    <w:rsid w:val="0047311C"/>
    <w:rsid w:val="004746FE"/>
    <w:rsid w:val="004760FE"/>
    <w:rsid w:val="00476B1F"/>
    <w:rsid w:val="00477074"/>
    <w:rsid w:val="00486F14"/>
    <w:rsid w:val="00487293"/>
    <w:rsid w:val="004878F4"/>
    <w:rsid w:val="00487A1E"/>
    <w:rsid w:val="00490522"/>
    <w:rsid w:val="00490A1A"/>
    <w:rsid w:val="00491F29"/>
    <w:rsid w:val="00491F5C"/>
    <w:rsid w:val="00491F9C"/>
    <w:rsid w:val="00492C0D"/>
    <w:rsid w:val="00493165"/>
    <w:rsid w:val="00493B89"/>
    <w:rsid w:val="004960F6"/>
    <w:rsid w:val="00497CD8"/>
    <w:rsid w:val="004A0C02"/>
    <w:rsid w:val="004A0FB5"/>
    <w:rsid w:val="004A1281"/>
    <w:rsid w:val="004A21C8"/>
    <w:rsid w:val="004A326A"/>
    <w:rsid w:val="004A32CD"/>
    <w:rsid w:val="004A35C8"/>
    <w:rsid w:val="004A3DD7"/>
    <w:rsid w:val="004A50EB"/>
    <w:rsid w:val="004A6D70"/>
    <w:rsid w:val="004A7F29"/>
    <w:rsid w:val="004B0C1C"/>
    <w:rsid w:val="004B1A48"/>
    <w:rsid w:val="004B2ECB"/>
    <w:rsid w:val="004B3C5C"/>
    <w:rsid w:val="004B5A1B"/>
    <w:rsid w:val="004B63CB"/>
    <w:rsid w:val="004B6E6D"/>
    <w:rsid w:val="004B6FF3"/>
    <w:rsid w:val="004C0096"/>
    <w:rsid w:val="004C01BC"/>
    <w:rsid w:val="004C102D"/>
    <w:rsid w:val="004C27C8"/>
    <w:rsid w:val="004C35D7"/>
    <w:rsid w:val="004C4145"/>
    <w:rsid w:val="004C4EF0"/>
    <w:rsid w:val="004C5593"/>
    <w:rsid w:val="004C59F7"/>
    <w:rsid w:val="004C5EC2"/>
    <w:rsid w:val="004C6546"/>
    <w:rsid w:val="004C6DDC"/>
    <w:rsid w:val="004C7110"/>
    <w:rsid w:val="004C77A1"/>
    <w:rsid w:val="004D0B33"/>
    <w:rsid w:val="004D1ADF"/>
    <w:rsid w:val="004D2F09"/>
    <w:rsid w:val="004D3030"/>
    <w:rsid w:val="004D33FF"/>
    <w:rsid w:val="004D4D24"/>
    <w:rsid w:val="004D7D1B"/>
    <w:rsid w:val="004E0856"/>
    <w:rsid w:val="004E216F"/>
    <w:rsid w:val="004E2685"/>
    <w:rsid w:val="004E2DC9"/>
    <w:rsid w:val="004E3FC2"/>
    <w:rsid w:val="004E4CEC"/>
    <w:rsid w:val="004E5753"/>
    <w:rsid w:val="004E6177"/>
    <w:rsid w:val="004E6579"/>
    <w:rsid w:val="004F16D4"/>
    <w:rsid w:val="004F20EB"/>
    <w:rsid w:val="004F2C34"/>
    <w:rsid w:val="004F4229"/>
    <w:rsid w:val="004F5340"/>
    <w:rsid w:val="004F69D7"/>
    <w:rsid w:val="004F6A8E"/>
    <w:rsid w:val="004F76F4"/>
    <w:rsid w:val="004F79F4"/>
    <w:rsid w:val="0050011B"/>
    <w:rsid w:val="00501F8F"/>
    <w:rsid w:val="0050235B"/>
    <w:rsid w:val="00502660"/>
    <w:rsid w:val="00503E59"/>
    <w:rsid w:val="00510C8F"/>
    <w:rsid w:val="00511A65"/>
    <w:rsid w:val="00511F6F"/>
    <w:rsid w:val="00512434"/>
    <w:rsid w:val="00512778"/>
    <w:rsid w:val="00512F9C"/>
    <w:rsid w:val="005130AF"/>
    <w:rsid w:val="00513E2B"/>
    <w:rsid w:val="00514669"/>
    <w:rsid w:val="00514A9D"/>
    <w:rsid w:val="00514BB5"/>
    <w:rsid w:val="00514BB7"/>
    <w:rsid w:val="0051630E"/>
    <w:rsid w:val="005166E4"/>
    <w:rsid w:val="005202E7"/>
    <w:rsid w:val="00520C45"/>
    <w:rsid w:val="005211B8"/>
    <w:rsid w:val="00522096"/>
    <w:rsid w:val="00522BF6"/>
    <w:rsid w:val="00522D66"/>
    <w:rsid w:val="0052378B"/>
    <w:rsid w:val="00524376"/>
    <w:rsid w:val="00524541"/>
    <w:rsid w:val="00524D56"/>
    <w:rsid w:val="00525FE5"/>
    <w:rsid w:val="0052754A"/>
    <w:rsid w:val="00530635"/>
    <w:rsid w:val="0053083A"/>
    <w:rsid w:val="00531111"/>
    <w:rsid w:val="005314B2"/>
    <w:rsid w:val="005319EE"/>
    <w:rsid w:val="00531EFA"/>
    <w:rsid w:val="00531FCC"/>
    <w:rsid w:val="00532A54"/>
    <w:rsid w:val="00532DDE"/>
    <w:rsid w:val="00534845"/>
    <w:rsid w:val="00534EF9"/>
    <w:rsid w:val="005353B4"/>
    <w:rsid w:val="0053621B"/>
    <w:rsid w:val="0053733B"/>
    <w:rsid w:val="00537D75"/>
    <w:rsid w:val="00542F78"/>
    <w:rsid w:val="005438F5"/>
    <w:rsid w:val="005453BA"/>
    <w:rsid w:val="00545B6F"/>
    <w:rsid w:val="005470AE"/>
    <w:rsid w:val="005514F1"/>
    <w:rsid w:val="00551CA3"/>
    <w:rsid w:val="00552F2E"/>
    <w:rsid w:val="00553B4A"/>
    <w:rsid w:val="00554FE6"/>
    <w:rsid w:val="00555431"/>
    <w:rsid w:val="005557D1"/>
    <w:rsid w:val="00556CE7"/>
    <w:rsid w:val="00557E14"/>
    <w:rsid w:val="00561DC3"/>
    <w:rsid w:val="00562168"/>
    <w:rsid w:val="00563CB0"/>
    <w:rsid w:val="0056428D"/>
    <w:rsid w:val="00565273"/>
    <w:rsid w:val="0056777E"/>
    <w:rsid w:val="00567957"/>
    <w:rsid w:val="00567D67"/>
    <w:rsid w:val="0057191D"/>
    <w:rsid w:val="00574137"/>
    <w:rsid w:val="005742F2"/>
    <w:rsid w:val="00575414"/>
    <w:rsid w:val="00575C19"/>
    <w:rsid w:val="00575C1C"/>
    <w:rsid w:val="00576FE6"/>
    <w:rsid w:val="005818D0"/>
    <w:rsid w:val="00582155"/>
    <w:rsid w:val="0058558C"/>
    <w:rsid w:val="005861CA"/>
    <w:rsid w:val="00586240"/>
    <w:rsid w:val="005915A9"/>
    <w:rsid w:val="005915C2"/>
    <w:rsid w:val="00591695"/>
    <w:rsid w:val="00592E2A"/>
    <w:rsid w:val="005939A9"/>
    <w:rsid w:val="00593B3A"/>
    <w:rsid w:val="00593D95"/>
    <w:rsid w:val="005941AF"/>
    <w:rsid w:val="00594AB8"/>
    <w:rsid w:val="00594AFB"/>
    <w:rsid w:val="00594CBE"/>
    <w:rsid w:val="00595270"/>
    <w:rsid w:val="005952F5"/>
    <w:rsid w:val="0059580C"/>
    <w:rsid w:val="00595DF1"/>
    <w:rsid w:val="005A055F"/>
    <w:rsid w:val="005A05CE"/>
    <w:rsid w:val="005A2C26"/>
    <w:rsid w:val="005A3577"/>
    <w:rsid w:val="005A5A56"/>
    <w:rsid w:val="005A5FE0"/>
    <w:rsid w:val="005A659C"/>
    <w:rsid w:val="005B35B6"/>
    <w:rsid w:val="005B4D9E"/>
    <w:rsid w:val="005B5D6F"/>
    <w:rsid w:val="005B5F80"/>
    <w:rsid w:val="005B6D30"/>
    <w:rsid w:val="005C0AE6"/>
    <w:rsid w:val="005C0BAE"/>
    <w:rsid w:val="005C10B6"/>
    <w:rsid w:val="005C1E7F"/>
    <w:rsid w:val="005C33BE"/>
    <w:rsid w:val="005C3E7D"/>
    <w:rsid w:val="005C5635"/>
    <w:rsid w:val="005C7C5A"/>
    <w:rsid w:val="005D06DF"/>
    <w:rsid w:val="005D1A5E"/>
    <w:rsid w:val="005D3D37"/>
    <w:rsid w:val="005D658A"/>
    <w:rsid w:val="005D6BAC"/>
    <w:rsid w:val="005D76EF"/>
    <w:rsid w:val="005E0C90"/>
    <w:rsid w:val="005E0D3A"/>
    <w:rsid w:val="005E1F74"/>
    <w:rsid w:val="005E4C81"/>
    <w:rsid w:val="005E5296"/>
    <w:rsid w:val="005E606F"/>
    <w:rsid w:val="005E6F4B"/>
    <w:rsid w:val="005E726D"/>
    <w:rsid w:val="005F06A9"/>
    <w:rsid w:val="005F0BFB"/>
    <w:rsid w:val="005F1511"/>
    <w:rsid w:val="005F2B2F"/>
    <w:rsid w:val="005F3230"/>
    <w:rsid w:val="005F3864"/>
    <w:rsid w:val="005F41A0"/>
    <w:rsid w:val="005F69EA"/>
    <w:rsid w:val="0060060C"/>
    <w:rsid w:val="00600E33"/>
    <w:rsid w:val="0060294C"/>
    <w:rsid w:val="00602973"/>
    <w:rsid w:val="00602EA2"/>
    <w:rsid w:val="0060306E"/>
    <w:rsid w:val="00604008"/>
    <w:rsid w:val="00604357"/>
    <w:rsid w:val="006055E3"/>
    <w:rsid w:val="006064E6"/>
    <w:rsid w:val="00606964"/>
    <w:rsid w:val="00606E53"/>
    <w:rsid w:val="00607F6C"/>
    <w:rsid w:val="006119D3"/>
    <w:rsid w:val="00611E39"/>
    <w:rsid w:val="00611F43"/>
    <w:rsid w:val="00612A66"/>
    <w:rsid w:val="006138B1"/>
    <w:rsid w:val="006154E2"/>
    <w:rsid w:val="006156D7"/>
    <w:rsid w:val="00616C3A"/>
    <w:rsid w:val="00624A98"/>
    <w:rsid w:val="00625210"/>
    <w:rsid w:val="006275A7"/>
    <w:rsid w:val="00627E5F"/>
    <w:rsid w:val="0063035C"/>
    <w:rsid w:val="0063271E"/>
    <w:rsid w:val="0063364B"/>
    <w:rsid w:val="00634897"/>
    <w:rsid w:val="006355E1"/>
    <w:rsid w:val="00636AED"/>
    <w:rsid w:val="00636E34"/>
    <w:rsid w:val="00636E8C"/>
    <w:rsid w:val="00640B9A"/>
    <w:rsid w:val="00640EFF"/>
    <w:rsid w:val="00641918"/>
    <w:rsid w:val="00642117"/>
    <w:rsid w:val="00643194"/>
    <w:rsid w:val="00643A50"/>
    <w:rsid w:val="00644099"/>
    <w:rsid w:val="0064506C"/>
    <w:rsid w:val="00645150"/>
    <w:rsid w:val="00646611"/>
    <w:rsid w:val="00646D85"/>
    <w:rsid w:val="006476A6"/>
    <w:rsid w:val="006505D9"/>
    <w:rsid w:val="006510AC"/>
    <w:rsid w:val="00651101"/>
    <w:rsid w:val="006513BD"/>
    <w:rsid w:val="006519BC"/>
    <w:rsid w:val="00652459"/>
    <w:rsid w:val="0065322F"/>
    <w:rsid w:val="00653A37"/>
    <w:rsid w:val="00654214"/>
    <w:rsid w:val="006567AC"/>
    <w:rsid w:val="00660179"/>
    <w:rsid w:val="006605D9"/>
    <w:rsid w:val="00662296"/>
    <w:rsid w:val="00662BFF"/>
    <w:rsid w:val="00663702"/>
    <w:rsid w:val="006642CE"/>
    <w:rsid w:val="006649F2"/>
    <w:rsid w:val="00665E35"/>
    <w:rsid w:val="0066647A"/>
    <w:rsid w:val="006664F7"/>
    <w:rsid w:val="00666BC6"/>
    <w:rsid w:val="006709F5"/>
    <w:rsid w:val="00670ADC"/>
    <w:rsid w:val="00671B26"/>
    <w:rsid w:val="00672270"/>
    <w:rsid w:val="0067249D"/>
    <w:rsid w:val="006732E0"/>
    <w:rsid w:val="00674556"/>
    <w:rsid w:val="00674769"/>
    <w:rsid w:val="006747F6"/>
    <w:rsid w:val="00674D1E"/>
    <w:rsid w:val="00674F04"/>
    <w:rsid w:val="00675A3E"/>
    <w:rsid w:val="00680259"/>
    <w:rsid w:val="0068048D"/>
    <w:rsid w:val="006809CF"/>
    <w:rsid w:val="00681B35"/>
    <w:rsid w:val="00682748"/>
    <w:rsid w:val="00683C0A"/>
    <w:rsid w:val="006871FB"/>
    <w:rsid w:val="00687393"/>
    <w:rsid w:val="00687B54"/>
    <w:rsid w:val="00687ED7"/>
    <w:rsid w:val="006903CF"/>
    <w:rsid w:val="00693B38"/>
    <w:rsid w:val="00693D03"/>
    <w:rsid w:val="0069460B"/>
    <w:rsid w:val="0069467F"/>
    <w:rsid w:val="0069477E"/>
    <w:rsid w:val="00694788"/>
    <w:rsid w:val="006947F9"/>
    <w:rsid w:val="00694883"/>
    <w:rsid w:val="006965D1"/>
    <w:rsid w:val="0069724C"/>
    <w:rsid w:val="006974F3"/>
    <w:rsid w:val="00697795"/>
    <w:rsid w:val="006978C1"/>
    <w:rsid w:val="00697B3D"/>
    <w:rsid w:val="006A1062"/>
    <w:rsid w:val="006A2C4E"/>
    <w:rsid w:val="006A3361"/>
    <w:rsid w:val="006A64AC"/>
    <w:rsid w:val="006A7CCB"/>
    <w:rsid w:val="006B06E8"/>
    <w:rsid w:val="006B1E8B"/>
    <w:rsid w:val="006B26EC"/>
    <w:rsid w:val="006B2D82"/>
    <w:rsid w:val="006B46CB"/>
    <w:rsid w:val="006B609C"/>
    <w:rsid w:val="006B6144"/>
    <w:rsid w:val="006B7107"/>
    <w:rsid w:val="006B772F"/>
    <w:rsid w:val="006B7D7A"/>
    <w:rsid w:val="006C04F7"/>
    <w:rsid w:val="006C2543"/>
    <w:rsid w:val="006C28F4"/>
    <w:rsid w:val="006C521E"/>
    <w:rsid w:val="006C5EDF"/>
    <w:rsid w:val="006C7CB1"/>
    <w:rsid w:val="006D1DEA"/>
    <w:rsid w:val="006D2EE6"/>
    <w:rsid w:val="006D3B4D"/>
    <w:rsid w:val="006D53CD"/>
    <w:rsid w:val="006D58BC"/>
    <w:rsid w:val="006D5F47"/>
    <w:rsid w:val="006D6679"/>
    <w:rsid w:val="006D6A7A"/>
    <w:rsid w:val="006D6F0C"/>
    <w:rsid w:val="006E18EE"/>
    <w:rsid w:val="006E1E2C"/>
    <w:rsid w:val="006E255D"/>
    <w:rsid w:val="006E387A"/>
    <w:rsid w:val="006E437D"/>
    <w:rsid w:val="006E53D6"/>
    <w:rsid w:val="006E540F"/>
    <w:rsid w:val="006E5683"/>
    <w:rsid w:val="006E71B8"/>
    <w:rsid w:val="006F0503"/>
    <w:rsid w:val="006F0ED8"/>
    <w:rsid w:val="006F237C"/>
    <w:rsid w:val="006F2447"/>
    <w:rsid w:val="006F2A23"/>
    <w:rsid w:val="006F2CFF"/>
    <w:rsid w:val="006F460C"/>
    <w:rsid w:val="006F5405"/>
    <w:rsid w:val="006F5824"/>
    <w:rsid w:val="006F6008"/>
    <w:rsid w:val="006F6EF6"/>
    <w:rsid w:val="006F7FDC"/>
    <w:rsid w:val="00700895"/>
    <w:rsid w:val="007011B8"/>
    <w:rsid w:val="007023C2"/>
    <w:rsid w:val="007045A6"/>
    <w:rsid w:val="00705AE5"/>
    <w:rsid w:val="00710814"/>
    <w:rsid w:val="00712305"/>
    <w:rsid w:val="007133AC"/>
    <w:rsid w:val="0071541D"/>
    <w:rsid w:val="00717047"/>
    <w:rsid w:val="007172A1"/>
    <w:rsid w:val="00720104"/>
    <w:rsid w:val="00720F38"/>
    <w:rsid w:val="00721A00"/>
    <w:rsid w:val="00722386"/>
    <w:rsid w:val="007223CD"/>
    <w:rsid w:val="007226B3"/>
    <w:rsid w:val="00723F3D"/>
    <w:rsid w:val="00724564"/>
    <w:rsid w:val="007333EF"/>
    <w:rsid w:val="00733F49"/>
    <w:rsid w:val="0073459E"/>
    <w:rsid w:val="00736E11"/>
    <w:rsid w:val="007400C0"/>
    <w:rsid w:val="0074055C"/>
    <w:rsid w:val="007418D5"/>
    <w:rsid w:val="00745016"/>
    <w:rsid w:val="0074588D"/>
    <w:rsid w:val="00746321"/>
    <w:rsid w:val="00746848"/>
    <w:rsid w:val="00746AB7"/>
    <w:rsid w:val="007472DF"/>
    <w:rsid w:val="007508FD"/>
    <w:rsid w:val="00751AF2"/>
    <w:rsid w:val="0075405A"/>
    <w:rsid w:val="0076133F"/>
    <w:rsid w:val="00761F09"/>
    <w:rsid w:val="00762416"/>
    <w:rsid w:val="00762F20"/>
    <w:rsid w:val="00764707"/>
    <w:rsid w:val="007657F6"/>
    <w:rsid w:val="007664B3"/>
    <w:rsid w:val="007716A5"/>
    <w:rsid w:val="0077483A"/>
    <w:rsid w:val="00775081"/>
    <w:rsid w:val="00775928"/>
    <w:rsid w:val="00775FD3"/>
    <w:rsid w:val="00777794"/>
    <w:rsid w:val="00777A1D"/>
    <w:rsid w:val="007830C9"/>
    <w:rsid w:val="007858C7"/>
    <w:rsid w:val="00785F6E"/>
    <w:rsid w:val="00791202"/>
    <w:rsid w:val="00791283"/>
    <w:rsid w:val="0079135C"/>
    <w:rsid w:val="00792A5C"/>
    <w:rsid w:val="00792AF7"/>
    <w:rsid w:val="00793212"/>
    <w:rsid w:val="00794552"/>
    <w:rsid w:val="00794D29"/>
    <w:rsid w:val="00795F43"/>
    <w:rsid w:val="0079633B"/>
    <w:rsid w:val="007A0010"/>
    <w:rsid w:val="007A0886"/>
    <w:rsid w:val="007A1AE9"/>
    <w:rsid w:val="007A1F14"/>
    <w:rsid w:val="007A1F20"/>
    <w:rsid w:val="007A2DD9"/>
    <w:rsid w:val="007A2FE5"/>
    <w:rsid w:val="007A311B"/>
    <w:rsid w:val="007A4D8E"/>
    <w:rsid w:val="007A5F70"/>
    <w:rsid w:val="007B05F8"/>
    <w:rsid w:val="007B26AD"/>
    <w:rsid w:val="007B2C90"/>
    <w:rsid w:val="007B504F"/>
    <w:rsid w:val="007C09FB"/>
    <w:rsid w:val="007C2BA9"/>
    <w:rsid w:val="007C351A"/>
    <w:rsid w:val="007C6A67"/>
    <w:rsid w:val="007C705B"/>
    <w:rsid w:val="007C7E9D"/>
    <w:rsid w:val="007D1A7A"/>
    <w:rsid w:val="007D46FD"/>
    <w:rsid w:val="007D687E"/>
    <w:rsid w:val="007D693C"/>
    <w:rsid w:val="007D6EA0"/>
    <w:rsid w:val="007D7350"/>
    <w:rsid w:val="007D7B22"/>
    <w:rsid w:val="007E0047"/>
    <w:rsid w:val="007E08AF"/>
    <w:rsid w:val="007E1720"/>
    <w:rsid w:val="007E2A47"/>
    <w:rsid w:val="007E5783"/>
    <w:rsid w:val="007E5BF0"/>
    <w:rsid w:val="007E63FD"/>
    <w:rsid w:val="007E6812"/>
    <w:rsid w:val="007E6CA1"/>
    <w:rsid w:val="007F02FC"/>
    <w:rsid w:val="007F1740"/>
    <w:rsid w:val="007F321D"/>
    <w:rsid w:val="007F3A94"/>
    <w:rsid w:val="007F7D76"/>
    <w:rsid w:val="008013A7"/>
    <w:rsid w:val="008036E3"/>
    <w:rsid w:val="00804F26"/>
    <w:rsid w:val="0080593D"/>
    <w:rsid w:val="008059F1"/>
    <w:rsid w:val="0080655F"/>
    <w:rsid w:val="008106C8"/>
    <w:rsid w:val="00810BC1"/>
    <w:rsid w:val="0081114C"/>
    <w:rsid w:val="0081370D"/>
    <w:rsid w:val="00813DC6"/>
    <w:rsid w:val="008159DF"/>
    <w:rsid w:val="008161FC"/>
    <w:rsid w:val="0081743C"/>
    <w:rsid w:val="008175B3"/>
    <w:rsid w:val="00820818"/>
    <w:rsid w:val="00820BA0"/>
    <w:rsid w:val="00825195"/>
    <w:rsid w:val="008254BF"/>
    <w:rsid w:val="00825509"/>
    <w:rsid w:val="008256A4"/>
    <w:rsid w:val="008258F7"/>
    <w:rsid w:val="00825C0E"/>
    <w:rsid w:val="008261B6"/>
    <w:rsid w:val="00827A63"/>
    <w:rsid w:val="0083031C"/>
    <w:rsid w:val="0083183B"/>
    <w:rsid w:val="00832A07"/>
    <w:rsid w:val="0083339A"/>
    <w:rsid w:val="00833657"/>
    <w:rsid w:val="00834065"/>
    <w:rsid w:val="00834B5B"/>
    <w:rsid w:val="008359ED"/>
    <w:rsid w:val="00836D04"/>
    <w:rsid w:val="00837C5E"/>
    <w:rsid w:val="00837D08"/>
    <w:rsid w:val="008407EE"/>
    <w:rsid w:val="008408E0"/>
    <w:rsid w:val="008409EC"/>
    <w:rsid w:val="0084341F"/>
    <w:rsid w:val="008458D2"/>
    <w:rsid w:val="00847FF6"/>
    <w:rsid w:val="008516A5"/>
    <w:rsid w:val="0085270B"/>
    <w:rsid w:val="0085394E"/>
    <w:rsid w:val="00853D90"/>
    <w:rsid w:val="00856C0F"/>
    <w:rsid w:val="00861D35"/>
    <w:rsid w:val="008644E0"/>
    <w:rsid w:val="008648D9"/>
    <w:rsid w:val="00864B2E"/>
    <w:rsid w:val="008651A5"/>
    <w:rsid w:val="008673FF"/>
    <w:rsid w:val="00867549"/>
    <w:rsid w:val="008678EB"/>
    <w:rsid w:val="00870118"/>
    <w:rsid w:val="00870A79"/>
    <w:rsid w:val="00870EAD"/>
    <w:rsid w:val="00871745"/>
    <w:rsid w:val="00871EA9"/>
    <w:rsid w:val="008725CC"/>
    <w:rsid w:val="0087270B"/>
    <w:rsid w:val="008748AC"/>
    <w:rsid w:val="0087636F"/>
    <w:rsid w:val="00876CE6"/>
    <w:rsid w:val="00881AB6"/>
    <w:rsid w:val="00881FF9"/>
    <w:rsid w:val="00882578"/>
    <w:rsid w:val="008828A4"/>
    <w:rsid w:val="00883221"/>
    <w:rsid w:val="00883AB9"/>
    <w:rsid w:val="00884213"/>
    <w:rsid w:val="008844AA"/>
    <w:rsid w:val="00885D08"/>
    <w:rsid w:val="008860AB"/>
    <w:rsid w:val="00887D69"/>
    <w:rsid w:val="00890792"/>
    <w:rsid w:val="00891A42"/>
    <w:rsid w:val="0089390A"/>
    <w:rsid w:val="00895B2E"/>
    <w:rsid w:val="008968D6"/>
    <w:rsid w:val="008A20D2"/>
    <w:rsid w:val="008A26C7"/>
    <w:rsid w:val="008A37B4"/>
    <w:rsid w:val="008A7C31"/>
    <w:rsid w:val="008A7D6F"/>
    <w:rsid w:val="008B0577"/>
    <w:rsid w:val="008B10D1"/>
    <w:rsid w:val="008B189B"/>
    <w:rsid w:val="008B29CD"/>
    <w:rsid w:val="008B2A3E"/>
    <w:rsid w:val="008B2D14"/>
    <w:rsid w:val="008B4B74"/>
    <w:rsid w:val="008B4DF7"/>
    <w:rsid w:val="008B515B"/>
    <w:rsid w:val="008B5F9B"/>
    <w:rsid w:val="008C0A11"/>
    <w:rsid w:val="008C1559"/>
    <w:rsid w:val="008C21DD"/>
    <w:rsid w:val="008C38FE"/>
    <w:rsid w:val="008C397C"/>
    <w:rsid w:val="008C3B95"/>
    <w:rsid w:val="008C41A5"/>
    <w:rsid w:val="008C4F00"/>
    <w:rsid w:val="008C63C7"/>
    <w:rsid w:val="008C65A9"/>
    <w:rsid w:val="008D0023"/>
    <w:rsid w:val="008D057E"/>
    <w:rsid w:val="008D081A"/>
    <w:rsid w:val="008D0D76"/>
    <w:rsid w:val="008D1ABE"/>
    <w:rsid w:val="008D1B59"/>
    <w:rsid w:val="008D2646"/>
    <w:rsid w:val="008D4F67"/>
    <w:rsid w:val="008D587E"/>
    <w:rsid w:val="008D5F41"/>
    <w:rsid w:val="008D6B07"/>
    <w:rsid w:val="008D73BC"/>
    <w:rsid w:val="008E07C0"/>
    <w:rsid w:val="008E1235"/>
    <w:rsid w:val="008E130E"/>
    <w:rsid w:val="008E1797"/>
    <w:rsid w:val="008E1D64"/>
    <w:rsid w:val="008E1FFE"/>
    <w:rsid w:val="008E2B35"/>
    <w:rsid w:val="008E3535"/>
    <w:rsid w:val="008E4151"/>
    <w:rsid w:val="008E63FE"/>
    <w:rsid w:val="008E79A2"/>
    <w:rsid w:val="008F0397"/>
    <w:rsid w:val="008F181B"/>
    <w:rsid w:val="008F3098"/>
    <w:rsid w:val="008F31FB"/>
    <w:rsid w:val="008F4BBC"/>
    <w:rsid w:val="008F5DD8"/>
    <w:rsid w:val="008F7EED"/>
    <w:rsid w:val="009015E7"/>
    <w:rsid w:val="009041C6"/>
    <w:rsid w:val="00904244"/>
    <w:rsid w:val="009067F2"/>
    <w:rsid w:val="009069A3"/>
    <w:rsid w:val="00906BF9"/>
    <w:rsid w:val="00907A74"/>
    <w:rsid w:val="0091042D"/>
    <w:rsid w:val="00910CE5"/>
    <w:rsid w:val="00910DC3"/>
    <w:rsid w:val="0091121E"/>
    <w:rsid w:val="00911381"/>
    <w:rsid w:val="00911CD9"/>
    <w:rsid w:val="00912A9E"/>
    <w:rsid w:val="0091322E"/>
    <w:rsid w:val="0091392F"/>
    <w:rsid w:val="00914567"/>
    <w:rsid w:val="0091480D"/>
    <w:rsid w:val="00917D01"/>
    <w:rsid w:val="00923BF3"/>
    <w:rsid w:val="009255DB"/>
    <w:rsid w:val="00925EBA"/>
    <w:rsid w:val="0093109C"/>
    <w:rsid w:val="00934E09"/>
    <w:rsid w:val="009355E9"/>
    <w:rsid w:val="00935DED"/>
    <w:rsid w:val="009363A6"/>
    <w:rsid w:val="0093712A"/>
    <w:rsid w:val="00937A90"/>
    <w:rsid w:val="009400FD"/>
    <w:rsid w:val="009404D4"/>
    <w:rsid w:val="00941331"/>
    <w:rsid w:val="0094229E"/>
    <w:rsid w:val="0094263A"/>
    <w:rsid w:val="00942B01"/>
    <w:rsid w:val="00943E74"/>
    <w:rsid w:val="00946BF6"/>
    <w:rsid w:val="0095060F"/>
    <w:rsid w:val="00950ADA"/>
    <w:rsid w:val="009511C5"/>
    <w:rsid w:val="00951ACA"/>
    <w:rsid w:val="009523F7"/>
    <w:rsid w:val="0095272B"/>
    <w:rsid w:val="00952F01"/>
    <w:rsid w:val="00954A5B"/>
    <w:rsid w:val="00954F2F"/>
    <w:rsid w:val="00955450"/>
    <w:rsid w:val="009569B8"/>
    <w:rsid w:val="00957EFF"/>
    <w:rsid w:val="00960019"/>
    <w:rsid w:val="00960185"/>
    <w:rsid w:val="00960235"/>
    <w:rsid w:val="009607F3"/>
    <w:rsid w:val="00960ED1"/>
    <w:rsid w:val="00962AF3"/>
    <w:rsid w:val="00962C65"/>
    <w:rsid w:val="0096357D"/>
    <w:rsid w:val="00963B31"/>
    <w:rsid w:val="00964241"/>
    <w:rsid w:val="00965334"/>
    <w:rsid w:val="00965671"/>
    <w:rsid w:val="009662A9"/>
    <w:rsid w:val="00966A9D"/>
    <w:rsid w:val="0096753A"/>
    <w:rsid w:val="00971D09"/>
    <w:rsid w:val="009720AA"/>
    <w:rsid w:val="00972242"/>
    <w:rsid w:val="009733D3"/>
    <w:rsid w:val="00973CDC"/>
    <w:rsid w:val="00973E1C"/>
    <w:rsid w:val="009744B3"/>
    <w:rsid w:val="00976498"/>
    <w:rsid w:val="00977723"/>
    <w:rsid w:val="0097792F"/>
    <w:rsid w:val="00980527"/>
    <w:rsid w:val="00981A25"/>
    <w:rsid w:val="00982EBF"/>
    <w:rsid w:val="009833F6"/>
    <w:rsid w:val="00983FB5"/>
    <w:rsid w:val="00984F32"/>
    <w:rsid w:val="009864F1"/>
    <w:rsid w:val="00986E1A"/>
    <w:rsid w:val="00987835"/>
    <w:rsid w:val="009927EA"/>
    <w:rsid w:val="00993385"/>
    <w:rsid w:val="00994A3E"/>
    <w:rsid w:val="00995333"/>
    <w:rsid w:val="00995EBF"/>
    <w:rsid w:val="009970DB"/>
    <w:rsid w:val="009A00FC"/>
    <w:rsid w:val="009A0709"/>
    <w:rsid w:val="009A2CF9"/>
    <w:rsid w:val="009A4A23"/>
    <w:rsid w:val="009A4EEC"/>
    <w:rsid w:val="009A583D"/>
    <w:rsid w:val="009B047B"/>
    <w:rsid w:val="009B0C3E"/>
    <w:rsid w:val="009B0ECC"/>
    <w:rsid w:val="009B1C8B"/>
    <w:rsid w:val="009B302F"/>
    <w:rsid w:val="009B52DC"/>
    <w:rsid w:val="009B645B"/>
    <w:rsid w:val="009B681E"/>
    <w:rsid w:val="009B7E3D"/>
    <w:rsid w:val="009C0637"/>
    <w:rsid w:val="009C0DDB"/>
    <w:rsid w:val="009C19BD"/>
    <w:rsid w:val="009C1EA6"/>
    <w:rsid w:val="009C1FAF"/>
    <w:rsid w:val="009C3E4D"/>
    <w:rsid w:val="009C43F8"/>
    <w:rsid w:val="009C4F6A"/>
    <w:rsid w:val="009C52BF"/>
    <w:rsid w:val="009C57FE"/>
    <w:rsid w:val="009C620F"/>
    <w:rsid w:val="009C7975"/>
    <w:rsid w:val="009D0283"/>
    <w:rsid w:val="009D0EC1"/>
    <w:rsid w:val="009D108D"/>
    <w:rsid w:val="009D1F6C"/>
    <w:rsid w:val="009D3C30"/>
    <w:rsid w:val="009D4340"/>
    <w:rsid w:val="009D485A"/>
    <w:rsid w:val="009D5D61"/>
    <w:rsid w:val="009D7070"/>
    <w:rsid w:val="009D7111"/>
    <w:rsid w:val="009E2EB7"/>
    <w:rsid w:val="009E370D"/>
    <w:rsid w:val="009E3C8F"/>
    <w:rsid w:val="009E4BF6"/>
    <w:rsid w:val="009E5178"/>
    <w:rsid w:val="009E56C6"/>
    <w:rsid w:val="009F0287"/>
    <w:rsid w:val="009F0B43"/>
    <w:rsid w:val="009F17CF"/>
    <w:rsid w:val="009F3731"/>
    <w:rsid w:val="009F3743"/>
    <w:rsid w:val="009F3A80"/>
    <w:rsid w:val="009F49EE"/>
    <w:rsid w:val="009F4C65"/>
    <w:rsid w:val="009F5819"/>
    <w:rsid w:val="009F6C34"/>
    <w:rsid w:val="00A00F12"/>
    <w:rsid w:val="00A02365"/>
    <w:rsid w:val="00A03290"/>
    <w:rsid w:val="00A03335"/>
    <w:rsid w:val="00A03CF5"/>
    <w:rsid w:val="00A04284"/>
    <w:rsid w:val="00A04439"/>
    <w:rsid w:val="00A05706"/>
    <w:rsid w:val="00A0584E"/>
    <w:rsid w:val="00A058FD"/>
    <w:rsid w:val="00A117CB"/>
    <w:rsid w:val="00A1301F"/>
    <w:rsid w:val="00A14785"/>
    <w:rsid w:val="00A14F37"/>
    <w:rsid w:val="00A15DD0"/>
    <w:rsid w:val="00A16256"/>
    <w:rsid w:val="00A16EA2"/>
    <w:rsid w:val="00A21E0B"/>
    <w:rsid w:val="00A22CD9"/>
    <w:rsid w:val="00A23F9B"/>
    <w:rsid w:val="00A25A22"/>
    <w:rsid w:val="00A262AA"/>
    <w:rsid w:val="00A26A24"/>
    <w:rsid w:val="00A3104E"/>
    <w:rsid w:val="00A3161B"/>
    <w:rsid w:val="00A31F78"/>
    <w:rsid w:val="00A34466"/>
    <w:rsid w:val="00A34B80"/>
    <w:rsid w:val="00A35162"/>
    <w:rsid w:val="00A35EF4"/>
    <w:rsid w:val="00A3623A"/>
    <w:rsid w:val="00A40C6A"/>
    <w:rsid w:val="00A41558"/>
    <w:rsid w:val="00A4500D"/>
    <w:rsid w:val="00A460C5"/>
    <w:rsid w:val="00A4681B"/>
    <w:rsid w:val="00A47AFD"/>
    <w:rsid w:val="00A51947"/>
    <w:rsid w:val="00A51D79"/>
    <w:rsid w:val="00A53988"/>
    <w:rsid w:val="00A628C0"/>
    <w:rsid w:val="00A67F78"/>
    <w:rsid w:val="00A7068E"/>
    <w:rsid w:val="00A71962"/>
    <w:rsid w:val="00A7269F"/>
    <w:rsid w:val="00A72BAE"/>
    <w:rsid w:val="00A74C9E"/>
    <w:rsid w:val="00A750E9"/>
    <w:rsid w:val="00A755DC"/>
    <w:rsid w:val="00A82762"/>
    <w:rsid w:val="00A85576"/>
    <w:rsid w:val="00A85C32"/>
    <w:rsid w:val="00A876D3"/>
    <w:rsid w:val="00A8787E"/>
    <w:rsid w:val="00A91DB4"/>
    <w:rsid w:val="00A92036"/>
    <w:rsid w:val="00A9245D"/>
    <w:rsid w:val="00A946A6"/>
    <w:rsid w:val="00A95D1E"/>
    <w:rsid w:val="00A96221"/>
    <w:rsid w:val="00A972BE"/>
    <w:rsid w:val="00A976AC"/>
    <w:rsid w:val="00A97F5F"/>
    <w:rsid w:val="00AA31C0"/>
    <w:rsid w:val="00AA51FB"/>
    <w:rsid w:val="00AA5327"/>
    <w:rsid w:val="00AA5B12"/>
    <w:rsid w:val="00AA6F25"/>
    <w:rsid w:val="00AB1B20"/>
    <w:rsid w:val="00AB29AE"/>
    <w:rsid w:val="00AB38A2"/>
    <w:rsid w:val="00AB5193"/>
    <w:rsid w:val="00AB596E"/>
    <w:rsid w:val="00AB59D7"/>
    <w:rsid w:val="00AB6F0A"/>
    <w:rsid w:val="00AB72E1"/>
    <w:rsid w:val="00AC1555"/>
    <w:rsid w:val="00AC3C8C"/>
    <w:rsid w:val="00AC4785"/>
    <w:rsid w:val="00AC4FD6"/>
    <w:rsid w:val="00AC665F"/>
    <w:rsid w:val="00AC6F6D"/>
    <w:rsid w:val="00AC7C98"/>
    <w:rsid w:val="00AD120F"/>
    <w:rsid w:val="00AD15E9"/>
    <w:rsid w:val="00AD1D14"/>
    <w:rsid w:val="00AD1EA4"/>
    <w:rsid w:val="00AD3D2F"/>
    <w:rsid w:val="00AD4595"/>
    <w:rsid w:val="00AD466C"/>
    <w:rsid w:val="00AD4F31"/>
    <w:rsid w:val="00AD50B6"/>
    <w:rsid w:val="00AD5693"/>
    <w:rsid w:val="00AE2311"/>
    <w:rsid w:val="00AE40AA"/>
    <w:rsid w:val="00AE4DD5"/>
    <w:rsid w:val="00AE5B51"/>
    <w:rsid w:val="00AE6DF3"/>
    <w:rsid w:val="00AE79F2"/>
    <w:rsid w:val="00AF2989"/>
    <w:rsid w:val="00AF3245"/>
    <w:rsid w:val="00AF33A3"/>
    <w:rsid w:val="00AF4466"/>
    <w:rsid w:val="00AF482C"/>
    <w:rsid w:val="00AF48F4"/>
    <w:rsid w:val="00AF609A"/>
    <w:rsid w:val="00AF6F23"/>
    <w:rsid w:val="00AF79F4"/>
    <w:rsid w:val="00B00522"/>
    <w:rsid w:val="00B00A8A"/>
    <w:rsid w:val="00B04AA7"/>
    <w:rsid w:val="00B054E3"/>
    <w:rsid w:val="00B069DD"/>
    <w:rsid w:val="00B074E5"/>
    <w:rsid w:val="00B07752"/>
    <w:rsid w:val="00B079FC"/>
    <w:rsid w:val="00B107E5"/>
    <w:rsid w:val="00B10DFB"/>
    <w:rsid w:val="00B10F03"/>
    <w:rsid w:val="00B11321"/>
    <w:rsid w:val="00B128E5"/>
    <w:rsid w:val="00B12E68"/>
    <w:rsid w:val="00B1337C"/>
    <w:rsid w:val="00B13AD3"/>
    <w:rsid w:val="00B14180"/>
    <w:rsid w:val="00B1460C"/>
    <w:rsid w:val="00B220DB"/>
    <w:rsid w:val="00B22488"/>
    <w:rsid w:val="00B229B0"/>
    <w:rsid w:val="00B248F3"/>
    <w:rsid w:val="00B254B6"/>
    <w:rsid w:val="00B3159B"/>
    <w:rsid w:val="00B3170E"/>
    <w:rsid w:val="00B31901"/>
    <w:rsid w:val="00B31DA1"/>
    <w:rsid w:val="00B3276E"/>
    <w:rsid w:val="00B34355"/>
    <w:rsid w:val="00B34F71"/>
    <w:rsid w:val="00B34FF7"/>
    <w:rsid w:val="00B35A12"/>
    <w:rsid w:val="00B36A82"/>
    <w:rsid w:val="00B378F5"/>
    <w:rsid w:val="00B37989"/>
    <w:rsid w:val="00B40A88"/>
    <w:rsid w:val="00B40C7B"/>
    <w:rsid w:val="00B4545A"/>
    <w:rsid w:val="00B458E3"/>
    <w:rsid w:val="00B504FF"/>
    <w:rsid w:val="00B520F9"/>
    <w:rsid w:val="00B52973"/>
    <w:rsid w:val="00B53CA4"/>
    <w:rsid w:val="00B53FC3"/>
    <w:rsid w:val="00B551B0"/>
    <w:rsid w:val="00B5659D"/>
    <w:rsid w:val="00B56926"/>
    <w:rsid w:val="00B57C8E"/>
    <w:rsid w:val="00B60632"/>
    <w:rsid w:val="00B61F2C"/>
    <w:rsid w:val="00B62268"/>
    <w:rsid w:val="00B63A78"/>
    <w:rsid w:val="00B65104"/>
    <w:rsid w:val="00B66C7A"/>
    <w:rsid w:val="00B71176"/>
    <w:rsid w:val="00B7174F"/>
    <w:rsid w:val="00B71A17"/>
    <w:rsid w:val="00B766B9"/>
    <w:rsid w:val="00B7734C"/>
    <w:rsid w:val="00B8000A"/>
    <w:rsid w:val="00B80619"/>
    <w:rsid w:val="00B8144D"/>
    <w:rsid w:val="00B835D6"/>
    <w:rsid w:val="00B83938"/>
    <w:rsid w:val="00B84FE8"/>
    <w:rsid w:val="00B877A4"/>
    <w:rsid w:val="00B903F3"/>
    <w:rsid w:val="00B909ED"/>
    <w:rsid w:val="00B91D54"/>
    <w:rsid w:val="00B958DB"/>
    <w:rsid w:val="00B95F30"/>
    <w:rsid w:val="00B96032"/>
    <w:rsid w:val="00B96CD7"/>
    <w:rsid w:val="00B97484"/>
    <w:rsid w:val="00B976DA"/>
    <w:rsid w:val="00B9785A"/>
    <w:rsid w:val="00BA0D33"/>
    <w:rsid w:val="00BA0E67"/>
    <w:rsid w:val="00BA447C"/>
    <w:rsid w:val="00BA47E2"/>
    <w:rsid w:val="00BA57EF"/>
    <w:rsid w:val="00BA590B"/>
    <w:rsid w:val="00BA5E42"/>
    <w:rsid w:val="00BA6916"/>
    <w:rsid w:val="00BA6AA0"/>
    <w:rsid w:val="00BA70F1"/>
    <w:rsid w:val="00BB1AB4"/>
    <w:rsid w:val="00BB40DC"/>
    <w:rsid w:val="00BB46B4"/>
    <w:rsid w:val="00BB6524"/>
    <w:rsid w:val="00BB7E87"/>
    <w:rsid w:val="00BC258C"/>
    <w:rsid w:val="00BC2C81"/>
    <w:rsid w:val="00BC4F65"/>
    <w:rsid w:val="00BC5CC0"/>
    <w:rsid w:val="00BC6484"/>
    <w:rsid w:val="00BC75AD"/>
    <w:rsid w:val="00BD182F"/>
    <w:rsid w:val="00BD1FD6"/>
    <w:rsid w:val="00BD29ED"/>
    <w:rsid w:val="00BD2EBE"/>
    <w:rsid w:val="00BD3441"/>
    <w:rsid w:val="00BD3BEB"/>
    <w:rsid w:val="00BD3C5D"/>
    <w:rsid w:val="00BD5571"/>
    <w:rsid w:val="00BD64B9"/>
    <w:rsid w:val="00BD652A"/>
    <w:rsid w:val="00BE2523"/>
    <w:rsid w:val="00BE2FE1"/>
    <w:rsid w:val="00BE4088"/>
    <w:rsid w:val="00BE51BD"/>
    <w:rsid w:val="00BE5828"/>
    <w:rsid w:val="00BE6B60"/>
    <w:rsid w:val="00BE772F"/>
    <w:rsid w:val="00BF1277"/>
    <w:rsid w:val="00BF1CD2"/>
    <w:rsid w:val="00BF214A"/>
    <w:rsid w:val="00BF2209"/>
    <w:rsid w:val="00BF3701"/>
    <w:rsid w:val="00BF3A9B"/>
    <w:rsid w:val="00BF4B76"/>
    <w:rsid w:val="00BF56B3"/>
    <w:rsid w:val="00BF56BF"/>
    <w:rsid w:val="00BF62AE"/>
    <w:rsid w:val="00BF644C"/>
    <w:rsid w:val="00BF6D85"/>
    <w:rsid w:val="00C002B0"/>
    <w:rsid w:val="00C00F16"/>
    <w:rsid w:val="00C01625"/>
    <w:rsid w:val="00C019CF"/>
    <w:rsid w:val="00C0216B"/>
    <w:rsid w:val="00C0216E"/>
    <w:rsid w:val="00C033A0"/>
    <w:rsid w:val="00C04DEC"/>
    <w:rsid w:val="00C0531F"/>
    <w:rsid w:val="00C0537C"/>
    <w:rsid w:val="00C066CF"/>
    <w:rsid w:val="00C06D4B"/>
    <w:rsid w:val="00C0791F"/>
    <w:rsid w:val="00C07E34"/>
    <w:rsid w:val="00C10598"/>
    <w:rsid w:val="00C121D2"/>
    <w:rsid w:val="00C12B3D"/>
    <w:rsid w:val="00C130DF"/>
    <w:rsid w:val="00C14B96"/>
    <w:rsid w:val="00C14FFE"/>
    <w:rsid w:val="00C15257"/>
    <w:rsid w:val="00C15E5F"/>
    <w:rsid w:val="00C22B56"/>
    <w:rsid w:val="00C22C3F"/>
    <w:rsid w:val="00C2353B"/>
    <w:rsid w:val="00C23FA6"/>
    <w:rsid w:val="00C24815"/>
    <w:rsid w:val="00C24E30"/>
    <w:rsid w:val="00C2536F"/>
    <w:rsid w:val="00C26A98"/>
    <w:rsid w:val="00C26F6F"/>
    <w:rsid w:val="00C302E3"/>
    <w:rsid w:val="00C3167B"/>
    <w:rsid w:val="00C32413"/>
    <w:rsid w:val="00C336A1"/>
    <w:rsid w:val="00C34413"/>
    <w:rsid w:val="00C35BA7"/>
    <w:rsid w:val="00C372DA"/>
    <w:rsid w:val="00C37F24"/>
    <w:rsid w:val="00C40786"/>
    <w:rsid w:val="00C412E7"/>
    <w:rsid w:val="00C4269E"/>
    <w:rsid w:val="00C43767"/>
    <w:rsid w:val="00C43BC5"/>
    <w:rsid w:val="00C43FC7"/>
    <w:rsid w:val="00C456AD"/>
    <w:rsid w:val="00C463AD"/>
    <w:rsid w:val="00C46AA6"/>
    <w:rsid w:val="00C4712E"/>
    <w:rsid w:val="00C47161"/>
    <w:rsid w:val="00C4759D"/>
    <w:rsid w:val="00C47A82"/>
    <w:rsid w:val="00C5041C"/>
    <w:rsid w:val="00C5141E"/>
    <w:rsid w:val="00C526C7"/>
    <w:rsid w:val="00C52C5A"/>
    <w:rsid w:val="00C531D0"/>
    <w:rsid w:val="00C5422F"/>
    <w:rsid w:val="00C54DD8"/>
    <w:rsid w:val="00C555AB"/>
    <w:rsid w:val="00C57647"/>
    <w:rsid w:val="00C6154A"/>
    <w:rsid w:val="00C61718"/>
    <w:rsid w:val="00C62C65"/>
    <w:rsid w:val="00C660C4"/>
    <w:rsid w:val="00C66190"/>
    <w:rsid w:val="00C67614"/>
    <w:rsid w:val="00C70DAD"/>
    <w:rsid w:val="00C74627"/>
    <w:rsid w:val="00C8029A"/>
    <w:rsid w:val="00C806D4"/>
    <w:rsid w:val="00C81A45"/>
    <w:rsid w:val="00C83E47"/>
    <w:rsid w:val="00C84247"/>
    <w:rsid w:val="00C85454"/>
    <w:rsid w:val="00C85515"/>
    <w:rsid w:val="00C8603F"/>
    <w:rsid w:val="00C86427"/>
    <w:rsid w:val="00C8670B"/>
    <w:rsid w:val="00C867C2"/>
    <w:rsid w:val="00C87BDC"/>
    <w:rsid w:val="00C9011E"/>
    <w:rsid w:val="00C90A88"/>
    <w:rsid w:val="00C916C8"/>
    <w:rsid w:val="00C947A2"/>
    <w:rsid w:val="00C94C3C"/>
    <w:rsid w:val="00C97FFE"/>
    <w:rsid w:val="00CA0EBC"/>
    <w:rsid w:val="00CA40D8"/>
    <w:rsid w:val="00CA5CA9"/>
    <w:rsid w:val="00CA7C65"/>
    <w:rsid w:val="00CB04D1"/>
    <w:rsid w:val="00CB06BF"/>
    <w:rsid w:val="00CB071F"/>
    <w:rsid w:val="00CB2291"/>
    <w:rsid w:val="00CB28ED"/>
    <w:rsid w:val="00CB420F"/>
    <w:rsid w:val="00CB42D1"/>
    <w:rsid w:val="00CB516A"/>
    <w:rsid w:val="00CB6242"/>
    <w:rsid w:val="00CB641C"/>
    <w:rsid w:val="00CB7174"/>
    <w:rsid w:val="00CC0143"/>
    <w:rsid w:val="00CC0264"/>
    <w:rsid w:val="00CC033F"/>
    <w:rsid w:val="00CC12FD"/>
    <w:rsid w:val="00CC21D2"/>
    <w:rsid w:val="00CC40A1"/>
    <w:rsid w:val="00CC5EBD"/>
    <w:rsid w:val="00CC683F"/>
    <w:rsid w:val="00CC6D0A"/>
    <w:rsid w:val="00CD27E3"/>
    <w:rsid w:val="00CD2961"/>
    <w:rsid w:val="00CD3152"/>
    <w:rsid w:val="00CD52D9"/>
    <w:rsid w:val="00CD694E"/>
    <w:rsid w:val="00CD7F0B"/>
    <w:rsid w:val="00CD7F80"/>
    <w:rsid w:val="00CE054D"/>
    <w:rsid w:val="00CE0AFC"/>
    <w:rsid w:val="00CE182F"/>
    <w:rsid w:val="00CE36E9"/>
    <w:rsid w:val="00CE4ADC"/>
    <w:rsid w:val="00CE4FBD"/>
    <w:rsid w:val="00CE5BD7"/>
    <w:rsid w:val="00CE5FBA"/>
    <w:rsid w:val="00CE6D2B"/>
    <w:rsid w:val="00CE6D75"/>
    <w:rsid w:val="00CF04E5"/>
    <w:rsid w:val="00CF074A"/>
    <w:rsid w:val="00CF224C"/>
    <w:rsid w:val="00CF2C38"/>
    <w:rsid w:val="00CF2D0D"/>
    <w:rsid w:val="00CF38A8"/>
    <w:rsid w:val="00CF41AA"/>
    <w:rsid w:val="00CF5A85"/>
    <w:rsid w:val="00CF7D30"/>
    <w:rsid w:val="00CF7D60"/>
    <w:rsid w:val="00D00057"/>
    <w:rsid w:val="00D028A4"/>
    <w:rsid w:val="00D02DCE"/>
    <w:rsid w:val="00D03CCE"/>
    <w:rsid w:val="00D04685"/>
    <w:rsid w:val="00D05CD1"/>
    <w:rsid w:val="00D10F80"/>
    <w:rsid w:val="00D124A7"/>
    <w:rsid w:val="00D12FD6"/>
    <w:rsid w:val="00D13894"/>
    <w:rsid w:val="00D14D59"/>
    <w:rsid w:val="00D154BA"/>
    <w:rsid w:val="00D208E5"/>
    <w:rsid w:val="00D20DDD"/>
    <w:rsid w:val="00D21635"/>
    <w:rsid w:val="00D21C8B"/>
    <w:rsid w:val="00D2484D"/>
    <w:rsid w:val="00D2486D"/>
    <w:rsid w:val="00D2563C"/>
    <w:rsid w:val="00D26B26"/>
    <w:rsid w:val="00D273DB"/>
    <w:rsid w:val="00D2788B"/>
    <w:rsid w:val="00D31248"/>
    <w:rsid w:val="00D321E9"/>
    <w:rsid w:val="00D32A85"/>
    <w:rsid w:val="00D32C13"/>
    <w:rsid w:val="00D33014"/>
    <w:rsid w:val="00D3394A"/>
    <w:rsid w:val="00D34746"/>
    <w:rsid w:val="00D3585B"/>
    <w:rsid w:val="00D35A5C"/>
    <w:rsid w:val="00D377D9"/>
    <w:rsid w:val="00D41472"/>
    <w:rsid w:val="00D418C1"/>
    <w:rsid w:val="00D43004"/>
    <w:rsid w:val="00D4348C"/>
    <w:rsid w:val="00D440A1"/>
    <w:rsid w:val="00D457AE"/>
    <w:rsid w:val="00D46AC4"/>
    <w:rsid w:val="00D46E3F"/>
    <w:rsid w:val="00D46FFC"/>
    <w:rsid w:val="00D472C3"/>
    <w:rsid w:val="00D4799C"/>
    <w:rsid w:val="00D50C5F"/>
    <w:rsid w:val="00D5148B"/>
    <w:rsid w:val="00D51535"/>
    <w:rsid w:val="00D51914"/>
    <w:rsid w:val="00D52326"/>
    <w:rsid w:val="00D541D3"/>
    <w:rsid w:val="00D5583C"/>
    <w:rsid w:val="00D55E8C"/>
    <w:rsid w:val="00D57709"/>
    <w:rsid w:val="00D60328"/>
    <w:rsid w:val="00D62C25"/>
    <w:rsid w:val="00D63AA5"/>
    <w:rsid w:val="00D649D4"/>
    <w:rsid w:val="00D64E72"/>
    <w:rsid w:val="00D653F7"/>
    <w:rsid w:val="00D65F5F"/>
    <w:rsid w:val="00D718FF"/>
    <w:rsid w:val="00D729F6"/>
    <w:rsid w:val="00D7470A"/>
    <w:rsid w:val="00D764E6"/>
    <w:rsid w:val="00D77423"/>
    <w:rsid w:val="00D77624"/>
    <w:rsid w:val="00D824CE"/>
    <w:rsid w:val="00D82503"/>
    <w:rsid w:val="00D82848"/>
    <w:rsid w:val="00D86EF0"/>
    <w:rsid w:val="00D8701F"/>
    <w:rsid w:val="00D93984"/>
    <w:rsid w:val="00D93BE4"/>
    <w:rsid w:val="00D93ECB"/>
    <w:rsid w:val="00D96963"/>
    <w:rsid w:val="00D969AA"/>
    <w:rsid w:val="00D97EE3"/>
    <w:rsid w:val="00DA03EB"/>
    <w:rsid w:val="00DA08B6"/>
    <w:rsid w:val="00DA0927"/>
    <w:rsid w:val="00DA119E"/>
    <w:rsid w:val="00DA38C0"/>
    <w:rsid w:val="00DA4427"/>
    <w:rsid w:val="00DA5616"/>
    <w:rsid w:val="00DA57A1"/>
    <w:rsid w:val="00DA5D3F"/>
    <w:rsid w:val="00DA6008"/>
    <w:rsid w:val="00DA6021"/>
    <w:rsid w:val="00DA6541"/>
    <w:rsid w:val="00DB2884"/>
    <w:rsid w:val="00DB2E69"/>
    <w:rsid w:val="00DB331F"/>
    <w:rsid w:val="00DB3FCF"/>
    <w:rsid w:val="00DB51A5"/>
    <w:rsid w:val="00DB6B42"/>
    <w:rsid w:val="00DC1FF9"/>
    <w:rsid w:val="00DC4569"/>
    <w:rsid w:val="00DC4D31"/>
    <w:rsid w:val="00DC5A71"/>
    <w:rsid w:val="00DC5BE1"/>
    <w:rsid w:val="00DC602B"/>
    <w:rsid w:val="00DC7B92"/>
    <w:rsid w:val="00DC7B94"/>
    <w:rsid w:val="00DD068B"/>
    <w:rsid w:val="00DD0E66"/>
    <w:rsid w:val="00DD0F71"/>
    <w:rsid w:val="00DD11AC"/>
    <w:rsid w:val="00DD1540"/>
    <w:rsid w:val="00DD179C"/>
    <w:rsid w:val="00DD3BDE"/>
    <w:rsid w:val="00DD3C5C"/>
    <w:rsid w:val="00DD3C6D"/>
    <w:rsid w:val="00DD3DBE"/>
    <w:rsid w:val="00DD7F2F"/>
    <w:rsid w:val="00DE13F5"/>
    <w:rsid w:val="00DE2412"/>
    <w:rsid w:val="00DE3A9A"/>
    <w:rsid w:val="00DE4CF3"/>
    <w:rsid w:val="00DE5973"/>
    <w:rsid w:val="00DE6234"/>
    <w:rsid w:val="00DF161E"/>
    <w:rsid w:val="00DF2661"/>
    <w:rsid w:val="00DF384F"/>
    <w:rsid w:val="00DF3C05"/>
    <w:rsid w:val="00DF4D8E"/>
    <w:rsid w:val="00DF6072"/>
    <w:rsid w:val="00DF6439"/>
    <w:rsid w:val="00DF7519"/>
    <w:rsid w:val="00DF7867"/>
    <w:rsid w:val="00E005A9"/>
    <w:rsid w:val="00E00804"/>
    <w:rsid w:val="00E009C7"/>
    <w:rsid w:val="00E04285"/>
    <w:rsid w:val="00E04874"/>
    <w:rsid w:val="00E04D2D"/>
    <w:rsid w:val="00E0518F"/>
    <w:rsid w:val="00E055B4"/>
    <w:rsid w:val="00E07404"/>
    <w:rsid w:val="00E07ED7"/>
    <w:rsid w:val="00E103EF"/>
    <w:rsid w:val="00E11E94"/>
    <w:rsid w:val="00E12CBC"/>
    <w:rsid w:val="00E14F45"/>
    <w:rsid w:val="00E150C2"/>
    <w:rsid w:val="00E204BF"/>
    <w:rsid w:val="00E2103E"/>
    <w:rsid w:val="00E22F4E"/>
    <w:rsid w:val="00E2316A"/>
    <w:rsid w:val="00E2498E"/>
    <w:rsid w:val="00E24DE7"/>
    <w:rsid w:val="00E24E7F"/>
    <w:rsid w:val="00E25EBF"/>
    <w:rsid w:val="00E26F4E"/>
    <w:rsid w:val="00E275C7"/>
    <w:rsid w:val="00E27A50"/>
    <w:rsid w:val="00E3029B"/>
    <w:rsid w:val="00E3175A"/>
    <w:rsid w:val="00E34F81"/>
    <w:rsid w:val="00E36601"/>
    <w:rsid w:val="00E37469"/>
    <w:rsid w:val="00E37769"/>
    <w:rsid w:val="00E40B1E"/>
    <w:rsid w:val="00E40E7B"/>
    <w:rsid w:val="00E414DA"/>
    <w:rsid w:val="00E41E68"/>
    <w:rsid w:val="00E42259"/>
    <w:rsid w:val="00E427AD"/>
    <w:rsid w:val="00E514DC"/>
    <w:rsid w:val="00E5262D"/>
    <w:rsid w:val="00E54217"/>
    <w:rsid w:val="00E542EC"/>
    <w:rsid w:val="00E557C4"/>
    <w:rsid w:val="00E55DF9"/>
    <w:rsid w:val="00E57E0D"/>
    <w:rsid w:val="00E60C68"/>
    <w:rsid w:val="00E615DB"/>
    <w:rsid w:val="00E62E37"/>
    <w:rsid w:val="00E62E7D"/>
    <w:rsid w:val="00E64A02"/>
    <w:rsid w:val="00E64D8F"/>
    <w:rsid w:val="00E6706F"/>
    <w:rsid w:val="00E7147E"/>
    <w:rsid w:val="00E7217E"/>
    <w:rsid w:val="00E7271E"/>
    <w:rsid w:val="00E72F66"/>
    <w:rsid w:val="00E748A3"/>
    <w:rsid w:val="00E74CDE"/>
    <w:rsid w:val="00E77B61"/>
    <w:rsid w:val="00E77C0E"/>
    <w:rsid w:val="00E80FE0"/>
    <w:rsid w:val="00E81230"/>
    <w:rsid w:val="00E824A6"/>
    <w:rsid w:val="00E826AD"/>
    <w:rsid w:val="00E8462B"/>
    <w:rsid w:val="00E864CE"/>
    <w:rsid w:val="00E877BF"/>
    <w:rsid w:val="00E91095"/>
    <w:rsid w:val="00E9366B"/>
    <w:rsid w:val="00E947AE"/>
    <w:rsid w:val="00E9781E"/>
    <w:rsid w:val="00EA0F01"/>
    <w:rsid w:val="00EA18BC"/>
    <w:rsid w:val="00EA25DA"/>
    <w:rsid w:val="00EA2B6F"/>
    <w:rsid w:val="00EA3350"/>
    <w:rsid w:val="00EA3D47"/>
    <w:rsid w:val="00EA51D5"/>
    <w:rsid w:val="00EA5A69"/>
    <w:rsid w:val="00EA5E55"/>
    <w:rsid w:val="00EA6776"/>
    <w:rsid w:val="00EA7FCE"/>
    <w:rsid w:val="00EB0E4B"/>
    <w:rsid w:val="00EB0E76"/>
    <w:rsid w:val="00EB14B3"/>
    <w:rsid w:val="00EB1DC2"/>
    <w:rsid w:val="00EB20E7"/>
    <w:rsid w:val="00EB3311"/>
    <w:rsid w:val="00EB5ED3"/>
    <w:rsid w:val="00EB7920"/>
    <w:rsid w:val="00EC196A"/>
    <w:rsid w:val="00EC2AC4"/>
    <w:rsid w:val="00EC3DB9"/>
    <w:rsid w:val="00EC6589"/>
    <w:rsid w:val="00ED0B65"/>
    <w:rsid w:val="00ED1D43"/>
    <w:rsid w:val="00ED2B74"/>
    <w:rsid w:val="00ED3E71"/>
    <w:rsid w:val="00ED49F2"/>
    <w:rsid w:val="00ED5061"/>
    <w:rsid w:val="00ED61DF"/>
    <w:rsid w:val="00ED63A0"/>
    <w:rsid w:val="00ED780C"/>
    <w:rsid w:val="00EE0119"/>
    <w:rsid w:val="00EE0186"/>
    <w:rsid w:val="00EE01CE"/>
    <w:rsid w:val="00EE0B5F"/>
    <w:rsid w:val="00EE20CF"/>
    <w:rsid w:val="00EE33BD"/>
    <w:rsid w:val="00EE36B4"/>
    <w:rsid w:val="00EE3746"/>
    <w:rsid w:val="00EE4F40"/>
    <w:rsid w:val="00EE59EA"/>
    <w:rsid w:val="00EE63BC"/>
    <w:rsid w:val="00EE661D"/>
    <w:rsid w:val="00EE6B59"/>
    <w:rsid w:val="00EE6FB0"/>
    <w:rsid w:val="00EF1DD3"/>
    <w:rsid w:val="00EF27EE"/>
    <w:rsid w:val="00EF36F4"/>
    <w:rsid w:val="00EF3767"/>
    <w:rsid w:val="00EF383C"/>
    <w:rsid w:val="00EF395B"/>
    <w:rsid w:val="00EF3B8D"/>
    <w:rsid w:val="00EF49C4"/>
    <w:rsid w:val="00EF5CCE"/>
    <w:rsid w:val="00EF6FB5"/>
    <w:rsid w:val="00EF7E54"/>
    <w:rsid w:val="00F02505"/>
    <w:rsid w:val="00F02BD9"/>
    <w:rsid w:val="00F02FFE"/>
    <w:rsid w:val="00F03087"/>
    <w:rsid w:val="00F031D1"/>
    <w:rsid w:val="00F03C9D"/>
    <w:rsid w:val="00F04F16"/>
    <w:rsid w:val="00F04F68"/>
    <w:rsid w:val="00F05858"/>
    <w:rsid w:val="00F06ED8"/>
    <w:rsid w:val="00F074ED"/>
    <w:rsid w:val="00F07A99"/>
    <w:rsid w:val="00F10901"/>
    <w:rsid w:val="00F10C2F"/>
    <w:rsid w:val="00F10D58"/>
    <w:rsid w:val="00F113B5"/>
    <w:rsid w:val="00F119F9"/>
    <w:rsid w:val="00F13745"/>
    <w:rsid w:val="00F138E1"/>
    <w:rsid w:val="00F13CC8"/>
    <w:rsid w:val="00F14B0E"/>
    <w:rsid w:val="00F165AF"/>
    <w:rsid w:val="00F16883"/>
    <w:rsid w:val="00F20375"/>
    <w:rsid w:val="00F20719"/>
    <w:rsid w:val="00F21380"/>
    <w:rsid w:val="00F216AC"/>
    <w:rsid w:val="00F21F7D"/>
    <w:rsid w:val="00F2370B"/>
    <w:rsid w:val="00F25643"/>
    <w:rsid w:val="00F25974"/>
    <w:rsid w:val="00F25F70"/>
    <w:rsid w:val="00F300E5"/>
    <w:rsid w:val="00F3048C"/>
    <w:rsid w:val="00F35A89"/>
    <w:rsid w:val="00F36BEA"/>
    <w:rsid w:val="00F37401"/>
    <w:rsid w:val="00F40DCB"/>
    <w:rsid w:val="00F40E3F"/>
    <w:rsid w:val="00F41590"/>
    <w:rsid w:val="00F41617"/>
    <w:rsid w:val="00F44865"/>
    <w:rsid w:val="00F45189"/>
    <w:rsid w:val="00F457CC"/>
    <w:rsid w:val="00F45ADF"/>
    <w:rsid w:val="00F47064"/>
    <w:rsid w:val="00F47E06"/>
    <w:rsid w:val="00F500A6"/>
    <w:rsid w:val="00F515A3"/>
    <w:rsid w:val="00F531A9"/>
    <w:rsid w:val="00F53960"/>
    <w:rsid w:val="00F54194"/>
    <w:rsid w:val="00F54F26"/>
    <w:rsid w:val="00F551C4"/>
    <w:rsid w:val="00F56783"/>
    <w:rsid w:val="00F5692C"/>
    <w:rsid w:val="00F569DD"/>
    <w:rsid w:val="00F600DD"/>
    <w:rsid w:val="00F62298"/>
    <w:rsid w:val="00F64D5D"/>
    <w:rsid w:val="00F655C3"/>
    <w:rsid w:val="00F724CB"/>
    <w:rsid w:val="00F73ACB"/>
    <w:rsid w:val="00F758A9"/>
    <w:rsid w:val="00F75AF0"/>
    <w:rsid w:val="00F77144"/>
    <w:rsid w:val="00F775E3"/>
    <w:rsid w:val="00F80ACA"/>
    <w:rsid w:val="00F81005"/>
    <w:rsid w:val="00F81EC8"/>
    <w:rsid w:val="00F84CE9"/>
    <w:rsid w:val="00F84CF0"/>
    <w:rsid w:val="00F85A3C"/>
    <w:rsid w:val="00F85F70"/>
    <w:rsid w:val="00F863C6"/>
    <w:rsid w:val="00F87935"/>
    <w:rsid w:val="00F9006D"/>
    <w:rsid w:val="00F90106"/>
    <w:rsid w:val="00F9164D"/>
    <w:rsid w:val="00F9233D"/>
    <w:rsid w:val="00F92514"/>
    <w:rsid w:val="00F950D8"/>
    <w:rsid w:val="00F951E0"/>
    <w:rsid w:val="00F9696A"/>
    <w:rsid w:val="00FA0370"/>
    <w:rsid w:val="00FA06B8"/>
    <w:rsid w:val="00FA0B04"/>
    <w:rsid w:val="00FA1FEC"/>
    <w:rsid w:val="00FA23DC"/>
    <w:rsid w:val="00FA2A96"/>
    <w:rsid w:val="00FA2AB0"/>
    <w:rsid w:val="00FA2F0F"/>
    <w:rsid w:val="00FA4EBB"/>
    <w:rsid w:val="00FA5C15"/>
    <w:rsid w:val="00FA7E92"/>
    <w:rsid w:val="00FB057A"/>
    <w:rsid w:val="00FB1092"/>
    <w:rsid w:val="00FB10B5"/>
    <w:rsid w:val="00FB136A"/>
    <w:rsid w:val="00FB2FFC"/>
    <w:rsid w:val="00FB7241"/>
    <w:rsid w:val="00FB7243"/>
    <w:rsid w:val="00FB791F"/>
    <w:rsid w:val="00FB7E49"/>
    <w:rsid w:val="00FC09F5"/>
    <w:rsid w:val="00FC190F"/>
    <w:rsid w:val="00FC1C02"/>
    <w:rsid w:val="00FC34AB"/>
    <w:rsid w:val="00FC3E01"/>
    <w:rsid w:val="00FC48AF"/>
    <w:rsid w:val="00FC656E"/>
    <w:rsid w:val="00FC7465"/>
    <w:rsid w:val="00FC7D05"/>
    <w:rsid w:val="00FD0908"/>
    <w:rsid w:val="00FD133E"/>
    <w:rsid w:val="00FD2AD4"/>
    <w:rsid w:val="00FD44BF"/>
    <w:rsid w:val="00FD4836"/>
    <w:rsid w:val="00FE0ABE"/>
    <w:rsid w:val="00FE3C62"/>
    <w:rsid w:val="00FE3F6C"/>
    <w:rsid w:val="00FE4E47"/>
    <w:rsid w:val="00FE50F3"/>
    <w:rsid w:val="00FE6135"/>
    <w:rsid w:val="00FE618E"/>
    <w:rsid w:val="00FE7CD4"/>
    <w:rsid w:val="00FF0B32"/>
    <w:rsid w:val="00FF3035"/>
    <w:rsid w:val="00FF3215"/>
    <w:rsid w:val="00FF398F"/>
    <w:rsid w:val="00FF479A"/>
    <w:rsid w:val="00FF5842"/>
    <w:rsid w:val="00FF5CE3"/>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iPriority="0"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iPriority="0"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B3FD5"/>
    <w:rPr>
      <w:sz w:val="24"/>
      <w:szCs w:val="24"/>
    </w:rPr>
  </w:style>
  <w:style w:type="paragraph" w:styleId="1">
    <w:name w:val="heading 1"/>
    <w:basedOn w:val="a"/>
    <w:next w:val="a"/>
    <w:link w:val="10"/>
    <w:uiPriority w:val="9"/>
    <w:qFormat/>
    <w:rsid w:val="00F13745"/>
    <w:pPr>
      <w:keepNext/>
      <w:ind w:left="399" w:right="515"/>
      <w:jc w:val="center"/>
      <w:outlineLvl w:val="0"/>
    </w:pPr>
    <w:rPr>
      <w:b/>
      <w:szCs w:val="20"/>
    </w:rPr>
  </w:style>
  <w:style w:type="paragraph" w:styleId="20">
    <w:name w:val="heading 2"/>
    <w:basedOn w:val="a"/>
    <w:next w:val="a"/>
    <w:link w:val="21"/>
    <w:qFormat/>
    <w:rsid w:val="00F13745"/>
    <w:pPr>
      <w:keepNext/>
      <w:ind w:left="705" w:right="458"/>
      <w:jc w:val="center"/>
      <w:outlineLvl w:val="1"/>
    </w:pPr>
    <w:rPr>
      <w:b/>
      <w:szCs w:val="20"/>
    </w:rPr>
  </w:style>
  <w:style w:type="paragraph" w:styleId="3">
    <w:name w:val="heading 3"/>
    <w:basedOn w:val="a"/>
    <w:next w:val="a"/>
    <w:link w:val="30"/>
    <w:qFormat/>
    <w:rsid w:val="00F13745"/>
    <w:pPr>
      <w:keepNext/>
      <w:ind w:right="458" w:firstLine="705"/>
      <w:jc w:val="center"/>
      <w:outlineLvl w:val="2"/>
    </w:pPr>
    <w:rPr>
      <w:b/>
      <w:szCs w:val="20"/>
    </w:rPr>
  </w:style>
  <w:style w:type="paragraph" w:styleId="4">
    <w:name w:val="heading 4"/>
    <w:basedOn w:val="a"/>
    <w:next w:val="a"/>
    <w:link w:val="40"/>
    <w:qFormat/>
    <w:rsid w:val="00F13745"/>
    <w:pPr>
      <w:keepNext/>
      <w:ind w:left="360" w:right="515"/>
      <w:jc w:val="center"/>
      <w:outlineLvl w:val="3"/>
    </w:pPr>
    <w:rPr>
      <w:b/>
      <w:caps/>
      <w:szCs w:val="20"/>
    </w:rPr>
  </w:style>
  <w:style w:type="paragraph" w:styleId="5">
    <w:name w:val="heading 5"/>
    <w:basedOn w:val="a"/>
    <w:next w:val="a"/>
    <w:link w:val="50"/>
    <w:qFormat/>
    <w:rsid w:val="00F13745"/>
    <w:pPr>
      <w:keepNext/>
      <w:outlineLvl w:val="4"/>
    </w:pPr>
    <w:rPr>
      <w:szCs w:val="20"/>
      <w:u w:val="single"/>
    </w:rPr>
  </w:style>
  <w:style w:type="paragraph" w:styleId="6">
    <w:name w:val="heading 6"/>
    <w:basedOn w:val="a"/>
    <w:next w:val="a"/>
    <w:link w:val="60"/>
    <w:qFormat/>
    <w:rsid w:val="00F13745"/>
    <w:pPr>
      <w:keepNext/>
      <w:jc w:val="center"/>
      <w:outlineLvl w:val="5"/>
    </w:pPr>
    <w:rPr>
      <w:i/>
      <w:szCs w:val="20"/>
    </w:rPr>
  </w:style>
  <w:style w:type="paragraph" w:styleId="7">
    <w:name w:val="heading 7"/>
    <w:basedOn w:val="a"/>
    <w:next w:val="a"/>
    <w:link w:val="70"/>
    <w:qFormat/>
    <w:rsid w:val="00F13745"/>
    <w:pPr>
      <w:keepNext/>
      <w:ind w:left="680"/>
      <w:outlineLvl w:val="6"/>
    </w:pPr>
    <w:rPr>
      <w:b/>
      <w:i/>
      <w:szCs w:val="20"/>
    </w:rPr>
  </w:style>
  <w:style w:type="paragraph" w:styleId="8">
    <w:name w:val="heading 8"/>
    <w:basedOn w:val="a"/>
    <w:next w:val="a"/>
    <w:link w:val="80"/>
    <w:qFormat/>
    <w:rsid w:val="00F13745"/>
    <w:pPr>
      <w:keepNext/>
      <w:jc w:val="center"/>
      <w:outlineLvl w:val="7"/>
    </w:pPr>
    <w:rPr>
      <w:b/>
      <w:szCs w:val="20"/>
    </w:rPr>
  </w:style>
  <w:style w:type="paragraph" w:styleId="9">
    <w:name w:val="heading 9"/>
    <w:basedOn w:val="a"/>
    <w:next w:val="a"/>
    <w:link w:val="90"/>
    <w:qFormat/>
    <w:rsid w:val="00F13745"/>
    <w:pPr>
      <w:keepNext/>
      <w:ind w:left="399" w:right="458" w:firstLine="1026"/>
      <w:jc w:val="cente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13745"/>
    <w:rPr>
      <w:b/>
      <w:sz w:val="24"/>
      <w:lang w:val="ru-RU" w:eastAsia="ru-RU"/>
    </w:rPr>
  </w:style>
  <w:style w:type="character" w:customStyle="1" w:styleId="21">
    <w:name w:val="Заголовок 2 Знак"/>
    <w:link w:val="20"/>
    <w:locked/>
    <w:rsid w:val="00F13745"/>
    <w:rPr>
      <w:b/>
      <w:sz w:val="24"/>
      <w:lang w:val="ru-RU" w:eastAsia="ru-RU"/>
    </w:rPr>
  </w:style>
  <w:style w:type="character" w:customStyle="1" w:styleId="30">
    <w:name w:val="Заголовок 3 Знак"/>
    <w:link w:val="3"/>
    <w:locked/>
    <w:rsid w:val="00F13745"/>
    <w:rPr>
      <w:b/>
      <w:sz w:val="24"/>
      <w:lang w:val="ru-RU" w:eastAsia="ru-RU"/>
    </w:rPr>
  </w:style>
  <w:style w:type="character" w:customStyle="1" w:styleId="40">
    <w:name w:val="Заголовок 4 Знак"/>
    <w:link w:val="4"/>
    <w:locked/>
    <w:rsid w:val="00F13745"/>
    <w:rPr>
      <w:b/>
      <w:caps/>
      <w:sz w:val="24"/>
      <w:lang w:val="ru-RU" w:eastAsia="ru-RU"/>
    </w:rPr>
  </w:style>
  <w:style w:type="character" w:customStyle="1" w:styleId="50">
    <w:name w:val="Заголовок 5 Знак"/>
    <w:link w:val="5"/>
    <w:locked/>
    <w:rsid w:val="00F13745"/>
    <w:rPr>
      <w:sz w:val="24"/>
      <w:u w:val="single"/>
      <w:lang w:val="ru-RU" w:eastAsia="ru-RU"/>
    </w:rPr>
  </w:style>
  <w:style w:type="character" w:customStyle="1" w:styleId="60">
    <w:name w:val="Заголовок 6 Знак"/>
    <w:link w:val="6"/>
    <w:locked/>
    <w:rsid w:val="00F13745"/>
    <w:rPr>
      <w:i/>
      <w:sz w:val="24"/>
      <w:lang w:val="ru-RU" w:eastAsia="ru-RU"/>
    </w:rPr>
  </w:style>
  <w:style w:type="character" w:customStyle="1" w:styleId="70">
    <w:name w:val="Заголовок 7 Знак"/>
    <w:link w:val="7"/>
    <w:locked/>
    <w:rsid w:val="00F13745"/>
    <w:rPr>
      <w:b/>
      <w:i/>
      <w:sz w:val="24"/>
      <w:lang w:val="ru-RU" w:eastAsia="ru-RU"/>
    </w:rPr>
  </w:style>
  <w:style w:type="character" w:customStyle="1" w:styleId="80">
    <w:name w:val="Заголовок 8 Знак"/>
    <w:link w:val="8"/>
    <w:locked/>
    <w:rsid w:val="00F13745"/>
    <w:rPr>
      <w:b/>
      <w:sz w:val="24"/>
      <w:lang w:val="ru-RU" w:eastAsia="ru-RU"/>
    </w:rPr>
  </w:style>
  <w:style w:type="character" w:customStyle="1" w:styleId="90">
    <w:name w:val="Заголовок 9 Знак"/>
    <w:link w:val="9"/>
    <w:locked/>
    <w:rsid w:val="00F13745"/>
    <w:rPr>
      <w:b/>
      <w:sz w:val="24"/>
      <w:lang w:val="ru-RU" w:eastAsia="ru-RU"/>
    </w:rPr>
  </w:style>
  <w:style w:type="character" w:customStyle="1" w:styleId="Heading1Char">
    <w:name w:val="Heading 1 Char"/>
    <w:uiPriority w:val="99"/>
    <w:locked/>
    <w:rsid w:val="00F81005"/>
    <w:rPr>
      <w:rFonts w:ascii="Arial" w:hAnsi="Arial" w:cs="Times New Roman"/>
      <w:b/>
      <w:color w:val="000080"/>
      <w:lang w:val="ru-RU"/>
    </w:rPr>
  </w:style>
  <w:style w:type="character" w:customStyle="1" w:styleId="Heading2Char">
    <w:name w:val="Heading 2 Char"/>
    <w:uiPriority w:val="99"/>
    <w:locked/>
    <w:rsid w:val="00F81005"/>
    <w:rPr>
      <w:rFonts w:ascii="Arial" w:hAnsi="Arial" w:cs="Times New Roman"/>
      <w:sz w:val="24"/>
      <w:lang w:val="ru-RU"/>
    </w:rPr>
  </w:style>
  <w:style w:type="character" w:customStyle="1" w:styleId="Heading3Char">
    <w:name w:val="Heading 3 Char"/>
    <w:uiPriority w:val="99"/>
    <w:locked/>
    <w:rsid w:val="00F81005"/>
    <w:rPr>
      <w:rFonts w:ascii="Arial" w:hAnsi="Arial" w:cs="Times New Roman"/>
      <w:b/>
      <w:sz w:val="24"/>
      <w:lang w:val="ru-RU"/>
    </w:rPr>
  </w:style>
  <w:style w:type="character" w:customStyle="1" w:styleId="Heading4Char">
    <w:name w:val="Heading 4 Char"/>
    <w:uiPriority w:val="99"/>
    <w:locked/>
    <w:rsid w:val="00F81005"/>
    <w:rPr>
      <w:rFonts w:cs="Times New Roman"/>
      <w:sz w:val="24"/>
      <w:lang w:val="ru-RU"/>
    </w:rPr>
  </w:style>
  <w:style w:type="character" w:customStyle="1" w:styleId="Heading5Char">
    <w:name w:val="Heading 5 Char"/>
    <w:uiPriority w:val="99"/>
    <w:locked/>
    <w:rsid w:val="00F81005"/>
    <w:rPr>
      <w:rFonts w:eastAsia="Times New Roman" w:cs="Times New Roman"/>
      <w:b/>
      <w:i/>
      <w:sz w:val="26"/>
      <w:lang w:val="ru-RU" w:eastAsia="ar-SA" w:bidi="ar-SA"/>
    </w:rPr>
  </w:style>
  <w:style w:type="character" w:customStyle="1" w:styleId="Heading6Char">
    <w:name w:val="Heading 6 Char"/>
    <w:uiPriority w:val="99"/>
    <w:locked/>
    <w:rsid w:val="00F81005"/>
    <w:rPr>
      <w:rFonts w:eastAsia="Times New Roman" w:cs="Times New Roman"/>
      <w:i/>
      <w:sz w:val="22"/>
      <w:lang w:val="ru-RU" w:eastAsia="ar-SA" w:bidi="ar-SA"/>
    </w:rPr>
  </w:style>
  <w:style w:type="character" w:customStyle="1" w:styleId="Heading7Char">
    <w:name w:val="Heading 7 Char"/>
    <w:uiPriority w:val="99"/>
    <w:locked/>
    <w:rsid w:val="00F81005"/>
    <w:rPr>
      <w:rFonts w:eastAsia="Times New Roman" w:cs="Times New Roman"/>
      <w:sz w:val="24"/>
      <w:lang w:val="ru-RU" w:eastAsia="ar-SA" w:bidi="ar-SA"/>
    </w:rPr>
  </w:style>
  <w:style w:type="character" w:customStyle="1" w:styleId="Heading8Char">
    <w:name w:val="Heading 8 Char"/>
    <w:uiPriority w:val="99"/>
    <w:locked/>
    <w:rsid w:val="00F81005"/>
    <w:rPr>
      <w:rFonts w:ascii="Arial" w:hAnsi="Arial" w:cs="Times New Roman"/>
      <w:i/>
      <w:lang w:val="ru-RU" w:eastAsia="ar-SA" w:bidi="ar-SA"/>
    </w:rPr>
  </w:style>
  <w:style w:type="character" w:customStyle="1" w:styleId="Heading9Char">
    <w:name w:val="Heading 9 Char"/>
    <w:uiPriority w:val="99"/>
    <w:locked/>
    <w:rsid w:val="00F81005"/>
    <w:rPr>
      <w:rFonts w:ascii="Arial" w:hAnsi="Arial" w:cs="Times New Roman"/>
      <w:b/>
      <w:i/>
      <w:sz w:val="18"/>
      <w:lang w:val="ru-RU" w:eastAsia="ar-SA" w:bidi="ar-SA"/>
    </w:rPr>
  </w:style>
  <w:style w:type="paragraph" w:customStyle="1" w:styleId="a3">
    <w:name w:val="Знак Знак Знак Знак"/>
    <w:basedOn w:val="a"/>
    <w:rsid w:val="00F13745"/>
    <w:pPr>
      <w:widowControl w:val="0"/>
      <w:adjustRightInd w:val="0"/>
      <w:spacing w:after="160" w:line="240" w:lineRule="exact"/>
      <w:jc w:val="right"/>
    </w:pPr>
    <w:rPr>
      <w:sz w:val="20"/>
      <w:szCs w:val="20"/>
      <w:lang w:val="en-GB" w:eastAsia="en-US"/>
    </w:rPr>
  </w:style>
  <w:style w:type="paragraph" w:styleId="a4">
    <w:name w:val="header"/>
    <w:basedOn w:val="a"/>
    <w:link w:val="a5"/>
    <w:rsid w:val="00F13745"/>
    <w:pPr>
      <w:tabs>
        <w:tab w:val="center" w:pos="4153"/>
        <w:tab w:val="right" w:pos="8306"/>
      </w:tabs>
      <w:spacing w:line="360" w:lineRule="auto"/>
      <w:ind w:firstLine="720"/>
      <w:jc w:val="both"/>
    </w:pPr>
    <w:rPr>
      <w:rFonts w:ascii="Arial" w:hAnsi="Arial"/>
      <w:szCs w:val="20"/>
    </w:rPr>
  </w:style>
  <w:style w:type="character" w:customStyle="1" w:styleId="a5">
    <w:name w:val="Верхний колонтитул Знак"/>
    <w:link w:val="a4"/>
    <w:locked/>
    <w:rsid w:val="00F13745"/>
    <w:rPr>
      <w:rFonts w:ascii="Arial" w:hAnsi="Arial"/>
      <w:sz w:val="24"/>
      <w:lang w:val="ru-RU" w:eastAsia="ru-RU"/>
    </w:rPr>
  </w:style>
  <w:style w:type="character" w:customStyle="1" w:styleId="HeaderChar">
    <w:name w:val="Header Char"/>
    <w:uiPriority w:val="99"/>
    <w:locked/>
    <w:rsid w:val="00F81005"/>
    <w:rPr>
      <w:rFonts w:cs="Times New Roman"/>
      <w:sz w:val="24"/>
      <w:lang w:val="ru-RU" w:eastAsia="ar-SA" w:bidi="ar-SA"/>
    </w:rPr>
  </w:style>
  <w:style w:type="character" w:styleId="a6">
    <w:name w:val="page number"/>
    <w:rsid w:val="00F13745"/>
    <w:rPr>
      <w:rFonts w:ascii="Arial" w:hAnsi="Arial" w:cs="Times New Roman"/>
      <w:sz w:val="20"/>
    </w:rPr>
  </w:style>
  <w:style w:type="paragraph" w:customStyle="1" w:styleId="a7">
    <w:name w:val="Штамп"/>
    <w:autoRedefine/>
    <w:uiPriority w:val="99"/>
    <w:rsid w:val="00F13745"/>
    <w:pPr>
      <w:keepLines/>
      <w:suppressLineNumbers/>
      <w:suppressAutoHyphens/>
      <w:spacing w:before="60"/>
      <w:jc w:val="center"/>
    </w:pPr>
    <w:rPr>
      <w:sz w:val="18"/>
    </w:rPr>
  </w:style>
  <w:style w:type="paragraph" w:customStyle="1" w:styleId="a8">
    <w:name w:val="Штамп наименование"/>
    <w:uiPriority w:val="99"/>
    <w:rsid w:val="00F13745"/>
    <w:pPr>
      <w:jc w:val="center"/>
    </w:pPr>
    <w:rPr>
      <w:rFonts w:ascii="Arial" w:hAnsi="Arial"/>
      <w:noProof/>
      <w:sz w:val="24"/>
    </w:rPr>
  </w:style>
  <w:style w:type="paragraph" w:styleId="a9">
    <w:name w:val="footer"/>
    <w:basedOn w:val="a"/>
    <w:link w:val="aa"/>
    <w:uiPriority w:val="99"/>
    <w:rsid w:val="00F13745"/>
    <w:pPr>
      <w:tabs>
        <w:tab w:val="center" w:pos="4153"/>
        <w:tab w:val="right" w:pos="8306"/>
      </w:tabs>
    </w:pPr>
    <w:rPr>
      <w:rFonts w:ascii="Arial" w:hAnsi="Arial"/>
      <w:noProof/>
      <w:sz w:val="20"/>
      <w:szCs w:val="20"/>
    </w:rPr>
  </w:style>
  <w:style w:type="character" w:customStyle="1" w:styleId="aa">
    <w:name w:val="Нижний колонтитул Знак"/>
    <w:link w:val="a9"/>
    <w:uiPriority w:val="99"/>
    <w:locked/>
    <w:rsid w:val="00F13745"/>
    <w:rPr>
      <w:rFonts w:ascii="Arial" w:hAnsi="Arial"/>
      <w:noProof/>
      <w:lang w:val="ru-RU" w:eastAsia="ru-RU"/>
    </w:rPr>
  </w:style>
  <w:style w:type="character" w:customStyle="1" w:styleId="FooterChar">
    <w:name w:val="Footer Char"/>
    <w:uiPriority w:val="99"/>
    <w:locked/>
    <w:rsid w:val="00F81005"/>
    <w:rPr>
      <w:rFonts w:cs="Times New Roman"/>
      <w:sz w:val="24"/>
      <w:lang w:val="ru-RU" w:eastAsia="ar-SA" w:bidi="ar-SA"/>
    </w:rPr>
  </w:style>
  <w:style w:type="paragraph" w:customStyle="1" w:styleId="ab">
    <w:name w:val="Обозначение документа"/>
    <w:autoRedefine/>
    <w:uiPriority w:val="99"/>
    <w:rsid w:val="00F13745"/>
    <w:pPr>
      <w:keepLines/>
      <w:suppressLineNumbers/>
      <w:suppressAutoHyphens/>
      <w:jc w:val="center"/>
    </w:pPr>
    <w:rPr>
      <w:sz w:val="28"/>
    </w:rPr>
  </w:style>
  <w:style w:type="paragraph" w:styleId="ac">
    <w:name w:val="Body Text"/>
    <w:basedOn w:val="a"/>
    <w:link w:val="ad"/>
    <w:uiPriority w:val="99"/>
    <w:rsid w:val="00F13745"/>
    <w:rPr>
      <w:b/>
      <w:szCs w:val="20"/>
    </w:rPr>
  </w:style>
  <w:style w:type="character" w:customStyle="1" w:styleId="ad">
    <w:name w:val="Основной текст Знак"/>
    <w:link w:val="ac"/>
    <w:uiPriority w:val="99"/>
    <w:locked/>
    <w:rsid w:val="00F13745"/>
    <w:rPr>
      <w:b/>
      <w:sz w:val="24"/>
      <w:lang w:val="ru-RU" w:eastAsia="ru-RU"/>
    </w:rPr>
  </w:style>
  <w:style w:type="character" w:customStyle="1" w:styleId="BodyTextChar">
    <w:name w:val="Body Text Char"/>
    <w:uiPriority w:val="99"/>
    <w:locked/>
    <w:rsid w:val="00F81005"/>
    <w:rPr>
      <w:rFonts w:cs="Times New Roman"/>
      <w:sz w:val="24"/>
      <w:lang w:val="ru-RU" w:eastAsia="ar-SA" w:bidi="ar-SA"/>
    </w:rPr>
  </w:style>
  <w:style w:type="paragraph" w:styleId="ae">
    <w:name w:val="Body Text Indent"/>
    <w:basedOn w:val="a"/>
    <w:link w:val="af"/>
    <w:rsid w:val="00F13745"/>
    <w:pPr>
      <w:ind w:firstLine="705"/>
    </w:pPr>
    <w:rPr>
      <w:b/>
      <w:szCs w:val="20"/>
    </w:rPr>
  </w:style>
  <w:style w:type="character" w:customStyle="1" w:styleId="af">
    <w:name w:val="Основной текст с отступом Знак"/>
    <w:link w:val="ae"/>
    <w:locked/>
    <w:rsid w:val="00F13745"/>
    <w:rPr>
      <w:b/>
      <w:sz w:val="24"/>
      <w:lang w:val="ru-RU" w:eastAsia="ru-RU"/>
    </w:rPr>
  </w:style>
  <w:style w:type="character" w:customStyle="1" w:styleId="BodyTextIndentChar">
    <w:name w:val="Body Text Indent Char"/>
    <w:uiPriority w:val="99"/>
    <w:locked/>
    <w:rsid w:val="00F81005"/>
    <w:rPr>
      <w:rFonts w:cs="Times New Roman"/>
      <w:sz w:val="24"/>
      <w:lang w:val="ru-RU" w:eastAsia="ar-SA" w:bidi="ar-SA"/>
    </w:rPr>
  </w:style>
  <w:style w:type="paragraph" w:styleId="22">
    <w:name w:val="Body Text Indent 2"/>
    <w:basedOn w:val="a"/>
    <w:link w:val="23"/>
    <w:rsid w:val="00F13745"/>
    <w:pPr>
      <w:ind w:left="705"/>
    </w:pPr>
    <w:rPr>
      <w:b/>
      <w:szCs w:val="20"/>
    </w:rPr>
  </w:style>
  <w:style w:type="character" w:customStyle="1" w:styleId="23">
    <w:name w:val="Основной текст с отступом 2 Знак"/>
    <w:link w:val="22"/>
    <w:locked/>
    <w:rsid w:val="00F13745"/>
    <w:rPr>
      <w:rFonts w:cs="Times New Roman"/>
      <w:b/>
      <w:sz w:val="24"/>
      <w:lang w:val="ru-RU" w:eastAsia="ru-RU"/>
    </w:rPr>
  </w:style>
  <w:style w:type="paragraph" w:styleId="31">
    <w:name w:val="Body Text Indent 3"/>
    <w:basedOn w:val="a"/>
    <w:link w:val="32"/>
    <w:rsid w:val="00F13745"/>
    <w:pPr>
      <w:ind w:left="705"/>
      <w:jc w:val="both"/>
    </w:pPr>
    <w:rPr>
      <w:b/>
      <w:szCs w:val="20"/>
    </w:rPr>
  </w:style>
  <w:style w:type="character" w:customStyle="1" w:styleId="32">
    <w:name w:val="Основной текст с отступом 3 Знак"/>
    <w:link w:val="31"/>
    <w:locked/>
    <w:rsid w:val="00F13745"/>
    <w:rPr>
      <w:b/>
      <w:sz w:val="24"/>
      <w:lang w:val="ru-RU" w:eastAsia="ru-RU"/>
    </w:rPr>
  </w:style>
  <w:style w:type="character" w:customStyle="1" w:styleId="BodyTextIndent3Char">
    <w:name w:val="Body Text Indent 3 Char"/>
    <w:uiPriority w:val="99"/>
    <w:locked/>
    <w:rsid w:val="00F81005"/>
    <w:rPr>
      <w:rFonts w:eastAsia="Times New Roman" w:cs="Times New Roman"/>
      <w:sz w:val="16"/>
      <w:lang w:val="ru-RU" w:eastAsia="ar-SA" w:bidi="ar-SA"/>
    </w:rPr>
  </w:style>
  <w:style w:type="paragraph" w:styleId="af0">
    <w:name w:val="Block Text"/>
    <w:basedOn w:val="a"/>
    <w:uiPriority w:val="99"/>
    <w:rsid w:val="00F13745"/>
    <w:pPr>
      <w:ind w:left="57" w:right="800" w:firstLine="651"/>
    </w:pPr>
  </w:style>
  <w:style w:type="paragraph" w:styleId="2">
    <w:name w:val="Body Text 2"/>
    <w:basedOn w:val="a"/>
    <w:link w:val="24"/>
    <w:rsid w:val="00F13745"/>
    <w:pPr>
      <w:numPr>
        <w:numId w:val="1"/>
      </w:numPr>
      <w:ind w:right="800"/>
    </w:pPr>
    <w:rPr>
      <w:b/>
      <w:szCs w:val="20"/>
    </w:rPr>
  </w:style>
  <w:style w:type="character" w:customStyle="1" w:styleId="24">
    <w:name w:val="Основной текст 2 Знак"/>
    <w:link w:val="2"/>
    <w:locked/>
    <w:rsid w:val="00F13745"/>
    <w:rPr>
      <w:b/>
      <w:sz w:val="24"/>
    </w:rPr>
  </w:style>
  <w:style w:type="character" w:customStyle="1" w:styleId="BodyText2Char">
    <w:name w:val="Body Text 2 Char"/>
    <w:uiPriority w:val="99"/>
    <w:locked/>
    <w:rsid w:val="00F81005"/>
    <w:rPr>
      <w:rFonts w:cs="Times New Roman"/>
      <w:sz w:val="24"/>
      <w:lang w:val="ru-RU"/>
    </w:rPr>
  </w:style>
  <w:style w:type="paragraph" w:styleId="33">
    <w:name w:val="Body Text 3"/>
    <w:basedOn w:val="a"/>
    <w:link w:val="34"/>
    <w:rsid w:val="00F13745"/>
    <w:pPr>
      <w:ind w:right="515"/>
      <w:jc w:val="both"/>
    </w:pPr>
    <w:rPr>
      <w:szCs w:val="20"/>
    </w:rPr>
  </w:style>
  <w:style w:type="character" w:customStyle="1" w:styleId="34">
    <w:name w:val="Основной текст 3 Знак"/>
    <w:link w:val="33"/>
    <w:locked/>
    <w:rsid w:val="00F13745"/>
    <w:rPr>
      <w:sz w:val="24"/>
    </w:rPr>
  </w:style>
  <w:style w:type="character" w:customStyle="1" w:styleId="BodyText3Char">
    <w:name w:val="Body Text 3 Char"/>
    <w:uiPriority w:val="99"/>
    <w:locked/>
    <w:rsid w:val="00F81005"/>
    <w:rPr>
      <w:rFonts w:cs="Times New Roman"/>
      <w:sz w:val="16"/>
      <w:lang w:val="ru-RU"/>
    </w:rPr>
  </w:style>
  <w:style w:type="paragraph" w:customStyle="1" w:styleId="35">
    <w:name w:val="заголовок 3"/>
    <w:basedOn w:val="a"/>
    <w:next w:val="a"/>
    <w:uiPriority w:val="99"/>
    <w:rsid w:val="00F13745"/>
    <w:pPr>
      <w:keepNext/>
      <w:widowControl w:val="0"/>
      <w:jc w:val="both"/>
    </w:pPr>
    <w:rPr>
      <w:rFonts w:ascii="Peterburg" w:hAnsi="Peterburg"/>
      <w:szCs w:val="20"/>
    </w:rPr>
  </w:style>
  <w:style w:type="paragraph" w:styleId="af1">
    <w:name w:val="Title"/>
    <w:basedOn w:val="a"/>
    <w:link w:val="af2"/>
    <w:qFormat/>
    <w:rsid w:val="00F13745"/>
    <w:pPr>
      <w:ind w:right="800"/>
      <w:jc w:val="center"/>
    </w:pPr>
    <w:rPr>
      <w:b/>
      <w:szCs w:val="20"/>
    </w:rPr>
  </w:style>
  <w:style w:type="character" w:customStyle="1" w:styleId="af2">
    <w:name w:val="Название Знак"/>
    <w:link w:val="af1"/>
    <w:locked/>
    <w:rsid w:val="00F13745"/>
    <w:rPr>
      <w:b/>
      <w:sz w:val="24"/>
    </w:rPr>
  </w:style>
  <w:style w:type="character" w:customStyle="1" w:styleId="TitleChar">
    <w:name w:val="Title Char"/>
    <w:uiPriority w:val="99"/>
    <w:locked/>
    <w:rsid w:val="00F81005"/>
    <w:rPr>
      <w:rFonts w:ascii="Arial" w:hAnsi="Arial" w:cs="Times New Roman"/>
      <w:b/>
      <w:sz w:val="24"/>
      <w:lang w:val="ru-RU" w:eastAsia="ar-SA" w:bidi="ar-SA"/>
    </w:rPr>
  </w:style>
  <w:style w:type="paragraph" w:styleId="af3">
    <w:name w:val="Subtitle"/>
    <w:basedOn w:val="a"/>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rsid w:val="00F13745"/>
    <w:pPr>
      <w:widowControl w:val="0"/>
      <w:autoSpaceDE w:val="0"/>
      <w:autoSpaceDN w:val="0"/>
      <w:adjustRightInd w:val="0"/>
      <w:ind w:right="19772" w:firstLine="720"/>
    </w:pPr>
    <w:rPr>
      <w:rFonts w:ascii="Arial" w:hAnsi="Arial" w:cs="Arial"/>
    </w:rPr>
  </w:style>
  <w:style w:type="paragraph" w:customStyle="1" w:styleId="Heading">
    <w:name w:val="Heading"/>
    <w:uiPriority w:val="99"/>
    <w:rsid w:val="00F13745"/>
    <w:pPr>
      <w:autoSpaceDE w:val="0"/>
      <w:autoSpaceDN w:val="0"/>
      <w:adjustRightInd w:val="0"/>
    </w:pPr>
    <w:rPr>
      <w:rFonts w:ascii="Arial" w:hAnsi="Arial" w:cs="Arial"/>
      <w:b/>
      <w:bCs/>
      <w:sz w:val="22"/>
      <w:szCs w:val="22"/>
    </w:rPr>
  </w:style>
  <w:style w:type="paragraph" w:styleId="af7">
    <w:name w:val="Plain Text"/>
    <w:basedOn w:val="a"/>
    <w:link w:val="af8"/>
    <w:uiPriority w:val="99"/>
    <w:rsid w:val="00F13745"/>
    <w:rPr>
      <w:rFonts w:ascii="Courier New" w:hAnsi="Courier New"/>
      <w:sz w:val="20"/>
      <w:szCs w:val="20"/>
    </w:rPr>
  </w:style>
  <w:style w:type="character" w:customStyle="1" w:styleId="af8">
    <w:name w:val="Текст Знак"/>
    <w:link w:val="af7"/>
    <w:uiPriority w:val="99"/>
    <w:locked/>
    <w:rsid w:val="00F13745"/>
    <w:rPr>
      <w:rFonts w:ascii="Courier New" w:hAnsi="Courier New"/>
      <w:lang w:val="ru-RU" w:eastAsia="ru-RU"/>
    </w:rPr>
  </w:style>
  <w:style w:type="character" w:customStyle="1" w:styleId="PlainTextChar">
    <w:name w:val="Plain Text Char"/>
    <w:uiPriority w:val="99"/>
    <w:locked/>
    <w:rsid w:val="00F81005"/>
    <w:rPr>
      <w:rFonts w:ascii="Courier New" w:hAnsi="Courier New" w:cs="Times New Roman"/>
      <w:lang w:val="ru-RU" w:eastAsia="ar-SA" w:bidi="ar-SA"/>
    </w:rPr>
  </w:style>
  <w:style w:type="paragraph" w:customStyle="1" w:styleId="nienie">
    <w:name w:val="nienie"/>
    <w:basedOn w:val="a"/>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
    <w:rsid w:val="00F13745"/>
    <w:pPr>
      <w:ind w:left="720"/>
    </w:pPr>
  </w:style>
  <w:style w:type="paragraph" w:customStyle="1" w:styleId="61">
    <w:name w:val="Стиль6"/>
    <w:basedOn w:val="a"/>
    <w:link w:val="62"/>
    <w:uiPriority w:val="99"/>
    <w:rsid w:val="00F13745"/>
    <w:pPr>
      <w:ind w:firstLine="709"/>
      <w:jc w:val="both"/>
    </w:pPr>
    <w:rPr>
      <w:szCs w:val="20"/>
    </w:rPr>
  </w:style>
  <w:style w:type="character" w:customStyle="1" w:styleId="62">
    <w:name w:val="Стиль6 Знак"/>
    <w:link w:val="61"/>
    <w:uiPriority w:val="99"/>
    <w:locked/>
    <w:rsid w:val="00F13745"/>
    <w:rPr>
      <w:sz w:val="24"/>
      <w:lang w:val="ru-RU" w:eastAsia="ru-RU"/>
    </w:rPr>
  </w:style>
  <w:style w:type="paragraph" w:customStyle="1" w:styleId="71">
    <w:name w:val="Стиль7"/>
    <w:basedOn w:val="a"/>
    <w:link w:val="72"/>
    <w:uiPriority w:val="99"/>
    <w:rsid w:val="00F13745"/>
    <w:pPr>
      <w:jc w:val="both"/>
    </w:pPr>
    <w:rPr>
      <w:szCs w:val="20"/>
    </w:rPr>
  </w:style>
  <w:style w:type="character" w:customStyle="1" w:styleId="72">
    <w:name w:val="Стиль7 Знак Знак"/>
    <w:link w:val="71"/>
    <w:uiPriority w:val="99"/>
    <w:locked/>
    <w:rsid w:val="00F13745"/>
    <w:rPr>
      <w:sz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
    <w:uiPriority w:val="99"/>
    <w:rsid w:val="00F13745"/>
    <w:pPr>
      <w:keepNext/>
      <w:widowControl w:val="0"/>
      <w:spacing w:before="360" w:after="120"/>
      <w:jc w:val="both"/>
      <w:outlineLvl w:val="2"/>
    </w:pPr>
    <w:rPr>
      <w:b/>
      <w:sz w:val="28"/>
      <w:szCs w:val="20"/>
    </w:rPr>
  </w:style>
  <w:style w:type="paragraph" w:customStyle="1" w:styleId="41">
    <w:name w:val="Стиль4"/>
    <w:basedOn w:val="ac"/>
    <w:uiPriority w:val="99"/>
    <w:rsid w:val="00F13745"/>
    <w:pPr>
      <w:jc w:val="both"/>
    </w:pPr>
    <w:rPr>
      <w:b w:val="0"/>
      <w:sz w:val="28"/>
    </w:rPr>
  </w:style>
  <w:style w:type="paragraph" w:customStyle="1" w:styleId="51">
    <w:name w:val="Стиль5"/>
    <w:basedOn w:val="a"/>
    <w:uiPriority w:val="99"/>
    <w:rsid w:val="00F13745"/>
    <w:pPr>
      <w:jc w:val="both"/>
    </w:pPr>
    <w:rPr>
      <w:sz w:val="28"/>
    </w:rPr>
  </w:style>
  <w:style w:type="paragraph" w:customStyle="1" w:styleId="100">
    <w:name w:val="Стиль10"/>
    <w:basedOn w:val="a"/>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caps w:val="0"/>
      <w:sz w:val="28"/>
      <w:u w:val="single"/>
    </w:rPr>
  </w:style>
  <w:style w:type="character" w:customStyle="1" w:styleId="82">
    <w:name w:val="Стиль8 Знак Знак"/>
    <w:link w:val="81"/>
    <w:uiPriority w:val="99"/>
    <w:locked/>
    <w:rsid w:val="00F13745"/>
    <w:rPr>
      <w:b/>
      <w:sz w:val="28"/>
      <w:u w:val="single"/>
      <w:lang w:val="ru-RU" w:eastAsia="ru-RU"/>
    </w:rPr>
  </w:style>
  <w:style w:type="paragraph" w:customStyle="1" w:styleId="512">
    <w:name w:val="Стиль Стиль5 + 12 пт"/>
    <w:basedOn w:val="51"/>
    <w:uiPriority w:val="99"/>
    <w:rsid w:val="00F13745"/>
    <w:rPr>
      <w:sz w:val="24"/>
    </w:rPr>
  </w:style>
  <w:style w:type="paragraph" w:customStyle="1" w:styleId="af9">
    <w:name w:val="НВС"/>
    <w:basedOn w:val="a"/>
    <w:next w:val="a"/>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F13745"/>
    <w:rPr>
      <w:rFonts w:ascii="Arial" w:hAnsi="Arial"/>
      <w:sz w:val="22"/>
      <w:lang w:val="ru-RU" w:eastAsia="ru-RU"/>
    </w:rPr>
  </w:style>
  <w:style w:type="character" w:customStyle="1" w:styleId="FontStyle19">
    <w:name w:val="Font Style19"/>
    <w:uiPriority w:val="99"/>
    <w:rsid w:val="00F13745"/>
    <w:rPr>
      <w:rFonts w:ascii="Times New Roman" w:hAnsi="Times New Roman"/>
      <w:sz w:val="26"/>
    </w:rPr>
  </w:style>
  <w:style w:type="paragraph" w:customStyle="1" w:styleId="Style8">
    <w:name w:val="Style8"/>
    <w:basedOn w:val="a"/>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b/>
      <w:sz w:val="26"/>
    </w:rPr>
  </w:style>
  <w:style w:type="paragraph" w:customStyle="1" w:styleId="Style6">
    <w:name w:val="Style6"/>
    <w:basedOn w:val="a"/>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
    <w:uiPriority w:val="99"/>
    <w:rsid w:val="00F13745"/>
    <w:pPr>
      <w:widowControl w:val="0"/>
      <w:autoSpaceDE w:val="0"/>
      <w:autoSpaceDN w:val="0"/>
      <w:adjustRightInd w:val="0"/>
      <w:spacing w:line="336" w:lineRule="exact"/>
      <w:ind w:firstLine="547"/>
      <w:jc w:val="both"/>
    </w:pPr>
  </w:style>
  <w:style w:type="paragraph" w:styleId="afa">
    <w:name w:val="Normal (Web)"/>
    <w:basedOn w:val="a"/>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uiPriority w:val="99"/>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
    <w:link w:val="afd"/>
    <w:uiPriority w:val="99"/>
    <w:rsid w:val="00F13745"/>
    <w:pPr>
      <w:ind w:firstLine="709"/>
      <w:jc w:val="both"/>
    </w:pPr>
    <w:rPr>
      <w:rFonts w:eastAsia="MS Mincho"/>
      <w:sz w:val="28"/>
      <w:szCs w:val="20"/>
    </w:rPr>
  </w:style>
  <w:style w:type="character" w:customStyle="1" w:styleId="afd">
    <w:name w:val="Мясо Знак Знак"/>
    <w:link w:val="afc"/>
    <w:uiPriority w:val="99"/>
    <w:locked/>
    <w:rsid w:val="00F13745"/>
    <w:rPr>
      <w:rFonts w:eastAsia="MS Mincho"/>
      <w:sz w:val="28"/>
      <w:lang w:val="ru-RU" w:eastAsia="ru-RU"/>
    </w:rPr>
  </w:style>
  <w:style w:type="paragraph" w:styleId="afe">
    <w:name w:val="Balloon Text"/>
    <w:basedOn w:val="a"/>
    <w:link w:val="aff"/>
    <w:uiPriority w:val="99"/>
    <w:rsid w:val="00F13745"/>
    <w:rPr>
      <w:rFonts w:ascii="Tahoma" w:hAnsi="Tahoma"/>
      <w:sz w:val="16"/>
      <w:szCs w:val="20"/>
    </w:rPr>
  </w:style>
  <w:style w:type="character" w:customStyle="1" w:styleId="aff">
    <w:name w:val="Текст выноски Знак"/>
    <w:link w:val="afe"/>
    <w:uiPriority w:val="99"/>
    <w:locked/>
    <w:rsid w:val="00F13745"/>
    <w:rPr>
      <w:rFonts w:ascii="Tahoma" w:hAnsi="Tahoma" w:cs="Times New Roman"/>
      <w:sz w:val="16"/>
      <w:lang w:val="ru-RU" w:eastAsia="ru-RU"/>
    </w:rPr>
  </w:style>
  <w:style w:type="paragraph" w:styleId="HTML">
    <w:name w:val="HTML Preformatted"/>
    <w:basedOn w:val="a"/>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locked/>
    <w:rsid w:val="00F13745"/>
    <w:rPr>
      <w:rFonts w:ascii="Courier New" w:hAnsi="Courier New"/>
      <w:lang w:val="ru-RU" w:eastAsia="ru-RU"/>
    </w:rPr>
  </w:style>
  <w:style w:type="character" w:customStyle="1" w:styleId="HTMLPreformattedChar">
    <w:name w:val="HTML Preformatted Char"/>
    <w:uiPriority w:val="99"/>
    <w:locked/>
    <w:rsid w:val="00F81005"/>
    <w:rPr>
      <w:rFonts w:ascii="Courier New" w:hAnsi="Courier New" w:cs="Times New Roman"/>
      <w:color w:val="000090"/>
      <w:lang w:val="ru-RU" w:eastAsia="ar-SA"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sz w:val="24"/>
    </w:rPr>
  </w:style>
  <w:style w:type="character" w:customStyle="1" w:styleId="rvts6">
    <w:name w:val="rvts6"/>
    <w:uiPriority w:val="99"/>
    <w:rsid w:val="00F13745"/>
  </w:style>
  <w:style w:type="paragraph" w:customStyle="1" w:styleId="4-123">
    <w:name w:val="Заг4 - Пункт нумерованный 1.2.3."/>
    <w:basedOn w:val="ac"/>
    <w:link w:val="4-1230"/>
    <w:uiPriority w:val="99"/>
    <w:rsid w:val="00F13745"/>
    <w:pPr>
      <w:tabs>
        <w:tab w:val="left" w:pos="1134"/>
      </w:tabs>
      <w:jc w:val="both"/>
      <w:outlineLvl w:val="3"/>
    </w:pPr>
    <w:rPr>
      <w:b w:val="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
    <w:rsid w:val="00F13745"/>
    <w:pPr>
      <w:autoSpaceDE w:val="0"/>
      <w:autoSpaceDN w:val="0"/>
      <w:adjustRightInd w:val="0"/>
      <w:spacing w:before="120" w:after="120"/>
    </w:pPr>
  </w:style>
  <w:style w:type="paragraph" w:customStyle="1" w:styleId="aff1">
    <w:name w:val="Нормальный (таблица)"/>
    <w:basedOn w:val="a"/>
    <w:next w:val="a"/>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style>
  <w:style w:type="paragraph" w:customStyle="1" w:styleId="28">
    <w:name w:val="Абзац списка2"/>
    <w:basedOn w:val="a"/>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b/>
      <w:sz w:val="28"/>
      <w:lang w:val="ru-RU" w:eastAsia="ru-RU"/>
    </w:rPr>
  </w:style>
  <w:style w:type="paragraph" w:customStyle="1" w:styleId="s13">
    <w:name w:val="s_13"/>
    <w:basedOn w:val="a"/>
    <w:uiPriority w:val="99"/>
    <w:rsid w:val="00BF3A9B"/>
    <w:pPr>
      <w:ind w:firstLine="720"/>
    </w:pPr>
  </w:style>
  <w:style w:type="paragraph" w:customStyle="1" w:styleId="uni">
    <w:name w:val="uni"/>
    <w:basedOn w:val="a"/>
    <w:uiPriority w:val="99"/>
    <w:rsid w:val="0077483A"/>
    <w:pPr>
      <w:spacing w:before="100" w:beforeAutospacing="1" w:after="100" w:afterAutospacing="1"/>
    </w:pPr>
  </w:style>
  <w:style w:type="paragraph" w:customStyle="1" w:styleId="14">
    <w:name w:val="Знак Знак Знак Знак1"/>
    <w:basedOn w:val="a"/>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
    <w:uiPriority w:val="99"/>
    <w:rsid w:val="007E0047"/>
    <w:pPr>
      <w:spacing w:before="100" w:beforeAutospacing="1" w:after="100" w:afterAutospacing="1"/>
    </w:pPr>
  </w:style>
  <w:style w:type="paragraph" w:customStyle="1" w:styleId="headertexttopleveltextcentertext">
    <w:name w:val="headertext topleveltext centertext"/>
    <w:basedOn w:val="a"/>
    <w:uiPriority w:val="99"/>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
    <w:uiPriority w:val="99"/>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1"/>
    <w:uiPriority w:val="9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uiPriority w:val="99"/>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uiPriority w:val="99"/>
    <w:locked/>
    <w:rsid w:val="003B5FCD"/>
    <w:rPr>
      <w:shd w:val="clear" w:color="auto" w:fill="FFFFFF"/>
    </w:rPr>
  </w:style>
  <w:style w:type="paragraph" w:customStyle="1" w:styleId="29">
    <w:name w:val="Основной текст2"/>
    <w:basedOn w:val="a"/>
    <w:link w:val="aff7"/>
    <w:uiPriority w:val="99"/>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
    <w:rsid w:val="003B5FCD"/>
    <w:pPr>
      <w:spacing w:before="100" w:beforeAutospacing="1" w:after="100" w:afterAutospacing="1"/>
    </w:pPr>
  </w:style>
  <w:style w:type="paragraph" w:customStyle="1" w:styleId="3a">
    <w:name w:val="Знак3 Знак Знак Знак Знак Знак Знак"/>
    <w:basedOn w:val="a"/>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
    <w:qFormat/>
    <w:rsid w:val="003B5FCD"/>
    <w:pPr>
      <w:jc w:val="center"/>
    </w:pPr>
    <w:rPr>
      <w:b/>
      <w:bCs/>
      <w:sz w:val="32"/>
      <w:szCs w:val="32"/>
    </w:rPr>
  </w:style>
  <w:style w:type="paragraph" w:customStyle="1" w:styleId="310">
    <w:name w:val="Знак31"/>
    <w:basedOn w:val="a"/>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
    <w:uiPriority w:val="99"/>
    <w:rsid w:val="003B5FCD"/>
    <w:pPr>
      <w:spacing w:before="100" w:beforeAutospacing="1" w:after="100" w:afterAutospacing="1"/>
    </w:pPr>
  </w:style>
  <w:style w:type="paragraph" w:customStyle="1" w:styleId="affa">
    <w:name w:val="Знак Знак Знак Знак Знак Знак Знак"/>
    <w:basedOn w:val="a"/>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
    <w:uiPriority w:val="99"/>
    <w:rsid w:val="009400FD"/>
    <w:pPr>
      <w:spacing w:before="100" w:beforeAutospacing="1" w:after="115"/>
    </w:pPr>
    <w:rPr>
      <w:rFonts w:ascii="Arial" w:hAnsi="Arial" w:cs="Arial"/>
      <w:color w:val="000000"/>
      <w:sz w:val="18"/>
      <w:szCs w:val="18"/>
    </w:rPr>
  </w:style>
  <w:style w:type="paragraph" w:customStyle="1" w:styleId="punct">
    <w:name w:val="punct"/>
    <w:basedOn w:val="a"/>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
    <w:uiPriority w:val="99"/>
    <w:rsid w:val="009400FD"/>
    <w:pPr>
      <w:spacing w:before="100" w:beforeAutospacing="1" w:after="100" w:afterAutospacing="1"/>
    </w:pPr>
  </w:style>
  <w:style w:type="character" w:customStyle="1" w:styleId="blk">
    <w:name w:val="blk"/>
    <w:rsid w:val="009400FD"/>
  </w:style>
  <w:style w:type="character" w:customStyle="1" w:styleId="docaccesstitle">
    <w:name w:val="docaccess_title"/>
    <w:uiPriority w:val="99"/>
    <w:rsid w:val="009400FD"/>
  </w:style>
  <w:style w:type="paragraph" w:customStyle="1" w:styleId="P103">
    <w:name w:val="P103"/>
    <w:basedOn w:val="a"/>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
    <w:hidden/>
    <w:uiPriority w:val="99"/>
    <w:rsid w:val="009F3A80"/>
    <w:pPr>
      <w:widowControl w:val="0"/>
      <w:adjustRightInd w:val="0"/>
      <w:jc w:val="center"/>
      <w:textAlignment w:val="baseline"/>
    </w:pPr>
    <w:rPr>
      <w:b/>
      <w:szCs w:val="20"/>
    </w:rPr>
  </w:style>
  <w:style w:type="paragraph" w:customStyle="1" w:styleId="Standard">
    <w:name w:val="Standard"/>
    <w:basedOn w:val="a"/>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style>
  <w:style w:type="paragraph" w:customStyle="1" w:styleId="afff">
    <w:name w:val="a"/>
    <w:basedOn w:val="a"/>
    <w:uiPriority w:val="99"/>
    <w:rsid w:val="009F3A80"/>
    <w:pPr>
      <w:spacing w:before="100" w:beforeAutospacing="1" w:after="100" w:afterAutospacing="1"/>
    </w:pPr>
    <w:rPr>
      <w:rFonts w:cs="Lucida Sans Unicode"/>
      <w:color w:val="000000"/>
    </w:rPr>
  </w:style>
  <w:style w:type="paragraph" w:customStyle="1" w:styleId="xl65">
    <w:name w:val="xl65"/>
    <w:basedOn w:val="a"/>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rsid w:val="003B3FD5"/>
    <w:pPr>
      <w:spacing w:before="100" w:beforeAutospacing="1" w:after="100" w:afterAutospacing="1"/>
      <w:jc w:val="center"/>
      <w:textAlignment w:val="center"/>
    </w:pPr>
    <w:rPr>
      <w:sz w:val="16"/>
      <w:szCs w:val="16"/>
    </w:rPr>
  </w:style>
  <w:style w:type="paragraph" w:customStyle="1" w:styleId="xl68">
    <w:name w:val="xl6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3B3FD5"/>
    <w:pPr>
      <w:spacing w:before="100" w:beforeAutospacing="1" w:after="100" w:afterAutospacing="1"/>
    </w:pPr>
    <w:rPr>
      <w:sz w:val="16"/>
      <w:szCs w:val="16"/>
    </w:rPr>
  </w:style>
  <w:style w:type="paragraph" w:customStyle="1" w:styleId="xl70">
    <w:name w:val="xl70"/>
    <w:basedOn w:val="a"/>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3B3FD5"/>
    <w:pPr>
      <w:spacing w:before="100" w:beforeAutospacing="1" w:after="100" w:afterAutospacing="1"/>
    </w:pPr>
  </w:style>
  <w:style w:type="paragraph" w:customStyle="1" w:styleId="xl81">
    <w:name w:val="xl81"/>
    <w:basedOn w:val="a"/>
    <w:rsid w:val="003B3FD5"/>
    <w:pPr>
      <w:spacing w:before="100" w:beforeAutospacing="1" w:after="100" w:afterAutospacing="1"/>
      <w:textAlignment w:val="center"/>
    </w:pPr>
  </w:style>
  <w:style w:type="paragraph" w:customStyle="1" w:styleId="xl82">
    <w:name w:val="xl82"/>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3B3FD5"/>
    <w:pPr>
      <w:spacing w:before="100" w:beforeAutospacing="1" w:after="100" w:afterAutospacing="1"/>
    </w:pPr>
  </w:style>
  <w:style w:type="paragraph" w:customStyle="1" w:styleId="xl92">
    <w:name w:val="xl92"/>
    <w:basedOn w:val="a"/>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
    <w:rsid w:val="003B3FD5"/>
    <w:pPr>
      <w:spacing w:before="100" w:beforeAutospacing="1" w:after="100" w:afterAutospacing="1"/>
    </w:pPr>
  </w:style>
  <w:style w:type="paragraph" w:customStyle="1" w:styleId="xl110">
    <w:name w:val="xl110"/>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
    <w:rsid w:val="003B3FD5"/>
    <w:pPr>
      <w:spacing w:before="100" w:beforeAutospacing="1" w:after="100" w:afterAutospacing="1"/>
    </w:pPr>
    <w:rPr>
      <w:b/>
      <w:bCs/>
    </w:rPr>
  </w:style>
  <w:style w:type="paragraph" w:customStyle="1" w:styleId="xl114">
    <w:name w:val="xl11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
    <w:rsid w:val="003B3FD5"/>
    <w:pPr>
      <w:spacing w:before="100" w:beforeAutospacing="1" w:after="100" w:afterAutospacing="1"/>
    </w:pPr>
  </w:style>
  <w:style w:type="paragraph" w:customStyle="1" w:styleId="xl119">
    <w:name w:val="xl119"/>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
    <w:uiPriority w:val="99"/>
    <w:rsid w:val="003B3FD5"/>
    <w:pPr>
      <w:spacing w:before="100" w:beforeAutospacing="1" w:after="100" w:afterAutospacing="1"/>
      <w:textAlignment w:val="center"/>
    </w:pPr>
  </w:style>
  <w:style w:type="paragraph" w:customStyle="1" w:styleId="xl138">
    <w:name w:val="xl138"/>
    <w:basedOn w:val="a"/>
    <w:uiPriority w:val="99"/>
    <w:rsid w:val="003B3FD5"/>
    <w:pPr>
      <w:spacing w:before="100" w:beforeAutospacing="1" w:after="100" w:afterAutospacing="1"/>
      <w:jc w:val="center"/>
    </w:pPr>
  </w:style>
  <w:style w:type="paragraph" w:customStyle="1" w:styleId="xl139">
    <w:name w:val="xl139"/>
    <w:basedOn w:val="a"/>
    <w:uiPriority w:val="99"/>
    <w:rsid w:val="003B3FD5"/>
    <w:pPr>
      <w:spacing w:before="100" w:beforeAutospacing="1" w:after="100" w:afterAutospacing="1"/>
      <w:textAlignment w:val="center"/>
    </w:pPr>
  </w:style>
  <w:style w:type="paragraph" w:customStyle="1" w:styleId="xl140">
    <w:name w:val="xl140"/>
    <w:basedOn w:val="a"/>
    <w:uiPriority w:val="99"/>
    <w:rsid w:val="003B3FD5"/>
    <w:pPr>
      <w:spacing w:before="100" w:beforeAutospacing="1" w:after="100" w:afterAutospacing="1"/>
      <w:jc w:val="center"/>
      <w:textAlignment w:val="center"/>
    </w:pPr>
    <w:rPr>
      <w:b/>
      <w:bCs/>
    </w:rPr>
  </w:style>
  <w:style w:type="paragraph" w:customStyle="1" w:styleId="xl141">
    <w:name w:val="xl141"/>
    <w:basedOn w:val="a"/>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
    <w:uiPriority w:val="99"/>
    <w:rsid w:val="00B40C7B"/>
    <w:pPr>
      <w:spacing w:before="100" w:beforeAutospacing="1" w:after="100" w:afterAutospacing="1"/>
    </w:pPr>
  </w:style>
  <w:style w:type="paragraph" w:customStyle="1" w:styleId="formattext0">
    <w:name w:val="formattext"/>
    <w:basedOn w:val="a"/>
    <w:rsid w:val="00B40C7B"/>
    <w:pPr>
      <w:spacing w:before="100" w:beforeAutospacing="1" w:after="100" w:afterAutospacing="1"/>
    </w:pPr>
  </w:style>
  <w:style w:type="character" w:customStyle="1" w:styleId="afff0">
    <w:name w:val="Гипертекстовая ссылка"/>
    <w:uiPriority w:val="99"/>
    <w:rsid w:val="001F394B"/>
    <w:rPr>
      <w:color w:val="106BBE"/>
    </w:rPr>
  </w:style>
  <w:style w:type="paragraph" w:customStyle="1" w:styleId="2d">
    <w:name w:val="Текст2"/>
    <w:basedOn w:val="a"/>
    <w:uiPriority w:val="99"/>
    <w:rsid w:val="00DF6439"/>
    <w:pPr>
      <w:spacing w:after="120"/>
      <w:ind w:firstLine="851"/>
      <w:jc w:val="both"/>
    </w:pPr>
    <w:rPr>
      <w:sz w:val="26"/>
      <w:szCs w:val="20"/>
    </w:rPr>
  </w:style>
  <w:style w:type="paragraph" w:customStyle="1" w:styleId="s1">
    <w:name w:val="s_1"/>
    <w:basedOn w:val="a"/>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
    <w:next w:val="a"/>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rPr>
  </w:style>
  <w:style w:type="character" w:customStyle="1" w:styleId="afff6">
    <w:name w:val="Тема примечания Знак"/>
    <w:link w:val="afff5"/>
    <w:uiPriority w:val="99"/>
    <w:locked/>
    <w:rsid w:val="00E41E68"/>
    <w:rPr>
      <w:rFonts w:eastAsia="Times New Roman" w:cs="Times New Roman"/>
      <w:b/>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
    <w:autoRedefine/>
    <w:uiPriority w:val="99"/>
    <w:rsid w:val="00E41E68"/>
    <w:pPr>
      <w:spacing w:after="160" w:line="240" w:lineRule="exact"/>
    </w:pPr>
    <w:rPr>
      <w:rFonts w:eastAsia="SimSun"/>
      <w:b/>
      <w:sz w:val="28"/>
      <w:lang w:val="en-US" w:eastAsia="en-US"/>
    </w:rPr>
  </w:style>
  <w:style w:type="paragraph" w:styleId="afff7">
    <w:name w:val="footnote text"/>
    <w:basedOn w:val="a"/>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
    <w:uiPriority w:val="99"/>
    <w:rsid w:val="00C14FFE"/>
    <w:pPr>
      <w:spacing w:before="100" w:beforeAutospacing="1" w:after="100" w:afterAutospacing="1"/>
    </w:pPr>
  </w:style>
  <w:style w:type="paragraph" w:customStyle="1" w:styleId="doktekstj">
    <w:name w:val="doktekstj"/>
    <w:basedOn w:val="a"/>
    <w:uiPriority w:val="99"/>
    <w:rsid w:val="00C14FFE"/>
    <w:pPr>
      <w:spacing w:before="100" w:beforeAutospacing="1" w:after="100" w:afterAutospacing="1"/>
    </w:pPr>
  </w:style>
  <w:style w:type="character" w:customStyle="1" w:styleId="num">
    <w:name w:val="num"/>
    <w:uiPriority w:val="99"/>
    <w:rsid w:val="00C14FFE"/>
  </w:style>
  <w:style w:type="character" w:styleId="afff9">
    <w:name w:val="footnote reference"/>
    <w:rsid w:val="003A1231"/>
    <w:rPr>
      <w:rFonts w:cs="Times New Roman"/>
      <w:vertAlign w:val="superscript"/>
    </w:rPr>
  </w:style>
  <w:style w:type="paragraph" w:customStyle="1" w:styleId="afffa">
    <w:name w:val="Стиль"/>
    <w:uiPriority w:val="99"/>
    <w:rsid w:val="003266B7"/>
    <w:pPr>
      <w:widowControl w:val="0"/>
      <w:autoSpaceDE w:val="0"/>
      <w:autoSpaceDN w:val="0"/>
      <w:adjustRightInd w:val="0"/>
    </w:pPr>
    <w:rPr>
      <w:sz w:val="24"/>
      <w:szCs w:val="24"/>
    </w:rPr>
  </w:style>
  <w:style w:type="paragraph" w:customStyle="1" w:styleId="1d">
    <w:name w:val="Стиль1"/>
    <w:basedOn w:val="a"/>
    <w:next w:val="af1"/>
    <w:uiPriority w:val="10"/>
    <w:rsid w:val="003266B7"/>
    <w:pPr>
      <w:jc w:val="center"/>
    </w:pPr>
    <w:rPr>
      <w:sz w:val="20"/>
      <w:szCs w:val="20"/>
    </w:rPr>
  </w:style>
  <w:style w:type="paragraph" w:customStyle="1" w:styleId="afffb">
    <w:name w:val="Таблицы (моноширинный)"/>
    <w:basedOn w:val="a"/>
    <w:next w:val="a"/>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uiPriority w:val="99"/>
    <w:rsid w:val="00B34FF7"/>
    <w:pPr>
      <w:spacing w:before="100" w:beforeAutospacing="1" w:after="100" w:afterAutospacing="1"/>
      <w:textAlignment w:val="center"/>
    </w:pPr>
  </w:style>
  <w:style w:type="paragraph" w:customStyle="1" w:styleId="xl144">
    <w:name w:val="xl144"/>
    <w:basedOn w:val="a"/>
    <w:uiPriority w:val="99"/>
    <w:rsid w:val="00B34FF7"/>
    <w:pPr>
      <w:spacing w:before="100" w:beforeAutospacing="1" w:after="100" w:afterAutospacing="1"/>
      <w:textAlignment w:val="center"/>
    </w:pPr>
  </w:style>
  <w:style w:type="paragraph" w:customStyle="1" w:styleId="xl145">
    <w:name w:val="xl145"/>
    <w:basedOn w:val="a"/>
    <w:uiPriority w:val="99"/>
    <w:rsid w:val="00B34FF7"/>
    <w:pPr>
      <w:spacing w:before="100" w:beforeAutospacing="1" w:after="100" w:afterAutospacing="1"/>
      <w:jc w:val="center"/>
      <w:textAlignment w:val="center"/>
    </w:pPr>
    <w:rPr>
      <w:b/>
      <w:bCs/>
    </w:rPr>
  </w:style>
  <w:style w:type="paragraph" w:customStyle="1" w:styleId="xl146">
    <w:name w:val="xl146"/>
    <w:basedOn w:val="a"/>
    <w:uiPriority w:val="99"/>
    <w:rsid w:val="00B34FF7"/>
    <w:pPr>
      <w:spacing w:before="100" w:beforeAutospacing="1" w:after="100" w:afterAutospacing="1"/>
      <w:jc w:val="center"/>
      <w:textAlignment w:val="center"/>
    </w:pPr>
    <w:rPr>
      <w:b/>
      <w:bCs/>
    </w:rPr>
  </w:style>
  <w:style w:type="paragraph" w:customStyle="1" w:styleId="xl147">
    <w:name w:val="xl147"/>
    <w:basedOn w:val="a"/>
    <w:uiPriority w:val="99"/>
    <w:rsid w:val="00B34FF7"/>
    <w:pPr>
      <w:spacing w:before="100" w:beforeAutospacing="1" w:after="100" w:afterAutospacing="1"/>
      <w:jc w:val="center"/>
    </w:pPr>
  </w:style>
  <w:style w:type="paragraph" w:customStyle="1" w:styleId="3c">
    <w:name w:val="Абзац списка3"/>
    <w:basedOn w:val="a"/>
    <w:uiPriority w:val="99"/>
    <w:rsid w:val="002B1ED4"/>
    <w:pPr>
      <w:ind w:left="720"/>
    </w:pPr>
  </w:style>
  <w:style w:type="paragraph" w:customStyle="1" w:styleId="42">
    <w:name w:val="Знак4"/>
    <w:basedOn w:val="a"/>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
    <w:link w:val="afffd"/>
    <w:rsid w:val="002B1ED4"/>
    <w:pPr>
      <w:shd w:val="clear" w:color="auto" w:fill="000080"/>
    </w:pPr>
    <w:rPr>
      <w:rFonts w:ascii="Tahoma" w:hAnsi="Tahoma"/>
      <w:sz w:val="20"/>
      <w:szCs w:val="20"/>
    </w:rPr>
  </w:style>
  <w:style w:type="character" w:customStyle="1" w:styleId="afffd">
    <w:name w:val="Схема документа Знак"/>
    <w:link w:val="afffc"/>
    <w:locked/>
    <w:rsid w:val="002B1ED4"/>
    <w:rPr>
      <w:rFonts w:ascii="Tahoma" w:hAnsi="Tahoma" w:cs="Times New Roman"/>
      <w:shd w:val="clear" w:color="auto" w:fill="000080"/>
    </w:rPr>
  </w:style>
  <w:style w:type="paragraph" w:customStyle="1" w:styleId="43">
    <w:name w:val="Абзац списка4"/>
    <w:basedOn w:val="a"/>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b/>
      <w:i/>
      <w:spacing w:val="4"/>
      <w:sz w:val="24"/>
      <w:shd w:val="clear" w:color="auto" w:fill="FFFFFF"/>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
    <w:uiPriority w:val="99"/>
    <w:rsid w:val="00456EC1"/>
    <w:pPr>
      <w:shd w:val="clear" w:color="auto" w:fill="FFFFFF"/>
      <w:spacing w:line="307" w:lineRule="exact"/>
      <w:jc w:val="both"/>
    </w:pPr>
    <w:rPr>
      <w:b/>
      <w:bCs/>
      <w:i/>
      <w:iCs/>
      <w:spacing w:val="4"/>
    </w:rPr>
  </w:style>
  <w:style w:type="paragraph" w:customStyle="1" w:styleId="1f">
    <w:name w:val="1"/>
    <w:basedOn w:val="a"/>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style>
  <w:style w:type="paragraph" w:customStyle="1" w:styleId="msonormalcxspmiddle">
    <w:name w:val="msonormalcxspmiddle"/>
    <w:basedOn w:val="a"/>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
    <w:uiPriority w:val="99"/>
    <w:rsid w:val="0091480D"/>
    <w:pPr>
      <w:spacing w:before="100" w:beforeAutospacing="1" w:after="100" w:afterAutospacing="1"/>
    </w:pPr>
  </w:style>
  <w:style w:type="paragraph" w:customStyle="1" w:styleId="54">
    <w:name w:val="Абзац списка5"/>
    <w:basedOn w:val="a"/>
    <w:uiPriority w:val="99"/>
    <w:rsid w:val="0091480D"/>
    <w:pPr>
      <w:ind w:left="720"/>
      <w:contextualSpacing/>
    </w:pPr>
  </w:style>
  <w:style w:type="paragraph" w:customStyle="1" w:styleId="63">
    <w:name w:val="Абзац списка6"/>
    <w:basedOn w:val="a"/>
    <w:uiPriority w:val="99"/>
    <w:rsid w:val="009D7070"/>
    <w:pPr>
      <w:ind w:left="720"/>
      <w:contextualSpacing/>
    </w:pPr>
  </w:style>
  <w:style w:type="paragraph" w:customStyle="1" w:styleId="44">
    <w:name w:val="Знак Знак Знак Знак Знак Знак Знак4"/>
    <w:basedOn w:val="a"/>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
    <w:next w:val="af1"/>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
    <w:uiPriority w:val="99"/>
    <w:rsid w:val="00C43BC5"/>
    <w:pPr>
      <w:spacing w:after="120"/>
      <w:ind w:firstLine="851"/>
      <w:jc w:val="both"/>
    </w:pPr>
    <w:rPr>
      <w:sz w:val="26"/>
      <w:szCs w:val="20"/>
    </w:rPr>
  </w:style>
  <w:style w:type="paragraph" w:customStyle="1" w:styleId="140">
    <w:name w:val="Стиль14"/>
    <w:basedOn w:val="a"/>
    <w:next w:val="af1"/>
    <w:uiPriority w:val="99"/>
    <w:rsid w:val="00417280"/>
    <w:pPr>
      <w:jc w:val="center"/>
    </w:pPr>
    <w:rPr>
      <w:sz w:val="28"/>
      <w:szCs w:val="20"/>
    </w:rPr>
  </w:style>
  <w:style w:type="paragraph" w:customStyle="1" w:styleId="45">
    <w:name w:val="Текст4"/>
    <w:basedOn w:val="a"/>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
    <w:uiPriority w:val="99"/>
    <w:rsid w:val="00A3104E"/>
    <w:pPr>
      <w:spacing w:after="160" w:line="240" w:lineRule="exact"/>
    </w:pPr>
    <w:rPr>
      <w:rFonts w:ascii="Verdana" w:hAnsi="Verdana"/>
      <w:sz w:val="20"/>
      <w:szCs w:val="20"/>
      <w:lang w:val="en-US" w:eastAsia="en-US"/>
    </w:rPr>
  </w:style>
  <w:style w:type="paragraph" w:customStyle="1" w:styleId="pboth">
    <w:name w:val="pboth"/>
    <w:basedOn w:val="a"/>
    <w:uiPriority w:val="99"/>
    <w:rsid w:val="00A3104E"/>
    <w:pPr>
      <w:spacing w:before="100" w:beforeAutospacing="1" w:after="100" w:afterAutospacing="1"/>
    </w:pPr>
  </w:style>
  <w:style w:type="paragraph" w:customStyle="1" w:styleId="1f1">
    <w:name w:val="Знак Знак Знак1"/>
    <w:basedOn w:val="a"/>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sz w:val="28"/>
      <w:shd w:val="clear" w:color="auto" w:fill="FFFFFF"/>
    </w:rPr>
  </w:style>
  <w:style w:type="paragraph" w:customStyle="1" w:styleId="47">
    <w:name w:val="Основной текст (4)"/>
    <w:basedOn w:val="a"/>
    <w:link w:val="46"/>
    <w:uiPriority w:val="99"/>
    <w:rsid w:val="00F35A89"/>
    <w:pPr>
      <w:widowControl w:val="0"/>
      <w:shd w:val="clear" w:color="auto" w:fill="FFFFFF"/>
      <w:spacing w:before="900" w:line="317" w:lineRule="exact"/>
      <w:jc w:val="center"/>
    </w:pPr>
    <w:rPr>
      <w:sz w:val="28"/>
      <w:szCs w:val="20"/>
    </w:rPr>
  </w:style>
  <w:style w:type="paragraph" w:customStyle="1" w:styleId="2f2">
    <w:name w:val="Знак Знак Знак Знак Знак Знак Знак2"/>
    <w:basedOn w:val="a"/>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olor w:val="000000"/>
      <w:sz w:val="30"/>
    </w:rPr>
  </w:style>
  <w:style w:type="paragraph" w:customStyle="1" w:styleId="64">
    <w:name w:val="Знак6"/>
    <w:basedOn w:val="a"/>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
    <w:next w:val="a"/>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
    <w:link w:val="affff1"/>
    <w:uiPriority w:val="99"/>
    <w:rsid w:val="00BA590B"/>
    <w:pPr>
      <w:shd w:val="clear" w:color="auto" w:fill="FFFFFF"/>
      <w:spacing w:line="326" w:lineRule="exact"/>
    </w:pPr>
    <w:rPr>
      <w:sz w:val="25"/>
      <w:szCs w:val="20"/>
    </w:rPr>
  </w:style>
  <w:style w:type="paragraph" w:customStyle="1" w:styleId="c10c20">
    <w:name w:val="c10 c20"/>
    <w:basedOn w:val="a"/>
    <w:rsid w:val="00BA590B"/>
    <w:pPr>
      <w:spacing w:before="100" w:beforeAutospacing="1" w:after="100" w:afterAutospacing="1"/>
    </w:pPr>
  </w:style>
  <w:style w:type="character" w:customStyle="1" w:styleId="c0c8">
    <w:name w:val="c0 c8"/>
    <w:rsid w:val="00BA590B"/>
  </w:style>
  <w:style w:type="paragraph" w:customStyle="1" w:styleId="221">
    <w:name w:val="Основной текст 22"/>
    <w:basedOn w:val="a"/>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style>
  <w:style w:type="paragraph" w:customStyle="1" w:styleId="92">
    <w:name w:val="Абзац списка9"/>
    <w:basedOn w:val="a"/>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
    <w:link w:val="affff3"/>
    <w:rsid w:val="00675A3E"/>
    <w:rPr>
      <w:rFonts w:ascii="Calibri" w:hAnsi="Calibri"/>
      <w:sz w:val="20"/>
      <w:szCs w:val="20"/>
    </w:rPr>
  </w:style>
  <w:style w:type="character" w:customStyle="1" w:styleId="affff3">
    <w:name w:val="Текст концевой сноски Знак"/>
    <w:link w:val="affff2"/>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
    <w:uiPriority w:val="99"/>
    <w:rsid w:val="00675A3E"/>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styleId="2f4">
    <w:name w:val="toc 2"/>
    <w:basedOn w:val="a"/>
    <w:next w:val="a"/>
    <w:autoRedefine/>
    <w:locked/>
    <w:rsid w:val="00675A3E"/>
    <w:pPr>
      <w:spacing w:after="100" w:line="259" w:lineRule="auto"/>
      <w:ind w:left="220"/>
    </w:pPr>
    <w:rPr>
      <w:rFonts w:ascii="Calibri" w:eastAsia="MS Mincho" w:hAnsi="Calibri" w:cs="Calibri"/>
      <w:sz w:val="22"/>
      <w:szCs w:val="22"/>
    </w:rPr>
  </w:style>
  <w:style w:type="paragraph" w:styleId="1f5">
    <w:name w:val="toc 1"/>
    <w:basedOn w:val="a"/>
    <w:next w:val="a"/>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
    <w:next w:val="af1"/>
    <w:uiPriority w:val="99"/>
    <w:rsid w:val="00675A3E"/>
    <w:pPr>
      <w:jc w:val="center"/>
    </w:pPr>
    <w:rPr>
      <w:sz w:val="28"/>
      <w:szCs w:val="20"/>
    </w:rPr>
  </w:style>
  <w:style w:type="character" w:customStyle="1" w:styleId="1f6">
    <w:name w:val="Название Знак1"/>
    <w:uiPriority w:val="10"/>
    <w:rsid w:val="00675A3E"/>
    <w:rPr>
      <w:rFonts w:ascii="Cambria" w:hAnsi="Cambria"/>
      <w:color w:val="17365D"/>
      <w:spacing w:val="5"/>
      <w:kern w:val="28"/>
      <w:sz w:val="52"/>
      <w:lang w:eastAsia="en-US"/>
    </w:rPr>
  </w:style>
  <w:style w:type="paragraph" w:customStyle="1" w:styleId="312">
    <w:name w:val="Знак3 Знак Знак Знак Знак Знак Знак1"/>
    <w:basedOn w:val="a"/>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
    <w:uiPriority w:val="99"/>
    <w:rsid w:val="0024056D"/>
    <w:pPr>
      <w:spacing w:before="100" w:beforeAutospacing="1" w:after="100" w:afterAutospacing="1"/>
    </w:pPr>
  </w:style>
  <w:style w:type="paragraph" w:customStyle="1" w:styleId="1cxsplast">
    <w:name w:val="1cxsplast"/>
    <w:basedOn w:val="a"/>
    <w:uiPriority w:val="99"/>
    <w:rsid w:val="0024056D"/>
    <w:pPr>
      <w:spacing w:before="100" w:beforeAutospacing="1" w:after="100" w:afterAutospacing="1"/>
    </w:pPr>
  </w:style>
  <w:style w:type="paragraph" w:customStyle="1" w:styleId="85">
    <w:name w:val="Знак8"/>
    <w:basedOn w:val="a"/>
    <w:uiPriority w:val="99"/>
    <w:rsid w:val="003253E2"/>
    <w:pPr>
      <w:widowControl w:val="0"/>
      <w:adjustRightInd w:val="0"/>
      <w:spacing w:after="160" w:line="240" w:lineRule="exact"/>
      <w:jc w:val="right"/>
    </w:pPr>
    <w:rPr>
      <w:sz w:val="20"/>
      <w:szCs w:val="20"/>
      <w:lang w:val="en-GB" w:eastAsia="en-US"/>
    </w:rPr>
  </w:style>
  <w:style w:type="character" w:customStyle="1" w:styleId="2f6">
    <w:name w:val="Знак Знак2"/>
    <w:uiPriority w:val="99"/>
    <w:rsid w:val="003253E2"/>
    <w:rPr>
      <w:sz w:val="28"/>
    </w:rPr>
  </w:style>
  <w:style w:type="character" w:customStyle="1" w:styleId="1f7">
    <w:name w:val="Знак Знак1"/>
    <w:uiPriority w:val="99"/>
    <w:rsid w:val="003253E2"/>
    <w:rPr>
      <w:sz w:val="24"/>
    </w:rPr>
  </w:style>
  <w:style w:type="character" w:customStyle="1" w:styleId="49">
    <w:name w:val="Знак Знак4"/>
    <w:uiPriority w:val="99"/>
    <w:rsid w:val="003253E2"/>
    <w:rPr>
      <w:sz w:val="24"/>
    </w:rPr>
  </w:style>
  <w:style w:type="paragraph" w:customStyle="1" w:styleId="affff4">
    <w:name w:val="Заголовок"/>
    <w:basedOn w:val="a"/>
    <w:qFormat/>
    <w:locked/>
    <w:rsid w:val="0084341F"/>
    <w:pPr>
      <w:jc w:val="center"/>
    </w:pPr>
    <w:rPr>
      <w:sz w:val="28"/>
      <w:szCs w:val="20"/>
    </w:rPr>
  </w:style>
  <w:style w:type="paragraph" w:customStyle="1" w:styleId="101">
    <w:name w:val="Абзац списка10"/>
    <w:basedOn w:val="a"/>
    <w:uiPriority w:val="99"/>
    <w:rsid w:val="0084341F"/>
    <w:pPr>
      <w:widowControl w:val="0"/>
      <w:autoSpaceDE w:val="0"/>
      <w:autoSpaceDN w:val="0"/>
      <w:adjustRightInd w:val="0"/>
      <w:ind w:left="720"/>
      <w:contextualSpacing/>
    </w:pPr>
    <w:rPr>
      <w:rFonts w:ascii="Segoe UI" w:hAnsi="Segoe UI" w:cs="Segoe UI"/>
      <w:color w:val="000000"/>
      <w:sz w:val="18"/>
      <w:szCs w:val="18"/>
    </w:rPr>
  </w:style>
  <w:style w:type="character" w:customStyle="1" w:styleId="CharacterStyle1">
    <w:name w:val="CharacterStyle1"/>
    <w:hidden/>
    <w:rsid w:val="003253E2"/>
    <w:rPr>
      <w:rFonts w:ascii="Times New Roman" w:hAnsi="Times New Roman"/>
      <w:b/>
      <w:noProof/>
      <w:color w:val="000000"/>
      <w:sz w:val="20"/>
      <w:u w:val="none"/>
    </w:rPr>
  </w:style>
  <w:style w:type="paragraph" w:customStyle="1" w:styleId="ParagraphStyle1">
    <w:name w:val="ParagraphStyle1"/>
    <w:hidden/>
    <w:rsid w:val="003253E2"/>
    <w:pPr>
      <w:jc w:val="center"/>
    </w:pPr>
    <w:rPr>
      <w:rFonts w:ascii="Calibri" w:hAnsi="Calibri"/>
      <w:sz w:val="22"/>
      <w:szCs w:val="22"/>
    </w:rPr>
  </w:style>
  <w:style w:type="character" w:customStyle="1" w:styleId="CharacterStyle2">
    <w:name w:val="CharacterStyle2"/>
    <w:hidden/>
    <w:rsid w:val="003253E2"/>
    <w:rPr>
      <w:rFonts w:ascii="Times New Roman" w:hAnsi="Times New Roman"/>
      <w:b/>
      <w:noProof/>
      <w:color w:val="000000"/>
      <w:sz w:val="20"/>
      <w:u w:val="none"/>
    </w:rPr>
  </w:style>
  <w:style w:type="paragraph" w:customStyle="1" w:styleId="ParagraphStyle2">
    <w:name w:val="ParagraphStyle2"/>
    <w:hidden/>
    <w:rsid w:val="003253E2"/>
    <w:pPr>
      <w:ind w:left="28" w:right="28"/>
    </w:pPr>
    <w:rPr>
      <w:rFonts w:ascii="Calibri" w:hAnsi="Calibri"/>
      <w:sz w:val="22"/>
      <w:szCs w:val="22"/>
    </w:rPr>
  </w:style>
  <w:style w:type="character" w:customStyle="1" w:styleId="CharacterStyle3">
    <w:name w:val="CharacterStyle3"/>
    <w:hidden/>
    <w:rsid w:val="003253E2"/>
    <w:rPr>
      <w:rFonts w:ascii="Times New Roman" w:hAnsi="Times New Roman"/>
      <w:noProof/>
      <w:color w:val="000000"/>
      <w:sz w:val="20"/>
      <w:u w:val="none"/>
    </w:rPr>
  </w:style>
  <w:style w:type="paragraph" w:customStyle="1" w:styleId="ParagraphStyle3">
    <w:name w:val="ParagraphStyle3"/>
    <w:hidden/>
    <w:rsid w:val="003253E2"/>
    <w:pPr>
      <w:ind w:left="28" w:right="28"/>
    </w:pPr>
    <w:rPr>
      <w:rFonts w:ascii="Calibri" w:hAnsi="Calibri"/>
      <w:sz w:val="22"/>
      <w:szCs w:val="22"/>
    </w:rPr>
  </w:style>
  <w:style w:type="character" w:customStyle="1" w:styleId="CharacterStyle4">
    <w:name w:val="CharacterStyle4"/>
    <w:hidden/>
    <w:rsid w:val="003253E2"/>
    <w:rPr>
      <w:rFonts w:ascii="Times New Roman" w:hAnsi="Times New Roman"/>
      <w:b/>
      <w:noProof/>
      <w:color w:val="000000"/>
      <w:sz w:val="22"/>
      <w:u w:val="none"/>
    </w:rPr>
  </w:style>
  <w:style w:type="paragraph" w:customStyle="1" w:styleId="ParagraphStyle4">
    <w:name w:val="ParagraphStyle4"/>
    <w:hidden/>
    <w:rsid w:val="003253E2"/>
    <w:pPr>
      <w:ind w:left="28" w:right="28"/>
    </w:pPr>
    <w:rPr>
      <w:rFonts w:ascii="Calibri" w:hAnsi="Calibri"/>
      <w:sz w:val="22"/>
      <w:szCs w:val="22"/>
    </w:rPr>
  </w:style>
  <w:style w:type="character" w:customStyle="1" w:styleId="CharacterStyle6">
    <w:name w:val="CharacterStyle6"/>
    <w:hidden/>
    <w:rsid w:val="003253E2"/>
    <w:rPr>
      <w:rFonts w:ascii="Times New Roman" w:hAnsi="Times New Roman"/>
      <w:b/>
      <w:noProof/>
      <w:color w:val="000000"/>
      <w:sz w:val="20"/>
      <w:u w:val="none"/>
    </w:rPr>
  </w:style>
  <w:style w:type="paragraph" w:customStyle="1" w:styleId="ParagraphStyle6">
    <w:name w:val="ParagraphStyle6"/>
    <w:hidden/>
    <w:rsid w:val="003253E2"/>
    <w:pPr>
      <w:ind w:left="28" w:right="28"/>
      <w:jc w:val="center"/>
    </w:pPr>
    <w:rPr>
      <w:rFonts w:ascii="Calibri" w:hAnsi="Calibri"/>
      <w:sz w:val="22"/>
      <w:szCs w:val="22"/>
    </w:rPr>
  </w:style>
  <w:style w:type="character" w:customStyle="1" w:styleId="CharacterStyle7">
    <w:name w:val="CharacterStyle7"/>
    <w:hidden/>
    <w:rsid w:val="003253E2"/>
    <w:rPr>
      <w:rFonts w:ascii="Times New Roman" w:hAnsi="Times New Roman"/>
      <w:b/>
      <w:noProof/>
      <w:color w:val="000000"/>
      <w:sz w:val="20"/>
      <w:u w:val="none"/>
    </w:rPr>
  </w:style>
  <w:style w:type="paragraph" w:customStyle="1" w:styleId="ParagraphStyle7">
    <w:name w:val="ParagraphStyle7"/>
    <w:hidden/>
    <w:rsid w:val="003253E2"/>
    <w:pPr>
      <w:ind w:left="28" w:right="28"/>
      <w:jc w:val="center"/>
    </w:pPr>
    <w:rPr>
      <w:rFonts w:ascii="Calibri" w:hAnsi="Calibri"/>
      <w:sz w:val="22"/>
      <w:szCs w:val="22"/>
    </w:rPr>
  </w:style>
  <w:style w:type="character" w:customStyle="1" w:styleId="CharacterStyle8">
    <w:name w:val="CharacterStyle8"/>
    <w:hidden/>
    <w:rsid w:val="003253E2"/>
    <w:rPr>
      <w:rFonts w:ascii="Times New Roman" w:hAnsi="Times New Roman"/>
      <w:b/>
      <w:noProof/>
      <w:color w:val="000000"/>
      <w:sz w:val="20"/>
      <w:u w:val="none"/>
    </w:rPr>
  </w:style>
  <w:style w:type="paragraph" w:customStyle="1" w:styleId="ParagraphStyle8">
    <w:name w:val="ParagraphStyle8"/>
    <w:hidden/>
    <w:rsid w:val="003253E2"/>
    <w:pPr>
      <w:ind w:left="28" w:right="28"/>
      <w:jc w:val="center"/>
    </w:pPr>
    <w:rPr>
      <w:rFonts w:ascii="Calibri" w:hAnsi="Calibri"/>
      <w:sz w:val="22"/>
      <w:szCs w:val="22"/>
    </w:rPr>
  </w:style>
  <w:style w:type="character" w:customStyle="1" w:styleId="CharacterStyle9">
    <w:name w:val="CharacterStyle9"/>
    <w:hidden/>
    <w:rsid w:val="003253E2"/>
    <w:rPr>
      <w:rFonts w:ascii="Times New Roman" w:hAnsi="Times New Roman"/>
      <w:b/>
      <w:noProof/>
      <w:color w:val="000000"/>
      <w:sz w:val="20"/>
      <w:u w:val="none"/>
    </w:rPr>
  </w:style>
  <w:style w:type="paragraph" w:customStyle="1" w:styleId="ParagraphStyle9">
    <w:name w:val="ParagraphStyle9"/>
    <w:hidden/>
    <w:rsid w:val="003253E2"/>
    <w:pPr>
      <w:ind w:left="28" w:right="28"/>
      <w:jc w:val="center"/>
    </w:pPr>
    <w:rPr>
      <w:rFonts w:ascii="Calibri" w:hAnsi="Calibri"/>
      <w:sz w:val="22"/>
      <w:szCs w:val="22"/>
    </w:rPr>
  </w:style>
  <w:style w:type="character" w:customStyle="1" w:styleId="FakeCharacterStyle">
    <w:name w:val="FakeCharacterStyle"/>
    <w:hidden/>
    <w:rsid w:val="003253E2"/>
    <w:rPr>
      <w:sz w:val="2"/>
    </w:rPr>
  </w:style>
  <w:style w:type="character" w:customStyle="1" w:styleId="CharacterStyle10">
    <w:name w:val="CharacterStyle10"/>
    <w:hidden/>
    <w:rsid w:val="003253E2"/>
    <w:rPr>
      <w:rFonts w:ascii="Times New Roman" w:hAnsi="Times New Roman"/>
      <w:noProof/>
      <w:color w:val="000000"/>
      <w:sz w:val="20"/>
      <w:u w:val="none"/>
    </w:rPr>
  </w:style>
  <w:style w:type="paragraph" w:customStyle="1" w:styleId="ParagraphStyle10">
    <w:name w:val="ParagraphStyle10"/>
    <w:hidden/>
    <w:rsid w:val="003253E2"/>
    <w:pPr>
      <w:ind w:left="28" w:right="28"/>
    </w:pPr>
    <w:rPr>
      <w:rFonts w:ascii="Calibri" w:hAnsi="Calibri"/>
      <w:sz w:val="22"/>
      <w:szCs w:val="22"/>
    </w:rPr>
  </w:style>
  <w:style w:type="character" w:customStyle="1" w:styleId="CharacterStyle11">
    <w:name w:val="CharacterStyle11"/>
    <w:hidden/>
    <w:rsid w:val="003253E2"/>
    <w:rPr>
      <w:rFonts w:ascii="Times New Roman" w:hAnsi="Times New Roman"/>
      <w:noProof/>
      <w:color w:val="000000"/>
      <w:sz w:val="20"/>
      <w:u w:val="none"/>
    </w:rPr>
  </w:style>
  <w:style w:type="paragraph" w:customStyle="1" w:styleId="ParagraphStyle11">
    <w:name w:val="ParagraphStyle11"/>
    <w:hidden/>
    <w:rsid w:val="003253E2"/>
    <w:pPr>
      <w:ind w:left="28" w:right="28"/>
      <w:jc w:val="center"/>
    </w:pPr>
    <w:rPr>
      <w:rFonts w:ascii="Calibri" w:hAnsi="Calibri"/>
      <w:sz w:val="22"/>
      <w:szCs w:val="22"/>
    </w:rPr>
  </w:style>
  <w:style w:type="character" w:customStyle="1" w:styleId="CharacterStyle12">
    <w:name w:val="CharacterStyle12"/>
    <w:hidden/>
    <w:rsid w:val="003253E2"/>
    <w:rPr>
      <w:rFonts w:ascii="Times New Roman" w:hAnsi="Times New Roman"/>
      <w:noProof/>
      <w:color w:val="000000"/>
      <w:sz w:val="20"/>
      <w:u w:val="none"/>
    </w:rPr>
  </w:style>
  <w:style w:type="paragraph" w:customStyle="1" w:styleId="ParagraphStyle12">
    <w:name w:val="ParagraphStyle12"/>
    <w:hidden/>
    <w:rsid w:val="003253E2"/>
    <w:pPr>
      <w:ind w:left="28" w:right="28"/>
      <w:jc w:val="center"/>
    </w:pPr>
    <w:rPr>
      <w:rFonts w:ascii="Calibri" w:hAnsi="Calibri"/>
      <w:sz w:val="22"/>
      <w:szCs w:val="22"/>
    </w:rPr>
  </w:style>
  <w:style w:type="character" w:customStyle="1" w:styleId="CharacterStyle13">
    <w:name w:val="CharacterStyle13"/>
    <w:hidden/>
    <w:rsid w:val="003253E2"/>
    <w:rPr>
      <w:rFonts w:ascii="Times New Roman" w:hAnsi="Times New Roman"/>
      <w:noProof/>
      <w:color w:val="000000"/>
      <w:sz w:val="20"/>
      <w:u w:val="none"/>
    </w:rPr>
  </w:style>
  <w:style w:type="paragraph" w:customStyle="1" w:styleId="ParagraphStyle13">
    <w:name w:val="ParagraphStyle13"/>
    <w:hidden/>
    <w:rsid w:val="003253E2"/>
    <w:pPr>
      <w:ind w:left="28" w:right="28"/>
      <w:jc w:val="center"/>
    </w:pPr>
    <w:rPr>
      <w:rFonts w:ascii="Calibri" w:hAnsi="Calibri"/>
      <w:sz w:val="22"/>
      <w:szCs w:val="22"/>
    </w:rPr>
  </w:style>
  <w:style w:type="paragraph" w:customStyle="1" w:styleId="ParagraphStyle0">
    <w:name w:val="ParagraphStyle0"/>
    <w:hidden/>
    <w:rsid w:val="008B10D1"/>
    <w:pPr>
      <w:ind w:left="28" w:right="28"/>
      <w:jc w:val="center"/>
    </w:pPr>
    <w:rPr>
      <w:rFonts w:ascii="Calibri" w:hAnsi="Calibri"/>
      <w:sz w:val="22"/>
      <w:szCs w:val="22"/>
    </w:rPr>
  </w:style>
  <w:style w:type="paragraph" w:customStyle="1" w:styleId="ParagraphStyle5">
    <w:name w:val="ParagraphStyle5"/>
    <w:hidden/>
    <w:rsid w:val="008B10D1"/>
    <w:pPr>
      <w:ind w:left="28" w:right="28"/>
    </w:pPr>
    <w:rPr>
      <w:rFonts w:ascii="Calibri" w:hAnsi="Calibri"/>
      <w:sz w:val="22"/>
      <w:szCs w:val="22"/>
    </w:rPr>
  </w:style>
  <w:style w:type="character" w:customStyle="1" w:styleId="CharacterStyle0">
    <w:name w:val="CharacterStyle0"/>
    <w:hidden/>
    <w:rsid w:val="008B10D1"/>
    <w:rPr>
      <w:rFonts w:ascii="Times New Roman" w:hAnsi="Times New Roman"/>
      <w:b/>
      <w:noProof/>
      <w:color w:val="000000"/>
      <w:sz w:val="20"/>
      <w:u w:val="none"/>
    </w:rPr>
  </w:style>
  <w:style w:type="character" w:customStyle="1" w:styleId="CharacterStyle5">
    <w:name w:val="CharacterStyle5"/>
    <w:hidden/>
    <w:rsid w:val="008B10D1"/>
    <w:rPr>
      <w:rFonts w:ascii="Times New Roman" w:hAnsi="Times New Roman"/>
      <w:noProof/>
      <w:color w:val="000000"/>
      <w:sz w:val="22"/>
      <w:u w:val="none"/>
    </w:rPr>
  </w:style>
  <w:style w:type="character" w:customStyle="1" w:styleId="CharacterStyle14">
    <w:name w:val="CharacterStyle14"/>
    <w:hidden/>
    <w:uiPriority w:val="99"/>
    <w:rsid w:val="008B10D1"/>
    <w:rPr>
      <w:rFonts w:ascii="Times New Roman" w:hAnsi="Times New Roman"/>
      <w:noProof/>
      <w:color w:val="000000"/>
      <w:sz w:val="18"/>
      <w:u w:val="none"/>
    </w:rPr>
  </w:style>
  <w:style w:type="paragraph" w:customStyle="1" w:styleId="ParagraphStyle14">
    <w:name w:val="ParagraphStyle14"/>
    <w:hidden/>
    <w:uiPriority w:val="99"/>
    <w:rsid w:val="008B10D1"/>
    <w:pPr>
      <w:ind w:left="28" w:right="28"/>
      <w:jc w:val="center"/>
    </w:pPr>
    <w:rPr>
      <w:rFonts w:ascii="Calibri" w:hAnsi="Calibri"/>
      <w:sz w:val="22"/>
      <w:szCs w:val="22"/>
    </w:rPr>
  </w:style>
  <w:style w:type="character" w:customStyle="1" w:styleId="CharacterStyle15">
    <w:name w:val="CharacterStyle15"/>
    <w:hidden/>
    <w:uiPriority w:val="99"/>
    <w:rsid w:val="008B10D1"/>
    <w:rPr>
      <w:rFonts w:ascii="Times New Roman" w:hAnsi="Times New Roman"/>
      <w:noProof/>
      <w:color w:val="000000"/>
      <w:sz w:val="18"/>
      <w:u w:val="none"/>
    </w:rPr>
  </w:style>
  <w:style w:type="paragraph" w:customStyle="1" w:styleId="ParagraphStyle15">
    <w:name w:val="ParagraphStyle15"/>
    <w:hidden/>
    <w:uiPriority w:val="99"/>
    <w:rsid w:val="008B10D1"/>
    <w:pPr>
      <w:ind w:left="28" w:right="28"/>
      <w:jc w:val="center"/>
    </w:pPr>
    <w:rPr>
      <w:rFonts w:ascii="Calibri" w:hAnsi="Calibri"/>
      <w:sz w:val="22"/>
      <w:szCs w:val="22"/>
    </w:rPr>
  </w:style>
  <w:style w:type="character" w:customStyle="1" w:styleId="CharacterStyle16">
    <w:name w:val="CharacterStyle16"/>
    <w:hidden/>
    <w:uiPriority w:val="99"/>
    <w:rsid w:val="008B10D1"/>
    <w:rPr>
      <w:rFonts w:ascii="Times New Roman" w:hAnsi="Times New Roman"/>
      <w:noProof/>
      <w:color w:val="000000"/>
      <w:sz w:val="18"/>
      <w:u w:val="none"/>
    </w:rPr>
  </w:style>
  <w:style w:type="paragraph" w:customStyle="1" w:styleId="ParagraphStyle16">
    <w:name w:val="ParagraphStyle16"/>
    <w:hidden/>
    <w:uiPriority w:val="99"/>
    <w:rsid w:val="008B10D1"/>
    <w:pPr>
      <w:ind w:left="28" w:right="28"/>
      <w:jc w:val="center"/>
    </w:pPr>
    <w:rPr>
      <w:rFonts w:ascii="Calibri" w:hAnsi="Calibri"/>
      <w:sz w:val="22"/>
      <w:szCs w:val="22"/>
    </w:rPr>
  </w:style>
  <w:style w:type="paragraph" w:customStyle="1" w:styleId="affff5">
    <w:name w:val="абзац"/>
    <w:basedOn w:val="a"/>
    <w:uiPriority w:val="99"/>
    <w:rsid w:val="00FC190F"/>
    <w:pPr>
      <w:widowControl w:val="0"/>
      <w:overflowPunct w:val="0"/>
      <w:autoSpaceDE w:val="0"/>
      <w:autoSpaceDN w:val="0"/>
      <w:adjustRightInd w:val="0"/>
      <w:ind w:left="851"/>
      <w:textAlignment w:val="baseline"/>
    </w:pPr>
    <w:rPr>
      <w:sz w:val="26"/>
      <w:szCs w:val="20"/>
    </w:rPr>
  </w:style>
  <w:style w:type="paragraph" w:customStyle="1" w:styleId="affff6">
    <w:name w:val="Текст табл.с отступом"/>
    <w:basedOn w:val="affff7"/>
    <w:uiPriority w:val="99"/>
    <w:rsid w:val="00FC190F"/>
    <w:pPr>
      <w:spacing w:before="120"/>
      <w:ind w:firstLine="709"/>
    </w:pPr>
  </w:style>
  <w:style w:type="paragraph" w:customStyle="1" w:styleId="affff7">
    <w:name w:val="Текст табличный"/>
    <w:basedOn w:val="2f7"/>
    <w:uiPriority w:val="99"/>
    <w:rsid w:val="00FC190F"/>
    <w:pPr>
      <w:spacing w:before="0" w:after="0"/>
    </w:pPr>
  </w:style>
  <w:style w:type="paragraph" w:customStyle="1" w:styleId="2f7">
    <w:name w:val="Подпись2"/>
    <w:basedOn w:val="a"/>
    <w:uiPriority w:val="99"/>
    <w:rsid w:val="00FC190F"/>
    <w:pPr>
      <w:widowControl w:val="0"/>
      <w:suppressAutoHyphens/>
      <w:overflowPunct w:val="0"/>
      <w:autoSpaceDE w:val="0"/>
      <w:autoSpaceDN w:val="0"/>
      <w:adjustRightInd w:val="0"/>
      <w:spacing w:before="480" w:after="480"/>
      <w:textAlignment w:val="baseline"/>
    </w:pPr>
    <w:rPr>
      <w:sz w:val="28"/>
      <w:szCs w:val="20"/>
    </w:rPr>
  </w:style>
  <w:style w:type="paragraph" w:customStyle="1" w:styleId="affff8">
    <w:name w:val="краткое содержание"/>
    <w:basedOn w:val="a"/>
    <w:next w:val="a"/>
    <w:uiPriority w:val="99"/>
    <w:rsid w:val="00FC190F"/>
    <w:pPr>
      <w:keepNext/>
      <w:keepLines/>
      <w:widowControl w:val="0"/>
      <w:overflowPunct w:val="0"/>
      <w:autoSpaceDE w:val="0"/>
      <w:autoSpaceDN w:val="0"/>
      <w:adjustRightInd w:val="0"/>
      <w:spacing w:after="480"/>
      <w:ind w:right="5103"/>
      <w:jc w:val="both"/>
      <w:textAlignment w:val="baseline"/>
    </w:pPr>
    <w:rPr>
      <w:sz w:val="28"/>
      <w:szCs w:val="20"/>
    </w:rPr>
  </w:style>
  <w:style w:type="paragraph" w:customStyle="1" w:styleId="1f8">
    <w:name w:val="НК1"/>
    <w:basedOn w:val="a9"/>
    <w:uiPriority w:val="99"/>
    <w:rsid w:val="00FC190F"/>
    <w:pPr>
      <w:widowControl w:val="0"/>
      <w:tabs>
        <w:tab w:val="clear" w:pos="4153"/>
        <w:tab w:val="clear" w:pos="8306"/>
        <w:tab w:val="center" w:pos="4703"/>
        <w:tab w:val="right" w:pos="9406"/>
      </w:tabs>
      <w:overflowPunct w:val="0"/>
      <w:autoSpaceDE w:val="0"/>
      <w:autoSpaceDN w:val="0"/>
      <w:adjustRightInd w:val="0"/>
      <w:spacing w:before="120"/>
      <w:textAlignment w:val="baseline"/>
    </w:pPr>
    <w:rPr>
      <w:rFonts w:ascii="Times New Roman" w:hAnsi="Times New Roman"/>
      <w:noProof w:val="0"/>
      <w:sz w:val="16"/>
    </w:rPr>
  </w:style>
  <w:style w:type="paragraph" w:styleId="affff9">
    <w:name w:val="Signature"/>
    <w:basedOn w:val="a"/>
    <w:link w:val="affffa"/>
    <w:uiPriority w:val="99"/>
    <w:locked/>
    <w:rsid w:val="00FC190F"/>
    <w:pPr>
      <w:widowControl w:val="0"/>
      <w:overflowPunct w:val="0"/>
      <w:autoSpaceDE w:val="0"/>
      <w:autoSpaceDN w:val="0"/>
      <w:adjustRightInd w:val="0"/>
      <w:ind w:left="4252"/>
      <w:textAlignment w:val="baseline"/>
    </w:pPr>
    <w:rPr>
      <w:sz w:val="26"/>
      <w:szCs w:val="20"/>
    </w:rPr>
  </w:style>
  <w:style w:type="character" w:customStyle="1" w:styleId="affffa">
    <w:name w:val="Подпись Знак"/>
    <w:link w:val="affff9"/>
    <w:uiPriority w:val="99"/>
    <w:locked/>
    <w:rsid w:val="00FC190F"/>
    <w:rPr>
      <w:sz w:val="26"/>
    </w:rPr>
  </w:style>
  <w:style w:type="character" w:customStyle="1" w:styleId="SignatureChar">
    <w:name w:val="Signature Char"/>
    <w:uiPriority w:val="99"/>
    <w:locked/>
    <w:rsid w:val="00F81005"/>
    <w:rPr>
      <w:rFonts w:cs="Times New Roman"/>
      <w:b/>
      <w:sz w:val="28"/>
      <w:lang w:val="ru-RU"/>
    </w:rPr>
  </w:style>
  <w:style w:type="paragraph" w:customStyle="1" w:styleId="affffb">
    <w:name w:val="строка с номером бланка"/>
    <w:basedOn w:val="a"/>
    <w:uiPriority w:val="99"/>
    <w:rsid w:val="00FC190F"/>
    <w:pPr>
      <w:framePr w:w="4491" w:h="3169" w:hSpace="142" w:wrap="auto" w:vAnchor="text" w:hAnchor="page" w:x="1727" w:y="20"/>
      <w:widowControl w:val="0"/>
      <w:overflowPunct w:val="0"/>
      <w:autoSpaceDE w:val="0"/>
      <w:autoSpaceDN w:val="0"/>
      <w:adjustRightInd w:val="0"/>
      <w:spacing w:before="240"/>
      <w:jc w:val="center"/>
      <w:textAlignment w:val="baseline"/>
    </w:pPr>
    <w:rPr>
      <w:sz w:val="20"/>
      <w:szCs w:val="20"/>
    </w:rPr>
  </w:style>
  <w:style w:type="paragraph" w:customStyle="1" w:styleId="1f9">
    <w:name w:val="ВК1"/>
    <w:basedOn w:val="a4"/>
    <w:uiPriority w:val="99"/>
    <w:rsid w:val="00FC190F"/>
    <w:pPr>
      <w:widowControl w:val="0"/>
      <w:tabs>
        <w:tab w:val="clear" w:pos="4153"/>
        <w:tab w:val="clear" w:pos="8306"/>
        <w:tab w:val="center" w:pos="4703"/>
        <w:tab w:val="right" w:pos="9214"/>
      </w:tabs>
      <w:overflowPunct w:val="0"/>
      <w:autoSpaceDE w:val="0"/>
      <w:autoSpaceDN w:val="0"/>
      <w:adjustRightInd w:val="0"/>
      <w:spacing w:line="240" w:lineRule="auto"/>
      <w:ind w:right="1418" w:firstLine="0"/>
      <w:jc w:val="center"/>
      <w:textAlignment w:val="baseline"/>
    </w:pPr>
    <w:rPr>
      <w:rFonts w:ascii="Times New Roman" w:hAnsi="Times New Roman"/>
      <w:b/>
      <w:sz w:val="26"/>
    </w:rPr>
  </w:style>
  <w:style w:type="paragraph" w:customStyle="1" w:styleId="56">
    <w:name w:val="Текст5"/>
    <w:basedOn w:val="a"/>
    <w:uiPriority w:val="99"/>
    <w:rsid w:val="00FC190F"/>
    <w:pPr>
      <w:widowControl w:val="0"/>
      <w:overflowPunct w:val="0"/>
      <w:autoSpaceDE w:val="0"/>
      <w:autoSpaceDN w:val="0"/>
      <w:adjustRightInd w:val="0"/>
      <w:spacing w:after="120"/>
      <w:ind w:firstLine="851"/>
      <w:jc w:val="both"/>
      <w:textAlignment w:val="baseline"/>
    </w:pPr>
    <w:rPr>
      <w:sz w:val="26"/>
      <w:szCs w:val="20"/>
    </w:rPr>
  </w:style>
  <w:style w:type="paragraph" w:customStyle="1" w:styleId="affffc">
    <w:name w:val="По центру"/>
    <w:basedOn w:val="a"/>
    <w:uiPriority w:val="99"/>
    <w:rsid w:val="00FC190F"/>
    <w:pPr>
      <w:keepNext/>
      <w:keepLines/>
      <w:widowControl w:val="0"/>
      <w:overflowPunct w:val="0"/>
      <w:autoSpaceDE w:val="0"/>
      <w:autoSpaceDN w:val="0"/>
      <w:adjustRightInd w:val="0"/>
      <w:spacing w:before="240" w:after="240"/>
      <w:jc w:val="center"/>
      <w:textAlignment w:val="baseline"/>
    </w:pPr>
    <w:rPr>
      <w:b/>
      <w:sz w:val="28"/>
      <w:szCs w:val="20"/>
    </w:rPr>
  </w:style>
  <w:style w:type="paragraph" w:customStyle="1" w:styleId="1fa">
    <w:name w:val="Подпись1"/>
    <w:basedOn w:val="2f7"/>
    <w:uiPriority w:val="99"/>
    <w:rsid w:val="00FC190F"/>
    <w:pPr>
      <w:jc w:val="right"/>
    </w:pPr>
  </w:style>
  <w:style w:type="paragraph" w:customStyle="1" w:styleId="1c0">
    <w:name w:val="Абзац1 c отступом"/>
    <w:basedOn w:val="affff5"/>
    <w:uiPriority w:val="99"/>
    <w:rsid w:val="00FC190F"/>
    <w:pPr>
      <w:spacing w:after="60" w:line="360" w:lineRule="exact"/>
      <w:ind w:left="0" w:firstLine="709"/>
      <w:jc w:val="both"/>
    </w:pPr>
    <w:rPr>
      <w:sz w:val="28"/>
    </w:rPr>
  </w:style>
  <w:style w:type="paragraph" w:customStyle="1" w:styleId="affffd">
    <w:name w:val="разослать"/>
    <w:basedOn w:val="56"/>
    <w:uiPriority w:val="99"/>
    <w:rsid w:val="00FC190F"/>
    <w:pPr>
      <w:spacing w:after="160"/>
      <w:ind w:left="1418" w:hanging="1418"/>
    </w:pPr>
    <w:rPr>
      <w:sz w:val="28"/>
    </w:rPr>
  </w:style>
  <w:style w:type="paragraph" w:customStyle="1" w:styleId="affffe">
    <w:name w:val="Приложение"/>
    <w:basedOn w:val="1c0"/>
    <w:uiPriority w:val="99"/>
    <w:rsid w:val="00FC190F"/>
    <w:pPr>
      <w:ind w:firstLine="4678"/>
    </w:pPr>
  </w:style>
  <w:style w:type="paragraph" w:customStyle="1" w:styleId="afffff">
    <w:name w:val="Крат.сод. полож..и т.д."/>
    <w:basedOn w:val="affffc"/>
    <w:uiPriority w:val="99"/>
    <w:rsid w:val="00FC190F"/>
    <w:pPr>
      <w:spacing w:before="0" w:after="0"/>
    </w:pPr>
    <w:rPr>
      <w:sz w:val="32"/>
    </w:rPr>
  </w:style>
  <w:style w:type="paragraph" w:customStyle="1" w:styleId="afffff0">
    <w:name w:val="Наименование документа"/>
    <w:basedOn w:val="affffc"/>
    <w:uiPriority w:val="99"/>
    <w:rsid w:val="00FC190F"/>
    <w:pPr>
      <w:spacing w:before="720" w:after="120"/>
    </w:pPr>
    <w:rPr>
      <w:spacing w:val="140"/>
      <w:sz w:val="32"/>
    </w:rPr>
  </w:style>
  <w:style w:type="paragraph" w:customStyle="1" w:styleId="afffff1">
    <w:name w:val="Наименование раздела"/>
    <w:basedOn w:val="affffc"/>
    <w:uiPriority w:val="99"/>
    <w:rsid w:val="00FC190F"/>
    <w:pPr>
      <w:keepLines w:val="0"/>
      <w:suppressAutoHyphens/>
      <w:spacing w:before="360"/>
      <w:ind w:left="709" w:right="709"/>
    </w:pPr>
  </w:style>
  <w:style w:type="paragraph" w:customStyle="1" w:styleId="1fb">
    <w:name w:val="абзац1 для образца"/>
    <w:basedOn w:val="1c0"/>
    <w:uiPriority w:val="99"/>
    <w:rsid w:val="00FC190F"/>
    <w:pPr>
      <w:ind w:left="1559" w:right="1134"/>
    </w:pPr>
  </w:style>
  <w:style w:type="paragraph" w:customStyle="1" w:styleId="afffff2">
    <w:name w:val="Заголовок утв.док..прилож."/>
    <w:basedOn w:val="afffff"/>
    <w:uiPriority w:val="99"/>
    <w:rsid w:val="00FC190F"/>
    <w:pPr>
      <w:spacing w:before="960" w:after="120"/>
    </w:pPr>
    <w:rPr>
      <w:sz w:val="20"/>
    </w:rPr>
  </w:style>
  <w:style w:type="paragraph" w:customStyle="1" w:styleId="afffff3">
    <w:name w:val="Последняя строка абзаца"/>
    <w:basedOn w:val="1c0"/>
    <w:uiPriority w:val="99"/>
    <w:rsid w:val="00FC190F"/>
    <w:pPr>
      <w:jc w:val="left"/>
    </w:pPr>
  </w:style>
  <w:style w:type="paragraph" w:customStyle="1" w:styleId="afffff4">
    <w:name w:val="Первая строка заголовка"/>
    <w:basedOn w:val="afffff2"/>
    <w:uiPriority w:val="99"/>
    <w:rsid w:val="00FC190F"/>
    <w:rPr>
      <w:sz w:val="32"/>
    </w:rPr>
  </w:style>
  <w:style w:type="paragraph" w:customStyle="1" w:styleId="afffff5">
    <w:name w:val="остальные строки заголовка"/>
    <w:basedOn w:val="a"/>
    <w:uiPriority w:val="99"/>
    <w:rsid w:val="00FC190F"/>
    <w:pPr>
      <w:keepNext/>
      <w:keepLines/>
      <w:widowControl w:val="0"/>
      <w:overflowPunct w:val="0"/>
      <w:autoSpaceDE w:val="0"/>
      <w:autoSpaceDN w:val="0"/>
      <w:adjustRightInd w:val="0"/>
      <w:spacing w:after="480"/>
      <w:ind w:left="851" w:right="851"/>
      <w:jc w:val="center"/>
      <w:textAlignment w:val="baseline"/>
    </w:pPr>
    <w:rPr>
      <w:b/>
      <w:sz w:val="28"/>
      <w:szCs w:val="20"/>
    </w:rPr>
  </w:style>
  <w:style w:type="paragraph" w:customStyle="1" w:styleId="1fc">
    <w:name w:val="НК1 на обороте"/>
    <w:basedOn w:val="1f8"/>
    <w:uiPriority w:val="99"/>
    <w:rsid w:val="00FC190F"/>
  </w:style>
  <w:style w:type="paragraph" w:customStyle="1" w:styleId="afffff6">
    <w:name w:val="Черта в конце текста"/>
    <w:basedOn w:val="affff9"/>
    <w:uiPriority w:val="99"/>
    <w:rsid w:val="00FC190F"/>
    <w:pPr>
      <w:spacing w:before="480"/>
      <w:ind w:left="4253"/>
    </w:pPr>
  </w:style>
  <w:style w:type="paragraph" w:customStyle="1" w:styleId="2f8">
    <w:name w:val="ВК2 для бл.нем.культ.центра"/>
    <w:basedOn w:val="a4"/>
    <w:uiPriority w:val="99"/>
    <w:rsid w:val="00FC190F"/>
    <w:pPr>
      <w:widowControl w:val="0"/>
      <w:tabs>
        <w:tab w:val="clear" w:pos="4153"/>
        <w:tab w:val="clear" w:pos="8306"/>
        <w:tab w:val="center" w:pos="4703"/>
        <w:tab w:val="right" w:pos="9406"/>
      </w:tabs>
      <w:overflowPunct w:val="0"/>
      <w:autoSpaceDE w:val="0"/>
      <w:autoSpaceDN w:val="0"/>
      <w:adjustRightInd w:val="0"/>
      <w:spacing w:line="240" w:lineRule="auto"/>
      <w:ind w:firstLine="0"/>
      <w:jc w:val="left"/>
      <w:textAlignment w:val="baseline"/>
    </w:pPr>
    <w:rPr>
      <w:rFonts w:ascii="Times New Roman" w:hAnsi="Times New Roman"/>
      <w:sz w:val="20"/>
    </w:rPr>
  </w:style>
  <w:style w:type="paragraph" w:customStyle="1" w:styleId="1fd">
    <w:name w:val="Абзац1 без отступа"/>
    <w:basedOn w:val="1c0"/>
    <w:uiPriority w:val="99"/>
    <w:rsid w:val="00FC190F"/>
    <w:pPr>
      <w:ind w:firstLine="0"/>
    </w:pPr>
  </w:style>
  <w:style w:type="paragraph" w:customStyle="1" w:styleId="1fe">
    <w:name w:val="Абзац1 с отступом"/>
    <w:basedOn w:val="a"/>
    <w:uiPriority w:val="99"/>
    <w:rsid w:val="00FC190F"/>
    <w:pPr>
      <w:widowControl w:val="0"/>
      <w:overflowPunct w:val="0"/>
      <w:autoSpaceDE w:val="0"/>
      <w:autoSpaceDN w:val="0"/>
      <w:adjustRightInd w:val="0"/>
      <w:spacing w:after="60" w:line="360" w:lineRule="auto"/>
      <w:ind w:firstLine="709"/>
      <w:jc w:val="both"/>
      <w:textAlignment w:val="baseline"/>
    </w:pPr>
    <w:rPr>
      <w:sz w:val="28"/>
      <w:szCs w:val="20"/>
    </w:rPr>
  </w:style>
  <w:style w:type="paragraph" w:customStyle="1" w:styleId="afffff7">
    <w:name w:val="Обращение в письме"/>
    <w:basedOn w:val="afffff1"/>
    <w:uiPriority w:val="99"/>
    <w:rsid w:val="00FC190F"/>
  </w:style>
  <w:style w:type="paragraph" w:customStyle="1" w:styleId="3f3">
    <w:name w:val="3 интервала"/>
    <w:basedOn w:val="affffc"/>
    <w:uiPriority w:val="99"/>
    <w:rsid w:val="00FC190F"/>
    <w:pPr>
      <w:spacing w:before="0" w:after="480"/>
      <w:jc w:val="left"/>
    </w:pPr>
  </w:style>
  <w:style w:type="paragraph" w:customStyle="1" w:styleId="afffff8">
    <w:name w:val="Бланк_адрес.тел."/>
    <w:basedOn w:val="a"/>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afffff9">
    <w:name w:val="адресат"/>
    <w:basedOn w:val="a"/>
    <w:uiPriority w:val="99"/>
    <w:rsid w:val="00FC190F"/>
    <w:pPr>
      <w:widowControl w:val="0"/>
      <w:overflowPunct w:val="0"/>
      <w:autoSpaceDE w:val="0"/>
      <w:autoSpaceDN w:val="0"/>
      <w:adjustRightInd w:val="0"/>
      <w:ind w:left="5387"/>
      <w:textAlignment w:val="baseline"/>
    </w:pPr>
    <w:rPr>
      <w:b/>
      <w:sz w:val="28"/>
      <w:szCs w:val="20"/>
    </w:rPr>
  </w:style>
  <w:style w:type="paragraph" w:customStyle="1" w:styleId="1ff">
    <w:name w:val="Бланк_адрес.тел.1"/>
    <w:basedOn w:val="a"/>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2f9">
    <w:name w:val="Текст табл.2"/>
    <w:basedOn w:val="affff7"/>
    <w:uiPriority w:val="99"/>
    <w:rsid w:val="00FC190F"/>
    <w:pPr>
      <w:jc w:val="right"/>
    </w:pPr>
  </w:style>
  <w:style w:type="character" w:customStyle="1" w:styleId="1ff0">
    <w:name w:val="Гиперссылка1"/>
    <w:uiPriority w:val="99"/>
    <w:rsid w:val="00FC190F"/>
    <w:rPr>
      <w:color w:val="0000FF"/>
      <w:sz w:val="20"/>
      <w:u w:val="single"/>
    </w:rPr>
  </w:style>
  <w:style w:type="character" w:customStyle="1" w:styleId="1ff1">
    <w:name w:val="Просмотренная гиперссылка1"/>
    <w:uiPriority w:val="99"/>
    <w:rsid w:val="00FC190F"/>
    <w:rPr>
      <w:color w:val="800080"/>
      <w:sz w:val="20"/>
      <w:u w:val="single"/>
    </w:rPr>
  </w:style>
  <w:style w:type="paragraph" w:customStyle="1" w:styleId="230">
    <w:name w:val="Основной текст 23"/>
    <w:basedOn w:val="a"/>
    <w:uiPriority w:val="99"/>
    <w:rsid w:val="00FC190F"/>
    <w:pPr>
      <w:widowControl w:val="0"/>
      <w:overflowPunct w:val="0"/>
      <w:autoSpaceDE w:val="0"/>
      <w:autoSpaceDN w:val="0"/>
      <w:adjustRightInd w:val="0"/>
      <w:spacing w:before="40" w:after="40"/>
      <w:jc w:val="center"/>
      <w:textAlignment w:val="baseline"/>
    </w:pPr>
    <w:rPr>
      <w:rFonts w:ascii="Arial" w:hAnsi="Arial"/>
      <w:szCs w:val="20"/>
    </w:rPr>
  </w:style>
  <w:style w:type="paragraph" w:customStyle="1" w:styleId="1ff2">
    <w:name w:val="Заголов1"/>
    <w:basedOn w:val="a"/>
    <w:uiPriority w:val="99"/>
    <w:rsid w:val="00FC190F"/>
    <w:pPr>
      <w:widowControl w:val="0"/>
      <w:overflowPunct w:val="0"/>
      <w:autoSpaceDE w:val="0"/>
      <w:autoSpaceDN w:val="0"/>
      <w:adjustRightInd w:val="0"/>
      <w:ind w:firstLine="709"/>
      <w:textAlignment w:val="baseline"/>
    </w:pPr>
    <w:rPr>
      <w:b/>
      <w:caps/>
      <w:szCs w:val="20"/>
      <w:u w:val="single"/>
    </w:rPr>
  </w:style>
  <w:style w:type="paragraph" w:customStyle="1" w:styleId="afffffa">
    <w:name w:val="основ"/>
    <w:uiPriority w:val="99"/>
    <w:rsid w:val="00FC190F"/>
    <w:pPr>
      <w:widowControl w:val="0"/>
      <w:overflowPunct w:val="0"/>
      <w:autoSpaceDE w:val="0"/>
      <w:autoSpaceDN w:val="0"/>
      <w:adjustRightInd w:val="0"/>
      <w:ind w:firstLine="709"/>
      <w:jc w:val="both"/>
      <w:textAlignment w:val="baseline"/>
    </w:pPr>
    <w:rPr>
      <w:sz w:val="24"/>
    </w:rPr>
  </w:style>
  <w:style w:type="paragraph" w:customStyle="1" w:styleId="313">
    <w:name w:val="Основной текст 31"/>
    <w:basedOn w:val="a"/>
    <w:uiPriority w:val="99"/>
    <w:rsid w:val="00FC190F"/>
    <w:pPr>
      <w:widowControl w:val="0"/>
      <w:overflowPunct w:val="0"/>
      <w:autoSpaceDE w:val="0"/>
      <w:autoSpaceDN w:val="0"/>
      <w:adjustRightInd w:val="0"/>
      <w:jc w:val="both"/>
      <w:textAlignment w:val="baseline"/>
    </w:pPr>
    <w:rPr>
      <w:sz w:val="20"/>
      <w:szCs w:val="20"/>
    </w:rPr>
  </w:style>
  <w:style w:type="paragraph" w:customStyle="1" w:styleId="222">
    <w:name w:val="Основной текст с отступом 22"/>
    <w:basedOn w:val="a"/>
    <w:uiPriority w:val="99"/>
    <w:rsid w:val="00FC190F"/>
    <w:pPr>
      <w:widowControl w:val="0"/>
      <w:overflowPunct w:val="0"/>
      <w:autoSpaceDE w:val="0"/>
      <w:autoSpaceDN w:val="0"/>
      <w:adjustRightInd w:val="0"/>
      <w:ind w:firstLine="709"/>
      <w:textAlignment w:val="baseline"/>
    </w:pPr>
    <w:rPr>
      <w:b/>
      <w:szCs w:val="20"/>
    </w:rPr>
  </w:style>
  <w:style w:type="paragraph" w:customStyle="1" w:styleId="314">
    <w:name w:val="Основной текст с отступом 31"/>
    <w:basedOn w:val="a"/>
    <w:uiPriority w:val="99"/>
    <w:rsid w:val="00FC190F"/>
    <w:pPr>
      <w:widowControl w:val="0"/>
      <w:overflowPunct w:val="0"/>
      <w:autoSpaceDE w:val="0"/>
      <w:autoSpaceDN w:val="0"/>
      <w:adjustRightInd w:val="0"/>
      <w:ind w:firstLine="709"/>
      <w:jc w:val="both"/>
      <w:textAlignment w:val="baseline"/>
    </w:pPr>
    <w:rPr>
      <w:b/>
      <w:i/>
      <w:szCs w:val="20"/>
    </w:rPr>
  </w:style>
  <w:style w:type="paragraph" w:customStyle="1" w:styleId="numercom">
    <w:name w:val="numercom"/>
    <w:basedOn w:val="a"/>
    <w:uiPriority w:val="99"/>
    <w:rsid w:val="00FC190F"/>
    <w:pPr>
      <w:widowControl w:val="0"/>
      <w:shd w:val="clear" w:color="auto" w:fill="C0C0C0"/>
      <w:overflowPunct w:val="0"/>
      <w:autoSpaceDE w:val="0"/>
      <w:autoSpaceDN w:val="0"/>
      <w:adjustRightInd w:val="0"/>
      <w:spacing w:before="100"/>
      <w:ind w:left="120"/>
      <w:textAlignment w:val="baseline"/>
    </w:pPr>
    <w:rPr>
      <w:color w:val="000080"/>
      <w:sz w:val="22"/>
      <w:szCs w:val="20"/>
    </w:rPr>
  </w:style>
  <w:style w:type="paragraph" w:customStyle="1" w:styleId="afffffb">
    <w:name w:val="текст сноски"/>
    <w:basedOn w:val="a"/>
    <w:uiPriority w:val="99"/>
    <w:rsid w:val="00FC190F"/>
    <w:pPr>
      <w:widowControl w:val="0"/>
      <w:overflowPunct w:val="0"/>
      <w:autoSpaceDE w:val="0"/>
      <w:autoSpaceDN w:val="0"/>
      <w:adjustRightInd w:val="0"/>
      <w:textAlignment w:val="baseline"/>
    </w:pPr>
  </w:style>
  <w:style w:type="paragraph" w:customStyle="1" w:styleId="afffffc">
    <w:name w:val="Абзац с отсуп"/>
    <w:basedOn w:val="a"/>
    <w:uiPriority w:val="99"/>
    <w:rsid w:val="00FC190F"/>
    <w:pPr>
      <w:overflowPunct w:val="0"/>
      <w:autoSpaceDE w:val="0"/>
      <w:autoSpaceDN w:val="0"/>
      <w:adjustRightInd w:val="0"/>
      <w:spacing w:before="120" w:line="360" w:lineRule="exact"/>
      <w:ind w:firstLine="720"/>
      <w:jc w:val="both"/>
      <w:textAlignment w:val="baseline"/>
    </w:pPr>
    <w:rPr>
      <w:sz w:val="28"/>
      <w:lang w:val="en-US"/>
    </w:rPr>
  </w:style>
  <w:style w:type="paragraph" w:customStyle="1" w:styleId="no-indent">
    <w:name w:val="no-indent"/>
    <w:basedOn w:val="a"/>
    <w:uiPriority w:val="99"/>
    <w:rsid w:val="00FC190F"/>
    <w:pPr>
      <w:spacing w:before="100" w:beforeAutospacing="1" w:after="100" w:afterAutospacing="1"/>
    </w:pPr>
  </w:style>
  <w:style w:type="paragraph" w:customStyle="1" w:styleId="122">
    <w:name w:val="Абзац списка12"/>
    <w:basedOn w:val="a"/>
    <w:uiPriority w:val="99"/>
    <w:rsid w:val="00F81005"/>
    <w:pPr>
      <w:spacing w:after="200" w:line="276" w:lineRule="auto"/>
      <w:ind w:left="720"/>
      <w:contextualSpacing/>
    </w:pPr>
    <w:rPr>
      <w:rFonts w:ascii="Calibri" w:hAnsi="Calibri"/>
      <w:sz w:val="22"/>
      <w:szCs w:val="22"/>
      <w:lang w:eastAsia="en-US"/>
    </w:rPr>
  </w:style>
  <w:style w:type="character" w:customStyle="1" w:styleId="b-serp-urlitem1">
    <w:name w:val="b-serp-url__item1"/>
    <w:uiPriority w:val="99"/>
    <w:rsid w:val="00F81005"/>
  </w:style>
  <w:style w:type="character" w:customStyle="1" w:styleId="afffffd">
    <w:name w:val="Цветовое выделение для Текст"/>
    <w:uiPriority w:val="99"/>
    <w:rsid w:val="00F81005"/>
    <w:rPr>
      <w:rFonts w:ascii="Times New Roman CYR" w:hAnsi="Times New Roman CYR"/>
    </w:rPr>
  </w:style>
  <w:style w:type="character" w:customStyle="1" w:styleId="afffffe">
    <w:name w:val="Öâåòîâîå âûäåëåíèå"/>
    <w:uiPriority w:val="99"/>
    <w:rsid w:val="00F81005"/>
    <w:rPr>
      <w:rFonts w:ascii="Arial" w:hAnsi="Arial"/>
      <w:b/>
      <w:color w:val="26282F"/>
      <w:sz w:val="24"/>
    </w:rPr>
  </w:style>
  <w:style w:type="paragraph" w:customStyle="1" w:styleId="1ff3">
    <w:name w:val="Заголовок1"/>
    <w:basedOn w:val="a"/>
    <w:next w:val="ac"/>
    <w:uiPriority w:val="99"/>
    <w:rsid w:val="00F81005"/>
    <w:pPr>
      <w:keepNext/>
      <w:widowControl w:val="0"/>
      <w:suppressAutoHyphens/>
      <w:autoSpaceDE w:val="0"/>
      <w:spacing w:before="240" w:after="120"/>
      <w:ind w:firstLine="720"/>
      <w:jc w:val="both"/>
    </w:pPr>
    <w:rPr>
      <w:rFonts w:ascii="Arial" w:eastAsia="Microsoft YaHei" w:hAnsi="Arial" w:cs="Mangal"/>
      <w:sz w:val="28"/>
      <w:szCs w:val="28"/>
    </w:rPr>
  </w:style>
  <w:style w:type="character" w:customStyle="1" w:styleId="13383f354042353a41423e32304f41414b3b3a30">
    <w:name w:val="Г13и38п3fе35р40т42е35к3aс41т42о3eв32а30я4f с41с41ы4bл3bк3aа30"/>
    <w:uiPriority w:val="99"/>
    <w:rsid w:val="00F81005"/>
  </w:style>
  <w:style w:type="character" w:customStyle="1" w:styleId="263235423e323e35324b34353b353d3835343b4f22353a4142">
    <w:name w:val="Ц26в32е35т42о3eв32о3eе35 в32ы4bд34е35л3bе35н3dи38е35 д34л3bя4f Т22е35к3aс41т42"/>
    <w:uiPriority w:val="99"/>
    <w:rsid w:val="00F81005"/>
    <w:rPr>
      <w:rFonts w:ascii="Times New Roman CYR"/>
    </w:rPr>
  </w:style>
  <w:style w:type="paragraph" w:customStyle="1" w:styleId="1d3e403c303b4c3d4b394230313b384630">
    <w:name w:val="Н1dо3eр40м3cа30л3bь4cн3dы4bй39 (т42а30б31л3bи38ц46а30)"/>
    <w:uiPriority w:val="99"/>
    <w:rsid w:val="00F81005"/>
    <w:pPr>
      <w:widowControl w:val="0"/>
      <w:autoSpaceDE w:val="0"/>
      <w:autoSpaceDN w:val="0"/>
      <w:adjustRightInd w:val="0"/>
      <w:jc w:val="both"/>
    </w:pPr>
    <w:rPr>
      <w:rFonts w:ascii="Times New Roman CYR" w:cs="Times New Roman CYR"/>
      <w:kern w:val="1"/>
      <w:sz w:val="24"/>
      <w:szCs w:val="24"/>
      <w:lang w:eastAsia="zh-CN" w:bidi="hi-IN"/>
    </w:rPr>
  </w:style>
  <w:style w:type="paragraph" w:customStyle="1" w:styleId="65">
    <w:name w:val="Без интервала6"/>
    <w:aliases w:val="Стандартный для документов_Юля"/>
    <w:uiPriority w:val="99"/>
    <w:rsid w:val="00F81005"/>
    <w:rPr>
      <w:sz w:val="24"/>
      <w:szCs w:val="24"/>
    </w:rPr>
  </w:style>
  <w:style w:type="paragraph" w:customStyle="1" w:styleId="ConsPlusTitlePage">
    <w:name w:val="ConsPlusTitlePage"/>
    <w:uiPriority w:val="99"/>
    <w:rsid w:val="00F81005"/>
    <w:pPr>
      <w:widowControl w:val="0"/>
      <w:autoSpaceDE w:val="0"/>
      <w:autoSpaceDN w:val="0"/>
    </w:pPr>
    <w:rPr>
      <w:rFonts w:ascii="Tahoma" w:hAnsi="Tahoma" w:cs="Tahoma"/>
    </w:rPr>
  </w:style>
  <w:style w:type="character" w:customStyle="1" w:styleId="114">
    <w:name w:val="Заголовок 1 Знак1"/>
    <w:uiPriority w:val="99"/>
    <w:rsid w:val="00F81005"/>
    <w:rPr>
      <w:rFonts w:ascii="Times New Roman" w:hAnsi="Times New Roman"/>
      <w:b/>
      <w:i/>
      <w:sz w:val="24"/>
    </w:rPr>
  </w:style>
  <w:style w:type="character" w:customStyle="1" w:styleId="231">
    <w:name w:val="Заголовок 2 Знак3"/>
    <w:uiPriority w:val="99"/>
    <w:rsid w:val="00F81005"/>
    <w:rPr>
      <w:rFonts w:ascii="Arial" w:hAnsi="Arial"/>
      <w:b/>
      <w:i/>
      <w:sz w:val="28"/>
    </w:rPr>
  </w:style>
  <w:style w:type="character" w:customStyle="1" w:styleId="affffff">
    <w:name w:val="Красная строка Знак"/>
    <w:uiPriority w:val="99"/>
    <w:rsid w:val="00F81005"/>
    <w:rPr>
      <w:rFonts w:ascii="Times New Roman" w:hAnsi="Times New Roman"/>
      <w:b/>
      <w:color w:val="000000"/>
      <w:sz w:val="24"/>
      <w:lang w:val="ru-RU" w:eastAsia="ru-RU"/>
    </w:rPr>
  </w:style>
  <w:style w:type="character" w:customStyle="1" w:styleId="FontStyle13">
    <w:name w:val="Font Style13"/>
    <w:uiPriority w:val="99"/>
    <w:rsid w:val="00F81005"/>
    <w:rPr>
      <w:rFonts w:ascii="Times New Roman" w:hAnsi="Times New Roman"/>
      <w:sz w:val="22"/>
    </w:rPr>
  </w:style>
  <w:style w:type="character" w:customStyle="1" w:styleId="350">
    <w:name w:val="Знак Знак35"/>
    <w:uiPriority w:val="99"/>
    <w:rsid w:val="00F81005"/>
    <w:rPr>
      <w:rFonts w:ascii="Arial" w:hAnsi="Arial"/>
      <w:b/>
      <w:i/>
      <w:sz w:val="28"/>
      <w:lang w:val="en-US"/>
    </w:rPr>
  </w:style>
  <w:style w:type="character" w:customStyle="1" w:styleId="340">
    <w:name w:val="Знак Знак34"/>
    <w:uiPriority w:val="99"/>
    <w:rsid w:val="00F81005"/>
    <w:rPr>
      <w:rFonts w:ascii="Arial" w:hAnsi="Arial"/>
      <w:b/>
      <w:sz w:val="26"/>
      <w:lang w:val="en-US"/>
    </w:rPr>
  </w:style>
  <w:style w:type="character" w:customStyle="1" w:styleId="332">
    <w:name w:val="Знак Знак33"/>
    <w:uiPriority w:val="99"/>
    <w:rsid w:val="00F81005"/>
    <w:rPr>
      <w:rFonts w:ascii="Times New Roman" w:hAnsi="Times New Roman"/>
      <w:b/>
      <w:sz w:val="20"/>
      <w:lang w:val="en-US"/>
    </w:rPr>
  </w:style>
  <w:style w:type="character" w:customStyle="1" w:styleId="321">
    <w:name w:val="Знак Знак32"/>
    <w:uiPriority w:val="99"/>
    <w:rsid w:val="00F81005"/>
    <w:rPr>
      <w:rFonts w:ascii="Times New Roman" w:hAnsi="Times New Roman"/>
      <w:b/>
      <w:i/>
      <w:sz w:val="26"/>
      <w:lang w:val="en-US"/>
    </w:rPr>
  </w:style>
  <w:style w:type="character" w:customStyle="1" w:styleId="170">
    <w:name w:val="Знак Знак17"/>
    <w:uiPriority w:val="99"/>
    <w:rsid w:val="00F81005"/>
    <w:rPr>
      <w:rFonts w:eastAsia="Times New Roman"/>
      <w:i/>
      <w:sz w:val="22"/>
      <w:lang w:val="ru-RU"/>
    </w:rPr>
  </w:style>
  <w:style w:type="character" w:customStyle="1" w:styleId="161">
    <w:name w:val="Знак Знак16"/>
    <w:uiPriority w:val="99"/>
    <w:rsid w:val="00F81005"/>
    <w:rPr>
      <w:rFonts w:ascii="Arial" w:hAnsi="Arial"/>
      <w:lang w:val="ru-RU"/>
    </w:rPr>
  </w:style>
  <w:style w:type="character" w:customStyle="1" w:styleId="1ff4">
    <w:name w:val="бпОсновной текст Знак Знак1"/>
    <w:uiPriority w:val="99"/>
    <w:rsid w:val="00F81005"/>
    <w:rPr>
      <w:rFonts w:ascii="Times New Roman" w:hAnsi="Times New Roman"/>
      <w:sz w:val="24"/>
      <w:lang w:val="en-US"/>
    </w:rPr>
  </w:style>
  <w:style w:type="character" w:customStyle="1" w:styleId="1ff5">
    <w:name w:val="Обычный1 Знак"/>
    <w:uiPriority w:val="99"/>
    <w:rsid w:val="00F81005"/>
    <w:rPr>
      <w:rFonts w:ascii="Times New Roman" w:hAnsi="Times New Roman"/>
      <w:sz w:val="20"/>
    </w:rPr>
  </w:style>
  <w:style w:type="character" w:customStyle="1" w:styleId="BodyTextChar1">
    <w:name w:val="Body Text Char1"/>
    <w:uiPriority w:val="99"/>
    <w:rsid w:val="00F81005"/>
    <w:rPr>
      <w:sz w:val="24"/>
      <w:lang w:val="ru-RU"/>
    </w:rPr>
  </w:style>
  <w:style w:type="character" w:customStyle="1" w:styleId="BodyTextIndentChar1">
    <w:name w:val="Body Text Indent Char1"/>
    <w:uiPriority w:val="99"/>
    <w:rsid w:val="00F81005"/>
    <w:rPr>
      <w:sz w:val="24"/>
      <w:lang w:val="ru-RU"/>
    </w:rPr>
  </w:style>
  <w:style w:type="character" w:customStyle="1" w:styleId="151">
    <w:name w:val="Знак Знак15"/>
    <w:uiPriority w:val="99"/>
    <w:rsid w:val="00F81005"/>
    <w:rPr>
      <w:rFonts w:ascii="Times New Roman" w:hAnsi="Times New Roman"/>
      <w:sz w:val="24"/>
      <w:lang w:val="en-US"/>
    </w:rPr>
  </w:style>
  <w:style w:type="character" w:customStyle="1" w:styleId="affffff0">
    <w:name w:val="Продолжение ссылки"/>
    <w:uiPriority w:val="99"/>
    <w:rsid w:val="00F81005"/>
    <w:rPr>
      <w:b/>
      <w:color w:val="008000"/>
      <w:sz w:val="20"/>
      <w:u w:val="single"/>
    </w:rPr>
  </w:style>
  <w:style w:type="character" w:customStyle="1" w:styleId="BodyTextFirstIndentChar">
    <w:name w:val="Body Text First Indent Char"/>
    <w:uiPriority w:val="99"/>
    <w:rsid w:val="00F81005"/>
    <w:rPr>
      <w:sz w:val="24"/>
      <w:lang w:val="ru-RU"/>
    </w:rPr>
  </w:style>
  <w:style w:type="character" w:customStyle="1" w:styleId="270">
    <w:name w:val="Знак Знак27"/>
    <w:uiPriority w:val="99"/>
    <w:rsid w:val="00F81005"/>
    <w:rPr>
      <w:sz w:val="28"/>
      <w:lang w:val="ru-RU"/>
    </w:rPr>
  </w:style>
  <w:style w:type="character" w:customStyle="1" w:styleId="260">
    <w:name w:val="Знак Знак26"/>
    <w:uiPriority w:val="99"/>
    <w:rsid w:val="00F81005"/>
    <w:rPr>
      <w:rFonts w:ascii="Arial" w:hAnsi="Arial"/>
      <w:b/>
      <w:sz w:val="26"/>
      <w:lang w:val="ru-RU"/>
    </w:rPr>
  </w:style>
  <w:style w:type="character" w:customStyle="1" w:styleId="250">
    <w:name w:val="Знак Знак25"/>
    <w:uiPriority w:val="99"/>
    <w:rsid w:val="00F81005"/>
    <w:rPr>
      <w:rFonts w:ascii="Arial" w:hAnsi="Arial"/>
      <w:b/>
      <w:sz w:val="24"/>
      <w:lang w:val="ru-RU"/>
    </w:rPr>
  </w:style>
  <w:style w:type="character" w:customStyle="1" w:styleId="HTML1">
    <w:name w:val="Стандартный HTML Знак1"/>
    <w:uiPriority w:val="99"/>
    <w:rsid w:val="00F81005"/>
    <w:rPr>
      <w:rFonts w:ascii="Courier New" w:hAnsi="Courier New"/>
      <w:lang w:val="en-US" w:eastAsia="ar-SA" w:bidi="ar-SA"/>
    </w:rPr>
  </w:style>
  <w:style w:type="character" w:customStyle="1" w:styleId="280">
    <w:name w:val="Знак Знак28"/>
    <w:uiPriority w:val="99"/>
    <w:rsid w:val="00F81005"/>
    <w:rPr>
      <w:sz w:val="24"/>
      <w:lang w:val="ru-RU"/>
    </w:rPr>
  </w:style>
  <w:style w:type="character" w:customStyle="1" w:styleId="223">
    <w:name w:val="Заголовок 2 Знак2"/>
    <w:uiPriority w:val="99"/>
    <w:rsid w:val="00F81005"/>
    <w:rPr>
      <w:rFonts w:ascii="Arial" w:hAnsi="Arial"/>
      <w:b/>
      <w:i/>
      <w:sz w:val="28"/>
      <w:lang w:val="ru-RU"/>
    </w:rPr>
  </w:style>
  <w:style w:type="character" w:customStyle="1" w:styleId="232">
    <w:name w:val="Знак Знак23"/>
    <w:uiPriority w:val="99"/>
    <w:rsid w:val="00F81005"/>
    <w:rPr>
      <w:rFonts w:ascii="Times New Roman" w:hAnsi="Times New Roman"/>
      <w:sz w:val="24"/>
    </w:rPr>
  </w:style>
  <w:style w:type="character" w:customStyle="1" w:styleId="224">
    <w:name w:val="Знак Знак22"/>
    <w:uiPriority w:val="99"/>
    <w:rsid w:val="00F81005"/>
    <w:rPr>
      <w:rFonts w:ascii="Times New Roman" w:hAnsi="Times New Roman"/>
      <w:sz w:val="28"/>
    </w:rPr>
  </w:style>
  <w:style w:type="character" w:customStyle="1" w:styleId="214">
    <w:name w:val="Знак Знак21"/>
    <w:uiPriority w:val="99"/>
    <w:rsid w:val="00F81005"/>
    <w:rPr>
      <w:rFonts w:ascii="Arial" w:hAnsi="Arial"/>
      <w:b/>
      <w:sz w:val="26"/>
    </w:rPr>
  </w:style>
  <w:style w:type="character" w:customStyle="1" w:styleId="200">
    <w:name w:val="Знак Знак20"/>
    <w:uiPriority w:val="99"/>
    <w:rsid w:val="00F81005"/>
    <w:rPr>
      <w:rFonts w:ascii="Times New Roman" w:hAnsi="Times New Roman"/>
      <w:b/>
      <w:sz w:val="28"/>
    </w:rPr>
  </w:style>
  <w:style w:type="character" w:customStyle="1" w:styleId="215">
    <w:name w:val="Заголовок 2 Знак1"/>
    <w:uiPriority w:val="99"/>
    <w:rsid w:val="00F81005"/>
    <w:rPr>
      <w:rFonts w:ascii="Arial" w:hAnsi="Arial"/>
      <w:b/>
      <w:i/>
      <w:sz w:val="28"/>
      <w:lang w:val="ru-RU"/>
    </w:rPr>
  </w:style>
  <w:style w:type="character" w:customStyle="1" w:styleId="2210">
    <w:name w:val="Знак Знак221"/>
    <w:uiPriority w:val="99"/>
    <w:rsid w:val="00F81005"/>
    <w:rPr>
      <w:sz w:val="24"/>
      <w:lang w:val="ru-RU"/>
    </w:rPr>
  </w:style>
  <w:style w:type="character" w:customStyle="1" w:styleId="2110">
    <w:name w:val="Знак Знак211"/>
    <w:uiPriority w:val="99"/>
    <w:rsid w:val="00F81005"/>
    <w:rPr>
      <w:sz w:val="28"/>
      <w:lang w:val="ru-RU"/>
    </w:rPr>
  </w:style>
  <w:style w:type="character" w:customStyle="1" w:styleId="201">
    <w:name w:val="Знак Знак201"/>
    <w:uiPriority w:val="99"/>
    <w:rsid w:val="00F81005"/>
    <w:rPr>
      <w:rFonts w:ascii="Arial" w:hAnsi="Arial"/>
      <w:b/>
      <w:sz w:val="26"/>
      <w:lang w:val="ru-RU"/>
    </w:rPr>
  </w:style>
  <w:style w:type="character" w:customStyle="1" w:styleId="190">
    <w:name w:val="Знак Знак19"/>
    <w:uiPriority w:val="99"/>
    <w:rsid w:val="00F81005"/>
    <w:rPr>
      <w:rFonts w:ascii="Arial" w:hAnsi="Arial"/>
      <w:b/>
      <w:sz w:val="24"/>
      <w:lang w:val="ru-RU" w:eastAsia="ar-SA" w:bidi="ar-SA"/>
    </w:rPr>
  </w:style>
  <w:style w:type="character" w:customStyle="1" w:styleId="180">
    <w:name w:val="Знак Знак18"/>
    <w:uiPriority w:val="99"/>
    <w:rsid w:val="00F81005"/>
    <w:rPr>
      <w:b/>
      <w:i/>
      <w:sz w:val="24"/>
      <w:lang w:val="ru-RU" w:eastAsia="ar-SA" w:bidi="ar-SA"/>
    </w:rPr>
  </w:style>
  <w:style w:type="character" w:customStyle="1" w:styleId="1510">
    <w:name w:val="Знак Знак151"/>
    <w:uiPriority w:val="99"/>
    <w:rsid w:val="00F81005"/>
    <w:rPr>
      <w:rFonts w:ascii="Arial" w:hAnsi="Arial"/>
      <w:i/>
      <w:lang w:val="ru-RU"/>
    </w:rPr>
  </w:style>
  <w:style w:type="character" w:customStyle="1" w:styleId="115">
    <w:name w:val="Знак Знак11"/>
    <w:uiPriority w:val="99"/>
    <w:rsid w:val="00F81005"/>
    <w:rPr>
      <w:sz w:val="24"/>
      <w:lang w:val="ru-RU"/>
    </w:rPr>
  </w:style>
  <w:style w:type="character" w:customStyle="1" w:styleId="141">
    <w:name w:val="Знак Знак14"/>
    <w:uiPriority w:val="99"/>
    <w:rsid w:val="00F81005"/>
    <w:rPr>
      <w:sz w:val="24"/>
      <w:lang w:val="ru-RU"/>
    </w:rPr>
  </w:style>
  <w:style w:type="character" w:customStyle="1" w:styleId="102">
    <w:name w:val="Знак Знак10"/>
    <w:uiPriority w:val="99"/>
    <w:rsid w:val="00F81005"/>
    <w:rPr>
      <w:sz w:val="24"/>
      <w:lang w:val="ru-RU"/>
    </w:rPr>
  </w:style>
  <w:style w:type="character" w:customStyle="1" w:styleId="57">
    <w:name w:val="Знак Знак5"/>
    <w:uiPriority w:val="99"/>
    <w:rsid w:val="00F81005"/>
    <w:rPr>
      <w:rFonts w:ascii="Tahoma" w:hAnsi="Tahoma"/>
      <w:sz w:val="16"/>
    </w:rPr>
  </w:style>
  <w:style w:type="character" w:customStyle="1" w:styleId="1210">
    <w:name w:val="Знак Знак121"/>
    <w:uiPriority w:val="99"/>
    <w:rsid w:val="00F81005"/>
    <w:rPr>
      <w:rFonts w:ascii="Arial" w:hAnsi="Arial"/>
      <w:b/>
      <w:color w:val="000080"/>
      <w:sz w:val="20"/>
      <w:lang w:val="en-US"/>
    </w:rPr>
  </w:style>
  <w:style w:type="character" w:customStyle="1" w:styleId="1ff6">
    <w:name w:val="Текст выноски Знак1"/>
    <w:uiPriority w:val="99"/>
    <w:rsid w:val="00F81005"/>
    <w:rPr>
      <w:rFonts w:ascii="Tahoma" w:hAnsi="Tahoma"/>
      <w:sz w:val="16"/>
      <w:lang w:val="en-US" w:eastAsia="ar-SA" w:bidi="ar-SA"/>
    </w:rPr>
  </w:style>
  <w:style w:type="character" w:customStyle="1" w:styleId="1ff7">
    <w:name w:val="Схема документа Знак1"/>
    <w:uiPriority w:val="99"/>
    <w:rsid w:val="00F81005"/>
    <w:rPr>
      <w:rFonts w:ascii="Tahoma" w:hAnsi="Tahoma"/>
      <w:sz w:val="16"/>
      <w:lang w:val="en-US" w:eastAsia="ar-SA" w:bidi="ar-SA"/>
    </w:rPr>
  </w:style>
  <w:style w:type="character" w:customStyle="1" w:styleId="2fa">
    <w:name w:val="Заголовок 2 Знак Знак Знак"/>
    <w:uiPriority w:val="99"/>
    <w:rsid w:val="00F81005"/>
    <w:rPr>
      <w:rFonts w:ascii="Arial" w:hAnsi="Arial"/>
      <w:b/>
      <w:i/>
      <w:sz w:val="28"/>
      <w:lang w:val="ru-RU" w:eastAsia="ar-SA" w:bidi="ar-SA"/>
    </w:rPr>
  </w:style>
  <w:style w:type="character" w:customStyle="1" w:styleId="Heading1Char1">
    <w:name w:val="Heading 1 Char1"/>
    <w:uiPriority w:val="99"/>
    <w:rsid w:val="00F81005"/>
    <w:rPr>
      <w:rFonts w:ascii="Tahoma" w:hAnsi="Tahoma"/>
      <w:lang w:val="en-US" w:eastAsia="ar-SA" w:bidi="ar-SA"/>
    </w:rPr>
  </w:style>
  <w:style w:type="character" w:customStyle="1" w:styleId="Heading2Char1">
    <w:name w:val="Heading 2 Char1"/>
    <w:uiPriority w:val="99"/>
    <w:rsid w:val="00F81005"/>
    <w:rPr>
      <w:rFonts w:ascii="Arial" w:hAnsi="Arial"/>
      <w:b/>
      <w:i/>
      <w:sz w:val="28"/>
      <w:lang w:val="ru-RU" w:eastAsia="ar-SA" w:bidi="ar-SA"/>
    </w:rPr>
  </w:style>
  <w:style w:type="character" w:customStyle="1" w:styleId="Heading3Char1">
    <w:name w:val="Heading 3 Char1"/>
    <w:uiPriority w:val="99"/>
    <w:rsid w:val="00F81005"/>
    <w:rPr>
      <w:rFonts w:ascii="Arial" w:hAnsi="Arial"/>
      <w:b/>
      <w:sz w:val="26"/>
      <w:lang w:val="ru-RU" w:eastAsia="ar-SA" w:bidi="ar-SA"/>
    </w:rPr>
  </w:style>
  <w:style w:type="character" w:customStyle="1" w:styleId="Heading4Char1">
    <w:name w:val="Heading 4 Char1"/>
    <w:uiPriority w:val="99"/>
    <w:rsid w:val="00F81005"/>
    <w:rPr>
      <w:rFonts w:eastAsia="Times New Roman"/>
      <w:b/>
      <w:sz w:val="24"/>
      <w:lang w:val="ru-RU" w:eastAsia="ar-SA" w:bidi="ar-SA"/>
    </w:rPr>
  </w:style>
  <w:style w:type="character" w:customStyle="1" w:styleId="HeaderChar1">
    <w:name w:val="Header Char1"/>
    <w:uiPriority w:val="99"/>
    <w:rsid w:val="00F81005"/>
    <w:rPr>
      <w:rFonts w:ascii="Calibri" w:hAnsi="Calibri"/>
      <w:sz w:val="22"/>
      <w:lang w:val="ru-RU" w:eastAsia="ar-SA" w:bidi="ar-SA"/>
    </w:rPr>
  </w:style>
  <w:style w:type="character" w:customStyle="1" w:styleId="FooterChar1">
    <w:name w:val="Footer Char1"/>
    <w:uiPriority w:val="99"/>
    <w:rsid w:val="00F81005"/>
    <w:rPr>
      <w:rFonts w:ascii="Calibri" w:hAnsi="Calibri"/>
      <w:sz w:val="22"/>
      <w:lang w:val="ru-RU" w:eastAsia="ar-SA" w:bidi="ar-SA"/>
    </w:rPr>
  </w:style>
  <w:style w:type="character" w:customStyle="1" w:styleId="BodyTextChar2">
    <w:name w:val="Body Text Char2"/>
    <w:uiPriority w:val="99"/>
    <w:rsid w:val="00F81005"/>
    <w:rPr>
      <w:rFonts w:eastAsia="Times New Roman"/>
      <w:sz w:val="24"/>
      <w:lang w:val="ru-RU" w:eastAsia="ar-SA" w:bidi="ar-SA"/>
    </w:rPr>
  </w:style>
  <w:style w:type="character" w:customStyle="1" w:styleId="BodyTextIndentChar2">
    <w:name w:val="Body Text Indent Char2"/>
    <w:uiPriority w:val="99"/>
    <w:rsid w:val="00F81005"/>
    <w:rPr>
      <w:rFonts w:eastAsia="Times New Roman"/>
      <w:sz w:val="24"/>
      <w:lang w:val="ru-RU" w:eastAsia="ar-SA" w:bidi="ar-SA"/>
    </w:rPr>
  </w:style>
  <w:style w:type="character" w:customStyle="1" w:styleId="BodyText2Char1">
    <w:name w:val="Body Text 2 Char1"/>
    <w:uiPriority w:val="99"/>
    <w:rsid w:val="00F81005"/>
    <w:rPr>
      <w:rFonts w:eastAsia="Times New Roman"/>
      <w:b/>
      <w:sz w:val="24"/>
      <w:lang w:val="ru-RU" w:eastAsia="ar-SA" w:bidi="ar-SA"/>
    </w:rPr>
  </w:style>
  <w:style w:type="character" w:customStyle="1" w:styleId="SignatureChar1">
    <w:name w:val="Signature Char1"/>
    <w:uiPriority w:val="99"/>
    <w:rsid w:val="00F81005"/>
    <w:rPr>
      <w:rFonts w:eastAsia="Times New Roman"/>
      <w:b/>
      <w:sz w:val="28"/>
      <w:lang w:val="ru-RU" w:eastAsia="ar-SA" w:bidi="ar-SA"/>
    </w:rPr>
  </w:style>
  <w:style w:type="character" w:customStyle="1" w:styleId="BodyTextFirstIndentChar1">
    <w:name w:val="Body Text First Indent Char1"/>
    <w:uiPriority w:val="99"/>
    <w:rsid w:val="00F81005"/>
    <w:rPr>
      <w:rFonts w:eastAsia="Times New Roman"/>
      <w:sz w:val="24"/>
      <w:lang w:val="ru-RU" w:eastAsia="ar-SA" w:bidi="ar-SA"/>
    </w:rPr>
  </w:style>
  <w:style w:type="character" w:customStyle="1" w:styleId="BodyText3Char1">
    <w:name w:val="Body Text 3 Char1"/>
    <w:uiPriority w:val="99"/>
    <w:rsid w:val="00F81005"/>
    <w:rPr>
      <w:rFonts w:eastAsia="Times New Roman"/>
      <w:sz w:val="16"/>
      <w:lang w:val="ru-RU" w:eastAsia="ar-SA" w:bidi="ar-SA"/>
    </w:rPr>
  </w:style>
  <w:style w:type="character" w:customStyle="1" w:styleId="2fb">
    <w:name w:val="Красная строка 2 Знак"/>
    <w:uiPriority w:val="99"/>
    <w:rsid w:val="00F81005"/>
    <w:rPr>
      <w:rFonts w:ascii="Times New Roman" w:hAnsi="Times New Roman"/>
      <w:sz w:val="20"/>
    </w:rPr>
  </w:style>
  <w:style w:type="character" w:customStyle="1" w:styleId="ListLabel1">
    <w:name w:val="ListLabel 1"/>
    <w:uiPriority w:val="99"/>
    <w:rsid w:val="00F81005"/>
    <w:rPr>
      <w:color w:val="auto"/>
      <w:sz w:val="28"/>
    </w:rPr>
  </w:style>
  <w:style w:type="character" w:customStyle="1" w:styleId="ListLabel2">
    <w:name w:val="ListLabel 2"/>
    <w:uiPriority w:val="99"/>
    <w:rsid w:val="00F81005"/>
    <w:rPr>
      <w:sz w:val="24"/>
    </w:rPr>
  </w:style>
  <w:style w:type="character" w:customStyle="1" w:styleId="ListLabel3">
    <w:name w:val="ListLabel 3"/>
    <w:uiPriority w:val="99"/>
    <w:rsid w:val="00F81005"/>
    <w:rPr>
      <w:rFonts w:eastAsia="Times New Roman"/>
      <w:sz w:val="22"/>
    </w:rPr>
  </w:style>
  <w:style w:type="character" w:customStyle="1" w:styleId="ListLabel4">
    <w:name w:val="ListLabel 4"/>
    <w:uiPriority w:val="99"/>
    <w:rsid w:val="00F81005"/>
    <w:rPr>
      <w:sz w:val="28"/>
    </w:rPr>
  </w:style>
  <w:style w:type="character" w:customStyle="1" w:styleId="ListLabel5">
    <w:name w:val="ListLabel 5"/>
    <w:uiPriority w:val="99"/>
    <w:rsid w:val="00F81005"/>
  </w:style>
  <w:style w:type="character" w:customStyle="1" w:styleId="ListLabel6">
    <w:name w:val="ListLabel 6"/>
    <w:uiPriority w:val="99"/>
    <w:rsid w:val="00F81005"/>
  </w:style>
  <w:style w:type="character" w:customStyle="1" w:styleId="ListLabel7">
    <w:name w:val="ListLabel 7"/>
    <w:uiPriority w:val="99"/>
    <w:rsid w:val="00F81005"/>
  </w:style>
  <w:style w:type="character" w:customStyle="1" w:styleId="ListLabel8">
    <w:name w:val="ListLabel 8"/>
    <w:uiPriority w:val="99"/>
    <w:rsid w:val="00F81005"/>
  </w:style>
  <w:style w:type="paragraph" w:styleId="affffff1">
    <w:name w:val="List"/>
    <w:basedOn w:val="ac"/>
    <w:uiPriority w:val="99"/>
    <w:locked/>
    <w:rsid w:val="00F81005"/>
    <w:pPr>
      <w:suppressAutoHyphens/>
      <w:spacing w:line="100" w:lineRule="atLeast"/>
      <w:jc w:val="both"/>
    </w:pPr>
    <w:rPr>
      <w:rFonts w:eastAsia="SimSun" w:cs="Calibri"/>
      <w:b w:val="0"/>
      <w:sz w:val="20"/>
      <w:lang w:eastAsia="ar-SA"/>
    </w:rPr>
  </w:style>
  <w:style w:type="paragraph" w:customStyle="1" w:styleId="1ff8">
    <w:name w:val="Указатель1"/>
    <w:basedOn w:val="a"/>
    <w:uiPriority w:val="99"/>
    <w:rsid w:val="00F81005"/>
    <w:pPr>
      <w:suppressLineNumbers/>
      <w:suppressAutoHyphens/>
      <w:spacing w:after="200" w:line="276" w:lineRule="auto"/>
    </w:pPr>
    <w:rPr>
      <w:rFonts w:ascii="Calibri" w:eastAsia="SimSun" w:hAnsi="Calibri" w:cs="Calibri"/>
      <w:sz w:val="22"/>
      <w:szCs w:val="22"/>
      <w:lang w:eastAsia="ar-SA"/>
    </w:rPr>
  </w:style>
  <w:style w:type="paragraph" w:customStyle="1" w:styleId="affffff2">
    <w:name w:val="МУ Обычный стиль"/>
    <w:basedOn w:val="a"/>
    <w:uiPriority w:val="99"/>
    <w:rsid w:val="00F81005"/>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HTML2">
    <w:name w:val="Стандартный HTML Знак2"/>
    <w:uiPriority w:val="99"/>
    <w:rsid w:val="00F81005"/>
    <w:rPr>
      <w:rFonts w:ascii="Courier New" w:eastAsia="SimSun" w:hAnsi="Courier New"/>
      <w:lang w:eastAsia="ar-SA" w:bidi="ar-SA"/>
    </w:rPr>
  </w:style>
  <w:style w:type="character" w:customStyle="1" w:styleId="216">
    <w:name w:val="Основной текст 2 Знак1"/>
    <w:uiPriority w:val="99"/>
    <w:rsid w:val="00F81005"/>
    <w:rPr>
      <w:rFonts w:ascii="Calibri" w:eastAsia="SimSun" w:hAnsi="Calibri"/>
      <w:lang w:eastAsia="ar-SA" w:bidi="ar-SA"/>
    </w:rPr>
  </w:style>
  <w:style w:type="paragraph" w:customStyle="1" w:styleId="affffff3">
    <w:name w:val="Готовый"/>
    <w:basedOn w:val="a"/>
    <w:uiPriority w:val="99"/>
    <w:rsid w:val="00F810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character" w:customStyle="1" w:styleId="1ff9">
    <w:name w:val="Подпись Знак1"/>
    <w:uiPriority w:val="99"/>
    <w:rsid w:val="00F81005"/>
    <w:rPr>
      <w:rFonts w:ascii="Calibri" w:eastAsia="SimSun" w:hAnsi="Calibri"/>
      <w:lang w:eastAsia="ar-SA" w:bidi="ar-SA"/>
    </w:rPr>
  </w:style>
  <w:style w:type="character" w:customStyle="1" w:styleId="315">
    <w:name w:val="Основной текст 3 Знак1"/>
    <w:uiPriority w:val="99"/>
    <w:rsid w:val="00F81005"/>
    <w:rPr>
      <w:rFonts w:ascii="Calibri" w:eastAsia="SimSun" w:hAnsi="Calibri"/>
      <w:sz w:val="16"/>
      <w:lang w:eastAsia="ar-SA" w:bidi="ar-SA"/>
    </w:rPr>
  </w:style>
  <w:style w:type="paragraph" w:customStyle="1" w:styleId="Style3">
    <w:name w:val="Style3"/>
    <w:basedOn w:val="a"/>
    <w:uiPriority w:val="99"/>
    <w:rsid w:val="00F81005"/>
    <w:pPr>
      <w:widowControl w:val="0"/>
      <w:suppressAutoHyphens/>
      <w:spacing w:line="317" w:lineRule="exact"/>
    </w:pPr>
    <w:rPr>
      <w:rFonts w:ascii="Calibri" w:hAnsi="Calibri" w:cs="Calibri"/>
      <w:lang w:eastAsia="ar-SA"/>
    </w:rPr>
  </w:style>
  <w:style w:type="paragraph" w:customStyle="1" w:styleId="affffff4">
    <w:name w:val="Знак Знак Знак Знак Знак Знак Знак Знак Знак Знак"/>
    <w:basedOn w:val="a"/>
    <w:uiPriority w:val="99"/>
    <w:rsid w:val="00F81005"/>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F81005"/>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6">
    <w:name w:val="Основной текст с отступом 3 Знак1"/>
    <w:uiPriority w:val="99"/>
    <w:rsid w:val="00F81005"/>
    <w:rPr>
      <w:rFonts w:ascii="Calibri" w:eastAsia="SimSun" w:hAnsi="Calibri"/>
      <w:sz w:val="16"/>
      <w:lang w:eastAsia="ar-SA" w:bidi="ar-SA"/>
    </w:rPr>
  </w:style>
  <w:style w:type="character" w:customStyle="1" w:styleId="1ffa">
    <w:name w:val="Текст Знак1"/>
    <w:uiPriority w:val="99"/>
    <w:rsid w:val="00F81005"/>
    <w:rPr>
      <w:rFonts w:ascii="Courier New" w:eastAsia="SimSun" w:hAnsi="Courier New"/>
      <w:lang w:eastAsia="ar-SA" w:bidi="ar-SA"/>
    </w:rPr>
  </w:style>
  <w:style w:type="paragraph" w:customStyle="1" w:styleId="Preformat">
    <w:name w:val="Preformat"/>
    <w:uiPriority w:val="99"/>
    <w:rsid w:val="00F81005"/>
    <w:pPr>
      <w:suppressAutoHyphens/>
      <w:spacing w:line="100" w:lineRule="atLeast"/>
      <w:jc w:val="center"/>
    </w:pPr>
    <w:rPr>
      <w:rFonts w:ascii="Courier New" w:hAnsi="Courier New" w:cs="Courier New"/>
      <w:lang w:eastAsia="ar-SA"/>
    </w:rPr>
  </w:style>
  <w:style w:type="paragraph" w:customStyle="1" w:styleId="affffff5">
    <w:name w:val="Нумерованный Список"/>
    <w:basedOn w:val="a"/>
    <w:uiPriority w:val="99"/>
    <w:rsid w:val="00F81005"/>
    <w:pPr>
      <w:suppressAutoHyphens/>
      <w:spacing w:before="120" w:after="120" w:line="100" w:lineRule="atLeast"/>
      <w:jc w:val="both"/>
    </w:pPr>
    <w:rPr>
      <w:rFonts w:ascii="Calibri" w:hAnsi="Calibri" w:cs="Calibri"/>
      <w:lang w:eastAsia="ar-SA"/>
    </w:rPr>
  </w:style>
  <w:style w:type="paragraph" w:customStyle="1" w:styleId="ConsCell">
    <w:name w:val="ConsCell"/>
    <w:uiPriority w:val="99"/>
    <w:rsid w:val="00F81005"/>
    <w:pPr>
      <w:widowControl w:val="0"/>
      <w:suppressAutoHyphens/>
      <w:spacing w:line="100" w:lineRule="atLeast"/>
      <w:ind w:right="19772"/>
      <w:jc w:val="center"/>
    </w:pPr>
    <w:rPr>
      <w:rFonts w:ascii="Arial" w:hAnsi="Arial" w:cs="Arial"/>
      <w:lang w:eastAsia="ar-SA"/>
    </w:rPr>
  </w:style>
  <w:style w:type="paragraph" w:customStyle="1" w:styleId="text">
    <w:name w:val="text"/>
    <w:basedOn w:val="a"/>
    <w:uiPriority w:val="99"/>
    <w:rsid w:val="00F81005"/>
    <w:pPr>
      <w:suppressAutoHyphens/>
      <w:spacing w:line="100" w:lineRule="atLeast"/>
      <w:jc w:val="center"/>
    </w:pPr>
    <w:rPr>
      <w:rFonts w:ascii="Verdana" w:hAnsi="Verdana" w:cs="Verdana"/>
      <w:color w:val="000000"/>
      <w:sz w:val="16"/>
      <w:szCs w:val="16"/>
      <w:lang w:eastAsia="ar-SA"/>
    </w:rPr>
  </w:style>
  <w:style w:type="paragraph" w:customStyle="1" w:styleId="affffff6">
    <w:name w:val="Адресат"/>
    <w:basedOn w:val="a"/>
    <w:uiPriority w:val="99"/>
    <w:rsid w:val="00F81005"/>
    <w:pPr>
      <w:suppressAutoHyphens/>
      <w:spacing w:after="120" w:line="240" w:lineRule="exact"/>
      <w:jc w:val="center"/>
    </w:pPr>
    <w:rPr>
      <w:rFonts w:ascii="Calibri" w:hAnsi="Calibri" w:cs="Calibri"/>
      <w:b/>
      <w:bCs/>
      <w:sz w:val="28"/>
      <w:szCs w:val="28"/>
      <w:lang w:eastAsia="ar-SA"/>
    </w:rPr>
  </w:style>
  <w:style w:type="paragraph" w:customStyle="1" w:styleId="affffff7">
    <w:name w:val="Заголовок к тексту"/>
    <w:basedOn w:val="a"/>
    <w:uiPriority w:val="99"/>
    <w:rsid w:val="00F81005"/>
    <w:pPr>
      <w:suppressAutoHyphens/>
      <w:spacing w:after="480" w:line="240" w:lineRule="exact"/>
      <w:jc w:val="center"/>
    </w:pPr>
    <w:rPr>
      <w:rFonts w:ascii="Calibri" w:hAnsi="Calibri" w:cs="Calibri"/>
      <w:sz w:val="28"/>
      <w:szCs w:val="28"/>
      <w:lang w:eastAsia="ar-SA"/>
    </w:rPr>
  </w:style>
  <w:style w:type="paragraph" w:customStyle="1" w:styleId="affffff8">
    <w:name w:val="регистрационные поля"/>
    <w:basedOn w:val="a"/>
    <w:uiPriority w:val="99"/>
    <w:rsid w:val="00F81005"/>
    <w:pPr>
      <w:suppressAutoHyphens/>
      <w:spacing w:line="240" w:lineRule="exact"/>
      <w:jc w:val="center"/>
    </w:pPr>
    <w:rPr>
      <w:rFonts w:ascii="Calibri" w:hAnsi="Calibri" w:cs="Calibri"/>
      <w:b/>
      <w:bCs/>
      <w:sz w:val="28"/>
      <w:szCs w:val="28"/>
      <w:lang w:val="en-US" w:eastAsia="ar-SA"/>
    </w:rPr>
  </w:style>
  <w:style w:type="paragraph" w:customStyle="1" w:styleId="affffff9">
    <w:name w:val="Исполнитель"/>
    <w:basedOn w:val="ac"/>
    <w:uiPriority w:val="99"/>
    <w:rsid w:val="00F81005"/>
    <w:pPr>
      <w:suppressAutoHyphens/>
      <w:spacing w:after="120" w:line="240" w:lineRule="exact"/>
    </w:pPr>
    <w:rPr>
      <w:rFonts w:eastAsia="SimSun" w:cs="Calibri"/>
      <w:lang w:eastAsia="ar-SA"/>
    </w:rPr>
  </w:style>
  <w:style w:type="paragraph" w:customStyle="1" w:styleId="affffffa">
    <w:name w:val="Подпись на общем бланке"/>
    <w:basedOn w:val="affff9"/>
    <w:uiPriority w:val="99"/>
    <w:rsid w:val="00F81005"/>
    <w:pPr>
      <w:widowControl/>
      <w:suppressLineNumbers/>
      <w:tabs>
        <w:tab w:val="right" w:pos="9639"/>
      </w:tabs>
      <w:suppressAutoHyphens/>
      <w:overflowPunct/>
      <w:autoSpaceDE/>
      <w:autoSpaceDN/>
      <w:adjustRightInd/>
      <w:spacing w:before="480" w:line="240" w:lineRule="exact"/>
      <w:ind w:left="0"/>
      <w:jc w:val="center"/>
      <w:textAlignment w:val="auto"/>
    </w:pPr>
    <w:rPr>
      <w:rFonts w:ascii="Calibri" w:eastAsia="SimSun" w:hAnsi="Calibri" w:cs="Calibri"/>
      <w:b/>
      <w:bCs/>
      <w:sz w:val="20"/>
      <w:lang w:eastAsia="ar-SA"/>
    </w:rPr>
  </w:style>
  <w:style w:type="paragraph" w:customStyle="1" w:styleId="affffffb">
    <w:name w:val="Заголовок статьи"/>
    <w:basedOn w:val="a"/>
    <w:uiPriority w:val="99"/>
    <w:rsid w:val="00F81005"/>
    <w:pPr>
      <w:suppressAutoHyphens/>
      <w:spacing w:line="100" w:lineRule="atLeast"/>
      <w:ind w:left="1612" w:hanging="892"/>
      <w:jc w:val="both"/>
    </w:pPr>
    <w:rPr>
      <w:rFonts w:ascii="Arial" w:hAnsi="Arial" w:cs="Arial"/>
      <w:sz w:val="20"/>
      <w:szCs w:val="20"/>
      <w:lang w:eastAsia="ar-SA"/>
    </w:rPr>
  </w:style>
  <w:style w:type="paragraph" w:customStyle="1" w:styleId="affffffc">
    <w:name w:val="Комментарий"/>
    <w:basedOn w:val="a"/>
    <w:uiPriority w:val="99"/>
    <w:rsid w:val="00F81005"/>
    <w:pPr>
      <w:suppressAutoHyphens/>
      <w:spacing w:line="100" w:lineRule="atLeast"/>
      <w:ind w:left="170"/>
      <w:jc w:val="both"/>
    </w:pPr>
    <w:rPr>
      <w:rFonts w:ascii="Arial" w:hAnsi="Arial" w:cs="Arial"/>
      <w:i/>
      <w:iCs/>
      <w:color w:val="800080"/>
      <w:sz w:val="20"/>
      <w:szCs w:val="20"/>
      <w:lang w:eastAsia="ar-SA"/>
    </w:rPr>
  </w:style>
  <w:style w:type="paragraph" w:customStyle="1" w:styleId="103">
    <w:name w:val="Обычный 10"/>
    <w:basedOn w:val="a"/>
    <w:uiPriority w:val="99"/>
    <w:rsid w:val="00F81005"/>
    <w:pPr>
      <w:suppressAutoHyphens/>
      <w:spacing w:line="100" w:lineRule="atLeast"/>
      <w:ind w:right="2" w:firstLine="110"/>
      <w:jc w:val="both"/>
    </w:pPr>
    <w:rPr>
      <w:rFonts w:ascii="Calibri" w:hAnsi="Calibri" w:cs="Calibri"/>
      <w:sz w:val="20"/>
      <w:szCs w:val="20"/>
      <w:lang w:eastAsia="ar-SA"/>
    </w:rPr>
  </w:style>
  <w:style w:type="paragraph" w:customStyle="1" w:styleId="1ffb">
    <w:name w:val="Знак Знак Знак Знак Знак Знак Знак Знак Знак Знак1"/>
    <w:basedOn w:val="a"/>
    <w:uiPriority w:val="99"/>
    <w:rsid w:val="00F81005"/>
    <w:pPr>
      <w:suppressAutoHyphens/>
      <w:spacing w:after="160" w:line="240" w:lineRule="exact"/>
      <w:jc w:val="center"/>
    </w:pPr>
    <w:rPr>
      <w:rFonts w:ascii="Verdana" w:hAnsi="Verdana" w:cs="Verdana"/>
      <w:lang w:val="en-US" w:eastAsia="ar-SA"/>
    </w:rPr>
  </w:style>
  <w:style w:type="paragraph" w:customStyle="1" w:styleId="affffffd">
    <w:name w:val="......."/>
    <w:basedOn w:val="a"/>
    <w:uiPriority w:val="99"/>
    <w:rsid w:val="00F81005"/>
    <w:pPr>
      <w:suppressAutoHyphens/>
      <w:spacing w:line="100" w:lineRule="atLeast"/>
      <w:jc w:val="center"/>
    </w:pPr>
    <w:rPr>
      <w:rFonts w:ascii="Calibri" w:hAnsi="Calibri" w:cs="Calibri"/>
      <w:lang w:eastAsia="ar-SA"/>
    </w:rPr>
  </w:style>
  <w:style w:type="paragraph" w:styleId="2fc">
    <w:name w:val="Body Text First Indent 2"/>
    <w:basedOn w:val="ae"/>
    <w:link w:val="217"/>
    <w:uiPriority w:val="99"/>
    <w:locked/>
    <w:rsid w:val="00F81005"/>
    <w:pPr>
      <w:widowControl w:val="0"/>
      <w:suppressAutoHyphens/>
      <w:spacing w:after="120" w:line="100" w:lineRule="atLeast"/>
      <w:ind w:left="283" w:firstLine="210"/>
    </w:pPr>
    <w:rPr>
      <w:rFonts w:ascii="Calibri" w:eastAsia="SimSun" w:hAnsi="Calibri" w:cs="Calibri"/>
      <w:bCs/>
      <w:lang w:eastAsia="ar-SA"/>
    </w:rPr>
  </w:style>
  <w:style w:type="character" w:customStyle="1" w:styleId="217">
    <w:name w:val="Красная строка 2 Знак1"/>
    <w:link w:val="2fc"/>
    <w:uiPriority w:val="99"/>
    <w:locked/>
    <w:rsid w:val="00F81005"/>
    <w:rPr>
      <w:rFonts w:ascii="Calibri" w:eastAsia="SimSun" w:hAnsi="Calibri" w:cs="Times New Roman"/>
      <w:b/>
      <w:sz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81005"/>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F81005"/>
    <w:rPr>
      <w:rFonts w:ascii="Times New Roman" w:hAnsi="Times New Roman"/>
      <w:color w:val="FF0000"/>
      <w:sz w:val="28"/>
    </w:rPr>
  </w:style>
  <w:style w:type="paragraph" w:customStyle="1" w:styleId="consplusnonformat0">
    <w:name w:val="consplusnonformat"/>
    <w:basedOn w:val="a"/>
    <w:uiPriority w:val="99"/>
    <w:rsid w:val="00F81005"/>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
    <w:uiPriority w:val="99"/>
    <w:rsid w:val="00F81005"/>
    <w:pPr>
      <w:ind w:left="708"/>
    </w:pPr>
  </w:style>
  <w:style w:type="paragraph" w:customStyle="1" w:styleId="75">
    <w:name w:val="Без интервала7"/>
    <w:uiPriority w:val="99"/>
    <w:rsid w:val="0056777E"/>
    <w:rPr>
      <w:rFonts w:ascii="Calibri" w:hAnsi="Calibri"/>
      <w:sz w:val="22"/>
      <w:szCs w:val="22"/>
      <w:lang w:eastAsia="en-US"/>
    </w:rPr>
  </w:style>
  <w:style w:type="paragraph" w:customStyle="1" w:styleId="ConsPlusJurTerm">
    <w:name w:val="ConsPlusJurTerm"/>
    <w:uiPriority w:val="99"/>
    <w:rsid w:val="0056777E"/>
    <w:pPr>
      <w:widowControl w:val="0"/>
      <w:autoSpaceDE w:val="0"/>
      <w:autoSpaceDN w:val="0"/>
      <w:adjustRightInd w:val="0"/>
    </w:pPr>
    <w:rPr>
      <w:sz w:val="24"/>
      <w:szCs w:val="24"/>
    </w:rPr>
  </w:style>
  <w:style w:type="paragraph" w:customStyle="1" w:styleId="ConsPlusTextList">
    <w:name w:val="ConsPlusTextList"/>
    <w:uiPriority w:val="99"/>
    <w:rsid w:val="0056777E"/>
    <w:pPr>
      <w:widowControl w:val="0"/>
      <w:autoSpaceDE w:val="0"/>
      <w:autoSpaceDN w:val="0"/>
      <w:adjustRightInd w:val="0"/>
    </w:pPr>
    <w:rPr>
      <w:sz w:val="24"/>
      <w:szCs w:val="24"/>
    </w:rPr>
  </w:style>
  <w:style w:type="paragraph" w:customStyle="1" w:styleId="ConsPlusTextList1">
    <w:name w:val="ConsPlusTextList1"/>
    <w:uiPriority w:val="99"/>
    <w:rsid w:val="0056777E"/>
    <w:pPr>
      <w:widowControl w:val="0"/>
      <w:autoSpaceDE w:val="0"/>
      <w:autoSpaceDN w:val="0"/>
      <w:adjustRightInd w:val="0"/>
    </w:pPr>
    <w:rPr>
      <w:sz w:val="24"/>
      <w:szCs w:val="24"/>
    </w:rPr>
  </w:style>
  <w:style w:type="paragraph" w:customStyle="1" w:styleId="131">
    <w:name w:val="Абзац списка13"/>
    <w:basedOn w:val="a"/>
    <w:uiPriority w:val="99"/>
    <w:rsid w:val="004D3030"/>
    <w:pPr>
      <w:spacing w:after="200" w:line="276" w:lineRule="auto"/>
      <w:ind w:left="720"/>
    </w:pPr>
    <w:rPr>
      <w:rFonts w:ascii="Calibri" w:eastAsia="MS Mincho" w:hAnsi="Calibri" w:cs="Calibri"/>
      <w:sz w:val="22"/>
      <w:szCs w:val="22"/>
    </w:rPr>
  </w:style>
  <w:style w:type="paragraph" w:customStyle="1" w:styleId="86">
    <w:name w:val="Без интервала8"/>
    <w:uiPriority w:val="99"/>
    <w:rsid w:val="004D3030"/>
    <w:rPr>
      <w:rFonts w:ascii="Calibri" w:hAnsi="Calibri" w:cs="Calibri"/>
      <w:sz w:val="22"/>
      <w:szCs w:val="22"/>
      <w:lang w:eastAsia="en-US"/>
    </w:rPr>
  </w:style>
  <w:style w:type="paragraph" w:customStyle="1" w:styleId="2fd">
    <w:name w:val="Заголовок оглавления2"/>
    <w:basedOn w:val="1"/>
    <w:next w:val="a"/>
    <w:uiPriority w:val="99"/>
    <w:rsid w:val="004D3030"/>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customStyle="1" w:styleId="181">
    <w:name w:val="Стиль18"/>
    <w:basedOn w:val="a"/>
    <w:next w:val="a"/>
    <w:uiPriority w:val="99"/>
    <w:rsid w:val="004D3030"/>
    <w:rPr>
      <w:rFonts w:ascii="Cambria" w:hAnsi="Cambria" w:cs="Cambria"/>
      <w:spacing w:val="-10"/>
      <w:kern w:val="28"/>
      <w:sz w:val="56"/>
      <w:szCs w:val="56"/>
      <w:lang w:eastAsia="en-US"/>
    </w:rPr>
  </w:style>
  <w:style w:type="paragraph" w:customStyle="1" w:styleId="171">
    <w:name w:val="Стиль17"/>
    <w:basedOn w:val="a"/>
    <w:next w:val="af1"/>
    <w:uiPriority w:val="99"/>
    <w:rsid w:val="006C5EDF"/>
    <w:pPr>
      <w:jc w:val="center"/>
    </w:pPr>
    <w:rPr>
      <w:sz w:val="28"/>
      <w:szCs w:val="20"/>
    </w:rPr>
  </w:style>
  <w:style w:type="paragraph" w:customStyle="1" w:styleId="p14">
    <w:name w:val="p14"/>
    <w:basedOn w:val="a"/>
    <w:uiPriority w:val="99"/>
    <w:rsid w:val="006C5EDF"/>
    <w:pPr>
      <w:spacing w:before="100" w:beforeAutospacing="1" w:after="100" w:afterAutospacing="1"/>
    </w:pPr>
  </w:style>
  <w:style w:type="paragraph" w:customStyle="1" w:styleId="p29">
    <w:name w:val="p29"/>
    <w:basedOn w:val="a"/>
    <w:uiPriority w:val="99"/>
    <w:rsid w:val="006C5EDF"/>
    <w:pPr>
      <w:spacing w:before="100" w:beforeAutospacing="1" w:after="100" w:afterAutospacing="1"/>
    </w:pPr>
  </w:style>
  <w:style w:type="paragraph" w:customStyle="1" w:styleId="p31">
    <w:name w:val="p31"/>
    <w:basedOn w:val="a"/>
    <w:uiPriority w:val="99"/>
    <w:rsid w:val="006C5EDF"/>
    <w:pPr>
      <w:spacing w:before="100" w:beforeAutospacing="1" w:after="100" w:afterAutospacing="1"/>
    </w:pPr>
  </w:style>
  <w:style w:type="character" w:customStyle="1" w:styleId="s6">
    <w:name w:val="s6"/>
    <w:uiPriority w:val="99"/>
    <w:rsid w:val="006C5EDF"/>
  </w:style>
  <w:style w:type="paragraph" w:customStyle="1" w:styleId="142">
    <w:name w:val="Абзац списка14"/>
    <w:basedOn w:val="a"/>
    <w:uiPriority w:val="99"/>
    <w:rsid w:val="00DF384F"/>
    <w:pPr>
      <w:spacing w:after="200" w:line="276" w:lineRule="auto"/>
      <w:ind w:left="720"/>
      <w:contextualSpacing/>
    </w:pPr>
    <w:rPr>
      <w:rFonts w:ascii="Calibri" w:hAnsi="Calibri"/>
      <w:sz w:val="22"/>
      <w:szCs w:val="22"/>
      <w:lang w:eastAsia="en-US"/>
    </w:rPr>
  </w:style>
  <w:style w:type="character" w:customStyle="1" w:styleId="132">
    <w:name w:val="Знак Знак13"/>
    <w:uiPriority w:val="99"/>
    <w:rsid w:val="00DF384F"/>
    <w:rPr>
      <w:rFonts w:cs="Times New Roman"/>
      <w:sz w:val="24"/>
      <w:szCs w:val="24"/>
      <w:lang w:val="ru-RU" w:eastAsia="ru-RU" w:bidi="ar-SA"/>
    </w:rPr>
  </w:style>
  <w:style w:type="character" w:customStyle="1" w:styleId="66">
    <w:name w:val="Знак Знак6"/>
    <w:uiPriority w:val="99"/>
    <w:rsid w:val="00DF384F"/>
    <w:rPr>
      <w:b/>
      <w:sz w:val="28"/>
    </w:rPr>
  </w:style>
  <w:style w:type="paragraph" w:customStyle="1" w:styleId="2fe">
    <w:name w:val="2"/>
    <w:basedOn w:val="a"/>
    <w:next w:val="a"/>
    <w:qFormat/>
    <w:rsid w:val="00D21635"/>
    <w:rPr>
      <w:rFonts w:ascii="Cambria" w:eastAsia="Calibri" w:hAnsi="Cambria" w:cs="Cambria"/>
      <w:spacing w:val="-10"/>
      <w:kern w:val="28"/>
      <w:sz w:val="56"/>
      <w:szCs w:val="56"/>
      <w:lang w:val="x-none" w:eastAsia="en-US"/>
    </w:rPr>
  </w:style>
  <w:style w:type="paragraph" w:customStyle="1" w:styleId="affffffe">
    <w:basedOn w:val="a"/>
    <w:next w:val="af1"/>
    <w:qFormat/>
    <w:rsid w:val="00EA0F01"/>
    <w:pPr>
      <w:jc w:val="center"/>
    </w:pPr>
    <w:rPr>
      <w:sz w:val="28"/>
      <w:szCs w:val="20"/>
    </w:rPr>
  </w:style>
  <w:style w:type="paragraph" w:customStyle="1" w:styleId="67">
    <w:name w:val="Текст6"/>
    <w:basedOn w:val="a"/>
    <w:rsid w:val="00C0531F"/>
    <w:pPr>
      <w:spacing w:after="120"/>
      <w:ind w:firstLine="851"/>
      <w:jc w:val="both"/>
    </w:pPr>
    <w:rPr>
      <w:sz w:val="26"/>
      <w:szCs w:val="20"/>
    </w:rPr>
  </w:style>
  <w:style w:type="paragraph" w:customStyle="1" w:styleId="123">
    <w:name w:val="Обычный + 12 пт"/>
    <w:basedOn w:val="a"/>
    <w:rsid w:val="00C0531F"/>
    <w:pPr>
      <w:jc w:val="center"/>
    </w:pPr>
    <w:rPr>
      <w:bCs/>
      <w:spacing w:val="148"/>
      <w:szCs w:val="28"/>
    </w:rPr>
  </w:style>
  <w:style w:type="character" w:customStyle="1" w:styleId="182">
    <w:name w:val="18 пт"/>
    <w:basedOn w:val="a0"/>
    <w:rsid w:val="00C0531F"/>
    <w:rPr>
      <w:sz w:val="36"/>
    </w:rPr>
  </w:style>
  <w:style w:type="character" w:customStyle="1" w:styleId="240">
    <w:name w:val="24 пт"/>
    <w:basedOn w:val="a0"/>
    <w:rsid w:val="00C0531F"/>
    <w:rPr>
      <w:sz w:val="48"/>
    </w:rPr>
  </w:style>
  <w:style w:type="character" w:customStyle="1" w:styleId="360">
    <w:name w:val="36пт"/>
    <w:basedOn w:val="a0"/>
    <w:rsid w:val="00C0531F"/>
    <w:rPr>
      <w:sz w:val="72"/>
      <w:szCs w:val="28"/>
    </w:rPr>
  </w:style>
  <w:style w:type="paragraph" w:customStyle="1" w:styleId="152">
    <w:name w:val="Абзац списка15"/>
    <w:basedOn w:val="a"/>
    <w:rsid w:val="00FC7D05"/>
    <w:pPr>
      <w:spacing w:after="200" w:line="276" w:lineRule="auto"/>
      <w:ind w:left="720"/>
    </w:pPr>
    <w:rPr>
      <w:rFonts w:ascii="Calibri" w:eastAsia="MS Mincho" w:hAnsi="Calibri" w:cs="Calibri"/>
      <w:sz w:val="22"/>
      <w:szCs w:val="22"/>
    </w:rPr>
  </w:style>
  <w:style w:type="paragraph" w:customStyle="1" w:styleId="94">
    <w:name w:val="Без интервала9"/>
    <w:rsid w:val="00FC7D05"/>
    <w:rPr>
      <w:rFonts w:ascii="Calibri" w:hAnsi="Calibri" w:cs="Calibri"/>
      <w:sz w:val="22"/>
      <w:szCs w:val="22"/>
      <w:lang w:eastAsia="en-US"/>
    </w:rPr>
  </w:style>
  <w:style w:type="paragraph" w:customStyle="1" w:styleId="3f4">
    <w:name w:val="Заголовок оглавления3"/>
    <w:basedOn w:val="1"/>
    <w:next w:val="a"/>
    <w:rsid w:val="00FC7D05"/>
    <w:pPr>
      <w:keepLines/>
      <w:spacing w:before="240" w:line="259" w:lineRule="auto"/>
      <w:ind w:left="432" w:right="0" w:hanging="432"/>
      <w:jc w:val="left"/>
      <w:outlineLvl w:val="9"/>
    </w:pPr>
    <w:rPr>
      <w:rFonts w:ascii="Cambria" w:eastAsia="MS Gothic" w:hAnsi="Cambria" w:cs="Cambria"/>
      <w:b w:val="0"/>
      <w:color w:val="365F91"/>
      <w:sz w:val="32"/>
      <w:szCs w:val="32"/>
      <w:lang w:val="x-none"/>
    </w:rPr>
  </w:style>
  <w:style w:type="paragraph" w:customStyle="1" w:styleId="afffffff">
    <w:basedOn w:val="a"/>
    <w:next w:val="a"/>
    <w:qFormat/>
    <w:rsid w:val="00FC7D05"/>
    <w:rPr>
      <w:rFonts w:ascii="Cambria" w:eastAsia="Calibri" w:hAnsi="Cambria" w:cs="Cambria"/>
      <w:spacing w:val="-10"/>
      <w:kern w:val="28"/>
      <w:sz w:val="56"/>
      <w:szCs w:val="56"/>
      <w:lang w:val="x-none" w:eastAsia="en-US"/>
    </w:rPr>
  </w:style>
  <w:style w:type="character" w:customStyle="1" w:styleId="2ff">
    <w:name w:val="Название Знак2"/>
    <w:basedOn w:val="a0"/>
    <w:uiPriority w:val="10"/>
    <w:rsid w:val="00FC7D05"/>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2ff0">
    <w:name w:val="Основной текст (2) + Полужирный"/>
    <w:aliases w:val="Курсив"/>
    <w:rsid w:val="00FC7D05"/>
    <w:rPr>
      <w:rFonts w:ascii="Times New Roman" w:hAnsi="Times New Roman" w:cs="Times New Roman"/>
      <w:b/>
      <w:bCs/>
      <w:i/>
      <w:iCs/>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iPriority="0"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iPriority="0"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B3FD5"/>
    <w:rPr>
      <w:sz w:val="24"/>
      <w:szCs w:val="24"/>
    </w:rPr>
  </w:style>
  <w:style w:type="paragraph" w:styleId="1">
    <w:name w:val="heading 1"/>
    <w:basedOn w:val="a"/>
    <w:next w:val="a"/>
    <w:link w:val="10"/>
    <w:uiPriority w:val="9"/>
    <w:qFormat/>
    <w:rsid w:val="00F13745"/>
    <w:pPr>
      <w:keepNext/>
      <w:ind w:left="399" w:right="515"/>
      <w:jc w:val="center"/>
      <w:outlineLvl w:val="0"/>
    </w:pPr>
    <w:rPr>
      <w:b/>
      <w:szCs w:val="20"/>
    </w:rPr>
  </w:style>
  <w:style w:type="paragraph" w:styleId="20">
    <w:name w:val="heading 2"/>
    <w:basedOn w:val="a"/>
    <w:next w:val="a"/>
    <w:link w:val="21"/>
    <w:qFormat/>
    <w:rsid w:val="00F13745"/>
    <w:pPr>
      <w:keepNext/>
      <w:ind w:left="705" w:right="458"/>
      <w:jc w:val="center"/>
      <w:outlineLvl w:val="1"/>
    </w:pPr>
    <w:rPr>
      <w:b/>
      <w:szCs w:val="20"/>
    </w:rPr>
  </w:style>
  <w:style w:type="paragraph" w:styleId="3">
    <w:name w:val="heading 3"/>
    <w:basedOn w:val="a"/>
    <w:next w:val="a"/>
    <w:link w:val="30"/>
    <w:qFormat/>
    <w:rsid w:val="00F13745"/>
    <w:pPr>
      <w:keepNext/>
      <w:ind w:right="458" w:firstLine="705"/>
      <w:jc w:val="center"/>
      <w:outlineLvl w:val="2"/>
    </w:pPr>
    <w:rPr>
      <w:b/>
      <w:szCs w:val="20"/>
    </w:rPr>
  </w:style>
  <w:style w:type="paragraph" w:styleId="4">
    <w:name w:val="heading 4"/>
    <w:basedOn w:val="a"/>
    <w:next w:val="a"/>
    <w:link w:val="40"/>
    <w:qFormat/>
    <w:rsid w:val="00F13745"/>
    <w:pPr>
      <w:keepNext/>
      <w:ind w:left="360" w:right="515"/>
      <w:jc w:val="center"/>
      <w:outlineLvl w:val="3"/>
    </w:pPr>
    <w:rPr>
      <w:b/>
      <w:caps/>
      <w:szCs w:val="20"/>
    </w:rPr>
  </w:style>
  <w:style w:type="paragraph" w:styleId="5">
    <w:name w:val="heading 5"/>
    <w:basedOn w:val="a"/>
    <w:next w:val="a"/>
    <w:link w:val="50"/>
    <w:qFormat/>
    <w:rsid w:val="00F13745"/>
    <w:pPr>
      <w:keepNext/>
      <w:outlineLvl w:val="4"/>
    </w:pPr>
    <w:rPr>
      <w:szCs w:val="20"/>
      <w:u w:val="single"/>
    </w:rPr>
  </w:style>
  <w:style w:type="paragraph" w:styleId="6">
    <w:name w:val="heading 6"/>
    <w:basedOn w:val="a"/>
    <w:next w:val="a"/>
    <w:link w:val="60"/>
    <w:qFormat/>
    <w:rsid w:val="00F13745"/>
    <w:pPr>
      <w:keepNext/>
      <w:jc w:val="center"/>
      <w:outlineLvl w:val="5"/>
    </w:pPr>
    <w:rPr>
      <w:i/>
      <w:szCs w:val="20"/>
    </w:rPr>
  </w:style>
  <w:style w:type="paragraph" w:styleId="7">
    <w:name w:val="heading 7"/>
    <w:basedOn w:val="a"/>
    <w:next w:val="a"/>
    <w:link w:val="70"/>
    <w:qFormat/>
    <w:rsid w:val="00F13745"/>
    <w:pPr>
      <w:keepNext/>
      <w:ind w:left="680"/>
      <w:outlineLvl w:val="6"/>
    </w:pPr>
    <w:rPr>
      <w:b/>
      <w:i/>
      <w:szCs w:val="20"/>
    </w:rPr>
  </w:style>
  <w:style w:type="paragraph" w:styleId="8">
    <w:name w:val="heading 8"/>
    <w:basedOn w:val="a"/>
    <w:next w:val="a"/>
    <w:link w:val="80"/>
    <w:qFormat/>
    <w:rsid w:val="00F13745"/>
    <w:pPr>
      <w:keepNext/>
      <w:jc w:val="center"/>
      <w:outlineLvl w:val="7"/>
    </w:pPr>
    <w:rPr>
      <w:b/>
      <w:szCs w:val="20"/>
    </w:rPr>
  </w:style>
  <w:style w:type="paragraph" w:styleId="9">
    <w:name w:val="heading 9"/>
    <w:basedOn w:val="a"/>
    <w:next w:val="a"/>
    <w:link w:val="90"/>
    <w:qFormat/>
    <w:rsid w:val="00F13745"/>
    <w:pPr>
      <w:keepNext/>
      <w:ind w:left="399" w:right="458" w:firstLine="1026"/>
      <w:jc w:val="cente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13745"/>
    <w:rPr>
      <w:b/>
      <w:sz w:val="24"/>
      <w:lang w:val="ru-RU" w:eastAsia="ru-RU"/>
    </w:rPr>
  </w:style>
  <w:style w:type="character" w:customStyle="1" w:styleId="21">
    <w:name w:val="Заголовок 2 Знак"/>
    <w:link w:val="20"/>
    <w:locked/>
    <w:rsid w:val="00F13745"/>
    <w:rPr>
      <w:b/>
      <w:sz w:val="24"/>
      <w:lang w:val="ru-RU" w:eastAsia="ru-RU"/>
    </w:rPr>
  </w:style>
  <w:style w:type="character" w:customStyle="1" w:styleId="30">
    <w:name w:val="Заголовок 3 Знак"/>
    <w:link w:val="3"/>
    <w:locked/>
    <w:rsid w:val="00F13745"/>
    <w:rPr>
      <w:b/>
      <w:sz w:val="24"/>
      <w:lang w:val="ru-RU" w:eastAsia="ru-RU"/>
    </w:rPr>
  </w:style>
  <w:style w:type="character" w:customStyle="1" w:styleId="40">
    <w:name w:val="Заголовок 4 Знак"/>
    <w:link w:val="4"/>
    <w:locked/>
    <w:rsid w:val="00F13745"/>
    <w:rPr>
      <w:b/>
      <w:caps/>
      <w:sz w:val="24"/>
      <w:lang w:val="ru-RU" w:eastAsia="ru-RU"/>
    </w:rPr>
  </w:style>
  <w:style w:type="character" w:customStyle="1" w:styleId="50">
    <w:name w:val="Заголовок 5 Знак"/>
    <w:link w:val="5"/>
    <w:locked/>
    <w:rsid w:val="00F13745"/>
    <w:rPr>
      <w:sz w:val="24"/>
      <w:u w:val="single"/>
      <w:lang w:val="ru-RU" w:eastAsia="ru-RU"/>
    </w:rPr>
  </w:style>
  <w:style w:type="character" w:customStyle="1" w:styleId="60">
    <w:name w:val="Заголовок 6 Знак"/>
    <w:link w:val="6"/>
    <w:locked/>
    <w:rsid w:val="00F13745"/>
    <w:rPr>
      <w:i/>
      <w:sz w:val="24"/>
      <w:lang w:val="ru-RU" w:eastAsia="ru-RU"/>
    </w:rPr>
  </w:style>
  <w:style w:type="character" w:customStyle="1" w:styleId="70">
    <w:name w:val="Заголовок 7 Знак"/>
    <w:link w:val="7"/>
    <w:locked/>
    <w:rsid w:val="00F13745"/>
    <w:rPr>
      <w:b/>
      <w:i/>
      <w:sz w:val="24"/>
      <w:lang w:val="ru-RU" w:eastAsia="ru-RU"/>
    </w:rPr>
  </w:style>
  <w:style w:type="character" w:customStyle="1" w:styleId="80">
    <w:name w:val="Заголовок 8 Знак"/>
    <w:link w:val="8"/>
    <w:locked/>
    <w:rsid w:val="00F13745"/>
    <w:rPr>
      <w:b/>
      <w:sz w:val="24"/>
      <w:lang w:val="ru-RU" w:eastAsia="ru-RU"/>
    </w:rPr>
  </w:style>
  <w:style w:type="character" w:customStyle="1" w:styleId="90">
    <w:name w:val="Заголовок 9 Знак"/>
    <w:link w:val="9"/>
    <w:locked/>
    <w:rsid w:val="00F13745"/>
    <w:rPr>
      <w:b/>
      <w:sz w:val="24"/>
      <w:lang w:val="ru-RU" w:eastAsia="ru-RU"/>
    </w:rPr>
  </w:style>
  <w:style w:type="character" w:customStyle="1" w:styleId="Heading1Char">
    <w:name w:val="Heading 1 Char"/>
    <w:uiPriority w:val="99"/>
    <w:locked/>
    <w:rsid w:val="00F81005"/>
    <w:rPr>
      <w:rFonts w:ascii="Arial" w:hAnsi="Arial" w:cs="Times New Roman"/>
      <w:b/>
      <w:color w:val="000080"/>
      <w:lang w:val="ru-RU"/>
    </w:rPr>
  </w:style>
  <w:style w:type="character" w:customStyle="1" w:styleId="Heading2Char">
    <w:name w:val="Heading 2 Char"/>
    <w:uiPriority w:val="99"/>
    <w:locked/>
    <w:rsid w:val="00F81005"/>
    <w:rPr>
      <w:rFonts w:ascii="Arial" w:hAnsi="Arial" w:cs="Times New Roman"/>
      <w:sz w:val="24"/>
      <w:lang w:val="ru-RU"/>
    </w:rPr>
  </w:style>
  <w:style w:type="character" w:customStyle="1" w:styleId="Heading3Char">
    <w:name w:val="Heading 3 Char"/>
    <w:uiPriority w:val="99"/>
    <w:locked/>
    <w:rsid w:val="00F81005"/>
    <w:rPr>
      <w:rFonts w:ascii="Arial" w:hAnsi="Arial" w:cs="Times New Roman"/>
      <w:b/>
      <w:sz w:val="24"/>
      <w:lang w:val="ru-RU"/>
    </w:rPr>
  </w:style>
  <w:style w:type="character" w:customStyle="1" w:styleId="Heading4Char">
    <w:name w:val="Heading 4 Char"/>
    <w:uiPriority w:val="99"/>
    <w:locked/>
    <w:rsid w:val="00F81005"/>
    <w:rPr>
      <w:rFonts w:cs="Times New Roman"/>
      <w:sz w:val="24"/>
      <w:lang w:val="ru-RU"/>
    </w:rPr>
  </w:style>
  <w:style w:type="character" w:customStyle="1" w:styleId="Heading5Char">
    <w:name w:val="Heading 5 Char"/>
    <w:uiPriority w:val="99"/>
    <w:locked/>
    <w:rsid w:val="00F81005"/>
    <w:rPr>
      <w:rFonts w:eastAsia="Times New Roman" w:cs="Times New Roman"/>
      <w:b/>
      <w:i/>
      <w:sz w:val="26"/>
      <w:lang w:val="ru-RU" w:eastAsia="ar-SA" w:bidi="ar-SA"/>
    </w:rPr>
  </w:style>
  <w:style w:type="character" w:customStyle="1" w:styleId="Heading6Char">
    <w:name w:val="Heading 6 Char"/>
    <w:uiPriority w:val="99"/>
    <w:locked/>
    <w:rsid w:val="00F81005"/>
    <w:rPr>
      <w:rFonts w:eastAsia="Times New Roman" w:cs="Times New Roman"/>
      <w:i/>
      <w:sz w:val="22"/>
      <w:lang w:val="ru-RU" w:eastAsia="ar-SA" w:bidi="ar-SA"/>
    </w:rPr>
  </w:style>
  <w:style w:type="character" w:customStyle="1" w:styleId="Heading7Char">
    <w:name w:val="Heading 7 Char"/>
    <w:uiPriority w:val="99"/>
    <w:locked/>
    <w:rsid w:val="00F81005"/>
    <w:rPr>
      <w:rFonts w:eastAsia="Times New Roman" w:cs="Times New Roman"/>
      <w:sz w:val="24"/>
      <w:lang w:val="ru-RU" w:eastAsia="ar-SA" w:bidi="ar-SA"/>
    </w:rPr>
  </w:style>
  <w:style w:type="character" w:customStyle="1" w:styleId="Heading8Char">
    <w:name w:val="Heading 8 Char"/>
    <w:uiPriority w:val="99"/>
    <w:locked/>
    <w:rsid w:val="00F81005"/>
    <w:rPr>
      <w:rFonts w:ascii="Arial" w:hAnsi="Arial" w:cs="Times New Roman"/>
      <w:i/>
      <w:lang w:val="ru-RU" w:eastAsia="ar-SA" w:bidi="ar-SA"/>
    </w:rPr>
  </w:style>
  <w:style w:type="character" w:customStyle="1" w:styleId="Heading9Char">
    <w:name w:val="Heading 9 Char"/>
    <w:uiPriority w:val="99"/>
    <w:locked/>
    <w:rsid w:val="00F81005"/>
    <w:rPr>
      <w:rFonts w:ascii="Arial" w:hAnsi="Arial" w:cs="Times New Roman"/>
      <w:b/>
      <w:i/>
      <w:sz w:val="18"/>
      <w:lang w:val="ru-RU" w:eastAsia="ar-SA" w:bidi="ar-SA"/>
    </w:rPr>
  </w:style>
  <w:style w:type="paragraph" w:customStyle="1" w:styleId="a3">
    <w:name w:val="Знак Знак Знак Знак"/>
    <w:basedOn w:val="a"/>
    <w:rsid w:val="00F13745"/>
    <w:pPr>
      <w:widowControl w:val="0"/>
      <w:adjustRightInd w:val="0"/>
      <w:spacing w:after="160" w:line="240" w:lineRule="exact"/>
      <w:jc w:val="right"/>
    </w:pPr>
    <w:rPr>
      <w:sz w:val="20"/>
      <w:szCs w:val="20"/>
      <w:lang w:val="en-GB" w:eastAsia="en-US"/>
    </w:rPr>
  </w:style>
  <w:style w:type="paragraph" w:styleId="a4">
    <w:name w:val="header"/>
    <w:basedOn w:val="a"/>
    <w:link w:val="a5"/>
    <w:rsid w:val="00F13745"/>
    <w:pPr>
      <w:tabs>
        <w:tab w:val="center" w:pos="4153"/>
        <w:tab w:val="right" w:pos="8306"/>
      </w:tabs>
      <w:spacing w:line="360" w:lineRule="auto"/>
      <w:ind w:firstLine="720"/>
      <w:jc w:val="both"/>
    </w:pPr>
    <w:rPr>
      <w:rFonts w:ascii="Arial" w:hAnsi="Arial"/>
      <w:szCs w:val="20"/>
    </w:rPr>
  </w:style>
  <w:style w:type="character" w:customStyle="1" w:styleId="a5">
    <w:name w:val="Верхний колонтитул Знак"/>
    <w:link w:val="a4"/>
    <w:locked/>
    <w:rsid w:val="00F13745"/>
    <w:rPr>
      <w:rFonts w:ascii="Arial" w:hAnsi="Arial"/>
      <w:sz w:val="24"/>
      <w:lang w:val="ru-RU" w:eastAsia="ru-RU"/>
    </w:rPr>
  </w:style>
  <w:style w:type="character" w:customStyle="1" w:styleId="HeaderChar">
    <w:name w:val="Header Char"/>
    <w:uiPriority w:val="99"/>
    <w:locked/>
    <w:rsid w:val="00F81005"/>
    <w:rPr>
      <w:rFonts w:cs="Times New Roman"/>
      <w:sz w:val="24"/>
      <w:lang w:val="ru-RU" w:eastAsia="ar-SA" w:bidi="ar-SA"/>
    </w:rPr>
  </w:style>
  <w:style w:type="character" w:styleId="a6">
    <w:name w:val="page number"/>
    <w:rsid w:val="00F13745"/>
    <w:rPr>
      <w:rFonts w:ascii="Arial" w:hAnsi="Arial" w:cs="Times New Roman"/>
      <w:sz w:val="20"/>
    </w:rPr>
  </w:style>
  <w:style w:type="paragraph" w:customStyle="1" w:styleId="a7">
    <w:name w:val="Штамп"/>
    <w:autoRedefine/>
    <w:uiPriority w:val="99"/>
    <w:rsid w:val="00F13745"/>
    <w:pPr>
      <w:keepLines/>
      <w:suppressLineNumbers/>
      <w:suppressAutoHyphens/>
      <w:spacing w:before="60"/>
      <w:jc w:val="center"/>
    </w:pPr>
    <w:rPr>
      <w:sz w:val="18"/>
    </w:rPr>
  </w:style>
  <w:style w:type="paragraph" w:customStyle="1" w:styleId="a8">
    <w:name w:val="Штамп наименование"/>
    <w:uiPriority w:val="99"/>
    <w:rsid w:val="00F13745"/>
    <w:pPr>
      <w:jc w:val="center"/>
    </w:pPr>
    <w:rPr>
      <w:rFonts w:ascii="Arial" w:hAnsi="Arial"/>
      <w:noProof/>
      <w:sz w:val="24"/>
    </w:rPr>
  </w:style>
  <w:style w:type="paragraph" w:styleId="a9">
    <w:name w:val="footer"/>
    <w:basedOn w:val="a"/>
    <w:link w:val="aa"/>
    <w:uiPriority w:val="99"/>
    <w:rsid w:val="00F13745"/>
    <w:pPr>
      <w:tabs>
        <w:tab w:val="center" w:pos="4153"/>
        <w:tab w:val="right" w:pos="8306"/>
      </w:tabs>
    </w:pPr>
    <w:rPr>
      <w:rFonts w:ascii="Arial" w:hAnsi="Arial"/>
      <w:noProof/>
      <w:sz w:val="20"/>
      <w:szCs w:val="20"/>
    </w:rPr>
  </w:style>
  <w:style w:type="character" w:customStyle="1" w:styleId="aa">
    <w:name w:val="Нижний колонтитул Знак"/>
    <w:link w:val="a9"/>
    <w:uiPriority w:val="99"/>
    <w:locked/>
    <w:rsid w:val="00F13745"/>
    <w:rPr>
      <w:rFonts w:ascii="Arial" w:hAnsi="Arial"/>
      <w:noProof/>
      <w:lang w:val="ru-RU" w:eastAsia="ru-RU"/>
    </w:rPr>
  </w:style>
  <w:style w:type="character" w:customStyle="1" w:styleId="FooterChar">
    <w:name w:val="Footer Char"/>
    <w:uiPriority w:val="99"/>
    <w:locked/>
    <w:rsid w:val="00F81005"/>
    <w:rPr>
      <w:rFonts w:cs="Times New Roman"/>
      <w:sz w:val="24"/>
      <w:lang w:val="ru-RU" w:eastAsia="ar-SA" w:bidi="ar-SA"/>
    </w:rPr>
  </w:style>
  <w:style w:type="paragraph" w:customStyle="1" w:styleId="ab">
    <w:name w:val="Обозначение документа"/>
    <w:autoRedefine/>
    <w:uiPriority w:val="99"/>
    <w:rsid w:val="00F13745"/>
    <w:pPr>
      <w:keepLines/>
      <w:suppressLineNumbers/>
      <w:suppressAutoHyphens/>
      <w:jc w:val="center"/>
    </w:pPr>
    <w:rPr>
      <w:sz w:val="28"/>
    </w:rPr>
  </w:style>
  <w:style w:type="paragraph" w:styleId="ac">
    <w:name w:val="Body Text"/>
    <w:basedOn w:val="a"/>
    <w:link w:val="ad"/>
    <w:uiPriority w:val="99"/>
    <w:rsid w:val="00F13745"/>
    <w:rPr>
      <w:b/>
      <w:szCs w:val="20"/>
    </w:rPr>
  </w:style>
  <w:style w:type="character" w:customStyle="1" w:styleId="ad">
    <w:name w:val="Основной текст Знак"/>
    <w:link w:val="ac"/>
    <w:uiPriority w:val="99"/>
    <w:locked/>
    <w:rsid w:val="00F13745"/>
    <w:rPr>
      <w:b/>
      <w:sz w:val="24"/>
      <w:lang w:val="ru-RU" w:eastAsia="ru-RU"/>
    </w:rPr>
  </w:style>
  <w:style w:type="character" w:customStyle="1" w:styleId="BodyTextChar">
    <w:name w:val="Body Text Char"/>
    <w:uiPriority w:val="99"/>
    <w:locked/>
    <w:rsid w:val="00F81005"/>
    <w:rPr>
      <w:rFonts w:cs="Times New Roman"/>
      <w:sz w:val="24"/>
      <w:lang w:val="ru-RU" w:eastAsia="ar-SA" w:bidi="ar-SA"/>
    </w:rPr>
  </w:style>
  <w:style w:type="paragraph" w:styleId="ae">
    <w:name w:val="Body Text Indent"/>
    <w:basedOn w:val="a"/>
    <w:link w:val="af"/>
    <w:rsid w:val="00F13745"/>
    <w:pPr>
      <w:ind w:firstLine="705"/>
    </w:pPr>
    <w:rPr>
      <w:b/>
      <w:szCs w:val="20"/>
    </w:rPr>
  </w:style>
  <w:style w:type="character" w:customStyle="1" w:styleId="af">
    <w:name w:val="Основной текст с отступом Знак"/>
    <w:link w:val="ae"/>
    <w:locked/>
    <w:rsid w:val="00F13745"/>
    <w:rPr>
      <w:b/>
      <w:sz w:val="24"/>
      <w:lang w:val="ru-RU" w:eastAsia="ru-RU"/>
    </w:rPr>
  </w:style>
  <w:style w:type="character" w:customStyle="1" w:styleId="BodyTextIndentChar">
    <w:name w:val="Body Text Indent Char"/>
    <w:uiPriority w:val="99"/>
    <w:locked/>
    <w:rsid w:val="00F81005"/>
    <w:rPr>
      <w:rFonts w:cs="Times New Roman"/>
      <w:sz w:val="24"/>
      <w:lang w:val="ru-RU" w:eastAsia="ar-SA" w:bidi="ar-SA"/>
    </w:rPr>
  </w:style>
  <w:style w:type="paragraph" w:styleId="22">
    <w:name w:val="Body Text Indent 2"/>
    <w:basedOn w:val="a"/>
    <w:link w:val="23"/>
    <w:rsid w:val="00F13745"/>
    <w:pPr>
      <w:ind w:left="705"/>
    </w:pPr>
    <w:rPr>
      <w:b/>
      <w:szCs w:val="20"/>
    </w:rPr>
  </w:style>
  <w:style w:type="character" w:customStyle="1" w:styleId="23">
    <w:name w:val="Основной текст с отступом 2 Знак"/>
    <w:link w:val="22"/>
    <w:locked/>
    <w:rsid w:val="00F13745"/>
    <w:rPr>
      <w:rFonts w:cs="Times New Roman"/>
      <w:b/>
      <w:sz w:val="24"/>
      <w:lang w:val="ru-RU" w:eastAsia="ru-RU"/>
    </w:rPr>
  </w:style>
  <w:style w:type="paragraph" w:styleId="31">
    <w:name w:val="Body Text Indent 3"/>
    <w:basedOn w:val="a"/>
    <w:link w:val="32"/>
    <w:rsid w:val="00F13745"/>
    <w:pPr>
      <w:ind w:left="705"/>
      <w:jc w:val="both"/>
    </w:pPr>
    <w:rPr>
      <w:b/>
      <w:szCs w:val="20"/>
    </w:rPr>
  </w:style>
  <w:style w:type="character" w:customStyle="1" w:styleId="32">
    <w:name w:val="Основной текст с отступом 3 Знак"/>
    <w:link w:val="31"/>
    <w:locked/>
    <w:rsid w:val="00F13745"/>
    <w:rPr>
      <w:b/>
      <w:sz w:val="24"/>
      <w:lang w:val="ru-RU" w:eastAsia="ru-RU"/>
    </w:rPr>
  </w:style>
  <w:style w:type="character" w:customStyle="1" w:styleId="BodyTextIndent3Char">
    <w:name w:val="Body Text Indent 3 Char"/>
    <w:uiPriority w:val="99"/>
    <w:locked/>
    <w:rsid w:val="00F81005"/>
    <w:rPr>
      <w:rFonts w:eastAsia="Times New Roman" w:cs="Times New Roman"/>
      <w:sz w:val="16"/>
      <w:lang w:val="ru-RU" w:eastAsia="ar-SA" w:bidi="ar-SA"/>
    </w:rPr>
  </w:style>
  <w:style w:type="paragraph" w:styleId="af0">
    <w:name w:val="Block Text"/>
    <w:basedOn w:val="a"/>
    <w:uiPriority w:val="99"/>
    <w:rsid w:val="00F13745"/>
    <w:pPr>
      <w:ind w:left="57" w:right="800" w:firstLine="651"/>
    </w:pPr>
  </w:style>
  <w:style w:type="paragraph" w:styleId="2">
    <w:name w:val="Body Text 2"/>
    <w:basedOn w:val="a"/>
    <w:link w:val="24"/>
    <w:rsid w:val="00F13745"/>
    <w:pPr>
      <w:numPr>
        <w:numId w:val="1"/>
      </w:numPr>
      <w:ind w:right="800"/>
    </w:pPr>
    <w:rPr>
      <w:b/>
      <w:szCs w:val="20"/>
    </w:rPr>
  </w:style>
  <w:style w:type="character" w:customStyle="1" w:styleId="24">
    <w:name w:val="Основной текст 2 Знак"/>
    <w:link w:val="2"/>
    <w:locked/>
    <w:rsid w:val="00F13745"/>
    <w:rPr>
      <w:b/>
      <w:sz w:val="24"/>
    </w:rPr>
  </w:style>
  <w:style w:type="character" w:customStyle="1" w:styleId="BodyText2Char">
    <w:name w:val="Body Text 2 Char"/>
    <w:uiPriority w:val="99"/>
    <w:locked/>
    <w:rsid w:val="00F81005"/>
    <w:rPr>
      <w:rFonts w:cs="Times New Roman"/>
      <w:sz w:val="24"/>
      <w:lang w:val="ru-RU"/>
    </w:rPr>
  </w:style>
  <w:style w:type="paragraph" w:styleId="33">
    <w:name w:val="Body Text 3"/>
    <w:basedOn w:val="a"/>
    <w:link w:val="34"/>
    <w:rsid w:val="00F13745"/>
    <w:pPr>
      <w:ind w:right="515"/>
      <w:jc w:val="both"/>
    </w:pPr>
    <w:rPr>
      <w:szCs w:val="20"/>
    </w:rPr>
  </w:style>
  <w:style w:type="character" w:customStyle="1" w:styleId="34">
    <w:name w:val="Основной текст 3 Знак"/>
    <w:link w:val="33"/>
    <w:locked/>
    <w:rsid w:val="00F13745"/>
    <w:rPr>
      <w:sz w:val="24"/>
    </w:rPr>
  </w:style>
  <w:style w:type="character" w:customStyle="1" w:styleId="BodyText3Char">
    <w:name w:val="Body Text 3 Char"/>
    <w:uiPriority w:val="99"/>
    <w:locked/>
    <w:rsid w:val="00F81005"/>
    <w:rPr>
      <w:rFonts w:cs="Times New Roman"/>
      <w:sz w:val="16"/>
      <w:lang w:val="ru-RU"/>
    </w:rPr>
  </w:style>
  <w:style w:type="paragraph" w:customStyle="1" w:styleId="35">
    <w:name w:val="заголовок 3"/>
    <w:basedOn w:val="a"/>
    <w:next w:val="a"/>
    <w:uiPriority w:val="99"/>
    <w:rsid w:val="00F13745"/>
    <w:pPr>
      <w:keepNext/>
      <w:widowControl w:val="0"/>
      <w:jc w:val="both"/>
    </w:pPr>
    <w:rPr>
      <w:rFonts w:ascii="Peterburg" w:hAnsi="Peterburg"/>
      <w:szCs w:val="20"/>
    </w:rPr>
  </w:style>
  <w:style w:type="paragraph" w:styleId="af1">
    <w:name w:val="Title"/>
    <w:basedOn w:val="a"/>
    <w:link w:val="af2"/>
    <w:qFormat/>
    <w:rsid w:val="00F13745"/>
    <w:pPr>
      <w:ind w:right="800"/>
      <w:jc w:val="center"/>
    </w:pPr>
    <w:rPr>
      <w:b/>
      <w:szCs w:val="20"/>
    </w:rPr>
  </w:style>
  <w:style w:type="character" w:customStyle="1" w:styleId="af2">
    <w:name w:val="Название Знак"/>
    <w:link w:val="af1"/>
    <w:locked/>
    <w:rsid w:val="00F13745"/>
    <w:rPr>
      <w:b/>
      <w:sz w:val="24"/>
    </w:rPr>
  </w:style>
  <w:style w:type="character" w:customStyle="1" w:styleId="TitleChar">
    <w:name w:val="Title Char"/>
    <w:uiPriority w:val="99"/>
    <w:locked/>
    <w:rsid w:val="00F81005"/>
    <w:rPr>
      <w:rFonts w:ascii="Arial" w:hAnsi="Arial" w:cs="Times New Roman"/>
      <w:b/>
      <w:sz w:val="24"/>
      <w:lang w:val="ru-RU" w:eastAsia="ar-SA" w:bidi="ar-SA"/>
    </w:rPr>
  </w:style>
  <w:style w:type="paragraph" w:styleId="af3">
    <w:name w:val="Subtitle"/>
    <w:basedOn w:val="a"/>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rsid w:val="00F13745"/>
    <w:pPr>
      <w:widowControl w:val="0"/>
      <w:autoSpaceDE w:val="0"/>
      <w:autoSpaceDN w:val="0"/>
      <w:adjustRightInd w:val="0"/>
      <w:ind w:right="19772" w:firstLine="720"/>
    </w:pPr>
    <w:rPr>
      <w:rFonts w:ascii="Arial" w:hAnsi="Arial" w:cs="Arial"/>
    </w:rPr>
  </w:style>
  <w:style w:type="paragraph" w:customStyle="1" w:styleId="Heading">
    <w:name w:val="Heading"/>
    <w:uiPriority w:val="99"/>
    <w:rsid w:val="00F13745"/>
    <w:pPr>
      <w:autoSpaceDE w:val="0"/>
      <w:autoSpaceDN w:val="0"/>
      <w:adjustRightInd w:val="0"/>
    </w:pPr>
    <w:rPr>
      <w:rFonts w:ascii="Arial" w:hAnsi="Arial" w:cs="Arial"/>
      <w:b/>
      <w:bCs/>
      <w:sz w:val="22"/>
      <w:szCs w:val="22"/>
    </w:rPr>
  </w:style>
  <w:style w:type="paragraph" w:styleId="af7">
    <w:name w:val="Plain Text"/>
    <w:basedOn w:val="a"/>
    <w:link w:val="af8"/>
    <w:uiPriority w:val="99"/>
    <w:rsid w:val="00F13745"/>
    <w:rPr>
      <w:rFonts w:ascii="Courier New" w:hAnsi="Courier New"/>
      <w:sz w:val="20"/>
      <w:szCs w:val="20"/>
    </w:rPr>
  </w:style>
  <w:style w:type="character" w:customStyle="1" w:styleId="af8">
    <w:name w:val="Текст Знак"/>
    <w:link w:val="af7"/>
    <w:uiPriority w:val="99"/>
    <w:locked/>
    <w:rsid w:val="00F13745"/>
    <w:rPr>
      <w:rFonts w:ascii="Courier New" w:hAnsi="Courier New"/>
      <w:lang w:val="ru-RU" w:eastAsia="ru-RU"/>
    </w:rPr>
  </w:style>
  <w:style w:type="character" w:customStyle="1" w:styleId="PlainTextChar">
    <w:name w:val="Plain Text Char"/>
    <w:uiPriority w:val="99"/>
    <w:locked/>
    <w:rsid w:val="00F81005"/>
    <w:rPr>
      <w:rFonts w:ascii="Courier New" w:hAnsi="Courier New" w:cs="Times New Roman"/>
      <w:lang w:val="ru-RU" w:eastAsia="ar-SA" w:bidi="ar-SA"/>
    </w:rPr>
  </w:style>
  <w:style w:type="paragraph" w:customStyle="1" w:styleId="nienie">
    <w:name w:val="nienie"/>
    <w:basedOn w:val="a"/>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
    <w:rsid w:val="00F13745"/>
    <w:pPr>
      <w:ind w:left="720"/>
    </w:pPr>
  </w:style>
  <w:style w:type="paragraph" w:customStyle="1" w:styleId="61">
    <w:name w:val="Стиль6"/>
    <w:basedOn w:val="a"/>
    <w:link w:val="62"/>
    <w:uiPriority w:val="99"/>
    <w:rsid w:val="00F13745"/>
    <w:pPr>
      <w:ind w:firstLine="709"/>
      <w:jc w:val="both"/>
    </w:pPr>
    <w:rPr>
      <w:szCs w:val="20"/>
    </w:rPr>
  </w:style>
  <w:style w:type="character" w:customStyle="1" w:styleId="62">
    <w:name w:val="Стиль6 Знак"/>
    <w:link w:val="61"/>
    <w:uiPriority w:val="99"/>
    <w:locked/>
    <w:rsid w:val="00F13745"/>
    <w:rPr>
      <w:sz w:val="24"/>
      <w:lang w:val="ru-RU" w:eastAsia="ru-RU"/>
    </w:rPr>
  </w:style>
  <w:style w:type="paragraph" w:customStyle="1" w:styleId="71">
    <w:name w:val="Стиль7"/>
    <w:basedOn w:val="a"/>
    <w:link w:val="72"/>
    <w:uiPriority w:val="99"/>
    <w:rsid w:val="00F13745"/>
    <w:pPr>
      <w:jc w:val="both"/>
    </w:pPr>
    <w:rPr>
      <w:szCs w:val="20"/>
    </w:rPr>
  </w:style>
  <w:style w:type="character" w:customStyle="1" w:styleId="72">
    <w:name w:val="Стиль7 Знак Знак"/>
    <w:link w:val="71"/>
    <w:uiPriority w:val="99"/>
    <w:locked/>
    <w:rsid w:val="00F13745"/>
    <w:rPr>
      <w:sz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
    <w:uiPriority w:val="99"/>
    <w:rsid w:val="00F13745"/>
    <w:pPr>
      <w:keepNext/>
      <w:widowControl w:val="0"/>
      <w:spacing w:before="360" w:after="120"/>
      <w:jc w:val="both"/>
      <w:outlineLvl w:val="2"/>
    </w:pPr>
    <w:rPr>
      <w:b/>
      <w:sz w:val="28"/>
      <w:szCs w:val="20"/>
    </w:rPr>
  </w:style>
  <w:style w:type="paragraph" w:customStyle="1" w:styleId="41">
    <w:name w:val="Стиль4"/>
    <w:basedOn w:val="ac"/>
    <w:uiPriority w:val="99"/>
    <w:rsid w:val="00F13745"/>
    <w:pPr>
      <w:jc w:val="both"/>
    </w:pPr>
    <w:rPr>
      <w:b w:val="0"/>
      <w:sz w:val="28"/>
    </w:rPr>
  </w:style>
  <w:style w:type="paragraph" w:customStyle="1" w:styleId="51">
    <w:name w:val="Стиль5"/>
    <w:basedOn w:val="a"/>
    <w:uiPriority w:val="99"/>
    <w:rsid w:val="00F13745"/>
    <w:pPr>
      <w:jc w:val="both"/>
    </w:pPr>
    <w:rPr>
      <w:sz w:val="28"/>
    </w:rPr>
  </w:style>
  <w:style w:type="paragraph" w:customStyle="1" w:styleId="100">
    <w:name w:val="Стиль10"/>
    <w:basedOn w:val="a"/>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caps w:val="0"/>
      <w:sz w:val="28"/>
      <w:u w:val="single"/>
    </w:rPr>
  </w:style>
  <w:style w:type="character" w:customStyle="1" w:styleId="82">
    <w:name w:val="Стиль8 Знак Знак"/>
    <w:link w:val="81"/>
    <w:uiPriority w:val="99"/>
    <w:locked/>
    <w:rsid w:val="00F13745"/>
    <w:rPr>
      <w:b/>
      <w:sz w:val="28"/>
      <w:u w:val="single"/>
      <w:lang w:val="ru-RU" w:eastAsia="ru-RU"/>
    </w:rPr>
  </w:style>
  <w:style w:type="paragraph" w:customStyle="1" w:styleId="512">
    <w:name w:val="Стиль Стиль5 + 12 пт"/>
    <w:basedOn w:val="51"/>
    <w:uiPriority w:val="99"/>
    <w:rsid w:val="00F13745"/>
    <w:rPr>
      <w:sz w:val="24"/>
    </w:rPr>
  </w:style>
  <w:style w:type="paragraph" w:customStyle="1" w:styleId="af9">
    <w:name w:val="НВС"/>
    <w:basedOn w:val="a"/>
    <w:next w:val="a"/>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F13745"/>
    <w:rPr>
      <w:rFonts w:ascii="Arial" w:hAnsi="Arial"/>
      <w:sz w:val="22"/>
      <w:lang w:val="ru-RU" w:eastAsia="ru-RU"/>
    </w:rPr>
  </w:style>
  <w:style w:type="character" w:customStyle="1" w:styleId="FontStyle19">
    <w:name w:val="Font Style19"/>
    <w:uiPriority w:val="99"/>
    <w:rsid w:val="00F13745"/>
    <w:rPr>
      <w:rFonts w:ascii="Times New Roman" w:hAnsi="Times New Roman"/>
      <w:sz w:val="26"/>
    </w:rPr>
  </w:style>
  <w:style w:type="paragraph" w:customStyle="1" w:styleId="Style8">
    <w:name w:val="Style8"/>
    <w:basedOn w:val="a"/>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b/>
      <w:sz w:val="26"/>
    </w:rPr>
  </w:style>
  <w:style w:type="paragraph" w:customStyle="1" w:styleId="Style6">
    <w:name w:val="Style6"/>
    <w:basedOn w:val="a"/>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
    <w:uiPriority w:val="99"/>
    <w:rsid w:val="00F13745"/>
    <w:pPr>
      <w:widowControl w:val="0"/>
      <w:autoSpaceDE w:val="0"/>
      <w:autoSpaceDN w:val="0"/>
      <w:adjustRightInd w:val="0"/>
      <w:spacing w:line="336" w:lineRule="exact"/>
      <w:ind w:firstLine="547"/>
      <w:jc w:val="both"/>
    </w:pPr>
  </w:style>
  <w:style w:type="paragraph" w:styleId="afa">
    <w:name w:val="Normal (Web)"/>
    <w:basedOn w:val="a"/>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uiPriority w:val="99"/>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
    <w:link w:val="afd"/>
    <w:uiPriority w:val="99"/>
    <w:rsid w:val="00F13745"/>
    <w:pPr>
      <w:ind w:firstLine="709"/>
      <w:jc w:val="both"/>
    </w:pPr>
    <w:rPr>
      <w:rFonts w:eastAsia="MS Mincho"/>
      <w:sz w:val="28"/>
      <w:szCs w:val="20"/>
    </w:rPr>
  </w:style>
  <w:style w:type="character" w:customStyle="1" w:styleId="afd">
    <w:name w:val="Мясо Знак Знак"/>
    <w:link w:val="afc"/>
    <w:uiPriority w:val="99"/>
    <w:locked/>
    <w:rsid w:val="00F13745"/>
    <w:rPr>
      <w:rFonts w:eastAsia="MS Mincho"/>
      <w:sz w:val="28"/>
      <w:lang w:val="ru-RU" w:eastAsia="ru-RU"/>
    </w:rPr>
  </w:style>
  <w:style w:type="paragraph" w:styleId="afe">
    <w:name w:val="Balloon Text"/>
    <w:basedOn w:val="a"/>
    <w:link w:val="aff"/>
    <w:uiPriority w:val="99"/>
    <w:rsid w:val="00F13745"/>
    <w:rPr>
      <w:rFonts w:ascii="Tahoma" w:hAnsi="Tahoma"/>
      <w:sz w:val="16"/>
      <w:szCs w:val="20"/>
    </w:rPr>
  </w:style>
  <w:style w:type="character" w:customStyle="1" w:styleId="aff">
    <w:name w:val="Текст выноски Знак"/>
    <w:link w:val="afe"/>
    <w:uiPriority w:val="99"/>
    <w:locked/>
    <w:rsid w:val="00F13745"/>
    <w:rPr>
      <w:rFonts w:ascii="Tahoma" w:hAnsi="Tahoma" w:cs="Times New Roman"/>
      <w:sz w:val="16"/>
      <w:lang w:val="ru-RU" w:eastAsia="ru-RU"/>
    </w:rPr>
  </w:style>
  <w:style w:type="paragraph" w:styleId="HTML">
    <w:name w:val="HTML Preformatted"/>
    <w:basedOn w:val="a"/>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locked/>
    <w:rsid w:val="00F13745"/>
    <w:rPr>
      <w:rFonts w:ascii="Courier New" w:hAnsi="Courier New"/>
      <w:lang w:val="ru-RU" w:eastAsia="ru-RU"/>
    </w:rPr>
  </w:style>
  <w:style w:type="character" w:customStyle="1" w:styleId="HTMLPreformattedChar">
    <w:name w:val="HTML Preformatted Char"/>
    <w:uiPriority w:val="99"/>
    <w:locked/>
    <w:rsid w:val="00F81005"/>
    <w:rPr>
      <w:rFonts w:ascii="Courier New" w:hAnsi="Courier New" w:cs="Times New Roman"/>
      <w:color w:val="000090"/>
      <w:lang w:val="ru-RU" w:eastAsia="ar-SA"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sz w:val="24"/>
    </w:rPr>
  </w:style>
  <w:style w:type="character" w:customStyle="1" w:styleId="rvts6">
    <w:name w:val="rvts6"/>
    <w:uiPriority w:val="99"/>
    <w:rsid w:val="00F13745"/>
  </w:style>
  <w:style w:type="paragraph" w:customStyle="1" w:styleId="4-123">
    <w:name w:val="Заг4 - Пункт нумерованный 1.2.3."/>
    <w:basedOn w:val="ac"/>
    <w:link w:val="4-1230"/>
    <w:uiPriority w:val="99"/>
    <w:rsid w:val="00F13745"/>
    <w:pPr>
      <w:tabs>
        <w:tab w:val="left" w:pos="1134"/>
      </w:tabs>
      <w:jc w:val="both"/>
      <w:outlineLvl w:val="3"/>
    </w:pPr>
    <w:rPr>
      <w:b w:val="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
    <w:rsid w:val="00F13745"/>
    <w:pPr>
      <w:autoSpaceDE w:val="0"/>
      <w:autoSpaceDN w:val="0"/>
      <w:adjustRightInd w:val="0"/>
      <w:spacing w:before="120" w:after="120"/>
    </w:pPr>
  </w:style>
  <w:style w:type="paragraph" w:customStyle="1" w:styleId="aff1">
    <w:name w:val="Нормальный (таблица)"/>
    <w:basedOn w:val="a"/>
    <w:next w:val="a"/>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style>
  <w:style w:type="paragraph" w:customStyle="1" w:styleId="28">
    <w:name w:val="Абзац списка2"/>
    <w:basedOn w:val="a"/>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b/>
      <w:sz w:val="28"/>
      <w:lang w:val="ru-RU" w:eastAsia="ru-RU"/>
    </w:rPr>
  </w:style>
  <w:style w:type="paragraph" w:customStyle="1" w:styleId="s13">
    <w:name w:val="s_13"/>
    <w:basedOn w:val="a"/>
    <w:uiPriority w:val="99"/>
    <w:rsid w:val="00BF3A9B"/>
    <w:pPr>
      <w:ind w:firstLine="720"/>
    </w:pPr>
  </w:style>
  <w:style w:type="paragraph" w:customStyle="1" w:styleId="uni">
    <w:name w:val="uni"/>
    <w:basedOn w:val="a"/>
    <w:uiPriority w:val="99"/>
    <w:rsid w:val="0077483A"/>
    <w:pPr>
      <w:spacing w:before="100" w:beforeAutospacing="1" w:after="100" w:afterAutospacing="1"/>
    </w:pPr>
  </w:style>
  <w:style w:type="paragraph" w:customStyle="1" w:styleId="14">
    <w:name w:val="Знак Знак Знак Знак1"/>
    <w:basedOn w:val="a"/>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
    <w:uiPriority w:val="99"/>
    <w:rsid w:val="007E0047"/>
    <w:pPr>
      <w:spacing w:before="100" w:beforeAutospacing="1" w:after="100" w:afterAutospacing="1"/>
    </w:pPr>
  </w:style>
  <w:style w:type="paragraph" w:customStyle="1" w:styleId="headertexttopleveltextcentertext">
    <w:name w:val="headertext topleveltext centertext"/>
    <w:basedOn w:val="a"/>
    <w:uiPriority w:val="99"/>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
    <w:uiPriority w:val="99"/>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1"/>
    <w:uiPriority w:val="9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uiPriority w:val="99"/>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uiPriority w:val="99"/>
    <w:locked/>
    <w:rsid w:val="003B5FCD"/>
    <w:rPr>
      <w:shd w:val="clear" w:color="auto" w:fill="FFFFFF"/>
    </w:rPr>
  </w:style>
  <w:style w:type="paragraph" w:customStyle="1" w:styleId="29">
    <w:name w:val="Основной текст2"/>
    <w:basedOn w:val="a"/>
    <w:link w:val="aff7"/>
    <w:uiPriority w:val="99"/>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
    <w:rsid w:val="003B5FCD"/>
    <w:pPr>
      <w:spacing w:before="100" w:beforeAutospacing="1" w:after="100" w:afterAutospacing="1"/>
    </w:pPr>
  </w:style>
  <w:style w:type="paragraph" w:customStyle="1" w:styleId="3a">
    <w:name w:val="Знак3 Знак Знак Знак Знак Знак Знак"/>
    <w:basedOn w:val="a"/>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
    <w:qFormat/>
    <w:rsid w:val="003B5FCD"/>
    <w:pPr>
      <w:jc w:val="center"/>
    </w:pPr>
    <w:rPr>
      <w:b/>
      <w:bCs/>
      <w:sz w:val="32"/>
      <w:szCs w:val="32"/>
    </w:rPr>
  </w:style>
  <w:style w:type="paragraph" w:customStyle="1" w:styleId="310">
    <w:name w:val="Знак31"/>
    <w:basedOn w:val="a"/>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
    <w:uiPriority w:val="99"/>
    <w:rsid w:val="003B5FCD"/>
    <w:pPr>
      <w:spacing w:before="100" w:beforeAutospacing="1" w:after="100" w:afterAutospacing="1"/>
    </w:pPr>
  </w:style>
  <w:style w:type="paragraph" w:customStyle="1" w:styleId="affa">
    <w:name w:val="Знак Знак Знак Знак Знак Знак Знак"/>
    <w:basedOn w:val="a"/>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
    <w:uiPriority w:val="99"/>
    <w:rsid w:val="009400FD"/>
    <w:pPr>
      <w:spacing w:before="100" w:beforeAutospacing="1" w:after="115"/>
    </w:pPr>
    <w:rPr>
      <w:rFonts w:ascii="Arial" w:hAnsi="Arial" w:cs="Arial"/>
      <w:color w:val="000000"/>
      <w:sz w:val="18"/>
      <w:szCs w:val="18"/>
    </w:rPr>
  </w:style>
  <w:style w:type="paragraph" w:customStyle="1" w:styleId="punct">
    <w:name w:val="punct"/>
    <w:basedOn w:val="a"/>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
    <w:uiPriority w:val="99"/>
    <w:rsid w:val="009400FD"/>
    <w:pPr>
      <w:spacing w:before="100" w:beforeAutospacing="1" w:after="100" w:afterAutospacing="1"/>
    </w:pPr>
  </w:style>
  <w:style w:type="character" w:customStyle="1" w:styleId="blk">
    <w:name w:val="blk"/>
    <w:rsid w:val="009400FD"/>
  </w:style>
  <w:style w:type="character" w:customStyle="1" w:styleId="docaccesstitle">
    <w:name w:val="docaccess_title"/>
    <w:uiPriority w:val="99"/>
    <w:rsid w:val="009400FD"/>
  </w:style>
  <w:style w:type="paragraph" w:customStyle="1" w:styleId="P103">
    <w:name w:val="P103"/>
    <w:basedOn w:val="a"/>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
    <w:hidden/>
    <w:uiPriority w:val="99"/>
    <w:rsid w:val="009F3A80"/>
    <w:pPr>
      <w:widowControl w:val="0"/>
      <w:adjustRightInd w:val="0"/>
      <w:jc w:val="center"/>
      <w:textAlignment w:val="baseline"/>
    </w:pPr>
    <w:rPr>
      <w:b/>
      <w:szCs w:val="20"/>
    </w:rPr>
  </w:style>
  <w:style w:type="paragraph" w:customStyle="1" w:styleId="Standard">
    <w:name w:val="Standard"/>
    <w:basedOn w:val="a"/>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style>
  <w:style w:type="paragraph" w:customStyle="1" w:styleId="afff">
    <w:name w:val="a"/>
    <w:basedOn w:val="a"/>
    <w:uiPriority w:val="99"/>
    <w:rsid w:val="009F3A80"/>
    <w:pPr>
      <w:spacing w:before="100" w:beforeAutospacing="1" w:after="100" w:afterAutospacing="1"/>
    </w:pPr>
    <w:rPr>
      <w:rFonts w:cs="Lucida Sans Unicode"/>
      <w:color w:val="000000"/>
    </w:rPr>
  </w:style>
  <w:style w:type="paragraph" w:customStyle="1" w:styleId="xl65">
    <w:name w:val="xl65"/>
    <w:basedOn w:val="a"/>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rsid w:val="003B3FD5"/>
    <w:pPr>
      <w:spacing w:before="100" w:beforeAutospacing="1" w:after="100" w:afterAutospacing="1"/>
      <w:jc w:val="center"/>
      <w:textAlignment w:val="center"/>
    </w:pPr>
    <w:rPr>
      <w:sz w:val="16"/>
      <w:szCs w:val="16"/>
    </w:rPr>
  </w:style>
  <w:style w:type="paragraph" w:customStyle="1" w:styleId="xl68">
    <w:name w:val="xl6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3B3FD5"/>
    <w:pPr>
      <w:spacing w:before="100" w:beforeAutospacing="1" w:after="100" w:afterAutospacing="1"/>
    </w:pPr>
    <w:rPr>
      <w:sz w:val="16"/>
      <w:szCs w:val="16"/>
    </w:rPr>
  </w:style>
  <w:style w:type="paragraph" w:customStyle="1" w:styleId="xl70">
    <w:name w:val="xl70"/>
    <w:basedOn w:val="a"/>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3B3FD5"/>
    <w:pPr>
      <w:spacing w:before="100" w:beforeAutospacing="1" w:after="100" w:afterAutospacing="1"/>
    </w:pPr>
  </w:style>
  <w:style w:type="paragraph" w:customStyle="1" w:styleId="xl81">
    <w:name w:val="xl81"/>
    <w:basedOn w:val="a"/>
    <w:rsid w:val="003B3FD5"/>
    <w:pPr>
      <w:spacing w:before="100" w:beforeAutospacing="1" w:after="100" w:afterAutospacing="1"/>
      <w:textAlignment w:val="center"/>
    </w:pPr>
  </w:style>
  <w:style w:type="paragraph" w:customStyle="1" w:styleId="xl82">
    <w:name w:val="xl82"/>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3B3FD5"/>
    <w:pPr>
      <w:spacing w:before="100" w:beforeAutospacing="1" w:after="100" w:afterAutospacing="1"/>
    </w:pPr>
  </w:style>
  <w:style w:type="paragraph" w:customStyle="1" w:styleId="xl92">
    <w:name w:val="xl92"/>
    <w:basedOn w:val="a"/>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
    <w:rsid w:val="003B3FD5"/>
    <w:pPr>
      <w:spacing w:before="100" w:beforeAutospacing="1" w:after="100" w:afterAutospacing="1"/>
    </w:pPr>
  </w:style>
  <w:style w:type="paragraph" w:customStyle="1" w:styleId="xl110">
    <w:name w:val="xl110"/>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
    <w:rsid w:val="003B3FD5"/>
    <w:pPr>
      <w:spacing w:before="100" w:beforeAutospacing="1" w:after="100" w:afterAutospacing="1"/>
    </w:pPr>
    <w:rPr>
      <w:b/>
      <w:bCs/>
    </w:rPr>
  </w:style>
  <w:style w:type="paragraph" w:customStyle="1" w:styleId="xl114">
    <w:name w:val="xl11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
    <w:rsid w:val="003B3FD5"/>
    <w:pPr>
      <w:spacing w:before="100" w:beforeAutospacing="1" w:after="100" w:afterAutospacing="1"/>
    </w:pPr>
  </w:style>
  <w:style w:type="paragraph" w:customStyle="1" w:styleId="xl119">
    <w:name w:val="xl119"/>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
    <w:uiPriority w:val="99"/>
    <w:rsid w:val="003B3FD5"/>
    <w:pPr>
      <w:spacing w:before="100" w:beforeAutospacing="1" w:after="100" w:afterAutospacing="1"/>
      <w:textAlignment w:val="center"/>
    </w:pPr>
  </w:style>
  <w:style w:type="paragraph" w:customStyle="1" w:styleId="xl138">
    <w:name w:val="xl138"/>
    <w:basedOn w:val="a"/>
    <w:uiPriority w:val="99"/>
    <w:rsid w:val="003B3FD5"/>
    <w:pPr>
      <w:spacing w:before="100" w:beforeAutospacing="1" w:after="100" w:afterAutospacing="1"/>
      <w:jc w:val="center"/>
    </w:pPr>
  </w:style>
  <w:style w:type="paragraph" w:customStyle="1" w:styleId="xl139">
    <w:name w:val="xl139"/>
    <w:basedOn w:val="a"/>
    <w:uiPriority w:val="99"/>
    <w:rsid w:val="003B3FD5"/>
    <w:pPr>
      <w:spacing w:before="100" w:beforeAutospacing="1" w:after="100" w:afterAutospacing="1"/>
      <w:textAlignment w:val="center"/>
    </w:pPr>
  </w:style>
  <w:style w:type="paragraph" w:customStyle="1" w:styleId="xl140">
    <w:name w:val="xl140"/>
    <w:basedOn w:val="a"/>
    <w:uiPriority w:val="99"/>
    <w:rsid w:val="003B3FD5"/>
    <w:pPr>
      <w:spacing w:before="100" w:beforeAutospacing="1" w:after="100" w:afterAutospacing="1"/>
      <w:jc w:val="center"/>
      <w:textAlignment w:val="center"/>
    </w:pPr>
    <w:rPr>
      <w:b/>
      <w:bCs/>
    </w:rPr>
  </w:style>
  <w:style w:type="paragraph" w:customStyle="1" w:styleId="xl141">
    <w:name w:val="xl141"/>
    <w:basedOn w:val="a"/>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
    <w:uiPriority w:val="99"/>
    <w:rsid w:val="00B40C7B"/>
    <w:pPr>
      <w:spacing w:before="100" w:beforeAutospacing="1" w:after="100" w:afterAutospacing="1"/>
    </w:pPr>
  </w:style>
  <w:style w:type="paragraph" w:customStyle="1" w:styleId="formattext0">
    <w:name w:val="formattext"/>
    <w:basedOn w:val="a"/>
    <w:rsid w:val="00B40C7B"/>
    <w:pPr>
      <w:spacing w:before="100" w:beforeAutospacing="1" w:after="100" w:afterAutospacing="1"/>
    </w:pPr>
  </w:style>
  <w:style w:type="character" w:customStyle="1" w:styleId="afff0">
    <w:name w:val="Гипертекстовая ссылка"/>
    <w:uiPriority w:val="99"/>
    <w:rsid w:val="001F394B"/>
    <w:rPr>
      <w:color w:val="106BBE"/>
    </w:rPr>
  </w:style>
  <w:style w:type="paragraph" w:customStyle="1" w:styleId="2d">
    <w:name w:val="Текст2"/>
    <w:basedOn w:val="a"/>
    <w:uiPriority w:val="99"/>
    <w:rsid w:val="00DF6439"/>
    <w:pPr>
      <w:spacing w:after="120"/>
      <w:ind w:firstLine="851"/>
      <w:jc w:val="both"/>
    </w:pPr>
    <w:rPr>
      <w:sz w:val="26"/>
      <w:szCs w:val="20"/>
    </w:rPr>
  </w:style>
  <w:style w:type="paragraph" w:customStyle="1" w:styleId="s1">
    <w:name w:val="s_1"/>
    <w:basedOn w:val="a"/>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
    <w:next w:val="a"/>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rPr>
  </w:style>
  <w:style w:type="character" w:customStyle="1" w:styleId="afff6">
    <w:name w:val="Тема примечания Знак"/>
    <w:link w:val="afff5"/>
    <w:uiPriority w:val="99"/>
    <w:locked/>
    <w:rsid w:val="00E41E68"/>
    <w:rPr>
      <w:rFonts w:eastAsia="Times New Roman" w:cs="Times New Roman"/>
      <w:b/>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
    <w:autoRedefine/>
    <w:uiPriority w:val="99"/>
    <w:rsid w:val="00E41E68"/>
    <w:pPr>
      <w:spacing w:after="160" w:line="240" w:lineRule="exact"/>
    </w:pPr>
    <w:rPr>
      <w:rFonts w:eastAsia="SimSun"/>
      <w:b/>
      <w:sz w:val="28"/>
      <w:lang w:val="en-US" w:eastAsia="en-US"/>
    </w:rPr>
  </w:style>
  <w:style w:type="paragraph" w:styleId="afff7">
    <w:name w:val="footnote text"/>
    <w:basedOn w:val="a"/>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
    <w:uiPriority w:val="99"/>
    <w:rsid w:val="00C14FFE"/>
    <w:pPr>
      <w:spacing w:before="100" w:beforeAutospacing="1" w:after="100" w:afterAutospacing="1"/>
    </w:pPr>
  </w:style>
  <w:style w:type="paragraph" w:customStyle="1" w:styleId="doktekstj">
    <w:name w:val="doktekstj"/>
    <w:basedOn w:val="a"/>
    <w:uiPriority w:val="99"/>
    <w:rsid w:val="00C14FFE"/>
    <w:pPr>
      <w:spacing w:before="100" w:beforeAutospacing="1" w:after="100" w:afterAutospacing="1"/>
    </w:pPr>
  </w:style>
  <w:style w:type="character" w:customStyle="1" w:styleId="num">
    <w:name w:val="num"/>
    <w:uiPriority w:val="99"/>
    <w:rsid w:val="00C14FFE"/>
  </w:style>
  <w:style w:type="character" w:styleId="afff9">
    <w:name w:val="footnote reference"/>
    <w:rsid w:val="003A1231"/>
    <w:rPr>
      <w:rFonts w:cs="Times New Roman"/>
      <w:vertAlign w:val="superscript"/>
    </w:rPr>
  </w:style>
  <w:style w:type="paragraph" w:customStyle="1" w:styleId="afffa">
    <w:name w:val="Стиль"/>
    <w:uiPriority w:val="99"/>
    <w:rsid w:val="003266B7"/>
    <w:pPr>
      <w:widowControl w:val="0"/>
      <w:autoSpaceDE w:val="0"/>
      <w:autoSpaceDN w:val="0"/>
      <w:adjustRightInd w:val="0"/>
    </w:pPr>
    <w:rPr>
      <w:sz w:val="24"/>
      <w:szCs w:val="24"/>
    </w:rPr>
  </w:style>
  <w:style w:type="paragraph" w:customStyle="1" w:styleId="1d">
    <w:name w:val="Стиль1"/>
    <w:basedOn w:val="a"/>
    <w:next w:val="af1"/>
    <w:uiPriority w:val="10"/>
    <w:rsid w:val="003266B7"/>
    <w:pPr>
      <w:jc w:val="center"/>
    </w:pPr>
    <w:rPr>
      <w:sz w:val="20"/>
      <w:szCs w:val="20"/>
    </w:rPr>
  </w:style>
  <w:style w:type="paragraph" w:customStyle="1" w:styleId="afffb">
    <w:name w:val="Таблицы (моноширинный)"/>
    <w:basedOn w:val="a"/>
    <w:next w:val="a"/>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uiPriority w:val="99"/>
    <w:rsid w:val="00B34FF7"/>
    <w:pPr>
      <w:spacing w:before="100" w:beforeAutospacing="1" w:after="100" w:afterAutospacing="1"/>
      <w:textAlignment w:val="center"/>
    </w:pPr>
  </w:style>
  <w:style w:type="paragraph" w:customStyle="1" w:styleId="xl144">
    <w:name w:val="xl144"/>
    <w:basedOn w:val="a"/>
    <w:uiPriority w:val="99"/>
    <w:rsid w:val="00B34FF7"/>
    <w:pPr>
      <w:spacing w:before="100" w:beforeAutospacing="1" w:after="100" w:afterAutospacing="1"/>
      <w:textAlignment w:val="center"/>
    </w:pPr>
  </w:style>
  <w:style w:type="paragraph" w:customStyle="1" w:styleId="xl145">
    <w:name w:val="xl145"/>
    <w:basedOn w:val="a"/>
    <w:uiPriority w:val="99"/>
    <w:rsid w:val="00B34FF7"/>
    <w:pPr>
      <w:spacing w:before="100" w:beforeAutospacing="1" w:after="100" w:afterAutospacing="1"/>
      <w:jc w:val="center"/>
      <w:textAlignment w:val="center"/>
    </w:pPr>
    <w:rPr>
      <w:b/>
      <w:bCs/>
    </w:rPr>
  </w:style>
  <w:style w:type="paragraph" w:customStyle="1" w:styleId="xl146">
    <w:name w:val="xl146"/>
    <w:basedOn w:val="a"/>
    <w:uiPriority w:val="99"/>
    <w:rsid w:val="00B34FF7"/>
    <w:pPr>
      <w:spacing w:before="100" w:beforeAutospacing="1" w:after="100" w:afterAutospacing="1"/>
      <w:jc w:val="center"/>
      <w:textAlignment w:val="center"/>
    </w:pPr>
    <w:rPr>
      <w:b/>
      <w:bCs/>
    </w:rPr>
  </w:style>
  <w:style w:type="paragraph" w:customStyle="1" w:styleId="xl147">
    <w:name w:val="xl147"/>
    <w:basedOn w:val="a"/>
    <w:uiPriority w:val="99"/>
    <w:rsid w:val="00B34FF7"/>
    <w:pPr>
      <w:spacing w:before="100" w:beforeAutospacing="1" w:after="100" w:afterAutospacing="1"/>
      <w:jc w:val="center"/>
    </w:pPr>
  </w:style>
  <w:style w:type="paragraph" w:customStyle="1" w:styleId="3c">
    <w:name w:val="Абзац списка3"/>
    <w:basedOn w:val="a"/>
    <w:uiPriority w:val="99"/>
    <w:rsid w:val="002B1ED4"/>
    <w:pPr>
      <w:ind w:left="720"/>
    </w:pPr>
  </w:style>
  <w:style w:type="paragraph" w:customStyle="1" w:styleId="42">
    <w:name w:val="Знак4"/>
    <w:basedOn w:val="a"/>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
    <w:link w:val="afffd"/>
    <w:rsid w:val="002B1ED4"/>
    <w:pPr>
      <w:shd w:val="clear" w:color="auto" w:fill="000080"/>
    </w:pPr>
    <w:rPr>
      <w:rFonts w:ascii="Tahoma" w:hAnsi="Tahoma"/>
      <w:sz w:val="20"/>
      <w:szCs w:val="20"/>
    </w:rPr>
  </w:style>
  <w:style w:type="character" w:customStyle="1" w:styleId="afffd">
    <w:name w:val="Схема документа Знак"/>
    <w:link w:val="afffc"/>
    <w:locked/>
    <w:rsid w:val="002B1ED4"/>
    <w:rPr>
      <w:rFonts w:ascii="Tahoma" w:hAnsi="Tahoma" w:cs="Times New Roman"/>
      <w:shd w:val="clear" w:color="auto" w:fill="000080"/>
    </w:rPr>
  </w:style>
  <w:style w:type="paragraph" w:customStyle="1" w:styleId="43">
    <w:name w:val="Абзац списка4"/>
    <w:basedOn w:val="a"/>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b/>
      <w:i/>
      <w:spacing w:val="4"/>
      <w:sz w:val="24"/>
      <w:shd w:val="clear" w:color="auto" w:fill="FFFFFF"/>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
    <w:uiPriority w:val="99"/>
    <w:rsid w:val="00456EC1"/>
    <w:pPr>
      <w:shd w:val="clear" w:color="auto" w:fill="FFFFFF"/>
      <w:spacing w:line="307" w:lineRule="exact"/>
      <w:jc w:val="both"/>
    </w:pPr>
    <w:rPr>
      <w:b/>
      <w:bCs/>
      <w:i/>
      <w:iCs/>
      <w:spacing w:val="4"/>
    </w:rPr>
  </w:style>
  <w:style w:type="paragraph" w:customStyle="1" w:styleId="1f">
    <w:name w:val="1"/>
    <w:basedOn w:val="a"/>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style>
  <w:style w:type="paragraph" w:customStyle="1" w:styleId="msonormalcxspmiddle">
    <w:name w:val="msonormalcxspmiddle"/>
    <w:basedOn w:val="a"/>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
    <w:uiPriority w:val="99"/>
    <w:rsid w:val="0091480D"/>
    <w:pPr>
      <w:spacing w:before="100" w:beforeAutospacing="1" w:after="100" w:afterAutospacing="1"/>
    </w:pPr>
  </w:style>
  <w:style w:type="paragraph" w:customStyle="1" w:styleId="54">
    <w:name w:val="Абзац списка5"/>
    <w:basedOn w:val="a"/>
    <w:uiPriority w:val="99"/>
    <w:rsid w:val="0091480D"/>
    <w:pPr>
      <w:ind w:left="720"/>
      <w:contextualSpacing/>
    </w:pPr>
  </w:style>
  <w:style w:type="paragraph" w:customStyle="1" w:styleId="63">
    <w:name w:val="Абзац списка6"/>
    <w:basedOn w:val="a"/>
    <w:uiPriority w:val="99"/>
    <w:rsid w:val="009D7070"/>
    <w:pPr>
      <w:ind w:left="720"/>
      <w:contextualSpacing/>
    </w:pPr>
  </w:style>
  <w:style w:type="paragraph" w:customStyle="1" w:styleId="44">
    <w:name w:val="Знак Знак Знак Знак Знак Знак Знак4"/>
    <w:basedOn w:val="a"/>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
    <w:next w:val="af1"/>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
    <w:uiPriority w:val="99"/>
    <w:rsid w:val="00C43BC5"/>
    <w:pPr>
      <w:spacing w:after="120"/>
      <w:ind w:firstLine="851"/>
      <w:jc w:val="both"/>
    </w:pPr>
    <w:rPr>
      <w:sz w:val="26"/>
      <w:szCs w:val="20"/>
    </w:rPr>
  </w:style>
  <w:style w:type="paragraph" w:customStyle="1" w:styleId="140">
    <w:name w:val="Стиль14"/>
    <w:basedOn w:val="a"/>
    <w:next w:val="af1"/>
    <w:uiPriority w:val="99"/>
    <w:rsid w:val="00417280"/>
    <w:pPr>
      <w:jc w:val="center"/>
    </w:pPr>
    <w:rPr>
      <w:sz w:val="28"/>
      <w:szCs w:val="20"/>
    </w:rPr>
  </w:style>
  <w:style w:type="paragraph" w:customStyle="1" w:styleId="45">
    <w:name w:val="Текст4"/>
    <w:basedOn w:val="a"/>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
    <w:uiPriority w:val="99"/>
    <w:rsid w:val="00A3104E"/>
    <w:pPr>
      <w:spacing w:after="160" w:line="240" w:lineRule="exact"/>
    </w:pPr>
    <w:rPr>
      <w:rFonts w:ascii="Verdana" w:hAnsi="Verdana"/>
      <w:sz w:val="20"/>
      <w:szCs w:val="20"/>
      <w:lang w:val="en-US" w:eastAsia="en-US"/>
    </w:rPr>
  </w:style>
  <w:style w:type="paragraph" w:customStyle="1" w:styleId="pboth">
    <w:name w:val="pboth"/>
    <w:basedOn w:val="a"/>
    <w:uiPriority w:val="99"/>
    <w:rsid w:val="00A3104E"/>
    <w:pPr>
      <w:spacing w:before="100" w:beforeAutospacing="1" w:after="100" w:afterAutospacing="1"/>
    </w:pPr>
  </w:style>
  <w:style w:type="paragraph" w:customStyle="1" w:styleId="1f1">
    <w:name w:val="Знак Знак Знак1"/>
    <w:basedOn w:val="a"/>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sz w:val="28"/>
      <w:shd w:val="clear" w:color="auto" w:fill="FFFFFF"/>
    </w:rPr>
  </w:style>
  <w:style w:type="paragraph" w:customStyle="1" w:styleId="47">
    <w:name w:val="Основной текст (4)"/>
    <w:basedOn w:val="a"/>
    <w:link w:val="46"/>
    <w:uiPriority w:val="99"/>
    <w:rsid w:val="00F35A89"/>
    <w:pPr>
      <w:widowControl w:val="0"/>
      <w:shd w:val="clear" w:color="auto" w:fill="FFFFFF"/>
      <w:spacing w:before="900" w:line="317" w:lineRule="exact"/>
      <w:jc w:val="center"/>
    </w:pPr>
    <w:rPr>
      <w:sz w:val="28"/>
      <w:szCs w:val="20"/>
    </w:rPr>
  </w:style>
  <w:style w:type="paragraph" w:customStyle="1" w:styleId="2f2">
    <w:name w:val="Знак Знак Знак Знак Знак Знак Знак2"/>
    <w:basedOn w:val="a"/>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olor w:val="000000"/>
      <w:sz w:val="30"/>
    </w:rPr>
  </w:style>
  <w:style w:type="paragraph" w:customStyle="1" w:styleId="64">
    <w:name w:val="Знак6"/>
    <w:basedOn w:val="a"/>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
    <w:next w:val="a"/>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
    <w:link w:val="affff1"/>
    <w:uiPriority w:val="99"/>
    <w:rsid w:val="00BA590B"/>
    <w:pPr>
      <w:shd w:val="clear" w:color="auto" w:fill="FFFFFF"/>
      <w:spacing w:line="326" w:lineRule="exact"/>
    </w:pPr>
    <w:rPr>
      <w:sz w:val="25"/>
      <w:szCs w:val="20"/>
    </w:rPr>
  </w:style>
  <w:style w:type="paragraph" w:customStyle="1" w:styleId="c10c20">
    <w:name w:val="c10 c20"/>
    <w:basedOn w:val="a"/>
    <w:rsid w:val="00BA590B"/>
    <w:pPr>
      <w:spacing w:before="100" w:beforeAutospacing="1" w:after="100" w:afterAutospacing="1"/>
    </w:pPr>
  </w:style>
  <w:style w:type="character" w:customStyle="1" w:styleId="c0c8">
    <w:name w:val="c0 c8"/>
    <w:rsid w:val="00BA590B"/>
  </w:style>
  <w:style w:type="paragraph" w:customStyle="1" w:styleId="221">
    <w:name w:val="Основной текст 22"/>
    <w:basedOn w:val="a"/>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style>
  <w:style w:type="paragraph" w:customStyle="1" w:styleId="92">
    <w:name w:val="Абзац списка9"/>
    <w:basedOn w:val="a"/>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
    <w:link w:val="affff3"/>
    <w:rsid w:val="00675A3E"/>
    <w:rPr>
      <w:rFonts w:ascii="Calibri" w:hAnsi="Calibri"/>
      <w:sz w:val="20"/>
      <w:szCs w:val="20"/>
    </w:rPr>
  </w:style>
  <w:style w:type="character" w:customStyle="1" w:styleId="affff3">
    <w:name w:val="Текст концевой сноски Знак"/>
    <w:link w:val="affff2"/>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
    <w:uiPriority w:val="99"/>
    <w:rsid w:val="00675A3E"/>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styleId="2f4">
    <w:name w:val="toc 2"/>
    <w:basedOn w:val="a"/>
    <w:next w:val="a"/>
    <w:autoRedefine/>
    <w:locked/>
    <w:rsid w:val="00675A3E"/>
    <w:pPr>
      <w:spacing w:after="100" w:line="259" w:lineRule="auto"/>
      <w:ind w:left="220"/>
    </w:pPr>
    <w:rPr>
      <w:rFonts w:ascii="Calibri" w:eastAsia="MS Mincho" w:hAnsi="Calibri" w:cs="Calibri"/>
      <w:sz w:val="22"/>
      <w:szCs w:val="22"/>
    </w:rPr>
  </w:style>
  <w:style w:type="paragraph" w:styleId="1f5">
    <w:name w:val="toc 1"/>
    <w:basedOn w:val="a"/>
    <w:next w:val="a"/>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
    <w:next w:val="af1"/>
    <w:uiPriority w:val="99"/>
    <w:rsid w:val="00675A3E"/>
    <w:pPr>
      <w:jc w:val="center"/>
    </w:pPr>
    <w:rPr>
      <w:sz w:val="28"/>
      <w:szCs w:val="20"/>
    </w:rPr>
  </w:style>
  <w:style w:type="character" w:customStyle="1" w:styleId="1f6">
    <w:name w:val="Название Знак1"/>
    <w:uiPriority w:val="10"/>
    <w:rsid w:val="00675A3E"/>
    <w:rPr>
      <w:rFonts w:ascii="Cambria" w:hAnsi="Cambria"/>
      <w:color w:val="17365D"/>
      <w:spacing w:val="5"/>
      <w:kern w:val="28"/>
      <w:sz w:val="52"/>
      <w:lang w:eastAsia="en-US"/>
    </w:rPr>
  </w:style>
  <w:style w:type="paragraph" w:customStyle="1" w:styleId="312">
    <w:name w:val="Знак3 Знак Знак Знак Знак Знак Знак1"/>
    <w:basedOn w:val="a"/>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
    <w:uiPriority w:val="99"/>
    <w:rsid w:val="0024056D"/>
    <w:pPr>
      <w:spacing w:before="100" w:beforeAutospacing="1" w:after="100" w:afterAutospacing="1"/>
    </w:pPr>
  </w:style>
  <w:style w:type="paragraph" w:customStyle="1" w:styleId="1cxsplast">
    <w:name w:val="1cxsplast"/>
    <w:basedOn w:val="a"/>
    <w:uiPriority w:val="99"/>
    <w:rsid w:val="0024056D"/>
    <w:pPr>
      <w:spacing w:before="100" w:beforeAutospacing="1" w:after="100" w:afterAutospacing="1"/>
    </w:pPr>
  </w:style>
  <w:style w:type="paragraph" w:customStyle="1" w:styleId="85">
    <w:name w:val="Знак8"/>
    <w:basedOn w:val="a"/>
    <w:uiPriority w:val="99"/>
    <w:rsid w:val="003253E2"/>
    <w:pPr>
      <w:widowControl w:val="0"/>
      <w:adjustRightInd w:val="0"/>
      <w:spacing w:after="160" w:line="240" w:lineRule="exact"/>
      <w:jc w:val="right"/>
    </w:pPr>
    <w:rPr>
      <w:sz w:val="20"/>
      <w:szCs w:val="20"/>
      <w:lang w:val="en-GB" w:eastAsia="en-US"/>
    </w:rPr>
  </w:style>
  <w:style w:type="character" w:customStyle="1" w:styleId="2f6">
    <w:name w:val="Знак Знак2"/>
    <w:uiPriority w:val="99"/>
    <w:rsid w:val="003253E2"/>
    <w:rPr>
      <w:sz w:val="28"/>
    </w:rPr>
  </w:style>
  <w:style w:type="character" w:customStyle="1" w:styleId="1f7">
    <w:name w:val="Знак Знак1"/>
    <w:uiPriority w:val="99"/>
    <w:rsid w:val="003253E2"/>
    <w:rPr>
      <w:sz w:val="24"/>
    </w:rPr>
  </w:style>
  <w:style w:type="character" w:customStyle="1" w:styleId="49">
    <w:name w:val="Знак Знак4"/>
    <w:uiPriority w:val="99"/>
    <w:rsid w:val="003253E2"/>
    <w:rPr>
      <w:sz w:val="24"/>
    </w:rPr>
  </w:style>
  <w:style w:type="paragraph" w:customStyle="1" w:styleId="affff4">
    <w:name w:val="Заголовок"/>
    <w:basedOn w:val="a"/>
    <w:qFormat/>
    <w:locked/>
    <w:rsid w:val="0084341F"/>
    <w:pPr>
      <w:jc w:val="center"/>
    </w:pPr>
    <w:rPr>
      <w:sz w:val="28"/>
      <w:szCs w:val="20"/>
    </w:rPr>
  </w:style>
  <w:style w:type="paragraph" w:customStyle="1" w:styleId="101">
    <w:name w:val="Абзац списка10"/>
    <w:basedOn w:val="a"/>
    <w:uiPriority w:val="99"/>
    <w:rsid w:val="0084341F"/>
    <w:pPr>
      <w:widowControl w:val="0"/>
      <w:autoSpaceDE w:val="0"/>
      <w:autoSpaceDN w:val="0"/>
      <w:adjustRightInd w:val="0"/>
      <w:ind w:left="720"/>
      <w:contextualSpacing/>
    </w:pPr>
    <w:rPr>
      <w:rFonts w:ascii="Segoe UI" w:hAnsi="Segoe UI" w:cs="Segoe UI"/>
      <w:color w:val="000000"/>
      <w:sz w:val="18"/>
      <w:szCs w:val="18"/>
    </w:rPr>
  </w:style>
  <w:style w:type="character" w:customStyle="1" w:styleId="CharacterStyle1">
    <w:name w:val="CharacterStyle1"/>
    <w:hidden/>
    <w:rsid w:val="003253E2"/>
    <w:rPr>
      <w:rFonts w:ascii="Times New Roman" w:hAnsi="Times New Roman"/>
      <w:b/>
      <w:noProof/>
      <w:color w:val="000000"/>
      <w:sz w:val="20"/>
      <w:u w:val="none"/>
    </w:rPr>
  </w:style>
  <w:style w:type="paragraph" w:customStyle="1" w:styleId="ParagraphStyle1">
    <w:name w:val="ParagraphStyle1"/>
    <w:hidden/>
    <w:rsid w:val="003253E2"/>
    <w:pPr>
      <w:jc w:val="center"/>
    </w:pPr>
    <w:rPr>
      <w:rFonts w:ascii="Calibri" w:hAnsi="Calibri"/>
      <w:sz w:val="22"/>
      <w:szCs w:val="22"/>
    </w:rPr>
  </w:style>
  <w:style w:type="character" w:customStyle="1" w:styleId="CharacterStyle2">
    <w:name w:val="CharacterStyle2"/>
    <w:hidden/>
    <w:rsid w:val="003253E2"/>
    <w:rPr>
      <w:rFonts w:ascii="Times New Roman" w:hAnsi="Times New Roman"/>
      <w:b/>
      <w:noProof/>
      <w:color w:val="000000"/>
      <w:sz w:val="20"/>
      <w:u w:val="none"/>
    </w:rPr>
  </w:style>
  <w:style w:type="paragraph" w:customStyle="1" w:styleId="ParagraphStyle2">
    <w:name w:val="ParagraphStyle2"/>
    <w:hidden/>
    <w:rsid w:val="003253E2"/>
    <w:pPr>
      <w:ind w:left="28" w:right="28"/>
    </w:pPr>
    <w:rPr>
      <w:rFonts w:ascii="Calibri" w:hAnsi="Calibri"/>
      <w:sz w:val="22"/>
      <w:szCs w:val="22"/>
    </w:rPr>
  </w:style>
  <w:style w:type="character" w:customStyle="1" w:styleId="CharacterStyle3">
    <w:name w:val="CharacterStyle3"/>
    <w:hidden/>
    <w:rsid w:val="003253E2"/>
    <w:rPr>
      <w:rFonts w:ascii="Times New Roman" w:hAnsi="Times New Roman"/>
      <w:noProof/>
      <w:color w:val="000000"/>
      <w:sz w:val="20"/>
      <w:u w:val="none"/>
    </w:rPr>
  </w:style>
  <w:style w:type="paragraph" w:customStyle="1" w:styleId="ParagraphStyle3">
    <w:name w:val="ParagraphStyle3"/>
    <w:hidden/>
    <w:rsid w:val="003253E2"/>
    <w:pPr>
      <w:ind w:left="28" w:right="28"/>
    </w:pPr>
    <w:rPr>
      <w:rFonts w:ascii="Calibri" w:hAnsi="Calibri"/>
      <w:sz w:val="22"/>
      <w:szCs w:val="22"/>
    </w:rPr>
  </w:style>
  <w:style w:type="character" w:customStyle="1" w:styleId="CharacterStyle4">
    <w:name w:val="CharacterStyle4"/>
    <w:hidden/>
    <w:rsid w:val="003253E2"/>
    <w:rPr>
      <w:rFonts w:ascii="Times New Roman" w:hAnsi="Times New Roman"/>
      <w:b/>
      <w:noProof/>
      <w:color w:val="000000"/>
      <w:sz w:val="22"/>
      <w:u w:val="none"/>
    </w:rPr>
  </w:style>
  <w:style w:type="paragraph" w:customStyle="1" w:styleId="ParagraphStyle4">
    <w:name w:val="ParagraphStyle4"/>
    <w:hidden/>
    <w:rsid w:val="003253E2"/>
    <w:pPr>
      <w:ind w:left="28" w:right="28"/>
    </w:pPr>
    <w:rPr>
      <w:rFonts w:ascii="Calibri" w:hAnsi="Calibri"/>
      <w:sz w:val="22"/>
      <w:szCs w:val="22"/>
    </w:rPr>
  </w:style>
  <w:style w:type="character" w:customStyle="1" w:styleId="CharacterStyle6">
    <w:name w:val="CharacterStyle6"/>
    <w:hidden/>
    <w:rsid w:val="003253E2"/>
    <w:rPr>
      <w:rFonts w:ascii="Times New Roman" w:hAnsi="Times New Roman"/>
      <w:b/>
      <w:noProof/>
      <w:color w:val="000000"/>
      <w:sz w:val="20"/>
      <w:u w:val="none"/>
    </w:rPr>
  </w:style>
  <w:style w:type="paragraph" w:customStyle="1" w:styleId="ParagraphStyle6">
    <w:name w:val="ParagraphStyle6"/>
    <w:hidden/>
    <w:rsid w:val="003253E2"/>
    <w:pPr>
      <w:ind w:left="28" w:right="28"/>
      <w:jc w:val="center"/>
    </w:pPr>
    <w:rPr>
      <w:rFonts w:ascii="Calibri" w:hAnsi="Calibri"/>
      <w:sz w:val="22"/>
      <w:szCs w:val="22"/>
    </w:rPr>
  </w:style>
  <w:style w:type="character" w:customStyle="1" w:styleId="CharacterStyle7">
    <w:name w:val="CharacterStyle7"/>
    <w:hidden/>
    <w:rsid w:val="003253E2"/>
    <w:rPr>
      <w:rFonts w:ascii="Times New Roman" w:hAnsi="Times New Roman"/>
      <w:b/>
      <w:noProof/>
      <w:color w:val="000000"/>
      <w:sz w:val="20"/>
      <w:u w:val="none"/>
    </w:rPr>
  </w:style>
  <w:style w:type="paragraph" w:customStyle="1" w:styleId="ParagraphStyle7">
    <w:name w:val="ParagraphStyle7"/>
    <w:hidden/>
    <w:rsid w:val="003253E2"/>
    <w:pPr>
      <w:ind w:left="28" w:right="28"/>
      <w:jc w:val="center"/>
    </w:pPr>
    <w:rPr>
      <w:rFonts w:ascii="Calibri" w:hAnsi="Calibri"/>
      <w:sz w:val="22"/>
      <w:szCs w:val="22"/>
    </w:rPr>
  </w:style>
  <w:style w:type="character" w:customStyle="1" w:styleId="CharacterStyle8">
    <w:name w:val="CharacterStyle8"/>
    <w:hidden/>
    <w:rsid w:val="003253E2"/>
    <w:rPr>
      <w:rFonts w:ascii="Times New Roman" w:hAnsi="Times New Roman"/>
      <w:b/>
      <w:noProof/>
      <w:color w:val="000000"/>
      <w:sz w:val="20"/>
      <w:u w:val="none"/>
    </w:rPr>
  </w:style>
  <w:style w:type="paragraph" w:customStyle="1" w:styleId="ParagraphStyle8">
    <w:name w:val="ParagraphStyle8"/>
    <w:hidden/>
    <w:rsid w:val="003253E2"/>
    <w:pPr>
      <w:ind w:left="28" w:right="28"/>
      <w:jc w:val="center"/>
    </w:pPr>
    <w:rPr>
      <w:rFonts w:ascii="Calibri" w:hAnsi="Calibri"/>
      <w:sz w:val="22"/>
      <w:szCs w:val="22"/>
    </w:rPr>
  </w:style>
  <w:style w:type="character" w:customStyle="1" w:styleId="CharacterStyle9">
    <w:name w:val="CharacterStyle9"/>
    <w:hidden/>
    <w:rsid w:val="003253E2"/>
    <w:rPr>
      <w:rFonts w:ascii="Times New Roman" w:hAnsi="Times New Roman"/>
      <w:b/>
      <w:noProof/>
      <w:color w:val="000000"/>
      <w:sz w:val="20"/>
      <w:u w:val="none"/>
    </w:rPr>
  </w:style>
  <w:style w:type="paragraph" w:customStyle="1" w:styleId="ParagraphStyle9">
    <w:name w:val="ParagraphStyle9"/>
    <w:hidden/>
    <w:rsid w:val="003253E2"/>
    <w:pPr>
      <w:ind w:left="28" w:right="28"/>
      <w:jc w:val="center"/>
    </w:pPr>
    <w:rPr>
      <w:rFonts w:ascii="Calibri" w:hAnsi="Calibri"/>
      <w:sz w:val="22"/>
      <w:szCs w:val="22"/>
    </w:rPr>
  </w:style>
  <w:style w:type="character" w:customStyle="1" w:styleId="FakeCharacterStyle">
    <w:name w:val="FakeCharacterStyle"/>
    <w:hidden/>
    <w:rsid w:val="003253E2"/>
    <w:rPr>
      <w:sz w:val="2"/>
    </w:rPr>
  </w:style>
  <w:style w:type="character" w:customStyle="1" w:styleId="CharacterStyle10">
    <w:name w:val="CharacterStyle10"/>
    <w:hidden/>
    <w:rsid w:val="003253E2"/>
    <w:rPr>
      <w:rFonts w:ascii="Times New Roman" w:hAnsi="Times New Roman"/>
      <w:noProof/>
      <w:color w:val="000000"/>
      <w:sz w:val="20"/>
      <w:u w:val="none"/>
    </w:rPr>
  </w:style>
  <w:style w:type="paragraph" w:customStyle="1" w:styleId="ParagraphStyle10">
    <w:name w:val="ParagraphStyle10"/>
    <w:hidden/>
    <w:rsid w:val="003253E2"/>
    <w:pPr>
      <w:ind w:left="28" w:right="28"/>
    </w:pPr>
    <w:rPr>
      <w:rFonts w:ascii="Calibri" w:hAnsi="Calibri"/>
      <w:sz w:val="22"/>
      <w:szCs w:val="22"/>
    </w:rPr>
  </w:style>
  <w:style w:type="character" w:customStyle="1" w:styleId="CharacterStyle11">
    <w:name w:val="CharacterStyle11"/>
    <w:hidden/>
    <w:rsid w:val="003253E2"/>
    <w:rPr>
      <w:rFonts w:ascii="Times New Roman" w:hAnsi="Times New Roman"/>
      <w:noProof/>
      <w:color w:val="000000"/>
      <w:sz w:val="20"/>
      <w:u w:val="none"/>
    </w:rPr>
  </w:style>
  <w:style w:type="paragraph" w:customStyle="1" w:styleId="ParagraphStyle11">
    <w:name w:val="ParagraphStyle11"/>
    <w:hidden/>
    <w:rsid w:val="003253E2"/>
    <w:pPr>
      <w:ind w:left="28" w:right="28"/>
      <w:jc w:val="center"/>
    </w:pPr>
    <w:rPr>
      <w:rFonts w:ascii="Calibri" w:hAnsi="Calibri"/>
      <w:sz w:val="22"/>
      <w:szCs w:val="22"/>
    </w:rPr>
  </w:style>
  <w:style w:type="character" w:customStyle="1" w:styleId="CharacterStyle12">
    <w:name w:val="CharacterStyle12"/>
    <w:hidden/>
    <w:rsid w:val="003253E2"/>
    <w:rPr>
      <w:rFonts w:ascii="Times New Roman" w:hAnsi="Times New Roman"/>
      <w:noProof/>
      <w:color w:val="000000"/>
      <w:sz w:val="20"/>
      <w:u w:val="none"/>
    </w:rPr>
  </w:style>
  <w:style w:type="paragraph" w:customStyle="1" w:styleId="ParagraphStyle12">
    <w:name w:val="ParagraphStyle12"/>
    <w:hidden/>
    <w:rsid w:val="003253E2"/>
    <w:pPr>
      <w:ind w:left="28" w:right="28"/>
      <w:jc w:val="center"/>
    </w:pPr>
    <w:rPr>
      <w:rFonts w:ascii="Calibri" w:hAnsi="Calibri"/>
      <w:sz w:val="22"/>
      <w:szCs w:val="22"/>
    </w:rPr>
  </w:style>
  <w:style w:type="character" w:customStyle="1" w:styleId="CharacterStyle13">
    <w:name w:val="CharacterStyle13"/>
    <w:hidden/>
    <w:rsid w:val="003253E2"/>
    <w:rPr>
      <w:rFonts w:ascii="Times New Roman" w:hAnsi="Times New Roman"/>
      <w:noProof/>
      <w:color w:val="000000"/>
      <w:sz w:val="20"/>
      <w:u w:val="none"/>
    </w:rPr>
  </w:style>
  <w:style w:type="paragraph" w:customStyle="1" w:styleId="ParagraphStyle13">
    <w:name w:val="ParagraphStyle13"/>
    <w:hidden/>
    <w:rsid w:val="003253E2"/>
    <w:pPr>
      <w:ind w:left="28" w:right="28"/>
      <w:jc w:val="center"/>
    </w:pPr>
    <w:rPr>
      <w:rFonts w:ascii="Calibri" w:hAnsi="Calibri"/>
      <w:sz w:val="22"/>
      <w:szCs w:val="22"/>
    </w:rPr>
  </w:style>
  <w:style w:type="paragraph" w:customStyle="1" w:styleId="ParagraphStyle0">
    <w:name w:val="ParagraphStyle0"/>
    <w:hidden/>
    <w:rsid w:val="008B10D1"/>
    <w:pPr>
      <w:ind w:left="28" w:right="28"/>
      <w:jc w:val="center"/>
    </w:pPr>
    <w:rPr>
      <w:rFonts w:ascii="Calibri" w:hAnsi="Calibri"/>
      <w:sz w:val="22"/>
      <w:szCs w:val="22"/>
    </w:rPr>
  </w:style>
  <w:style w:type="paragraph" w:customStyle="1" w:styleId="ParagraphStyle5">
    <w:name w:val="ParagraphStyle5"/>
    <w:hidden/>
    <w:rsid w:val="008B10D1"/>
    <w:pPr>
      <w:ind w:left="28" w:right="28"/>
    </w:pPr>
    <w:rPr>
      <w:rFonts w:ascii="Calibri" w:hAnsi="Calibri"/>
      <w:sz w:val="22"/>
      <w:szCs w:val="22"/>
    </w:rPr>
  </w:style>
  <w:style w:type="character" w:customStyle="1" w:styleId="CharacterStyle0">
    <w:name w:val="CharacterStyle0"/>
    <w:hidden/>
    <w:rsid w:val="008B10D1"/>
    <w:rPr>
      <w:rFonts w:ascii="Times New Roman" w:hAnsi="Times New Roman"/>
      <w:b/>
      <w:noProof/>
      <w:color w:val="000000"/>
      <w:sz w:val="20"/>
      <w:u w:val="none"/>
    </w:rPr>
  </w:style>
  <w:style w:type="character" w:customStyle="1" w:styleId="CharacterStyle5">
    <w:name w:val="CharacterStyle5"/>
    <w:hidden/>
    <w:rsid w:val="008B10D1"/>
    <w:rPr>
      <w:rFonts w:ascii="Times New Roman" w:hAnsi="Times New Roman"/>
      <w:noProof/>
      <w:color w:val="000000"/>
      <w:sz w:val="22"/>
      <w:u w:val="none"/>
    </w:rPr>
  </w:style>
  <w:style w:type="character" w:customStyle="1" w:styleId="CharacterStyle14">
    <w:name w:val="CharacterStyle14"/>
    <w:hidden/>
    <w:uiPriority w:val="99"/>
    <w:rsid w:val="008B10D1"/>
    <w:rPr>
      <w:rFonts w:ascii="Times New Roman" w:hAnsi="Times New Roman"/>
      <w:noProof/>
      <w:color w:val="000000"/>
      <w:sz w:val="18"/>
      <w:u w:val="none"/>
    </w:rPr>
  </w:style>
  <w:style w:type="paragraph" w:customStyle="1" w:styleId="ParagraphStyle14">
    <w:name w:val="ParagraphStyle14"/>
    <w:hidden/>
    <w:uiPriority w:val="99"/>
    <w:rsid w:val="008B10D1"/>
    <w:pPr>
      <w:ind w:left="28" w:right="28"/>
      <w:jc w:val="center"/>
    </w:pPr>
    <w:rPr>
      <w:rFonts w:ascii="Calibri" w:hAnsi="Calibri"/>
      <w:sz w:val="22"/>
      <w:szCs w:val="22"/>
    </w:rPr>
  </w:style>
  <w:style w:type="character" w:customStyle="1" w:styleId="CharacterStyle15">
    <w:name w:val="CharacterStyle15"/>
    <w:hidden/>
    <w:uiPriority w:val="99"/>
    <w:rsid w:val="008B10D1"/>
    <w:rPr>
      <w:rFonts w:ascii="Times New Roman" w:hAnsi="Times New Roman"/>
      <w:noProof/>
      <w:color w:val="000000"/>
      <w:sz w:val="18"/>
      <w:u w:val="none"/>
    </w:rPr>
  </w:style>
  <w:style w:type="paragraph" w:customStyle="1" w:styleId="ParagraphStyle15">
    <w:name w:val="ParagraphStyle15"/>
    <w:hidden/>
    <w:uiPriority w:val="99"/>
    <w:rsid w:val="008B10D1"/>
    <w:pPr>
      <w:ind w:left="28" w:right="28"/>
      <w:jc w:val="center"/>
    </w:pPr>
    <w:rPr>
      <w:rFonts w:ascii="Calibri" w:hAnsi="Calibri"/>
      <w:sz w:val="22"/>
      <w:szCs w:val="22"/>
    </w:rPr>
  </w:style>
  <w:style w:type="character" w:customStyle="1" w:styleId="CharacterStyle16">
    <w:name w:val="CharacterStyle16"/>
    <w:hidden/>
    <w:uiPriority w:val="99"/>
    <w:rsid w:val="008B10D1"/>
    <w:rPr>
      <w:rFonts w:ascii="Times New Roman" w:hAnsi="Times New Roman"/>
      <w:noProof/>
      <w:color w:val="000000"/>
      <w:sz w:val="18"/>
      <w:u w:val="none"/>
    </w:rPr>
  </w:style>
  <w:style w:type="paragraph" w:customStyle="1" w:styleId="ParagraphStyle16">
    <w:name w:val="ParagraphStyle16"/>
    <w:hidden/>
    <w:uiPriority w:val="99"/>
    <w:rsid w:val="008B10D1"/>
    <w:pPr>
      <w:ind w:left="28" w:right="28"/>
      <w:jc w:val="center"/>
    </w:pPr>
    <w:rPr>
      <w:rFonts w:ascii="Calibri" w:hAnsi="Calibri"/>
      <w:sz w:val="22"/>
      <w:szCs w:val="22"/>
    </w:rPr>
  </w:style>
  <w:style w:type="paragraph" w:customStyle="1" w:styleId="affff5">
    <w:name w:val="абзац"/>
    <w:basedOn w:val="a"/>
    <w:uiPriority w:val="99"/>
    <w:rsid w:val="00FC190F"/>
    <w:pPr>
      <w:widowControl w:val="0"/>
      <w:overflowPunct w:val="0"/>
      <w:autoSpaceDE w:val="0"/>
      <w:autoSpaceDN w:val="0"/>
      <w:adjustRightInd w:val="0"/>
      <w:ind w:left="851"/>
      <w:textAlignment w:val="baseline"/>
    </w:pPr>
    <w:rPr>
      <w:sz w:val="26"/>
      <w:szCs w:val="20"/>
    </w:rPr>
  </w:style>
  <w:style w:type="paragraph" w:customStyle="1" w:styleId="affff6">
    <w:name w:val="Текст табл.с отступом"/>
    <w:basedOn w:val="affff7"/>
    <w:uiPriority w:val="99"/>
    <w:rsid w:val="00FC190F"/>
    <w:pPr>
      <w:spacing w:before="120"/>
      <w:ind w:firstLine="709"/>
    </w:pPr>
  </w:style>
  <w:style w:type="paragraph" w:customStyle="1" w:styleId="affff7">
    <w:name w:val="Текст табличный"/>
    <w:basedOn w:val="2f7"/>
    <w:uiPriority w:val="99"/>
    <w:rsid w:val="00FC190F"/>
    <w:pPr>
      <w:spacing w:before="0" w:after="0"/>
    </w:pPr>
  </w:style>
  <w:style w:type="paragraph" w:customStyle="1" w:styleId="2f7">
    <w:name w:val="Подпись2"/>
    <w:basedOn w:val="a"/>
    <w:uiPriority w:val="99"/>
    <w:rsid w:val="00FC190F"/>
    <w:pPr>
      <w:widowControl w:val="0"/>
      <w:suppressAutoHyphens/>
      <w:overflowPunct w:val="0"/>
      <w:autoSpaceDE w:val="0"/>
      <w:autoSpaceDN w:val="0"/>
      <w:adjustRightInd w:val="0"/>
      <w:spacing w:before="480" w:after="480"/>
      <w:textAlignment w:val="baseline"/>
    </w:pPr>
    <w:rPr>
      <w:sz w:val="28"/>
      <w:szCs w:val="20"/>
    </w:rPr>
  </w:style>
  <w:style w:type="paragraph" w:customStyle="1" w:styleId="affff8">
    <w:name w:val="краткое содержание"/>
    <w:basedOn w:val="a"/>
    <w:next w:val="a"/>
    <w:uiPriority w:val="99"/>
    <w:rsid w:val="00FC190F"/>
    <w:pPr>
      <w:keepNext/>
      <w:keepLines/>
      <w:widowControl w:val="0"/>
      <w:overflowPunct w:val="0"/>
      <w:autoSpaceDE w:val="0"/>
      <w:autoSpaceDN w:val="0"/>
      <w:adjustRightInd w:val="0"/>
      <w:spacing w:after="480"/>
      <w:ind w:right="5103"/>
      <w:jc w:val="both"/>
      <w:textAlignment w:val="baseline"/>
    </w:pPr>
    <w:rPr>
      <w:sz w:val="28"/>
      <w:szCs w:val="20"/>
    </w:rPr>
  </w:style>
  <w:style w:type="paragraph" w:customStyle="1" w:styleId="1f8">
    <w:name w:val="НК1"/>
    <w:basedOn w:val="a9"/>
    <w:uiPriority w:val="99"/>
    <w:rsid w:val="00FC190F"/>
    <w:pPr>
      <w:widowControl w:val="0"/>
      <w:tabs>
        <w:tab w:val="clear" w:pos="4153"/>
        <w:tab w:val="clear" w:pos="8306"/>
        <w:tab w:val="center" w:pos="4703"/>
        <w:tab w:val="right" w:pos="9406"/>
      </w:tabs>
      <w:overflowPunct w:val="0"/>
      <w:autoSpaceDE w:val="0"/>
      <w:autoSpaceDN w:val="0"/>
      <w:adjustRightInd w:val="0"/>
      <w:spacing w:before="120"/>
      <w:textAlignment w:val="baseline"/>
    </w:pPr>
    <w:rPr>
      <w:rFonts w:ascii="Times New Roman" w:hAnsi="Times New Roman"/>
      <w:noProof w:val="0"/>
      <w:sz w:val="16"/>
    </w:rPr>
  </w:style>
  <w:style w:type="paragraph" w:styleId="affff9">
    <w:name w:val="Signature"/>
    <w:basedOn w:val="a"/>
    <w:link w:val="affffa"/>
    <w:uiPriority w:val="99"/>
    <w:locked/>
    <w:rsid w:val="00FC190F"/>
    <w:pPr>
      <w:widowControl w:val="0"/>
      <w:overflowPunct w:val="0"/>
      <w:autoSpaceDE w:val="0"/>
      <w:autoSpaceDN w:val="0"/>
      <w:adjustRightInd w:val="0"/>
      <w:ind w:left="4252"/>
      <w:textAlignment w:val="baseline"/>
    </w:pPr>
    <w:rPr>
      <w:sz w:val="26"/>
      <w:szCs w:val="20"/>
    </w:rPr>
  </w:style>
  <w:style w:type="character" w:customStyle="1" w:styleId="affffa">
    <w:name w:val="Подпись Знак"/>
    <w:link w:val="affff9"/>
    <w:uiPriority w:val="99"/>
    <w:locked/>
    <w:rsid w:val="00FC190F"/>
    <w:rPr>
      <w:sz w:val="26"/>
    </w:rPr>
  </w:style>
  <w:style w:type="character" w:customStyle="1" w:styleId="SignatureChar">
    <w:name w:val="Signature Char"/>
    <w:uiPriority w:val="99"/>
    <w:locked/>
    <w:rsid w:val="00F81005"/>
    <w:rPr>
      <w:rFonts w:cs="Times New Roman"/>
      <w:b/>
      <w:sz w:val="28"/>
      <w:lang w:val="ru-RU"/>
    </w:rPr>
  </w:style>
  <w:style w:type="paragraph" w:customStyle="1" w:styleId="affffb">
    <w:name w:val="строка с номером бланка"/>
    <w:basedOn w:val="a"/>
    <w:uiPriority w:val="99"/>
    <w:rsid w:val="00FC190F"/>
    <w:pPr>
      <w:framePr w:w="4491" w:h="3169" w:hSpace="142" w:wrap="auto" w:vAnchor="text" w:hAnchor="page" w:x="1727" w:y="20"/>
      <w:widowControl w:val="0"/>
      <w:overflowPunct w:val="0"/>
      <w:autoSpaceDE w:val="0"/>
      <w:autoSpaceDN w:val="0"/>
      <w:adjustRightInd w:val="0"/>
      <w:spacing w:before="240"/>
      <w:jc w:val="center"/>
      <w:textAlignment w:val="baseline"/>
    </w:pPr>
    <w:rPr>
      <w:sz w:val="20"/>
      <w:szCs w:val="20"/>
    </w:rPr>
  </w:style>
  <w:style w:type="paragraph" w:customStyle="1" w:styleId="1f9">
    <w:name w:val="ВК1"/>
    <w:basedOn w:val="a4"/>
    <w:uiPriority w:val="99"/>
    <w:rsid w:val="00FC190F"/>
    <w:pPr>
      <w:widowControl w:val="0"/>
      <w:tabs>
        <w:tab w:val="clear" w:pos="4153"/>
        <w:tab w:val="clear" w:pos="8306"/>
        <w:tab w:val="center" w:pos="4703"/>
        <w:tab w:val="right" w:pos="9214"/>
      </w:tabs>
      <w:overflowPunct w:val="0"/>
      <w:autoSpaceDE w:val="0"/>
      <w:autoSpaceDN w:val="0"/>
      <w:adjustRightInd w:val="0"/>
      <w:spacing w:line="240" w:lineRule="auto"/>
      <w:ind w:right="1418" w:firstLine="0"/>
      <w:jc w:val="center"/>
      <w:textAlignment w:val="baseline"/>
    </w:pPr>
    <w:rPr>
      <w:rFonts w:ascii="Times New Roman" w:hAnsi="Times New Roman"/>
      <w:b/>
      <w:sz w:val="26"/>
    </w:rPr>
  </w:style>
  <w:style w:type="paragraph" w:customStyle="1" w:styleId="56">
    <w:name w:val="Текст5"/>
    <w:basedOn w:val="a"/>
    <w:uiPriority w:val="99"/>
    <w:rsid w:val="00FC190F"/>
    <w:pPr>
      <w:widowControl w:val="0"/>
      <w:overflowPunct w:val="0"/>
      <w:autoSpaceDE w:val="0"/>
      <w:autoSpaceDN w:val="0"/>
      <w:adjustRightInd w:val="0"/>
      <w:spacing w:after="120"/>
      <w:ind w:firstLine="851"/>
      <w:jc w:val="both"/>
      <w:textAlignment w:val="baseline"/>
    </w:pPr>
    <w:rPr>
      <w:sz w:val="26"/>
      <w:szCs w:val="20"/>
    </w:rPr>
  </w:style>
  <w:style w:type="paragraph" w:customStyle="1" w:styleId="affffc">
    <w:name w:val="По центру"/>
    <w:basedOn w:val="a"/>
    <w:uiPriority w:val="99"/>
    <w:rsid w:val="00FC190F"/>
    <w:pPr>
      <w:keepNext/>
      <w:keepLines/>
      <w:widowControl w:val="0"/>
      <w:overflowPunct w:val="0"/>
      <w:autoSpaceDE w:val="0"/>
      <w:autoSpaceDN w:val="0"/>
      <w:adjustRightInd w:val="0"/>
      <w:spacing w:before="240" w:after="240"/>
      <w:jc w:val="center"/>
      <w:textAlignment w:val="baseline"/>
    </w:pPr>
    <w:rPr>
      <w:b/>
      <w:sz w:val="28"/>
      <w:szCs w:val="20"/>
    </w:rPr>
  </w:style>
  <w:style w:type="paragraph" w:customStyle="1" w:styleId="1fa">
    <w:name w:val="Подпись1"/>
    <w:basedOn w:val="2f7"/>
    <w:uiPriority w:val="99"/>
    <w:rsid w:val="00FC190F"/>
    <w:pPr>
      <w:jc w:val="right"/>
    </w:pPr>
  </w:style>
  <w:style w:type="paragraph" w:customStyle="1" w:styleId="1c0">
    <w:name w:val="Абзац1 c отступом"/>
    <w:basedOn w:val="affff5"/>
    <w:uiPriority w:val="99"/>
    <w:rsid w:val="00FC190F"/>
    <w:pPr>
      <w:spacing w:after="60" w:line="360" w:lineRule="exact"/>
      <w:ind w:left="0" w:firstLine="709"/>
      <w:jc w:val="both"/>
    </w:pPr>
    <w:rPr>
      <w:sz w:val="28"/>
    </w:rPr>
  </w:style>
  <w:style w:type="paragraph" w:customStyle="1" w:styleId="affffd">
    <w:name w:val="разослать"/>
    <w:basedOn w:val="56"/>
    <w:uiPriority w:val="99"/>
    <w:rsid w:val="00FC190F"/>
    <w:pPr>
      <w:spacing w:after="160"/>
      <w:ind w:left="1418" w:hanging="1418"/>
    </w:pPr>
    <w:rPr>
      <w:sz w:val="28"/>
    </w:rPr>
  </w:style>
  <w:style w:type="paragraph" w:customStyle="1" w:styleId="affffe">
    <w:name w:val="Приложение"/>
    <w:basedOn w:val="1c0"/>
    <w:uiPriority w:val="99"/>
    <w:rsid w:val="00FC190F"/>
    <w:pPr>
      <w:ind w:firstLine="4678"/>
    </w:pPr>
  </w:style>
  <w:style w:type="paragraph" w:customStyle="1" w:styleId="afffff">
    <w:name w:val="Крат.сод. полож..и т.д."/>
    <w:basedOn w:val="affffc"/>
    <w:uiPriority w:val="99"/>
    <w:rsid w:val="00FC190F"/>
    <w:pPr>
      <w:spacing w:before="0" w:after="0"/>
    </w:pPr>
    <w:rPr>
      <w:sz w:val="32"/>
    </w:rPr>
  </w:style>
  <w:style w:type="paragraph" w:customStyle="1" w:styleId="afffff0">
    <w:name w:val="Наименование документа"/>
    <w:basedOn w:val="affffc"/>
    <w:uiPriority w:val="99"/>
    <w:rsid w:val="00FC190F"/>
    <w:pPr>
      <w:spacing w:before="720" w:after="120"/>
    </w:pPr>
    <w:rPr>
      <w:spacing w:val="140"/>
      <w:sz w:val="32"/>
    </w:rPr>
  </w:style>
  <w:style w:type="paragraph" w:customStyle="1" w:styleId="afffff1">
    <w:name w:val="Наименование раздела"/>
    <w:basedOn w:val="affffc"/>
    <w:uiPriority w:val="99"/>
    <w:rsid w:val="00FC190F"/>
    <w:pPr>
      <w:keepLines w:val="0"/>
      <w:suppressAutoHyphens/>
      <w:spacing w:before="360"/>
      <w:ind w:left="709" w:right="709"/>
    </w:pPr>
  </w:style>
  <w:style w:type="paragraph" w:customStyle="1" w:styleId="1fb">
    <w:name w:val="абзац1 для образца"/>
    <w:basedOn w:val="1c0"/>
    <w:uiPriority w:val="99"/>
    <w:rsid w:val="00FC190F"/>
    <w:pPr>
      <w:ind w:left="1559" w:right="1134"/>
    </w:pPr>
  </w:style>
  <w:style w:type="paragraph" w:customStyle="1" w:styleId="afffff2">
    <w:name w:val="Заголовок утв.док..прилож."/>
    <w:basedOn w:val="afffff"/>
    <w:uiPriority w:val="99"/>
    <w:rsid w:val="00FC190F"/>
    <w:pPr>
      <w:spacing w:before="960" w:after="120"/>
    </w:pPr>
    <w:rPr>
      <w:sz w:val="20"/>
    </w:rPr>
  </w:style>
  <w:style w:type="paragraph" w:customStyle="1" w:styleId="afffff3">
    <w:name w:val="Последняя строка абзаца"/>
    <w:basedOn w:val="1c0"/>
    <w:uiPriority w:val="99"/>
    <w:rsid w:val="00FC190F"/>
    <w:pPr>
      <w:jc w:val="left"/>
    </w:pPr>
  </w:style>
  <w:style w:type="paragraph" w:customStyle="1" w:styleId="afffff4">
    <w:name w:val="Первая строка заголовка"/>
    <w:basedOn w:val="afffff2"/>
    <w:uiPriority w:val="99"/>
    <w:rsid w:val="00FC190F"/>
    <w:rPr>
      <w:sz w:val="32"/>
    </w:rPr>
  </w:style>
  <w:style w:type="paragraph" w:customStyle="1" w:styleId="afffff5">
    <w:name w:val="остальные строки заголовка"/>
    <w:basedOn w:val="a"/>
    <w:uiPriority w:val="99"/>
    <w:rsid w:val="00FC190F"/>
    <w:pPr>
      <w:keepNext/>
      <w:keepLines/>
      <w:widowControl w:val="0"/>
      <w:overflowPunct w:val="0"/>
      <w:autoSpaceDE w:val="0"/>
      <w:autoSpaceDN w:val="0"/>
      <w:adjustRightInd w:val="0"/>
      <w:spacing w:after="480"/>
      <w:ind w:left="851" w:right="851"/>
      <w:jc w:val="center"/>
      <w:textAlignment w:val="baseline"/>
    </w:pPr>
    <w:rPr>
      <w:b/>
      <w:sz w:val="28"/>
      <w:szCs w:val="20"/>
    </w:rPr>
  </w:style>
  <w:style w:type="paragraph" w:customStyle="1" w:styleId="1fc">
    <w:name w:val="НК1 на обороте"/>
    <w:basedOn w:val="1f8"/>
    <w:uiPriority w:val="99"/>
    <w:rsid w:val="00FC190F"/>
  </w:style>
  <w:style w:type="paragraph" w:customStyle="1" w:styleId="afffff6">
    <w:name w:val="Черта в конце текста"/>
    <w:basedOn w:val="affff9"/>
    <w:uiPriority w:val="99"/>
    <w:rsid w:val="00FC190F"/>
    <w:pPr>
      <w:spacing w:before="480"/>
      <w:ind w:left="4253"/>
    </w:pPr>
  </w:style>
  <w:style w:type="paragraph" w:customStyle="1" w:styleId="2f8">
    <w:name w:val="ВК2 для бл.нем.культ.центра"/>
    <w:basedOn w:val="a4"/>
    <w:uiPriority w:val="99"/>
    <w:rsid w:val="00FC190F"/>
    <w:pPr>
      <w:widowControl w:val="0"/>
      <w:tabs>
        <w:tab w:val="clear" w:pos="4153"/>
        <w:tab w:val="clear" w:pos="8306"/>
        <w:tab w:val="center" w:pos="4703"/>
        <w:tab w:val="right" w:pos="9406"/>
      </w:tabs>
      <w:overflowPunct w:val="0"/>
      <w:autoSpaceDE w:val="0"/>
      <w:autoSpaceDN w:val="0"/>
      <w:adjustRightInd w:val="0"/>
      <w:spacing w:line="240" w:lineRule="auto"/>
      <w:ind w:firstLine="0"/>
      <w:jc w:val="left"/>
      <w:textAlignment w:val="baseline"/>
    </w:pPr>
    <w:rPr>
      <w:rFonts w:ascii="Times New Roman" w:hAnsi="Times New Roman"/>
      <w:sz w:val="20"/>
    </w:rPr>
  </w:style>
  <w:style w:type="paragraph" w:customStyle="1" w:styleId="1fd">
    <w:name w:val="Абзац1 без отступа"/>
    <w:basedOn w:val="1c0"/>
    <w:uiPriority w:val="99"/>
    <w:rsid w:val="00FC190F"/>
    <w:pPr>
      <w:ind w:firstLine="0"/>
    </w:pPr>
  </w:style>
  <w:style w:type="paragraph" w:customStyle="1" w:styleId="1fe">
    <w:name w:val="Абзац1 с отступом"/>
    <w:basedOn w:val="a"/>
    <w:uiPriority w:val="99"/>
    <w:rsid w:val="00FC190F"/>
    <w:pPr>
      <w:widowControl w:val="0"/>
      <w:overflowPunct w:val="0"/>
      <w:autoSpaceDE w:val="0"/>
      <w:autoSpaceDN w:val="0"/>
      <w:adjustRightInd w:val="0"/>
      <w:spacing w:after="60" w:line="360" w:lineRule="auto"/>
      <w:ind w:firstLine="709"/>
      <w:jc w:val="both"/>
      <w:textAlignment w:val="baseline"/>
    </w:pPr>
    <w:rPr>
      <w:sz w:val="28"/>
      <w:szCs w:val="20"/>
    </w:rPr>
  </w:style>
  <w:style w:type="paragraph" w:customStyle="1" w:styleId="afffff7">
    <w:name w:val="Обращение в письме"/>
    <w:basedOn w:val="afffff1"/>
    <w:uiPriority w:val="99"/>
    <w:rsid w:val="00FC190F"/>
  </w:style>
  <w:style w:type="paragraph" w:customStyle="1" w:styleId="3f3">
    <w:name w:val="3 интервала"/>
    <w:basedOn w:val="affffc"/>
    <w:uiPriority w:val="99"/>
    <w:rsid w:val="00FC190F"/>
    <w:pPr>
      <w:spacing w:before="0" w:after="480"/>
      <w:jc w:val="left"/>
    </w:pPr>
  </w:style>
  <w:style w:type="paragraph" w:customStyle="1" w:styleId="afffff8">
    <w:name w:val="Бланк_адрес.тел."/>
    <w:basedOn w:val="a"/>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afffff9">
    <w:name w:val="адресат"/>
    <w:basedOn w:val="a"/>
    <w:uiPriority w:val="99"/>
    <w:rsid w:val="00FC190F"/>
    <w:pPr>
      <w:widowControl w:val="0"/>
      <w:overflowPunct w:val="0"/>
      <w:autoSpaceDE w:val="0"/>
      <w:autoSpaceDN w:val="0"/>
      <w:adjustRightInd w:val="0"/>
      <w:ind w:left="5387"/>
      <w:textAlignment w:val="baseline"/>
    </w:pPr>
    <w:rPr>
      <w:b/>
      <w:sz w:val="28"/>
      <w:szCs w:val="20"/>
    </w:rPr>
  </w:style>
  <w:style w:type="paragraph" w:customStyle="1" w:styleId="1ff">
    <w:name w:val="Бланк_адрес.тел.1"/>
    <w:basedOn w:val="a"/>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2f9">
    <w:name w:val="Текст табл.2"/>
    <w:basedOn w:val="affff7"/>
    <w:uiPriority w:val="99"/>
    <w:rsid w:val="00FC190F"/>
    <w:pPr>
      <w:jc w:val="right"/>
    </w:pPr>
  </w:style>
  <w:style w:type="character" w:customStyle="1" w:styleId="1ff0">
    <w:name w:val="Гиперссылка1"/>
    <w:uiPriority w:val="99"/>
    <w:rsid w:val="00FC190F"/>
    <w:rPr>
      <w:color w:val="0000FF"/>
      <w:sz w:val="20"/>
      <w:u w:val="single"/>
    </w:rPr>
  </w:style>
  <w:style w:type="character" w:customStyle="1" w:styleId="1ff1">
    <w:name w:val="Просмотренная гиперссылка1"/>
    <w:uiPriority w:val="99"/>
    <w:rsid w:val="00FC190F"/>
    <w:rPr>
      <w:color w:val="800080"/>
      <w:sz w:val="20"/>
      <w:u w:val="single"/>
    </w:rPr>
  </w:style>
  <w:style w:type="paragraph" w:customStyle="1" w:styleId="230">
    <w:name w:val="Основной текст 23"/>
    <w:basedOn w:val="a"/>
    <w:uiPriority w:val="99"/>
    <w:rsid w:val="00FC190F"/>
    <w:pPr>
      <w:widowControl w:val="0"/>
      <w:overflowPunct w:val="0"/>
      <w:autoSpaceDE w:val="0"/>
      <w:autoSpaceDN w:val="0"/>
      <w:adjustRightInd w:val="0"/>
      <w:spacing w:before="40" w:after="40"/>
      <w:jc w:val="center"/>
      <w:textAlignment w:val="baseline"/>
    </w:pPr>
    <w:rPr>
      <w:rFonts w:ascii="Arial" w:hAnsi="Arial"/>
      <w:szCs w:val="20"/>
    </w:rPr>
  </w:style>
  <w:style w:type="paragraph" w:customStyle="1" w:styleId="1ff2">
    <w:name w:val="Заголов1"/>
    <w:basedOn w:val="a"/>
    <w:uiPriority w:val="99"/>
    <w:rsid w:val="00FC190F"/>
    <w:pPr>
      <w:widowControl w:val="0"/>
      <w:overflowPunct w:val="0"/>
      <w:autoSpaceDE w:val="0"/>
      <w:autoSpaceDN w:val="0"/>
      <w:adjustRightInd w:val="0"/>
      <w:ind w:firstLine="709"/>
      <w:textAlignment w:val="baseline"/>
    </w:pPr>
    <w:rPr>
      <w:b/>
      <w:caps/>
      <w:szCs w:val="20"/>
      <w:u w:val="single"/>
    </w:rPr>
  </w:style>
  <w:style w:type="paragraph" w:customStyle="1" w:styleId="afffffa">
    <w:name w:val="основ"/>
    <w:uiPriority w:val="99"/>
    <w:rsid w:val="00FC190F"/>
    <w:pPr>
      <w:widowControl w:val="0"/>
      <w:overflowPunct w:val="0"/>
      <w:autoSpaceDE w:val="0"/>
      <w:autoSpaceDN w:val="0"/>
      <w:adjustRightInd w:val="0"/>
      <w:ind w:firstLine="709"/>
      <w:jc w:val="both"/>
      <w:textAlignment w:val="baseline"/>
    </w:pPr>
    <w:rPr>
      <w:sz w:val="24"/>
    </w:rPr>
  </w:style>
  <w:style w:type="paragraph" w:customStyle="1" w:styleId="313">
    <w:name w:val="Основной текст 31"/>
    <w:basedOn w:val="a"/>
    <w:uiPriority w:val="99"/>
    <w:rsid w:val="00FC190F"/>
    <w:pPr>
      <w:widowControl w:val="0"/>
      <w:overflowPunct w:val="0"/>
      <w:autoSpaceDE w:val="0"/>
      <w:autoSpaceDN w:val="0"/>
      <w:adjustRightInd w:val="0"/>
      <w:jc w:val="both"/>
      <w:textAlignment w:val="baseline"/>
    </w:pPr>
    <w:rPr>
      <w:sz w:val="20"/>
      <w:szCs w:val="20"/>
    </w:rPr>
  </w:style>
  <w:style w:type="paragraph" w:customStyle="1" w:styleId="222">
    <w:name w:val="Основной текст с отступом 22"/>
    <w:basedOn w:val="a"/>
    <w:uiPriority w:val="99"/>
    <w:rsid w:val="00FC190F"/>
    <w:pPr>
      <w:widowControl w:val="0"/>
      <w:overflowPunct w:val="0"/>
      <w:autoSpaceDE w:val="0"/>
      <w:autoSpaceDN w:val="0"/>
      <w:adjustRightInd w:val="0"/>
      <w:ind w:firstLine="709"/>
      <w:textAlignment w:val="baseline"/>
    </w:pPr>
    <w:rPr>
      <w:b/>
      <w:szCs w:val="20"/>
    </w:rPr>
  </w:style>
  <w:style w:type="paragraph" w:customStyle="1" w:styleId="314">
    <w:name w:val="Основной текст с отступом 31"/>
    <w:basedOn w:val="a"/>
    <w:uiPriority w:val="99"/>
    <w:rsid w:val="00FC190F"/>
    <w:pPr>
      <w:widowControl w:val="0"/>
      <w:overflowPunct w:val="0"/>
      <w:autoSpaceDE w:val="0"/>
      <w:autoSpaceDN w:val="0"/>
      <w:adjustRightInd w:val="0"/>
      <w:ind w:firstLine="709"/>
      <w:jc w:val="both"/>
      <w:textAlignment w:val="baseline"/>
    </w:pPr>
    <w:rPr>
      <w:b/>
      <w:i/>
      <w:szCs w:val="20"/>
    </w:rPr>
  </w:style>
  <w:style w:type="paragraph" w:customStyle="1" w:styleId="numercom">
    <w:name w:val="numercom"/>
    <w:basedOn w:val="a"/>
    <w:uiPriority w:val="99"/>
    <w:rsid w:val="00FC190F"/>
    <w:pPr>
      <w:widowControl w:val="0"/>
      <w:shd w:val="clear" w:color="auto" w:fill="C0C0C0"/>
      <w:overflowPunct w:val="0"/>
      <w:autoSpaceDE w:val="0"/>
      <w:autoSpaceDN w:val="0"/>
      <w:adjustRightInd w:val="0"/>
      <w:spacing w:before="100"/>
      <w:ind w:left="120"/>
      <w:textAlignment w:val="baseline"/>
    </w:pPr>
    <w:rPr>
      <w:color w:val="000080"/>
      <w:sz w:val="22"/>
      <w:szCs w:val="20"/>
    </w:rPr>
  </w:style>
  <w:style w:type="paragraph" w:customStyle="1" w:styleId="afffffb">
    <w:name w:val="текст сноски"/>
    <w:basedOn w:val="a"/>
    <w:uiPriority w:val="99"/>
    <w:rsid w:val="00FC190F"/>
    <w:pPr>
      <w:widowControl w:val="0"/>
      <w:overflowPunct w:val="0"/>
      <w:autoSpaceDE w:val="0"/>
      <w:autoSpaceDN w:val="0"/>
      <w:adjustRightInd w:val="0"/>
      <w:textAlignment w:val="baseline"/>
    </w:pPr>
  </w:style>
  <w:style w:type="paragraph" w:customStyle="1" w:styleId="afffffc">
    <w:name w:val="Абзац с отсуп"/>
    <w:basedOn w:val="a"/>
    <w:uiPriority w:val="99"/>
    <w:rsid w:val="00FC190F"/>
    <w:pPr>
      <w:overflowPunct w:val="0"/>
      <w:autoSpaceDE w:val="0"/>
      <w:autoSpaceDN w:val="0"/>
      <w:adjustRightInd w:val="0"/>
      <w:spacing w:before="120" w:line="360" w:lineRule="exact"/>
      <w:ind w:firstLine="720"/>
      <w:jc w:val="both"/>
      <w:textAlignment w:val="baseline"/>
    </w:pPr>
    <w:rPr>
      <w:sz w:val="28"/>
      <w:lang w:val="en-US"/>
    </w:rPr>
  </w:style>
  <w:style w:type="paragraph" w:customStyle="1" w:styleId="no-indent">
    <w:name w:val="no-indent"/>
    <w:basedOn w:val="a"/>
    <w:uiPriority w:val="99"/>
    <w:rsid w:val="00FC190F"/>
    <w:pPr>
      <w:spacing w:before="100" w:beforeAutospacing="1" w:after="100" w:afterAutospacing="1"/>
    </w:pPr>
  </w:style>
  <w:style w:type="paragraph" w:customStyle="1" w:styleId="122">
    <w:name w:val="Абзац списка12"/>
    <w:basedOn w:val="a"/>
    <w:uiPriority w:val="99"/>
    <w:rsid w:val="00F81005"/>
    <w:pPr>
      <w:spacing w:after="200" w:line="276" w:lineRule="auto"/>
      <w:ind w:left="720"/>
      <w:contextualSpacing/>
    </w:pPr>
    <w:rPr>
      <w:rFonts w:ascii="Calibri" w:hAnsi="Calibri"/>
      <w:sz w:val="22"/>
      <w:szCs w:val="22"/>
      <w:lang w:eastAsia="en-US"/>
    </w:rPr>
  </w:style>
  <w:style w:type="character" w:customStyle="1" w:styleId="b-serp-urlitem1">
    <w:name w:val="b-serp-url__item1"/>
    <w:uiPriority w:val="99"/>
    <w:rsid w:val="00F81005"/>
  </w:style>
  <w:style w:type="character" w:customStyle="1" w:styleId="afffffd">
    <w:name w:val="Цветовое выделение для Текст"/>
    <w:uiPriority w:val="99"/>
    <w:rsid w:val="00F81005"/>
    <w:rPr>
      <w:rFonts w:ascii="Times New Roman CYR" w:hAnsi="Times New Roman CYR"/>
    </w:rPr>
  </w:style>
  <w:style w:type="character" w:customStyle="1" w:styleId="afffffe">
    <w:name w:val="Öâåòîâîå âûäåëåíèå"/>
    <w:uiPriority w:val="99"/>
    <w:rsid w:val="00F81005"/>
    <w:rPr>
      <w:rFonts w:ascii="Arial" w:hAnsi="Arial"/>
      <w:b/>
      <w:color w:val="26282F"/>
      <w:sz w:val="24"/>
    </w:rPr>
  </w:style>
  <w:style w:type="paragraph" w:customStyle="1" w:styleId="1ff3">
    <w:name w:val="Заголовок1"/>
    <w:basedOn w:val="a"/>
    <w:next w:val="ac"/>
    <w:uiPriority w:val="99"/>
    <w:rsid w:val="00F81005"/>
    <w:pPr>
      <w:keepNext/>
      <w:widowControl w:val="0"/>
      <w:suppressAutoHyphens/>
      <w:autoSpaceDE w:val="0"/>
      <w:spacing w:before="240" w:after="120"/>
      <w:ind w:firstLine="720"/>
      <w:jc w:val="both"/>
    </w:pPr>
    <w:rPr>
      <w:rFonts w:ascii="Arial" w:eastAsia="Microsoft YaHei" w:hAnsi="Arial" w:cs="Mangal"/>
      <w:sz w:val="28"/>
      <w:szCs w:val="28"/>
    </w:rPr>
  </w:style>
  <w:style w:type="character" w:customStyle="1" w:styleId="13383f354042353a41423e32304f41414b3b3a30">
    <w:name w:val="Г13и38п3fе35р40т42е35к3aс41т42о3eв32а30я4f с41с41ы4bл3bк3aа30"/>
    <w:uiPriority w:val="99"/>
    <w:rsid w:val="00F81005"/>
  </w:style>
  <w:style w:type="character" w:customStyle="1" w:styleId="263235423e323e35324b34353b353d3835343b4f22353a4142">
    <w:name w:val="Ц26в32е35т42о3eв32о3eе35 в32ы4bд34е35л3bе35н3dи38е35 д34л3bя4f Т22е35к3aс41т42"/>
    <w:uiPriority w:val="99"/>
    <w:rsid w:val="00F81005"/>
    <w:rPr>
      <w:rFonts w:ascii="Times New Roman CYR"/>
    </w:rPr>
  </w:style>
  <w:style w:type="paragraph" w:customStyle="1" w:styleId="1d3e403c303b4c3d4b394230313b384630">
    <w:name w:val="Н1dо3eр40м3cа30л3bь4cн3dы4bй39 (т42а30б31л3bи38ц46а30)"/>
    <w:uiPriority w:val="99"/>
    <w:rsid w:val="00F81005"/>
    <w:pPr>
      <w:widowControl w:val="0"/>
      <w:autoSpaceDE w:val="0"/>
      <w:autoSpaceDN w:val="0"/>
      <w:adjustRightInd w:val="0"/>
      <w:jc w:val="both"/>
    </w:pPr>
    <w:rPr>
      <w:rFonts w:ascii="Times New Roman CYR" w:cs="Times New Roman CYR"/>
      <w:kern w:val="1"/>
      <w:sz w:val="24"/>
      <w:szCs w:val="24"/>
      <w:lang w:eastAsia="zh-CN" w:bidi="hi-IN"/>
    </w:rPr>
  </w:style>
  <w:style w:type="paragraph" w:customStyle="1" w:styleId="65">
    <w:name w:val="Без интервала6"/>
    <w:aliases w:val="Стандартный для документов_Юля"/>
    <w:uiPriority w:val="99"/>
    <w:rsid w:val="00F81005"/>
    <w:rPr>
      <w:sz w:val="24"/>
      <w:szCs w:val="24"/>
    </w:rPr>
  </w:style>
  <w:style w:type="paragraph" w:customStyle="1" w:styleId="ConsPlusTitlePage">
    <w:name w:val="ConsPlusTitlePage"/>
    <w:uiPriority w:val="99"/>
    <w:rsid w:val="00F81005"/>
    <w:pPr>
      <w:widowControl w:val="0"/>
      <w:autoSpaceDE w:val="0"/>
      <w:autoSpaceDN w:val="0"/>
    </w:pPr>
    <w:rPr>
      <w:rFonts w:ascii="Tahoma" w:hAnsi="Tahoma" w:cs="Tahoma"/>
    </w:rPr>
  </w:style>
  <w:style w:type="character" w:customStyle="1" w:styleId="114">
    <w:name w:val="Заголовок 1 Знак1"/>
    <w:uiPriority w:val="99"/>
    <w:rsid w:val="00F81005"/>
    <w:rPr>
      <w:rFonts w:ascii="Times New Roman" w:hAnsi="Times New Roman"/>
      <w:b/>
      <w:i/>
      <w:sz w:val="24"/>
    </w:rPr>
  </w:style>
  <w:style w:type="character" w:customStyle="1" w:styleId="231">
    <w:name w:val="Заголовок 2 Знак3"/>
    <w:uiPriority w:val="99"/>
    <w:rsid w:val="00F81005"/>
    <w:rPr>
      <w:rFonts w:ascii="Arial" w:hAnsi="Arial"/>
      <w:b/>
      <w:i/>
      <w:sz w:val="28"/>
    </w:rPr>
  </w:style>
  <w:style w:type="character" w:customStyle="1" w:styleId="affffff">
    <w:name w:val="Красная строка Знак"/>
    <w:uiPriority w:val="99"/>
    <w:rsid w:val="00F81005"/>
    <w:rPr>
      <w:rFonts w:ascii="Times New Roman" w:hAnsi="Times New Roman"/>
      <w:b/>
      <w:color w:val="000000"/>
      <w:sz w:val="24"/>
      <w:lang w:val="ru-RU" w:eastAsia="ru-RU"/>
    </w:rPr>
  </w:style>
  <w:style w:type="character" w:customStyle="1" w:styleId="FontStyle13">
    <w:name w:val="Font Style13"/>
    <w:uiPriority w:val="99"/>
    <w:rsid w:val="00F81005"/>
    <w:rPr>
      <w:rFonts w:ascii="Times New Roman" w:hAnsi="Times New Roman"/>
      <w:sz w:val="22"/>
    </w:rPr>
  </w:style>
  <w:style w:type="character" w:customStyle="1" w:styleId="350">
    <w:name w:val="Знак Знак35"/>
    <w:uiPriority w:val="99"/>
    <w:rsid w:val="00F81005"/>
    <w:rPr>
      <w:rFonts w:ascii="Arial" w:hAnsi="Arial"/>
      <w:b/>
      <w:i/>
      <w:sz w:val="28"/>
      <w:lang w:val="en-US"/>
    </w:rPr>
  </w:style>
  <w:style w:type="character" w:customStyle="1" w:styleId="340">
    <w:name w:val="Знак Знак34"/>
    <w:uiPriority w:val="99"/>
    <w:rsid w:val="00F81005"/>
    <w:rPr>
      <w:rFonts w:ascii="Arial" w:hAnsi="Arial"/>
      <w:b/>
      <w:sz w:val="26"/>
      <w:lang w:val="en-US"/>
    </w:rPr>
  </w:style>
  <w:style w:type="character" w:customStyle="1" w:styleId="332">
    <w:name w:val="Знак Знак33"/>
    <w:uiPriority w:val="99"/>
    <w:rsid w:val="00F81005"/>
    <w:rPr>
      <w:rFonts w:ascii="Times New Roman" w:hAnsi="Times New Roman"/>
      <w:b/>
      <w:sz w:val="20"/>
      <w:lang w:val="en-US"/>
    </w:rPr>
  </w:style>
  <w:style w:type="character" w:customStyle="1" w:styleId="321">
    <w:name w:val="Знак Знак32"/>
    <w:uiPriority w:val="99"/>
    <w:rsid w:val="00F81005"/>
    <w:rPr>
      <w:rFonts w:ascii="Times New Roman" w:hAnsi="Times New Roman"/>
      <w:b/>
      <w:i/>
      <w:sz w:val="26"/>
      <w:lang w:val="en-US"/>
    </w:rPr>
  </w:style>
  <w:style w:type="character" w:customStyle="1" w:styleId="170">
    <w:name w:val="Знак Знак17"/>
    <w:uiPriority w:val="99"/>
    <w:rsid w:val="00F81005"/>
    <w:rPr>
      <w:rFonts w:eastAsia="Times New Roman"/>
      <w:i/>
      <w:sz w:val="22"/>
      <w:lang w:val="ru-RU"/>
    </w:rPr>
  </w:style>
  <w:style w:type="character" w:customStyle="1" w:styleId="161">
    <w:name w:val="Знак Знак16"/>
    <w:uiPriority w:val="99"/>
    <w:rsid w:val="00F81005"/>
    <w:rPr>
      <w:rFonts w:ascii="Arial" w:hAnsi="Arial"/>
      <w:lang w:val="ru-RU"/>
    </w:rPr>
  </w:style>
  <w:style w:type="character" w:customStyle="1" w:styleId="1ff4">
    <w:name w:val="бпОсновной текст Знак Знак1"/>
    <w:uiPriority w:val="99"/>
    <w:rsid w:val="00F81005"/>
    <w:rPr>
      <w:rFonts w:ascii="Times New Roman" w:hAnsi="Times New Roman"/>
      <w:sz w:val="24"/>
      <w:lang w:val="en-US"/>
    </w:rPr>
  </w:style>
  <w:style w:type="character" w:customStyle="1" w:styleId="1ff5">
    <w:name w:val="Обычный1 Знак"/>
    <w:uiPriority w:val="99"/>
    <w:rsid w:val="00F81005"/>
    <w:rPr>
      <w:rFonts w:ascii="Times New Roman" w:hAnsi="Times New Roman"/>
      <w:sz w:val="20"/>
    </w:rPr>
  </w:style>
  <w:style w:type="character" w:customStyle="1" w:styleId="BodyTextChar1">
    <w:name w:val="Body Text Char1"/>
    <w:uiPriority w:val="99"/>
    <w:rsid w:val="00F81005"/>
    <w:rPr>
      <w:sz w:val="24"/>
      <w:lang w:val="ru-RU"/>
    </w:rPr>
  </w:style>
  <w:style w:type="character" w:customStyle="1" w:styleId="BodyTextIndentChar1">
    <w:name w:val="Body Text Indent Char1"/>
    <w:uiPriority w:val="99"/>
    <w:rsid w:val="00F81005"/>
    <w:rPr>
      <w:sz w:val="24"/>
      <w:lang w:val="ru-RU"/>
    </w:rPr>
  </w:style>
  <w:style w:type="character" w:customStyle="1" w:styleId="151">
    <w:name w:val="Знак Знак15"/>
    <w:uiPriority w:val="99"/>
    <w:rsid w:val="00F81005"/>
    <w:rPr>
      <w:rFonts w:ascii="Times New Roman" w:hAnsi="Times New Roman"/>
      <w:sz w:val="24"/>
      <w:lang w:val="en-US"/>
    </w:rPr>
  </w:style>
  <w:style w:type="character" w:customStyle="1" w:styleId="affffff0">
    <w:name w:val="Продолжение ссылки"/>
    <w:uiPriority w:val="99"/>
    <w:rsid w:val="00F81005"/>
    <w:rPr>
      <w:b/>
      <w:color w:val="008000"/>
      <w:sz w:val="20"/>
      <w:u w:val="single"/>
    </w:rPr>
  </w:style>
  <w:style w:type="character" w:customStyle="1" w:styleId="BodyTextFirstIndentChar">
    <w:name w:val="Body Text First Indent Char"/>
    <w:uiPriority w:val="99"/>
    <w:rsid w:val="00F81005"/>
    <w:rPr>
      <w:sz w:val="24"/>
      <w:lang w:val="ru-RU"/>
    </w:rPr>
  </w:style>
  <w:style w:type="character" w:customStyle="1" w:styleId="270">
    <w:name w:val="Знак Знак27"/>
    <w:uiPriority w:val="99"/>
    <w:rsid w:val="00F81005"/>
    <w:rPr>
      <w:sz w:val="28"/>
      <w:lang w:val="ru-RU"/>
    </w:rPr>
  </w:style>
  <w:style w:type="character" w:customStyle="1" w:styleId="260">
    <w:name w:val="Знак Знак26"/>
    <w:uiPriority w:val="99"/>
    <w:rsid w:val="00F81005"/>
    <w:rPr>
      <w:rFonts w:ascii="Arial" w:hAnsi="Arial"/>
      <w:b/>
      <w:sz w:val="26"/>
      <w:lang w:val="ru-RU"/>
    </w:rPr>
  </w:style>
  <w:style w:type="character" w:customStyle="1" w:styleId="250">
    <w:name w:val="Знак Знак25"/>
    <w:uiPriority w:val="99"/>
    <w:rsid w:val="00F81005"/>
    <w:rPr>
      <w:rFonts w:ascii="Arial" w:hAnsi="Arial"/>
      <w:b/>
      <w:sz w:val="24"/>
      <w:lang w:val="ru-RU"/>
    </w:rPr>
  </w:style>
  <w:style w:type="character" w:customStyle="1" w:styleId="HTML1">
    <w:name w:val="Стандартный HTML Знак1"/>
    <w:uiPriority w:val="99"/>
    <w:rsid w:val="00F81005"/>
    <w:rPr>
      <w:rFonts w:ascii="Courier New" w:hAnsi="Courier New"/>
      <w:lang w:val="en-US" w:eastAsia="ar-SA" w:bidi="ar-SA"/>
    </w:rPr>
  </w:style>
  <w:style w:type="character" w:customStyle="1" w:styleId="280">
    <w:name w:val="Знак Знак28"/>
    <w:uiPriority w:val="99"/>
    <w:rsid w:val="00F81005"/>
    <w:rPr>
      <w:sz w:val="24"/>
      <w:lang w:val="ru-RU"/>
    </w:rPr>
  </w:style>
  <w:style w:type="character" w:customStyle="1" w:styleId="223">
    <w:name w:val="Заголовок 2 Знак2"/>
    <w:uiPriority w:val="99"/>
    <w:rsid w:val="00F81005"/>
    <w:rPr>
      <w:rFonts w:ascii="Arial" w:hAnsi="Arial"/>
      <w:b/>
      <w:i/>
      <w:sz w:val="28"/>
      <w:lang w:val="ru-RU"/>
    </w:rPr>
  </w:style>
  <w:style w:type="character" w:customStyle="1" w:styleId="232">
    <w:name w:val="Знак Знак23"/>
    <w:uiPriority w:val="99"/>
    <w:rsid w:val="00F81005"/>
    <w:rPr>
      <w:rFonts w:ascii="Times New Roman" w:hAnsi="Times New Roman"/>
      <w:sz w:val="24"/>
    </w:rPr>
  </w:style>
  <w:style w:type="character" w:customStyle="1" w:styleId="224">
    <w:name w:val="Знак Знак22"/>
    <w:uiPriority w:val="99"/>
    <w:rsid w:val="00F81005"/>
    <w:rPr>
      <w:rFonts w:ascii="Times New Roman" w:hAnsi="Times New Roman"/>
      <w:sz w:val="28"/>
    </w:rPr>
  </w:style>
  <w:style w:type="character" w:customStyle="1" w:styleId="214">
    <w:name w:val="Знак Знак21"/>
    <w:uiPriority w:val="99"/>
    <w:rsid w:val="00F81005"/>
    <w:rPr>
      <w:rFonts w:ascii="Arial" w:hAnsi="Arial"/>
      <w:b/>
      <w:sz w:val="26"/>
    </w:rPr>
  </w:style>
  <w:style w:type="character" w:customStyle="1" w:styleId="200">
    <w:name w:val="Знак Знак20"/>
    <w:uiPriority w:val="99"/>
    <w:rsid w:val="00F81005"/>
    <w:rPr>
      <w:rFonts w:ascii="Times New Roman" w:hAnsi="Times New Roman"/>
      <w:b/>
      <w:sz w:val="28"/>
    </w:rPr>
  </w:style>
  <w:style w:type="character" w:customStyle="1" w:styleId="215">
    <w:name w:val="Заголовок 2 Знак1"/>
    <w:uiPriority w:val="99"/>
    <w:rsid w:val="00F81005"/>
    <w:rPr>
      <w:rFonts w:ascii="Arial" w:hAnsi="Arial"/>
      <w:b/>
      <w:i/>
      <w:sz w:val="28"/>
      <w:lang w:val="ru-RU"/>
    </w:rPr>
  </w:style>
  <w:style w:type="character" w:customStyle="1" w:styleId="2210">
    <w:name w:val="Знак Знак221"/>
    <w:uiPriority w:val="99"/>
    <w:rsid w:val="00F81005"/>
    <w:rPr>
      <w:sz w:val="24"/>
      <w:lang w:val="ru-RU"/>
    </w:rPr>
  </w:style>
  <w:style w:type="character" w:customStyle="1" w:styleId="2110">
    <w:name w:val="Знак Знак211"/>
    <w:uiPriority w:val="99"/>
    <w:rsid w:val="00F81005"/>
    <w:rPr>
      <w:sz w:val="28"/>
      <w:lang w:val="ru-RU"/>
    </w:rPr>
  </w:style>
  <w:style w:type="character" w:customStyle="1" w:styleId="201">
    <w:name w:val="Знак Знак201"/>
    <w:uiPriority w:val="99"/>
    <w:rsid w:val="00F81005"/>
    <w:rPr>
      <w:rFonts w:ascii="Arial" w:hAnsi="Arial"/>
      <w:b/>
      <w:sz w:val="26"/>
      <w:lang w:val="ru-RU"/>
    </w:rPr>
  </w:style>
  <w:style w:type="character" w:customStyle="1" w:styleId="190">
    <w:name w:val="Знак Знак19"/>
    <w:uiPriority w:val="99"/>
    <w:rsid w:val="00F81005"/>
    <w:rPr>
      <w:rFonts w:ascii="Arial" w:hAnsi="Arial"/>
      <w:b/>
      <w:sz w:val="24"/>
      <w:lang w:val="ru-RU" w:eastAsia="ar-SA" w:bidi="ar-SA"/>
    </w:rPr>
  </w:style>
  <w:style w:type="character" w:customStyle="1" w:styleId="180">
    <w:name w:val="Знак Знак18"/>
    <w:uiPriority w:val="99"/>
    <w:rsid w:val="00F81005"/>
    <w:rPr>
      <w:b/>
      <w:i/>
      <w:sz w:val="24"/>
      <w:lang w:val="ru-RU" w:eastAsia="ar-SA" w:bidi="ar-SA"/>
    </w:rPr>
  </w:style>
  <w:style w:type="character" w:customStyle="1" w:styleId="1510">
    <w:name w:val="Знак Знак151"/>
    <w:uiPriority w:val="99"/>
    <w:rsid w:val="00F81005"/>
    <w:rPr>
      <w:rFonts w:ascii="Arial" w:hAnsi="Arial"/>
      <w:i/>
      <w:lang w:val="ru-RU"/>
    </w:rPr>
  </w:style>
  <w:style w:type="character" w:customStyle="1" w:styleId="115">
    <w:name w:val="Знак Знак11"/>
    <w:uiPriority w:val="99"/>
    <w:rsid w:val="00F81005"/>
    <w:rPr>
      <w:sz w:val="24"/>
      <w:lang w:val="ru-RU"/>
    </w:rPr>
  </w:style>
  <w:style w:type="character" w:customStyle="1" w:styleId="141">
    <w:name w:val="Знак Знак14"/>
    <w:uiPriority w:val="99"/>
    <w:rsid w:val="00F81005"/>
    <w:rPr>
      <w:sz w:val="24"/>
      <w:lang w:val="ru-RU"/>
    </w:rPr>
  </w:style>
  <w:style w:type="character" w:customStyle="1" w:styleId="102">
    <w:name w:val="Знак Знак10"/>
    <w:uiPriority w:val="99"/>
    <w:rsid w:val="00F81005"/>
    <w:rPr>
      <w:sz w:val="24"/>
      <w:lang w:val="ru-RU"/>
    </w:rPr>
  </w:style>
  <w:style w:type="character" w:customStyle="1" w:styleId="57">
    <w:name w:val="Знак Знак5"/>
    <w:uiPriority w:val="99"/>
    <w:rsid w:val="00F81005"/>
    <w:rPr>
      <w:rFonts w:ascii="Tahoma" w:hAnsi="Tahoma"/>
      <w:sz w:val="16"/>
    </w:rPr>
  </w:style>
  <w:style w:type="character" w:customStyle="1" w:styleId="1210">
    <w:name w:val="Знак Знак121"/>
    <w:uiPriority w:val="99"/>
    <w:rsid w:val="00F81005"/>
    <w:rPr>
      <w:rFonts w:ascii="Arial" w:hAnsi="Arial"/>
      <w:b/>
      <w:color w:val="000080"/>
      <w:sz w:val="20"/>
      <w:lang w:val="en-US"/>
    </w:rPr>
  </w:style>
  <w:style w:type="character" w:customStyle="1" w:styleId="1ff6">
    <w:name w:val="Текст выноски Знак1"/>
    <w:uiPriority w:val="99"/>
    <w:rsid w:val="00F81005"/>
    <w:rPr>
      <w:rFonts w:ascii="Tahoma" w:hAnsi="Tahoma"/>
      <w:sz w:val="16"/>
      <w:lang w:val="en-US" w:eastAsia="ar-SA" w:bidi="ar-SA"/>
    </w:rPr>
  </w:style>
  <w:style w:type="character" w:customStyle="1" w:styleId="1ff7">
    <w:name w:val="Схема документа Знак1"/>
    <w:uiPriority w:val="99"/>
    <w:rsid w:val="00F81005"/>
    <w:rPr>
      <w:rFonts w:ascii="Tahoma" w:hAnsi="Tahoma"/>
      <w:sz w:val="16"/>
      <w:lang w:val="en-US" w:eastAsia="ar-SA" w:bidi="ar-SA"/>
    </w:rPr>
  </w:style>
  <w:style w:type="character" w:customStyle="1" w:styleId="2fa">
    <w:name w:val="Заголовок 2 Знак Знак Знак"/>
    <w:uiPriority w:val="99"/>
    <w:rsid w:val="00F81005"/>
    <w:rPr>
      <w:rFonts w:ascii="Arial" w:hAnsi="Arial"/>
      <w:b/>
      <w:i/>
      <w:sz w:val="28"/>
      <w:lang w:val="ru-RU" w:eastAsia="ar-SA" w:bidi="ar-SA"/>
    </w:rPr>
  </w:style>
  <w:style w:type="character" w:customStyle="1" w:styleId="Heading1Char1">
    <w:name w:val="Heading 1 Char1"/>
    <w:uiPriority w:val="99"/>
    <w:rsid w:val="00F81005"/>
    <w:rPr>
      <w:rFonts w:ascii="Tahoma" w:hAnsi="Tahoma"/>
      <w:lang w:val="en-US" w:eastAsia="ar-SA" w:bidi="ar-SA"/>
    </w:rPr>
  </w:style>
  <w:style w:type="character" w:customStyle="1" w:styleId="Heading2Char1">
    <w:name w:val="Heading 2 Char1"/>
    <w:uiPriority w:val="99"/>
    <w:rsid w:val="00F81005"/>
    <w:rPr>
      <w:rFonts w:ascii="Arial" w:hAnsi="Arial"/>
      <w:b/>
      <w:i/>
      <w:sz w:val="28"/>
      <w:lang w:val="ru-RU" w:eastAsia="ar-SA" w:bidi="ar-SA"/>
    </w:rPr>
  </w:style>
  <w:style w:type="character" w:customStyle="1" w:styleId="Heading3Char1">
    <w:name w:val="Heading 3 Char1"/>
    <w:uiPriority w:val="99"/>
    <w:rsid w:val="00F81005"/>
    <w:rPr>
      <w:rFonts w:ascii="Arial" w:hAnsi="Arial"/>
      <w:b/>
      <w:sz w:val="26"/>
      <w:lang w:val="ru-RU" w:eastAsia="ar-SA" w:bidi="ar-SA"/>
    </w:rPr>
  </w:style>
  <w:style w:type="character" w:customStyle="1" w:styleId="Heading4Char1">
    <w:name w:val="Heading 4 Char1"/>
    <w:uiPriority w:val="99"/>
    <w:rsid w:val="00F81005"/>
    <w:rPr>
      <w:rFonts w:eastAsia="Times New Roman"/>
      <w:b/>
      <w:sz w:val="24"/>
      <w:lang w:val="ru-RU" w:eastAsia="ar-SA" w:bidi="ar-SA"/>
    </w:rPr>
  </w:style>
  <w:style w:type="character" w:customStyle="1" w:styleId="HeaderChar1">
    <w:name w:val="Header Char1"/>
    <w:uiPriority w:val="99"/>
    <w:rsid w:val="00F81005"/>
    <w:rPr>
      <w:rFonts w:ascii="Calibri" w:hAnsi="Calibri"/>
      <w:sz w:val="22"/>
      <w:lang w:val="ru-RU" w:eastAsia="ar-SA" w:bidi="ar-SA"/>
    </w:rPr>
  </w:style>
  <w:style w:type="character" w:customStyle="1" w:styleId="FooterChar1">
    <w:name w:val="Footer Char1"/>
    <w:uiPriority w:val="99"/>
    <w:rsid w:val="00F81005"/>
    <w:rPr>
      <w:rFonts w:ascii="Calibri" w:hAnsi="Calibri"/>
      <w:sz w:val="22"/>
      <w:lang w:val="ru-RU" w:eastAsia="ar-SA" w:bidi="ar-SA"/>
    </w:rPr>
  </w:style>
  <w:style w:type="character" w:customStyle="1" w:styleId="BodyTextChar2">
    <w:name w:val="Body Text Char2"/>
    <w:uiPriority w:val="99"/>
    <w:rsid w:val="00F81005"/>
    <w:rPr>
      <w:rFonts w:eastAsia="Times New Roman"/>
      <w:sz w:val="24"/>
      <w:lang w:val="ru-RU" w:eastAsia="ar-SA" w:bidi="ar-SA"/>
    </w:rPr>
  </w:style>
  <w:style w:type="character" w:customStyle="1" w:styleId="BodyTextIndentChar2">
    <w:name w:val="Body Text Indent Char2"/>
    <w:uiPriority w:val="99"/>
    <w:rsid w:val="00F81005"/>
    <w:rPr>
      <w:rFonts w:eastAsia="Times New Roman"/>
      <w:sz w:val="24"/>
      <w:lang w:val="ru-RU" w:eastAsia="ar-SA" w:bidi="ar-SA"/>
    </w:rPr>
  </w:style>
  <w:style w:type="character" w:customStyle="1" w:styleId="BodyText2Char1">
    <w:name w:val="Body Text 2 Char1"/>
    <w:uiPriority w:val="99"/>
    <w:rsid w:val="00F81005"/>
    <w:rPr>
      <w:rFonts w:eastAsia="Times New Roman"/>
      <w:b/>
      <w:sz w:val="24"/>
      <w:lang w:val="ru-RU" w:eastAsia="ar-SA" w:bidi="ar-SA"/>
    </w:rPr>
  </w:style>
  <w:style w:type="character" w:customStyle="1" w:styleId="SignatureChar1">
    <w:name w:val="Signature Char1"/>
    <w:uiPriority w:val="99"/>
    <w:rsid w:val="00F81005"/>
    <w:rPr>
      <w:rFonts w:eastAsia="Times New Roman"/>
      <w:b/>
      <w:sz w:val="28"/>
      <w:lang w:val="ru-RU" w:eastAsia="ar-SA" w:bidi="ar-SA"/>
    </w:rPr>
  </w:style>
  <w:style w:type="character" w:customStyle="1" w:styleId="BodyTextFirstIndentChar1">
    <w:name w:val="Body Text First Indent Char1"/>
    <w:uiPriority w:val="99"/>
    <w:rsid w:val="00F81005"/>
    <w:rPr>
      <w:rFonts w:eastAsia="Times New Roman"/>
      <w:sz w:val="24"/>
      <w:lang w:val="ru-RU" w:eastAsia="ar-SA" w:bidi="ar-SA"/>
    </w:rPr>
  </w:style>
  <w:style w:type="character" w:customStyle="1" w:styleId="BodyText3Char1">
    <w:name w:val="Body Text 3 Char1"/>
    <w:uiPriority w:val="99"/>
    <w:rsid w:val="00F81005"/>
    <w:rPr>
      <w:rFonts w:eastAsia="Times New Roman"/>
      <w:sz w:val="16"/>
      <w:lang w:val="ru-RU" w:eastAsia="ar-SA" w:bidi="ar-SA"/>
    </w:rPr>
  </w:style>
  <w:style w:type="character" w:customStyle="1" w:styleId="2fb">
    <w:name w:val="Красная строка 2 Знак"/>
    <w:uiPriority w:val="99"/>
    <w:rsid w:val="00F81005"/>
    <w:rPr>
      <w:rFonts w:ascii="Times New Roman" w:hAnsi="Times New Roman"/>
      <w:sz w:val="20"/>
    </w:rPr>
  </w:style>
  <w:style w:type="character" w:customStyle="1" w:styleId="ListLabel1">
    <w:name w:val="ListLabel 1"/>
    <w:uiPriority w:val="99"/>
    <w:rsid w:val="00F81005"/>
    <w:rPr>
      <w:color w:val="auto"/>
      <w:sz w:val="28"/>
    </w:rPr>
  </w:style>
  <w:style w:type="character" w:customStyle="1" w:styleId="ListLabel2">
    <w:name w:val="ListLabel 2"/>
    <w:uiPriority w:val="99"/>
    <w:rsid w:val="00F81005"/>
    <w:rPr>
      <w:sz w:val="24"/>
    </w:rPr>
  </w:style>
  <w:style w:type="character" w:customStyle="1" w:styleId="ListLabel3">
    <w:name w:val="ListLabel 3"/>
    <w:uiPriority w:val="99"/>
    <w:rsid w:val="00F81005"/>
    <w:rPr>
      <w:rFonts w:eastAsia="Times New Roman"/>
      <w:sz w:val="22"/>
    </w:rPr>
  </w:style>
  <w:style w:type="character" w:customStyle="1" w:styleId="ListLabel4">
    <w:name w:val="ListLabel 4"/>
    <w:uiPriority w:val="99"/>
    <w:rsid w:val="00F81005"/>
    <w:rPr>
      <w:sz w:val="28"/>
    </w:rPr>
  </w:style>
  <w:style w:type="character" w:customStyle="1" w:styleId="ListLabel5">
    <w:name w:val="ListLabel 5"/>
    <w:uiPriority w:val="99"/>
    <w:rsid w:val="00F81005"/>
  </w:style>
  <w:style w:type="character" w:customStyle="1" w:styleId="ListLabel6">
    <w:name w:val="ListLabel 6"/>
    <w:uiPriority w:val="99"/>
    <w:rsid w:val="00F81005"/>
  </w:style>
  <w:style w:type="character" w:customStyle="1" w:styleId="ListLabel7">
    <w:name w:val="ListLabel 7"/>
    <w:uiPriority w:val="99"/>
    <w:rsid w:val="00F81005"/>
  </w:style>
  <w:style w:type="character" w:customStyle="1" w:styleId="ListLabel8">
    <w:name w:val="ListLabel 8"/>
    <w:uiPriority w:val="99"/>
    <w:rsid w:val="00F81005"/>
  </w:style>
  <w:style w:type="paragraph" w:styleId="affffff1">
    <w:name w:val="List"/>
    <w:basedOn w:val="ac"/>
    <w:uiPriority w:val="99"/>
    <w:locked/>
    <w:rsid w:val="00F81005"/>
    <w:pPr>
      <w:suppressAutoHyphens/>
      <w:spacing w:line="100" w:lineRule="atLeast"/>
      <w:jc w:val="both"/>
    </w:pPr>
    <w:rPr>
      <w:rFonts w:eastAsia="SimSun" w:cs="Calibri"/>
      <w:b w:val="0"/>
      <w:sz w:val="20"/>
      <w:lang w:eastAsia="ar-SA"/>
    </w:rPr>
  </w:style>
  <w:style w:type="paragraph" w:customStyle="1" w:styleId="1ff8">
    <w:name w:val="Указатель1"/>
    <w:basedOn w:val="a"/>
    <w:uiPriority w:val="99"/>
    <w:rsid w:val="00F81005"/>
    <w:pPr>
      <w:suppressLineNumbers/>
      <w:suppressAutoHyphens/>
      <w:spacing w:after="200" w:line="276" w:lineRule="auto"/>
    </w:pPr>
    <w:rPr>
      <w:rFonts w:ascii="Calibri" w:eastAsia="SimSun" w:hAnsi="Calibri" w:cs="Calibri"/>
      <w:sz w:val="22"/>
      <w:szCs w:val="22"/>
      <w:lang w:eastAsia="ar-SA"/>
    </w:rPr>
  </w:style>
  <w:style w:type="paragraph" w:customStyle="1" w:styleId="affffff2">
    <w:name w:val="МУ Обычный стиль"/>
    <w:basedOn w:val="a"/>
    <w:uiPriority w:val="99"/>
    <w:rsid w:val="00F81005"/>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HTML2">
    <w:name w:val="Стандартный HTML Знак2"/>
    <w:uiPriority w:val="99"/>
    <w:rsid w:val="00F81005"/>
    <w:rPr>
      <w:rFonts w:ascii="Courier New" w:eastAsia="SimSun" w:hAnsi="Courier New"/>
      <w:lang w:eastAsia="ar-SA" w:bidi="ar-SA"/>
    </w:rPr>
  </w:style>
  <w:style w:type="character" w:customStyle="1" w:styleId="216">
    <w:name w:val="Основной текст 2 Знак1"/>
    <w:uiPriority w:val="99"/>
    <w:rsid w:val="00F81005"/>
    <w:rPr>
      <w:rFonts w:ascii="Calibri" w:eastAsia="SimSun" w:hAnsi="Calibri"/>
      <w:lang w:eastAsia="ar-SA" w:bidi="ar-SA"/>
    </w:rPr>
  </w:style>
  <w:style w:type="paragraph" w:customStyle="1" w:styleId="affffff3">
    <w:name w:val="Готовый"/>
    <w:basedOn w:val="a"/>
    <w:uiPriority w:val="99"/>
    <w:rsid w:val="00F810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character" w:customStyle="1" w:styleId="1ff9">
    <w:name w:val="Подпись Знак1"/>
    <w:uiPriority w:val="99"/>
    <w:rsid w:val="00F81005"/>
    <w:rPr>
      <w:rFonts w:ascii="Calibri" w:eastAsia="SimSun" w:hAnsi="Calibri"/>
      <w:lang w:eastAsia="ar-SA" w:bidi="ar-SA"/>
    </w:rPr>
  </w:style>
  <w:style w:type="character" w:customStyle="1" w:styleId="315">
    <w:name w:val="Основной текст 3 Знак1"/>
    <w:uiPriority w:val="99"/>
    <w:rsid w:val="00F81005"/>
    <w:rPr>
      <w:rFonts w:ascii="Calibri" w:eastAsia="SimSun" w:hAnsi="Calibri"/>
      <w:sz w:val="16"/>
      <w:lang w:eastAsia="ar-SA" w:bidi="ar-SA"/>
    </w:rPr>
  </w:style>
  <w:style w:type="paragraph" w:customStyle="1" w:styleId="Style3">
    <w:name w:val="Style3"/>
    <w:basedOn w:val="a"/>
    <w:uiPriority w:val="99"/>
    <w:rsid w:val="00F81005"/>
    <w:pPr>
      <w:widowControl w:val="0"/>
      <w:suppressAutoHyphens/>
      <w:spacing w:line="317" w:lineRule="exact"/>
    </w:pPr>
    <w:rPr>
      <w:rFonts w:ascii="Calibri" w:hAnsi="Calibri" w:cs="Calibri"/>
      <w:lang w:eastAsia="ar-SA"/>
    </w:rPr>
  </w:style>
  <w:style w:type="paragraph" w:customStyle="1" w:styleId="affffff4">
    <w:name w:val="Знак Знак Знак Знак Знак Знак Знак Знак Знак Знак"/>
    <w:basedOn w:val="a"/>
    <w:uiPriority w:val="99"/>
    <w:rsid w:val="00F81005"/>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F81005"/>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6">
    <w:name w:val="Основной текст с отступом 3 Знак1"/>
    <w:uiPriority w:val="99"/>
    <w:rsid w:val="00F81005"/>
    <w:rPr>
      <w:rFonts w:ascii="Calibri" w:eastAsia="SimSun" w:hAnsi="Calibri"/>
      <w:sz w:val="16"/>
      <w:lang w:eastAsia="ar-SA" w:bidi="ar-SA"/>
    </w:rPr>
  </w:style>
  <w:style w:type="character" w:customStyle="1" w:styleId="1ffa">
    <w:name w:val="Текст Знак1"/>
    <w:uiPriority w:val="99"/>
    <w:rsid w:val="00F81005"/>
    <w:rPr>
      <w:rFonts w:ascii="Courier New" w:eastAsia="SimSun" w:hAnsi="Courier New"/>
      <w:lang w:eastAsia="ar-SA" w:bidi="ar-SA"/>
    </w:rPr>
  </w:style>
  <w:style w:type="paragraph" w:customStyle="1" w:styleId="Preformat">
    <w:name w:val="Preformat"/>
    <w:uiPriority w:val="99"/>
    <w:rsid w:val="00F81005"/>
    <w:pPr>
      <w:suppressAutoHyphens/>
      <w:spacing w:line="100" w:lineRule="atLeast"/>
      <w:jc w:val="center"/>
    </w:pPr>
    <w:rPr>
      <w:rFonts w:ascii="Courier New" w:hAnsi="Courier New" w:cs="Courier New"/>
      <w:lang w:eastAsia="ar-SA"/>
    </w:rPr>
  </w:style>
  <w:style w:type="paragraph" w:customStyle="1" w:styleId="affffff5">
    <w:name w:val="Нумерованный Список"/>
    <w:basedOn w:val="a"/>
    <w:uiPriority w:val="99"/>
    <w:rsid w:val="00F81005"/>
    <w:pPr>
      <w:suppressAutoHyphens/>
      <w:spacing w:before="120" w:after="120" w:line="100" w:lineRule="atLeast"/>
      <w:jc w:val="both"/>
    </w:pPr>
    <w:rPr>
      <w:rFonts w:ascii="Calibri" w:hAnsi="Calibri" w:cs="Calibri"/>
      <w:lang w:eastAsia="ar-SA"/>
    </w:rPr>
  </w:style>
  <w:style w:type="paragraph" w:customStyle="1" w:styleId="ConsCell">
    <w:name w:val="ConsCell"/>
    <w:uiPriority w:val="99"/>
    <w:rsid w:val="00F81005"/>
    <w:pPr>
      <w:widowControl w:val="0"/>
      <w:suppressAutoHyphens/>
      <w:spacing w:line="100" w:lineRule="atLeast"/>
      <w:ind w:right="19772"/>
      <w:jc w:val="center"/>
    </w:pPr>
    <w:rPr>
      <w:rFonts w:ascii="Arial" w:hAnsi="Arial" w:cs="Arial"/>
      <w:lang w:eastAsia="ar-SA"/>
    </w:rPr>
  </w:style>
  <w:style w:type="paragraph" w:customStyle="1" w:styleId="text">
    <w:name w:val="text"/>
    <w:basedOn w:val="a"/>
    <w:uiPriority w:val="99"/>
    <w:rsid w:val="00F81005"/>
    <w:pPr>
      <w:suppressAutoHyphens/>
      <w:spacing w:line="100" w:lineRule="atLeast"/>
      <w:jc w:val="center"/>
    </w:pPr>
    <w:rPr>
      <w:rFonts w:ascii="Verdana" w:hAnsi="Verdana" w:cs="Verdana"/>
      <w:color w:val="000000"/>
      <w:sz w:val="16"/>
      <w:szCs w:val="16"/>
      <w:lang w:eastAsia="ar-SA"/>
    </w:rPr>
  </w:style>
  <w:style w:type="paragraph" w:customStyle="1" w:styleId="affffff6">
    <w:name w:val="Адресат"/>
    <w:basedOn w:val="a"/>
    <w:uiPriority w:val="99"/>
    <w:rsid w:val="00F81005"/>
    <w:pPr>
      <w:suppressAutoHyphens/>
      <w:spacing w:after="120" w:line="240" w:lineRule="exact"/>
      <w:jc w:val="center"/>
    </w:pPr>
    <w:rPr>
      <w:rFonts w:ascii="Calibri" w:hAnsi="Calibri" w:cs="Calibri"/>
      <w:b/>
      <w:bCs/>
      <w:sz w:val="28"/>
      <w:szCs w:val="28"/>
      <w:lang w:eastAsia="ar-SA"/>
    </w:rPr>
  </w:style>
  <w:style w:type="paragraph" w:customStyle="1" w:styleId="affffff7">
    <w:name w:val="Заголовок к тексту"/>
    <w:basedOn w:val="a"/>
    <w:uiPriority w:val="99"/>
    <w:rsid w:val="00F81005"/>
    <w:pPr>
      <w:suppressAutoHyphens/>
      <w:spacing w:after="480" w:line="240" w:lineRule="exact"/>
      <w:jc w:val="center"/>
    </w:pPr>
    <w:rPr>
      <w:rFonts w:ascii="Calibri" w:hAnsi="Calibri" w:cs="Calibri"/>
      <w:sz w:val="28"/>
      <w:szCs w:val="28"/>
      <w:lang w:eastAsia="ar-SA"/>
    </w:rPr>
  </w:style>
  <w:style w:type="paragraph" w:customStyle="1" w:styleId="affffff8">
    <w:name w:val="регистрационные поля"/>
    <w:basedOn w:val="a"/>
    <w:uiPriority w:val="99"/>
    <w:rsid w:val="00F81005"/>
    <w:pPr>
      <w:suppressAutoHyphens/>
      <w:spacing w:line="240" w:lineRule="exact"/>
      <w:jc w:val="center"/>
    </w:pPr>
    <w:rPr>
      <w:rFonts w:ascii="Calibri" w:hAnsi="Calibri" w:cs="Calibri"/>
      <w:b/>
      <w:bCs/>
      <w:sz w:val="28"/>
      <w:szCs w:val="28"/>
      <w:lang w:val="en-US" w:eastAsia="ar-SA"/>
    </w:rPr>
  </w:style>
  <w:style w:type="paragraph" w:customStyle="1" w:styleId="affffff9">
    <w:name w:val="Исполнитель"/>
    <w:basedOn w:val="ac"/>
    <w:uiPriority w:val="99"/>
    <w:rsid w:val="00F81005"/>
    <w:pPr>
      <w:suppressAutoHyphens/>
      <w:spacing w:after="120" w:line="240" w:lineRule="exact"/>
    </w:pPr>
    <w:rPr>
      <w:rFonts w:eastAsia="SimSun" w:cs="Calibri"/>
      <w:lang w:eastAsia="ar-SA"/>
    </w:rPr>
  </w:style>
  <w:style w:type="paragraph" w:customStyle="1" w:styleId="affffffa">
    <w:name w:val="Подпись на общем бланке"/>
    <w:basedOn w:val="affff9"/>
    <w:uiPriority w:val="99"/>
    <w:rsid w:val="00F81005"/>
    <w:pPr>
      <w:widowControl/>
      <w:suppressLineNumbers/>
      <w:tabs>
        <w:tab w:val="right" w:pos="9639"/>
      </w:tabs>
      <w:suppressAutoHyphens/>
      <w:overflowPunct/>
      <w:autoSpaceDE/>
      <w:autoSpaceDN/>
      <w:adjustRightInd/>
      <w:spacing w:before="480" w:line="240" w:lineRule="exact"/>
      <w:ind w:left="0"/>
      <w:jc w:val="center"/>
      <w:textAlignment w:val="auto"/>
    </w:pPr>
    <w:rPr>
      <w:rFonts w:ascii="Calibri" w:eastAsia="SimSun" w:hAnsi="Calibri" w:cs="Calibri"/>
      <w:b/>
      <w:bCs/>
      <w:sz w:val="20"/>
      <w:lang w:eastAsia="ar-SA"/>
    </w:rPr>
  </w:style>
  <w:style w:type="paragraph" w:customStyle="1" w:styleId="affffffb">
    <w:name w:val="Заголовок статьи"/>
    <w:basedOn w:val="a"/>
    <w:uiPriority w:val="99"/>
    <w:rsid w:val="00F81005"/>
    <w:pPr>
      <w:suppressAutoHyphens/>
      <w:spacing w:line="100" w:lineRule="atLeast"/>
      <w:ind w:left="1612" w:hanging="892"/>
      <w:jc w:val="both"/>
    </w:pPr>
    <w:rPr>
      <w:rFonts w:ascii="Arial" w:hAnsi="Arial" w:cs="Arial"/>
      <w:sz w:val="20"/>
      <w:szCs w:val="20"/>
      <w:lang w:eastAsia="ar-SA"/>
    </w:rPr>
  </w:style>
  <w:style w:type="paragraph" w:customStyle="1" w:styleId="affffffc">
    <w:name w:val="Комментарий"/>
    <w:basedOn w:val="a"/>
    <w:uiPriority w:val="99"/>
    <w:rsid w:val="00F81005"/>
    <w:pPr>
      <w:suppressAutoHyphens/>
      <w:spacing w:line="100" w:lineRule="atLeast"/>
      <w:ind w:left="170"/>
      <w:jc w:val="both"/>
    </w:pPr>
    <w:rPr>
      <w:rFonts w:ascii="Arial" w:hAnsi="Arial" w:cs="Arial"/>
      <w:i/>
      <w:iCs/>
      <w:color w:val="800080"/>
      <w:sz w:val="20"/>
      <w:szCs w:val="20"/>
      <w:lang w:eastAsia="ar-SA"/>
    </w:rPr>
  </w:style>
  <w:style w:type="paragraph" w:customStyle="1" w:styleId="103">
    <w:name w:val="Обычный 10"/>
    <w:basedOn w:val="a"/>
    <w:uiPriority w:val="99"/>
    <w:rsid w:val="00F81005"/>
    <w:pPr>
      <w:suppressAutoHyphens/>
      <w:spacing w:line="100" w:lineRule="atLeast"/>
      <w:ind w:right="2" w:firstLine="110"/>
      <w:jc w:val="both"/>
    </w:pPr>
    <w:rPr>
      <w:rFonts w:ascii="Calibri" w:hAnsi="Calibri" w:cs="Calibri"/>
      <w:sz w:val="20"/>
      <w:szCs w:val="20"/>
      <w:lang w:eastAsia="ar-SA"/>
    </w:rPr>
  </w:style>
  <w:style w:type="paragraph" w:customStyle="1" w:styleId="1ffb">
    <w:name w:val="Знак Знак Знак Знак Знак Знак Знак Знак Знак Знак1"/>
    <w:basedOn w:val="a"/>
    <w:uiPriority w:val="99"/>
    <w:rsid w:val="00F81005"/>
    <w:pPr>
      <w:suppressAutoHyphens/>
      <w:spacing w:after="160" w:line="240" w:lineRule="exact"/>
      <w:jc w:val="center"/>
    </w:pPr>
    <w:rPr>
      <w:rFonts w:ascii="Verdana" w:hAnsi="Verdana" w:cs="Verdana"/>
      <w:lang w:val="en-US" w:eastAsia="ar-SA"/>
    </w:rPr>
  </w:style>
  <w:style w:type="paragraph" w:customStyle="1" w:styleId="affffffd">
    <w:name w:val="......."/>
    <w:basedOn w:val="a"/>
    <w:uiPriority w:val="99"/>
    <w:rsid w:val="00F81005"/>
    <w:pPr>
      <w:suppressAutoHyphens/>
      <w:spacing w:line="100" w:lineRule="atLeast"/>
      <w:jc w:val="center"/>
    </w:pPr>
    <w:rPr>
      <w:rFonts w:ascii="Calibri" w:hAnsi="Calibri" w:cs="Calibri"/>
      <w:lang w:eastAsia="ar-SA"/>
    </w:rPr>
  </w:style>
  <w:style w:type="paragraph" w:styleId="2fc">
    <w:name w:val="Body Text First Indent 2"/>
    <w:basedOn w:val="ae"/>
    <w:link w:val="217"/>
    <w:uiPriority w:val="99"/>
    <w:locked/>
    <w:rsid w:val="00F81005"/>
    <w:pPr>
      <w:widowControl w:val="0"/>
      <w:suppressAutoHyphens/>
      <w:spacing w:after="120" w:line="100" w:lineRule="atLeast"/>
      <w:ind w:left="283" w:firstLine="210"/>
    </w:pPr>
    <w:rPr>
      <w:rFonts w:ascii="Calibri" w:eastAsia="SimSun" w:hAnsi="Calibri" w:cs="Calibri"/>
      <w:bCs/>
      <w:lang w:eastAsia="ar-SA"/>
    </w:rPr>
  </w:style>
  <w:style w:type="character" w:customStyle="1" w:styleId="217">
    <w:name w:val="Красная строка 2 Знак1"/>
    <w:link w:val="2fc"/>
    <w:uiPriority w:val="99"/>
    <w:locked/>
    <w:rsid w:val="00F81005"/>
    <w:rPr>
      <w:rFonts w:ascii="Calibri" w:eastAsia="SimSun" w:hAnsi="Calibri" w:cs="Times New Roman"/>
      <w:b/>
      <w:sz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81005"/>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F81005"/>
    <w:rPr>
      <w:rFonts w:ascii="Times New Roman" w:hAnsi="Times New Roman"/>
      <w:color w:val="FF0000"/>
      <w:sz w:val="28"/>
    </w:rPr>
  </w:style>
  <w:style w:type="paragraph" w:customStyle="1" w:styleId="consplusnonformat0">
    <w:name w:val="consplusnonformat"/>
    <w:basedOn w:val="a"/>
    <w:uiPriority w:val="99"/>
    <w:rsid w:val="00F81005"/>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
    <w:uiPriority w:val="99"/>
    <w:rsid w:val="00F81005"/>
    <w:pPr>
      <w:ind w:left="708"/>
    </w:pPr>
  </w:style>
  <w:style w:type="paragraph" w:customStyle="1" w:styleId="75">
    <w:name w:val="Без интервала7"/>
    <w:uiPriority w:val="99"/>
    <w:rsid w:val="0056777E"/>
    <w:rPr>
      <w:rFonts w:ascii="Calibri" w:hAnsi="Calibri"/>
      <w:sz w:val="22"/>
      <w:szCs w:val="22"/>
      <w:lang w:eastAsia="en-US"/>
    </w:rPr>
  </w:style>
  <w:style w:type="paragraph" w:customStyle="1" w:styleId="ConsPlusJurTerm">
    <w:name w:val="ConsPlusJurTerm"/>
    <w:uiPriority w:val="99"/>
    <w:rsid w:val="0056777E"/>
    <w:pPr>
      <w:widowControl w:val="0"/>
      <w:autoSpaceDE w:val="0"/>
      <w:autoSpaceDN w:val="0"/>
      <w:adjustRightInd w:val="0"/>
    </w:pPr>
    <w:rPr>
      <w:sz w:val="24"/>
      <w:szCs w:val="24"/>
    </w:rPr>
  </w:style>
  <w:style w:type="paragraph" w:customStyle="1" w:styleId="ConsPlusTextList">
    <w:name w:val="ConsPlusTextList"/>
    <w:uiPriority w:val="99"/>
    <w:rsid w:val="0056777E"/>
    <w:pPr>
      <w:widowControl w:val="0"/>
      <w:autoSpaceDE w:val="0"/>
      <w:autoSpaceDN w:val="0"/>
      <w:adjustRightInd w:val="0"/>
    </w:pPr>
    <w:rPr>
      <w:sz w:val="24"/>
      <w:szCs w:val="24"/>
    </w:rPr>
  </w:style>
  <w:style w:type="paragraph" w:customStyle="1" w:styleId="ConsPlusTextList1">
    <w:name w:val="ConsPlusTextList1"/>
    <w:uiPriority w:val="99"/>
    <w:rsid w:val="0056777E"/>
    <w:pPr>
      <w:widowControl w:val="0"/>
      <w:autoSpaceDE w:val="0"/>
      <w:autoSpaceDN w:val="0"/>
      <w:adjustRightInd w:val="0"/>
    </w:pPr>
    <w:rPr>
      <w:sz w:val="24"/>
      <w:szCs w:val="24"/>
    </w:rPr>
  </w:style>
  <w:style w:type="paragraph" w:customStyle="1" w:styleId="131">
    <w:name w:val="Абзац списка13"/>
    <w:basedOn w:val="a"/>
    <w:uiPriority w:val="99"/>
    <w:rsid w:val="004D3030"/>
    <w:pPr>
      <w:spacing w:after="200" w:line="276" w:lineRule="auto"/>
      <w:ind w:left="720"/>
    </w:pPr>
    <w:rPr>
      <w:rFonts w:ascii="Calibri" w:eastAsia="MS Mincho" w:hAnsi="Calibri" w:cs="Calibri"/>
      <w:sz w:val="22"/>
      <w:szCs w:val="22"/>
    </w:rPr>
  </w:style>
  <w:style w:type="paragraph" w:customStyle="1" w:styleId="86">
    <w:name w:val="Без интервала8"/>
    <w:uiPriority w:val="99"/>
    <w:rsid w:val="004D3030"/>
    <w:rPr>
      <w:rFonts w:ascii="Calibri" w:hAnsi="Calibri" w:cs="Calibri"/>
      <w:sz w:val="22"/>
      <w:szCs w:val="22"/>
      <w:lang w:eastAsia="en-US"/>
    </w:rPr>
  </w:style>
  <w:style w:type="paragraph" w:customStyle="1" w:styleId="2fd">
    <w:name w:val="Заголовок оглавления2"/>
    <w:basedOn w:val="1"/>
    <w:next w:val="a"/>
    <w:uiPriority w:val="99"/>
    <w:rsid w:val="004D3030"/>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customStyle="1" w:styleId="181">
    <w:name w:val="Стиль18"/>
    <w:basedOn w:val="a"/>
    <w:next w:val="a"/>
    <w:uiPriority w:val="99"/>
    <w:rsid w:val="004D3030"/>
    <w:rPr>
      <w:rFonts w:ascii="Cambria" w:hAnsi="Cambria" w:cs="Cambria"/>
      <w:spacing w:val="-10"/>
      <w:kern w:val="28"/>
      <w:sz w:val="56"/>
      <w:szCs w:val="56"/>
      <w:lang w:eastAsia="en-US"/>
    </w:rPr>
  </w:style>
  <w:style w:type="paragraph" w:customStyle="1" w:styleId="171">
    <w:name w:val="Стиль17"/>
    <w:basedOn w:val="a"/>
    <w:next w:val="af1"/>
    <w:uiPriority w:val="99"/>
    <w:rsid w:val="006C5EDF"/>
    <w:pPr>
      <w:jc w:val="center"/>
    </w:pPr>
    <w:rPr>
      <w:sz w:val="28"/>
      <w:szCs w:val="20"/>
    </w:rPr>
  </w:style>
  <w:style w:type="paragraph" w:customStyle="1" w:styleId="p14">
    <w:name w:val="p14"/>
    <w:basedOn w:val="a"/>
    <w:uiPriority w:val="99"/>
    <w:rsid w:val="006C5EDF"/>
    <w:pPr>
      <w:spacing w:before="100" w:beforeAutospacing="1" w:after="100" w:afterAutospacing="1"/>
    </w:pPr>
  </w:style>
  <w:style w:type="paragraph" w:customStyle="1" w:styleId="p29">
    <w:name w:val="p29"/>
    <w:basedOn w:val="a"/>
    <w:uiPriority w:val="99"/>
    <w:rsid w:val="006C5EDF"/>
    <w:pPr>
      <w:spacing w:before="100" w:beforeAutospacing="1" w:after="100" w:afterAutospacing="1"/>
    </w:pPr>
  </w:style>
  <w:style w:type="paragraph" w:customStyle="1" w:styleId="p31">
    <w:name w:val="p31"/>
    <w:basedOn w:val="a"/>
    <w:uiPriority w:val="99"/>
    <w:rsid w:val="006C5EDF"/>
    <w:pPr>
      <w:spacing w:before="100" w:beforeAutospacing="1" w:after="100" w:afterAutospacing="1"/>
    </w:pPr>
  </w:style>
  <w:style w:type="character" w:customStyle="1" w:styleId="s6">
    <w:name w:val="s6"/>
    <w:uiPriority w:val="99"/>
    <w:rsid w:val="006C5EDF"/>
  </w:style>
  <w:style w:type="paragraph" w:customStyle="1" w:styleId="142">
    <w:name w:val="Абзац списка14"/>
    <w:basedOn w:val="a"/>
    <w:uiPriority w:val="99"/>
    <w:rsid w:val="00DF384F"/>
    <w:pPr>
      <w:spacing w:after="200" w:line="276" w:lineRule="auto"/>
      <w:ind w:left="720"/>
      <w:contextualSpacing/>
    </w:pPr>
    <w:rPr>
      <w:rFonts w:ascii="Calibri" w:hAnsi="Calibri"/>
      <w:sz w:val="22"/>
      <w:szCs w:val="22"/>
      <w:lang w:eastAsia="en-US"/>
    </w:rPr>
  </w:style>
  <w:style w:type="character" w:customStyle="1" w:styleId="132">
    <w:name w:val="Знак Знак13"/>
    <w:uiPriority w:val="99"/>
    <w:rsid w:val="00DF384F"/>
    <w:rPr>
      <w:rFonts w:cs="Times New Roman"/>
      <w:sz w:val="24"/>
      <w:szCs w:val="24"/>
      <w:lang w:val="ru-RU" w:eastAsia="ru-RU" w:bidi="ar-SA"/>
    </w:rPr>
  </w:style>
  <w:style w:type="character" w:customStyle="1" w:styleId="66">
    <w:name w:val="Знак Знак6"/>
    <w:uiPriority w:val="99"/>
    <w:rsid w:val="00DF384F"/>
    <w:rPr>
      <w:b/>
      <w:sz w:val="28"/>
    </w:rPr>
  </w:style>
  <w:style w:type="paragraph" w:customStyle="1" w:styleId="2fe">
    <w:name w:val="2"/>
    <w:basedOn w:val="a"/>
    <w:next w:val="a"/>
    <w:qFormat/>
    <w:rsid w:val="00D21635"/>
    <w:rPr>
      <w:rFonts w:ascii="Cambria" w:eastAsia="Calibri" w:hAnsi="Cambria" w:cs="Cambria"/>
      <w:spacing w:val="-10"/>
      <w:kern w:val="28"/>
      <w:sz w:val="56"/>
      <w:szCs w:val="56"/>
      <w:lang w:val="x-none" w:eastAsia="en-US"/>
    </w:rPr>
  </w:style>
  <w:style w:type="paragraph" w:customStyle="1" w:styleId="affffffe">
    <w:basedOn w:val="a"/>
    <w:next w:val="af1"/>
    <w:qFormat/>
    <w:rsid w:val="00EA0F01"/>
    <w:pPr>
      <w:jc w:val="center"/>
    </w:pPr>
    <w:rPr>
      <w:sz w:val="28"/>
      <w:szCs w:val="20"/>
    </w:rPr>
  </w:style>
  <w:style w:type="paragraph" w:customStyle="1" w:styleId="67">
    <w:name w:val="Текст6"/>
    <w:basedOn w:val="a"/>
    <w:rsid w:val="00C0531F"/>
    <w:pPr>
      <w:spacing w:after="120"/>
      <w:ind w:firstLine="851"/>
      <w:jc w:val="both"/>
    </w:pPr>
    <w:rPr>
      <w:sz w:val="26"/>
      <w:szCs w:val="20"/>
    </w:rPr>
  </w:style>
  <w:style w:type="paragraph" w:customStyle="1" w:styleId="123">
    <w:name w:val="Обычный + 12 пт"/>
    <w:basedOn w:val="a"/>
    <w:rsid w:val="00C0531F"/>
    <w:pPr>
      <w:jc w:val="center"/>
    </w:pPr>
    <w:rPr>
      <w:bCs/>
      <w:spacing w:val="148"/>
      <w:szCs w:val="28"/>
    </w:rPr>
  </w:style>
  <w:style w:type="character" w:customStyle="1" w:styleId="182">
    <w:name w:val="18 пт"/>
    <w:basedOn w:val="a0"/>
    <w:rsid w:val="00C0531F"/>
    <w:rPr>
      <w:sz w:val="36"/>
    </w:rPr>
  </w:style>
  <w:style w:type="character" w:customStyle="1" w:styleId="240">
    <w:name w:val="24 пт"/>
    <w:basedOn w:val="a0"/>
    <w:rsid w:val="00C0531F"/>
    <w:rPr>
      <w:sz w:val="48"/>
    </w:rPr>
  </w:style>
  <w:style w:type="character" w:customStyle="1" w:styleId="360">
    <w:name w:val="36пт"/>
    <w:basedOn w:val="a0"/>
    <w:rsid w:val="00C0531F"/>
    <w:rPr>
      <w:sz w:val="72"/>
      <w:szCs w:val="28"/>
    </w:rPr>
  </w:style>
  <w:style w:type="paragraph" w:customStyle="1" w:styleId="152">
    <w:name w:val="Абзац списка15"/>
    <w:basedOn w:val="a"/>
    <w:rsid w:val="00FC7D05"/>
    <w:pPr>
      <w:spacing w:after="200" w:line="276" w:lineRule="auto"/>
      <w:ind w:left="720"/>
    </w:pPr>
    <w:rPr>
      <w:rFonts w:ascii="Calibri" w:eastAsia="MS Mincho" w:hAnsi="Calibri" w:cs="Calibri"/>
      <w:sz w:val="22"/>
      <w:szCs w:val="22"/>
    </w:rPr>
  </w:style>
  <w:style w:type="paragraph" w:customStyle="1" w:styleId="94">
    <w:name w:val="Без интервала9"/>
    <w:rsid w:val="00FC7D05"/>
    <w:rPr>
      <w:rFonts w:ascii="Calibri" w:hAnsi="Calibri" w:cs="Calibri"/>
      <w:sz w:val="22"/>
      <w:szCs w:val="22"/>
      <w:lang w:eastAsia="en-US"/>
    </w:rPr>
  </w:style>
  <w:style w:type="paragraph" w:customStyle="1" w:styleId="3f4">
    <w:name w:val="Заголовок оглавления3"/>
    <w:basedOn w:val="1"/>
    <w:next w:val="a"/>
    <w:rsid w:val="00FC7D05"/>
    <w:pPr>
      <w:keepLines/>
      <w:spacing w:before="240" w:line="259" w:lineRule="auto"/>
      <w:ind w:left="432" w:right="0" w:hanging="432"/>
      <w:jc w:val="left"/>
      <w:outlineLvl w:val="9"/>
    </w:pPr>
    <w:rPr>
      <w:rFonts w:ascii="Cambria" w:eastAsia="MS Gothic" w:hAnsi="Cambria" w:cs="Cambria"/>
      <w:b w:val="0"/>
      <w:color w:val="365F91"/>
      <w:sz w:val="32"/>
      <w:szCs w:val="32"/>
      <w:lang w:val="x-none"/>
    </w:rPr>
  </w:style>
  <w:style w:type="paragraph" w:customStyle="1" w:styleId="afffffff">
    <w:basedOn w:val="a"/>
    <w:next w:val="a"/>
    <w:qFormat/>
    <w:rsid w:val="00FC7D05"/>
    <w:rPr>
      <w:rFonts w:ascii="Cambria" w:eastAsia="Calibri" w:hAnsi="Cambria" w:cs="Cambria"/>
      <w:spacing w:val="-10"/>
      <w:kern w:val="28"/>
      <w:sz w:val="56"/>
      <w:szCs w:val="56"/>
      <w:lang w:val="x-none" w:eastAsia="en-US"/>
    </w:rPr>
  </w:style>
  <w:style w:type="character" w:customStyle="1" w:styleId="2ff">
    <w:name w:val="Название Знак2"/>
    <w:basedOn w:val="a0"/>
    <w:uiPriority w:val="10"/>
    <w:rsid w:val="00FC7D05"/>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2ff0">
    <w:name w:val="Основной текст (2) + Полужирный"/>
    <w:aliases w:val="Курсив"/>
    <w:rsid w:val="00FC7D05"/>
    <w:rPr>
      <w:rFonts w:ascii="Times New Roman" w:hAnsi="Times New Roman" w:cs="Times New Roman"/>
      <w:b/>
      <w:bCs/>
      <w:i/>
      <w:iCs/>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028">
      <w:bodyDiv w:val="1"/>
      <w:marLeft w:val="0"/>
      <w:marRight w:val="0"/>
      <w:marTop w:val="0"/>
      <w:marBottom w:val="0"/>
      <w:divBdr>
        <w:top w:val="none" w:sz="0" w:space="0" w:color="auto"/>
        <w:left w:val="none" w:sz="0" w:space="0" w:color="auto"/>
        <w:bottom w:val="none" w:sz="0" w:space="0" w:color="auto"/>
        <w:right w:val="none" w:sz="0" w:space="0" w:color="auto"/>
      </w:divBdr>
    </w:div>
    <w:div w:id="20709455">
      <w:bodyDiv w:val="1"/>
      <w:marLeft w:val="0"/>
      <w:marRight w:val="0"/>
      <w:marTop w:val="0"/>
      <w:marBottom w:val="0"/>
      <w:divBdr>
        <w:top w:val="none" w:sz="0" w:space="0" w:color="auto"/>
        <w:left w:val="none" w:sz="0" w:space="0" w:color="auto"/>
        <w:bottom w:val="none" w:sz="0" w:space="0" w:color="auto"/>
        <w:right w:val="none" w:sz="0" w:space="0" w:color="auto"/>
      </w:divBdr>
    </w:div>
    <w:div w:id="45222788">
      <w:bodyDiv w:val="1"/>
      <w:marLeft w:val="0"/>
      <w:marRight w:val="0"/>
      <w:marTop w:val="0"/>
      <w:marBottom w:val="0"/>
      <w:divBdr>
        <w:top w:val="none" w:sz="0" w:space="0" w:color="auto"/>
        <w:left w:val="none" w:sz="0" w:space="0" w:color="auto"/>
        <w:bottom w:val="none" w:sz="0" w:space="0" w:color="auto"/>
        <w:right w:val="none" w:sz="0" w:space="0" w:color="auto"/>
      </w:divBdr>
    </w:div>
    <w:div w:id="74209669">
      <w:bodyDiv w:val="1"/>
      <w:marLeft w:val="0"/>
      <w:marRight w:val="0"/>
      <w:marTop w:val="0"/>
      <w:marBottom w:val="0"/>
      <w:divBdr>
        <w:top w:val="none" w:sz="0" w:space="0" w:color="auto"/>
        <w:left w:val="none" w:sz="0" w:space="0" w:color="auto"/>
        <w:bottom w:val="none" w:sz="0" w:space="0" w:color="auto"/>
        <w:right w:val="none" w:sz="0" w:space="0" w:color="auto"/>
      </w:divBdr>
    </w:div>
    <w:div w:id="87891148">
      <w:bodyDiv w:val="1"/>
      <w:marLeft w:val="0"/>
      <w:marRight w:val="0"/>
      <w:marTop w:val="0"/>
      <w:marBottom w:val="0"/>
      <w:divBdr>
        <w:top w:val="none" w:sz="0" w:space="0" w:color="auto"/>
        <w:left w:val="none" w:sz="0" w:space="0" w:color="auto"/>
        <w:bottom w:val="none" w:sz="0" w:space="0" w:color="auto"/>
        <w:right w:val="none" w:sz="0" w:space="0" w:color="auto"/>
      </w:divBdr>
    </w:div>
    <w:div w:id="151794071">
      <w:bodyDiv w:val="1"/>
      <w:marLeft w:val="0"/>
      <w:marRight w:val="0"/>
      <w:marTop w:val="0"/>
      <w:marBottom w:val="0"/>
      <w:divBdr>
        <w:top w:val="none" w:sz="0" w:space="0" w:color="auto"/>
        <w:left w:val="none" w:sz="0" w:space="0" w:color="auto"/>
        <w:bottom w:val="none" w:sz="0" w:space="0" w:color="auto"/>
        <w:right w:val="none" w:sz="0" w:space="0" w:color="auto"/>
      </w:divBdr>
    </w:div>
    <w:div w:id="333846033">
      <w:bodyDiv w:val="1"/>
      <w:marLeft w:val="0"/>
      <w:marRight w:val="0"/>
      <w:marTop w:val="0"/>
      <w:marBottom w:val="0"/>
      <w:divBdr>
        <w:top w:val="none" w:sz="0" w:space="0" w:color="auto"/>
        <w:left w:val="none" w:sz="0" w:space="0" w:color="auto"/>
        <w:bottom w:val="none" w:sz="0" w:space="0" w:color="auto"/>
        <w:right w:val="none" w:sz="0" w:space="0" w:color="auto"/>
      </w:divBdr>
    </w:div>
    <w:div w:id="389234209">
      <w:bodyDiv w:val="1"/>
      <w:marLeft w:val="0"/>
      <w:marRight w:val="0"/>
      <w:marTop w:val="0"/>
      <w:marBottom w:val="0"/>
      <w:divBdr>
        <w:top w:val="none" w:sz="0" w:space="0" w:color="auto"/>
        <w:left w:val="none" w:sz="0" w:space="0" w:color="auto"/>
        <w:bottom w:val="none" w:sz="0" w:space="0" w:color="auto"/>
        <w:right w:val="none" w:sz="0" w:space="0" w:color="auto"/>
      </w:divBdr>
    </w:div>
    <w:div w:id="454644375">
      <w:bodyDiv w:val="1"/>
      <w:marLeft w:val="0"/>
      <w:marRight w:val="0"/>
      <w:marTop w:val="0"/>
      <w:marBottom w:val="0"/>
      <w:divBdr>
        <w:top w:val="none" w:sz="0" w:space="0" w:color="auto"/>
        <w:left w:val="none" w:sz="0" w:space="0" w:color="auto"/>
        <w:bottom w:val="none" w:sz="0" w:space="0" w:color="auto"/>
        <w:right w:val="none" w:sz="0" w:space="0" w:color="auto"/>
      </w:divBdr>
    </w:div>
    <w:div w:id="623124437">
      <w:bodyDiv w:val="1"/>
      <w:marLeft w:val="0"/>
      <w:marRight w:val="0"/>
      <w:marTop w:val="0"/>
      <w:marBottom w:val="0"/>
      <w:divBdr>
        <w:top w:val="none" w:sz="0" w:space="0" w:color="auto"/>
        <w:left w:val="none" w:sz="0" w:space="0" w:color="auto"/>
        <w:bottom w:val="none" w:sz="0" w:space="0" w:color="auto"/>
        <w:right w:val="none" w:sz="0" w:space="0" w:color="auto"/>
      </w:divBdr>
    </w:div>
    <w:div w:id="687558609">
      <w:bodyDiv w:val="1"/>
      <w:marLeft w:val="0"/>
      <w:marRight w:val="0"/>
      <w:marTop w:val="0"/>
      <w:marBottom w:val="0"/>
      <w:divBdr>
        <w:top w:val="none" w:sz="0" w:space="0" w:color="auto"/>
        <w:left w:val="none" w:sz="0" w:space="0" w:color="auto"/>
        <w:bottom w:val="none" w:sz="0" w:space="0" w:color="auto"/>
        <w:right w:val="none" w:sz="0" w:space="0" w:color="auto"/>
      </w:divBdr>
    </w:div>
    <w:div w:id="764887733">
      <w:bodyDiv w:val="1"/>
      <w:marLeft w:val="0"/>
      <w:marRight w:val="0"/>
      <w:marTop w:val="0"/>
      <w:marBottom w:val="0"/>
      <w:divBdr>
        <w:top w:val="none" w:sz="0" w:space="0" w:color="auto"/>
        <w:left w:val="none" w:sz="0" w:space="0" w:color="auto"/>
        <w:bottom w:val="none" w:sz="0" w:space="0" w:color="auto"/>
        <w:right w:val="none" w:sz="0" w:space="0" w:color="auto"/>
      </w:divBdr>
    </w:div>
    <w:div w:id="841554018">
      <w:bodyDiv w:val="1"/>
      <w:marLeft w:val="0"/>
      <w:marRight w:val="0"/>
      <w:marTop w:val="0"/>
      <w:marBottom w:val="0"/>
      <w:divBdr>
        <w:top w:val="none" w:sz="0" w:space="0" w:color="auto"/>
        <w:left w:val="none" w:sz="0" w:space="0" w:color="auto"/>
        <w:bottom w:val="none" w:sz="0" w:space="0" w:color="auto"/>
        <w:right w:val="none" w:sz="0" w:space="0" w:color="auto"/>
      </w:divBdr>
    </w:div>
    <w:div w:id="936642151">
      <w:bodyDiv w:val="1"/>
      <w:marLeft w:val="0"/>
      <w:marRight w:val="0"/>
      <w:marTop w:val="0"/>
      <w:marBottom w:val="0"/>
      <w:divBdr>
        <w:top w:val="none" w:sz="0" w:space="0" w:color="auto"/>
        <w:left w:val="none" w:sz="0" w:space="0" w:color="auto"/>
        <w:bottom w:val="none" w:sz="0" w:space="0" w:color="auto"/>
        <w:right w:val="none" w:sz="0" w:space="0" w:color="auto"/>
      </w:divBdr>
    </w:div>
    <w:div w:id="940911529">
      <w:bodyDiv w:val="1"/>
      <w:marLeft w:val="0"/>
      <w:marRight w:val="0"/>
      <w:marTop w:val="0"/>
      <w:marBottom w:val="0"/>
      <w:divBdr>
        <w:top w:val="none" w:sz="0" w:space="0" w:color="auto"/>
        <w:left w:val="none" w:sz="0" w:space="0" w:color="auto"/>
        <w:bottom w:val="none" w:sz="0" w:space="0" w:color="auto"/>
        <w:right w:val="none" w:sz="0" w:space="0" w:color="auto"/>
      </w:divBdr>
    </w:div>
    <w:div w:id="1080979874">
      <w:bodyDiv w:val="1"/>
      <w:marLeft w:val="0"/>
      <w:marRight w:val="0"/>
      <w:marTop w:val="0"/>
      <w:marBottom w:val="0"/>
      <w:divBdr>
        <w:top w:val="none" w:sz="0" w:space="0" w:color="auto"/>
        <w:left w:val="none" w:sz="0" w:space="0" w:color="auto"/>
        <w:bottom w:val="none" w:sz="0" w:space="0" w:color="auto"/>
        <w:right w:val="none" w:sz="0" w:space="0" w:color="auto"/>
      </w:divBdr>
    </w:div>
    <w:div w:id="1130977034">
      <w:bodyDiv w:val="1"/>
      <w:marLeft w:val="0"/>
      <w:marRight w:val="0"/>
      <w:marTop w:val="0"/>
      <w:marBottom w:val="0"/>
      <w:divBdr>
        <w:top w:val="none" w:sz="0" w:space="0" w:color="auto"/>
        <w:left w:val="none" w:sz="0" w:space="0" w:color="auto"/>
        <w:bottom w:val="none" w:sz="0" w:space="0" w:color="auto"/>
        <w:right w:val="none" w:sz="0" w:space="0" w:color="auto"/>
      </w:divBdr>
    </w:div>
    <w:div w:id="1160274083">
      <w:bodyDiv w:val="1"/>
      <w:marLeft w:val="0"/>
      <w:marRight w:val="0"/>
      <w:marTop w:val="0"/>
      <w:marBottom w:val="0"/>
      <w:divBdr>
        <w:top w:val="none" w:sz="0" w:space="0" w:color="auto"/>
        <w:left w:val="none" w:sz="0" w:space="0" w:color="auto"/>
        <w:bottom w:val="none" w:sz="0" w:space="0" w:color="auto"/>
        <w:right w:val="none" w:sz="0" w:space="0" w:color="auto"/>
      </w:divBdr>
    </w:div>
    <w:div w:id="1182471941">
      <w:bodyDiv w:val="1"/>
      <w:marLeft w:val="0"/>
      <w:marRight w:val="0"/>
      <w:marTop w:val="0"/>
      <w:marBottom w:val="0"/>
      <w:divBdr>
        <w:top w:val="none" w:sz="0" w:space="0" w:color="auto"/>
        <w:left w:val="none" w:sz="0" w:space="0" w:color="auto"/>
        <w:bottom w:val="none" w:sz="0" w:space="0" w:color="auto"/>
        <w:right w:val="none" w:sz="0" w:space="0" w:color="auto"/>
      </w:divBdr>
    </w:div>
    <w:div w:id="1184200555">
      <w:bodyDiv w:val="1"/>
      <w:marLeft w:val="0"/>
      <w:marRight w:val="0"/>
      <w:marTop w:val="0"/>
      <w:marBottom w:val="0"/>
      <w:divBdr>
        <w:top w:val="none" w:sz="0" w:space="0" w:color="auto"/>
        <w:left w:val="none" w:sz="0" w:space="0" w:color="auto"/>
        <w:bottom w:val="none" w:sz="0" w:space="0" w:color="auto"/>
        <w:right w:val="none" w:sz="0" w:space="0" w:color="auto"/>
      </w:divBdr>
    </w:div>
    <w:div w:id="1211455149">
      <w:bodyDiv w:val="1"/>
      <w:marLeft w:val="0"/>
      <w:marRight w:val="0"/>
      <w:marTop w:val="0"/>
      <w:marBottom w:val="0"/>
      <w:divBdr>
        <w:top w:val="none" w:sz="0" w:space="0" w:color="auto"/>
        <w:left w:val="none" w:sz="0" w:space="0" w:color="auto"/>
        <w:bottom w:val="none" w:sz="0" w:space="0" w:color="auto"/>
        <w:right w:val="none" w:sz="0" w:space="0" w:color="auto"/>
      </w:divBdr>
    </w:div>
    <w:div w:id="1324040318">
      <w:bodyDiv w:val="1"/>
      <w:marLeft w:val="0"/>
      <w:marRight w:val="0"/>
      <w:marTop w:val="0"/>
      <w:marBottom w:val="0"/>
      <w:divBdr>
        <w:top w:val="none" w:sz="0" w:space="0" w:color="auto"/>
        <w:left w:val="none" w:sz="0" w:space="0" w:color="auto"/>
        <w:bottom w:val="none" w:sz="0" w:space="0" w:color="auto"/>
        <w:right w:val="none" w:sz="0" w:space="0" w:color="auto"/>
      </w:divBdr>
    </w:div>
    <w:div w:id="1372920941">
      <w:bodyDiv w:val="1"/>
      <w:marLeft w:val="0"/>
      <w:marRight w:val="0"/>
      <w:marTop w:val="0"/>
      <w:marBottom w:val="0"/>
      <w:divBdr>
        <w:top w:val="none" w:sz="0" w:space="0" w:color="auto"/>
        <w:left w:val="none" w:sz="0" w:space="0" w:color="auto"/>
        <w:bottom w:val="none" w:sz="0" w:space="0" w:color="auto"/>
        <w:right w:val="none" w:sz="0" w:space="0" w:color="auto"/>
      </w:divBdr>
    </w:div>
    <w:div w:id="1597517116">
      <w:marLeft w:val="0"/>
      <w:marRight w:val="0"/>
      <w:marTop w:val="0"/>
      <w:marBottom w:val="0"/>
      <w:divBdr>
        <w:top w:val="none" w:sz="0" w:space="0" w:color="auto"/>
        <w:left w:val="none" w:sz="0" w:space="0" w:color="auto"/>
        <w:bottom w:val="none" w:sz="0" w:space="0" w:color="auto"/>
        <w:right w:val="none" w:sz="0" w:space="0" w:color="auto"/>
      </w:divBdr>
    </w:div>
    <w:div w:id="1597517117">
      <w:marLeft w:val="0"/>
      <w:marRight w:val="0"/>
      <w:marTop w:val="0"/>
      <w:marBottom w:val="0"/>
      <w:divBdr>
        <w:top w:val="none" w:sz="0" w:space="0" w:color="auto"/>
        <w:left w:val="none" w:sz="0" w:space="0" w:color="auto"/>
        <w:bottom w:val="none" w:sz="0" w:space="0" w:color="auto"/>
        <w:right w:val="none" w:sz="0" w:space="0" w:color="auto"/>
      </w:divBdr>
    </w:div>
    <w:div w:id="1597517118">
      <w:marLeft w:val="0"/>
      <w:marRight w:val="0"/>
      <w:marTop w:val="0"/>
      <w:marBottom w:val="0"/>
      <w:divBdr>
        <w:top w:val="none" w:sz="0" w:space="0" w:color="auto"/>
        <w:left w:val="none" w:sz="0" w:space="0" w:color="auto"/>
        <w:bottom w:val="none" w:sz="0" w:space="0" w:color="auto"/>
        <w:right w:val="none" w:sz="0" w:space="0" w:color="auto"/>
      </w:divBdr>
    </w:div>
    <w:div w:id="1597517119">
      <w:marLeft w:val="0"/>
      <w:marRight w:val="0"/>
      <w:marTop w:val="0"/>
      <w:marBottom w:val="0"/>
      <w:divBdr>
        <w:top w:val="none" w:sz="0" w:space="0" w:color="auto"/>
        <w:left w:val="none" w:sz="0" w:space="0" w:color="auto"/>
        <w:bottom w:val="none" w:sz="0" w:space="0" w:color="auto"/>
        <w:right w:val="none" w:sz="0" w:space="0" w:color="auto"/>
      </w:divBdr>
    </w:div>
    <w:div w:id="1597517120">
      <w:marLeft w:val="0"/>
      <w:marRight w:val="0"/>
      <w:marTop w:val="0"/>
      <w:marBottom w:val="0"/>
      <w:divBdr>
        <w:top w:val="none" w:sz="0" w:space="0" w:color="auto"/>
        <w:left w:val="none" w:sz="0" w:space="0" w:color="auto"/>
        <w:bottom w:val="none" w:sz="0" w:space="0" w:color="auto"/>
        <w:right w:val="none" w:sz="0" w:space="0" w:color="auto"/>
      </w:divBdr>
    </w:div>
    <w:div w:id="1597517121">
      <w:marLeft w:val="0"/>
      <w:marRight w:val="0"/>
      <w:marTop w:val="0"/>
      <w:marBottom w:val="0"/>
      <w:divBdr>
        <w:top w:val="none" w:sz="0" w:space="0" w:color="auto"/>
        <w:left w:val="none" w:sz="0" w:space="0" w:color="auto"/>
        <w:bottom w:val="none" w:sz="0" w:space="0" w:color="auto"/>
        <w:right w:val="none" w:sz="0" w:space="0" w:color="auto"/>
      </w:divBdr>
    </w:div>
    <w:div w:id="1597517122">
      <w:marLeft w:val="0"/>
      <w:marRight w:val="0"/>
      <w:marTop w:val="0"/>
      <w:marBottom w:val="0"/>
      <w:divBdr>
        <w:top w:val="none" w:sz="0" w:space="0" w:color="auto"/>
        <w:left w:val="none" w:sz="0" w:space="0" w:color="auto"/>
        <w:bottom w:val="none" w:sz="0" w:space="0" w:color="auto"/>
        <w:right w:val="none" w:sz="0" w:space="0" w:color="auto"/>
      </w:divBdr>
    </w:div>
    <w:div w:id="1597517123">
      <w:marLeft w:val="0"/>
      <w:marRight w:val="0"/>
      <w:marTop w:val="0"/>
      <w:marBottom w:val="0"/>
      <w:divBdr>
        <w:top w:val="none" w:sz="0" w:space="0" w:color="auto"/>
        <w:left w:val="none" w:sz="0" w:space="0" w:color="auto"/>
        <w:bottom w:val="none" w:sz="0" w:space="0" w:color="auto"/>
        <w:right w:val="none" w:sz="0" w:space="0" w:color="auto"/>
      </w:divBdr>
    </w:div>
    <w:div w:id="1597517124">
      <w:marLeft w:val="0"/>
      <w:marRight w:val="0"/>
      <w:marTop w:val="0"/>
      <w:marBottom w:val="0"/>
      <w:divBdr>
        <w:top w:val="none" w:sz="0" w:space="0" w:color="auto"/>
        <w:left w:val="none" w:sz="0" w:space="0" w:color="auto"/>
        <w:bottom w:val="none" w:sz="0" w:space="0" w:color="auto"/>
        <w:right w:val="none" w:sz="0" w:space="0" w:color="auto"/>
      </w:divBdr>
    </w:div>
    <w:div w:id="1597517125">
      <w:marLeft w:val="0"/>
      <w:marRight w:val="0"/>
      <w:marTop w:val="0"/>
      <w:marBottom w:val="0"/>
      <w:divBdr>
        <w:top w:val="none" w:sz="0" w:space="0" w:color="auto"/>
        <w:left w:val="none" w:sz="0" w:space="0" w:color="auto"/>
        <w:bottom w:val="none" w:sz="0" w:space="0" w:color="auto"/>
        <w:right w:val="none" w:sz="0" w:space="0" w:color="auto"/>
      </w:divBdr>
    </w:div>
    <w:div w:id="1597517126">
      <w:marLeft w:val="0"/>
      <w:marRight w:val="0"/>
      <w:marTop w:val="0"/>
      <w:marBottom w:val="0"/>
      <w:divBdr>
        <w:top w:val="none" w:sz="0" w:space="0" w:color="auto"/>
        <w:left w:val="none" w:sz="0" w:space="0" w:color="auto"/>
        <w:bottom w:val="none" w:sz="0" w:space="0" w:color="auto"/>
        <w:right w:val="none" w:sz="0" w:space="0" w:color="auto"/>
      </w:divBdr>
    </w:div>
    <w:div w:id="1597517127">
      <w:marLeft w:val="0"/>
      <w:marRight w:val="0"/>
      <w:marTop w:val="0"/>
      <w:marBottom w:val="0"/>
      <w:divBdr>
        <w:top w:val="none" w:sz="0" w:space="0" w:color="auto"/>
        <w:left w:val="none" w:sz="0" w:space="0" w:color="auto"/>
        <w:bottom w:val="none" w:sz="0" w:space="0" w:color="auto"/>
        <w:right w:val="none" w:sz="0" w:space="0" w:color="auto"/>
      </w:divBdr>
    </w:div>
    <w:div w:id="1597517128">
      <w:marLeft w:val="0"/>
      <w:marRight w:val="0"/>
      <w:marTop w:val="0"/>
      <w:marBottom w:val="0"/>
      <w:divBdr>
        <w:top w:val="none" w:sz="0" w:space="0" w:color="auto"/>
        <w:left w:val="none" w:sz="0" w:space="0" w:color="auto"/>
        <w:bottom w:val="none" w:sz="0" w:space="0" w:color="auto"/>
        <w:right w:val="none" w:sz="0" w:space="0" w:color="auto"/>
      </w:divBdr>
    </w:div>
    <w:div w:id="1597517129">
      <w:marLeft w:val="0"/>
      <w:marRight w:val="0"/>
      <w:marTop w:val="0"/>
      <w:marBottom w:val="0"/>
      <w:divBdr>
        <w:top w:val="none" w:sz="0" w:space="0" w:color="auto"/>
        <w:left w:val="none" w:sz="0" w:space="0" w:color="auto"/>
        <w:bottom w:val="none" w:sz="0" w:space="0" w:color="auto"/>
        <w:right w:val="none" w:sz="0" w:space="0" w:color="auto"/>
      </w:divBdr>
    </w:div>
    <w:div w:id="1597517130">
      <w:marLeft w:val="0"/>
      <w:marRight w:val="0"/>
      <w:marTop w:val="0"/>
      <w:marBottom w:val="0"/>
      <w:divBdr>
        <w:top w:val="none" w:sz="0" w:space="0" w:color="auto"/>
        <w:left w:val="none" w:sz="0" w:space="0" w:color="auto"/>
        <w:bottom w:val="none" w:sz="0" w:space="0" w:color="auto"/>
        <w:right w:val="none" w:sz="0" w:space="0" w:color="auto"/>
      </w:divBdr>
    </w:div>
    <w:div w:id="1597517131">
      <w:marLeft w:val="0"/>
      <w:marRight w:val="0"/>
      <w:marTop w:val="0"/>
      <w:marBottom w:val="0"/>
      <w:divBdr>
        <w:top w:val="none" w:sz="0" w:space="0" w:color="auto"/>
        <w:left w:val="none" w:sz="0" w:space="0" w:color="auto"/>
        <w:bottom w:val="none" w:sz="0" w:space="0" w:color="auto"/>
        <w:right w:val="none" w:sz="0" w:space="0" w:color="auto"/>
      </w:divBdr>
    </w:div>
    <w:div w:id="1597517132">
      <w:marLeft w:val="0"/>
      <w:marRight w:val="0"/>
      <w:marTop w:val="0"/>
      <w:marBottom w:val="0"/>
      <w:divBdr>
        <w:top w:val="none" w:sz="0" w:space="0" w:color="auto"/>
        <w:left w:val="none" w:sz="0" w:space="0" w:color="auto"/>
        <w:bottom w:val="none" w:sz="0" w:space="0" w:color="auto"/>
        <w:right w:val="none" w:sz="0" w:space="0" w:color="auto"/>
      </w:divBdr>
    </w:div>
    <w:div w:id="1597517133">
      <w:marLeft w:val="0"/>
      <w:marRight w:val="0"/>
      <w:marTop w:val="0"/>
      <w:marBottom w:val="0"/>
      <w:divBdr>
        <w:top w:val="none" w:sz="0" w:space="0" w:color="auto"/>
        <w:left w:val="none" w:sz="0" w:space="0" w:color="auto"/>
        <w:bottom w:val="none" w:sz="0" w:space="0" w:color="auto"/>
        <w:right w:val="none" w:sz="0" w:space="0" w:color="auto"/>
      </w:divBdr>
    </w:div>
    <w:div w:id="1597517134">
      <w:marLeft w:val="0"/>
      <w:marRight w:val="0"/>
      <w:marTop w:val="0"/>
      <w:marBottom w:val="0"/>
      <w:divBdr>
        <w:top w:val="none" w:sz="0" w:space="0" w:color="auto"/>
        <w:left w:val="none" w:sz="0" w:space="0" w:color="auto"/>
        <w:bottom w:val="none" w:sz="0" w:space="0" w:color="auto"/>
        <w:right w:val="none" w:sz="0" w:space="0" w:color="auto"/>
      </w:divBdr>
    </w:div>
    <w:div w:id="1597517135">
      <w:marLeft w:val="0"/>
      <w:marRight w:val="0"/>
      <w:marTop w:val="0"/>
      <w:marBottom w:val="0"/>
      <w:divBdr>
        <w:top w:val="none" w:sz="0" w:space="0" w:color="auto"/>
        <w:left w:val="none" w:sz="0" w:space="0" w:color="auto"/>
        <w:bottom w:val="none" w:sz="0" w:space="0" w:color="auto"/>
        <w:right w:val="none" w:sz="0" w:space="0" w:color="auto"/>
      </w:divBdr>
    </w:div>
    <w:div w:id="1597517136">
      <w:marLeft w:val="0"/>
      <w:marRight w:val="0"/>
      <w:marTop w:val="0"/>
      <w:marBottom w:val="0"/>
      <w:divBdr>
        <w:top w:val="none" w:sz="0" w:space="0" w:color="auto"/>
        <w:left w:val="none" w:sz="0" w:space="0" w:color="auto"/>
        <w:bottom w:val="none" w:sz="0" w:space="0" w:color="auto"/>
        <w:right w:val="none" w:sz="0" w:space="0" w:color="auto"/>
      </w:divBdr>
    </w:div>
    <w:div w:id="1597517137">
      <w:marLeft w:val="0"/>
      <w:marRight w:val="0"/>
      <w:marTop w:val="0"/>
      <w:marBottom w:val="0"/>
      <w:divBdr>
        <w:top w:val="none" w:sz="0" w:space="0" w:color="auto"/>
        <w:left w:val="none" w:sz="0" w:space="0" w:color="auto"/>
        <w:bottom w:val="none" w:sz="0" w:space="0" w:color="auto"/>
        <w:right w:val="none" w:sz="0" w:space="0" w:color="auto"/>
      </w:divBdr>
    </w:div>
    <w:div w:id="1597517138">
      <w:marLeft w:val="0"/>
      <w:marRight w:val="0"/>
      <w:marTop w:val="0"/>
      <w:marBottom w:val="0"/>
      <w:divBdr>
        <w:top w:val="none" w:sz="0" w:space="0" w:color="auto"/>
        <w:left w:val="none" w:sz="0" w:space="0" w:color="auto"/>
        <w:bottom w:val="none" w:sz="0" w:space="0" w:color="auto"/>
        <w:right w:val="none" w:sz="0" w:space="0" w:color="auto"/>
      </w:divBdr>
    </w:div>
    <w:div w:id="1597517139">
      <w:marLeft w:val="0"/>
      <w:marRight w:val="0"/>
      <w:marTop w:val="0"/>
      <w:marBottom w:val="0"/>
      <w:divBdr>
        <w:top w:val="none" w:sz="0" w:space="0" w:color="auto"/>
        <w:left w:val="none" w:sz="0" w:space="0" w:color="auto"/>
        <w:bottom w:val="none" w:sz="0" w:space="0" w:color="auto"/>
        <w:right w:val="none" w:sz="0" w:space="0" w:color="auto"/>
      </w:divBdr>
    </w:div>
    <w:div w:id="1597517140">
      <w:marLeft w:val="0"/>
      <w:marRight w:val="0"/>
      <w:marTop w:val="0"/>
      <w:marBottom w:val="0"/>
      <w:divBdr>
        <w:top w:val="none" w:sz="0" w:space="0" w:color="auto"/>
        <w:left w:val="none" w:sz="0" w:space="0" w:color="auto"/>
        <w:bottom w:val="none" w:sz="0" w:space="0" w:color="auto"/>
        <w:right w:val="none" w:sz="0" w:space="0" w:color="auto"/>
      </w:divBdr>
    </w:div>
    <w:div w:id="1597517141">
      <w:marLeft w:val="0"/>
      <w:marRight w:val="0"/>
      <w:marTop w:val="0"/>
      <w:marBottom w:val="0"/>
      <w:divBdr>
        <w:top w:val="none" w:sz="0" w:space="0" w:color="auto"/>
        <w:left w:val="none" w:sz="0" w:space="0" w:color="auto"/>
        <w:bottom w:val="none" w:sz="0" w:space="0" w:color="auto"/>
        <w:right w:val="none" w:sz="0" w:space="0" w:color="auto"/>
      </w:divBdr>
    </w:div>
    <w:div w:id="1597517142">
      <w:marLeft w:val="0"/>
      <w:marRight w:val="0"/>
      <w:marTop w:val="0"/>
      <w:marBottom w:val="0"/>
      <w:divBdr>
        <w:top w:val="none" w:sz="0" w:space="0" w:color="auto"/>
        <w:left w:val="none" w:sz="0" w:space="0" w:color="auto"/>
        <w:bottom w:val="none" w:sz="0" w:space="0" w:color="auto"/>
        <w:right w:val="none" w:sz="0" w:space="0" w:color="auto"/>
      </w:divBdr>
    </w:div>
    <w:div w:id="1597517143">
      <w:marLeft w:val="0"/>
      <w:marRight w:val="0"/>
      <w:marTop w:val="0"/>
      <w:marBottom w:val="0"/>
      <w:divBdr>
        <w:top w:val="none" w:sz="0" w:space="0" w:color="auto"/>
        <w:left w:val="none" w:sz="0" w:space="0" w:color="auto"/>
        <w:bottom w:val="none" w:sz="0" w:space="0" w:color="auto"/>
        <w:right w:val="none" w:sz="0" w:space="0" w:color="auto"/>
      </w:divBdr>
    </w:div>
    <w:div w:id="1597517144">
      <w:marLeft w:val="0"/>
      <w:marRight w:val="0"/>
      <w:marTop w:val="0"/>
      <w:marBottom w:val="0"/>
      <w:divBdr>
        <w:top w:val="none" w:sz="0" w:space="0" w:color="auto"/>
        <w:left w:val="none" w:sz="0" w:space="0" w:color="auto"/>
        <w:bottom w:val="none" w:sz="0" w:space="0" w:color="auto"/>
        <w:right w:val="none" w:sz="0" w:space="0" w:color="auto"/>
      </w:divBdr>
    </w:div>
    <w:div w:id="1597517145">
      <w:marLeft w:val="0"/>
      <w:marRight w:val="0"/>
      <w:marTop w:val="0"/>
      <w:marBottom w:val="0"/>
      <w:divBdr>
        <w:top w:val="none" w:sz="0" w:space="0" w:color="auto"/>
        <w:left w:val="none" w:sz="0" w:space="0" w:color="auto"/>
        <w:bottom w:val="none" w:sz="0" w:space="0" w:color="auto"/>
        <w:right w:val="none" w:sz="0" w:space="0" w:color="auto"/>
      </w:divBdr>
    </w:div>
    <w:div w:id="1597517146">
      <w:marLeft w:val="0"/>
      <w:marRight w:val="0"/>
      <w:marTop w:val="0"/>
      <w:marBottom w:val="0"/>
      <w:divBdr>
        <w:top w:val="none" w:sz="0" w:space="0" w:color="auto"/>
        <w:left w:val="none" w:sz="0" w:space="0" w:color="auto"/>
        <w:bottom w:val="none" w:sz="0" w:space="0" w:color="auto"/>
        <w:right w:val="none" w:sz="0" w:space="0" w:color="auto"/>
      </w:divBdr>
    </w:div>
    <w:div w:id="1597517147">
      <w:marLeft w:val="0"/>
      <w:marRight w:val="0"/>
      <w:marTop w:val="0"/>
      <w:marBottom w:val="0"/>
      <w:divBdr>
        <w:top w:val="none" w:sz="0" w:space="0" w:color="auto"/>
        <w:left w:val="none" w:sz="0" w:space="0" w:color="auto"/>
        <w:bottom w:val="none" w:sz="0" w:space="0" w:color="auto"/>
        <w:right w:val="none" w:sz="0" w:space="0" w:color="auto"/>
      </w:divBdr>
    </w:div>
    <w:div w:id="1597517148">
      <w:marLeft w:val="0"/>
      <w:marRight w:val="0"/>
      <w:marTop w:val="0"/>
      <w:marBottom w:val="0"/>
      <w:divBdr>
        <w:top w:val="none" w:sz="0" w:space="0" w:color="auto"/>
        <w:left w:val="none" w:sz="0" w:space="0" w:color="auto"/>
        <w:bottom w:val="none" w:sz="0" w:space="0" w:color="auto"/>
        <w:right w:val="none" w:sz="0" w:space="0" w:color="auto"/>
      </w:divBdr>
    </w:div>
    <w:div w:id="1597517149">
      <w:marLeft w:val="0"/>
      <w:marRight w:val="0"/>
      <w:marTop w:val="0"/>
      <w:marBottom w:val="0"/>
      <w:divBdr>
        <w:top w:val="none" w:sz="0" w:space="0" w:color="auto"/>
        <w:left w:val="none" w:sz="0" w:space="0" w:color="auto"/>
        <w:bottom w:val="none" w:sz="0" w:space="0" w:color="auto"/>
        <w:right w:val="none" w:sz="0" w:space="0" w:color="auto"/>
      </w:divBdr>
    </w:div>
    <w:div w:id="1597517150">
      <w:marLeft w:val="0"/>
      <w:marRight w:val="0"/>
      <w:marTop w:val="0"/>
      <w:marBottom w:val="0"/>
      <w:divBdr>
        <w:top w:val="none" w:sz="0" w:space="0" w:color="auto"/>
        <w:left w:val="none" w:sz="0" w:space="0" w:color="auto"/>
        <w:bottom w:val="none" w:sz="0" w:space="0" w:color="auto"/>
        <w:right w:val="none" w:sz="0" w:space="0" w:color="auto"/>
      </w:divBdr>
    </w:div>
    <w:div w:id="1597517151">
      <w:marLeft w:val="0"/>
      <w:marRight w:val="0"/>
      <w:marTop w:val="0"/>
      <w:marBottom w:val="0"/>
      <w:divBdr>
        <w:top w:val="none" w:sz="0" w:space="0" w:color="auto"/>
        <w:left w:val="none" w:sz="0" w:space="0" w:color="auto"/>
        <w:bottom w:val="none" w:sz="0" w:space="0" w:color="auto"/>
        <w:right w:val="none" w:sz="0" w:space="0" w:color="auto"/>
      </w:divBdr>
    </w:div>
    <w:div w:id="1597517152">
      <w:marLeft w:val="0"/>
      <w:marRight w:val="0"/>
      <w:marTop w:val="0"/>
      <w:marBottom w:val="0"/>
      <w:divBdr>
        <w:top w:val="none" w:sz="0" w:space="0" w:color="auto"/>
        <w:left w:val="none" w:sz="0" w:space="0" w:color="auto"/>
        <w:bottom w:val="none" w:sz="0" w:space="0" w:color="auto"/>
        <w:right w:val="none" w:sz="0" w:space="0" w:color="auto"/>
      </w:divBdr>
    </w:div>
    <w:div w:id="1597517153">
      <w:marLeft w:val="0"/>
      <w:marRight w:val="0"/>
      <w:marTop w:val="0"/>
      <w:marBottom w:val="0"/>
      <w:divBdr>
        <w:top w:val="none" w:sz="0" w:space="0" w:color="auto"/>
        <w:left w:val="none" w:sz="0" w:space="0" w:color="auto"/>
        <w:bottom w:val="none" w:sz="0" w:space="0" w:color="auto"/>
        <w:right w:val="none" w:sz="0" w:space="0" w:color="auto"/>
      </w:divBdr>
    </w:div>
    <w:div w:id="1597517154">
      <w:marLeft w:val="0"/>
      <w:marRight w:val="0"/>
      <w:marTop w:val="0"/>
      <w:marBottom w:val="0"/>
      <w:divBdr>
        <w:top w:val="none" w:sz="0" w:space="0" w:color="auto"/>
        <w:left w:val="none" w:sz="0" w:space="0" w:color="auto"/>
        <w:bottom w:val="none" w:sz="0" w:space="0" w:color="auto"/>
        <w:right w:val="none" w:sz="0" w:space="0" w:color="auto"/>
      </w:divBdr>
    </w:div>
    <w:div w:id="1597517155">
      <w:marLeft w:val="0"/>
      <w:marRight w:val="0"/>
      <w:marTop w:val="0"/>
      <w:marBottom w:val="0"/>
      <w:divBdr>
        <w:top w:val="none" w:sz="0" w:space="0" w:color="auto"/>
        <w:left w:val="none" w:sz="0" w:space="0" w:color="auto"/>
        <w:bottom w:val="none" w:sz="0" w:space="0" w:color="auto"/>
        <w:right w:val="none" w:sz="0" w:space="0" w:color="auto"/>
      </w:divBdr>
    </w:div>
    <w:div w:id="1598517653">
      <w:bodyDiv w:val="1"/>
      <w:marLeft w:val="0"/>
      <w:marRight w:val="0"/>
      <w:marTop w:val="0"/>
      <w:marBottom w:val="0"/>
      <w:divBdr>
        <w:top w:val="none" w:sz="0" w:space="0" w:color="auto"/>
        <w:left w:val="none" w:sz="0" w:space="0" w:color="auto"/>
        <w:bottom w:val="none" w:sz="0" w:space="0" w:color="auto"/>
        <w:right w:val="none" w:sz="0" w:space="0" w:color="auto"/>
      </w:divBdr>
    </w:div>
    <w:div w:id="1663310169">
      <w:bodyDiv w:val="1"/>
      <w:marLeft w:val="0"/>
      <w:marRight w:val="0"/>
      <w:marTop w:val="0"/>
      <w:marBottom w:val="0"/>
      <w:divBdr>
        <w:top w:val="none" w:sz="0" w:space="0" w:color="auto"/>
        <w:left w:val="none" w:sz="0" w:space="0" w:color="auto"/>
        <w:bottom w:val="none" w:sz="0" w:space="0" w:color="auto"/>
        <w:right w:val="none" w:sz="0" w:space="0" w:color="auto"/>
      </w:divBdr>
    </w:div>
    <w:div w:id="1699547783">
      <w:bodyDiv w:val="1"/>
      <w:marLeft w:val="0"/>
      <w:marRight w:val="0"/>
      <w:marTop w:val="0"/>
      <w:marBottom w:val="0"/>
      <w:divBdr>
        <w:top w:val="none" w:sz="0" w:space="0" w:color="auto"/>
        <w:left w:val="none" w:sz="0" w:space="0" w:color="auto"/>
        <w:bottom w:val="none" w:sz="0" w:space="0" w:color="auto"/>
        <w:right w:val="none" w:sz="0" w:space="0" w:color="auto"/>
      </w:divBdr>
    </w:div>
    <w:div w:id="1727140219">
      <w:bodyDiv w:val="1"/>
      <w:marLeft w:val="0"/>
      <w:marRight w:val="0"/>
      <w:marTop w:val="0"/>
      <w:marBottom w:val="0"/>
      <w:divBdr>
        <w:top w:val="none" w:sz="0" w:space="0" w:color="auto"/>
        <w:left w:val="none" w:sz="0" w:space="0" w:color="auto"/>
        <w:bottom w:val="none" w:sz="0" w:space="0" w:color="auto"/>
        <w:right w:val="none" w:sz="0" w:space="0" w:color="auto"/>
      </w:divBdr>
    </w:div>
    <w:div w:id="1858960584">
      <w:bodyDiv w:val="1"/>
      <w:marLeft w:val="0"/>
      <w:marRight w:val="0"/>
      <w:marTop w:val="0"/>
      <w:marBottom w:val="0"/>
      <w:divBdr>
        <w:top w:val="none" w:sz="0" w:space="0" w:color="auto"/>
        <w:left w:val="none" w:sz="0" w:space="0" w:color="auto"/>
        <w:bottom w:val="none" w:sz="0" w:space="0" w:color="auto"/>
        <w:right w:val="none" w:sz="0" w:space="0" w:color="auto"/>
      </w:divBdr>
    </w:div>
    <w:div w:id="1923490041">
      <w:bodyDiv w:val="1"/>
      <w:marLeft w:val="0"/>
      <w:marRight w:val="0"/>
      <w:marTop w:val="0"/>
      <w:marBottom w:val="0"/>
      <w:divBdr>
        <w:top w:val="none" w:sz="0" w:space="0" w:color="auto"/>
        <w:left w:val="none" w:sz="0" w:space="0" w:color="auto"/>
        <w:bottom w:val="none" w:sz="0" w:space="0" w:color="auto"/>
        <w:right w:val="none" w:sz="0" w:space="0" w:color="auto"/>
      </w:divBdr>
    </w:div>
    <w:div w:id="1933858318">
      <w:bodyDiv w:val="1"/>
      <w:marLeft w:val="0"/>
      <w:marRight w:val="0"/>
      <w:marTop w:val="0"/>
      <w:marBottom w:val="0"/>
      <w:divBdr>
        <w:top w:val="none" w:sz="0" w:space="0" w:color="auto"/>
        <w:left w:val="none" w:sz="0" w:space="0" w:color="auto"/>
        <w:bottom w:val="none" w:sz="0" w:space="0" w:color="auto"/>
        <w:right w:val="none" w:sz="0" w:space="0" w:color="auto"/>
      </w:divBdr>
    </w:div>
    <w:div w:id="2100756783">
      <w:bodyDiv w:val="1"/>
      <w:marLeft w:val="0"/>
      <w:marRight w:val="0"/>
      <w:marTop w:val="0"/>
      <w:marBottom w:val="0"/>
      <w:divBdr>
        <w:top w:val="none" w:sz="0" w:space="0" w:color="auto"/>
        <w:left w:val="none" w:sz="0" w:space="0" w:color="auto"/>
        <w:bottom w:val="none" w:sz="0" w:space="0" w:color="auto"/>
        <w:right w:val="none" w:sz="0" w:space="0" w:color="auto"/>
      </w:divBdr>
      <w:divsChild>
        <w:div w:id="87704333">
          <w:marLeft w:val="0"/>
          <w:marRight w:val="0"/>
          <w:marTop w:val="0"/>
          <w:marBottom w:val="0"/>
          <w:divBdr>
            <w:top w:val="none" w:sz="0" w:space="0" w:color="auto"/>
            <w:left w:val="none" w:sz="0" w:space="0" w:color="auto"/>
            <w:bottom w:val="none" w:sz="0" w:space="0" w:color="auto"/>
            <w:right w:val="none" w:sz="0" w:space="0" w:color="auto"/>
          </w:divBdr>
        </w:div>
        <w:div w:id="1710838270">
          <w:marLeft w:val="0"/>
          <w:marRight w:val="0"/>
          <w:marTop w:val="0"/>
          <w:marBottom w:val="0"/>
          <w:divBdr>
            <w:top w:val="none" w:sz="0" w:space="0" w:color="auto"/>
            <w:left w:val="none" w:sz="0" w:space="0" w:color="auto"/>
            <w:bottom w:val="none" w:sz="0" w:space="0" w:color="auto"/>
            <w:right w:val="none" w:sz="0" w:space="0" w:color="auto"/>
          </w:divBdr>
        </w:div>
        <w:div w:id="537399795">
          <w:marLeft w:val="0"/>
          <w:marRight w:val="0"/>
          <w:marTop w:val="0"/>
          <w:marBottom w:val="0"/>
          <w:divBdr>
            <w:top w:val="none" w:sz="0" w:space="0" w:color="auto"/>
            <w:left w:val="none" w:sz="0" w:space="0" w:color="auto"/>
            <w:bottom w:val="none" w:sz="0" w:space="0" w:color="auto"/>
            <w:right w:val="none" w:sz="0" w:space="0" w:color="auto"/>
          </w:divBdr>
        </w:div>
        <w:div w:id="348720207">
          <w:marLeft w:val="0"/>
          <w:marRight w:val="0"/>
          <w:marTop w:val="0"/>
          <w:marBottom w:val="0"/>
          <w:divBdr>
            <w:top w:val="none" w:sz="0" w:space="0" w:color="auto"/>
            <w:left w:val="none" w:sz="0" w:space="0" w:color="auto"/>
            <w:bottom w:val="none" w:sz="0" w:space="0" w:color="auto"/>
            <w:right w:val="none" w:sz="0" w:space="0" w:color="auto"/>
          </w:divBdr>
        </w:div>
        <w:div w:id="1336491810">
          <w:marLeft w:val="0"/>
          <w:marRight w:val="0"/>
          <w:marTop w:val="0"/>
          <w:marBottom w:val="0"/>
          <w:divBdr>
            <w:top w:val="none" w:sz="0" w:space="0" w:color="auto"/>
            <w:left w:val="none" w:sz="0" w:space="0" w:color="auto"/>
            <w:bottom w:val="none" w:sz="0" w:space="0" w:color="auto"/>
            <w:right w:val="none" w:sz="0" w:space="0" w:color="auto"/>
          </w:divBdr>
        </w:div>
        <w:div w:id="627125568">
          <w:marLeft w:val="0"/>
          <w:marRight w:val="0"/>
          <w:marTop w:val="0"/>
          <w:marBottom w:val="0"/>
          <w:divBdr>
            <w:top w:val="none" w:sz="0" w:space="0" w:color="auto"/>
            <w:left w:val="none" w:sz="0" w:space="0" w:color="auto"/>
            <w:bottom w:val="none" w:sz="0" w:space="0" w:color="auto"/>
            <w:right w:val="none" w:sz="0" w:space="0" w:color="auto"/>
          </w:divBdr>
        </w:div>
        <w:div w:id="153451758">
          <w:marLeft w:val="0"/>
          <w:marRight w:val="0"/>
          <w:marTop w:val="0"/>
          <w:marBottom w:val="0"/>
          <w:divBdr>
            <w:top w:val="none" w:sz="0" w:space="0" w:color="auto"/>
            <w:left w:val="none" w:sz="0" w:space="0" w:color="auto"/>
            <w:bottom w:val="none" w:sz="0" w:space="0" w:color="auto"/>
            <w:right w:val="none" w:sz="0" w:space="0" w:color="auto"/>
          </w:divBdr>
        </w:div>
        <w:div w:id="1497959796">
          <w:marLeft w:val="0"/>
          <w:marRight w:val="0"/>
          <w:marTop w:val="0"/>
          <w:marBottom w:val="0"/>
          <w:divBdr>
            <w:top w:val="none" w:sz="0" w:space="0" w:color="auto"/>
            <w:left w:val="none" w:sz="0" w:space="0" w:color="auto"/>
            <w:bottom w:val="none" w:sz="0" w:space="0" w:color="auto"/>
            <w:right w:val="none" w:sz="0" w:space="0" w:color="auto"/>
          </w:divBdr>
        </w:div>
        <w:div w:id="418719364">
          <w:marLeft w:val="0"/>
          <w:marRight w:val="0"/>
          <w:marTop w:val="0"/>
          <w:marBottom w:val="0"/>
          <w:divBdr>
            <w:top w:val="none" w:sz="0" w:space="0" w:color="auto"/>
            <w:left w:val="none" w:sz="0" w:space="0" w:color="auto"/>
            <w:bottom w:val="none" w:sz="0" w:space="0" w:color="auto"/>
            <w:right w:val="none" w:sz="0" w:space="0" w:color="auto"/>
          </w:divBdr>
        </w:div>
        <w:div w:id="697507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5DAB34FA1DB7A4EA1CC2C5DA6D0BC2D6C0A6A40ADC7661374ED8B751D36E003B466A58AF7E8E77AFBC05F1CF64280E922F9C65A287B080F3863O"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5DAB34FA1DB7A4EA1CC2C5DA6D0BC2D6C0A6A40ADC7661374ED8B751D36E003B466A588F7E8EA78AE9A4F18BF1788F726E6D959367B3068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onsultant.ru/document/cons_doc_LAW_451814/98b73280366f58e51bc537f966aaf48159cacda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omut@mail.ru" TargetMode="External"/><Relationship Id="rId5" Type="http://schemas.openxmlformats.org/officeDocument/2006/relationships/settings" Target="settings.xml"/><Relationship Id="rId15" Type="http://schemas.openxmlformats.org/officeDocument/2006/relationships/hyperlink" Target="https://www.consultant.ru/document/cons_doc_LAW_451814/98b73280366f58e51bc537f966aaf48159cacda7/" TargetMode="External"/><Relationship Id="rId10" Type="http://schemas.openxmlformats.org/officeDocument/2006/relationships/hyperlink" Target="consultantplus://offline/ref=0B13685C9E4C187EC3D3838B3328D6FC1624122F0D47E9F970DFE7C954D24FDEC6DB8F06786EAEBA3113C03FEET2mD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rg.ru/2013/10/23/mezhnacionalnye-site-do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FD10A-2686-4EDE-91C4-C770EBA5E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82</Pages>
  <Words>31042</Words>
  <Characters>176941</Characters>
  <Application>Microsoft Office Word</Application>
  <DocSecurity>0</DocSecurity>
  <Lines>1474</Lines>
  <Paragraphs>415</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207568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13</cp:revision>
  <cp:lastPrinted>2023-11-01T06:22:00Z</cp:lastPrinted>
  <dcterms:created xsi:type="dcterms:W3CDTF">2023-10-31T06:20:00Z</dcterms:created>
  <dcterms:modified xsi:type="dcterms:W3CDTF">2023-11-01T11:01:00Z</dcterms:modified>
</cp:coreProperties>
</file>