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49C" w:rsidRPr="00EA31CE" w:rsidRDefault="00DF149C" w:rsidP="00DF149C">
      <w:pPr>
        <w:jc w:val="center"/>
        <w:rPr>
          <w:sz w:val="38"/>
          <w:szCs w:val="38"/>
        </w:rPr>
      </w:pPr>
    </w:p>
    <w:p w:rsidR="00DF149C" w:rsidRPr="00EA31CE" w:rsidRDefault="00DF149C" w:rsidP="00DF149C">
      <w:pPr>
        <w:jc w:val="center"/>
        <w:rPr>
          <w:sz w:val="38"/>
          <w:szCs w:val="38"/>
        </w:rPr>
      </w:pPr>
      <w:r w:rsidRPr="00EA31CE">
        <w:rPr>
          <w:sz w:val="38"/>
          <w:szCs w:val="38"/>
        </w:rPr>
        <w:t>Муниципальное образование</w:t>
      </w:r>
    </w:p>
    <w:p w:rsidR="00DF149C" w:rsidRPr="00EA31CE" w:rsidRDefault="00DF149C" w:rsidP="00DF149C">
      <w:pPr>
        <w:jc w:val="center"/>
        <w:rPr>
          <w:sz w:val="38"/>
          <w:szCs w:val="38"/>
        </w:rPr>
      </w:pPr>
      <w:r w:rsidRPr="00EA31CE">
        <w:rPr>
          <w:sz w:val="38"/>
          <w:szCs w:val="38"/>
        </w:rPr>
        <w:t>Омутнинское городское поселение</w:t>
      </w:r>
    </w:p>
    <w:p w:rsidR="00DF149C" w:rsidRPr="00EA31CE" w:rsidRDefault="00DF149C" w:rsidP="00DF149C">
      <w:pPr>
        <w:jc w:val="center"/>
        <w:rPr>
          <w:sz w:val="38"/>
          <w:szCs w:val="38"/>
        </w:rPr>
      </w:pPr>
      <w:r w:rsidRPr="00EA31CE">
        <w:rPr>
          <w:sz w:val="38"/>
          <w:szCs w:val="38"/>
        </w:rPr>
        <w:t xml:space="preserve">Омутнинского района </w:t>
      </w:r>
    </w:p>
    <w:p w:rsidR="00DF149C" w:rsidRPr="00EA31CE" w:rsidRDefault="00DF149C" w:rsidP="00DF149C">
      <w:pPr>
        <w:jc w:val="center"/>
        <w:rPr>
          <w:sz w:val="38"/>
          <w:szCs w:val="38"/>
        </w:rPr>
      </w:pPr>
      <w:r w:rsidRPr="00EA31CE">
        <w:rPr>
          <w:sz w:val="38"/>
          <w:szCs w:val="38"/>
        </w:rPr>
        <w:t xml:space="preserve">Кировской области </w:t>
      </w:r>
    </w:p>
    <w:p w:rsidR="00DF149C" w:rsidRPr="00EA31CE" w:rsidRDefault="00DF149C" w:rsidP="00DF149C">
      <w:pPr>
        <w:rPr>
          <w:sz w:val="42"/>
          <w:szCs w:val="42"/>
        </w:rPr>
      </w:pPr>
    </w:p>
    <w:p w:rsidR="00DF149C" w:rsidRPr="00EA31CE" w:rsidRDefault="00DF149C" w:rsidP="00DF149C">
      <w:pPr>
        <w:rPr>
          <w:sz w:val="42"/>
          <w:szCs w:val="42"/>
        </w:rPr>
      </w:pPr>
    </w:p>
    <w:p w:rsidR="00DF149C" w:rsidRPr="00EA31CE" w:rsidRDefault="00DF149C" w:rsidP="00DF149C">
      <w:pPr>
        <w:rPr>
          <w:sz w:val="42"/>
          <w:szCs w:val="42"/>
        </w:rPr>
      </w:pPr>
    </w:p>
    <w:p w:rsidR="00DF149C" w:rsidRPr="00EA31CE" w:rsidRDefault="00DF149C" w:rsidP="00DF149C">
      <w:pPr>
        <w:jc w:val="center"/>
        <w:rPr>
          <w:sz w:val="42"/>
          <w:szCs w:val="42"/>
        </w:rPr>
      </w:pPr>
    </w:p>
    <w:p w:rsidR="00DF149C" w:rsidRPr="00EA31CE" w:rsidRDefault="00DF149C" w:rsidP="00DF149C">
      <w:pPr>
        <w:jc w:val="center"/>
        <w:rPr>
          <w:b/>
          <w:sz w:val="46"/>
          <w:szCs w:val="46"/>
        </w:rPr>
      </w:pPr>
      <w:r w:rsidRPr="00EA31CE">
        <w:rPr>
          <w:b/>
          <w:sz w:val="46"/>
          <w:szCs w:val="46"/>
        </w:rPr>
        <w:t xml:space="preserve">СБОРНИК </w:t>
      </w:r>
    </w:p>
    <w:p w:rsidR="00DF149C" w:rsidRPr="00EA31CE" w:rsidRDefault="00DF149C" w:rsidP="00DF149C">
      <w:pPr>
        <w:jc w:val="center"/>
        <w:rPr>
          <w:b/>
          <w:sz w:val="46"/>
          <w:szCs w:val="46"/>
        </w:rPr>
      </w:pPr>
      <w:r w:rsidRPr="00EA31CE">
        <w:rPr>
          <w:b/>
          <w:sz w:val="46"/>
          <w:szCs w:val="46"/>
        </w:rPr>
        <w:t xml:space="preserve">основных муниципальных правовых </w:t>
      </w:r>
    </w:p>
    <w:p w:rsidR="00DF149C" w:rsidRPr="00EA31CE" w:rsidRDefault="00DF149C" w:rsidP="00DF149C">
      <w:pPr>
        <w:jc w:val="center"/>
        <w:rPr>
          <w:b/>
          <w:sz w:val="46"/>
          <w:szCs w:val="46"/>
        </w:rPr>
      </w:pPr>
      <w:r w:rsidRPr="00EA31CE">
        <w:rPr>
          <w:b/>
          <w:sz w:val="46"/>
          <w:szCs w:val="46"/>
        </w:rPr>
        <w:t xml:space="preserve">актов органов местного самоуправления </w:t>
      </w:r>
    </w:p>
    <w:p w:rsidR="00DF149C" w:rsidRPr="00EA31CE" w:rsidRDefault="00DF149C" w:rsidP="00DF149C">
      <w:pPr>
        <w:jc w:val="center"/>
        <w:rPr>
          <w:b/>
          <w:sz w:val="46"/>
          <w:szCs w:val="46"/>
        </w:rPr>
      </w:pPr>
      <w:r w:rsidRPr="00EA31CE">
        <w:rPr>
          <w:b/>
          <w:sz w:val="46"/>
          <w:szCs w:val="46"/>
        </w:rPr>
        <w:t xml:space="preserve">муниципального образования </w:t>
      </w:r>
    </w:p>
    <w:p w:rsidR="00DF149C" w:rsidRPr="00EA31CE" w:rsidRDefault="00DF149C" w:rsidP="00DF149C">
      <w:pPr>
        <w:jc w:val="center"/>
        <w:rPr>
          <w:b/>
          <w:sz w:val="46"/>
          <w:szCs w:val="46"/>
        </w:rPr>
      </w:pPr>
      <w:r w:rsidRPr="00EA31CE">
        <w:rPr>
          <w:b/>
          <w:sz w:val="46"/>
          <w:szCs w:val="46"/>
        </w:rPr>
        <w:t>Омутнинское городское поселение</w:t>
      </w:r>
    </w:p>
    <w:p w:rsidR="00DF149C" w:rsidRPr="00EA31CE" w:rsidRDefault="00DF149C" w:rsidP="00DF149C">
      <w:pPr>
        <w:jc w:val="center"/>
        <w:rPr>
          <w:b/>
          <w:sz w:val="46"/>
          <w:szCs w:val="46"/>
        </w:rPr>
      </w:pPr>
      <w:r w:rsidRPr="00EA31CE">
        <w:rPr>
          <w:b/>
          <w:sz w:val="46"/>
          <w:szCs w:val="46"/>
        </w:rPr>
        <w:t>Омутнинского района</w:t>
      </w:r>
    </w:p>
    <w:p w:rsidR="00DF149C" w:rsidRPr="00EA31CE" w:rsidRDefault="00DF149C" w:rsidP="00DF149C">
      <w:pPr>
        <w:jc w:val="center"/>
        <w:rPr>
          <w:sz w:val="42"/>
          <w:szCs w:val="42"/>
        </w:rPr>
      </w:pPr>
      <w:r w:rsidRPr="00EA31CE">
        <w:rPr>
          <w:b/>
          <w:sz w:val="46"/>
          <w:szCs w:val="46"/>
        </w:rPr>
        <w:t>Кировской области</w:t>
      </w:r>
    </w:p>
    <w:p w:rsidR="00DF149C" w:rsidRPr="00EA31CE" w:rsidRDefault="00DF149C" w:rsidP="00DF149C">
      <w:pPr>
        <w:rPr>
          <w:sz w:val="42"/>
          <w:szCs w:val="42"/>
        </w:rPr>
      </w:pPr>
    </w:p>
    <w:p w:rsidR="00DF149C" w:rsidRPr="00EA31CE" w:rsidRDefault="00DF149C" w:rsidP="00DF149C">
      <w:pPr>
        <w:rPr>
          <w:sz w:val="42"/>
          <w:szCs w:val="42"/>
        </w:rPr>
      </w:pPr>
    </w:p>
    <w:p w:rsidR="00DF149C" w:rsidRPr="00EA31CE" w:rsidRDefault="00DF149C" w:rsidP="00DF149C">
      <w:pPr>
        <w:jc w:val="center"/>
        <w:rPr>
          <w:b/>
          <w:sz w:val="31"/>
          <w:szCs w:val="31"/>
        </w:rPr>
      </w:pPr>
      <w:r w:rsidRPr="00EA31CE">
        <w:rPr>
          <w:b/>
          <w:sz w:val="31"/>
          <w:szCs w:val="31"/>
        </w:rPr>
        <w:t>№ 1</w:t>
      </w:r>
    </w:p>
    <w:p w:rsidR="00DF149C" w:rsidRPr="00EA31CE" w:rsidRDefault="00DF149C" w:rsidP="00DF149C">
      <w:pPr>
        <w:jc w:val="center"/>
        <w:rPr>
          <w:b/>
          <w:sz w:val="31"/>
          <w:szCs w:val="31"/>
        </w:rPr>
      </w:pPr>
      <w:r w:rsidRPr="00EA31CE">
        <w:rPr>
          <w:b/>
          <w:sz w:val="31"/>
          <w:szCs w:val="31"/>
        </w:rPr>
        <w:t xml:space="preserve">30 января 2024 года </w:t>
      </w:r>
    </w:p>
    <w:p w:rsidR="00DF149C" w:rsidRPr="00EA31CE" w:rsidRDefault="00DF149C" w:rsidP="00DF149C">
      <w:pPr>
        <w:jc w:val="center"/>
        <w:rPr>
          <w:b/>
          <w:sz w:val="31"/>
          <w:szCs w:val="31"/>
        </w:rPr>
      </w:pPr>
    </w:p>
    <w:p w:rsidR="00DF149C" w:rsidRPr="00EA31CE" w:rsidRDefault="00DF149C" w:rsidP="00DF149C">
      <w:pPr>
        <w:jc w:val="center"/>
        <w:rPr>
          <w:b/>
          <w:sz w:val="31"/>
          <w:szCs w:val="31"/>
        </w:rPr>
      </w:pPr>
    </w:p>
    <w:p w:rsidR="00DF149C" w:rsidRPr="00EA31CE" w:rsidRDefault="00DF149C" w:rsidP="00DF149C">
      <w:pPr>
        <w:jc w:val="center"/>
        <w:rPr>
          <w:b/>
          <w:sz w:val="31"/>
          <w:szCs w:val="31"/>
        </w:rPr>
      </w:pPr>
    </w:p>
    <w:p w:rsidR="00DF149C" w:rsidRPr="00EA31CE" w:rsidRDefault="00DF149C" w:rsidP="00DF149C">
      <w:pPr>
        <w:jc w:val="center"/>
        <w:rPr>
          <w:b/>
          <w:sz w:val="31"/>
          <w:szCs w:val="31"/>
        </w:rPr>
      </w:pPr>
    </w:p>
    <w:p w:rsidR="00DF149C" w:rsidRPr="00EA31CE" w:rsidRDefault="00DF149C" w:rsidP="00DF149C">
      <w:pPr>
        <w:jc w:val="center"/>
        <w:rPr>
          <w:b/>
          <w:sz w:val="31"/>
          <w:szCs w:val="31"/>
        </w:rPr>
      </w:pPr>
    </w:p>
    <w:p w:rsidR="00DF149C" w:rsidRPr="00EA31CE" w:rsidRDefault="00DF149C" w:rsidP="00DF149C">
      <w:pPr>
        <w:jc w:val="center"/>
        <w:rPr>
          <w:b/>
          <w:sz w:val="31"/>
          <w:szCs w:val="31"/>
        </w:rPr>
      </w:pPr>
    </w:p>
    <w:p w:rsidR="00DF149C" w:rsidRPr="00EA31CE" w:rsidRDefault="00DF149C" w:rsidP="00DF149C">
      <w:pPr>
        <w:jc w:val="center"/>
        <w:rPr>
          <w:b/>
          <w:sz w:val="31"/>
          <w:szCs w:val="31"/>
        </w:rPr>
      </w:pPr>
    </w:p>
    <w:p w:rsidR="00DF149C" w:rsidRPr="00EA31CE" w:rsidRDefault="00DF149C" w:rsidP="00DF149C">
      <w:pPr>
        <w:jc w:val="center"/>
        <w:rPr>
          <w:b/>
          <w:sz w:val="38"/>
          <w:szCs w:val="38"/>
        </w:rPr>
      </w:pPr>
      <w:r w:rsidRPr="00EA31CE">
        <w:rPr>
          <w:sz w:val="31"/>
          <w:szCs w:val="31"/>
        </w:rPr>
        <w:t>Официальное издание</w:t>
      </w:r>
    </w:p>
    <w:p w:rsidR="00DF149C" w:rsidRPr="00EA31CE" w:rsidRDefault="00DF149C" w:rsidP="00DF149C">
      <w:pPr>
        <w:spacing w:line="276" w:lineRule="auto"/>
        <w:jc w:val="center"/>
        <w:rPr>
          <w:b/>
          <w:sz w:val="26"/>
          <w:szCs w:val="26"/>
        </w:rPr>
      </w:pPr>
    </w:p>
    <w:p w:rsidR="00DF149C" w:rsidRPr="00EA31CE" w:rsidRDefault="00DF149C" w:rsidP="00DF149C">
      <w:pPr>
        <w:spacing w:line="276" w:lineRule="auto"/>
        <w:jc w:val="center"/>
        <w:rPr>
          <w:b/>
          <w:sz w:val="26"/>
          <w:szCs w:val="26"/>
        </w:rPr>
      </w:pPr>
    </w:p>
    <w:p w:rsidR="00DF149C" w:rsidRPr="00EA31CE" w:rsidRDefault="00DF149C" w:rsidP="00DF149C">
      <w:pPr>
        <w:spacing w:line="276" w:lineRule="auto"/>
        <w:jc w:val="center"/>
        <w:rPr>
          <w:b/>
          <w:sz w:val="26"/>
          <w:szCs w:val="26"/>
        </w:rPr>
      </w:pPr>
    </w:p>
    <w:p w:rsidR="00C32174" w:rsidRDefault="00C32174" w:rsidP="00DF149C">
      <w:pPr>
        <w:spacing w:line="276" w:lineRule="auto"/>
        <w:jc w:val="center"/>
        <w:rPr>
          <w:b/>
          <w:sz w:val="26"/>
          <w:szCs w:val="26"/>
        </w:rPr>
      </w:pPr>
    </w:p>
    <w:p w:rsidR="00BA522D" w:rsidRDefault="00BA522D" w:rsidP="00DF149C">
      <w:pPr>
        <w:spacing w:line="276" w:lineRule="auto"/>
        <w:jc w:val="center"/>
        <w:rPr>
          <w:b/>
          <w:sz w:val="26"/>
          <w:szCs w:val="26"/>
        </w:rPr>
      </w:pPr>
    </w:p>
    <w:p w:rsidR="00BA522D" w:rsidRPr="00EA31CE" w:rsidRDefault="00BA522D" w:rsidP="00DF149C">
      <w:pPr>
        <w:spacing w:line="276" w:lineRule="auto"/>
        <w:jc w:val="center"/>
        <w:rPr>
          <w:b/>
          <w:sz w:val="26"/>
          <w:szCs w:val="26"/>
        </w:rPr>
      </w:pPr>
    </w:p>
    <w:p w:rsidR="00C32174" w:rsidRPr="00EA31CE" w:rsidRDefault="00C32174" w:rsidP="00DF149C">
      <w:pPr>
        <w:spacing w:line="276" w:lineRule="auto"/>
        <w:jc w:val="center"/>
        <w:rPr>
          <w:b/>
          <w:sz w:val="26"/>
          <w:szCs w:val="26"/>
        </w:rPr>
      </w:pPr>
    </w:p>
    <w:p w:rsidR="00DF149C" w:rsidRPr="00EA31CE" w:rsidRDefault="00DF149C" w:rsidP="00DF149C">
      <w:pPr>
        <w:spacing w:line="276" w:lineRule="auto"/>
        <w:jc w:val="center"/>
        <w:rPr>
          <w:b/>
          <w:sz w:val="32"/>
          <w:szCs w:val="32"/>
        </w:rPr>
      </w:pPr>
      <w:r w:rsidRPr="00EA31CE">
        <w:rPr>
          <w:b/>
          <w:sz w:val="32"/>
          <w:szCs w:val="32"/>
        </w:rPr>
        <w:lastRenderedPageBreak/>
        <w:t>СБОРНИК</w:t>
      </w:r>
    </w:p>
    <w:p w:rsidR="00DF149C" w:rsidRPr="00EA31CE" w:rsidRDefault="00DF149C" w:rsidP="00DF149C">
      <w:pPr>
        <w:jc w:val="center"/>
        <w:rPr>
          <w:sz w:val="32"/>
          <w:szCs w:val="32"/>
        </w:rPr>
      </w:pPr>
      <w:r w:rsidRPr="00EA31CE">
        <w:rPr>
          <w:sz w:val="32"/>
          <w:szCs w:val="32"/>
        </w:rPr>
        <w:t>основных муниципальных правовых актов</w:t>
      </w:r>
    </w:p>
    <w:p w:rsidR="00DF149C" w:rsidRPr="00EA31CE" w:rsidRDefault="00DF149C" w:rsidP="00DF149C">
      <w:pPr>
        <w:jc w:val="center"/>
        <w:rPr>
          <w:sz w:val="32"/>
          <w:szCs w:val="32"/>
        </w:rPr>
      </w:pPr>
      <w:r w:rsidRPr="00EA31CE">
        <w:rPr>
          <w:sz w:val="32"/>
          <w:szCs w:val="32"/>
        </w:rPr>
        <w:t xml:space="preserve">органов местного самоуправления муниципального образования </w:t>
      </w:r>
    </w:p>
    <w:p w:rsidR="00DF149C" w:rsidRPr="00EA31CE" w:rsidRDefault="00DF149C" w:rsidP="00DF149C">
      <w:pPr>
        <w:jc w:val="center"/>
        <w:rPr>
          <w:sz w:val="32"/>
          <w:szCs w:val="32"/>
        </w:rPr>
      </w:pPr>
      <w:r w:rsidRPr="00EA31CE">
        <w:rPr>
          <w:sz w:val="32"/>
          <w:szCs w:val="32"/>
        </w:rPr>
        <w:t xml:space="preserve">Омутнинское городское поселение Омутнинского района  </w:t>
      </w:r>
    </w:p>
    <w:p w:rsidR="00DF149C" w:rsidRPr="00EA31CE" w:rsidRDefault="00DF149C" w:rsidP="00DF149C">
      <w:pPr>
        <w:jc w:val="center"/>
        <w:rPr>
          <w:sz w:val="32"/>
          <w:szCs w:val="32"/>
        </w:rPr>
      </w:pPr>
      <w:r w:rsidRPr="00EA31CE">
        <w:rPr>
          <w:sz w:val="32"/>
          <w:szCs w:val="32"/>
        </w:rPr>
        <w:t>Кировской области</w:t>
      </w:r>
    </w:p>
    <w:p w:rsidR="00DF149C" w:rsidRPr="00EA31CE" w:rsidRDefault="00DF149C" w:rsidP="00DF149C">
      <w:pPr>
        <w:jc w:val="center"/>
        <w:rPr>
          <w:sz w:val="26"/>
          <w:szCs w:val="26"/>
        </w:rPr>
      </w:pPr>
    </w:p>
    <w:p w:rsidR="00DF149C" w:rsidRPr="00EA31CE" w:rsidRDefault="00DF149C" w:rsidP="00DF149C">
      <w:pPr>
        <w:pBdr>
          <w:top w:val="single" w:sz="12" w:space="1" w:color="auto"/>
          <w:bottom w:val="single" w:sz="12" w:space="1" w:color="auto"/>
        </w:pBdr>
        <w:rPr>
          <w:b/>
          <w:sz w:val="26"/>
          <w:szCs w:val="26"/>
        </w:rPr>
      </w:pPr>
      <w:r w:rsidRPr="00EA31CE">
        <w:rPr>
          <w:b/>
          <w:sz w:val="26"/>
          <w:szCs w:val="26"/>
        </w:rPr>
        <w:t xml:space="preserve">     № 1</w:t>
      </w:r>
      <w:r w:rsidRPr="00EA31CE">
        <w:rPr>
          <w:b/>
          <w:sz w:val="26"/>
          <w:szCs w:val="26"/>
        </w:rPr>
        <w:tab/>
      </w:r>
      <w:r w:rsidRPr="00EA31CE">
        <w:rPr>
          <w:b/>
          <w:sz w:val="26"/>
          <w:szCs w:val="26"/>
        </w:rPr>
        <w:tab/>
        <w:t xml:space="preserve"> 30 января 2024 года                   </w:t>
      </w:r>
      <w:r w:rsidRPr="00EA31CE">
        <w:rPr>
          <w:b/>
          <w:sz w:val="26"/>
          <w:szCs w:val="26"/>
        </w:rPr>
        <w:tab/>
      </w:r>
      <w:r w:rsidRPr="00EA31CE">
        <w:rPr>
          <w:b/>
          <w:sz w:val="26"/>
          <w:szCs w:val="26"/>
        </w:rPr>
        <w:tab/>
        <w:t xml:space="preserve">      </w:t>
      </w:r>
      <w:proofErr w:type="gramStart"/>
      <w:r w:rsidRPr="00EA31CE">
        <w:rPr>
          <w:b/>
          <w:sz w:val="26"/>
          <w:szCs w:val="26"/>
        </w:rPr>
        <w:t>Официальное</w:t>
      </w:r>
      <w:proofErr w:type="gramEnd"/>
    </w:p>
    <w:p w:rsidR="00DF149C" w:rsidRPr="00EA31CE" w:rsidRDefault="00DF149C" w:rsidP="00DF149C">
      <w:pPr>
        <w:pBdr>
          <w:top w:val="single" w:sz="12" w:space="1" w:color="auto"/>
          <w:bottom w:val="single" w:sz="12" w:space="1" w:color="auto"/>
        </w:pBdr>
        <w:rPr>
          <w:b/>
          <w:sz w:val="26"/>
          <w:szCs w:val="26"/>
        </w:rPr>
      </w:pPr>
      <w:r w:rsidRPr="00EA31CE">
        <w:rPr>
          <w:b/>
          <w:sz w:val="26"/>
          <w:szCs w:val="26"/>
        </w:rPr>
        <w:tab/>
      </w:r>
      <w:r w:rsidRPr="00EA31CE">
        <w:rPr>
          <w:b/>
          <w:sz w:val="26"/>
          <w:szCs w:val="26"/>
        </w:rPr>
        <w:tab/>
      </w:r>
      <w:r w:rsidRPr="00EA31CE">
        <w:rPr>
          <w:b/>
          <w:sz w:val="26"/>
          <w:szCs w:val="26"/>
        </w:rPr>
        <w:tab/>
      </w:r>
      <w:r w:rsidRPr="00EA31CE">
        <w:rPr>
          <w:b/>
          <w:sz w:val="26"/>
          <w:szCs w:val="26"/>
        </w:rPr>
        <w:tab/>
        <w:t xml:space="preserve">                                                         </w:t>
      </w:r>
      <w:r w:rsidRPr="00EA31CE">
        <w:rPr>
          <w:b/>
          <w:sz w:val="26"/>
          <w:szCs w:val="26"/>
        </w:rPr>
        <w:tab/>
      </w:r>
      <w:r w:rsidR="00BA522D">
        <w:rPr>
          <w:b/>
          <w:sz w:val="26"/>
          <w:szCs w:val="26"/>
        </w:rPr>
        <w:t xml:space="preserve">           </w:t>
      </w:r>
      <w:r w:rsidRPr="00EA31CE">
        <w:rPr>
          <w:b/>
          <w:sz w:val="26"/>
          <w:szCs w:val="26"/>
        </w:rPr>
        <w:t xml:space="preserve">  издание</w:t>
      </w:r>
    </w:p>
    <w:p w:rsidR="00DF149C" w:rsidRPr="00EA31CE" w:rsidRDefault="00DF149C" w:rsidP="00DF149C">
      <w:pPr>
        <w:tabs>
          <w:tab w:val="left" w:pos="7260"/>
        </w:tabs>
        <w:jc w:val="center"/>
        <w:rPr>
          <w:b/>
          <w:sz w:val="28"/>
          <w:szCs w:val="28"/>
        </w:rPr>
      </w:pPr>
    </w:p>
    <w:p w:rsidR="00DF149C" w:rsidRPr="00EA31CE" w:rsidRDefault="00DF149C" w:rsidP="00DF149C">
      <w:pPr>
        <w:tabs>
          <w:tab w:val="left" w:pos="7260"/>
        </w:tabs>
        <w:jc w:val="center"/>
        <w:rPr>
          <w:b/>
          <w:sz w:val="28"/>
          <w:szCs w:val="28"/>
        </w:rPr>
      </w:pPr>
      <w:r w:rsidRPr="00EA31CE">
        <w:rPr>
          <w:b/>
          <w:sz w:val="28"/>
          <w:szCs w:val="28"/>
        </w:rPr>
        <w:t>СОДЕРЖАНИЕ</w:t>
      </w:r>
    </w:p>
    <w:p w:rsidR="00DF149C" w:rsidRPr="00EA31CE" w:rsidRDefault="00DF149C" w:rsidP="00DF149C">
      <w:pPr>
        <w:tabs>
          <w:tab w:val="left" w:pos="7260"/>
        </w:tabs>
        <w:jc w:val="center"/>
        <w:rPr>
          <w:b/>
          <w:sz w:val="28"/>
          <w:szCs w:val="28"/>
        </w:rPr>
      </w:pPr>
    </w:p>
    <w:p w:rsidR="00DF149C" w:rsidRPr="00EA31CE" w:rsidRDefault="00DF149C" w:rsidP="00DF149C">
      <w:pPr>
        <w:jc w:val="center"/>
        <w:rPr>
          <w:b/>
        </w:rPr>
      </w:pPr>
      <w:r w:rsidRPr="00EA31CE">
        <w:rPr>
          <w:b/>
        </w:rPr>
        <w:t>Раздел 1. Постановления администрации Омутнинского городского поселения</w:t>
      </w:r>
    </w:p>
    <w:p w:rsidR="00DF149C" w:rsidRPr="00EA31CE" w:rsidRDefault="00DF149C" w:rsidP="00DF149C">
      <w:pPr>
        <w:jc w:val="center"/>
        <w:rPr>
          <w:b/>
        </w:rPr>
      </w:pPr>
    </w:p>
    <w:tbl>
      <w:tblPr>
        <w:tblW w:w="9923" w:type="dxa"/>
        <w:tblInd w:w="108" w:type="dxa"/>
        <w:tblLayout w:type="fixed"/>
        <w:tblLook w:val="01E0" w:firstRow="1" w:lastRow="1" w:firstColumn="1" w:lastColumn="1" w:noHBand="0" w:noVBand="0"/>
      </w:tblPr>
      <w:tblGrid>
        <w:gridCol w:w="709"/>
        <w:gridCol w:w="7088"/>
        <w:gridCol w:w="1417"/>
        <w:gridCol w:w="709"/>
      </w:tblGrid>
      <w:tr w:rsidR="00DF149C" w:rsidRPr="00EA31CE" w:rsidTr="00C32174">
        <w:trPr>
          <w:trHeight w:val="183"/>
        </w:trPr>
        <w:tc>
          <w:tcPr>
            <w:tcW w:w="709" w:type="dxa"/>
            <w:tcBorders>
              <w:top w:val="single" w:sz="4" w:space="0" w:color="auto"/>
              <w:left w:val="single" w:sz="4" w:space="0" w:color="auto"/>
              <w:bottom w:val="single" w:sz="4" w:space="0" w:color="auto"/>
              <w:right w:val="single" w:sz="4" w:space="0" w:color="auto"/>
            </w:tcBorders>
          </w:tcPr>
          <w:p w:rsidR="00DF149C" w:rsidRPr="00EA31CE" w:rsidRDefault="00DF149C" w:rsidP="00C32174">
            <w:pPr>
              <w:ind w:right="-108"/>
              <w:jc w:val="center"/>
              <w:rPr>
                <w:b/>
              </w:rPr>
            </w:pPr>
            <w:r w:rsidRPr="00EA31CE">
              <w:rPr>
                <w:b/>
              </w:rPr>
              <w:t>№</w:t>
            </w:r>
            <w:proofErr w:type="gramStart"/>
            <w:r w:rsidRPr="00EA31CE">
              <w:rPr>
                <w:b/>
              </w:rPr>
              <w:t>п</w:t>
            </w:r>
            <w:proofErr w:type="gramEnd"/>
            <w:r w:rsidRPr="00EA31CE">
              <w:rPr>
                <w:b/>
              </w:rPr>
              <w:t>/п</w:t>
            </w:r>
          </w:p>
        </w:tc>
        <w:tc>
          <w:tcPr>
            <w:tcW w:w="7088" w:type="dxa"/>
            <w:tcBorders>
              <w:top w:val="single" w:sz="4" w:space="0" w:color="auto"/>
              <w:left w:val="single" w:sz="4" w:space="0" w:color="auto"/>
              <w:bottom w:val="single" w:sz="4" w:space="0" w:color="auto"/>
              <w:right w:val="single" w:sz="4" w:space="0" w:color="auto"/>
            </w:tcBorders>
          </w:tcPr>
          <w:p w:rsidR="00DF149C" w:rsidRPr="00EA31CE" w:rsidRDefault="00DF149C" w:rsidP="00C32174">
            <w:pPr>
              <w:ind w:right="-108"/>
              <w:jc w:val="center"/>
            </w:pPr>
            <w:r w:rsidRPr="00EA31CE">
              <w:rPr>
                <w:b/>
              </w:rPr>
              <w:t>Постановление</w:t>
            </w:r>
          </w:p>
        </w:tc>
        <w:tc>
          <w:tcPr>
            <w:tcW w:w="1417" w:type="dxa"/>
            <w:tcBorders>
              <w:top w:val="single" w:sz="4" w:space="0" w:color="auto"/>
              <w:left w:val="single" w:sz="4" w:space="0" w:color="auto"/>
              <w:bottom w:val="single" w:sz="4" w:space="0" w:color="auto"/>
              <w:right w:val="single" w:sz="4" w:space="0" w:color="auto"/>
            </w:tcBorders>
          </w:tcPr>
          <w:p w:rsidR="00DF149C" w:rsidRPr="00EA31CE" w:rsidRDefault="00DF149C" w:rsidP="00C32174">
            <w:pPr>
              <w:jc w:val="center"/>
              <w:rPr>
                <w:b/>
              </w:rPr>
            </w:pPr>
            <w:r w:rsidRPr="00EA31CE">
              <w:rPr>
                <w:b/>
              </w:rPr>
              <w:t>№, дата</w:t>
            </w:r>
          </w:p>
        </w:tc>
        <w:tc>
          <w:tcPr>
            <w:tcW w:w="709" w:type="dxa"/>
            <w:tcBorders>
              <w:top w:val="single" w:sz="4" w:space="0" w:color="auto"/>
              <w:left w:val="single" w:sz="4" w:space="0" w:color="auto"/>
              <w:bottom w:val="single" w:sz="4" w:space="0" w:color="auto"/>
              <w:right w:val="single" w:sz="4" w:space="0" w:color="auto"/>
            </w:tcBorders>
          </w:tcPr>
          <w:p w:rsidR="00DF149C" w:rsidRPr="00EA31CE" w:rsidRDefault="00DF149C" w:rsidP="00C32174">
            <w:pPr>
              <w:ind w:hanging="108"/>
              <w:jc w:val="center"/>
              <w:rPr>
                <w:b/>
              </w:rPr>
            </w:pPr>
            <w:r w:rsidRPr="00EA31CE">
              <w:rPr>
                <w:b/>
              </w:rPr>
              <w:t>Стр.</w:t>
            </w:r>
          </w:p>
        </w:tc>
      </w:tr>
      <w:tr w:rsidR="00DF149C" w:rsidRPr="00EA31CE" w:rsidTr="00C32174">
        <w:trPr>
          <w:trHeight w:val="70"/>
        </w:trPr>
        <w:tc>
          <w:tcPr>
            <w:tcW w:w="709" w:type="dxa"/>
            <w:tcBorders>
              <w:top w:val="single" w:sz="4" w:space="0" w:color="auto"/>
              <w:left w:val="single" w:sz="4" w:space="0" w:color="auto"/>
              <w:bottom w:val="single" w:sz="4" w:space="0" w:color="auto"/>
              <w:right w:val="single" w:sz="4" w:space="0" w:color="auto"/>
            </w:tcBorders>
          </w:tcPr>
          <w:p w:rsidR="00DF149C" w:rsidRPr="00EA31CE" w:rsidRDefault="00DF149C" w:rsidP="00C32174">
            <w:pPr>
              <w:jc w:val="center"/>
            </w:pPr>
            <w:r w:rsidRPr="00EA31CE">
              <w:t>1</w:t>
            </w:r>
          </w:p>
        </w:tc>
        <w:tc>
          <w:tcPr>
            <w:tcW w:w="7088" w:type="dxa"/>
            <w:tcBorders>
              <w:top w:val="single" w:sz="4" w:space="0" w:color="auto"/>
              <w:left w:val="single" w:sz="4" w:space="0" w:color="auto"/>
              <w:bottom w:val="single" w:sz="4" w:space="0" w:color="auto"/>
              <w:right w:val="single" w:sz="4" w:space="0" w:color="auto"/>
            </w:tcBorders>
            <w:vAlign w:val="center"/>
          </w:tcPr>
          <w:p w:rsidR="00DF149C" w:rsidRPr="00EA31CE" w:rsidRDefault="00DF149C" w:rsidP="00DF149C">
            <w:r w:rsidRPr="00EA31CE">
              <w:t>О согласовании на территории Омутнинского городского посел</w:t>
            </w:r>
            <w:r w:rsidRPr="00EA31CE">
              <w:t>е</w:t>
            </w:r>
            <w:r w:rsidRPr="00EA31CE">
              <w:t xml:space="preserve">ния стандарта уровня платежей граждан за коммунальные услуги </w:t>
            </w:r>
          </w:p>
          <w:p w:rsidR="00DF149C" w:rsidRPr="00EA31CE" w:rsidRDefault="00DF149C" w:rsidP="00DF149C">
            <w:r w:rsidRPr="00EA31CE">
              <w:t xml:space="preserve">на газоснабжение от </w:t>
            </w:r>
            <w:proofErr w:type="spellStart"/>
            <w:r w:rsidRPr="00EA31CE">
              <w:t>ресурсоснабжающей</w:t>
            </w:r>
            <w:proofErr w:type="spellEnd"/>
            <w:r w:rsidRPr="00EA31CE">
              <w:t xml:space="preserve"> организации </w:t>
            </w:r>
          </w:p>
          <w:p w:rsidR="00DF149C" w:rsidRPr="00EA31CE" w:rsidRDefault="00DF149C" w:rsidP="00DF149C">
            <w:r w:rsidRPr="00EA31CE">
              <w:t>ОАО «Газпром газораспределение Киров»</w:t>
            </w:r>
          </w:p>
        </w:tc>
        <w:tc>
          <w:tcPr>
            <w:tcW w:w="1417" w:type="dxa"/>
            <w:tcBorders>
              <w:top w:val="single" w:sz="4" w:space="0" w:color="auto"/>
              <w:left w:val="single" w:sz="4" w:space="0" w:color="auto"/>
              <w:bottom w:val="single" w:sz="4" w:space="0" w:color="auto"/>
              <w:right w:val="single" w:sz="4" w:space="0" w:color="auto"/>
            </w:tcBorders>
          </w:tcPr>
          <w:p w:rsidR="00DF149C" w:rsidRPr="00EA31CE" w:rsidRDefault="00DF149C" w:rsidP="00C32174">
            <w:pPr>
              <w:spacing w:line="240" w:lineRule="exact"/>
              <w:jc w:val="center"/>
            </w:pPr>
            <w:r w:rsidRPr="00EA31CE">
              <w:t>1</w:t>
            </w:r>
          </w:p>
          <w:p w:rsidR="00DF149C" w:rsidRPr="00EA31CE" w:rsidRDefault="00DF149C" w:rsidP="00C32174">
            <w:pPr>
              <w:spacing w:line="240" w:lineRule="exact"/>
              <w:jc w:val="center"/>
            </w:pPr>
            <w:r w:rsidRPr="00EA31CE">
              <w:t>09.01.2024</w:t>
            </w:r>
          </w:p>
        </w:tc>
        <w:tc>
          <w:tcPr>
            <w:tcW w:w="709" w:type="dxa"/>
            <w:tcBorders>
              <w:top w:val="single" w:sz="4" w:space="0" w:color="auto"/>
              <w:left w:val="single" w:sz="4" w:space="0" w:color="auto"/>
              <w:bottom w:val="single" w:sz="4" w:space="0" w:color="auto"/>
              <w:right w:val="single" w:sz="4" w:space="0" w:color="auto"/>
            </w:tcBorders>
          </w:tcPr>
          <w:p w:rsidR="00DF149C" w:rsidRPr="00EA31CE" w:rsidRDefault="00136EBA" w:rsidP="00C32174">
            <w:pPr>
              <w:jc w:val="center"/>
            </w:pPr>
            <w:r w:rsidRPr="00EA31CE">
              <w:t>3</w:t>
            </w:r>
          </w:p>
        </w:tc>
      </w:tr>
      <w:tr w:rsidR="00DF149C" w:rsidRPr="00EA31CE" w:rsidTr="00C32174">
        <w:trPr>
          <w:trHeight w:val="70"/>
        </w:trPr>
        <w:tc>
          <w:tcPr>
            <w:tcW w:w="709" w:type="dxa"/>
            <w:tcBorders>
              <w:top w:val="single" w:sz="4" w:space="0" w:color="auto"/>
              <w:left w:val="single" w:sz="4" w:space="0" w:color="auto"/>
              <w:bottom w:val="single" w:sz="4" w:space="0" w:color="auto"/>
              <w:right w:val="single" w:sz="4" w:space="0" w:color="auto"/>
            </w:tcBorders>
          </w:tcPr>
          <w:p w:rsidR="00DF149C" w:rsidRPr="00EA31CE" w:rsidRDefault="00DF149C" w:rsidP="00C32174">
            <w:pPr>
              <w:jc w:val="center"/>
            </w:pPr>
            <w:r w:rsidRPr="00EA31CE">
              <w:t>2</w:t>
            </w:r>
          </w:p>
        </w:tc>
        <w:tc>
          <w:tcPr>
            <w:tcW w:w="7088" w:type="dxa"/>
            <w:tcBorders>
              <w:top w:val="single" w:sz="4" w:space="0" w:color="auto"/>
              <w:left w:val="single" w:sz="4" w:space="0" w:color="auto"/>
              <w:bottom w:val="single" w:sz="4" w:space="0" w:color="auto"/>
              <w:right w:val="single" w:sz="4" w:space="0" w:color="auto"/>
            </w:tcBorders>
            <w:vAlign w:val="center"/>
          </w:tcPr>
          <w:p w:rsidR="00DF149C" w:rsidRPr="00EA31CE" w:rsidRDefault="00DF149C" w:rsidP="00DF149C">
            <w:r w:rsidRPr="00EA31CE">
              <w:rPr>
                <w:bCs/>
              </w:rPr>
              <w:t>О внесении изменений в постановление администрации Омутни</w:t>
            </w:r>
            <w:r w:rsidRPr="00EA31CE">
              <w:rPr>
                <w:bCs/>
              </w:rPr>
              <w:t>н</w:t>
            </w:r>
            <w:r w:rsidRPr="00EA31CE">
              <w:rPr>
                <w:bCs/>
              </w:rPr>
              <w:t>ского городского поселения от 10.10.2017 № 862</w:t>
            </w:r>
          </w:p>
        </w:tc>
        <w:tc>
          <w:tcPr>
            <w:tcW w:w="1417" w:type="dxa"/>
            <w:tcBorders>
              <w:top w:val="single" w:sz="4" w:space="0" w:color="auto"/>
              <w:left w:val="single" w:sz="4" w:space="0" w:color="auto"/>
              <w:bottom w:val="single" w:sz="4" w:space="0" w:color="auto"/>
              <w:right w:val="single" w:sz="4" w:space="0" w:color="auto"/>
            </w:tcBorders>
          </w:tcPr>
          <w:p w:rsidR="00DF149C" w:rsidRPr="00EA31CE" w:rsidRDefault="00DF149C" w:rsidP="00C32174">
            <w:pPr>
              <w:spacing w:line="240" w:lineRule="exact"/>
              <w:jc w:val="center"/>
            </w:pPr>
            <w:r w:rsidRPr="00EA31CE">
              <w:t>5</w:t>
            </w:r>
          </w:p>
          <w:p w:rsidR="00DF149C" w:rsidRPr="00EA31CE" w:rsidRDefault="00DF149C" w:rsidP="00C32174">
            <w:pPr>
              <w:spacing w:line="240" w:lineRule="exact"/>
              <w:jc w:val="center"/>
            </w:pPr>
            <w:r w:rsidRPr="00EA31CE">
              <w:t>12.01.2024</w:t>
            </w:r>
          </w:p>
        </w:tc>
        <w:tc>
          <w:tcPr>
            <w:tcW w:w="709" w:type="dxa"/>
            <w:tcBorders>
              <w:top w:val="single" w:sz="4" w:space="0" w:color="auto"/>
              <w:left w:val="single" w:sz="4" w:space="0" w:color="auto"/>
              <w:bottom w:val="single" w:sz="4" w:space="0" w:color="auto"/>
              <w:right w:val="single" w:sz="4" w:space="0" w:color="auto"/>
            </w:tcBorders>
          </w:tcPr>
          <w:p w:rsidR="00DF149C" w:rsidRPr="00EA31CE" w:rsidRDefault="00136EBA" w:rsidP="00C32174">
            <w:pPr>
              <w:jc w:val="center"/>
            </w:pPr>
            <w:r w:rsidRPr="00EA31CE">
              <w:t>5</w:t>
            </w:r>
          </w:p>
        </w:tc>
      </w:tr>
      <w:tr w:rsidR="00DF149C" w:rsidRPr="00EA31CE" w:rsidTr="00C32174">
        <w:trPr>
          <w:trHeight w:val="70"/>
        </w:trPr>
        <w:tc>
          <w:tcPr>
            <w:tcW w:w="709" w:type="dxa"/>
            <w:tcBorders>
              <w:top w:val="single" w:sz="4" w:space="0" w:color="auto"/>
              <w:left w:val="single" w:sz="4" w:space="0" w:color="auto"/>
              <w:bottom w:val="single" w:sz="4" w:space="0" w:color="auto"/>
              <w:right w:val="single" w:sz="4" w:space="0" w:color="auto"/>
            </w:tcBorders>
          </w:tcPr>
          <w:p w:rsidR="00DF149C" w:rsidRPr="00EA31CE" w:rsidRDefault="00DF149C" w:rsidP="00C32174">
            <w:pPr>
              <w:jc w:val="center"/>
            </w:pPr>
            <w:r w:rsidRPr="00EA31CE">
              <w:t>3</w:t>
            </w:r>
          </w:p>
        </w:tc>
        <w:tc>
          <w:tcPr>
            <w:tcW w:w="7088" w:type="dxa"/>
            <w:tcBorders>
              <w:top w:val="single" w:sz="4" w:space="0" w:color="auto"/>
              <w:left w:val="single" w:sz="4" w:space="0" w:color="auto"/>
              <w:bottom w:val="single" w:sz="4" w:space="0" w:color="auto"/>
              <w:right w:val="single" w:sz="4" w:space="0" w:color="auto"/>
            </w:tcBorders>
            <w:vAlign w:val="center"/>
          </w:tcPr>
          <w:p w:rsidR="00DF149C" w:rsidRPr="00EA31CE" w:rsidRDefault="00DF149C" w:rsidP="00DF149C">
            <w:pPr>
              <w:outlineLvl w:val="0"/>
            </w:pPr>
            <w:r w:rsidRPr="00EA31CE">
              <w:t xml:space="preserve">Об утверждении плана реализации муниципальной программы </w:t>
            </w:r>
          </w:p>
          <w:p w:rsidR="00DF149C" w:rsidRPr="00EA31CE" w:rsidRDefault="00DF149C" w:rsidP="00DF149C">
            <w:pPr>
              <w:outlineLvl w:val="0"/>
            </w:pPr>
            <w:r w:rsidRPr="00EA31CE">
              <w:t>"Формирование современной городской среды на территории м</w:t>
            </w:r>
            <w:r w:rsidRPr="00EA31CE">
              <w:t>у</w:t>
            </w:r>
            <w:r w:rsidRPr="00EA31CE">
              <w:t>ниципального образования Омутнинское городское поселение Омутнинского района Кировской области" на 2018-2030 годы на 2024 год</w:t>
            </w:r>
          </w:p>
        </w:tc>
        <w:tc>
          <w:tcPr>
            <w:tcW w:w="1417" w:type="dxa"/>
            <w:tcBorders>
              <w:top w:val="single" w:sz="4" w:space="0" w:color="auto"/>
              <w:left w:val="single" w:sz="4" w:space="0" w:color="auto"/>
              <w:bottom w:val="single" w:sz="4" w:space="0" w:color="auto"/>
              <w:right w:val="single" w:sz="4" w:space="0" w:color="auto"/>
            </w:tcBorders>
          </w:tcPr>
          <w:p w:rsidR="00DF149C" w:rsidRPr="00EA31CE" w:rsidRDefault="00DF149C" w:rsidP="00DF149C">
            <w:pPr>
              <w:spacing w:line="240" w:lineRule="exact"/>
              <w:jc w:val="center"/>
            </w:pPr>
            <w:r w:rsidRPr="00EA31CE">
              <w:t>6</w:t>
            </w:r>
          </w:p>
          <w:p w:rsidR="00DF149C" w:rsidRPr="00EA31CE" w:rsidRDefault="00DF149C" w:rsidP="00DF149C">
            <w:pPr>
              <w:spacing w:line="240" w:lineRule="exact"/>
              <w:jc w:val="center"/>
            </w:pPr>
            <w:r w:rsidRPr="00EA31CE">
              <w:t>12.01.2024</w:t>
            </w:r>
          </w:p>
        </w:tc>
        <w:tc>
          <w:tcPr>
            <w:tcW w:w="709" w:type="dxa"/>
            <w:tcBorders>
              <w:top w:val="single" w:sz="4" w:space="0" w:color="auto"/>
              <w:left w:val="single" w:sz="4" w:space="0" w:color="auto"/>
              <w:bottom w:val="single" w:sz="4" w:space="0" w:color="auto"/>
              <w:right w:val="single" w:sz="4" w:space="0" w:color="auto"/>
            </w:tcBorders>
          </w:tcPr>
          <w:p w:rsidR="00DF149C" w:rsidRPr="00EA31CE" w:rsidRDefault="00136EBA" w:rsidP="00C32174">
            <w:pPr>
              <w:jc w:val="center"/>
            </w:pPr>
            <w:r w:rsidRPr="00EA31CE">
              <w:t>14</w:t>
            </w:r>
          </w:p>
        </w:tc>
      </w:tr>
      <w:tr w:rsidR="00DF149C" w:rsidRPr="00EA31CE" w:rsidTr="00C32174">
        <w:trPr>
          <w:trHeight w:val="70"/>
        </w:trPr>
        <w:tc>
          <w:tcPr>
            <w:tcW w:w="709" w:type="dxa"/>
            <w:tcBorders>
              <w:top w:val="single" w:sz="4" w:space="0" w:color="auto"/>
              <w:left w:val="single" w:sz="4" w:space="0" w:color="auto"/>
              <w:bottom w:val="single" w:sz="4" w:space="0" w:color="auto"/>
              <w:right w:val="single" w:sz="4" w:space="0" w:color="auto"/>
            </w:tcBorders>
          </w:tcPr>
          <w:p w:rsidR="00DF149C" w:rsidRPr="00EA31CE" w:rsidRDefault="00DF149C" w:rsidP="00C32174">
            <w:pPr>
              <w:jc w:val="center"/>
            </w:pPr>
            <w:r w:rsidRPr="00EA31CE">
              <w:t>4</w:t>
            </w:r>
          </w:p>
        </w:tc>
        <w:tc>
          <w:tcPr>
            <w:tcW w:w="7088" w:type="dxa"/>
            <w:tcBorders>
              <w:top w:val="single" w:sz="4" w:space="0" w:color="auto"/>
              <w:left w:val="single" w:sz="4" w:space="0" w:color="auto"/>
              <w:bottom w:val="single" w:sz="4" w:space="0" w:color="auto"/>
              <w:right w:val="single" w:sz="4" w:space="0" w:color="auto"/>
            </w:tcBorders>
            <w:vAlign w:val="center"/>
          </w:tcPr>
          <w:p w:rsidR="00DF149C" w:rsidRPr="00EA31CE" w:rsidRDefault="00DF149C" w:rsidP="00DF149C">
            <w:r w:rsidRPr="00EA31CE">
              <w:t>О внесении изменений в постановление администрации Омутни</w:t>
            </w:r>
            <w:r w:rsidRPr="00EA31CE">
              <w:t>н</w:t>
            </w:r>
            <w:r w:rsidRPr="00EA31CE">
              <w:t>ского городского поселения от  26.04.2018 № 428</w:t>
            </w:r>
          </w:p>
        </w:tc>
        <w:tc>
          <w:tcPr>
            <w:tcW w:w="1417" w:type="dxa"/>
            <w:tcBorders>
              <w:top w:val="single" w:sz="4" w:space="0" w:color="auto"/>
              <w:left w:val="single" w:sz="4" w:space="0" w:color="auto"/>
              <w:bottom w:val="single" w:sz="4" w:space="0" w:color="auto"/>
              <w:right w:val="single" w:sz="4" w:space="0" w:color="auto"/>
            </w:tcBorders>
          </w:tcPr>
          <w:p w:rsidR="00DF149C" w:rsidRPr="00EA31CE" w:rsidRDefault="00DF149C" w:rsidP="00DF149C">
            <w:pPr>
              <w:spacing w:line="240" w:lineRule="exact"/>
              <w:jc w:val="center"/>
            </w:pPr>
            <w:r w:rsidRPr="00EA31CE">
              <w:t>7</w:t>
            </w:r>
          </w:p>
          <w:p w:rsidR="00DF149C" w:rsidRPr="00EA31CE" w:rsidRDefault="00DF149C" w:rsidP="00DF149C">
            <w:pPr>
              <w:spacing w:line="240" w:lineRule="exact"/>
              <w:jc w:val="center"/>
            </w:pPr>
            <w:r w:rsidRPr="00EA31CE">
              <w:t>12.01.2024</w:t>
            </w:r>
          </w:p>
        </w:tc>
        <w:tc>
          <w:tcPr>
            <w:tcW w:w="709" w:type="dxa"/>
            <w:tcBorders>
              <w:top w:val="single" w:sz="4" w:space="0" w:color="auto"/>
              <w:left w:val="single" w:sz="4" w:space="0" w:color="auto"/>
              <w:bottom w:val="single" w:sz="4" w:space="0" w:color="auto"/>
              <w:right w:val="single" w:sz="4" w:space="0" w:color="auto"/>
            </w:tcBorders>
          </w:tcPr>
          <w:p w:rsidR="00DF149C" w:rsidRPr="00EA31CE" w:rsidRDefault="00136EBA" w:rsidP="00C32174">
            <w:pPr>
              <w:jc w:val="center"/>
            </w:pPr>
            <w:r w:rsidRPr="00EA31CE">
              <w:t>16</w:t>
            </w:r>
          </w:p>
        </w:tc>
      </w:tr>
      <w:tr w:rsidR="00DF149C" w:rsidRPr="00EA31CE" w:rsidTr="00C32174">
        <w:trPr>
          <w:trHeight w:val="70"/>
        </w:trPr>
        <w:tc>
          <w:tcPr>
            <w:tcW w:w="709" w:type="dxa"/>
            <w:tcBorders>
              <w:top w:val="single" w:sz="4" w:space="0" w:color="auto"/>
              <w:left w:val="single" w:sz="4" w:space="0" w:color="auto"/>
              <w:bottom w:val="single" w:sz="4" w:space="0" w:color="auto"/>
              <w:right w:val="single" w:sz="4" w:space="0" w:color="auto"/>
            </w:tcBorders>
          </w:tcPr>
          <w:p w:rsidR="00DF149C" w:rsidRPr="00EA31CE" w:rsidRDefault="00DF149C" w:rsidP="00C32174">
            <w:pPr>
              <w:jc w:val="center"/>
            </w:pPr>
            <w:r w:rsidRPr="00EA31CE">
              <w:t>5</w:t>
            </w:r>
          </w:p>
        </w:tc>
        <w:tc>
          <w:tcPr>
            <w:tcW w:w="7088" w:type="dxa"/>
            <w:tcBorders>
              <w:top w:val="single" w:sz="4" w:space="0" w:color="auto"/>
              <w:left w:val="single" w:sz="4" w:space="0" w:color="auto"/>
              <w:bottom w:val="single" w:sz="4" w:space="0" w:color="auto"/>
              <w:right w:val="single" w:sz="4" w:space="0" w:color="auto"/>
            </w:tcBorders>
            <w:vAlign w:val="center"/>
          </w:tcPr>
          <w:p w:rsidR="00DF149C" w:rsidRPr="00EA31CE" w:rsidRDefault="00DF149C" w:rsidP="00DF149C">
            <w:pPr>
              <w:outlineLvl w:val="0"/>
            </w:pPr>
            <w:r w:rsidRPr="00EA31CE">
              <w:t>О внесении изменений в постановление администрации Омутни</w:t>
            </w:r>
            <w:r w:rsidRPr="00EA31CE">
              <w:t>н</w:t>
            </w:r>
            <w:r w:rsidRPr="00EA31CE">
              <w:t>ского городского поселения от 01.10.2019 № 869</w:t>
            </w:r>
          </w:p>
        </w:tc>
        <w:tc>
          <w:tcPr>
            <w:tcW w:w="1417" w:type="dxa"/>
            <w:tcBorders>
              <w:top w:val="single" w:sz="4" w:space="0" w:color="auto"/>
              <w:left w:val="single" w:sz="4" w:space="0" w:color="auto"/>
              <w:bottom w:val="single" w:sz="4" w:space="0" w:color="auto"/>
              <w:right w:val="single" w:sz="4" w:space="0" w:color="auto"/>
            </w:tcBorders>
          </w:tcPr>
          <w:p w:rsidR="00DF149C" w:rsidRPr="00EA31CE" w:rsidRDefault="00DF149C" w:rsidP="00DF149C">
            <w:pPr>
              <w:spacing w:line="240" w:lineRule="exact"/>
              <w:jc w:val="center"/>
            </w:pPr>
            <w:r w:rsidRPr="00EA31CE">
              <w:t>13</w:t>
            </w:r>
          </w:p>
          <w:p w:rsidR="00DF149C" w:rsidRPr="00EA31CE" w:rsidRDefault="00DF149C" w:rsidP="00DF149C">
            <w:pPr>
              <w:spacing w:line="240" w:lineRule="exact"/>
              <w:jc w:val="center"/>
            </w:pPr>
            <w:r w:rsidRPr="00EA31CE">
              <w:t>15.01.2024</w:t>
            </w:r>
          </w:p>
        </w:tc>
        <w:tc>
          <w:tcPr>
            <w:tcW w:w="709" w:type="dxa"/>
            <w:tcBorders>
              <w:top w:val="single" w:sz="4" w:space="0" w:color="auto"/>
              <w:left w:val="single" w:sz="4" w:space="0" w:color="auto"/>
              <w:bottom w:val="single" w:sz="4" w:space="0" w:color="auto"/>
              <w:right w:val="single" w:sz="4" w:space="0" w:color="auto"/>
            </w:tcBorders>
          </w:tcPr>
          <w:p w:rsidR="00DF149C" w:rsidRPr="00EA31CE" w:rsidRDefault="00136EBA" w:rsidP="00C32174">
            <w:pPr>
              <w:jc w:val="center"/>
            </w:pPr>
            <w:r w:rsidRPr="00EA31CE">
              <w:t>17</w:t>
            </w:r>
          </w:p>
        </w:tc>
      </w:tr>
      <w:tr w:rsidR="00DF149C" w:rsidRPr="00EA31CE" w:rsidTr="00C32174">
        <w:trPr>
          <w:trHeight w:val="70"/>
        </w:trPr>
        <w:tc>
          <w:tcPr>
            <w:tcW w:w="709" w:type="dxa"/>
            <w:tcBorders>
              <w:top w:val="single" w:sz="4" w:space="0" w:color="auto"/>
              <w:left w:val="single" w:sz="4" w:space="0" w:color="auto"/>
              <w:bottom w:val="single" w:sz="4" w:space="0" w:color="auto"/>
              <w:right w:val="single" w:sz="4" w:space="0" w:color="auto"/>
            </w:tcBorders>
          </w:tcPr>
          <w:p w:rsidR="00DF149C" w:rsidRPr="00EA31CE" w:rsidRDefault="00DF149C" w:rsidP="00C32174">
            <w:pPr>
              <w:jc w:val="center"/>
            </w:pPr>
            <w:r w:rsidRPr="00EA31CE">
              <w:t>6</w:t>
            </w:r>
          </w:p>
        </w:tc>
        <w:tc>
          <w:tcPr>
            <w:tcW w:w="7088" w:type="dxa"/>
            <w:tcBorders>
              <w:top w:val="single" w:sz="4" w:space="0" w:color="auto"/>
              <w:left w:val="single" w:sz="4" w:space="0" w:color="auto"/>
              <w:bottom w:val="single" w:sz="4" w:space="0" w:color="auto"/>
              <w:right w:val="single" w:sz="4" w:space="0" w:color="auto"/>
            </w:tcBorders>
            <w:vAlign w:val="center"/>
          </w:tcPr>
          <w:p w:rsidR="00DF149C" w:rsidRPr="00EA31CE" w:rsidRDefault="00DF149C" w:rsidP="00DF149C">
            <w:pPr>
              <w:outlineLvl w:val="0"/>
            </w:pPr>
            <w:r w:rsidRPr="00EA31CE">
              <w:t xml:space="preserve">Об утверждении плана реализации муниципальной программы </w:t>
            </w:r>
          </w:p>
          <w:p w:rsidR="00DF149C" w:rsidRPr="00EA31CE" w:rsidRDefault="00DF149C" w:rsidP="00DF149C">
            <w:r w:rsidRPr="00EA31CE">
              <w:t>"Повышение качества водоснабжения на территории муниц</w:t>
            </w:r>
            <w:r w:rsidRPr="00EA31CE">
              <w:t>и</w:t>
            </w:r>
            <w:r w:rsidRPr="00EA31CE">
              <w:t>пального образования Омутнинское городское поселение Ому</w:t>
            </w:r>
            <w:r w:rsidRPr="00EA31CE">
              <w:t>т</w:t>
            </w:r>
            <w:r w:rsidRPr="00EA31CE">
              <w:t>нинского района Кировской области" на 2019-2024 годы  на 2024 год</w:t>
            </w:r>
          </w:p>
        </w:tc>
        <w:tc>
          <w:tcPr>
            <w:tcW w:w="1417" w:type="dxa"/>
            <w:tcBorders>
              <w:top w:val="single" w:sz="4" w:space="0" w:color="auto"/>
              <w:left w:val="single" w:sz="4" w:space="0" w:color="auto"/>
              <w:bottom w:val="single" w:sz="4" w:space="0" w:color="auto"/>
              <w:right w:val="single" w:sz="4" w:space="0" w:color="auto"/>
            </w:tcBorders>
          </w:tcPr>
          <w:p w:rsidR="00DF149C" w:rsidRPr="00EA31CE" w:rsidRDefault="00DF149C" w:rsidP="00DF149C">
            <w:pPr>
              <w:spacing w:line="240" w:lineRule="exact"/>
              <w:jc w:val="center"/>
            </w:pPr>
            <w:r w:rsidRPr="00EA31CE">
              <w:t>14</w:t>
            </w:r>
          </w:p>
          <w:p w:rsidR="00DF149C" w:rsidRPr="00EA31CE" w:rsidRDefault="00DF149C" w:rsidP="00DF149C">
            <w:pPr>
              <w:spacing w:line="240" w:lineRule="exact"/>
              <w:jc w:val="center"/>
            </w:pPr>
            <w:r w:rsidRPr="00EA31CE">
              <w:t>15.01.2024</w:t>
            </w:r>
          </w:p>
        </w:tc>
        <w:tc>
          <w:tcPr>
            <w:tcW w:w="709" w:type="dxa"/>
            <w:tcBorders>
              <w:top w:val="single" w:sz="4" w:space="0" w:color="auto"/>
              <w:left w:val="single" w:sz="4" w:space="0" w:color="auto"/>
              <w:bottom w:val="single" w:sz="4" w:space="0" w:color="auto"/>
              <w:right w:val="single" w:sz="4" w:space="0" w:color="auto"/>
            </w:tcBorders>
          </w:tcPr>
          <w:p w:rsidR="00DF149C" w:rsidRPr="00EA31CE" w:rsidRDefault="00136EBA" w:rsidP="00C32174">
            <w:pPr>
              <w:jc w:val="center"/>
            </w:pPr>
            <w:r w:rsidRPr="00EA31CE">
              <w:t>19</w:t>
            </w:r>
          </w:p>
        </w:tc>
      </w:tr>
      <w:tr w:rsidR="00DF149C" w:rsidRPr="00EA31CE" w:rsidTr="00C32174">
        <w:trPr>
          <w:trHeight w:val="70"/>
        </w:trPr>
        <w:tc>
          <w:tcPr>
            <w:tcW w:w="709" w:type="dxa"/>
            <w:tcBorders>
              <w:top w:val="single" w:sz="4" w:space="0" w:color="auto"/>
              <w:left w:val="single" w:sz="4" w:space="0" w:color="auto"/>
              <w:bottom w:val="single" w:sz="4" w:space="0" w:color="auto"/>
              <w:right w:val="single" w:sz="4" w:space="0" w:color="auto"/>
            </w:tcBorders>
          </w:tcPr>
          <w:p w:rsidR="00DF149C" w:rsidRPr="00EA31CE" w:rsidRDefault="00DF149C" w:rsidP="00C32174">
            <w:pPr>
              <w:jc w:val="center"/>
            </w:pPr>
            <w:r w:rsidRPr="00EA31CE">
              <w:t>7</w:t>
            </w:r>
          </w:p>
        </w:tc>
        <w:tc>
          <w:tcPr>
            <w:tcW w:w="7088" w:type="dxa"/>
            <w:tcBorders>
              <w:top w:val="single" w:sz="4" w:space="0" w:color="auto"/>
              <w:left w:val="single" w:sz="4" w:space="0" w:color="auto"/>
              <w:bottom w:val="single" w:sz="4" w:space="0" w:color="auto"/>
              <w:right w:val="single" w:sz="4" w:space="0" w:color="auto"/>
            </w:tcBorders>
            <w:vAlign w:val="center"/>
          </w:tcPr>
          <w:p w:rsidR="00DF149C" w:rsidRPr="00EA31CE" w:rsidRDefault="00DF149C" w:rsidP="00DF149C">
            <w:pPr>
              <w:outlineLvl w:val="0"/>
            </w:pPr>
            <w:r w:rsidRPr="00EA31CE">
              <w:rPr>
                <w:rFonts w:eastAsia="Calibri"/>
              </w:rPr>
              <w:t>О внесении изменений в постановление администрации Омутни</w:t>
            </w:r>
            <w:r w:rsidRPr="00EA31CE">
              <w:rPr>
                <w:rFonts w:eastAsia="Calibri"/>
              </w:rPr>
              <w:t>н</w:t>
            </w:r>
            <w:r w:rsidRPr="00EA31CE">
              <w:rPr>
                <w:rFonts w:eastAsia="Calibri"/>
              </w:rPr>
              <w:t>ского город</w:t>
            </w:r>
            <w:r w:rsidRPr="00EA31CE">
              <w:t>ского поселения от 11.09.2023 № 751</w:t>
            </w:r>
          </w:p>
        </w:tc>
        <w:tc>
          <w:tcPr>
            <w:tcW w:w="1417" w:type="dxa"/>
            <w:tcBorders>
              <w:top w:val="single" w:sz="4" w:space="0" w:color="auto"/>
              <w:left w:val="single" w:sz="4" w:space="0" w:color="auto"/>
              <w:bottom w:val="single" w:sz="4" w:space="0" w:color="auto"/>
              <w:right w:val="single" w:sz="4" w:space="0" w:color="auto"/>
            </w:tcBorders>
          </w:tcPr>
          <w:p w:rsidR="00DF149C" w:rsidRPr="00EA31CE" w:rsidRDefault="00DF149C" w:rsidP="00DF149C">
            <w:pPr>
              <w:spacing w:line="240" w:lineRule="exact"/>
              <w:jc w:val="center"/>
            </w:pPr>
            <w:r w:rsidRPr="00EA31CE">
              <w:t>19</w:t>
            </w:r>
          </w:p>
          <w:p w:rsidR="00DF149C" w:rsidRPr="00EA31CE" w:rsidRDefault="00DF149C" w:rsidP="00DF149C">
            <w:pPr>
              <w:spacing w:line="240" w:lineRule="exact"/>
              <w:jc w:val="center"/>
            </w:pPr>
            <w:r w:rsidRPr="00EA31CE">
              <w:t>15.01.2024</w:t>
            </w:r>
          </w:p>
        </w:tc>
        <w:tc>
          <w:tcPr>
            <w:tcW w:w="709" w:type="dxa"/>
            <w:tcBorders>
              <w:top w:val="single" w:sz="4" w:space="0" w:color="auto"/>
              <w:left w:val="single" w:sz="4" w:space="0" w:color="auto"/>
              <w:bottom w:val="single" w:sz="4" w:space="0" w:color="auto"/>
              <w:right w:val="single" w:sz="4" w:space="0" w:color="auto"/>
            </w:tcBorders>
          </w:tcPr>
          <w:p w:rsidR="00DF149C" w:rsidRPr="00EA31CE" w:rsidRDefault="00136EBA" w:rsidP="00C32174">
            <w:pPr>
              <w:jc w:val="center"/>
            </w:pPr>
            <w:r w:rsidRPr="00EA31CE">
              <w:t>20</w:t>
            </w:r>
          </w:p>
        </w:tc>
      </w:tr>
      <w:tr w:rsidR="00DF149C" w:rsidRPr="00EA31CE" w:rsidTr="00C32174">
        <w:trPr>
          <w:trHeight w:val="70"/>
        </w:trPr>
        <w:tc>
          <w:tcPr>
            <w:tcW w:w="709" w:type="dxa"/>
            <w:tcBorders>
              <w:top w:val="single" w:sz="4" w:space="0" w:color="auto"/>
              <w:left w:val="single" w:sz="4" w:space="0" w:color="auto"/>
              <w:bottom w:val="single" w:sz="4" w:space="0" w:color="auto"/>
              <w:right w:val="single" w:sz="4" w:space="0" w:color="auto"/>
            </w:tcBorders>
          </w:tcPr>
          <w:p w:rsidR="00DF149C" w:rsidRPr="00EA31CE" w:rsidRDefault="00DF149C" w:rsidP="00C32174">
            <w:pPr>
              <w:jc w:val="center"/>
            </w:pPr>
            <w:r w:rsidRPr="00EA31CE">
              <w:t>8</w:t>
            </w:r>
          </w:p>
        </w:tc>
        <w:tc>
          <w:tcPr>
            <w:tcW w:w="7088" w:type="dxa"/>
            <w:tcBorders>
              <w:top w:val="single" w:sz="4" w:space="0" w:color="auto"/>
              <w:left w:val="single" w:sz="4" w:space="0" w:color="auto"/>
              <w:bottom w:val="single" w:sz="4" w:space="0" w:color="auto"/>
              <w:right w:val="single" w:sz="4" w:space="0" w:color="auto"/>
            </w:tcBorders>
            <w:vAlign w:val="center"/>
          </w:tcPr>
          <w:p w:rsidR="00DF149C" w:rsidRPr="00EA31CE" w:rsidRDefault="00DF149C" w:rsidP="00DF149C">
            <w:pPr>
              <w:ind w:right="-180"/>
            </w:pPr>
            <w:r w:rsidRPr="00EA31CE">
              <w:t>Об установлении размера платы за пользование жилым помещен</w:t>
            </w:r>
            <w:r w:rsidRPr="00EA31CE">
              <w:t>и</w:t>
            </w:r>
            <w:r w:rsidRPr="00EA31CE">
              <w:t>ем (платы за наём) для нанимателей жилых помещений по догов</w:t>
            </w:r>
            <w:r w:rsidRPr="00EA31CE">
              <w:t>о</w:t>
            </w:r>
            <w:r w:rsidRPr="00EA31CE">
              <w:t>рам социального найма и договорам найма жилых помещений м</w:t>
            </w:r>
            <w:r w:rsidRPr="00EA31CE">
              <w:t>у</w:t>
            </w:r>
            <w:r w:rsidRPr="00EA31CE">
              <w:t>ниципального жилищного фонда Омутнинского городского посел</w:t>
            </w:r>
            <w:r w:rsidRPr="00EA31CE">
              <w:t>е</w:t>
            </w:r>
            <w:r w:rsidRPr="00EA31CE">
              <w:t>ния</w:t>
            </w:r>
          </w:p>
        </w:tc>
        <w:tc>
          <w:tcPr>
            <w:tcW w:w="1417" w:type="dxa"/>
            <w:tcBorders>
              <w:top w:val="single" w:sz="4" w:space="0" w:color="auto"/>
              <w:left w:val="single" w:sz="4" w:space="0" w:color="auto"/>
              <w:bottom w:val="single" w:sz="4" w:space="0" w:color="auto"/>
              <w:right w:val="single" w:sz="4" w:space="0" w:color="auto"/>
            </w:tcBorders>
          </w:tcPr>
          <w:p w:rsidR="00DF149C" w:rsidRPr="00EA31CE" w:rsidRDefault="00DF149C" w:rsidP="00DF149C">
            <w:pPr>
              <w:spacing w:line="240" w:lineRule="exact"/>
              <w:jc w:val="center"/>
            </w:pPr>
            <w:r w:rsidRPr="00EA31CE">
              <w:t>20</w:t>
            </w:r>
          </w:p>
          <w:p w:rsidR="00DF149C" w:rsidRPr="00EA31CE" w:rsidRDefault="00DF149C" w:rsidP="00DF149C">
            <w:pPr>
              <w:spacing w:line="240" w:lineRule="exact"/>
              <w:jc w:val="center"/>
            </w:pPr>
            <w:r w:rsidRPr="00EA31CE">
              <w:t>16.01.2024</w:t>
            </w:r>
          </w:p>
        </w:tc>
        <w:tc>
          <w:tcPr>
            <w:tcW w:w="709" w:type="dxa"/>
            <w:tcBorders>
              <w:top w:val="single" w:sz="4" w:space="0" w:color="auto"/>
              <w:left w:val="single" w:sz="4" w:space="0" w:color="auto"/>
              <w:bottom w:val="single" w:sz="4" w:space="0" w:color="auto"/>
              <w:right w:val="single" w:sz="4" w:space="0" w:color="auto"/>
            </w:tcBorders>
          </w:tcPr>
          <w:p w:rsidR="00DF149C" w:rsidRPr="00EA31CE" w:rsidRDefault="00136EBA" w:rsidP="00C32174">
            <w:pPr>
              <w:jc w:val="center"/>
            </w:pPr>
            <w:r w:rsidRPr="00EA31CE">
              <w:t>21</w:t>
            </w:r>
          </w:p>
        </w:tc>
      </w:tr>
      <w:tr w:rsidR="00DF149C" w:rsidRPr="00EA31CE" w:rsidTr="00C32174">
        <w:trPr>
          <w:trHeight w:val="70"/>
        </w:trPr>
        <w:tc>
          <w:tcPr>
            <w:tcW w:w="709" w:type="dxa"/>
            <w:tcBorders>
              <w:top w:val="single" w:sz="4" w:space="0" w:color="auto"/>
              <w:left w:val="single" w:sz="4" w:space="0" w:color="auto"/>
              <w:bottom w:val="single" w:sz="4" w:space="0" w:color="auto"/>
              <w:right w:val="single" w:sz="4" w:space="0" w:color="auto"/>
            </w:tcBorders>
          </w:tcPr>
          <w:p w:rsidR="00DF149C" w:rsidRPr="00EA31CE" w:rsidRDefault="005C5919" w:rsidP="00C32174">
            <w:pPr>
              <w:jc w:val="center"/>
            </w:pPr>
            <w:r w:rsidRPr="00EA31CE">
              <w:t>9</w:t>
            </w:r>
          </w:p>
        </w:tc>
        <w:tc>
          <w:tcPr>
            <w:tcW w:w="7088" w:type="dxa"/>
            <w:tcBorders>
              <w:top w:val="single" w:sz="4" w:space="0" w:color="auto"/>
              <w:left w:val="single" w:sz="4" w:space="0" w:color="auto"/>
              <w:bottom w:val="single" w:sz="4" w:space="0" w:color="auto"/>
              <w:right w:val="single" w:sz="4" w:space="0" w:color="auto"/>
            </w:tcBorders>
            <w:vAlign w:val="center"/>
          </w:tcPr>
          <w:p w:rsidR="00DF149C" w:rsidRPr="00EA31CE" w:rsidRDefault="00DF149C" w:rsidP="00DF149C">
            <w:r w:rsidRPr="00EA31CE">
              <w:t>О внесении изменений в постановление администрации Омутни</w:t>
            </w:r>
            <w:r w:rsidRPr="00EA31CE">
              <w:t>н</w:t>
            </w:r>
            <w:r w:rsidRPr="00EA31CE">
              <w:t>ского городского поселения Омутнинского района Кировской о</w:t>
            </w:r>
            <w:r w:rsidRPr="00EA31CE">
              <w:t>б</w:t>
            </w:r>
            <w:r w:rsidRPr="00EA31CE">
              <w:t>ласти от 07.06.2019 № 487</w:t>
            </w:r>
          </w:p>
        </w:tc>
        <w:tc>
          <w:tcPr>
            <w:tcW w:w="1417" w:type="dxa"/>
            <w:tcBorders>
              <w:top w:val="single" w:sz="4" w:space="0" w:color="auto"/>
              <w:left w:val="single" w:sz="4" w:space="0" w:color="auto"/>
              <w:bottom w:val="single" w:sz="4" w:space="0" w:color="auto"/>
              <w:right w:val="single" w:sz="4" w:space="0" w:color="auto"/>
            </w:tcBorders>
          </w:tcPr>
          <w:p w:rsidR="00DF149C" w:rsidRPr="00EA31CE" w:rsidRDefault="00DF149C" w:rsidP="00DF149C">
            <w:pPr>
              <w:spacing w:line="240" w:lineRule="exact"/>
              <w:jc w:val="center"/>
            </w:pPr>
            <w:r w:rsidRPr="00EA31CE">
              <w:t>26</w:t>
            </w:r>
          </w:p>
          <w:p w:rsidR="00DF149C" w:rsidRPr="00EA31CE" w:rsidRDefault="00DF149C" w:rsidP="00DF149C">
            <w:pPr>
              <w:spacing w:line="240" w:lineRule="exact"/>
              <w:jc w:val="center"/>
            </w:pPr>
            <w:r w:rsidRPr="00EA31CE">
              <w:t>16.01.2024</w:t>
            </w:r>
          </w:p>
        </w:tc>
        <w:tc>
          <w:tcPr>
            <w:tcW w:w="709" w:type="dxa"/>
            <w:tcBorders>
              <w:top w:val="single" w:sz="4" w:space="0" w:color="auto"/>
              <w:left w:val="single" w:sz="4" w:space="0" w:color="auto"/>
              <w:bottom w:val="single" w:sz="4" w:space="0" w:color="auto"/>
              <w:right w:val="single" w:sz="4" w:space="0" w:color="auto"/>
            </w:tcBorders>
          </w:tcPr>
          <w:p w:rsidR="00DF149C" w:rsidRPr="00EA31CE" w:rsidRDefault="00152936" w:rsidP="00C32174">
            <w:pPr>
              <w:jc w:val="center"/>
            </w:pPr>
            <w:r>
              <w:t>23</w:t>
            </w:r>
          </w:p>
        </w:tc>
      </w:tr>
      <w:tr w:rsidR="00DF149C" w:rsidRPr="00EA31CE" w:rsidTr="00C32174">
        <w:trPr>
          <w:trHeight w:val="70"/>
        </w:trPr>
        <w:tc>
          <w:tcPr>
            <w:tcW w:w="709" w:type="dxa"/>
            <w:tcBorders>
              <w:top w:val="single" w:sz="4" w:space="0" w:color="auto"/>
              <w:left w:val="single" w:sz="4" w:space="0" w:color="auto"/>
              <w:bottom w:val="single" w:sz="4" w:space="0" w:color="auto"/>
              <w:right w:val="single" w:sz="4" w:space="0" w:color="auto"/>
            </w:tcBorders>
          </w:tcPr>
          <w:p w:rsidR="00DF149C" w:rsidRPr="00EA31CE" w:rsidRDefault="005C5919" w:rsidP="00C32174">
            <w:pPr>
              <w:jc w:val="center"/>
            </w:pPr>
            <w:r w:rsidRPr="00EA31CE">
              <w:t>10</w:t>
            </w:r>
          </w:p>
        </w:tc>
        <w:tc>
          <w:tcPr>
            <w:tcW w:w="7088" w:type="dxa"/>
            <w:tcBorders>
              <w:top w:val="single" w:sz="4" w:space="0" w:color="auto"/>
              <w:left w:val="single" w:sz="4" w:space="0" w:color="auto"/>
              <w:bottom w:val="single" w:sz="4" w:space="0" w:color="auto"/>
              <w:right w:val="single" w:sz="4" w:space="0" w:color="auto"/>
            </w:tcBorders>
            <w:vAlign w:val="center"/>
          </w:tcPr>
          <w:p w:rsidR="00DF149C" w:rsidRPr="00EA31CE" w:rsidRDefault="00DF149C" w:rsidP="00DF149C">
            <w:pPr>
              <w:outlineLvl w:val="0"/>
            </w:pPr>
            <w:r w:rsidRPr="00EA31CE">
              <w:t xml:space="preserve">Об утверждении плана реализации муниципальной программы </w:t>
            </w:r>
          </w:p>
          <w:p w:rsidR="00DF149C" w:rsidRPr="00EA31CE" w:rsidRDefault="00DF149C" w:rsidP="00DF149C">
            <w:r w:rsidRPr="00EA31CE">
              <w:t>"Охрана окружающей среды, воспроизводство и использование природных ресурсов Омутнинского городского поселения Ому</w:t>
            </w:r>
            <w:r w:rsidRPr="00EA31CE">
              <w:t>т</w:t>
            </w:r>
            <w:r w:rsidRPr="00EA31CE">
              <w:t>нинского района Кировской области" на 2019-2026 годы</w:t>
            </w:r>
          </w:p>
          <w:p w:rsidR="00DF149C" w:rsidRPr="00EA31CE" w:rsidRDefault="00DF149C" w:rsidP="00DF149C">
            <w:r w:rsidRPr="00EA31CE">
              <w:t xml:space="preserve"> на 2024 год</w:t>
            </w:r>
          </w:p>
        </w:tc>
        <w:tc>
          <w:tcPr>
            <w:tcW w:w="1417" w:type="dxa"/>
            <w:tcBorders>
              <w:top w:val="single" w:sz="4" w:space="0" w:color="auto"/>
              <w:left w:val="single" w:sz="4" w:space="0" w:color="auto"/>
              <w:bottom w:val="single" w:sz="4" w:space="0" w:color="auto"/>
              <w:right w:val="single" w:sz="4" w:space="0" w:color="auto"/>
            </w:tcBorders>
          </w:tcPr>
          <w:p w:rsidR="00DF149C" w:rsidRPr="00EA31CE" w:rsidRDefault="00DF149C" w:rsidP="00DF149C">
            <w:pPr>
              <w:spacing w:line="240" w:lineRule="exact"/>
              <w:jc w:val="center"/>
            </w:pPr>
            <w:r w:rsidRPr="00EA31CE">
              <w:t>27</w:t>
            </w:r>
          </w:p>
          <w:p w:rsidR="00DF149C" w:rsidRPr="00EA31CE" w:rsidRDefault="00DF149C" w:rsidP="00DF149C">
            <w:pPr>
              <w:spacing w:line="240" w:lineRule="exact"/>
              <w:jc w:val="center"/>
            </w:pPr>
            <w:r w:rsidRPr="00EA31CE">
              <w:t>16.01.2024</w:t>
            </w:r>
          </w:p>
        </w:tc>
        <w:tc>
          <w:tcPr>
            <w:tcW w:w="709" w:type="dxa"/>
            <w:tcBorders>
              <w:top w:val="single" w:sz="4" w:space="0" w:color="auto"/>
              <w:left w:val="single" w:sz="4" w:space="0" w:color="auto"/>
              <w:bottom w:val="single" w:sz="4" w:space="0" w:color="auto"/>
              <w:right w:val="single" w:sz="4" w:space="0" w:color="auto"/>
            </w:tcBorders>
          </w:tcPr>
          <w:p w:rsidR="00DF149C" w:rsidRPr="00EA31CE" w:rsidRDefault="00152936" w:rsidP="00C32174">
            <w:pPr>
              <w:jc w:val="center"/>
            </w:pPr>
            <w:r>
              <w:t>31</w:t>
            </w:r>
          </w:p>
        </w:tc>
      </w:tr>
      <w:tr w:rsidR="00DF149C" w:rsidRPr="00EA31CE" w:rsidTr="00C32174">
        <w:trPr>
          <w:trHeight w:val="70"/>
        </w:trPr>
        <w:tc>
          <w:tcPr>
            <w:tcW w:w="709" w:type="dxa"/>
            <w:tcBorders>
              <w:top w:val="single" w:sz="4" w:space="0" w:color="auto"/>
              <w:left w:val="single" w:sz="4" w:space="0" w:color="auto"/>
              <w:bottom w:val="single" w:sz="4" w:space="0" w:color="auto"/>
              <w:right w:val="single" w:sz="4" w:space="0" w:color="auto"/>
            </w:tcBorders>
          </w:tcPr>
          <w:p w:rsidR="00DF149C" w:rsidRPr="00EA31CE" w:rsidRDefault="005C5919" w:rsidP="00C32174">
            <w:pPr>
              <w:jc w:val="center"/>
            </w:pPr>
            <w:r w:rsidRPr="00EA31CE">
              <w:t>11</w:t>
            </w:r>
          </w:p>
        </w:tc>
        <w:tc>
          <w:tcPr>
            <w:tcW w:w="7088" w:type="dxa"/>
            <w:tcBorders>
              <w:top w:val="single" w:sz="4" w:space="0" w:color="auto"/>
              <w:left w:val="single" w:sz="4" w:space="0" w:color="auto"/>
              <w:bottom w:val="single" w:sz="4" w:space="0" w:color="auto"/>
              <w:right w:val="single" w:sz="4" w:space="0" w:color="auto"/>
            </w:tcBorders>
            <w:vAlign w:val="center"/>
          </w:tcPr>
          <w:p w:rsidR="00DF149C" w:rsidRPr="00EA31CE" w:rsidRDefault="005C5919" w:rsidP="00152936">
            <w:pPr>
              <w:jc w:val="both"/>
            </w:pPr>
            <w:r w:rsidRPr="00EA31CE">
              <w:t>О внесении изменений в постановление администрации Омутни</w:t>
            </w:r>
            <w:r w:rsidRPr="00EA31CE">
              <w:t>н</w:t>
            </w:r>
            <w:r w:rsidRPr="00EA31CE">
              <w:t>ского городского поселения от 23.12.2020 г. № 1000</w:t>
            </w:r>
          </w:p>
        </w:tc>
        <w:tc>
          <w:tcPr>
            <w:tcW w:w="1417" w:type="dxa"/>
            <w:tcBorders>
              <w:top w:val="single" w:sz="4" w:space="0" w:color="auto"/>
              <w:left w:val="single" w:sz="4" w:space="0" w:color="auto"/>
              <w:bottom w:val="single" w:sz="4" w:space="0" w:color="auto"/>
              <w:right w:val="single" w:sz="4" w:space="0" w:color="auto"/>
            </w:tcBorders>
          </w:tcPr>
          <w:p w:rsidR="00DF149C" w:rsidRPr="00EA31CE" w:rsidRDefault="00DF149C" w:rsidP="00DF149C">
            <w:pPr>
              <w:spacing w:line="240" w:lineRule="exact"/>
              <w:jc w:val="center"/>
            </w:pPr>
            <w:r w:rsidRPr="00EA31CE">
              <w:t>28</w:t>
            </w:r>
          </w:p>
          <w:p w:rsidR="00DF149C" w:rsidRPr="00EA31CE" w:rsidRDefault="00DF149C" w:rsidP="002800A4">
            <w:pPr>
              <w:spacing w:line="240" w:lineRule="exact"/>
              <w:jc w:val="center"/>
            </w:pPr>
            <w:r w:rsidRPr="00EA31CE">
              <w:t>1</w:t>
            </w:r>
            <w:r w:rsidR="002800A4" w:rsidRPr="00EA31CE">
              <w:t>7</w:t>
            </w:r>
            <w:r w:rsidRPr="00EA31CE">
              <w:t>.01.2024</w:t>
            </w:r>
          </w:p>
        </w:tc>
        <w:tc>
          <w:tcPr>
            <w:tcW w:w="709" w:type="dxa"/>
            <w:tcBorders>
              <w:top w:val="single" w:sz="4" w:space="0" w:color="auto"/>
              <w:left w:val="single" w:sz="4" w:space="0" w:color="auto"/>
              <w:bottom w:val="single" w:sz="4" w:space="0" w:color="auto"/>
              <w:right w:val="single" w:sz="4" w:space="0" w:color="auto"/>
            </w:tcBorders>
          </w:tcPr>
          <w:p w:rsidR="00DF149C" w:rsidRPr="00EA31CE" w:rsidRDefault="00152936" w:rsidP="00C32174">
            <w:pPr>
              <w:jc w:val="center"/>
            </w:pPr>
            <w:r>
              <w:t>33</w:t>
            </w:r>
          </w:p>
        </w:tc>
      </w:tr>
      <w:tr w:rsidR="00DF149C" w:rsidRPr="00EA31CE" w:rsidTr="00C32174">
        <w:trPr>
          <w:trHeight w:val="70"/>
        </w:trPr>
        <w:tc>
          <w:tcPr>
            <w:tcW w:w="709" w:type="dxa"/>
            <w:tcBorders>
              <w:top w:val="single" w:sz="4" w:space="0" w:color="auto"/>
              <w:left w:val="single" w:sz="4" w:space="0" w:color="auto"/>
              <w:bottom w:val="single" w:sz="4" w:space="0" w:color="auto"/>
              <w:right w:val="single" w:sz="4" w:space="0" w:color="auto"/>
            </w:tcBorders>
          </w:tcPr>
          <w:p w:rsidR="00DF149C" w:rsidRPr="00EA31CE" w:rsidRDefault="005C5919" w:rsidP="00C32174">
            <w:pPr>
              <w:jc w:val="center"/>
            </w:pPr>
            <w:r w:rsidRPr="00EA31CE">
              <w:lastRenderedPageBreak/>
              <w:t>12</w:t>
            </w:r>
          </w:p>
        </w:tc>
        <w:tc>
          <w:tcPr>
            <w:tcW w:w="7088" w:type="dxa"/>
            <w:tcBorders>
              <w:top w:val="single" w:sz="4" w:space="0" w:color="auto"/>
              <w:left w:val="single" w:sz="4" w:space="0" w:color="auto"/>
              <w:bottom w:val="single" w:sz="4" w:space="0" w:color="auto"/>
              <w:right w:val="single" w:sz="4" w:space="0" w:color="auto"/>
            </w:tcBorders>
            <w:vAlign w:val="center"/>
          </w:tcPr>
          <w:p w:rsidR="005C5919" w:rsidRPr="00EA31CE" w:rsidRDefault="005C5919" w:rsidP="005C5919">
            <w:pPr>
              <w:jc w:val="both"/>
              <w:outlineLvl w:val="0"/>
            </w:pPr>
            <w:r w:rsidRPr="00EA31CE">
              <w:t xml:space="preserve">Об утверждении плана реализации муниципальной программы </w:t>
            </w:r>
          </w:p>
          <w:p w:rsidR="005C5919" w:rsidRPr="00EA31CE" w:rsidRDefault="005C5919" w:rsidP="005C5919">
            <w:pPr>
              <w:jc w:val="both"/>
            </w:pPr>
            <w:r w:rsidRPr="00EA31CE">
              <w:t>"Обеспечение безопасности и жизнедеятельности населения м</w:t>
            </w:r>
            <w:r w:rsidRPr="00EA31CE">
              <w:t>у</w:t>
            </w:r>
            <w:r w:rsidRPr="00EA31CE">
              <w:t>ниципального образования Омутнинское городское поселение Омутнинского района Кировской области" в 2021-2026 годах</w:t>
            </w:r>
          </w:p>
          <w:p w:rsidR="00DF149C" w:rsidRPr="00EA31CE" w:rsidRDefault="005C5919" w:rsidP="005C5919">
            <w:pPr>
              <w:jc w:val="both"/>
              <w:outlineLvl w:val="0"/>
            </w:pPr>
            <w:r w:rsidRPr="00EA31CE">
              <w:t>на 2024 год</w:t>
            </w:r>
          </w:p>
        </w:tc>
        <w:tc>
          <w:tcPr>
            <w:tcW w:w="1417" w:type="dxa"/>
            <w:tcBorders>
              <w:top w:val="single" w:sz="4" w:space="0" w:color="auto"/>
              <w:left w:val="single" w:sz="4" w:space="0" w:color="auto"/>
              <w:bottom w:val="single" w:sz="4" w:space="0" w:color="auto"/>
              <w:right w:val="single" w:sz="4" w:space="0" w:color="auto"/>
            </w:tcBorders>
          </w:tcPr>
          <w:p w:rsidR="00DF149C" w:rsidRPr="00EA31CE" w:rsidRDefault="00DF149C" w:rsidP="00DF149C">
            <w:pPr>
              <w:spacing w:line="240" w:lineRule="exact"/>
              <w:jc w:val="center"/>
            </w:pPr>
            <w:r w:rsidRPr="00EA31CE">
              <w:t>29</w:t>
            </w:r>
          </w:p>
          <w:p w:rsidR="00DF149C" w:rsidRPr="00EA31CE" w:rsidRDefault="00DF149C" w:rsidP="002800A4">
            <w:pPr>
              <w:spacing w:line="240" w:lineRule="exact"/>
              <w:jc w:val="center"/>
            </w:pPr>
            <w:r w:rsidRPr="00EA31CE">
              <w:t>1</w:t>
            </w:r>
            <w:r w:rsidR="002800A4" w:rsidRPr="00EA31CE">
              <w:t>7</w:t>
            </w:r>
            <w:r w:rsidRPr="00EA31CE">
              <w:t>.01.2024</w:t>
            </w:r>
          </w:p>
        </w:tc>
        <w:tc>
          <w:tcPr>
            <w:tcW w:w="709" w:type="dxa"/>
            <w:tcBorders>
              <w:top w:val="single" w:sz="4" w:space="0" w:color="auto"/>
              <w:left w:val="single" w:sz="4" w:space="0" w:color="auto"/>
              <w:bottom w:val="single" w:sz="4" w:space="0" w:color="auto"/>
              <w:right w:val="single" w:sz="4" w:space="0" w:color="auto"/>
            </w:tcBorders>
          </w:tcPr>
          <w:p w:rsidR="00DF149C" w:rsidRPr="00EA31CE" w:rsidRDefault="00152936" w:rsidP="00C32174">
            <w:pPr>
              <w:jc w:val="center"/>
            </w:pPr>
            <w:r>
              <w:t>44</w:t>
            </w:r>
          </w:p>
        </w:tc>
      </w:tr>
      <w:tr w:rsidR="00DF149C" w:rsidRPr="00EA31CE" w:rsidTr="00C32174">
        <w:trPr>
          <w:trHeight w:val="70"/>
        </w:trPr>
        <w:tc>
          <w:tcPr>
            <w:tcW w:w="709" w:type="dxa"/>
            <w:tcBorders>
              <w:top w:val="single" w:sz="4" w:space="0" w:color="auto"/>
              <w:left w:val="single" w:sz="4" w:space="0" w:color="auto"/>
              <w:bottom w:val="single" w:sz="4" w:space="0" w:color="auto"/>
              <w:right w:val="single" w:sz="4" w:space="0" w:color="auto"/>
            </w:tcBorders>
          </w:tcPr>
          <w:p w:rsidR="00DF149C" w:rsidRPr="00EA31CE" w:rsidRDefault="005C5919" w:rsidP="00C32174">
            <w:pPr>
              <w:jc w:val="center"/>
            </w:pPr>
            <w:r w:rsidRPr="00EA31CE">
              <w:t>13</w:t>
            </w:r>
          </w:p>
        </w:tc>
        <w:tc>
          <w:tcPr>
            <w:tcW w:w="7088" w:type="dxa"/>
            <w:tcBorders>
              <w:top w:val="single" w:sz="4" w:space="0" w:color="auto"/>
              <w:left w:val="single" w:sz="4" w:space="0" w:color="auto"/>
              <w:bottom w:val="single" w:sz="4" w:space="0" w:color="auto"/>
              <w:right w:val="single" w:sz="4" w:space="0" w:color="auto"/>
            </w:tcBorders>
            <w:vAlign w:val="center"/>
          </w:tcPr>
          <w:p w:rsidR="00DF149C" w:rsidRPr="00EA31CE" w:rsidRDefault="005C5919" w:rsidP="005C5919">
            <w:pPr>
              <w:jc w:val="both"/>
            </w:pPr>
            <w:r w:rsidRPr="00EA31CE">
              <w:rPr>
                <w:bCs/>
              </w:rPr>
              <w:t>О внесении изменений в постановление администрации Омутни</w:t>
            </w:r>
            <w:r w:rsidRPr="00EA31CE">
              <w:rPr>
                <w:bCs/>
              </w:rPr>
              <w:t>н</w:t>
            </w:r>
            <w:r w:rsidRPr="00EA31CE">
              <w:rPr>
                <w:bCs/>
              </w:rPr>
              <w:t>ского городского поселения от 10.10.2017 № 862</w:t>
            </w:r>
          </w:p>
        </w:tc>
        <w:tc>
          <w:tcPr>
            <w:tcW w:w="1417" w:type="dxa"/>
            <w:tcBorders>
              <w:top w:val="single" w:sz="4" w:space="0" w:color="auto"/>
              <w:left w:val="single" w:sz="4" w:space="0" w:color="auto"/>
              <w:bottom w:val="single" w:sz="4" w:space="0" w:color="auto"/>
              <w:right w:val="single" w:sz="4" w:space="0" w:color="auto"/>
            </w:tcBorders>
          </w:tcPr>
          <w:p w:rsidR="002800A4" w:rsidRPr="00EA31CE" w:rsidRDefault="002800A4" w:rsidP="002800A4">
            <w:pPr>
              <w:spacing w:line="240" w:lineRule="exact"/>
              <w:jc w:val="center"/>
            </w:pPr>
            <w:r w:rsidRPr="00EA31CE">
              <w:t>32</w:t>
            </w:r>
          </w:p>
          <w:p w:rsidR="00DF149C" w:rsidRPr="00EA31CE" w:rsidRDefault="002800A4" w:rsidP="002800A4">
            <w:pPr>
              <w:spacing w:line="240" w:lineRule="exact"/>
              <w:jc w:val="center"/>
            </w:pPr>
            <w:r w:rsidRPr="00EA31CE">
              <w:t>19.01.2024</w:t>
            </w:r>
          </w:p>
        </w:tc>
        <w:tc>
          <w:tcPr>
            <w:tcW w:w="709" w:type="dxa"/>
            <w:tcBorders>
              <w:top w:val="single" w:sz="4" w:space="0" w:color="auto"/>
              <w:left w:val="single" w:sz="4" w:space="0" w:color="auto"/>
              <w:bottom w:val="single" w:sz="4" w:space="0" w:color="auto"/>
              <w:right w:val="single" w:sz="4" w:space="0" w:color="auto"/>
            </w:tcBorders>
          </w:tcPr>
          <w:p w:rsidR="00DF149C" w:rsidRPr="00EA31CE" w:rsidRDefault="00152936" w:rsidP="00C32174">
            <w:pPr>
              <w:jc w:val="center"/>
            </w:pPr>
            <w:r>
              <w:t>47</w:t>
            </w:r>
          </w:p>
        </w:tc>
      </w:tr>
      <w:tr w:rsidR="00DF149C" w:rsidRPr="00EA31CE" w:rsidTr="00C32174">
        <w:trPr>
          <w:trHeight w:val="70"/>
        </w:trPr>
        <w:tc>
          <w:tcPr>
            <w:tcW w:w="709" w:type="dxa"/>
            <w:tcBorders>
              <w:top w:val="single" w:sz="4" w:space="0" w:color="auto"/>
              <w:left w:val="single" w:sz="4" w:space="0" w:color="auto"/>
              <w:bottom w:val="single" w:sz="4" w:space="0" w:color="auto"/>
              <w:right w:val="single" w:sz="4" w:space="0" w:color="auto"/>
            </w:tcBorders>
          </w:tcPr>
          <w:p w:rsidR="00DF149C" w:rsidRPr="00EA31CE" w:rsidRDefault="005C5919" w:rsidP="00C32174">
            <w:pPr>
              <w:jc w:val="center"/>
            </w:pPr>
            <w:r w:rsidRPr="00EA31CE">
              <w:t>14</w:t>
            </w:r>
          </w:p>
        </w:tc>
        <w:tc>
          <w:tcPr>
            <w:tcW w:w="7088" w:type="dxa"/>
            <w:tcBorders>
              <w:top w:val="single" w:sz="4" w:space="0" w:color="auto"/>
              <w:left w:val="single" w:sz="4" w:space="0" w:color="auto"/>
              <w:bottom w:val="single" w:sz="4" w:space="0" w:color="auto"/>
              <w:right w:val="single" w:sz="4" w:space="0" w:color="auto"/>
            </w:tcBorders>
            <w:vAlign w:val="center"/>
          </w:tcPr>
          <w:p w:rsidR="005C5919" w:rsidRPr="00EA31CE" w:rsidRDefault="005C5919" w:rsidP="005C5919">
            <w:pPr>
              <w:jc w:val="both"/>
            </w:pPr>
            <w:r w:rsidRPr="00EA31CE">
              <w:t>О согласовании на территории Омутнинского городского посел</w:t>
            </w:r>
            <w:r w:rsidRPr="00EA31CE">
              <w:t>е</w:t>
            </w:r>
            <w:r w:rsidRPr="00EA31CE">
              <w:t xml:space="preserve">ния стандарта уровня платежей граждан за коммунальные услуги </w:t>
            </w:r>
          </w:p>
          <w:p w:rsidR="00DF149C" w:rsidRPr="00EA31CE" w:rsidRDefault="005C5919" w:rsidP="005C5919">
            <w:pPr>
              <w:jc w:val="both"/>
            </w:pPr>
            <w:r w:rsidRPr="00EA31CE">
              <w:t>на газоснабжение от общества с ограниченной ответственностью «</w:t>
            </w:r>
            <w:proofErr w:type="spellStart"/>
            <w:r w:rsidRPr="00EA31CE">
              <w:t>Газэнергосеть</w:t>
            </w:r>
            <w:proofErr w:type="spellEnd"/>
            <w:r w:rsidRPr="00EA31CE">
              <w:t xml:space="preserve"> Киров»</w:t>
            </w:r>
          </w:p>
        </w:tc>
        <w:tc>
          <w:tcPr>
            <w:tcW w:w="1417" w:type="dxa"/>
            <w:tcBorders>
              <w:top w:val="single" w:sz="4" w:space="0" w:color="auto"/>
              <w:left w:val="single" w:sz="4" w:space="0" w:color="auto"/>
              <w:bottom w:val="single" w:sz="4" w:space="0" w:color="auto"/>
              <w:right w:val="single" w:sz="4" w:space="0" w:color="auto"/>
            </w:tcBorders>
          </w:tcPr>
          <w:p w:rsidR="002800A4" w:rsidRPr="00EA31CE" w:rsidRDefault="002800A4" w:rsidP="002800A4">
            <w:pPr>
              <w:spacing w:line="240" w:lineRule="exact"/>
              <w:jc w:val="center"/>
            </w:pPr>
            <w:r w:rsidRPr="00EA31CE">
              <w:t>41</w:t>
            </w:r>
          </w:p>
          <w:p w:rsidR="00DF149C" w:rsidRPr="00EA31CE" w:rsidRDefault="002800A4" w:rsidP="002800A4">
            <w:pPr>
              <w:spacing w:line="240" w:lineRule="exact"/>
              <w:jc w:val="center"/>
            </w:pPr>
            <w:r w:rsidRPr="00EA31CE">
              <w:t>24.01.2024</w:t>
            </w:r>
          </w:p>
        </w:tc>
        <w:tc>
          <w:tcPr>
            <w:tcW w:w="709" w:type="dxa"/>
            <w:tcBorders>
              <w:top w:val="single" w:sz="4" w:space="0" w:color="auto"/>
              <w:left w:val="single" w:sz="4" w:space="0" w:color="auto"/>
              <w:bottom w:val="single" w:sz="4" w:space="0" w:color="auto"/>
              <w:right w:val="single" w:sz="4" w:space="0" w:color="auto"/>
            </w:tcBorders>
          </w:tcPr>
          <w:p w:rsidR="00DF149C" w:rsidRPr="00EA31CE" w:rsidRDefault="00152936" w:rsidP="00C32174">
            <w:pPr>
              <w:jc w:val="center"/>
            </w:pPr>
            <w:r>
              <w:t>49</w:t>
            </w:r>
          </w:p>
        </w:tc>
      </w:tr>
      <w:tr w:rsidR="00DF149C" w:rsidRPr="00EA31CE" w:rsidTr="00C32174">
        <w:trPr>
          <w:trHeight w:val="70"/>
        </w:trPr>
        <w:tc>
          <w:tcPr>
            <w:tcW w:w="709" w:type="dxa"/>
            <w:tcBorders>
              <w:top w:val="single" w:sz="4" w:space="0" w:color="auto"/>
              <w:left w:val="single" w:sz="4" w:space="0" w:color="auto"/>
              <w:bottom w:val="single" w:sz="4" w:space="0" w:color="auto"/>
              <w:right w:val="single" w:sz="4" w:space="0" w:color="auto"/>
            </w:tcBorders>
          </w:tcPr>
          <w:p w:rsidR="00DF149C" w:rsidRPr="00EA31CE" w:rsidRDefault="005C5919" w:rsidP="00C32174">
            <w:pPr>
              <w:jc w:val="center"/>
            </w:pPr>
            <w:r w:rsidRPr="00EA31CE">
              <w:t>15</w:t>
            </w:r>
          </w:p>
        </w:tc>
        <w:tc>
          <w:tcPr>
            <w:tcW w:w="7088" w:type="dxa"/>
            <w:tcBorders>
              <w:top w:val="single" w:sz="4" w:space="0" w:color="auto"/>
              <w:left w:val="single" w:sz="4" w:space="0" w:color="auto"/>
              <w:bottom w:val="single" w:sz="4" w:space="0" w:color="auto"/>
              <w:right w:val="single" w:sz="4" w:space="0" w:color="auto"/>
            </w:tcBorders>
            <w:vAlign w:val="center"/>
          </w:tcPr>
          <w:p w:rsidR="00DF149C" w:rsidRPr="00EA31CE" w:rsidRDefault="005C5919" w:rsidP="005C5919">
            <w:pPr>
              <w:jc w:val="both"/>
            </w:pPr>
            <w:r w:rsidRPr="00EA31CE">
              <w:t>О внесении изменений в постановление администрации Омутни</w:t>
            </w:r>
            <w:r w:rsidRPr="00EA31CE">
              <w:t>н</w:t>
            </w:r>
            <w:r w:rsidRPr="00EA31CE">
              <w:t>ского городского поселения от 23.12.2020 г. № 1002</w:t>
            </w:r>
          </w:p>
        </w:tc>
        <w:tc>
          <w:tcPr>
            <w:tcW w:w="1417" w:type="dxa"/>
            <w:tcBorders>
              <w:top w:val="single" w:sz="4" w:space="0" w:color="auto"/>
              <w:left w:val="single" w:sz="4" w:space="0" w:color="auto"/>
              <w:bottom w:val="single" w:sz="4" w:space="0" w:color="auto"/>
              <w:right w:val="single" w:sz="4" w:space="0" w:color="auto"/>
            </w:tcBorders>
          </w:tcPr>
          <w:p w:rsidR="002800A4" w:rsidRPr="00EA31CE" w:rsidRDefault="002800A4" w:rsidP="002800A4">
            <w:pPr>
              <w:spacing w:line="240" w:lineRule="exact"/>
              <w:jc w:val="center"/>
            </w:pPr>
            <w:r w:rsidRPr="00EA31CE">
              <w:t>42</w:t>
            </w:r>
          </w:p>
          <w:p w:rsidR="00DF149C" w:rsidRPr="00EA31CE" w:rsidRDefault="002800A4" w:rsidP="002800A4">
            <w:pPr>
              <w:spacing w:line="240" w:lineRule="exact"/>
              <w:jc w:val="center"/>
            </w:pPr>
            <w:r w:rsidRPr="00EA31CE">
              <w:t>24.01.2024</w:t>
            </w:r>
          </w:p>
        </w:tc>
        <w:tc>
          <w:tcPr>
            <w:tcW w:w="709" w:type="dxa"/>
            <w:tcBorders>
              <w:top w:val="single" w:sz="4" w:space="0" w:color="auto"/>
              <w:left w:val="single" w:sz="4" w:space="0" w:color="auto"/>
              <w:bottom w:val="single" w:sz="4" w:space="0" w:color="auto"/>
              <w:right w:val="single" w:sz="4" w:space="0" w:color="auto"/>
            </w:tcBorders>
          </w:tcPr>
          <w:p w:rsidR="00DF149C" w:rsidRPr="00EA31CE" w:rsidRDefault="00152936" w:rsidP="00C32174">
            <w:pPr>
              <w:jc w:val="center"/>
            </w:pPr>
            <w:r>
              <w:t>51</w:t>
            </w:r>
          </w:p>
        </w:tc>
      </w:tr>
      <w:tr w:rsidR="00DF149C" w:rsidRPr="00EA31CE" w:rsidTr="00C32174">
        <w:trPr>
          <w:trHeight w:val="70"/>
        </w:trPr>
        <w:tc>
          <w:tcPr>
            <w:tcW w:w="709" w:type="dxa"/>
            <w:tcBorders>
              <w:top w:val="single" w:sz="4" w:space="0" w:color="auto"/>
              <w:left w:val="single" w:sz="4" w:space="0" w:color="auto"/>
              <w:bottom w:val="single" w:sz="4" w:space="0" w:color="auto"/>
              <w:right w:val="single" w:sz="4" w:space="0" w:color="auto"/>
            </w:tcBorders>
          </w:tcPr>
          <w:p w:rsidR="00DF149C" w:rsidRPr="00EA31CE" w:rsidRDefault="005C5919" w:rsidP="00C32174">
            <w:pPr>
              <w:jc w:val="center"/>
            </w:pPr>
            <w:r w:rsidRPr="00EA31CE">
              <w:t>16</w:t>
            </w:r>
          </w:p>
        </w:tc>
        <w:tc>
          <w:tcPr>
            <w:tcW w:w="7088" w:type="dxa"/>
            <w:tcBorders>
              <w:top w:val="single" w:sz="4" w:space="0" w:color="auto"/>
              <w:left w:val="single" w:sz="4" w:space="0" w:color="auto"/>
              <w:bottom w:val="single" w:sz="4" w:space="0" w:color="auto"/>
              <w:right w:val="single" w:sz="4" w:space="0" w:color="auto"/>
            </w:tcBorders>
            <w:vAlign w:val="center"/>
          </w:tcPr>
          <w:p w:rsidR="005C5919" w:rsidRPr="00EA31CE" w:rsidRDefault="005C5919" w:rsidP="005C5919">
            <w:pPr>
              <w:jc w:val="both"/>
              <w:outlineLvl w:val="0"/>
            </w:pPr>
            <w:r w:rsidRPr="00EA31CE">
              <w:t xml:space="preserve">Об утверждении плана реализации муниципальной программы </w:t>
            </w:r>
          </w:p>
          <w:p w:rsidR="00DF149C" w:rsidRPr="00EA31CE" w:rsidRDefault="005C5919" w:rsidP="005C5919">
            <w:pPr>
              <w:autoSpaceDE w:val="0"/>
              <w:autoSpaceDN w:val="0"/>
              <w:adjustRightInd w:val="0"/>
              <w:jc w:val="both"/>
            </w:pPr>
            <w:r w:rsidRPr="00EA31CE">
              <w:rPr>
                <w:bCs/>
              </w:rPr>
              <w:t>"Развитие транспортной системы в муниципальном образовании Омутнинское городское поселение Омутнинского района  Киро</w:t>
            </w:r>
            <w:r w:rsidRPr="00EA31CE">
              <w:rPr>
                <w:bCs/>
              </w:rPr>
              <w:t>в</w:t>
            </w:r>
            <w:r w:rsidRPr="00EA31CE">
              <w:rPr>
                <w:bCs/>
              </w:rPr>
              <w:t xml:space="preserve">ской области" на 2021-2026 годы </w:t>
            </w:r>
            <w:r w:rsidRPr="00EA31CE">
              <w:t>на 2024 год</w:t>
            </w:r>
          </w:p>
        </w:tc>
        <w:tc>
          <w:tcPr>
            <w:tcW w:w="1417" w:type="dxa"/>
            <w:tcBorders>
              <w:top w:val="single" w:sz="4" w:space="0" w:color="auto"/>
              <w:left w:val="single" w:sz="4" w:space="0" w:color="auto"/>
              <w:bottom w:val="single" w:sz="4" w:space="0" w:color="auto"/>
              <w:right w:val="single" w:sz="4" w:space="0" w:color="auto"/>
            </w:tcBorders>
          </w:tcPr>
          <w:p w:rsidR="002800A4" w:rsidRPr="00EA31CE" w:rsidRDefault="002800A4" w:rsidP="002800A4">
            <w:pPr>
              <w:spacing w:line="240" w:lineRule="exact"/>
              <w:jc w:val="center"/>
            </w:pPr>
            <w:r w:rsidRPr="00EA31CE">
              <w:t>43</w:t>
            </w:r>
          </w:p>
          <w:p w:rsidR="00DF149C" w:rsidRPr="00EA31CE" w:rsidRDefault="002800A4" w:rsidP="002800A4">
            <w:pPr>
              <w:spacing w:line="240" w:lineRule="exact"/>
              <w:jc w:val="center"/>
            </w:pPr>
            <w:r w:rsidRPr="00EA31CE">
              <w:t>24.01.2024</w:t>
            </w:r>
          </w:p>
        </w:tc>
        <w:tc>
          <w:tcPr>
            <w:tcW w:w="709" w:type="dxa"/>
            <w:tcBorders>
              <w:top w:val="single" w:sz="4" w:space="0" w:color="auto"/>
              <w:left w:val="single" w:sz="4" w:space="0" w:color="auto"/>
              <w:bottom w:val="single" w:sz="4" w:space="0" w:color="auto"/>
              <w:right w:val="single" w:sz="4" w:space="0" w:color="auto"/>
            </w:tcBorders>
          </w:tcPr>
          <w:p w:rsidR="00DF149C" w:rsidRPr="00EA31CE" w:rsidRDefault="00152936" w:rsidP="00C32174">
            <w:pPr>
              <w:jc w:val="center"/>
            </w:pPr>
            <w:r>
              <w:t>73</w:t>
            </w:r>
          </w:p>
        </w:tc>
      </w:tr>
      <w:tr w:rsidR="005C5919" w:rsidRPr="00EA31CE" w:rsidTr="005C5919">
        <w:trPr>
          <w:trHeight w:val="70"/>
        </w:trPr>
        <w:tc>
          <w:tcPr>
            <w:tcW w:w="709" w:type="dxa"/>
            <w:tcBorders>
              <w:top w:val="single" w:sz="4" w:space="0" w:color="auto"/>
              <w:left w:val="single" w:sz="4" w:space="0" w:color="auto"/>
              <w:bottom w:val="single" w:sz="4" w:space="0" w:color="auto"/>
              <w:right w:val="single" w:sz="4" w:space="0" w:color="auto"/>
            </w:tcBorders>
          </w:tcPr>
          <w:p w:rsidR="005C5919" w:rsidRPr="00EA31CE" w:rsidRDefault="005C5919" w:rsidP="00C32174">
            <w:pPr>
              <w:jc w:val="center"/>
            </w:pPr>
            <w:r w:rsidRPr="00EA31CE">
              <w:t>17</w:t>
            </w:r>
          </w:p>
        </w:tc>
        <w:tc>
          <w:tcPr>
            <w:tcW w:w="7088" w:type="dxa"/>
            <w:tcBorders>
              <w:top w:val="single" w:sz="4" w:space="0" w:color="auto"/>
              <w:left w:val="single" w:sz="4" w:space="0" w:color="auto"/>
              <w:bottom w:val="single" w:sz="4" w:space="0" w:color="auto"/>
              <w:right w:val="single" w:sz="4" w:space="0" w:color="auto"/>
            </w:tcBorders>
          </w:tcPr>
          <w:p w:rsidR="005C5919" w:rsidRPr="00EA31CE" w:rsidRDefault="005C5919" w:rsidP="005C5919">
            <w:pPr>
              <w:jc w:val="both"/>
            </w:pPr>
            <w:r w:rsidRPr="00EA31CE">
              <w:t>О внесении изменений в постановление администрации Омутни</w:t>
            </w:r>
            <w:r w:rsidRPr="00EA31CE">
              <w:t>н</w:t>
            </w:r>
            <w:r w:rsidRPr="00EA31CE">
              <w:t>ского городского поселения от 23.12.2020 г. № 1001</w:t>
            </w:r>
          </w:p>
        </w:tc>
        <w:tc>
          <w:tcPr>
            <w:tcW w:w="1417" w:type="dxa"/>
            <w:tcBorders>
              <w:top w:val="single" w:sz="4" w:space="0" w:color="auto"/>
              <w:left w:val="single" w:sz="4" w:space="0" w:color="auto"/>
              <w:bottom w:val="single" w:sz="4" w:space="0" w:color="auto"/>
              <w:right w:val="single" w:sz="4" w:space="0" w:color="auto"/>
            </w:tcBorders>
          </w:tcPr>
          <w:p w:rsidR="005C5919" w:rsidRPr="00EA31CE" w:rsidRDefault="005C5919" w:rsidP="002800A4">
            <w:pPr>
              <w:spacing w:line="240" w:lineRule="exact"/>
              <w:jc w:val="center"/>
            </w:pPr>
            <w:r w:rsidRPr="00EA31CE">
              <w:t>44</w:t>
            </w:r>
          </w:p>
          <w:p w:rsidR="005C5919" w:rsidRPr="00EA31CE" w:rsidRDefault="005C5919" w:rsidP="002800A4">
            <w:pPr>
              <w:spacing w:line="240" w:lineRule="exact"/>
              <w:jc w:val="center"/>
            </w:pPr>
            <w:r w:rsidRPr="00EA31CE">
              <w:t>24.01.2024</w:t>
            </w:r>
          </w:p>
        </w:tc>
        <w:tc>
          <w:tcPr>
            <w:tcW w:w="709" w:type="dxa"/>
            <w:tcBorders>
              <w:top w:val="single" w:sz="4" w:space="0" w:color="auto"/>
              <w:left w:val="single" w:sz="4" w:space="0" w:color="auto"/>
              <w:bottom w:val="single" w:sz="4" w:space="0" w:color="auto"/>
              <w:right w:val="single" w:sz="4" w:space="0" w:color="auto"/>
            </w:tcBorders>
          </w:tcPr>
          <w:p w:rsidR="005C5919" w:rsidRPr="00EA31CE" w:rsidRDefault="00152936" w:rsidP="00C32174">
            <w:pPr>
              <w:jc w:val="center"/>
            </w:pPr>
            <w:r>
              <w:t>76</w:t>
            </w:r>
          </w:p>
        </w:tc>
      </w:tr>
      <w:tr w:rsidR="005C5919" w:rsidRPr="00EA31CE" w:rsidTr="005C5919">
        <w:trPr>
          <w:trHeight w:val="70"/>
        </w:trPr>
        <w:tc>
          <w:tcPr>
            <w:tcW w:w="709" w:type="dxa"/>
            <w:tcBorders>
              <w:top w:val="single" w:sz="4" w:space="0" w:color="auto"/>
              <w:left w:val="single" w:sz="4" w:space="0" w:color="auto"/>
              <w:bottom w:val="single" w:sz="4" w:space="0" w:color="auto"/>
              <w:right w:val="single" w:sz="4" w:space="0" w:color="auto"/>
            </w:tcBorders>
          </w:tcPr>
          <w:p w:rsidR="005C5919" w:rsidRPr="00EA31CE" w:rsidRDefault="005C5919" w:rsidP="00C32174">
            <w:pPr>
              <w:jc w:val="center"/>
            </w:pPr>
            <w:r w:rsidRPr="00EA31CE">
              <w:t>18</w:t>
            </w:r>
          </w:p>
        </w:tc>
        <w:tc>
          <w:tcPr>
            <w:tcW w:w="7088" w:type="dxa"/>
            <w:tcBorders>
              <w:top w:val="single" w:sz="4" w:space="0" w:color="auto"/>
              <w:left w:val="single" w:sz="4" w:space="0" w:color="auto"/>
              <w:bottom w:val="single" w:sz="4" w:space="0" w:color="auto"/>
              <w:right w:val="single" w:sz="4" w:space="0" w:color="auto"/>
            </w:tcBorders>
          </w:tcPr>
          <w:p w:rsidR="005C5919" w:rsidRPr="00EA31CE" w:rsidRDefault="005C5919" w:rsidP="005C5919">
            <w:pPr>
              <w:jc w:val="both"/>
            </w:pPr>
            <w:r w:rsidRPr="00EA31CE">
              <w:t xml:space="preserve">Об утверждении плана реализации муниципальной программы </w:t>
            </w:r>
            <w:r w:rsidRPr="00EA31CE">
              <w:rPr>
                <w:bCs/>
              </w:rPr>
              <w:t>"Развитие благоустройства в муниципальном образовании Ому</w:t>
            </w:r>
            <w:r w:rsidRPr="00EA31CE">
              <w:rPr>
                <w:bCs/>
              </w:rPr>
              <w:t>т</w:t>
            </w:r>
            <w:r w:rsidRPr="00EA31CE">
              <w:rPr>
                <w:bCs/>
              </w:rPr>
              <w:t xml:space="preserve">нинское городское поселение Омутнинского района Кировской области" на 2021-2026 годы </w:t>
            </w:r>
            <w:r w:rsidRPr="00EA31CE">
              <w:t>на 2024 год</w:t>
            </w:r>
          </w:p>
        </w:tc>
        <w:tc>
          <w:tcPr>
            <w:tcW w:w="1417" w:type="dxa"/>
            <w:tcBorders>
              <w:top w:val="single" w:sz="4" w:space="0" w:color="auto"/>
              <w:left w:val="single" w:sz="4" w:space="0" w:color="auto"/>
              <w:bottom w:val="single" w:sz="4" w:space="0" w:color="auto"/>
              <w:right w:val="single" w:sz="4" w:space="0" w:color="auto"/>
            </w:tcBorders>
          </w:tcPr>
          <w:p w:rsidR="005C5919" w:rsidRPr="00EA31CE" w:rsidRDefault="005C5919" w:rsidP="002800A4">
            <w:pPr>
              <w:spacing w:line="240" w:lineRule="exact"/>
              <w:jc w:val="center"/>
            </w:pPr>
            <w:r w:rsidRPr="00EA31CE">
              <w:t>45</w:t>
            </w:r>
          </w:p>
          <w:p w:rsidR="005C5919" w:rsidRPr="00EA31CE" w:rsidRDefault="005C5919" w:rsidP="002800A4">
            <w:pPr>
              <w:spacing w:line="240" w:lineRule="exact"/>
              <w:jc w:val="center"/>
            </w:pPr>
            <w:r w:rsidRPr="00EA31CE">
              <w:t>24.01.2024</w:t>
            </w:r>
          </w:p>
        </w:tc>
        <w:tc>
          <w:tcPr>
            <w:tcW w:w="709" w:type="dxa"/>
            <w:tcBorders>
              <w:top w:val="single" w:sz="4" w:space="0" w:color="auto"/>
              <w:left w:val="single" w:sz="4" w:space="0" w:color="auto"/>
              <w:bottom w:val="single" w:sz="4" w:space="0" w:color="auto"/>
              <w:right w:val="single" w:sz="4" w:space="0" w:color="auto"/>
            </w:tcBorders>
          </w:tcPr>
          <w:p w:rsidR="005C5919" w:rsidRPr="00EA31CE" w:rsidRDefault="00152936" w:rsidP="00C32174">
            <w:pPr>
              <w:jc w:val="center"/>
            </w:pPr>
            <w:r>
              <w:t>89</w:t>
            </w:r>
          </w:p>
        </w:tc>
      </w:tr>
      <w:tr w:rsidR="005C5919" w:rsidRPr="00EA31CE" w:rsidTr="005C5919">
        <w:trPr>
          <w:trHeight w:val="70"/>
        </w:trPr>
        <w:tc>
          <w:tcPr>
            <w:tcW w:w="709" w:type="dxa"/>
            <w:tcBorders>
              <w:top w:val="single" w:sz="4" w:space="0" w:color="auto"/>
              <w:left w:val="single" w:sz="4" w:space="0" w:color="auto"/>
              <w:bottom w:val="single" w:sz="4" w:space="0" w:color="auto"/>
              <w:right w:val="single" w:sz="4" w:space="0" w:color="auto"/>
            </w:tcBorders>
          </w:tcPr>
          <w:p w:rsidR="005C5919" w:rsidRPr="00EA31CE" w:rsidRDefault="005C5919" w:rsidP="005C5919">
            <w:pPr>
              <w:jc w:val="center"/>
            </w:pPr>
            <w:r w:rsidRPr="00EA31CE">
              <w:t>19</w:t>
            </w:r>
          </w:p>
        </w:tc>
        <w:tc>
          <w:tcPr>
            <w:tcW w:w="7088" w:type="dxa"/>
            <w:tcBorders>
              <w:top w:val="single" w:sz="4" w:space="0" w:color="auto"/>
              <w:left w:val="single" w:sz="4" w:space="0" w:color="auto"/>
              <w:bottom w:val="single" w:sz="4" w:space="0" w:color="auto"/>
              <w:right w:val="single" w:sz="4" w:space="0" w:color="auto"/>
            </w:tcBorders>
          </w:tcPr>
          <w:p w:rsidR="005C5919" w:rsidRPr="00EA31CE" w:rsidRDefault="005C5919" w:rsidP="005C5919">
            <w:pPr>
              <w:jc w:val="both"/>
              <w:outlineLvl w:val="0"/>
            </w:pPr>
            <w:r w:rsidRPr="00EA31CE">
              <w:t>О внесении изменений в постановление администрации Омутни</w:t>
            </w:r>
            <w:r w:rsidRPr="00EA31CE">
              <w:t>н</w:t>
            </w:r>
            <w:r w:rsidRPr="00EA31CE">
              <w:t>ского городского поселения от 23.12.2020 г. № 998</w:t>
            </w:r>
          </w:p>
        </w:tc>
        <w:tc>
          <w:tcPr>
            <w:tcW w:w="1417" w:type="dxa"/>
            <w:tcBorders>
              <w:top w:val="single" w:sz="4" w:space="0" w:color="auto"/>
              <w:left w:val="single" w:sz="4" w:space="0" w:color="auto"/>
              <w:bottom w:val="single" w:sz="4" w:space="0" w:color="auto"/>
              <w:right w:val="single" w:sz="4" w:space="0" w:color="auto"/>
            </w:tcBorders>
          </w:tcPr>
          <w:p w:rsidR="005C5919" w:rsidRPr="00EA31CE" w:rsidRDefault="005C5919" w:rsidP="005C5919">
            <w:pPr>
              <w:spacing w:line="240" w:lineRule="exact"/>
              <w:jc w:val="center"/>
            </w:pPr>
            <w:r w:rsidRPr="00EA31CE">
              <w:t>46</w:t>
            </w:r>
          </w:p>
          <w:p w:rsidR="005C5919" w:rsidRPr="00EA31CE" w:rsidRDefault="005C5919" w:rsidP="005C5919">
            <w:pPr>
              <w:spacing w:line="240" w:lineRule="exact"/>
              <w:jc w:val="center"/>
            </w:pPr>
            <w:r w:rsidRPr="00EA31CE">
              <w:t>24.01.2024</w:t>
            </w:r>
          </w:p>
        </w:tc>
        <w:tc>
          <w:tcPr>
            <w:tcW w:w="709" w:type="dxa"/>
            <w:tcBorders>
              <w:top w:val="single" w:sz="4" w:space="0" w:color="auto"/>
              <w:left w:val="single" w:sz="4" w:space="0" w:color="auto"/>
              <w:bottom w:val="single" w:sz="4" w:space="0" w:color="auto"/>
              <w:right w:val="single" w:sz="4" w:space="0" w:color="auto"/>
            </w:tcBorders>
          </w:tcPr>
          <w:p w:rsidR="005C5919" w:rsidRPr="00EA31CE" w:rsidRDefault="00152936" w:rsidP="00B373CC">
            <w:pPr>
              <w:jc w:val="center"/>
            </w:pPr>
            <w:r>
              <w:t>9</w:t>
            </w:r>
            <w:r w:rsidR="00B373CC">
              <w:t>2</w:t>
            </w:r>
            <w:bookmarkStart w:id="0" w:name="_GoBack"/>
            <w:bookmarkEnd w:id="0"/>
          </w:p>
        </w:tc>
      </w:tr>
      <w:tr w:rsidR="005C5919" w:rsidRPr="00EA31CE" w:rsidTr="005C5919">
        <w:trPr>
          <w:trHeight w:val="70"/>
        </w:trPr>
        <w:tc>
          <w:tcPr>
            <w:tcW w:w="709" w:type="dxa"/>
            <w:tcBorders>
              <w:top w:val="single" w:sz="4" w:space="0" w:color="auto"/>
              <w:left w:val="single" w:sz="4" w:space="0" w:color="auto"/>
              <w:bottom w:val="single" w:sz="4" w:space="0" w:color="auto"/>
              <w:right w:val="single" w:sz="4" w:space="0" w:color="auto"/>
            </w:tcBorders>
          </w:tcPr>
          <w:p w:rsidR="005C5919" w:rsidRPr="00EA31CE" w:rsidRDefault="005C5919" w:rsidP="00C32174">
            <w:pPr>
              <w:jc w:val="center"/>
            </w:pPr>
            <w:r w:rsidRPr="00EA31CE">
              <w:t>20</w:t>
            </w:r>
          </w:p>
        </w:tc>
        <w:tc>
          <w:tcPr>
            <w:tcW w:w="7088" w:type="dxa"/>
            <w:tcBorders>
              <w:top w:val="single" w:sz="4" w:space="0" w:color="auto"/>
              <w:left w:val="single" w:sz="4" w:space="0" w:color="auto"/>
              <w:bottom w:val="single" w:sz="4" w:space="0" w:color="auto"/>
              <w:right w:val="single" w:sz="4" w:space="0" w:color="auto"/>
            </w:tcBorders>
          </w:tcPr>
          <w:p w:rsidR="005C5919" w:rsidRPr="00EA31CE" w:rsidRDefault="005C5919" w:rsidP="005C5919">
            <w:pPr>
              <w:jc w:val="both"/>
              <w:outlineLvl w:val="0"/>
            </w:pPr>
            <w:r w:rsidRPr="00EA31CE">
              <w:t>Об утверждении плана реализации муниципальной программы "Противодействие экстремизму и профилактика терроризма на территории муниципального образования Омутнинское городское поселение Омутнинского района Кировской области" на 2021-2026 годы на 2024 год</w:t>
            </w:r>
          </w:p>
        </w:tc>
        <w:tc>
          <w:tcPr>
            <w:tcW w:w="1417" w:type="dxa"/>
            <w:tcBorders>
              <w:top w:val="single" w:sz="4" w:space="0" w:color="auto"/>
              <w:left w:val="single" w:sz="4" w:space="0" w:color="auto"/>
              <w:bottom w:val="single" w:sz="4" w:space="0" w:color="auto"/>
              <w:right w:val="single" w:sz="4" w:space="0" w:color="auto"/>
            </w:tcBorders>
          </w:tcPr>
          <w:p w:rsidR="005C5919" w:rsidRPr="00EA31CE" w:rsidRDefault="005C5919" w:rsidP="002800A4">
            <w:pPr>
              <w:spacing w:line="240" w:lineRule="exact"/>
              <w:jc w:val="center"/>
            </w:pPr>
            <w:r w:rsidRPr="00EA31CE">
              <w:t>47</w:t>
            </w:r>
          </w:p>
          <w:p w:rsidR="005C5919" w:rsidRPr="00EA31CE" w:rsidRDefault="005C5919" w:rsidP="002800A4">
            <w:pPr>
              <w:spacing w:line="240" w:lineRule="exact"/>
              <w:jc w:val="center"/>
            </w:pPr>
            <w:r w:rsidRPr="00EA31CE">
              <w:t>24.01.2024</w:t>
            </w:r>
          </w:p>
        </w:tc>
        <w:tc>
          <w:tcPr>
            <w:tcW w:w="709" w:type="dxa"/>
            <w:tcBorders>
              <w:top w:val="single" w:sz="4" w:space="0" w:color="auto"/>
              <w:left w:val="single" w:sz="4" w:space="0" w:color="auto"/>
              <w:bottom w:val="single" w:sz="4" w:space="0" w:color="auto"/>
              <w:right w:val="single" w:sz="4" w:space="0" w:color="auto"/>
            </w:tcBorders>
          </w:tcPr>
          <w:p w:rsidR="005C5919" w:rsidRPr="00EA31CE" w:rsidRDefault="00152936" w:rsidP="00C32174">
            <w:pPr>
              <w:jc w:val="center"/>
            </w:pPr>
            <w:r>
              <w:t>100</w:t>
            </w:r>
          </w:p>
        </w:tc>
      </w:tr>
      <w:tr w:rsidR="00DF149C" w:rsidRPr="00EA31CE" w:rsidTr="00C32174">
        <w:trPr>
          <w:trHeight w:val="70"/>
        </w:trPr>
        <w:tc>
          <w:tcPr>
            <w:tcW w:w="709" w:type="dxa"/>
            <w:tcBorders>
              <w:top w:val="single" w:sz="4" w:space="0" w:color="auto"/>
              <w:left w:val="single" w:sz="4" w:space="0" w:color="auto"/>
              <w:bottom w:val="single" w:sz="4" w:space="0" w:color="auto"/>
              <w:right w:val="single" w:sz="4" w:space="0" w:color="auto"/>
            </w:tcBorders>
          </w:tcPr>
          <w:p w:rsidR="00DF149C" w:rsidRPr="00EA31CE" w:rsidRDefault="005C5919" w:rsidP="00C32174">
            <w:pPr>
              <w:jc w:val="center"/>
            </w:pPr>
            <w:r w:rsidRPr="00EA31CE">
              <w:t>21</w:t>
            </w:r>
          </w:p>
        </w:tc>
        <w:tc>
          <w:tcPr>
            <w:tcW w:w="7088" w:type="dxa"/>
            <w:tcBorders>
              <w:top w:val="single" w:sz="4" w:space="0" w:color="auto"/>
              <w:left w:val="single" w:sz="4" w:space="0" w:color="auto"/>
              <w:bottom w:val="single" w:sz="4" w:space="0" w:color="auto"/>
              <w:right w:val="single" w:sz="4" w:space="0" w:color="auto"/>
            </w:tcBorders>
            <w:vAlign w:val="center"/>
          </w:tcPr>
          <w:p w:rsidR="005C5919" w:rsidRPr="00EA31CE" w:rsidRDefault="005C5919" w:rsidP="005C5919">
            <w:pPr>
              <w:jc w:val="both"/>
            </w:pPr>
            <w:r w:rsidRPr="00EA31CE">
              <w:t xml:space="preserve">Об организации и проведении публичных слушаний  </w:t>
            </w:r>
          </w:p>
          <w:p w:rsidR="00DF149C" w:rsidRPr="00EA31CE" w:rsidRDefault="005C5919" w:rsidP="005C5919">
            <w:pPr>
              <w:jc w:val="both"/>
            </w:pPr>
            <w:r w:rsidRPr="00EA31CE">
              <w:t>о внесении изменений в Правила землепользования и застройки в муниципальном образовании Омутнинское городское поселение</w:t>
            </w:r>
          </w:p>
        </w:tc>
        <w:tc>
          <w:tcPr>
            <w:tcW w:w="1417" w:type="dxa"/>
            <w:tcBorders>
              <w:top w:val="single" w:sz="4" w:space="0" w:color="auto"/>
              <w:left w:val="single" w:sz="4" w:space="0" w:color="auto"/>
              <w:bottom w:val="single" w:sz="4" w:space="0" w:color="auto"/>
              <w:right w:val="single" w:sz="4" w:space="0" w:color="auto"/>
            </w:tcBorders>
          </w:tcPr>
          <w:p w:rsidR="002800A4" w:rsidRPr="00EA31CE" w:rsidRDefault="002800A4" w:rsidP="002800A4">
            <w:pPr>
              <w:spacing w:line="240" w:lineRule="exact"/>
              <w:jc w:val="center"/>
            </w:pPr>
            <w:r w:rsidRPr="00EA31CE">
              <w:t>51</w:t>
            </w:r>
          </w:p>
          <w:p w:rsidR="00DF149C" w:rsidRPr="00EA31CE" w:rsidRDefault="002800A4" w:rsidP="002800A4">
            <w:pPr>
              <w:spacing w:line="240" w:lineRule="exact"/>
              <w:jc w:val="center"/>
            </w:pPr>
            <w:r w:rsidRPr="00EA31CE">
              <w:t>26.01.2024</w:t>
            </w:r>
          </w:p>
        </w:tc>
        <w:tc>
          <w:tcPr>
            <w:tcW w:w="709" w:type="dxa"/>
            <w:tcBorders>
              <w:top w:val="single" w:sz="4" w:space="0" w:color="auto"/>
              <w:left w:val="single" w:sz="4" w:space="0" w:color="auto"/>
              <w:bottom w:val="single" w:sz="4" w:space="0" w:color="auto"/>
              <w:right w:val="single" w:sz="4" w:space="0" w:color="auto"/>
            </w:tcBorders>
          </w:tcPr>
          <w:p w:rsidR="00DF149C" w:rsidRPr="00EA31CE" w:rsidRDefault="00152936" w:rsidP="00C32174">
            <w:pPr>
              <w:jc w:val="center"/>
            </w:pPr>
            <w:r>
              <w:t>102</w:t>
            </w:r>
          </w:p>
        </w:tc>
      </w:tr>
    </w:tbl>
    <w:p w:rsidR="00DF149C" w:rsidRPr="00EA31CE" w:rsidRDefault="00DF149C" w:rsidP="00DF149C"/>
    <w:p w:rsidR="00DF149C" w:rsidRPr="00EA31CE" w:rsidRDefault="00DF149C" w:rsidP="00DF149C"/>
    <w:p w:rsidR="00C32174" w:rsidRPr="00EA31CE" w:rsidRDefault="00C32174" w:rsidP="00DF149C">
      <w:pPr>
        <w:jc w:val="center"/>
        <w:rPr>
          <w:b/>
          <w:sz w:val="28"/>
          <w:szCs w:val="28"/>
        </w:rPr>
      </w:pPr>
    </w:p>
    <w:p w:rsidR="00C32174" w:rsidRPr="00EA31CE" w:rsidRDefault="00C32174" w:rsidP="00DF149C">
      <w:pPr>
        <w:jc w:val="center"/>
        <w:rPr>
          <w:b/>
          <w:sz w:val="28"/>
          <w:szCs w:val="28"/>
        </w:rPr>
      </w:pPr>
    </w:p>
    <w:p w:rsidR="00C32174" w:rsidRPr="00EA31CE" w:rsidRDefault="00C32174" w:rsidP="00DF149C">
      <w:pPr>
        <w:jc w:val="center"/>
        <w:rPr>
          <w:b/>
          <w:sz w:val="28"/>
          <w:szCs w:val="28"/>
        </w:rPr>
      </w:pPr>
    </w:p>
    <w:p w:rsidR="00C32174" w:rsidRPr="00EA31CE" w:rsidRDefault="00C32174" w:rsidP="00DF149C">
      <w:pPr>
        <w:jc w:val="center"/>
        <w:rPr>
          <w:b/>
          <w:sz w:val="28"/>
          <w:szCs w:val="28"/>
        </w:rPr>
      </w:pPr>
    </w:p>
    <w:p w:rsidR="00C32174" w:rsidRPr="00EA31CE" w:rsidRDefault="00C32174" w:rsidP="00DF149C">
      <w:pPr>
        <w:jc w:val="center"/>
        <w:rPr>
          <w:b/>
          <w:sz w:val="28"/>
          <w:szCs w:val="28"/>
        </w:rPr>
      </w:pPr>
    </w:p>
    <w:p w:rsidR="00C32174" w:rsidRPr="00EA31CE" w:rsidRDefault="00C32174" w:rsidP="00DF149C">
      <w:pPr>
        <w:jc w:val="center"/>
        <w:rPr>
          <w:b/>
          <w:sz w:val="28"/>
          <w:szCs w:val="28"/>
        </w:rPr>
      </w:pPr>
    </w:p>
    <w:p w:rsidR="00C32174" w:rsidRPr="00EA31CE" w:rsidRDefault="00C32174" w:rsidP="00DF149C">
      <w:pPr>
        <w:jc w:val="center"/>
        <w:rPr>
          <w:b/>
          <w:sz w:val="28"/>
          <w:szCs w:val="28"/>
        </w:rPr>
      </w:pPr>
    </w:p>
    <w:p w:rsidR="00C32174" w:rsidRPr="00EA31CE" w:rsidRDefault="00C32174" w:rsidP="00DF149C">
      <w:pPr>
        <w:jc w:val="center"/>
        <w:rPr>
          <w:b/>
          <w:sz w:val="28"/>
          <w:szCs w:val="28"/>
        </w:rPr>
      </w:pPr>
    </w:p>
    <w:p w:rsidR="00C32174" w:rsidRPr="00EA31CE" w:rsidRDefault="00C32174" w:rsidP="00DF149C">
      <w:pPr>
        <w:jc w:val="center"/>
        <w:rPr>
          <w:b/>
          <w:sz w:val="28"/>
          <w:szCs w:val="28"/>
        </w:rPr>
      </w:pPr>
    </w:p>
    <w:p w:rsidR="00C32174" w:rsidRPr="00EA31CE" w:rsidRDefault="00C32174" w:rsidP="00DF149C">
      <w:pPr>
        <w:jc w:val="center"/>
        <w:rPr>
          <w:b/>
          <w:sz w:val="28"/>
          <w:szCs w:val="28"/>
        </w:rPr>
      </w:pPr>
    </w:p>
    <w:p w:rsidR="00C32174" w:rsidRDefault="00C32174" w:rsidP="00DF149C">
      <w:pPr>
        <w:jc w:val="center"/>
        <w:rPr>
          <w:b/>
          <w:sz w:val="28"/>
          <w:szCs w:val="28"/>
        </w:rPr>
      </w:pPr>
    </w:p>
    <w:p w:rsidR="00152936" w:rsidRPr="00EA31CE" w:rsidRDefault="00152936" w:rsidP="00DF149C">
      <w:pPr>
        <w:jc w:val="center"/>
        <w:rPr>
          <w:b/>
          <w:sz w:val="28"/>
          <w:szCs w:val="28"/>
        </w:rPr>
      </w:pPr>
    </w:p>
    <w:p w:rsidR="00C32174" w:rsidRPr="00EA31CE" w:rsidRDefault="00C32174" w:rsidP="00DF149C">
      <w:pPr>
        <w:jc w:val="center"/>
        <w:rPr>
          <w:b/>
          <w:sz w:val="28"/>
          <w:szCs w:val="28"/>
        </w:rPr>
      </w:pPr>
    </w:p>
    <w:p w:rsidR="00C32174" w:rsidRPr="00EA31CE" w:rsidRDefault="00C32174" w:rsidP="00DF149C">
      <w:pPr>
        <w:jc w:val="center"/>
        <w:rPr>
          <w:b/>
          <w:sz w:val="28"/>
          <w:szCs w:val="28"/>
        </w:rPr>
      </w:pPr>
    </w:p>
    <w:p w:rsidR="00C32174" w:rsidRPr="00EA31CE" w:rsidRDefault="00C32174" w:rsidP="00DF149C">
      <w:pPr>
        <w:jc w:val="center"/>
        <w:rPr>
          <w:b/>
          <w:sz w:val="28"/>
          <w:szCs w:val="28"/>
        </w:rPr>
      </w:pPr>
    </w:p>
    <w:p w:rsidR="00C32174" w:rsidRPr="00EA31CE" w:rsidRDefault="00C32174" w:rsidP="00DF149C">
      <w:pPr>
        <w:jc w:val="center"/>
        <w:rPr>
          <w:b/>
          <w:sz w:val="28"/>
          <w:szCs w:val="28"/>
        </w:rPr>
      </w:pPr>
    </w:p>
    <w:p w:rsidR="00DF149C" w:rsidRPr="00EA31CE" w:rsidRDefault="000F69A4" w:rsidP="00DF149C">
      <w:pPr>
        <w:jc w:val="center"/>
        <w:rPr>
          <w:b/>
          <w:sz w:val="28"/>
          <w:szCs w:val="28"/>
        </w:rPr>
      </w:pPr>
      <w:r w:rsidRPr="00EA31CE">
        <w:rPr>
          <w:b/>
          <w:sz w:val="28"/>
          <w:szCs w:val="28"/>
        </w:rPr>
        <w:lastRenderedPageBreak/>
        <w:t>АД</w:t>
      </w:r>
      <w:r w:rsidR="00DF149C" w:rsidRPr="00EA31CE">
        <w:rPr>
          <w:b/>
          <w:sz w:val="28"/>
          <w:szCs w:val="28"/>
        </w:rPr>
        <w:t xml:space="preserve">МИНИСТРАЦИЯ </w:t>
      </w:r>
    </w:p>
    <w:p w:rsidR="00DF149C" w:rsidRPr="00EA31CE" w:rsidRDefault="00DF149C" w:rsidP="00DF149C">
      <w:pPr>
        <w:jc w:val="center"/>
        <w:rPr>
          <w:b/>
          <w:sz w:val="28"/>
          <w:szCs w:val="28"/>
        </w:rPr>
      </w:pPr>
      <w:r w:rsidRPr="00EA31CE">
        <w:rPr>
          <w:b/>
          <w:sz w:val="28"/>
          <w:szCs w:val="28"/>
        </w:rPr>
        <w:t>МУНИЦИПАЛЬНОГО ОБРАЗОВАНИЯ</w:t>
      </w:r>
    </w:p>
    <w:p w:rsidR="00DF149C" w:rsidRPr="00EA31CE" w:rsidRDefault="00DF149C" w:rsidP="00DF149C">
      <w:pPr>
        <w:jc w:val="center"/>
        <w:rPr>
          <w:b/>
          <w:sz w:val="28"/>
          <w:szCs w:val="28"/>
        </w:rPr>
      </w:pPr>
      <w:r w:rsidRPr="00EA31CE">
        <w:rPr>
          <w:b/>
          <w:sz w:val="28"/>
          <w:szCs w:val="28"/>
        </w:rPr>
        <w:t>ОМУТНИНСКОЕ ГОРОДСКОЕ ПОСЕЛЕНИЕ</w:t>
      </w:r>
    </w:p>
    <w:p w:rsidR="00DF149C" w:rsidRPr="00EA31CE" w:rsidRDefault="00DF149C" w:rsidP="00DF149C">
      <w:pPr>
        <w:jc w:val="center"/>
        <w:rPr>
          <w:b/>
          <w:sz w:val="28"/>
          <w:szCs w:val="28"/>
        </w:rPr>
      </w:pPr>
      <w:r w:rsidRPr="00EA31CE">
        <w:rPr>
          <w:b/>
          <w:sz w:val="28"/>
          <w:szCs w:val="28"/>
        </w:rPr>
        <w:t>ОМУТНИНСКОГО РАЙОНА КИРОВСКОЙ ОБЛАСТИ</w:t>
      </w:r>
    </w:p>
    <w:p w:rsidR="00DF149C" w:rsidRPr="00EA31CE" w:rsidRDefault="00DF149C" w:rsidP="00DF149C">
      <w:pPr>
        <w:jc w:val="center"/>
        <w:rPr>
          <w:b/>
          <w:sz w:val="32"/>
          <w:szCs w:val="32"/>
        </w:rPr>
      </w:pPr>
    </w:p>
    <w:p w:rsidR="00DF149C" w:rsidRPr="00EA31CE" w:rsidRDefault="00DF149C" w:rsidP="00DF149C">
      <w:pPr>
        <w:jc w:val="center"/>
        <w:rPr>
          <w:b/>
          <w:sz w:val="32"/>
          <w:szCs w:val="32"/>
        </w:rPr>
      </w:pPr>
      <w:r w:rsidRPr="00EA31CE">
        <w:rPr>
          <w:b/>
          <w:sz w:val="32"/>
          <w:szCs w:val="32"/>
        </w:rPr>
        <w:t>ПОСТАНОВЛЕНИЕ</w:t>
      </w:r>
    </w:p>
    <w:p w:rsidR="00DF149C" w:rsidRPr="00EA31CE" w:rsidRDefault="00DF149C" w:rsidP="00DF149C">
      <w:pPr>
        <w:rPr>
          <w:sz w:val="32"/>
          <w:szCs w:val="32"/>
        </w:rPr>
      </w:pPr>
    </w:p>
    <w:p w:rsidR="00DF149C" w:rsidRPr="00EA31CE" w:rsidRDefault="00DF149C" w:rsidP="00DF149C">
      <w:pPr>
        <w:jc w:val="center"/>
        <w:rPr>
          <w:sz w:val="28"/>
          <w:szCs w:val="28"/>
        </w:rPr>
      </w:pPr>
      <w:r w:rsidRPr="00EA31CE">
        <w:rPr>
          <w:sz w:val="28"/>
          <w:szCs w:val="28"/>
        </w:rPr>
        <w:t>09.01.2024</w:t>
      </w:r>
      <w:r w:rsidRPr="00EA31CE">
        <w:rPr>
          <w:sz w:val="28"/>
          <w:szCs w:val="28"/>
        </w:rPr>
        <w:tab/>
      </w:r>
      <w:r w:rsidRPr="00EA31CE">
        <w:rPr>
          <w:sz w:val="28"/>
          <w:szCs w:val="28"/>
        </w:rPr>
        <w:tab/>
      </w:r>
      <w:r w:rsidRPr="00EA31CE">
        <w:rPr>
          <w:sz w:val="28"/>
          <w:szCs w:val="28"/>
        </w:rPr>
        <w:tab/>
      </w:r>
      <w:r w:rsidRPr="00EA31CE">
        <w:rPr>
          <w:sz w:val="28"/>
          <w:szCs w:val="28"/>
        </w:rPr>
        <w:tab/>
      </w:r>
      <w:r w:rsidRPr="00EA31CE">
        <w:rPr>
          <w:sz w:val="28"/>
          <w:szCs w:val="28"/>
        </w:rPr>
        <w:tab/>
      </w:r>
      <w:r w:rsidRPr="00EA31CE">
        <w:rPr>
          <w:sz w:val="28"/>
          <w:szCs w:val="28"/>
        </w:rPr>
        <w:tab/>
      </w:r>
      <w:r w:rsidRPr="00EA31CE">
        <w:rPr>
          <w:sz w:val="28"/>
          <w:szCs w:val="28"/>
        </w:rPr>
        <w:tab/>
      </w:r>
      <w:r w:rsidRPr="00EA31CE">
        <w:rPr>
          <w:sz w:val="28"/>
          <w:szCs w:val="28"/>
        </w:rPr>
        <w:tab/>
      </w:r>
      <w:r w:rsidRPr="00EA31CE">
        <w:rPr>
          <w:sz w:val="28"/>
          <w:szCs w:val="28"/>
        </w:rPr>
        <w:tab/>
      </w:r>
      <w:r w:rsidRPr="00EA31CE">
        <w:rPr>
          <w:sz w:val="28"/>
          <w:szCs w:val="28"/>
        </w:rPr>
        <w:tab/>
        <w:t xml:space="preserve">           № 1</w:t>
      </w:r>
    </w:p>
    <w:p w:rsidR="00DF149C" w:rsidRPr="00EA31CE" w:rsidRDefault="00DF149C" w:rsidP="00DF149C">
      <w:pPr>
        <w:jc w:val="center"/>
        <w:rPr>
          <w:sz w:val="28"/>
          <w:szCs w:val="28"/>
        </w:rPr>
      </w:pPr>
      <w:r w:rsidRPr="00EA31CE">
        <w:rPr>
          <w:sz w:val="28"/>
          <w:szCs w:val="28"/>
        </w:rPr>
        <w:t>г. Омутнинск</w:t>
      </w:r>
    </w:p>
    <w:p w:rsidR="00DF149C" w:rsidRPr="00EA31CE" w:rsidRDefault="00DF149C" w:rsidP="00DF149C">
      <w:pPr>
        <w:tabs>
          <w:tab w:val="left" w:pos="5472"/>
        </w:tabs>
        <w:ind w:firstLine="709"/>
        <w:rPr>
          <w:sz w:val="40"/>
          <w:szCs w:val="40"/>
        </w:rPr>
      </w:pPr>
    </w:p>
    <w:p w:rsidR="00DF149C" w:rsidRPr="00EA31CE" w:rsidRDefault="00DF149C" w:rsidP="00DF149C">
      <w:pPr>
        <w:jc w:val="center"/>
        <w:rPr>
          <w:b/>
          <w:sz w:val="28"/>
          <w:szCs w:val="28"/>
        </w:rPr>
      </w:pPr>
      <w:r w:rsidRPr="00EA31CE">
        <w:rPr>
          <w:b/>
          <w:sz w:val="28"/>
          <w:szCs w:val="28"/>
        </w:rPr>
        <w:t xml:space="preserve">О согласовании на территории Омутнинского городского поселения </w:t>
      </w:r>
    </w:p>
    <w:p w:rsidR="00DF149C" w:rsidRPr="00EA31CE" w:rsidRDefault="00DF149C" w:rsidP="00DF149C">
      <w:pPr>
        <w:jc w:val="center"/>
        <w:rPr>
          <w:b/>
          <w:sz w:val="28"/>
          <w:szCs w:val="28"/>
        </w:rPr>
      </w:pPr>
      <w:r w:rsidRPr="00EA31CE">
        <w:rPr>
          <w:b/>
          <w:sz w:val="28"/>
          <w:szCs w:val="28"/>
        </w:rPr>
        <w:t xml:space="preserve">стандарта уровня платежей граждан за коммунальные услуги </w:t>
      </w:r>
    </w:p>
    <w:p w:rsidR="00DF149C" w:rsidRPr="00EA31CE" w:rsidRDefault="00DF149C" w:rsidP="00DF149C">
      <w:pPr>
        <w:jc w:val="center"/>
        <w:rPr>
          <w:b/>
          <w:sz w:val="28"/>
          <w:szCs w:val="28"/>
        </w:rPr>
      </w:pPr>
      <w:r w:rsidRPr="00EA31CE">
        <w:rPr>
          <w:b/>
          <w:sz w:val="28"/>
          <w:szCs w:val="28"/>
        </w:rPr>
        <w:t xml:space="preserve">на газоснабжение от </w:t>
      </w:r>
      <w:proofErr w:type="spellStart"/>
      <w:r w:rsidRPr="00EA31CE">
        <w:rPr>
          <w:b/>
          <w:sz w:val="28"/>
          <w:szCs w:val="28"/>
        </w:rPr>
        <w:t>ресурсоснабжающей</w:t>
      </w:r>
      <w:proofErr w:type="spellEnd"/>
      <w:r w:rsidRPr="00EA31CE">
        <w:rPr>
          <w:b/>
          <w:sz w:val="28"/>
          <w:szCs w:val="28"/>
        </w:rPr>
        <w:t xml:space="preserve"> организации </w:t>
      </w:r>
    </w:p>
    <w:p w:rsidR="00DF149C" w:rsidRPr="00EA31CE" w:rsidRDefault="00DF149C" w:rsidP="00DF149C">
      <w:pPr>
        <w:jc w:val="center"/>
        <w:rPr>
          <w:b/>
          <w:sz w:val="28"/>
          <w:szCs w:val="28"/>
        </w:rPr>
      </w:pPr>
      <w:r w:rsidRPr="00EA31CE">
        <w:rPr>
          <w:b/>
          <w:sz w:val="28"/>
          <w:szCs w:val="28"/>
        </w:rPr>
        <w:t>ОАО «Газпром газораспределение Киров»</w:t>
      </w:r>
    </w:p>
    <w:p w:rsidR="00DF149C" w:rsidRPr="00EA31CE" w:rsidRDefault="00DF149C" w:rsidP="00DF149C">
      <w:pPr>
        <w:ind w:right="-685"/>
        <w:jc w:val="both"/>
        <w:rPr>
          <w:sz w:val="40"/>
          <w:szCs w:val="40"/>
        </w:rPr>
      </w:pPr>
    </w:p>
    <w:p w:rsidR="00DF149C" w:rsidRPr="00EA31CE" w:rsidRDefault="00DF149C" w:rsidP="00DF149C">
      <w:pPr>
        <w:ind w:firstLine="709"/>
        <w:jc w:val="both"/>
        <w:rPr>
          <w:sz w:val="26"/>
          <w:szCs w:val="26"/>
        </w:rPr>
      </w:pPr>
      <w:proofErr w:type="gramStart"/>
      <w:r w:rsidRPr="00EA31CE">
        <w:rPr>
          <w:sz w:val="26"/>
          <w:szCs w:val="26"/>
        </w:rPr>
        <w:t>В целях реализации положений статьи 157.1 Жилищного кодекса РФ, в соотве</w:t>
      </w:r>
      <w:r w:rsidRPr="00EA31CE">
        <w:rPr>
          <w:sz w:val="26"/>
          <w:szCs w:val="26"/>
        </w:rPr>
        <w:t>т</w:t>
      </w:r>
      <w:r w:rsidRPr="00EA31CE">
        <w:rPr>
          <w:sz w:val="26"/>
          <w:szCs w:val="26"/>
        </w:rPr>
        <w:t>ствии с Федеральным законом № 131-ФЗ от 06.10.2003 «Об общих принципах организ</w:t>
      </w:r>
      <w:r w:rsidRPr="00EA31CE">
        <w:rPr>
          <w:sz w:val="26"/>
          <w:szCs w:val="26"/>
        </w:rPr>
        <w:t>а</w:t>
      </w:r>
      <w:r w:rsidRPr="00EA31CE">
        <w:rPr>
          <w:sz w:val="26"/>
          <w:szCs w:val="26"/>
        </w:rPr>
        <w:t xml:space="preserve">ции местного самоуправления в Российской Федерации», </w:t>
      </w:r>
      <w:hyperlink r:id="rId9" w:history="1">
        <w:r w:rsidRPr="00EA31CE">
          <w:rPr>
            <w:rStyle w:val="af5"/>
            <w:color w:val="auto"/>
            <w:sz w:val="26"/>
            <w:szCs w:val="26"/>
            <w:u w:val="none"/>
          </w:rPr>
          <w:t>постановлением Правительства Российской Федерации от 30.04.2014 № 400 «О формировании индексов изменения ра</w:t>
        </w:r>
        <w:r w:rsidRPr="00EA31CE">
          <w:rPr>
            <w:rStyle w:val="af5"/>
            <w:color w:val="auto"/>
            <w:sz w:val="26"/>
            <w:szCs w:val="26"/>
            <w:u w:val="none"/>
          </w:rPr>
          <w:t>з</w:t>
        </w:r>
        <w:r w:rsidRPr="00EA31CE">
          <w:rPr>
            <w:rStyle w:val="af5"/>
            <w:color w:val="auto"/>
            <w:sz w:val="26"/>
            <w:szCs w:val="26"/>
            <w:u w:val="none"/>
          </w:rPr>
          <w:t>мера платы граждан за коммунальные услуги в Российской Федерации»</w:t>
        </w:r>
      </w:hyperlink>
      <w:r w:rsidRPr="00EA31CE">
        <w:rPr>
          <w:sz w:val="26"/>
          <w:szCs w:val="26"/>
        </w:rPr>
        <w:t>, постановлением Правительства РФ от 29.12.2000 № 1021 «О государственном регулировании цен на газ, тарифов на</w:t>
      </w:r>
      <w:proofErr w:type="gramEnd"/>
      <w:r w:rsidRPr="00EA31CE">
        <w:rPr>
          <w:sz w:val="26"/>
          <w:szCs w:val="26"/>
        </w:rPr>
        <w:t xml:space="preserve"> </w:t>
      </w:r>
      <w:proofErr w:type="gramStart"/>
      <w:r w:rsidRPr="00EA31CE">
        <w:rPr>
          <w:sz w:val="26"/>
          <w:szCs w:val="26"/>
        </w:rPr>
        <w:t>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w:t>
      </w:r>
      <w:r w:rsidRPr="00EA31CE">
        <w:rPr>
          <w:sz w:val="26"/>
          <w:szCs w:val="26"/>
        </w:rPr>
        <w:t>с</w:t>
      </w:r>
      <w:r w:rsidRPr="00EA31CE">
        <w:rPr>
          <w:sz w:val="26"/>
          <w:szCs w:val="26"/>
        </w:rPr>
        <w:t>сийской Федерации», Указом Губернатора Кировской области от 13.12.2023 № 167 «Об утверждении предельных (максимальных) индексов изменения размера вносимой гра</w:t>
      </w:r>
      <w:r w:rsidRPr="00EA31CE">
        <w:rPr>
          <w:sz w:val="26"/>
          <w:szCs w:val="26"/>
        </w:rPr>
        <w:t>ж</w:t>
      </w:r>
      <w:r w:rsidRPr="00EA31CE">
        <w:rPr>
          <w:sz w:val="26"/>
          <w:szCs w:val="26"/>
        </w:rPr>
        <w:t>данами платы за коммунальные услуги в муниципальных образованиях Кировской обл</w:t>
      </w:r>
      <w:r w:rsidRPr="00EA31CE">
        <w:rPr>
          <w:sz w:val="26"/>
          <w:szCs w:val="26"/>
        </w:rPr>
        <w:t>а</w:t>
      </w:r>
      <w:r w:rsidRPr="00EA31CE">
        <w:rPr>
          <w:sz w:val="26"/>
          <w:szCs w:val="26"/>
        </w:rPr>
        <w:t>сти на период с 1 января 2024 года по 31 декабря 2028 года», Уставом Омутнинского г</w:t>
      </w:r>
      <w:r w:rsidRPr="00EA31CE">
        <w:rPr>
          <w:sz w:val="26"/>
          <w:szCs w:val="26"/>
        </w:rPr>
        <w:t>о</w:t>
      </w:r>
      <w:r w:rsidRPr="00EA31CE">
        <w:rPr>
          <w:sz w:val="26"/>
          <w:szCs w:val="26"/>
        </w:rPr>
        <w:t>родского поселения:</w:t>
      </w:r>
      <w:proofErr w:type="gramEnd"/>
    </w:p>
    <w:p w:rsidR="00DF149C" w:rsidRPr="00EA31CE" w:rsidRDefault="00DF149C" w:rsidP="00DF149C">
      <w:pPr>
        <w:pStyle w:val="affc"/>
        <w:spacing w:line="264" w:lineRule="auto"/>
        <w:ind w:firstLine="709"/>
        <w:rPr>
          <w:sz w:val="26"/>
          <w:szCs w:val="26"/>
        </w:rPr>
      </w:pPr>
      <w:r w:rsidRPr="00EA31CE">
        <w:rPr>
          <w:sz w:val="26"/>
          <w:szCs w:val="26"/>
        </w:rPr>
        <w:t>1. Согласовать и ввести в действие на территории Омутнинского городского пос</w:t>
      </w:r>
      <w:r w:rsidRPr="00EA31CE">
        <w:rPr>
          <w:sz w:val="26"/>
          <w:szCs w:val="26"/>
        </w:rPr>
        <w:t>е</w:t>
      </w:r>
      <w:r w:rsidRPr="00EA31CE">
        <w:rPr>
          <w:sz w:val="26"/>
          <w:szCs w:val="26"/>
        </w:rPr>
        <w:t xml:space="preserve">ления стандарт уровня платежей граждан за коммунальные услуги на газоснабжение от </w:t>
      </w:r>
      <w:proofErr w:type="spellStart"/>
      <w:r w:rsidRPr="00EA31CE">
        <w:rPr>
          <w:sz w:val="26"/>
          <w:szCs w:val="26"/>
        </w:rPr>
        <w:t>ресурсоснабжающей</w:t>
      </w:r>
      <w:proofErr w:type="spellEnd"/>
      <w:r w:rsidRPr="00EA31CE">
        <w:rPr>
          <w:sz w:val="26"/>
          <w:szCs w:val="26"/>
        </w:rPr>
        <w:t xml:space="preserve"> организации ОАО «Газпром газораспределение Киров» на период с 01 января 2024 года по 31 декабря 2024 года. Прилагается. </w:t>
      </w:r>
    </w:p>
    <w:p w:rsidR="00DF149C" w:rsidRPr="00EA31CE" w:rsidRDefault="00DF149C" w:rsidP="00DF149C">
      <w:pPr>
        <w:spacing w:line="264" w:lineRule="auto"/>
        <w:ind w:firstLine="709"/>
        <w:jc w:val="both"/>
        <w:rPr>
          <w:sz w:val="26"/>
          <w:szCs w:val="26"/>
        </w:rPr>
      </w:pPr>
      <w:r w:rsidRPr="00EA31CE">
        <w:rPr>
          <w:sz w:val="26"/>
          <w:szCs w:val="26"/>
        </w:rPr>
        <w:t>2. Опубликовать настоящее постановление в Сборнике основных муниципальных правовых актов органов местного самоуправления муниципального образования Ому</w:t>
      </w:r>
      <w:r w:rsidRPr="00EA31CE">
        <w:rPr>
          <w:sz w:val="26"/>
          <w:szCs w:val="26"/>
        </w:rPr>
        <w:t>т</w:t>
      </w:r>
      <w:r w:rsidRPr="00EA31CE">
        <w:rPr>
          <w:sz w:val="26"/>
          <w:szCs w:val="26"/>
        </w:rPr>
        <w:t>нинское городское поселение Омутнинского района Кировской области и разместить на официальном Интернет-сайте администрации Омутнинского городского поселения.</w:t>
      </w:r>
    </w:p>
    <w:p w:rsidR="00DF149C" w:rsidRPr="00EA31CE" w:rsidRDefault="00DF149C" w:rsidP="00DF149C">
      <w:pPr>
        <w:spacing w:line="264" w:lineRule="auto"/>
        <w:ind w:firstLine="709"/>
        <w:jc w:val="both"/>
        <w:rPr>
          <w:sz w:val="26"/>
          <w:szCs w:val="26"/>
        </w:rPr>
      </w:pPr>
      <w:r w:rsidRPr="00EA31CE">
        <w:rPr>
          <w:sz w:val="26"/>
          <w:szCs w:val="26"/>
        </w:rPr>
        <w:t>3. Действие настоящего постановления распространяется на правоотношения, во</w:t>
      </w:r>
      <w:r w:rsidRPr="00EA31CE">
        <w:rPr>
          <w:sz w:val="26"/>
          <w:szCs w:val="26"/>
        </w:rPr>
        <w:t>з</w:t>
      </w:r>
      <w:r w:rsidRPr="00EA31CE">
        <w:rPr>
          <w:sz w:val="26"/>
          <w:szCs w:val="26"/>
        </w:rPr>
        <w:t>никшие с 01 января 2024 года.</w:t>
      </w:r>
    </w:p>
    <w:p w:rsidR="00DF149C" w:rsidRPr="00EA31CE" w:rsidRDefault="00DF149C" w:rsidP="00DF149C">
      <w:pPr>
        <w:tabs>
          <w:tab w:val="left" w:pos="0"/>
        </w:tabs>
        <w:spacing w:line="288" w:lineRule="auto"/>
        <w:ind w:firstLine="708"/>
        <w:jc w:val="both"/>
        <w:rPr>
          <w:sz w:val="25"/>
          <w:szCs w:val="25"/>
        </w:rPr>
      </w:pPr>
    </w:p>
    <w:p w:rsidR="00DF149C" w:rsidRPr="00EA31CE" w:rsidRDefault="00DF149C" w:rsidP="00DF149C">
      <w:pPr>
        <w:tabs>
          <w:tab w:val="left" w:pos="1080"/>
        </w:tabs>
        <w:ind w:right="-180"/>
        <w:jc w:val="both"/>
        <w:rPr>
          <w:sz w:val="25"/>
          <w:szCs w:val="25"/>
        </w:rPr>
      </w:pPr>
    </w:p>
    <w:p w:rsidR="00DF149C" w:rsidRPr="00EA31CE" w:rsidRDefault="00DF149C" w:rsidP="00DF149C">
      <w:pPr>
        <w:tabs>
          <w:tab w:val="left" w:pos="1080"/>
        </w:tabs>
        <w:ind w:right="-180"/>
        <w:jc w:val="both"/>
        <w:rPr>
          <w:sz w:val="25"/>
          <w:szCs w:val="25"/>
        </w:rPr>
      </w:pPr>
      <w:r w:rsidRPr="00EA31CE">
        <w:rPr>
          <w:sz w:val="25"/>
          <w:szCs w:val="25"/>
        </w:rPr>
        <w:t xml:space="preserve">Глава администрации </w:t>
      </w:r>
      <w:proofErr w:type="gramStart"/>
      <w:r w:rsidRPr="00EA31CE">
        <w:rPr>
          <w:sz w:val="25"/>
          <w:szCs w:val="25"/>
        </w:rPr>
        <w:t>муниципального</w:t>
      </w:r>
      <w:proofErr w:type="gramEnd"/>
      <w:r w:rsidRPr="00EA31CE">
        <w:rPr>
          <w:sz w:val="25"/>
          <w:szCs w:val="25"/>
        </w:rPr>
        <w:t xml:space="preserve"> </w:t>
      </w:r>
    </w:p>
    <w:p w:rsidR="00DF149C" w:rsidRPr="00EA31CE" w:rsidRDefault="00DF149C" w:rsidP="00DF149C">
      <w:pPr>
        <w:tabs>
          <w:tab w:val="left" w:pos="1080"/>
          <w:tab w:val="left" w:pos="2280"/>
        </w:tabs>
        <w:ind w:right="-180"/>
        <w:jc w:val="both"/>
        <w:rPr>
          <w:sz w:val="25"/>
          <w:szCs w:val="25"/>
        </w:rPr>
      </w:pPr>
      <w:r w:rsidRPr="00EA31CE">
        <w:rPr>
          <w:sz w:val="25"/>
          <w:szCs w:val="25"/>
        </w:rPr>
        <w:t>образования Омутнинское городское поселение</w:t>
      </w:r>
    </w:p>
    <w:p w:rsidR="00DF149C" w:rsidRPr="00EA31CE" w:rsidRDefault="00DF149C" w:rsidP="00DF149C">
      <w:pPr>
        <w:tabs>
          <w:tab w:val="left" w:pos="1080"/>
        </w:tabs>
        <w:ind w:right="-180"/>
        <w:jc w:val="both"/>
        <w:rPr>
          <w:sz w:val="25"/>
          <w:szCs w:val="25"/>
        </w:rPr>
      </w:pPr>
      <w:r w:rsidRPr="00EA31CE">
        <w:rPr>
          <w:sz w:val="25"/>
          <w:szCs w:val="25"/>
        </w:rPr>
        <w:t>Омутнинского района Кировской области                           И.В. Шаталов</w:t>
      </w:r>
    </w:p>
    <w:p w:rsidR="00DF149C" w:rsidRPr="00EA31CE" w:rsidRDefault="00DF149C" w:rsidP="00DF149C">
      <w:pPr>
        <w:tabs>
          <w:tab w:val="left" w:pos="1080"/>
        </w:tabs>
        <w:ind w:right="-180"/>
        <w:jc w:val="both"/>
        <w:rPr>
          <w:sz w:val="25"/>
          <w:szCs w:val="25"/>
        </w:rPr>
      </w:pPr>
    </w:p>
    <w:p w:rsidR="00C32174" w:rsidRPr="00EA31CE" w:rsidRDefault="00C32174" w:rsidP="00DF149C">
      <w:pPr>
        <w:tabs>
          <w:tab w:val="left" w:pos="1080"/>
        </w:tabs>
        <w:ind w:right="-180"/>
        <w:jc w:val="both"/>
        <w:rPr>
          <w:sz w:val="25"/>
          <w:szCs w:val="25"/>
        </w:rPr>
      </w:pPr>
    </w:p>
    <w:p w:rsidR="00481FF9" w:rsidRPr="00EA31CE" w:rsidRDefault="00481FF9" w:rsidP="00DF149C">
      <w:pPr>
        <w:tabs>
          <w:tab w:val="left" w:pos="1080"/>
        </w:tabs>
        <w:ind w:right="-180"/>
        <w:jc w:val="both"/>
        <w:rPr>
          <w:sz w:val="25"/>
          <w:szCs w:val="25"/>
        </w:rPr>
      </w:pPr>
    </w:p>
    <w:p w:rsidR="00C32174" w:rsidRPr="00EA31CE" w:rsidRDefault="00C32174" w:rsidP="00DF149C">
      <w:pPr>
        <w:ind w:right="180"/>
        <w:jc w:val="right"/>
        <w:rPr>
          <w:sz w:val="26"/>
          <w:szCs w:val="26"/>
        </w:rPr>
      </w:pPr>
    </w:p>
    <w:p w:rsidR="00DF149C" w:rsidRPr="00EA31CE" w:rsidRDefault="00DF149C" w:rsidP="00DF149C">
      <w:pPr>
        <w:ind w:right="180"/>
        <w:jc w:val="right"/>
        <w:rPr>
          <w:sz w:val="26"/>
          <w:szCs w:val="26"/>
        </w:rPr>
      </w:pPr>
      <w:r w:rsidRPr="00EA31CE">
        <w:rPr>
          <w:sz w:val="26"/>
          <w:szCs w:val="26"/>
        </w:rPr>
        <w:t xml:space="preserve">Приложение </w:t>
      </w:r>
    </w:p>
    <w:p w:rsidR="00DF149C" w:rsidRPr="00EA31CE" w:rsidRDefault="00DF149C" w:rsidP="00DF149C">
      <w:pPr>
        <w:ind w:right="142"/>
        <w:jc w:val="right"/>
        <w:rPr>
          <w:sz w:val="26"/>
          <w:szCs w:val="26"/>
        </w:rPr>
      </w:pPr>
      <w:r w:rsidRPr="00EA31CE">
        <w:rPr>
          <w:sz w:val="26"/>
          <w:szCs w:val="26"/>
        </w:rPr>
        <w:t xml:space="preserve">к  постановлению администрации </w:t>
      </w:r>
    </w:p>
    <w:p w:rsidR="00DF149C" w:rsidRPr="00EA31CE" w:rsidRDefault="00DF149C" w:rsidP="00DF149C">
      <w:pPr>
        <w:ind w:right="142"/>
        <w:jc w:val="right"/>
        <w:rPr>
          <w:sz w:val="26"/>
          <w:szCs w:val="26"/>
        </w:rPr>
      </w:pPr>
      <w:r w:rsidRPr="00EA31CE">
        <w:rPr>
          <w:sz w:val="26"/>
          <w:szCs w:val="26"/>
        </w:rPr>
        <w:t>Омутнинского городского поселения</w:t>
      </w:r>
    </w:p>
    <w:p w:rsidR="00DF149C" w:rsidRPr="00EA31CE" w:rsidRDefault="00DF149C" w:rsidP="00DF149C">
      <w:pPr>
        <w:ind w:right="142"/>
        <w:jc w:val="right"/>
        <w:rPr>
          <w:sz w:val="26"/>
          <w:szCs w:val="26"/>
        </w:rPr>
      </w:pPr>
      <w:r w:rsidRPr="00EA31CE">
        <w:rPr>
          <w:sz w:val="26"/>
          <w:szCs w:val="26"/>
        </w:rPr>
        <w:t>от 09.01. 2024 № 1</w:t>
      </w:r>
    </w:p>
    <w:p w:rsidR="00DF149C" w:rsidRPr="00EA31CE" w:rsidRDefault="00DF149C" w:rsidP="00DF149C">
      <w:pPr>
        <w:jc w:val="center"/>
        <w:rPr>
          <w:b/>
          <w:sz w:val="28"/>
          <w:szCs w:val="28"/>
        </w:rPr>
      </w:pPr>
    </w:p>
    <w:p w:rsidR="00DF149C" w:rsidRPr="00EA31CE" w:rsidRDefault="00DF149C" w:rsidP="00DF149C">
      <w:pPr>
        <w:jc w:val="center"/>
        <w:rPr>
          <w:b/>
          <w:sz w:val="28"/>
          <w:szCs w:val="28"/>
        </w:rPr>
      </w:pPr>
      <w:r w:rsidRPr="00EA31CE">
        <w:rPr>
          <w:b/>
          <w:sz w:val="28"/>
          <w:szCs w:val="28"/>
        </w:rPr>
        <w:t>СТАНДАРТ</w:t>
      </w:r>
    </w:p>
    <w:p w:rsidR="00DF149C" w:rsidRPr="00EA31CE" w:rsidRDefault="00DF149C" w:rsidP="00DF149C">
      <w:pPr>
        <w:jc w:val="center"/>
        <w:rPr>
          <w:b/>
          <w:sz w:val="26"/>
          <w:szCs w:val="26"/>
        </w:rPr>
      </w:pPr>
      <w:r w:rsidRPr="00EA31CE">
        <w:rPr>
          <w:b/>
          <w:sz w:val="26"/>
          <w:szCs w:val="26"/>
        </w:rPr>
        <w:t xml:space="preserve">уровня платежей граждан на территории Омутнинского </w:t>
      </w:r>
    </w:p>
    <w:p w:rsidR="00DF149C" w:rsidRPr="00EA31CE" w:rsidRDefault="00DF149C" w:rsidP="00DF149C">
      <w:pPr>
        <w:jc w:val="center"/>
        <w:rPr>
          <w:b/>
          <w:sz w:val="26"/>
          <w:szCs w:val="26"/>
        </w:rPr>
      </w:pPr>
      <w:r w:rsidRPr="00EA31CE">
        <w:rPr>
          <w:b/>
          <w:sz w:val="26"/>
          <w:szCs w:val="26"/>
        </w:rPr>
        <w:t xml:space="preserve">городского поселения за коммунальные услуги на газоснабжение </w:t>
      </w:r>
      <w:proofErr w:type="gramStart"/>
      <w:r w:rsidRPr="00EA31CE">
        <w:rPr>
          <w:b/>
          <w:sz w:val="26"/>
          <w:szCs w:val="26"/>
        </w:rPr>
        <w:t>от</w:t>
      </w:r>
      <w:proofErr w:type="gramEnd"/>
    </w:p>
    <w:p w:rsidR="00DF149C" w:rsidRPr="00EA31CE" w:rsidRDefault="00DF149C" w:rsidP="00DF149C">
      <w:pPr>
        <w:jc w:val="center"/>
        <w:rPr>
          <w:b/>
          <w:sz w:val="26"/>
          <w:szCs w:val="26"/>
        </w:rPr>
      </w:pPr>
      <w:r w:rsidRPr="00EA31CE">
        <w:rPr>
          <w:b/>
          <w:sz w:val="26"/>
          <w:szCs w:val="26"/>
        </w:rPr>
        <w:t xml:space="preserve"> </w:t>
      </w:r>
      <w:proofErr w:type="spellStart"/>
      <w:r w:rsidRPr="00EA31CE">
        <w:rPr>
          <w:b/>
          <w:sz w:val="26"/>
          <w:szCs w:val="26"/>
        </w:rPr>
        <w:t>ресурсоснабжающей</w:t>
      </w:r>
      <w:proofErr w:type="spellEnd"/>
      <w:r w:rsidRPr="00EA31CE">
        <w:rPr>
          <w:b/>
          <w:sz w:val="26"/>
          <w:szCs w:val="26"/>
        </w:rPr>
        <w:t xml:space="preserve"> организации ОАО «Газпром газораспределение Киров»</w:t>
      </w:r>
    </w:p>
    <w:p w:rsidR="00DF149C" w:rsidRPr="00EA31CE" w:rsidRDefault="00DF149C" w:rsidP="00DF149C">
      <w:pPr>
        <w:jc w:val="center"/>
        <w:rPr>
          <w:b/>
          <w:sz w:val="26"/>
          <w:szCs w:val="26"/>
        </w:rPr>
      </w:pPr>
      <w:r w:rsidRPr="00EA31CE">
        <w:rPr>
          <w:b/>
          <w:sz w:val="26"/>
          <w:szCs w:val="26"/>
        </w:rPr>
        <w:t>с 01.01.2024 по 31.12.2024</w:t>
      </w:r>
    </w:p>
    <w:p w:rsidR="00DF149C" w:rsidRPr="00EA31CE" w:rsidRDefault="00DF149C" w:rsidP="00DF149C">
      <w:pPr>
        <w:jc w:val="center"/>
        <w:rPr>
          <w:sz w:val="28"/>
          <w:szCs w:val="28"/>
        </w:rPr>
      </w:pPr>
    </w:p>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2946"/>
        <w:gridCol w:w="2268"/>
        <w:gridCol w:w="2126"/>
      </w:tblGrid>
      <w:tr w:rsidR="00DF149C" w:rsidRPr="00EA31CE" w:rsidTr="00C32174">
        <w:trPr>
          <w:trHeight w:val="1870"/>
        </w:trPr>
        <w:tc>
          <w:tcPr>
            <w:tcW w:w="2410" w:type="dxa"/>
          </w:tcPr>
          <w:p w:rsidR="00DF149C" w:rsidRPr="00EA31CE" w:rsidRDefault="00DF149C" w:rsidP="00C32174">
            <w:pPr>
              <w:jc w:val="center"/>
            </w:pPr>
            <w:r w:rsidRPr="00EA31CE">
              <w:rPr>
                <w:b/>
                <w:sz w:val="26"/>
                <w:szCs w:val="26"/>
              </w:rPr>
              <w:t>Наименование организации коммунального комплекса</w:t>
            </w:r>
          </w:p>
        </w:tc>
        <w:tc>
          <w:tcPr>
            <w:tcW w:w="2946" w:type="dxa"/>
          </w:tcPr>
          <w:p w:rsidR="00DF149C" w:rsidRPr="00EA31CE" w:rsidRDefault="00DF149C" w:rsidP="00C32174">
            <w:pPr>
              <w:jc w:val="center"/>
            </w:pPr>
            <w:r w:rsidRPr="00EA31CE">
              <w:rPr>
                <w:b/>
                <w:sz w:val="26"/>
                <w:szCs w:val="26"/>
              </w:rPr>
              <w:t>Наименование услуги</w:t>
            </w:r>
          </w:p>
        </w:tc>
        <w:tc>
          <w:tcPr>
            <w:tcW w:w="2268" w:type="dxa"/>
          </w:tcPr>
          <w:p w:rsidR="00DF149C" w:rsidRPr="00EA31CE" w:rsidRDefault="00DF149C" w:rsidP="00C32174">
            <w:pPr>
              <w:jc w:val="center"/>
              <w:rPr>
                <w:b/>
              </w:rPr>
            </w:pPr>
            <w:r w:rsidRPr="00EA31CE">
              <w:rPr>
                <w:b/>
              </w:rPr>
              <w:t>Стандарт уровня платежей</w:t>
            </w:r>
          </w:p>
          <w:p w:rsidR="00DF149C" w:rsidRPr="00EA31CE" w:rsidRDefault="00DF149C" w:rsidP="00C32174">
            <w:pPr>
              <w:jc w:val="center"/>
              <w:rPr>
                <w:b/>
              </w:rPr>
            </w:pPr>
            <w:r w:rsidRPr="00EA31CE">
              <w:rPr>
                <w:b/>
              </w:rPr>
              <w:t xml:space="preserve">граждан </w:t>
            </w:r>
          </w:p>
          <w:p w:rsidR="00DF149C" w:rsidRPr="00EA31CE" w:rsidRDefault="00DF149C" w:rsidP="00C32174">
            <w:pPr>
              <w:jc w:val="center"/>
              <w:rPr>
                <w:b/>
              </w:rPr>
            </w:pPr>
            <w:r w:rsidRPr="00EA31CE">
              <w:rPr>
                <w:b/>
              </w:rPr>
              <w:t xml:space="preserve">на </w:t>
            </w:r>
            <w:r w:rsidRPr="00EA31CE">
              <w:rPr>
                <w:b/>
                <w:lang w:val="en-US"/>
              </w:rPr>
              <w:t>I</w:t>
            </w:r>
            <w:r w:rsidRPr="00EA31CE">
              <w:rPr>
                <w:b/>
              </w:rPr>
              <w:t xml:space="preserve"> полугодие 2024 года</w:t>
            </w:r>
          </w:p>
          <w:p w:rsidR="00DF149C" w:rsidRPr="00EA31CE" w:rsidRDefault="00DF149C" w:rsidP="00C32174">
            <w:pPr>
              <w:jc w:val="center"/>
              <w:rPr>
                <w:b/>
              </w:rPr>
            </w:pPr>
            <w:r w:rsidRPr="00EA31CE">
              <w:rPr>
                <w:b/>
              </w:rPr>
              <w:t>(%)</w:t>
            </w:r>
          </w:p>
        </w:tc>
        <w:tc>
          <w:tcPr>
            <w:tcW w:w="2126" w:type="dxa"/>
          </w:tcPr>
          <w:p w:rsidR="00DF149C" w:rsidRPr="00EA31CE" w:rsidRDefault="00DF149C" w:rsidP="00C32174">
            <w:pPr>
              <w:jc w:val="center"/>
              <w:rPr>
                <w:b/>
              </w:rPr>
            </w:pPr>
            <w:r w:rsidRPr="00EA31CE">
              <w:rPr>
                <w:b/>
              </w:rPr>
              <w:t>Стандарт уровня платежей</w:t>
            </w:r>
          </w:p>
          <w:p w:rsidR="00DF149C" w:rsidRPr="00EA31CE" w:rsidRDefault="00DF149C" w:rsidP="00C32174">
            <w:pPr>
              <w:jc w:val="center"/>
              <w:rPr>
                <w:b/>
              </w:rPr>
            </w:pPr>
            <w:r w:rsidRPr="00EA31CE">
              <w:rPr>
                <w:b/>
              </w:rPr>
              <w:t>Граждан</w:t>
            </w:r>
          </w:p>
          <w:p w:rsidR="00DF149C" w:rsidRPr="00EA31CE" w:rsidRDefault="00DF149C" w:rsidP="00C32174">
            <w:pPr>
              <w:jc w:val="center"/>
              <w:rPr>
                <w:b/>
              </w:rPr>
            </w:pPr>
            <w:r w:rsidRPr="00EA31CE">
              <w:rPr>
                <w:b/>
              </w:rPr>
              <w:t xml:space="preserve">на </w:t>
            </w:r>
            <w:r w:rsidRPr="00EA31CE">
              <w:rPr>
                <w:b/>
                <w:lang w:val="en-US"/>
              </w:rPr>
              <w:t>II</w:t>
            </w:r>
            <w:r w:rsidRPr="00EA31CE">
              <w:rPr>
                <w:b/>
              </w:rPr>
              <w:t xml:space="preserve"> полугодие 2024 года</w:t>
            </w:r>
          </w:p>
          <w:p w:rsidR="00DF149C" w:rsidRPr="00EA31CE" w:rsidRDefault="00DF149C" w:rsidP="00C32174">
            <w:pPr>
              <w:jc w:val="center"/>
              <w:rPr>
                <w:b/>
              </w:rPr>
            </w:pPr>
            <w:r w:rsidRPr="00EA31CE">
              <w:rPr>
                <w:b/>
              </w:rPr>
              <w:t>(%)</w:t>
            </w:r>
          </w:p>
        </w:tc>
      </w:tr>
      <w:tr w:rsidR="00DF149C" w:rsidRPr="00EA31CE" w:rsidTr="00C32174">
        <w:trPr>
          <w:trHeight w:val="145"/>
        </w:trPr>
        <w:tc>
          <w:tcPr>
            <w:tcW w:w="9750" w:type="dxa"/>
            <w:gridSpan w:val="4"/>
            <w:vAlign w:val="center"/>
          </w:tcPr>
          <w:p w:rsidR="00DF149C" w:rsidRPr="00EA31CE" w:rsidRDefault="00DF149C" w:rsidP="00C32174">
            <w:pPr>
              <w:jc w:val="center"/>
            </w:pPr>
            <w:r w:rsidRPr="00EA31CE">
              <w:rPr>
                <w:b/>
              </w:rPr>
              <w:t>Газоснабжение</w:t>
            </w:r>
          </w:p>
        </w:tc>
      </w:tr>
      <w:tr w:rsidR="00DF149C" w:rsidRPr="00EA31CE" w:rsidTr="00C32174">
        <w:trPr>
          <w:trHeight w:val="145"/>
        </w:trPr>
        <w:tc>
          <w:tcPr>
            <w:tcW w:w="2410" w:type="dxa"/>
          </w:tcPr>
          <w:p w:rsidR="00DF149C" w:rsidRPr="00EA31CE" w:rsidRDefault="00DF149C" w:rsidP="00C32174">
            <w:r w:rsidRPr="00EA31CE">
              <w:t>ОАО «Газпром газ</w:t>
            </w:r>
            <w:r w:rsidRPr="00EA31CE">
              <w:t>о</w:t>
            </w:r>
            <w:r w:rsidRPr="00EA31CE">
              <w:t>распределение К</w:t>
            </w:r>
            <w:r w:rsidRPr="00EA31CE">
              <w:t>и</w:t>
            </w:r>
            <w:r w:rsidRPr="00EA31CE">
              <w:t xml:space="preserve">ров»  </w:t>
            </w:r>
          </w:p>
          <w:p w:rsidR="00DF149C" w:rsidRPr="00EA31CE" w:rsidRDefault="00DF149C" w:rsidP="00C32174"/>
        </w:tc>
        <w:tc>
          <w:tcPr>
            <w:tcW w:w="2946" w:type="dxa"/>
          </w:tcPr>
          <w:p w:rsidR="00DF149C" w:rsidRPr="00EA31CE" w:rsidRDefault="00DF149C" w:rsidP="00C32174">
            <w:pPr>
              <w:rPr>
                <w:b/>
              </w:rPr>
            </w:pPr>
            <w:r w:rsidRPr="00EA31CE">
              <w:t xml:space="preserve">Газ сжиженный </w:t>
            </w:r>
            <w:proofErr w:type="gramStart"/>
            <w:r w:rsidRPr="00EA31CE">
              <w:t>емкос</w:t>
            </w:r>
            <w:r w:rsidRPr="00EA31CE">
              <w:t>т</w:t>
            </w:r>
            <w:r w:rsidRPr="00EA31CE">
              <w:t>ной</w:t>
            </w:r>
            <w:proofErr w:type="gramEnd"/>
            <w:r w:rsidRPr="00EA31CE">
              <w:t xml:space="preserve"> </w:t>
            </w:r>
          </w:p>
        </w:tc>
        <w:tc>
          <w:tcPr>
            <w:tcW w:w="2268" w:type="dxa"/>
            <w:vAlign w:val="center"/>
          </w:tcPr>
          <w:p w:rsidR="00DF149C" w:rsidRPr="00EA31CE" w:rsidRDefault="00DF149C" w:rsidP="00C32174">
            <w:pPr>
              <w:jc w:val="center"/>
              <w:rPr>
                <w:b/>
              </w:rPr>
            </w:pPr>
            <w:r w:rsidRPr="00EA31CE">
              <w:rPr>
                <w:b/>
              </w:rPr>
              <w:t>35,2664</w:t>
            </w:r>
          </w:p>
          <w:p w:rsidR="00DF149C" w:rsidRPr="00EA31CE" w:rsidRDefault="00DF149C" w:rsidP="00C32174">
            <w:pPr>
              <w:jc w:val="center"/>
              <w:rPr>
                <w:b/>
              </w:rPr>
            </w:pPr>
          </w:p>
          <w:p w:rsidR="00DF149C" w:rsidRPr="00EA31CE" w:rsidRDefault="00DF149C" w:rsidP="00C32174">
            <w:pPr>
              <w:jc w:val="center"/>
              <w:rPr>
                <w:b/>
              </w:rPr>
            </w:pPr>
          </w:p>
        </w:tc>
        <w:tc>
          <w:tcPr>
            <w:tcW w:w="2126" w:type="dxa"/>
            <w:vAlign w:val="center"/>
          </w:tcPr>
          <w:p w:rsidR="00DF149C" w:rsidRPr="00EA31CE" w:rsidRDefault="00DF149C" w:rsidP="00C32174">
            <w:pPr>
              <w:jc w:val="center"/>
              <w:rPr>
                <w:b/>
              </w:rPr>
            </w:pPr>
            <w:r w:rsidRPr="00EA31CE">
              <w:rPr>
                <w:b/>
              </w:rPr>
              <w:t>35,2660</w:t>
            </w:r>
          </w:p>
          <w:p w:rsidR="00DF149C" w:rsidRPr="00EA31CE" w:rsidRDefault="00DF149C" w:rsidP="00C32174">
            <w:pPr>
              <w:jc w:val="center"/>
              <w:rPr>
                <w:b/>
              </w:rPr>
            </w:pPr>
          </w:p>
          <w:p w:rsidR="00DF149C" w:rsidRPr="00EA31CE" w:rsidRDefault="00DF149C" w:rsidP="00C32174">
            <w:pPr>
              <w:jc w:val="center"/>
              <w:rPr>
                <w:b/>
              </w:rPr>
            </w:pPr>
          </w:p>
        </w:tc>
      </w:tr>
      <w:tr w:rsidR="00DF149C" w:rsidRPr="00EA31CE" w:rsidTr="00C32174">
        <w:trPr>
          <w:trHeight w:val="145"/>
        </w:trPr>
        <w:tc>
          <w:tcPr>
            <w:tcW w:w="2410" w:type="dxa"/>
          </w:tcPr>
          <w:p w:rsidR="00DF149C" w:rsidRPr="00EA31CE" w:rsidRDefault="00DF149C" w:rsidP="00C32174">
            <w:r w:rsidRPr="00EA31CE">
              <w:t>ОАО «Газпром газ</w:t>
            </w:r>
            <w:r w:rsidRPr="00EA31CE">
              <w:t>о</w:t>
            </w:r>
            <w:r w:rsidRPr="00EA31CE">
              <w:t>распределение К</w:t>
            </w:r>
            <w:r w:rsidRPr="00EA31CE">
              <w:t>и</w:t>
            </w:r>
            <w:r w:rsidRPr="00EA31CE">
              <w:t>ров»</w:t>
            </w:r>
          </w:p>
          <w:p w:rsidR="00DF149C" w:rsidRPr="00EA31CE" w:rsidRDefault="00DF149C" w:rsidP="00C32174"/>
        </w:tc>
        <w:tc>
          <w:tcPr>
            <w:tcW w:w="2946" w:type="dxa"/>
          </w:tcPr>
          <w:p w:rsidR="00DF149C" w:rsidRPr="00EA31CE" w:rsidRDefault="00DF149C" w:rsidP="00C32174">
            <w:r w:rsidRPr="00EA31CE">
              <w:t>Газ сжиженный балло</w:t>
            </w:r>
            <w:r w:rsidRPr="00EA31CE">
              <w:t>н</w:t>
            </w:r>
            <w:r w:rsidRPr="00EA31CE">
              <w:t xml:space="preserve">ный </w:t>
            </w:r>
          </w:p>
          <w:p w:rsidR="00DF149C" w:rsidRPr="00EA31CE" w:rsidRDefault="00DF149C" w:rsidP="00C32174"/>
        </w:tc>
        <w:tc>
          <w:tcPr>
            <w:tcW w:w="2268" w:type="dxa"/>
            <w:vAlign w:val="center"/>
          </w:tcPr>
          <w:p w:rsidR="00DF149C" w:rsidRPr="00EA31CE" w:rsidRDefault="00DF149C" w:rsidP="00C32174">
            <w:pPr>
              <w:jc w:val="center"/>
              <w:rPr>
                <w:b/>
              </w:rPr>
            </w:pPr>
            <w:r w:rsidRPr="00EA31CE">
              <w:rPr>
                <w:b/>
              </w:rPr>
              <w:t>36,7880</w:t>
            </w:r>
          </w:p>
        </w:tc>
        <w:tc>
          <w:tcPr>
            <w:tcW w:w="2126" w:type="dxa"/>
            <w:vAlign w:val="center"/>
          </w:tcPr>
          <w:p w:rsidR="00DF149C" w:rsidRPr="00EA31CE" w:rsidRDefault="00DF149C" w:rsidP="00C32174">
            <w:pPr>
              <w:jc w:val="center"/>
              <w:rPr>
                <w:b/>
              </w:rPr>
            </w:pPr>
            <w:r w:rsidRPr="00EA31CE">
              <w:rPr>
                <w:b/>
              </w:rPr>
              <w:t>36,7919</w:t>
            </w:r>
          </w:p>
        </w:tc>
      </w:tr>
      <w:tr w:rsidR="00DF149C" w:rsidRPr="00EA31CE" w:rsidTr="00C32174">
        <w:trPr>
          <w:trHeight w:val="145"/>
        </w:trPr>
        <w:tc>
          <w:tcPr>
            <w:tcW w:w="2410" w:type="dxa"/>
            <w:vAlign w:val="center"/>
          </w:tcPr>
          <w:p w:rsidR="00DF149C" w:rsidRPr="00EA31CE" w:rsidRDefault="00DF149C" w:rsidP="00C32174">
            <w:r w:rsidRPr="00EA31CE">
              <w:t>ОАО «Газпром газ</w:t>
            </w:r>
            <w:r w:rsidRPr="00EA31CE">
              <w:t>о</w:t>
            </w:r>
            <w:r w:rsidRPr="00EA31CE">
              <w:t>распределение К</w:t>
            </w:r>
            <w:r w:rsidRPr="00EA31CE">
              <w:t>и</w:t>
            </w:r>
            <w:r w:rsidRPr="00EA31CE">
              <w:t>ров»</w:t>
            </w:r>
          </w:p>
          <w:p w:rsidR="00DF149C" w:rsidRPr="00EA31CE" w:rsidRDefault="00DF149C" w:rsidP="00C32174"/>
        </w:tc>
        <w:tc>
          <w:tcPr>
            <w:tcW w:w="2946" w:type="dxa"/>
            <w:vAlign w:val="center"/>
          </w:tcPr>
          <w:p w:rsidR="00DF149C" w:rsidRPr="00EA31CE" w:rsidRDefault="00DF149C" w:rsidP="00C32174">
            <w:proofErr w:type="gramStart"/>
            <w:r w:rsidRPr="00EA31CE">
              <w:t>Газ</w:t>
            </w:r>
            <w:proofErr w:type="gramEnd"/>
            <w:r w:rsidRPr="00EA31CE">
              <w:t xml:space="preserve"> сжиженный в балл</w:t>
            </w:r>
            <w:r w:rsidRPr="00EA31CE">
              <w:t>о</w:t>
            </w:r>
            <w:r w:rsidRPr="00EA31CE">
              <w:t xml:space="preserve">нах с доставкой </w:t>
            </w:r>
          </w:p>
        </w:tc>
        <w:tc>
          <w:tcPr>
            <w:tcW w:w="2268" w:type="dxa"/>
            <w:vAlign w:val="center"/>
          </w:tcPr>
          <w:p w:rsidR="00DF149C" w:rsidRPr="00EA31CE" w:rsidRDefault="00DF149C" w:rsidP="00C32174">
            <w:pPr>
              <w:jc w:val="center"/>
              <w:rPr>
                <w:b/>
              </w:rPr>
            </w:pPr>
            <w:r w:rsidRPr="00EA31CE">
              <w:rPr>
                <w:b/>
              </w:rPr>
              <w:t>36,6992</w:t>
            </w:r>
          </w:p>
        </w:tc>
        <w:tc>
          <w:tcPr>
            <w:tcW w:w="2126" w:type="dxa"/>
            <w:vAlign w:val="center"/>
          </w:tcPr>
          <w:p w:rsidR="00DF149C" w:rsidRPr="00EA31CE" w:rsidRDefault="00DF149C" w:rsidP="00C32174">
            <w:pPr>
              <w:jc w:val="center"/>
              <w:rPr>
                <w:b/>
              </w:rPr>
            </w:pPr>
            <w:r w:rsidRPr="00EA31CE">
              <w:rPr>
                <w:b/>
              </w:rPr>
              <w:t>36,6952</w:t>
            </w:r>
          </w:p>
        </w:tc>
      </w:tr>
      <w:tr w:rsidR="00DF149C" w:rsidRPr="00EA31CE" w:rsidTr="00C32174">
        <w:trPr>
          <w:trHeight w:val="145"/>
        </w:trPr>
        <w:tc>
          <w:tcPr>
            <w:tcW w:w="2410" w:type="dxa"/>
            <w:vAlign w:val="center"/>
          </w:tcPr>
          <w:p w:rsidR="00DF149C" w:rsidRPr="00EA31CE" w:rsidRDefault="00DF149C" w:rsidP="00C32174">
            <w:r w:rsidRPr="00EA31CE">
              <w:t>ГАЗГОЛЬДЕР</w:t>
            </w:r>
          </w:p>
          <w:p w:rsidR="00DF149C" w:rsidRPr="00EA31CE" w:rsidRDefault="00DF149C" w:rsidP="00C32174"/>
        </w:tc>
        <w:tc>
          <w:tcPr>
            <w:tcW w:w="2946" w:type="dxa"/>
            <w:vAlign w:val="center"/>
          </w:tcPr>
          <w:p w:rsidR="00DF149C" w:rsidRPr="00EA31CE" w:rsidRDefault="00DF149C" w:rsidP="00C32174"/>
        </w:tc>
        <w:tc>
          <w:tcPr>
            <w:tcW w:w="2268" w:type="dxa"/>
            <w:vAlign w:val="center"/>
          </w:tcPr>
          <w:p w:rsidR="00DF149C" w:rsidRPr="00EA31CE" w:rsidRDefault="00DF149C" w:rsidP="00C32174">
            <w:pPr>
              <w:jc w:val="center"/>
              <w:rPr>
                <w:b/>
              </w:rPr>
            </w:pPr>
            <w:r w:rsidRPr="00EA31CE">
              <w:rPr>
                <w:b/>
              </w:rPr>
              <w:t>59,0518</w:t>
            </w:r>
          </w:p>
        </w:tc>
        <w:tc>
          <w:tcPr>
            <w:tcW w:w="2126" w:type="dxa"/>
            <w:vAlign w:val="center"/>
          </w:tcPr>
          <w:p w:rsidR="00DF149C" w:rsidRPr="00EA31CE" w:rsidRDefault="00DF149C" w:rsidP="00C32174">
            <w:pPr>
              <w:jc w:val="center"/>
              <w:rPr>
                <w:b/>
              </w:rPr>
            </w:pPr>
            <w:r w:rsidRPr="00EA31CE">
              <w:rPr>
                <w:b/>
              </w:rPr>
              <w:t>59,0511</w:t>
            </w:r>
          </w:p>
        </w:tc>
      </w:tr>
    </w:tbl>
    <w:p w:rsidR="00DF149C" w:rsidRPr="00EA31CE" w:rsidRDefault="00DF149C" w:rsidP="00DF149C">
      <w:pPr>
        <w:jc w:val="center"/>
        <w:rPr>
          <w:sz w:val="28"/>
          <w:szCs w:val="28"/>
        </w:rPr>
      </w:pPr>
      <w:r w:rsidRPr="00EA31CE">
        <w:rPr>
          <w:sz w:val="28"/>
          <w:szCs w:val="28"/>
        </w:rPr>
        <w:t>____________</w:t>
      </w:r>
    </w:p>
    <w:p w:rsidR="00DF149C" w:rsidRPr="00EA31CE" w:rsidRDefault="00DF149C" w:rsidP="00DF149C">
      <w:pPr>
        <w:rPr>
          <w:sz w:val="28"/>
          <w:szCs w:val="28"/>
        </w:rPr>
      </w:pPr>
    </w:p>
    <w:p w:rsidR="00DF149C" w:rsidRPr="00EA31CE" w:rsidRDefault="00DF149C" w:rsidP="00DF149C">
      <w:pPr>
        <w:rPr>
          <w:sz w:val="28"/>
          <w:szCs w:val="28"/>
        </w:rPr>
      </w:pPr>
    </w:p>
    <w:p w:rsidR="00C32174" w:rsidRPr="00EA31CE" w:rsidRDefault="00C32174" w:rsidP="00DF149C">
      <w:pPr>
        <w:rPr>
          <w:sz w:val="28"/>
          <w:szCs w:val="28"/>
        </w:rPr>
      </w:pPr>
    </w:p>
    <w:p w:rsidR="00C32174" w:rsidRPr="00EA31CE" w:rsidRDefault="00C32174" w:rsidP="00DF149C">
      <w:pPr>
        <w:rPr>
          <w:sz w:val="28"/>
          <w:szCs w:val="28"/>
        </w:rPr>
      </w:pPr>
    </w:p>
    <w:p w:rsidR="00C32174" w:rsidRPr="00EA31CE" w:rsidRDefault="00C32174" w:rsidP="00DF149C">
      <w:pPr>
        <w:rPr>
          <w:sz w:val="28"/>
          <w:szCs w:val="28"/>
        </w:rPr>
      </w:pPr>
    </w:p>
    <w:p w:rsidR="00C32174" w:rsidRPr="00EA31CE" w:rsidRDefault="00C32174" w:rsidP="00DF149C">
      <w:pPr>
        <w:rPr>
          <w:sz w:val="28"/>
          <w:szCs w:val="28"/>
        </w:rPr>
      </w:pPr>
    </w:p>
    <w:p w:rsidR="00C32174" w:rsidRPr="00EA31CE" w:rsidRDefault="00C32174" w:rsidP="00DF149C">
      <w:pPr>
        <w:rPr>
          <w:sz w:val="28"/>
          <w:szCs w:val="28"/>
        </w:rPr>
      </w:pPr>
    </w:p>
    <w:p w:rsidR="00C32174" w:rsidRPr="00EA31CE" w:rsidRDefault="00C32174" w:rsidP="00DF149C">
      <w:pPr>
        <w:rPr>
          <w:sz w:val="28"/>
          <w:szCs w:val="28"/>
        </w:rPr>
      </w:pPr>
    </w:p>
    <w:p w:rsidR="00C32174" w:rsidRPr="00EA31CE" w:rsidRDefault="00C32174" w:rsidP="00DF149C">
      <w:pPr>
        <w:rPr>
          <w:sz w:val="28"/>
          <w:szCs w:val="28"/>
        </w:rPr>
      </w:pPr>
    </w:p>
    <w:p w:rsidR="00C32174" w:rsidRPr="00EA31CE" w:rsidRDefault="00C32174" w:rsidP="00DF149C">
      <w:pPr>
        <w:rPr>
          <w:sz w:val="28"/>
          <w:szCs w:val="28"/>
        </w:rPr>
      </w:pPr>
    </w:p>
    <w:p w:rsidR="00C32174" w:rsidRPr="00EA31CE" w:rsidRDefault="00C32174" w:rsidP="00DF149C">
      <w:pPr>
        <w:rPr>
          <w:sz w:val="28"/>
          <w:szCs w:val="28"/>
        </w:rPr>
      </w:pPr>
    </w:p>
    <w:p w:rsidR="00C32174" w:rsidRPr="00EA31CE" w:rsidRDefault="00C32174" w:rsidP="00DF149C">
      <w:pPr>
        <w:rPr>
          <w:sz w:val="28"/>
          <w:szCs w:val="28"/>
        </w:rPr>
      </w:pPr>
    </w:p>
    <w:p w:rsidR="00C32174" w:rsidRPr="00EA31CE" w:rsidRDefault="00C32174" w:rsidP="00DF149C">
      <w:pPr>
        <w:rPr>
          <w:sz w:val="28"/>
          <w:szCs w:val="28"/>
        </w:rPr>
      </w:pPr>
    </w:p>
    <w:p w:rsidR="00C32174" w:rsidRPr="00EA31CE" w:rsidRDefault="00C32174" w:rsidP="00DF149C">
      <w:pPr>
        <w:rPr>
          <w:sz w:val="28"/>
          <w:szCs w:val="28"/>
        </w:rPr>
      </w:pPr>
    </w:p>
    <w:p w:rsidR="00C32174" w:rsidRPr="00EA31CE" w:rsidRDefault="00C32174" w:rsidP="00DF149C">
      <w:pPr>
        <w:rPr>
          <w:sz w:val="28"/>
          <w:szCs w:val="28"/>
        </w:rPr>
      </w:pPr>
    </w:p>
    <w:p w:rsidR="00C32174" w:rsidRPr="00EA31CE" w:rsidRDefault="00C32174" w:rsidP="00C32174">
      <w:pPr>
        <w:pStyle w:val="1d"/>
        <w:ind w:right="114"/>
        <w:rPr>
          <w:b/>
          <w:bCs/>
          <w:sz w:val="24"/>
          <w:szCs w:val="24"/>
        </w:rPr>
      </w:pPr>
      <w:r w:rsidRPr="00EA31CE">
        <w:rPr>
          <w:b/>
          <w:bCs/>
          <w:sz w:val="24"/>
          <w:szCs w:val="24"/>
        </w:rPr>
        <w:lastRenderedPageBreak/>
        <w:t>АДМИНИСТРАЦИЯ</w:t>
      </w:r>
    </w:p>
    <w:p w:rsidR="00C32174" w:rsidRPr="00EA31CE" w:rsidRDefault="00C32174" w:rsidP="00C32174">
      <w:pPr>
        <w:pStyle w:val="1d"/>
        <w:ind w:right="114"/>
        <w:rPr>
          <w:b/>
          <w:bCs/>
          <w:sz w:val="24"/>
          <w:szCs w:val="24"/>
        </w:rPr>
      </w:pPr>
      <w:r w:rsidRPr="00EA31CE">
        <w:rPr>
          <w:b/>
          <w:bCs/>
          <w:sz w:val="24"/>
          <w:szCs w:val="24"/>
        </w:rPr>
        <w:t>МУНИЦИПАЛЬНОГО ОБРАЗОВАНИЯ</w:t>
      </w:r>
    </w:p>
    <w:p w:rsidR="00C32174" w:rsidRPr="00EA31CE" w:rsidRDefault="00C32174" w:rsidP="00C32174">
      <w:pPr>
        <w:pStyle w:val="1d"/>
        <w:ind w:right="114"/>
        <w:rPr>
          <w:b/>
          <w:bCs/>
          <w:sz w:val="24"/>
          <w:szCs w:val="24"/>
        </w:rPr>
      </w:pPr>
      <w:r w:rsidRPr="00EA31CE">
        <w:rPr>
          <w:b/>
          <w:bCs/>
          <w:sz w:val="24"/>
          <w:szCs w:val="24"/>
        </w:rPr>
        <w:t>ОМУТНИНСКОЕ ГОРОДСКОЕ ПОСЕЛЕНИЕ</w:t>
      </w:r>
    </w:p>
    <w:p w:rsidR="00C32174" w:rsidRPr="00EA31CE" w:rsidRDefault="00C32174" w:rsidP="00C32174">
      <w:pPr>
        <w:pStyle w:val="1d"/>
        <w:ind w:right="114"/>
        <w:rPr>
          <w:b/>
          <w:bCs/>
          <w:sz w:val="24"/>
          <w:szCs w:val="24"/>
        </w:rPr>
      </w:pPr>
      <w:r w:rsidRPr="00EA31CE">
        <w:rPr>
          <w:b/>
          <w:bCs/>
          <w:sz w:val="24"/>
          <w:szCs w:val="24"/>
        </w:rPr>
        <w:t>ОМУТНИНСКОГО РАЙОНА КИРОВСКОЙ ОБЛАСТИ</w:t>
      </w:r>
    </w:p>
    <w:p w:rsidR="00C32174" w:rsidRPr="00EA31CE" w:rsidRDefault="00C32174" w:rsidP="00C32174">
      <w:pPr>
        <w:pStyle w:val="1d"/>
        <w:ind w:right="114"/>
        <w:rPr>
          <w:b/>
          <w:bCs/>
          <w:sz w:val="16"/>
          <w:szCs w:val="16"/>
        </w:rPr>
      </w:pPr>
    </w:p>
    <w:p w:rsidR="00C32174" w:rsidRPr="00EA31CE" w:rsidRDefault="00C32174" w:rsidP="00C32174">
      <w:pPr>
        <w:pStyle w:val="1d"/>
        <w:ind w:right="114"/>
        <w:rPr>
          <w:b/>
          <w:bCs/>
          <w:sz w:val="24"/>
          <w:szCs w:val="24"/>
        </w:rPr>
      </w:pPr>
      <w:r w:rsidRPr="00EA31CE">
        <w:rPr>
          <w:b/>
          <w:bCs/>
          <w:sz w:val="24"/>
          <w:szCs w:val="24"/>
        </w:rPr>
        <w:t xml:space="preserve">ПОСТАНОВЛЕНИЕ </w:t>
      </w:r>
    </w:p>
    <w:p w:rsidR="00C32174" w:rsidRPr="00EA31CE" w:rsidRDefault="00C32174" w:rsidP="00481FF9">
      <w:pPr>
        <w:pStyle w:val="1d"/>
        <w:ind w:right="114"/>
        <w:rPr>
          <w:sz w:val="24"/>
          <w:szCs w:val="24"/>
        </w:rPr>
      </w:pPr>
      <w:r w:rsidRPr="00EA31CE">
        <w:rPr>
          <w:sz w:val="24"/>
          <w:szCs w:val="24"/>
        </w:rPr>
        <w:t xml:space="preserve">12.01.2024                                                                                                 </w:t>
      </w:r>
      <w:r w:rsidR="00481FF9" w:rsidRPr="00EA31CE">
        <w:rPr>
          <w:sz w:val="24"/>
          <w:szCs w:val="24"/>
        </w:rPr>
        <w:tab/>
      </w:r>
      <w:r w:rsidR="00481FF9" w:rsidRPr="00EA31CE">
        <w:rPr>
          <w:sz w:val="24"/>
          <w:szCs w:val="24"/>
        </w:rPr>
        <w:tab/>
      </w:r>
      <w:r w:rsidR="00481FF9" w:rsidRPr="00EA31CE">
        <w:rPr>
          <w:sz w:val="24"/>
          <w:szCs w:val="24"/>
        </w:rPr>
        <w:tab/>
      </w:r>
      <w:r w:rsidRPr="00EA31CE">
        <w:rPr>
          <w:sz w:val="24"/>
          <w:szCs w:val="24"/>
        </w:rPr>
        <w:t xml:space="preserve">       № 5</w:t>
      </w:r>
    </w:p>
    <w:p w:rsidR="00C32174" w:rsidRPr="00EA31CE" w:rsidRDefault="00C32174" w:rsidP="00C32174">
      <w:pPr>
        <w:pStyle w:val="1d"/>
        <w:ind w:right="113"/>
        <w:rPr>
          <w:sz w:val="24"/>
          <w:szCs w:val="24"/>
        </w:rPr>
      </w:pPr>
      <w:r w:rsidRPr="00EA31CE">
        <w:rPr>
          <w:sz w:val="24"/>
          <w:szCs w:val="24"/>
        </w:rPr>
        <w:t>г. Омутнинск</w:t>
      </w:r>
    </w:p>
    <w:p w:rsidR="00C32174" w:rsidRPr="00EA31CE" w:rsidRDefault="00C32174" w:rsidP="00C32174">
      <w:pPr>
        <w:pStyle w:val="affff5"/>
        <w:rPr>
          <w:rFonts w:ascii="Times New Roman" w:hAnsi="Times New Roman"/>
          <w:sz w:val="16"/>
          <w:szCs w:val="16"/>
          <w:lang w:val="ru-RU" w:eastAsia="ru-RU"/>
        </w:rPr>
      </w:pPr>
    </w:p>
    <w:p w:rsidR="00C32174" w:rsidRPr="00EA31CE" w:rsidRDefault="00C32174" w:rsidP="00C32174">
      <w:pPr>
        <w:spacing w:line="240" w:lineRule="exact"/>
        <w:jc w:val="center"/>
        <w:rPr>
          <w:b/>
          <w:bCs/>
        </w:rPr>
      </w:pPr>
      <w:r w:rsidRPr="00EA31CE">
        <w:rPr>
          <w:b/>
          <w:bCs/>
        </w:rPr>
        <w:t>О внесении изменений в постановление администрации Омутнинского городского посел</w:t>
      </w:r>
      <w:r w:rsidRPr="00EA31CE">
        <w:rPr>
          <w:b/>
          <w:bCs/>
        </w:rPr>
        <w:t>е</w:t>
      </w:r>
      <w:r w:rsidRPr="00EA31CE">
        <w:rPr>
          <w:b/>
          <w:bCs/>
        </w:rPr>
        <w:t>ния от 10.10.2017 № 862</w:t>
      </w:r>
    </w:p>
    <w:p w:rsidR="00C32174" w:rsidRPr="00EA31CE" w:rsidRDefault="00C32174" w:rsidP="00C32174">
      <w:pPr>
        <w:spacing w:line="240" w:lineRule="exact"/>
        <w:ind w:firstLine="708"/>
        <w:jc w:val="both"/>
      </w:pPr>
      <w:proofErr w:type="gramStart"/>
      <w:r w:rsidRPr="00EA31CE">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w:t>
      </w:r>
      <w:r w:rsidRPr="00EA31CE">
        <w:t>о</w:t>
      </w:r>
      <w:r w:rsidRPr="00EA31CE">
        <w:t>родской Думы от 15.12.2023 г. № 77 "О бюджете муниципального образования Омутнинское г</w:t>
      </w:r>
      <w:r w:rsidRPr="00EA31CE">
        <w:t>о</w:t>
      </w:r>
      <w:r w:rsidRPr="00EA31CE">
        <w:t xml:space="preserve">родское поселение Омутнинского района Кировской </w:t>
      </w:r>
      <w:proofErr w:type="spellStart"/>
      <w:r w:rsidRPr="00EA31CE">
        <w:t>областина</w:t>
      </w:r>
      <w:proofErr w:type="spellEnd"/>
      <w:r w:rsidRPr="00EA31CE">
        <w:t xml:space="preserve"> 2024 год и на плановый период 2025 и 2026 годов", распоряжениями администрации муниципального образования Омутнинское городское поселение Омутнинского района Кировской области от 20.12.2023 № 634</w:t>
      </w:r>
      <w:proofErr w:type="gramEnd"/>
      <w:r w:rsidRPr="00EA31CE">
        <w:t xml:space="preserve">, </w:t>
      </w:r>
      <w:proofErr w:type="gramStart"/>
      <w:r w:rsidRPr="00EA31CE">
        <w:t>от 02.11.2023 № 426, от 25.10.2023 № 411 "О внесении изменений в сводную бюджетную роспись и лимиты бюджетных обязательств бюджета муниципального образования Омутнинское городское поселение Омутнинского района Кировской области", решением Омутнинской городской Думы от 05.10.2023 г. № 58 "О внесении изменений и дополнений в решение Омутнинской городской Думы от 22.12.2022 № 68 "О бюджете муниципального образования Омутнинское городское п</w:t>
      </w:r>
      <w:r w:rsidRPr="00EA31CE">
        <w:t>о</w:t>
      </w:r>
      <w:r w:rsidRPr="00EA31CE">
        <w:t>селение Омутнинского района Кировской области на</w:t>
      </w:r>
      <w:proofErr w:type="gramEnd"/>
      <w:r w:rsidRPr="00EA31CE">
        <w:t xml:space="preserve"> 2023 год и на плановый период 2024-2025 годов", </w:t>
      </w:r>
      <w:r w:rsidRPr="00EA31CE">
        <w:rPr>
          <w:kern w:val="36"/>
        </w:rPr>
        <w:t xml:space="preserve">постановлением </w:t>
      </w:r>
      <w:r w:rsidRPr="00EA31CE">
        <w:t>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w:t>
      </w:r>
      <w:r w:rsidRPr="00EA31CE">
        <w:t>и</w:t>
      </w:r>
      <w:r w:rsidRPr="00EA31CE">
        <w:t xml:space="preserve">ципального образования Омутнинское городское поселение Омутнинского района Кировской области" администрация Омутнинского городского  поселения </w:t>
      </w:r>
      <w:r w:rsidRPr="00EA31CE">
        <w:rPr>
          <w:b/>
        </w:rPr>
        <w:t>ПОСТАНОВЛЯЕТ</w:t>
      </w:r>
      <w:r w:rsidRPr="00EA31CE">
        <w:t>:</w:t>
      </w:r>
    </w:p>
    <w:p w:rsidR="00C32174" w:rsidRPr="00EA31CE" w:rsidRDefault="00C32174" w:rsidP="00C32174">
      <w:pPr>
        <w:spacing w:line="240" w:lineRule="exact"/>
        <w:ind w:firstLine="709"/>
        <w:jc w:val="both"/>
      </w:pPr>
      <w:r w:rsidRPr="00EA31CE">
        <w:t xml:space="preserve">1. </w:t>
      </w:r>
      <w:proofErr w:type="gramStart"/>
      <w:r w:rsidRPr="00EA31CE">
        <w:t>Внести изменения в постановление администрации Омутнинского городского посел</w:t>
      </w:r>
      <w:r w:rsidRPr="00EA31CE">
        <w:t>е</w:t>
      </w:r>
      <w:r w:rsidRPr="00EA31CE">
        <w:t>ния от 10.10.2017 № 862 "Об утверждении муниципальной программы "Формирование совр</w:t>
      </w:r>
      <w:r w:rsidRPr="00EA31CE">
        <w:t>е</w:t>
      </w:r>
      <w:r w:rsidRPr="00EA31CE">
        <w:t>менной городской среды" на территории Омутнинского городского поселения на 2018-2024 г</w:t>
      </w:r>
      <w:r w:rsidRPr="00EA31CE">
        <w:t>о</w:t>
      </w:r>
      <w:r w:rsidRPr="00EA31CE">
        <w:t>ды" (с изменениями от 29.12.2017 № 1111, от 05.04.2018 № 359, от 26.03.2019 № 246, от 08.08.2019 №678, от 01.10.2019 № 868, от 01.11.2019 № 986, от 18.12.2019 № 1115, от 23.01.2020 № 54, от 17.02.2020 № 122, от 24.04.2020 № 290, от</w:t>
      </w:r>
      <w:proofErr w:type="gramEnd"/>
      <w:r w:rsidRPr="00EA31CE">
        <w:t xml:space="preserve"> 13.05.2020 № 326, от 08.09.2020 № 649, от 20.10.2020 № 768; от 28.10.2020 №804; </w:t>
      </w:r>
      <w:proofErr w:type="gramStart"/>
      <w:r w:rsidRPr="00EA31CE">
        <w:t>от 26.12.2020 №1021/1, от 30.12.2020 № 1041, от 22.01.2021 № 36, от 10.03.2021 № 163, от 07.04.2021 № 272, от 20.05.2021 № 418, от 08.06.2021 № 478, от 30.06.2021 № 572, от 30.08.2021 № 760, от 17.09.2021 № 836, от 22.10.2021 № 959, от 26.11.2021 № 1101, от 24.12.2021 № 1218, от 21.01.2022 № 48, от 05.03.2022 № 221, от 11.04.2022 № 329, от 15.06.2022 № 509, от 17.08.2022 № 685, от 02.09.2022 № 732, от 09.11.2022</w:t>
      </w:r>
      <w:proofErr w:type="gramEnd"/>
      <w:r w:rsidRPr="00EA31CE">
        <w:t xml:space="preserve"> № </w:t>
      </w:r>
      <w:proofErr w:type="gramStart"/>
      <w:r w:rsidRPr="00EA31CE">
        <w:t>961, от 13.12.2022 № 1080, от 18.01.2023 № 24, от 10.04.2023 № 291, от 25.05.2023 № 425, от 26.06.2023 № 516, от 24.08.2023 № 697, от 15.09.2023 № 782, от 18.09.2023 № 789, от 26.09.2023 № 826, от 15.11.2023 № 993):</w:t>
      </w:r>
      <w:proofErr w:type="gramEnd"/>
    </w:p>
    <w:p w:rsidR="00C32174" w:rsidRPr="00EA31CE" w:rsidRDefault="00C32174" w:rsidP="00C32174">
      <w:pPr>
        <w:spacing w:line="240" w:lineRule="exact"/>
        <w:ind w:firstLine="709"/>
        <w:jc w:val="both"/>
      </w:pPr>
      <w:r w:rsidRPr="00EA31CE">
        <w:t>1.1. В паспорте муниципальной программы раздел "</w:t>
      </w:r>
      <w:r w:rsidRPr="00EA31CE">
        <w:rPr>
          <w:rFonts w:eastAsia="Calibri"/>
        </w:rPr>
        <w:t>Объемы бюджетных ассигнований и источники финансирования муниципальной программы</w:t>
      </w:r>
      <w:r w:rsidRPr="00EA31CE">
        <w:t>" изложить в следующей редакции:</w:t>
      </w:r>
    </w:p>
    <w:p w:rsidR="00C32174" w:rsidRPr="00EA31CE" w:rsidRDefault="00C32174" w:rsidP="00C32174">
      <w:pPr>
        <w:spacing w:line="240" w:lineRule="exact"/>
        <w:jc w:val="both"/>
        <w:rPr>
          <w:kern w:val="36"/>
        </w:rPr>
      </w:pPr>
      <w:r w:rsidRPr="00EA31CE">
        <w:rPr>
          <w:kern w:val="36"/>
        </w:rPr>
        <w:tab/>
        <w:t xml:space="preserve">"Общий объем средств составляет </w:t>
      </w:r>
      <w:r w:rsidRPr="00EA31CE">
        <w:t>322 992,002</w:t>
      </w:r>
      <w:r w:rsidRPr="00EA31CE">
        <w:rPr>
          <w:b/>
        </w:rPr>
        <w:t xml:space="preserve"> </w:t>
      </w:r>
      <w:r w:rsidRPr="00EA31CE">
        <w:rPr>
          <w:kern w:val="36"/>
        </w:rPr>
        <w:t>тыс. руб., в том числе по источникам ф</w:t>
      </w:r>
      <w:r w:rsidRPr="00EA31CE">
        <w:rPr>
          <w:kern w:val="36"/>
        </w:rPr>
        <w:t>и</w:t>
      </w:r>
      <w:r w:rsidRPr="00EA31CE">
        <w:rPr>
          <w:kern w:val="36"/>
        </w:rPr>
        <w:t xml:space="preserve">нансирования: федеральный и областной бюджеты –              279 954,324 тыс. руб., местный бюджет – </w:t>
      </w:r>
      <w:r w:rsidRPr="00EA31CE">
        <w:t xml:space="preserve">36 664,981 </w:t>
      </w:r>
      <w:r w:rsidRPr="00EA31CE">
        <w:rPr>
          <w:kern w:val="36"/>
        </w:rPr>
        <w:t>тыс. руб., внебюджетные источники – 6 372,697 тыс. руб.".</w:t>
      </w:r>
    </w:p>
    <w:p w:rsidR="00C32174" w:rsidRPr="00EA31CE" w:rsidRDefault="00C32174" w:rsidP="00C32174">
      <w:pPr>
        <w:spacing w:line="240" w:lineRule="exact"/>
        <w:jc w:val="both"/>
      </w:pPr>
      <w:r w:rsidRPr="00EA31CE">
        <w:rPr>
          <w:kern w:val="36"/>
        </w:rPr>
        <w:tab/>
        <w:t xml:space="preserve">1.2. Шестой абзац пункта 2 </w:t>
      </w:r>
      <w:r w:rsidRPr="00EA31CE">
        <w:t>"Отдельное мероприятие "Обустройство общественных терр</w:t>
      </w:r>
      <w:r w:rsidRPr="00EA31CE">
        <w:t>и</w:t>
      </w:r>
      <w:r w:rsidRPr="00EA31CE">
        <w:t>торий" раздела 3 "Обобщенная характеристика мероприятий муниципальной программы" изл</w:t>
      </w:r>
      <w:r w:rsidRPr="00EA31CE">
        <w:t>о</w:t>
      </w:r>
      <w:r w:rsidRPr="00EA31CE">
        <w:t>жить в следующей редакции:</w:t>
      </w:r>
    </w:p>
    <w:p w:rsidR="00C32174" w:rsidRPr="00EA31CE" w:rsidRDefault="00C32174" w:rsidP="00C32174">
      <w:pPr>
        <w:spacing w:line="240" w:lineRule="exact"/>
        <w:ind w:right="22" w:firstLine="709"/>
        <w:jc w:val="both"/>
      </w:pPr>
      <w:r w:rsidRPr="00EA31CE">
        <w:t>"В перечень видов работ по благоустройству общественной территории "Пешеходная з</w:t>
      </w:r>
      <w:r w:rsidRPr="00EA31CE">
        <w:t>о</w:t>
      </w:r>
      <w:r w:rsidRPr="00EA31CE">
        <w:t xml:space="preserve">на по ул. Свободы (от ул. </w:t>
      </w:r>
      <w:proofErr w:type="spellStart"/>
      <w:r w:rsidRPr="00EA31CE">
        <w:t>Коковихина</w:t>
      </w:r>
      <w:proofErr w:type="spellEnd"/>
      <w:r w:rsidRPr="00EA31CE">
        <w:t xml:space="preserve"> до ул. Зелёная)" на 2023 год включаются: </w:t>
      </w:r>
    </w:p>
    <w:p w:rsidR="00C32174" w:rsidRPr="00EA31CE" w:rsidRDefault="00C32174" w:rsidP="00C32174">
      <w:pPr>
        <w:spacing w:line="240" w:lineRule="exact"/>
        <w:ind w:right="22" w:firstLine="709"/>
        <w:jc w:val="both"/>
      </w:pPr>
      <w:r w:rsidRPr="00EA31CE">
        <w:t>- валка деревьев, водоотведение, устройство пандуса, тротуара, въезды, парковка;</w:t>
      </w:r>
    </w:p>
    <w:p w:rsidR="00C32174" w:rsidRPr="00EA31CE" w:rsidRDefault="00C32174" w:rsidP="00C32174">
      <w:pPr>
        <w:spacing w:line="240" w:lineRule="exact"/>
        <w:ind w:right="22" w:firstLine="709"/>
        <w:jc w:val="both"/>
      </w:pPr>
      <w:proofErr w:type="gramStart"/>
      <w:r w:rsidRPr="00EA31CE">
        <w:t>- устройство остановочных павильонов (место выполнения работ: г. Омутнинск, ул. Св</w:t>
      </w:r>
      <w:r w:rsidRPr="00EA31CE">
        <w:t>о</w:t>
      </w:r>
      <w:r w:rsidRPr="00EA31CE">
        <w:t>боды,  места остановочных пунктов: "</w:t>
      </w:r>
      <w:r w:rsidRPr="00EA31CE">
        <w:rPr>
          <w:bCs/>
        </w:rPr>
        <w:t>ул. Воровского", "ул. Урицкого", "ул. Коммуны", "ул. Нагорная" (в прямом и обратном направлении)</w:t>
      </w:r>
      <w:r w:rsidRPr="00EA31CE">
        <w:t>;</w:t>
      </w:r>
      <w:proofErr w:type="gramEnd"/>
    </w:p>
    <w:p w:rsidR="00C32174" w:rsidRPr="00EA31CE" w:rsidRDefault="00C32174" w:rsidP="00C32174">
      <w:pPr>
        <w:spacing w:line="240" w:lineRule="exact"/>
        <w:ind w:right="22" w:firstLine="709"/>
        <w:jc w:val="both"/>
      </w:pPr>
      <w:r w:rsidRPr="00EA31CE">
        <w:t>- устройство брусчатки, клумб, освещения на территории между домами № 36 и № 40 по ул. Свободы;</w:t>
      </w:r>
    </w:p>
    <w:p w:rsidR="00C32174" w:rsidRPr="00EA31CE" w:rsidRDefault="00C32174" w:rsidP="00C32174">
      <w:pPr>
        <w:spacing w:line="240" w:lineRule="exact"/>
        <w:ind w:right="22" w:firstLine="709"/>
        <w:jc w:val="both"/>
      </w:pPr>
      <w:r w:rsidRPr="00EA31CE">
        <w:t>- установка урн и вазонов;</w:t>
      </w:r>
    </w:p>
    <w:p w:rsidR="00C32174" w:rsidRPr="00EA31CE" w:rsidRDefault="00C32174" w:rsidP="00C32174">
      <w:pPr>
        <w:spacing w:line="240" w:lineRule="exact"/>
        <w:ind w:right="22" w:firstLine="709"/>
        <w:jc w:val="both"/>
      </w:pPr>
      <w:r w:rsidRPr="00EA31CE">
        <w:t>- установка скамеек и качелей на территории между домами № 36 и № 40 по ул. Свободы;</w:t>
      </w:r>
    </w:p>
    <w:p w:rsidR="00C32174" w:rsidRPr="00EA31CE" w:rsidRDefault="00C32174" w:rsidP="00C32174">
      <w:pPr>
        <w:spacing w:line="240" w:lineRule="exact"/>
        <w:ind w:right="22" w:firstLine="709"/>
        <w:jc w:val="both"/>
      </w:pPr>
      <w:r w:rsidRPr="00EA31CE">
        <w:t>- приобретение светильников, световых консолей;</w:t>
      </w:r>
    </w:p>
    <w:p w:rsidR="00C32174" w:rsidRPr="00EA31CE" w:rsidRDefault="00C32174" w:rsidP="00C32174">
      <w:pPr>
        <w:spacing w:line="240" w:lineRule="exact"/>
        <w:ind w:right="22" w:firstLine="709"/>
        <w:jc w:val="both"/>
      </w:pPr>
      <w:r w:rsidRPr="00EA31CE">
        <w:t>- установка световых консолей на опоры освещения;</w:t>
      </w:r>
    </w:p>
    <w:p w:rsidR="00C32174" w:rsidRPr="00EA31CE" w:rsidRDefault="00C32174" w:rsidP="00C32174">
      <w:pPr>
        <w:spacing w:line="240" w:lineRule="exact"/>
        <w:ind w:right="22" w:firstLine="709"/>
        <w:jc w:val="both"/>
      </w:pPr>
      <w:r w:rsidRPr="00EA31CE">
        <w:lastRenderedPageBreak/>
        <w:t>- ремонт сетей уличного освещения;</w:t>
      </w:r>
    </w:p>
    <w:p w:rsidR="00C32174" w:rsidRPr="00EA31CE" w:rsidRDefault="00C32174" w:rsidP="00C32174">
      <w:pPr>
        <w:spacing w:line="240" w:lineRule="exact"/>
        <w:ind w:right="22" w:firstLine="709"/>
        <w:jc w:val="both"/>
      </w:pPr>
      <w:r w:rsidRPr="00EA31CE">
        <w:t xml:space="preserve">- приобретение </w:t>
      </w:r>
      <w:proofErr w:type="spellStart"/>
      <w:r w:rsidRPr="00EA31CE">
        <w:t>топиари</w:t>
      </w:r>
      <w:proofErr w:type="spellEnd"/>
      <w:r w:rsidRPr="00EA31CE">
        <w:t xml:space="preserve"> Лыжник".</w:t>
      </w:r>
    </w:p>
    <w:p w:rsidR="00C32174" w:rsidRPr="00EA31CE" w:rsidRDefault="00C32174" w:rsidP="00C32174">
      <w:pPr>
        <w:shd w:val="clear" w:color="auto" w:fill="FFFFFF"/>
        <w:spacing w:line="240" w:lineRule="exact"/>
        <w:jc w:val="both"/>
      </w:pPr>
      <w:r w:rsidRPr="00EA31CE">
        <w:tab/>
        <w:t>1.3. "Отдельное мероприятие "Проект создания комфортной городской среды "</w:t>
      </w:r>
      <w:proofErr w:type="spellStart"/>
      <w:r w:rsidRPr="00EA31CE">
        <w:t>ЗАВОДной</w:t>
      </w:r>
      <w:proofErr w:type="spellEnd"/>
      <w:r w:rsidRPr="00EA31CE">
        <w:t xml:space="preserve"> Омутнинск 2. Счастливый берег" в рамках </w:t>
      </w:r>
      <w:proofErr w:type="gramStart"/>
      <w:r w:rsidRPr="00EA31CE">
        <w:t>проведения Всероссийского конкурса лучших прое</w:t>
      </w:r>
      <w:r w:rsidRPr="00EA31CE">
        <w:t>к</w:t>
      </w:r>
      <w:r w:rsidRPr="00EA31CE">
        <w:t>тов создания комфортной городской среды</w:t>
      </w:r>
      <w:proofErr w:type="gramEnd"/>
      <w:r w:rsidRPr="00EA31CE">
        <w:t xml:space="preserve"> в малых городах и исторических поселениях раздела 3 "Обобщенная характеристика мероприятий муниципальной программы" изложить в следу</w:t>
      </w:r>
      <w:r w:rsidRPr="00EA31CE">
        <w:t>ю</w:t>
      </w:r>
      <w:r w:rsidRPr="00EA31CE">
        <w:t>щей редакции:</w:t>
      </w:r>
    </w:p>
    <w:p w:rsidR="00C32174" w:rsidRPr="00EA31CE" w:rsidRDefault="00C32174" w:rsidP="00C32174">
      <w:pPr>
        <w:pStyle w:val="ConsPlusNormal"/>
        <w:spacing w:line="240" w:lineRule="exact"/>
        <w:ind w:firstLine="709"/>
        <w:jc w:val="both"/>
        <w:rPr>
          <w:rFonts w:ascii="Times New Roman" w:hAnsi="Times New Roman"/>
          <w:sz w:val="24"/>
          <w:szCs w:val="24"/>
        </w:rPr>
      </w:pPr>
      <w:r w:rsidRPr="00EA31CE">
        <w:rPr>
          <w:rFonts w:ascii="Times New Roman" w:hAnsi="Times New Roman"/>
          <w:sz w:val="24"/>
          <w:szCs w:val="24"/>
        </w:rPr>
        <w:t xml:space="preserve">Данное мероприятие предусматривает: </w:t>
      </w:r>
    </w:p>
    <w:p w:rsidR="00C32174" w:rsidRPr="00EA31CE" w:rsidRDefault="00C32174" w:rsidP="00C32174">
      <w:pPr>
        <w:pStyle w:val="ConsPlusNormal"/>
        <w:spacing w:line="240" w:lineRule="exact"/>
        <w:ind w:firstLine="709"/>
        <w:jc w:val="both"/>
        <w:rPr>
          <w:rFonts w:ascii="Times New Roman" w:hAnsi="Times New Roman"/>
          <w:sz w:val="24"/>
          <w:szCs w:val="24"/>
        </w:rPr>
      </w:pPr>
      <w:r w:rsidRPr="00EA31CE">
        <w:rPr>
          <w:rFonts w:ascii="Times New Roman" w:hAnsi="Times New Roman"/>
          <w:sz w:val="24"/>
          <w:szCs w:val="24"/>
        </w:rPr>
        <w:t>- выполнение проектно-изыскательских работ по объекту: "Проект создания комфортной городской среды "</w:t>
      </w:r>
      <w:proofErr w:type="spellStart"/>
      <w:r w:rsidRPr="00EA31CE">
        <w:rPr>
          <w:rFonts w:ascii="Times New Roman" w:hAnsi="Times New Roman"/>
          <w:sz w:val="24"/>
          <w:szCs w:val="24"/>
        </w:rPr>
        <w:t>ЗАВОДной</w:t>
      </w:r>
      <w:proofErr w:type="spellEnd"/>
      <w:r w:rsidRPr="00EA31CE">
        <w:rPr>
          <w:rFonts w:ascii="Times New Roman" w:hAnsi="Times New Roman"/>
          <w:sz w:val="24"/>
          <w:szCs w:val="24"/>
        </w:rPr>
        <w:t xml:space="preserve"> Омутнинск 2. Счастливый берег";</w:t>
      </w:r>
    </w:p>
    <w:p w:rsidR="00C32174" w:rsidRPr="00EA31CE" w:rsidRDefault="00C32174" w:rsidP="00C32174">
      <w:pPr>
        <w:pStyle w:val="ConsPlusNormal"/>
        <w:spacing w:line="240" w:lineRule="exact"/>
        <w:ind w:firstLine="709"/>
        <w:jc w:val="both"/>
        <w:rPr>
          <w:rFonts w:ascii="Times New Roman" w:hAnsi="Times New Roman"/>
          <w:sz w:val="24"/>
          <w:szCs w:val="24"/>
        </w:rPr>
      </w:pPr>
      <w:r w:rsidRPr="00EA31CE">
        <w:rPr>
          <w:rFonts w:ascii="Times New Roman" w:hAnsi="Times New Roman"/>
          <w:sz w:val="24"/>
          <w:szCs w:val="24"/>
        </w:rPr>
        <w:t>- выполнение работ по подготовке проекта планировки с проектом межевания для дал</w:t>
      </w:r>
      <w:r w:rsidRPr="00EA31CE">
        <w:rPr>
          <w:rFonts w:ascii="Times New Roman" w:hAnsi="Times New Roman"/>
          <w:sz w:val="24"/>
          <w:szCs w:val="24"/>
        </w:rPr>
        <w:t>ь</w:t>
      </w:r>
      <w:r w:rsidRPr="00EA31CE">
        <w:rPr>
          <w:rFonts w:ascii="Times New Roman" w:hAnsi="Times New Roman"/>
          <w:sz w:val="24"/>
          <w:szCs w:val="24"/>
        </w:rPr>
        <w:t>нейшей реализации проекта создания комфортной городской среды "</w:t>
      </w:r>
      <w:proofErr w:type="spellStart"/>
      <w:r w:rsidRPr="00EA31CE">
        <w:rPr>
          <w:rFonts w:ascii="Times New Roman" w:hAnsi="Times New Roman"/>
          <w:sz w:val="24"/>
          <w:szCs w:val="24"/>
        </w:rPr>
        <w:t>ЗАВОДной</w:t>
      </w:r>
      <w:proofErr w:type="spellEnd"/>
      <w:r w:rsidRPr="00EA31CE">
        <w:rPr>
          <w:rFonts w:ascii="Times New Roman" w:hAnsi="Times New Roman"/>
          <w:sz w:val="24"/>
          <w:szCs w:val="24"/>
        </w:rPr>
        <w:t xml:space="preserve"> Омутнинск 2. Счастливый берег";</w:t>
      </w:r>
    </w:p>
    <w:p w:rsidR="00C32174" w:rsidRPr="00EA31CE" w:rsidRDefault="00C32174" w:rsidP="00C32174">
      <w:pPr>
        <w:shd w:val="clear" w:color="auto" w:fill="FFFFFF"/>
        <w:spacing w:line="240" w:lineRule="exact"/>
        <w:ind w:firstLine="708"/>
        <w:jc w:val="both"/>
      </w:pPr>
      <w:r w:rsidRPr="00EA31CE">
        <w:t xml:space="preserve">- выполнение работ по реализации </w:t>
      </w:r>
      <w:proofErr w:type="gramStart"/>
      <w:r w:rsidRPr="00EA31CE">
        <w:t>проекта победителей Всероссийского конкурса лучших проектов создания комфортной городской среды</w:t>
      </w:r>
      <w:proofErr w:type="gramEnd"/>
      <w:r w:rsidRPr="00EA31CE">
        <w:t xml:space="preserve"> в малых городах и исторических поселениях".</w:t>
      </w:r>
    </w:p>
    <w:p w:rsidR="00C32174" w:rsidRPr="00EA31CE" w:rsidRDefault="00C32174" w:rsidP="00C32174">
      <w:pPr>
        <w:spacing w:line="240" w:lineRule="exact"/>
        <w:ind w:firstLine="709"/>
        <w:jc w:val="both"/>
      </w:pPr>
      <w:r w:rsidRPr="00EA31CE">
        <w:t>1.4. Второй абзац и таблицу раздела 5 "Ресурсное обеспечение муниципальной програ</w:t>
      </w:r>
      <w:r w:rsidRPr="00EA31CE">
        <w:t>м</w:t>
      </w:r>
      <w:r w:rsidRPr="00EA31CE">
        <w:t>мы" изложить в следующей редакции:</w:t>
      </w:r>
    </w:p>
    <w:p w:rsidR="00C32174" w:rsidRPr="00EA31CE" w:rsidRDefault="00C32174" w:rsidP="00C32174">
      <w:pPr>
        <w:pStyle w:val="ConsPlusNormal"/>
        <w:spacing w:line="240" w:lineRule="exact"/>
        <w:ind w:firstLine="709"/>
        <w:jc w:val="both"/>
        <w:rPr>
          <w:rFonts w:ascii="Times New Roman" w:hAnsi="Times New Roman"/>
          <w:sz w:val="24"/>
          <w:szCs w:val="24"/>
        </w:rPr>
      </w:pPr>
      <w:r w:rsidRPr="00EA31CE">
        <w:rPr>
          <w:rFonts w:ascii="Times New Roman" w:hAnsi="Times New Roman"/>
          <w:sz w:val="24"/>
          <w:szCs w:val="24"/>
        </w:rPr>
        <w:t>"Общий объем финансирования на 2018-2030 годы составляет           322 992,002</w:t>
      </w:r>
      <w:r w:rsidRPr="00EA31CE">
        <w:rPr>
          <w:rFonts w:ascii="Times New Roman" w:hAnsi="Times New Roman"/>
          <w:b/>
          <w:sz w:val="24"/>
          <w:szCs w:val="24"/>
        </w:rPr>
        <w:t xml:space="preserve"> </w:t>
      </w:r>
      <w:r w:rsidRPr="00EA31CE">
        <w:rPr>
          <w:rFonts w:ascii="Times New Roman" w:hAnsi="Times New Roman"/>
          <w:sz w:val="24"/>
          <w:szCs w:val="24"/>
        </w:rPr>
        <w:t>тыс. ру</w:t>
      </w:r>
      <w:r w:rsidRPr="00EA31CE">
        <w:rPr>
          <w:rFonts w:ascii="Times New Roman" w:hAnsi="Times New Roman"/>
          <w:sz w:val="24"/>
          <w:szCs w:val="24"/>
        </w:rPr>
        <w:t>б</w:t>
      </w:r>
      <w:r w:rsidRPr="00EA31CE">
        <w:rPr>
          <w:rFonts w:ascii="Times New Roman" w:hAnsi="Times New Roman"/>
          <w:sz w:val="24"/>
          <w:szCs w:val="24"/>
        </w:rPr>
        <w:t xml:space="preserve">лей в </w:t>
      </w:r>
      <w:proofErr w:type="spellStart"/>
      <w:r w:rsidRPr="00EA31CE">
        <w:rPr>
          <w:rFonts w:ascii="Times New Roman" w:hAnsi="Times New Roman"/>
          <w:sz w:val="24"/>
          <w:szCs w:val="24"/>
        </w:rPr>
        <w:t>т.ч</w:t>
      </w:r>
      <w:proofErr w:type="spellEnd"/>
      <w:r w:rsidRPr="00EA31CE">
        <w:rPr>
          <w:rFonts w:ascii="Times New Roman" w:hAnsi="Times New Roman"/>
          <w:sz w:val="24"/>
          <w:szCs w:val="24"/>
        </w:rPr>
        <w:t>.:</w:t>
      </w:r>
    </w:p>
    <w:p w:rsidR="00C32174" w:rsidRPr="00EA31CE" w:rsidRDefault="00C32174" w:rsidP="00C32174">
      <w:pPr>
        <w:pStyle w:val="ConsPlusNormal"/>
        <w:spacing w:line="240" w:lineRule="exact"/>
        <w:ind w:firstLine="709"/>
        <w:jc w:val="both"/>
        <w:rPr>
          <w:rFonts w:ascii="Times New Roman" w:hAnsi="Times New Roman"/>
          <w:sz w:val="24"/>
          <w:szCs w:val="24"/>
        </w:rPr>
      </w:pPr>
      <w:r w:rsidRPr="00EA31CE">
        <w:rPr>
          <w:rFonts w:ascii="Times New Roman" w:hAnsi="Times New Roman"/>
          <w:sz w:val="24"/>
          <w:szCs w:val="24"/>
        </w:rPr>
        <w:t>- межбюджетные трансферты из федерального и областного бюджета 279 954,324 тыс. рублей;</w:t>
      </w:r>
    </w:p>
    <w:p w:rsidR="00C32174" w:rsidRPr="00EA31CE" w:rsidRDefault="00C32174" w:rsidP="00C32174">
      <w:pPr>
        <w:pStyle w:val="ConsPlusNormal"/>
        <w:spacing w:line="240" w:lineRule="exact"/>
        <w:ind w:firstLine="709"/>
        <w:jc w:val="both"/>
        <w:rPr>
          <w:rFonts w:ascii="Times New Roman" w:hAnsi="Times New Roman"/>
          <w:sz w:val="24"/>
          <w:szCs w:val="24"/>
        </w:rPr>
      </w:pPr>
      <w:r w:rsidRPr="00EA31CE">
        <w:rPr>
          <w:rFonts w:ascii="Times New Roman" w:hAnsi="Times New Roman"/>
          <w:sz w:val="24"/>
          <w:szCs w:val="24"/>
        </w:rPr>
        <w:t>- за счет средств Омутнинского городского поселения 36 664,981 тыс. рублей;</w:t>
      </w:r>
    </w:p>
    <w:p w:rsidR="00C32174" w:rsidRPr="00EA31CE" w:rsidRDefault="00C32174" w:rsidP="00C32174">
      <w:pPr>
        <w:pStyle w:val="ConsPlusNormal"/>
        <w:spacing w:line="240" w:lineRule="exact"/>
        <w:ind w:firstLine="709"/>
        <w:jc w:val="both"/>
        <w:rPr>
          <w:rFonts w:ascii="Times New Roman" w:hAnsi="Times New Roman"/>
          <w:sz w:val="24"/>
          <w:szCs w:val="24"/>
        </w:rPr>
      </w:pPr>
      <w:r w:rsidRPr="00EA31CE">
        <w:rPr>
          <w:rFonts w:ascii="Times New Roman" w:hAnsi="Times New Roman"/>
          <w:sz w:val="24"/>
          <w:szCs w:val="24"/>
        </w:rPr>
        <w:t>- внебюджетные источники 6 372,697 тыс. рублей".</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1"/>
        <w:gridCol w:w="851"/>
        <w:gridCol w:w="850"/>
        <w:gridCol w:w="851"/>
        <w:gridCol w:w="850"/>
        <w:gridCol w:w="850"/>
        <w:gridCol w:w="993"/>
        <w:gridCol w:w="708"/>
        <w:gridCol w:w="709"/>
        <w:gridCol w:w="425"/>
        <w:gridCol w:w="425"/>
        <w:gridCol w:w="993"/>
      </w:tblGrid>
      <w:tr w:rsidR="00C32174" w:rsidRPr="00EA31CE" w:rsidTr="00481FF9">
        <w:trPr>
          <w:trHeight w:val="142"/>
        </w:trPr>
        <w:tc>
          <w:tcPr>
            <w:tcW w:w="851" w:type="dxa"/>
            <w:vMerge w:val="restart"/>
            <w:tcBorders>
              <w:top w:val="single" w:sz="4" w:space="0" w:color="auto"/>
              <w:left w:val="single" w:sz="4" w:space="0" w:color="auto"/>
              <w:bottom w:val="single" w:sz="4" w:space="0" w:color="auto"/>
              <w:right w:val="single" w:sz="4" w:space="0" w:color="auto"/>
            </w:tcBorders>
          </w:tcPr>
          <w:p w:rsidR="00C32174" w:rsidRPr="00EA31CE" w:rsidRDefault="00C32174" w:rsidP="00481FF9">
            <w:pPr>
              <w:spacing w:line="240" w:lineRule="exact"/>
              <w:ind w:right="-108"/>
              <w:rPr>
                <w:sz w:val="22"/>
                <w:szCs w:val="22"/>
              </w:rPr>
            </w:pPr>
            <w:r w:rsidRPr="00EA31CE">
              <w:rPr>
                <w:b/>
                <w:sz w:val="22"/>
                <w:szCs w:val="22"/>
              </w:rPr>
              <w:t>Наименов</w:t>
            </w:r>
            <w:r w:rsidRPr="00EA31CE">
              <w:rPr>
                <w:b/>
                <w:sz w:val="22"/>
                <w:szCs w:val="22"/>
              </w:rPr>
              <w:t>а</w:t>
            </w:r>
            <w:r w:rsidRPr="00EA31CE">
              <w:rPr>
                <w:b/>
                <w:sz w:val="22"/>
                <w:szCs w:val="22"/>
              </w:rPr>
              <w:t>ние исто</w:t>
            </w:r>
            <w:r w:rsidRPr="00EA31CE">
              <w:rPr>
                <w:b/>
                <w:sz w:val="22"/>
                <w:szCs w:val="22"/>
              </w:rPr>
              <w:t>ч</w:t>
            </w:r>
            <w:r w:rsidRPr="00EA31CE">
              <w:rPr>
                <w:b/>
                <w:sz w:val="22"/>
                <w:szCs w:val="22"/>
              </w:rPr>
              <w:t>ника</w:t>
            </w:r>
          </w:p>
        </w:tc>
        <w:tc>
          <w:tcPr>
            <w:tcW w:w="9356" w:type="dxa"/>
            <w:gridSpan w:val="12"/>
            <w:tcBorders>
              <w:top w:val="single" w:sz="4" w:space="0" w:color="auto"/>
              <w:left w:val="single" w:sz="4" w:space="0" w:color="auto"/>
              <w:bottom w:val="single" w:sz="4" w:space="0" w:color="auto"/>
              <w:right w:val="single" w:sz="4" w:space="0" w:color="auto"/>
            </w:tcBorders>
          </w:tcPr>
          <w:p w:rsidR="00C32174" w:rsidRPr="00EA31CE" w:rsidRDefault="00C32174" w:rsidP="00481FF9">
            <w:pPr>
              <w:ind w:left="-108" w:right="-108"/>
              <w:jc w:val="center"/>
              <w:rPr>
                <w:sz w:val="18"/>
                <w:szCs w:val="18"/>
              </w:rPr>
            </w:pPr>
            <w:r w:rsidRPr="00EA31CE">
              <w:rPr>
                <w:b/>
                <w:sz w:val="22"/>
                <w:szCs w:val="22"/>
              </w:rPr>
              <w:t>финансирование муниципальной программы</w:t>
            </w:r>
            <w:r w:rsidR="00481FF9" w:rsidRPr="00EA31CE">
              <w:rPr>
                <w:b/>
                <w:sz w:val="22"/>
                <w:szCs w:val="22"/>
              </w:rPr>
              <w:t xml:space="preserve"> </w:t>
            </w:r>
            <w:r w:rsidRPr="00EA31CE">
              <w:rPr>
                <w:b/>
                <w:sz w:val="22"/>
                <w:szCs w:val="22"/>
              </w:rPr>
              <w:t>(тыс. руб.)</w:t>
            </w:r>
          </w:p>
        </w:tc>
      </w:tr>
      <w:tr w:rsidR="00C32174" w:rsidRPr="00EA31CE" w:rsidTr="00481FF9">
        <w:trPr>
          <w:trHeight w:val="150"/>
        </w:trPr>
        <w:tc>
          <w:tcPr>
            <w:tcW w:w="851" w:type="dxa"/>
            <w:vMerge/>
            <w:tcBorders>
              <w:top w:val="single" w:sz="4" w:space="0" w:color="auto"/>
              <w:left w:val="single" w:sz="4" w:space="0" w:color="auto"/>
              <w:bottom w:val="single" w:sz="4" w:space="0" w:color="auto"/>
              <w:right w:val="single" w:sz="4" w:space="0" w:color="auto"/>
            </w:tcBorders>
          </w:tcPr>
          <w:p w:rsidR="00C32174" w:rsidRPr="00EA31CE" w:rsidRDefault="00C32174" w:rsidP="00481FF9">
            <w:pPr>
              <w:spacing w:line="240" w:lineRule="exact"/>
              <w:ind w:right="-108"/>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ind w:left="-108" w:right="-108"/>
              <w:jc w:val="center"/>
              <w:rPr>
                <w:sz w:val="18"/>
                <w:szCs w:val="18"/>
              </w:rPr>
            </w:pPr>
            <w:r w:rsidRPr="00EA31CE">
              <w:rPr>
                <w:sz w:val="18"/>
                <w:szCs w:val="18"/>
              </w:rPr>
              <w:t>2018</w:t>
            </w:r>
          </w:p>
        </w:tc>
        <w:tc>
          <w:tcPr>
            <w:tcW w:w="85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ind w:left="-108" w:right="-108"/>
              <w:jc w:val="center"/>
              <w:rPr>
                <w:sz w:val="18"/>
                <w:szCs w:val="18"/>
              </w:rPr>
            </w:pPr>
            <w:r w:rsidRPr="00EA31CE">
              <w:rPr>
                <w:sz w:val="18"/>
                <w:szCs w:val="18"/>
              </w:rPr>
              <w:t>2019</w:t>
            </w:r>
          </w:p>
        </w:tc>
        <w:tc>
          <w:tcPr>
            <w:tcW w:w="850"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ind w:left="-108" w:right="-108"/>
              <w:jc w:val="center"/>
              <w:rPr>
                <w:sz w:val="18"/>
                <w:szCs w:val="18"/>
              </w:rPr>
            </w:pPr>
            <w:r w:rsidRPr="00EA31CE">
              <w:rPr>
                <w:sz w:val="18"/>
                <w:szCs w:val="18"/>
              </w:rPr>
              <w:t>2020</w:t>
            </w:r>
          </w:p>
        </w:tc>
        <w:tc>
          <w:tcPr>
            <w:tcW w:w="85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ind w:left="-108" w:right="-108"/>
              <w:jc w:val="center"/>
              <w:rPr>
                <w:sz w:val="18"/>
                <w:szCs w:val="18"/>
              </w:rPr>
            </w:pPr>
            <w:r w:rsidRPr="00EA31CE">
              <w:rPr>
                <w:sz w:val="18"/>
                <w:szCs w:val="18"/>
              </w:rPr>
              <w:t>2021</w:t>
            </w:r>
          </w:p>
        </w:tc>
        <w:tc>
          <w:tcPr>
            <w:tcW w:w="850"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ind w:left="-108" w:right="-108"/>
              <w:jc w:val="center"/>
              <w:rPr>
                <w:sz w:val="18"/>
                <w:szCs w:val="18"/>
              </w:rPr>
            </w:pPr>
            <w:r w:rsidRPr="00EA31CE">
              <w:rPr>
                <w:sz w:val="18"/>
                <w:szCs w:val="18"/>
              </w:rPr>
              <w:t>2022</w:t>
            </w:r>
          </w:p>
        </w:tc>
        <w:tc>
          <w:tcPr>
            <w:tcW w:w="850"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ind w:left="-108" w:right="-108"/>
              <w:jc w:val="center"/>
              <w:rPr>
                <w:sz w:val="18"/>
                <w:szCs w:val="18"/>
              </w:rPr>
            </w:pPr>
            <w:r w:rsidRPr="00EA31CE">
              <w:rPr>
                <w:sz w:val="18"/>
                <w:szCs w:val="18"/>
              </w:rPr>
              <w:t>2023</w:t>
            </w:r>
          </w:p>
        </w:tc>
        <w:tc>
          <w:tcPr>
            <w:tcW w:w="993"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ind w:left="-108" w:right="-108"/>
              <w:jc w:val="center"/>
              <w:rPr>
                <w:sz w:val="18"/>
                <w:szCs w:val="18"/>
              </w:rPr>
            </w:pPr>
            <w:r w:rsidRPr="00EA31CE">
              <w:rPr>
                <w:sz w:val="18"/>
                <w:szCs w:val="18"/>
              </w:rPr>
              <w:t>2024</w:t>
            </w:r>
          </w:p>
        </w:tc>
        <w:tc>
          <w:tcPr>
            <w:tcW w:w="708"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ind w:left="-108" w:right="-108"/>
              <w:jc w:val="center"/>
              <w:rPr>
                <w:sz w:val="18"/>
                <w:szCs w:val="18"/>
              </w:rPr>
            </w:pPr>
            <w:r w:rsidRPr="00EA31CE">
              <w:rPr>
                <w:sz w:val="18"/>
                <w:szCs w:val="18"/>
              </w:rPr>
              <w:t>2025</w:t>
            </w:r>
          </w:p>
        </w:tc>
        <w:tc>
          <w:tcPr>
            <w:tcW w:w="709"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ind w:left="-108" w:right="-108"/>
              <w:jc w:val="center"/>
              <w:rPr>
                <w:sz w:val="18"/>
                <w:szCs w:val="18"/>
              </w:rPr>
            </w:pPr>
            <w:r w:rsidRPr="00EA31CE">
              <w:rPr>
                <w:sz w:val="18"/>
                <w:szCs w:val="18"/>
              </w:rPr>
              <w:t>2026</w:t>
            </w:r>
          </w:p>
        </w:tc>
        <w:tc>
          <w:tcPr>
            <w:tcW w:w="425"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ind w:left="-108" w:right="-108"/>
              <w:jc w:val="center"/>
              <w:rPr>
                <w:sz w:val="18"/>
                <w:szCs w:val="18"/>
              </w:rPr>
            </w:pPr>
            <w:r w:rsidRPr="00EA31CE">
              <w:rPr>
                <w:sz w:val="18"/>
                <w:szCs w:val="18"/>
              </w:rPr>
              <w:t>2027</w:t>
            </w:r>
          </w:p>
        </w:tc>
        <w:tc>
          <w:tcPr>
            <w:tcW w:w="425"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ind w:left="-108" w:right="-108"/>
              <w:jc w:val="center"/>
              <w:rPr>
                <w:sz w:val="18"/>
                <w:szCs w:val="18"/>
              </w:rPr>
            </w:pPr>
            <w:r w:rsidRPr="00EA31CE">
              <w:rPr>
                <w:sz w:val="18"/>
                <w:szCs w:val="18"/>
              </w:rPr>
              <w:t>2028-2030</w:t>
            </w:r>
          </w:p>
        </w:tc>
        <w:tc>
          <w:tcPr>
            <w:tcW w:w="993"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ind w:left="-108" w:right="-108"/>
              <w:jc w:val="center"/>
              <w:rPr>
                <w:sz w:val="18"/>
                <w:szCs w:val="18"/>
              </w:rPr>
            </w:pPr>
            <w:r w:rsidRPr="00EA31CE">
              <w:rPr>
                <w:sz w:val="18"/>
                <w:szCs w:val="18"/>
              </w:rPr>
              <w:t>всего</w:t>
            </w:r>
          </w:p>
        </w:tc>
      </w:tr>
      <w:tr w:rsidR="00C32174" w:rsidRPr="00EA31CE" w:rsidTr="00481FF9">
        <w:tc>
          <w:tcPr>
            <w:tcW w:w="85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spacing w:line="240" w:lineRule="exact"/>
              <w:ind w:right="-108"/>
              <w:rPr>
                <w:sz w:val="22"/>
                <w:szCs w:val="22"/>
              </w:rPr>
            </w:pPr>
            <w:r w:rsidRPr="00EA31CE">
              <w:rPr>
                <w:sz w:val="22"/>
                <w:szCs w:val="22"/>
              </w:rPr>
              <w:t>всего по пр</w:t>
            </w:r>
            <w:r w:rsidRPr="00EA31CE">
              <w:rPr>
                <w:sz w:val="22"/>
                <w:szCs w:val="22"/>
              </w:rPr>
              <w:t>о</w:t>
            </w:r>
            <w:r w:rsidRPr="00EA31CE">
              <w:rPr>
                <w:sz w:val="22"/>
                <w:szCs w:val="22"/>
              </w:rPr>
              <w:t>грамме</w:t>
            </w:r>
          </w:p>
        </w:tc>
        <w:tc>
          <w:tcPr>
            <w:tcW w:w="851" w:type="dxa"/>
            <w:tcBorders>
              <w:top w:val="single" w:sz="4" w:space="0" w:color="auto"/>
              <w:left w:val="single" w:sz="4" w:space="0" w:color="auto"/>
              <w:bottom w:val="single" w:sz="4" w:space="0" w:color="auto"/>
              <w:right w:val="single" w:sz="4" w:space="0" w:color="auto"/>
            </w:tcBorders>
            <w:vAlign w:val="center"/>
          </w:tcPr>
          <w:p w:rsidR="00C32174" w:rsidRPr="00EA31CE" w:rsidRDefault="00C32174" w:rsidP="00481FF9">
            <w:pPr>
              <w:ind w:left="-108" w:right="-108"/>
              <w:jc w:val="center"/>
              <w:rPr>
                <w:sz w:val="18"/>
                <w:szCs w:val="18"/>
              </w:rPr>
            </w:pPr>
            <w:r w:rsidRPr="00EA31CE">
              <w:rPr>
                <w:sz w:val="18"/>
                <w:szCs w:val="18"/>
              </w:rPr>
              <w:t>14557,024</w:t>
            </w:r>
          </w:p>
        </w:tc>
        <w:tc>
          <w:tcPr>
            <w:tcW w:w="851" w:type="dxa"/>
            <w:tcBorders>
              <w:top w:val="single" w:sz="4" w:space="0" w:color="auto"/>
              <w:left w:val="single" w:sz="4" w:space="0" w:color="auto"/>
              <w:bottom w:val="single" w:sz="4" w:space="0" w:color="auto"/>
              <w:right w:val="single" w:sz="4" w:space="0" w:color="auto"/>
            </w:tcBorders>
            <w:vAlign w:val="center"/>
          </w:tcPr>
          <w:p w:rsidR="00C32174" w:rsidRPr="00EA31CE" w:rsidRDefault="00C32174" w:rsidP="00481FF9">
            <w:pPr>
              <w:ind w:left="-108" w:right="-108"/>
              <w:jc w:val="center"/>
              <w:rPr>
                <w:sz w:val="18"/>
                <w:szCs w:val="18"/>
              </w:rPr>
            </w:pPr>
            <w:r w:rsidRPr="00EA31CE">
              <w:rPr>
                <w:sz w:val="18"/>
                <w:szCs w:val="18"/>
              </w:rPr>
              <w:t>10580,389</w:t>
            </w:r>
          </w:p>
        </w:tc>
        <w:tc>
          <w:tcPr>
            <w:tcW w:w="850" w:type="dxa"/>
            <w:tcBorders>
              <w:top w:val="single" w:sz="4" w:space="0" w:color="auto"/>
              <w:left w:val="single" w:sz="4" w:space="0" w:color="auto"/>
              <w:bottom w:val="single" w:sz="4" w:space="0" w:color="auto"/>
              <w:right w:val="single" w:sz="4" w:space="0" w:color="auto"/>
            </w:tcBorders>
            <w:vAlign w:val="center"/>
          </w:tcPr>
          <w:p w:rsidR="00C32174" w:rsidRPr="00EA31CE" w:rsidRDefault="00C32174" w:rsidP="00481FF9">
            <w:pPr>
              <w:ind w:left="-108" w:right="-108"/>
              <w:jc w:val="center"/>
              <w:rPr>
                <w:sz w:val="18"/>
                <w:szCs w:val="18"/>
                <w:highlight w:val="yellow"/>
              </w:rPr>
            </w:pPr>
            <w:r w:rsidRPr="00EA31CE">
              <w:rPr>
                <w:sz w:val="18"/>
                <w:szCs w:val="18"/>
              </w:rPr>
              <w:t>95037,256</w:t>
            </w:r>
          </w:p>
        </w:tc>
        <w:tc>
          <w:tcPr>
            <w:tcW w:w="851" w:type="dxa"/>
            <w:tcBorders>
              <w:top w:val="single" w:sz="4" w:space="0" w:color="auto"/>
              <w:left w:val="single" w:sz="4" w:space="0" w:color="auto"/>
              <w:bottom w:val="single" w:sz="4" w:space="0" w:color="auto"/>
              <w:right w:val="single" w:sz="4" w:space="0" w:color="auto"/>
            </w:tcBorders>
            <w:vAlign w:val="center"/>
          </w:tcPr>
          <w:p w:rsidR="00C32174" w:rsidRPr="00EA31CE" w:rsidRDefault="00C32174" w:rsidP="00481FF9">
            <w:pPr>
              <w:ind w:left="-108" w:right="-108"/>
              <w:jc w:val="center"/>
              <w:rPr>
                <w:sz w:val="18"/>
                <w:szCs w:val="18"/>
                <w:highlight w:val="yellow"/>
              </w:rPr>
            </w:pPr>
            <w:r w:rsidRPr="00EA31CE">
              <w:rPr>
                <w:sz w:val="18"/>
                <w:szCs w:val="18"/>
              </w:rPr>
              <w:t>23057,730</w:t>
            </w:r>
          </w:p>
        </w:tc>
        <w:tc>
          <w:tcPr>
            <w:tcW w:w="850" w:type="dxa"/>
            <w:tcBorders>
              <w:top w:val="single" w:sz="4" w:space="0" w:color="auto"/>
              <w:left w:val="single" w:sz="4" w:space="0" w:color="auto"/>
              <w:bottom w:val="single" w:sz="4" w:space="0" w:color="auto"/>
              <w:right w:val="single" w:sz="4" w:space="0" w:color="auto"/>
            </w:tcBorders>
            <w:vAlign w:val="center"/>
          </w:tcPr>
          <w:p w:rsidR="00C32174" w:rsidRPr="00EA31CE" w:rsidRDefault="00C32174" w:rsidP="00481FF9">
            <w:pPr>
              <w:ind w:left="-108" w:right="-108"/>
              <w:jc w:val="center"/>
              <w:rPr>
                <w:sz w:val="18"/>
                <w:szCs w:val="18"/>
                <w:highlight w:val="yellow"/>
              </w:rPr>
            </w:pPr>
            <w:r w:rsidRPr="00EA31CE">
              <w:rPr>
                <w:sz w:val="18"/>
                <w:szCs w:val="18"/>
              </w:rPr>
              <w:t>18151,693</w:t>
            </w:r>
          </w:p>
        </w:tc>
        <w:tc>
          <w:tcPr>
            <w:tcW w:w="850" w:type="dxa"/>
            <w:tcBorders>
              <w:top w:val="single" w:sz="4" w:space="0" w:color="auto"/>
              <w:left w:val="single" w:sz="4" w:space="0" w:color="auto"/>
              <w:bottom w:val="single" w:sz="4" w:space="0" w:color="auto"/>
              <w:right w:val="single" w:sz="4" w:space="0" w:color="auto"/>
            </w:tcBorders>
            <w:vAlign w:val="center"/>
          </w:tcPr>
          <w:p w:rsidR="00C32174" w:rsidRPr="00EA31CE" w:rsidRDefault="00C32174" w:rsidP="00481FF9">
            <w:pPr>
              <w:ind w:left="-108" w:right="-108"/>
              <w:jc w:val="center"/>
              <w:rPr>
                <w:sz w:val="18"/>
                <w:szCs w:val="18"/>
              </w:rPr>
            </w:pPr>
            <w:r w:rsidRPr="00EA31CE">
              <w:rPr>
                <w:sz w:val="18"/>
                <w:szCs w:val="18"/>
              </w:rPr>
              <w:t>57355,410</w:t>
            </w:r>
          </w:p>
        </w:tc>
        <w:tc>
          <w:tcPr>
            <w:tcW w:w="993" w:type="dxa"/>
            <w:tcBorders>
              <w:top w:val="single" w:sz="4" w:space="0" w:color="auto"/>
              <w:left w:val="single" w:sz="4" w:space="0" w:color="auto"/>
              <w:bottom w:val="single" w:sz="4" w:space="0" w:color="auto"/>
              <w:right w:val="single" w:sz="4" w:space="0" w:color="auto"/>
            </w:tcBorders>
            <w:vAlign w:val="center"/>
          </w:tcPr>
          <w:p w:rsidR="00C32174" w:rsidRPr="00EA31CE" w:rsidRDefault="00C32174" w:rsidP="00481FF9">
            <w:pPr>
              <w:ind w:left="-108" w:right="-108"/>
              <w:jc w:val="center"/>
              <w:rPr>
                <w:sz w:val="18"/>
                <w:szCs w:val="18"/>
              </w:rPr>
            </w:pPr>
            <w:r w:rsidRPr="00EA31CE">
              <w:rPr>
                <w:sz w:val="18"/>
                <w:szCs w:val="18"/>
              </w:rPr>
              <w:t>103986,000</w:t>
            </w:r>
          </w:p>
        </w:tc>
        <w:tc>
          <w:tcPr>
            <w:tcW w:w="708" w:type="dxa"/>
            <w:tcBorders>
              <w:top w:val="single" w:sz="4" w:space="0" w:color="auto"/>
              <w:left w:val="single" w:sz="4" w:space="0" w:color="auto"/>
              <w:bottom w:val="single" w:sz="4" w:space="0" w:color="auto"/>
              <w:right w:val="single" w:sz="4" w:space="0" w:color="auto"/>
            </w:tcBorders>
            <w:vAlign w:val="center"/>
          </w:tcPr>
          <w:p w:rsidR="00C32174" w:rsidRPr="00EA31CE" w:rsidRDefault="00C32174" w:rsidP="00481FF9">
            <w:pPr>
              <w:ind w:left="-108" w:right="-108"/>
              <w:jc w:val="center"/>
              <w:rPr>
                <w:sz w:val="18"/>
                <w:szCs w:val="18"/>
              </w:rPr>
            </w:pPr>
            <w:r w:rsidRPr="00EA31CE">
              <w:rPr>
                <w:sz w:val="18"/>
                <w:szCs w:val="18"/>
              </w:rPr>
              <w:t>130,000</w:t>
            </w:r>
          </w:p>
        </w:tc>
        <w:tc>
          <w:tcPr>
            <w:tcW w:w="709" w:type="dxa"/>
            <w:tcBorders>
              <w:top w:val="single" w:sz="4" w:space="0" w:color="auto"/>
              <w:left w:val="single" w:sz="4" w:space="0" w:color="auto"/>
              <w:bottom w:val="single" w:sz="4" w:space="0" w:color="auto"/>
              <w:right w:val="single" w:sz="4" w:space="0" w:color="auto"/>
            </w:tcBorders>
            <w:vAlign w:val="center"/>
          </w:tcPr>
          <w:p w:rsidR="00C32174" w:rsidRPr="00EA31CE" w:rsidRDefault="00C32174" w:rsidP="00481FF9">
            <w:pPr>
              <w:ind w:left="-108" w:right="-108"/>
              <w:jc w:val="center"/>
              <w:rPr>
                <w:sz w:val="18"/>
                <w:szCs w:val="18"/>
              </w:rPr>
            </w:pPr>
            <w:r w:rsidRPr="00EA31CE">
              <w:rPr>
                <w:sz w:val="18"/>
                <w:szCs w:val="18"/>
              </w:rPr>
              <w:t>136,500</w:t>
            </w:r>
          </w:p>
        </w:tc>
        <w:tc>
          <w:tcPr>
            <w:tcW w:w="425" w:type="dxa"/>
            <w:tcBorders>
              <w:top w:val="single" w:sz="4" w:space="0" w:color="auto"/>
              <w:left w:val="single" w:sz="4" w:space="0" w:color="auto"/>
              <w:bottom w:val="single" w:sz="4" w:space="0" w:color="auto"/>
              <w:right w:val="single" w:sz="4" w:space="0" w:color="auto"/>
            </w:tcBorders>
            <w:vAlign w:val="center"/>
          </w:tcPr>
          <w:p w:rsidR="00C32174" w:rsidRPr="00EA31CE" w:rsidRDefault="00C32174" w:rsidP="00481FF9">
            <w:pPr>
              <w:ind w:left="-108" w:right="-108"/>
              <w:jc w:val="center"/>
              <w:rPr>
                <w:sz w:val="18"/>
                <w:szCs w:val="18"/>
              </w:rPr>
            </w:pPr>
            <w:r w:rsidRPr="00EA31CE">
              <w:rPr>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32174" w:rsidRPr="00EA31CE" w:rsidRDefault="00C32174" w:rsidP="00481FF9">
            <w:pPr>
              <w:ind w:left="-108" w:right="-108"/>
              <w:jc w:val="center"/>
              <w:rPr>
                <w:sz w:val="18"/>
                <w:szCs w:val="18"/>
              </w:rPr>
            </w:pPr>
            <w:r w:rsidRPr="00EA31CE">
              <w:rPr>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C32174" w:rsidRPr="00EA31CE" w:rsidRDefault="00C32174" w:rsidP="00481FF9">
            <w:pPr>
              <w:ind w:left="-108" w:right="-108"/>
              <w:jc w:val="center"/>
              <w:rPr>
                <w:sz w:val="18"/>
                <w:szCs w:val="18"/>
              </w:rPr>
            </w:pPr>
            <w:r w:rsidRPr="00EA31CE">
              <w:rPr>
                <w:sz w:val="18"/>
                <w:szCs w:val="18"/>
              </w:rPr>
              <w:t>322992,002</w:t>
            </w:r>
          </w:p>
        </w:tc>
      </w:tr>
      <w:tr w:rsidR="00C32174" w:rsidRPr="00EA31CE" w:rsidTr="00481FF9">
        <w:tc>
          <w:tcPr>
            <w:tcW w:w="85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spacing w:line="240" w:lineRule="exact"/>
              <w:ind w:right="-108"/>
              <w:rPr>
                <w:sz w:val="22"/>
                <w:szCs w:val="22"/>
              </w:rPr>
            </w:pPr>
            <w:r w:rsidRPr="00EA31CE">
              <w:rPr>
                <w:sz w:val="22"/>
                <w:szCs w:val="22"/>
              </w:rPr>
              <w:t>тран</w:t>
            </w:r>
            <w:r w:rsidRPr="00EA31CE">
              <w:rPr>
                <w:sz w:val="22"/>
                <w:szCs w:val="22"/>
              </w:rPr>
              <w:t>с</w:t>
            </w:r>
            <w:r w:rsidRPr="00EA31CE">
              <w:rPr>
                <w:sz w:val="22"/>
                <w:szCs w:val="22"/>
              </w:rPr>
              <w:t>ферты фед</w:t>
            </w:r>
            <w:r w:rsidRPr="00EA31CE">
              <w:rPr>
                <w:sz w:val="22"/>
                <w:szCs w:val="22"/>
              </w:rPr>
              <w:t>е</w:t>
            </w:r>
            <w:r w:rsidRPr="00EA31CE">
              <w:rPr>
                <w:sz w:val="22"/>
                <w:szCs w:val="22"/>
              </w:rPr>
              <w:t>ральн</w:t>
            </w:r>
            <w:r w:rsidRPr="00EA31CE">
              <w:rPr>
                <w:sz w:val="22"/>
                <w:szCs w:val="22"/>
              </w:rPr>
              <w:t>о</w:t>
            </w:r>
            <w:r w:rsidRPr="00EA31CE">
              <w:rPr>
                <w:sz w:val="22"/>
                <w:szCs w:val="22"/>
              </w:rPr>
              <w:t>го и облас</w:t>
            </w:r>
            <w:r w:rsidRPr="00EA31CE">
              <w:rPr>
                <w:sz w:val="22"/>
                <w:szCs w:val="22"/>
              </w:rPr>
              <w:t>т</w:t>
            </w:r>
            <w:r w:rsidRPr="00EA31CE">
              <w:rPr>
                <w:sz w:val="22"/>
                <w:szCs w:val="22"/>
              </w:rPr>
              <w:t>ного бюдж</w:t>
            </w:r>
            <w:r w:rsidRPr="00EA31CE">
              <w:rPr>
                <w:sz w:val="22"/>
                <w:szCs w:val="22"/>
              </w:rPr>
              <w:t>е</w:t>
            </w:r>
            <w:r w:rsidRPr="00EA31CE">
              <w:rPr>
                <w:sz w:val="22"/>
                <w:szCs w:val="22"/>
              </w:rPr>
              <w:t>та</w:t>
            </w:r>
          </w:p>
        </w:tc>
        <w:tc>
          <w:tcPr>
            <w:tcW w:w="851" w:type="dxa"/>
            <w:tcBorders>
              <w:top w:val="single" w:sz="4" w:space="0" w:color="auto"/>
              <w:left w:val="single" w:sz="4" w:space="0" w:color="auto"/>
              <w:bottom w:val="single" w:sz="4" w:space="0" w:color="auto"/>
              <w:right w:val="single" w:sz="4" w:space="0" w:color="auto"/>
            </w:tcBorders>
            <w:vAlign w:val="center"/>
          </w:tcPr>
          <w:p w:rsidR="00C32174" w:rsidRPr="00EA31CE" w:rsidRDefault="00C32174" w:rsidP="00481FF9">
            <w:pPr>
              <w:ind w:left="-108" w:right="-108"/>
              <w:jc w:val="center"/>
              <w:rPr>
                <w:sz w:val="18"/>
                <w:szCs w:val="18"/>
              </w:rPr>
            </w:pPr>
            <w:r w:rsidRPr="00EA31CE">
              <w:rPr>
                <w:sz w:val="18"/>
                <w:szCs w:val="18"/>
              </w:rPr>
              <w:t>14206,358</w:t>
            </w:r>
          </w:p>
        </w:tc>
        <w:tc>
          <w:tcPr>
            <w:tcW w:w="851" w:type="dxa"/>
            <w:tcBorders>
              <w:top w:val="single" w:sz="4" w:space="0" w:color="auto"/>
              <w:left w:val="single" w:sz="4" w:space="0" w:color="auto"/>
              <w:bottom w:val="single" w:sz="4" w:space="0" w:color="auto"/>
              <w:right w:val="single" w:sz="4" w:space="0" w:color="auto"/>
            </w:tcBorders>
            <w:vAlign w:val="center"/>
          </w:tcPr>
          <w:p w:rsidR="00C32174" w:rsidRPr="00EA31CE" w:rsidRDefault="00C32174" w:rsidP="00481FF9">
            <w:pPr>
              <w:ind w:left="-108" w:right="-108"/>
              <w:jc w:val="center"/>
              <w:rPr>
                <w:sz w:val="18"/>
                <w:szCs w:val="18"/>
              </w:rPr>
            </w:pPr>
            <w:r w:rsidRPr="00EA31CE">
              <w:rPr>
                <w:sz w:val="18"/>
                <w:szCs w:val="18"/>
              </w:rPr>
              <w:t>10116,300</w:t>
            </w:r>
          </w:p>
        </w:tc>
        <w:tc>
          <w:tcPr>
            <w:tcW w:w="850" w:type="dxa"/>
            <w:tcBorders>
              <w:top w:val="single" w:sz="4" w:space="0" w:color="auto"/>
              <w:left w:val="single" w:sz="4" w:space="0" w:color="auto"/>
              <w:bottom w:val="single" w:sz="4" w:space="0" w:color="auto"/>
              <w:right w:val="single" w:sz="4" w:space="0" w:color="auto"/>
            </w:tcBorders>
            <w:vAlign w:val="center"/>
          </w:tcPr>
          <w:p w:rsidR="00C32174" w:rsidRPr="00EA31CE" w:rsidRDefault="00C32174" w:rsidP="00481FF9">
            <w:pPr>
              <w:ind w:left="-108" w:right="-108"/>
              <w:jc w:val="center"/>
              <w:rPr>
                <w:sz w:val="18"/>
                <w:szCs w:val="18"/>
              </w:rPr>
            </w:pPr>
            <w:r w:rsidRPr="00EA31CE">
              <w:rPr>
                <w:sz w:val="18"/>
                <w:szCs w:val="18"/>
              </w:rPr>
              <w:t>87604,266</w:t>
            </w:r>
          </w:p>
        </w:tc>
        <w:tc>
          <w:tcPr>
            <w:tcW w:w="851" w:type="dxa"/>
            <w:tcBorders>
              <w:top w:val="single" w:sz="4" w:space="0" w:color="auto"/>
              <w:left w:val="single" w:sz="4" w:space="0" w:color="auto"/>
              <w:bottom w:val="single" w:sz="4" w:space="0" w:color="auto"/>
              <w:right w:val="single" w:sz="4" w:space="0" w:color="auto"/>
            </w:tcBorders>
            <w:vAlign w:val="center"/>
          </w:tcPr>
          <w:p w:rsidR="00C32174" w:rsidRPr="00EA31CE" w:rsidRDefault="00C32174" w:rsidP="00481FF9">
            <w:pPr>
              <w:ind w:left="-108" w:right="-108"/>
              <w:jc w:val="center"/>
              <w:rPr>
                <w:sz w:val="18"/>
                <w:szCs w:val="18"/>
              </w:rPr>
            </w:pPr>
            <w:r w:rsidRPr="00EA31CE">
              <w:rPr>
                <w:sz w:val="18"/>
                <w:szCs w:val="18"/>
              </w:rPr>
              <w:t>9376,800</w:t>
            </w:r>
          </w:p>
        </w:tc>
        <w:tc>
          <w:tcPr>
            <w:tcW w:w="850" w:type="dxa"/>
            <w:tcBorders>
              <w:top w:val="single" w:sz="4" w:space="0" w:color="auto"/>
              <w:left w:val="single" w:sz="4" w:space="0" w:color="auto"/>
              <w:bottom w:val="single" w:sz="4" w:space="0" w:color="auto"/>
              <w:right w:val="single" w:sz="4" w:space="0" w:color="auto"/>
            </w:tcBorders>
            <w:vAlign w:val="center"/>
          </w:tcPr>
          <w:p w:rsidR="00C32174" w:rsidRPr="00EA31CE" w:rsidRDefault="00C32174" w:rsidP="00481FF9">
            <w:pPr>
              <w:ind w:left="-108" w:right="-108"/>
              <w:jc w:val="center"/>
              <w:rPr>
                <w:sz w:val="18"/>
                <w:szCs w:val="18"/>
              </w:rPr>
            </w:pPr>
            <w:r w:rsidRPr="00EA31CE">
              <w:rPr>
                <w:sz w:val="18"/>
                <w:szCs w:val="18"/>
              </w:rPr>
              <w:t>10844,600</w:t>
            </w:r>
          </w:p>
        </w:tc>
        <w:tc>
          <w:tcPr>
            <w:tcW w:w="850" w:type="dxa"/>
            <w:tcBorders>
              <w:top w:val="single" w:sz="4" w:space="0" w:color="auto"/>
              <w:left w:val="single" w:sz="4" w:space="0" w:color="auto"/>
              <w:bottom w:val="single" w:sz="4" w:space="0" w:color="auto"/>
              <w:right w:val="single" w:sz="4" w:space="0" w:color="auto"/>
            </w:tcBorders>
            <w:vAlign w:val="center"/>
          </w:tcPr>
          <w:p w:rsidR="00C32174" w:rsidRPr="00EA31CE" w:rsidRDefault="00C32174" w:rsidP="00481FF9">
            <w:pPr>
              <w:ind w:left="-108" w:right="-108"/>
              <w:jc w:val="center"/>
              <w:rPr>
                <w:sz w:val="18"/>
                <w:szCs w:val="18"/>
              </w:rPr>
            </w:pPr>
            <w:r w:rsidRPr="00EA31CE">
              <w:rPr>
                <w:sz w:val="18"/>
                <w:szCs w:val="18"/>
              </w:rPr>
              <w:t>49634,000</w:t>
            </w:r>
          </w:p>
        </w:tc>
        <w:tc>
          <w:tcPr>
            <w:tcW w:w="993" w:type="dxa"/>
            <w:tcBorders>
              <w:top w:val="single" w:sz="4" w:space="0" w:color="auto"/>
              <w:left w:val="single" w:sz="4" w:space="0" w:color="auto"/>
              <w:bottom w:val="single" w:sz="4" w:space="0" w:color="auto"/>
              <w:right w:val="single" w:sz="4" w:space="0" w:color="auto"/>
            </w:tcBorders>
            <w:vAlign w:val="center"/>
          </w:tcPr>
          <w:p w:rsidR="00C32174" w:rsidRPr="00EA31CE" w:rsidRDefault="00C32174" w:rsidP="00481FF9">
            <w:pPr>
              <w:ind w:left="-108" w:right="-108"/>
              <w:jc w:val="center"/>
              <w:rPr>
                <w:sz w:val="18"/>
                <w:szCs w:val="18"/>
              </w:rPr>
            </w:pPr>
            <w:r w:rsidRPr="00EA31CE">
              <w:rPr>
                <w:sz w:val="18"/>
                <w:szCs w:val="18"/>
              </w:rPr>
              <w:t>98172,000</w:t>
            </w:r>
          </w:p>
        </w:tc>
        <w:tc>
          <w:tcPr>
            <w:tcW w:w="708" w:type="dxa"/>
            <w:tcBorders>
              <w:top w:val="single" w:sz="4" w:space="0" w:color="auto"/>
              <w:left w:val="single" w:sz="4" w:space="0" w:color="auto"/>
              <w:bottom w:val="single" w:sz="4" w:space="0" w:color="auto"/>
              <w:right w:val="single" w:sz="4" w:space="0" w:color="auto"/>
            </w:tcBorders>
            <w:vAlign w:val="center"/>
          </w:tcPr>
          <w:p w:rsidR="00C32174" w:rsidRPr="00EA31CE" w:rsidRDefault="00C32174" w:rsidP="00481FF9">
            <w:pPr>
              <w:ind w:left="-108" w:right="-108"/>
              <w:jc w:val="center"/>
              <w:rPr>
                <w:sz w:val="18"/>
                <w:szCs w:val="18"/>
              </w:rPr>
            </w:pPr>
            <w:r w:rsidRPr="00EA31CE">
              <w:rPr>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32174" w:rsidRPr="00EA31CE" w:rsidRDefault="00C32174" w:rsidP="00481FF9">
            <w:pPr>
              <w:ind w:left="-108" w:right="-108"/>
              <w:jc w:val="center"/>
              <w:rPr>
                <w:sz w:val="18"/>
                <w:szCs w:val="18"/>
              </w:rPr>
            </w:pPr>
            <w:r w:rsidRPr="00EA31CE">
              <w:rPr>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32174" w:rsidRPr="00EA31CE" w:rsidRDefault="00C32174" w:rsidP="00481FF9">
            <w:pPr>
              <w:ind w:left="-108" w:right="-108"/>
              <w:jc w:val="center"/>
              <w:rPr>
                <w:sz w:val="18"/>
                <w:szCs w:val="18"/>
              </w:rPr>
            </w:pPr>
            <w:r w:rsidRPr="00EA31CE">
              <w:rPr>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32174" w:rsidRPr="00EA31CE" w:rsidRDefault="00C32174" w:rsidP="00481FF9">
            <w:pPr>
              <w:ind w:left="-108" w:right="-108"/>
              <w:jc w:val="center"/>
              <w:rPr>
                <w:sz w:val="18"/>
                <w:szCs w:val="18"/>
              </w:rPr>
            </w:pPr>
            <w:r w:rsidRPr="00EA31CE">
              <w:rPr>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C32174" w:rsidRPr="00EA31CE" w:rsidRDefault="00C32174" w:rsidP="00481FF9">
            <w:pPr>
              <w:ind w:left="-108" w:right="-108"/>
              <w:jc w:val="center"/>
              <w:rPr>
                <w:sz w:val="18"/>
                <w:szCs w:val="18"/>
              </w:rPr>
            </w:pPr>
            <w:r w:rsidRPr="00EA31CE">
              <w:rPr>
                <w:sz w:val="18"/>
                <w:szCs w:val="18"/>
              </w:rPr>
              <w:t>279954,324</w:t>
            </w:r>
          </w:p>
        </w:tc>
      </w:tr>
      <w:tr w:rsidR="00C32174" w:rsidRPr="00EA31CE" w:rsidTr="00481FF9">
        <w:tc>
          <w:tcPr>
            <w:tcW w:w="85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spacing w:line="240" w:lineRule="exact"/>
              <w:ind w:right="-108"/>
              <w:rPr>
                <w:sz w:val="22"/>
                <w:szCs w:val="22"/>
              </w:rPr>
            </w:pPr>
            <w:r w:rsidRPr="00EA31CE">
              <w:rPr>
                <w:sz w:val="22"/>
                <w:szCs w:val="22"/>
              </w:rPr>
              <w:t>мес</w:t>
            </w:r>
            <w:r w:rsidRPr="00EA31CE">
              <w:rPr>
                <w:sz w:val="22"/>
                <w:szCs w:val="22"/>
              </w:rPr>
              <w:t>т</w:t>
            </w:r>
            <w:r w:rsidRPr="00EA31CE">
              <w:rPr>
                <w:sz w:val="22"/>
                <w:szCs w:val="22"/>
              </w:rPr>
              <w:t>ный бюджет</w:t>
            </w:r>
          </w:p>
        </w:tc>
        <w:tc>
          <w:tcPr>
            <w:tcW w:w="851" w:type="dxa"/>
            <w:tcBorders>
              <w:top w:val="single" w:sz="4" w:space="0" w:color="auto"/>
              <w:left w:val="single" w:sz="4" w:space="0" w:color="auto"/>
              <w:bottom w:val="single" w:sz="4" w:space="0" w:color="auto"/>
              <w:right w:val="single" w:sz="4" w:space="0" w:color="auto"/>
            </w:tcBorders>
            <w:vAlign w:val="center"/>
          </w:tcPr>
          <w:p w:rsidR="00C32174" w:rsidRPr="00EA31CE" w:rsidRDefault="00C32174" w:rsidP="00481FF9">
            <w:pPr>
              <w:ind w:left="-108" w:right="-108"/>
              <w:jc w:val="center"/>
              <w:rPr>
                <w:sz w:val="18"/>
                <w:szCs w:val="18"/>
              </w:rPr>
            </w:pPr>
            <w:r w:rsidRPr="00EA31CE">
              <w:rPr>
                <w:sz w:val="18"/>
                <w:szCs w:val="18"/>
              </w:rPr>
              <w:t>350,666</w:t>
            </w:r>
          </w:p>
        </w:tc>
        <w:tc>
          <w:tcPr>
            <w:tcW w:w="851" w:type="dxa"/>
            <w:tcBorders>
              <w:top w:val="single" w:sz="4" w:space="0" w:color="auto"/>
              <w:left w:val="single" w:sz="4" w:space="0" w:color="auto"/>
              <w:bottom w:val="single" w:sz="4" w:space="0" w:color="auto"/>
              <w:right w:val="single" w:sz="4" w:space="0" w:color="auto"/>
            </w:tcBorders>
            <w:vAlign w:val="center"/>
          </w:tcPr>
          <w:p w:rsidR="00C32174" w:rsidRPr="00EA31CE" w:rsidRDefault="00C32174" w:rsidP="00481FF9">
            <w:pPr>
              <w:ind w:left="-108" w:right="-108"/>
              <w:jc w:val="center"/>
              <w:rPr>
                <w:sz w:val="18"/>
                <w:szCs w:val="18"/>
              </w:rPr>
            </w:pPr>
            <w:r w:rsidRPr="00EA31CE">
              <w:rPr>
                <w:sz w:val="18"/>
                <w:szCs w:val="18"/>
              </w:rPr>
              <w:t>464,089</w:t>
            </w:r>
          </w:p>
        </w:tc>
        <w:tc>
          <w:tcPr>
            <w:tcW w:w="850" w:type="dxa"/>
            <w:tcBorders>
              <w:top w:val="single" w:sz="4" w:space="0" w:color="auto"/>
              <w:left w:val="single" w:sz="4" w:space="0" w:color="auto"/>
              <w:bottom w:val="single" w:sz="4" w:space="0" w:color="auto"/>
              <w:right w:val="single" w:sz="4" w:space="0" w:color="auto"/>
            </w:tcBorders>
            <w:vAlign w:val="center"/>
          </w:tcPr>
          <w:p w:rsidR="00C32174" w:rsidRPr="00EA31CE" w:rsidRDefault="00C32174" w:rsidP="00481FF9">
            <w:pPr>
              <w:ind w:left="-108" w:right="-108"/>
              <w:jc w:val="center"/>
              <w:rPr>
                <w:sz w:val="18"/>
                <w:szCs w:val="18"/>
              </w:rPr>
            </w:pPr>
            <w:r w:rsidRPr="00EA31CE">
              <w:rPr>
                <w:sz w:val="18"/>
                <w:szCs w:val="18"/>
              </w:rPr>
              <w:t>7217,777</w:t>
            </w:r>
          </w:p>
        </w:tc>
        <w:tc>
          <w:tcPr>
            <w:tcW w:w="851" w:type="dxa"/>
            <w:tcBorders>
              <w:top w:val="single" w:sz="4" w:space="0" w:color="auto"/>
              <w:left w:val="single" w:sz="4" w:space="0" w:color="auto"/>
              <w:bottom w:val="single" w:sz="4" w:space="0" w:color="auto"/>
              <w:right w:val="single" w:sz="4" w:space="0" w:color="auto"/>
            </w:tcBorders>
            <w:vAlign w:val="center"/>
          </w:tcPr>
          <w:p w:rsidR="00C32174" w:rsidRPr="00EA31CE" w:rsidRDefault="00C32174" w:rsidP="00481FF9">
            <w:pPr>
              <w:ind w:left="-108" w:right="-108"/>
              <w:jc w:val="center"/>
              <w:rPr>
                <w:sz w:val="18"/>
                <w:szCs w:val="18"/>
              </w:rPr>
            </w:pPr>
            <w:r w:rsidRPr="00EA31CE">
              <w:rPr>
                <w:sz w:val="18"/>
                <w:szCs w:val="18"/>
              </w:rPr>
              <w:t>7691,813</w:t>
            </w:r>
          </w:p>
        </w:tc>
        <w:tc>
          <w:tcPr>
            <w:tcW w:w="850" w:type="dxa"/>
            <w:tcBorders>
              <w:top w:val="single" w:sz="4" w:space="0" w:color="auto"/>
              <w:left w:val="single" w:sz="4" w:space="0" w:color="auto"/>
              <w:bottom w:val="single" w:sz="4" w:space="0" w:color="auto"/>
              <w:right w:val="single" w:sz="4" w:space="0" w:color="auto"/>
            </w:tcBorders>
            <w:vAlign w:val="center"/>
          </w:tcPr>
          <w:p w:rsidR="00C32174" w:rsidRPr="00EA31CE" w:rsidRDefault="00C32174" w:rsidP="00481FF9">
            <w:pPr>
              <w:ind w:left="-108" w:right="-108"/>
              <w:jc w:val="center"/>
              <w:rPr>
                <w:sz w:val="18"/>
                <w:szCs w:val="18"/>
              </w:rPr>
            </w:pPr>
            <w:r w:rsidRPr="00EA31CE">
              <w:rPr>
                <w:sz w:val="18"/>
                <w:szCs w:val="18"/>
              </w:rPr>
              <w:t>7188,642</w:t>
            </w:r>
          </w:p>
        </w:tc>
        <w:tc>
          <w:tcPr>
            <w:tcW w:w="850" w:type="dxa"/>
            <w:tcBorders>
              <w:top w:val="single" w:sz="4" w:space="0" w:color="auto"/>
              <w:left w:val="single" w:sz="4" w:space="0" w:color="auto"/>
              <w:bottom w:val="single" w:sz="4" w:space="0" w:color="auto"/>
              <w:right w:val="single" w:sz="4" w:space="0" w:color="auto"/>
            </w:tcBorders>
            <w:vAlign w:val="center"/>
          </w:tcPr>
          <w:p w:rsidR="00C32174" w:rsidRPr="00EA31CE" w:rsidRDefault="00C32174" w:rsidP="00481FF9">
            <w:pPr>
              <w:ind w:left="-108" w:right="-108"/>
              <w:jc w:val="center"/>
              <w:rPr>
                <w:sz w:val="18"/>
                <w:szCs w:val="18"/>
              </w:rPr>
            </w:pPr>
            <w:r w:rsidRPr="00EA31CE">
              <w:rPr>
                <w:sz w:val="18"/>
                <w:szCs w:val="18"/>
              </w:rPr>
              <w:t>7671,494</w:t>
            </w:r>
          </w:p>
        </w:tc>
        <w:tc>
          <w:tcPr>
            <w:tcW w:w="993" w:type="dxa"/>
            <w:tcBorders>
              <w:top w:val="single" w:sz="4" w:space="0" w:color="auto"/>
              <w:left w:val="single" w:sz="4" w:space="0" w:color="auto"/>
              <w:bottom w:val="single" w:sz="4" w:space="0" w:color="auto"/>
              <w:right w:val="single" w:sz="4" w:space="0" w:color="auto"/>
            </w:tcBorders>
            <w:vAlign w:val="center"/>
          </w:tcPr>
          <w:p w:rsidR="00C32174" w:rsidRPr="00EA31CE" w:rsidRDefault="00C32174" w:rsidP="00481FF9">
            <w:pPr>
              <w:ind w:left="-108" w:right="-108"/>
              <w:jc w:val="center"/>
              <w:rPr>
                <w:sz w:val="18"/>
                <w:szCs w:val="18"/>
              </w:rPr>
            </w:pPr>
            <w:r w:rsidRPr="00EA31CE">
              <w:rPr>
                <w:sz w:val="18"/>
                <w:szCs w:val="18"/>
              </w:rPr>
              <w:t>5814,000</w:t>
            </w:r>
          </w:p>
        </w:tc>
        <w:tc>
          <w:tcPr>
            <w:tcW w:w="708" w:type="dxa"/>
            <w:tcBorders>
              <w:top w:val="single" w:sz="4" w:space="0" w:color="auto"/>
              <w:left w:val="single" w:sz="4" w:space="0" w:color="auto"/>
              <w:bottom w:val="single" w:sz="4" w:space="0" w:color="auto"/>
              <w:right w:val="single" w:sz="4" w:space="0" w:color="auto"/>
            </w:tcBorders>
            <w:vAlign w:val="center"/>
          </w:tcPr>
          <w:p w:rsidR="00C32174" w:rsidRPr="00EA31CE" w:rsidRDefault="00C32174" w:rsidP="00481FF9">
            <w:pPr>
              <w:ind w:left="-108" w:right="-108"/>
              <w:jc w:val="center"/>
              <w:rPr>
                <w:sz w:val="18"/>
                <w:szCs w:val="18"/>
              </w:rPr>
            </w:pPr>
            <w:r w:rsidRPr="00EA31CE">
              <w:rPr>
                <w:sz w:val="18"/>
                <w:szCs w:val="18"/>
              </w:rPr>
              <w:t>130,000</w:t>
            </w:r>
          </w:p>
        </w:tc>
        <w:tc>
          <w:tcPr>
            <w:tcW w:w="709" w:type="dxa"/>
            <w:tcBorders>
              <w:top w:val="single" w:sz="4" w:space="0" w:color="auto"/>
              <w:left w:val="single" w:sz="4" w:space="0" w:color="auto"/>
              <w:bottom w:val="single" w:sz="4" w:space="0" w:color="auto"/>
              <w:right w:val="single" w:sz="4" w:space="0" w:color="auto"/>
            </w:tcBorders>
            <w:vAlign w:val="center"/>
          </w:tcPr>
          <w:p w:rsidR="00C32174" w:rsidRPr="00EA31CE" w:rsidRDefault="00C32174" w:rsidP="00481FF9">
            <w:pPr>
              <w:ind w:left="-108" w:right="-108"/>
              <w:jc w:val="center"/>
              <w:rPr>
                <w:sz w:val="18"/>
                <w:szCs w:val="18"/>
              </w:rPr>
            </w:pPr>
            <w:r w:rsidRPr="00EA31CE">
              <w:rPr>
                <w:sz w:val="18"/>
                <w:szCs w:val="18"/>
              </w:rPr>
              <w:t>136,500</w:t>
            </w:r>
          </w:p>
        </w:tc>
        <w:tc>
          <w:tcPr>
            <w:tcW w:w="425" w:type="dxa"/>
            <w:tcBorders>
              <w:top w:val="single" w:sz="4" w:space="0" w:color="auto"/>
              <w:left w:val="single" w:sz="4" w:space="0" w:color="auto"/>
              <w:bottom w:val="single" w:sz="4" w:space="0" w:color="auto"/>
              <w:right w:val="single" w:sz="4" w:space="0" w:color="auto"/>
            </w:tcBorders>
            <w:vAlign w:val="center"/>
          </w:tcPr>
          <w:p w:rsidR="00C32174" w:rsidRPr="00EA31CE" w:rsidRDefault="00C32174" w:rsidP="00481FF9">
            <w:pPr>
              <w:ind w:left="-108" w:right="-108"/>
              <w:jc w:val="center"/>
              <w:rPr>
                <w:sz w:val="18"/>
                <w:szCs w:val="18"/>
              </w:rPr>
            </w:pPr>
            <w:r w:rsidRPr="00EA31CE">
              <w:rPr>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32174" w:rsidRPr="00EA31CE" w:rsidRDefault="00C32174" w:rsidP="00481FF9">
            <w:pPr>
              <w:ind w:left="-108" w:right="-108"/>
              <w:jc w:val="center"/>
              <w:rPr>
                <w:sz w:val="18"/>
                <w:szCs w:val="18"/>
              </w:rPr>
            </w:pPr>
            <w:r w:rsidRPr="00EA31CE">
              <w:rPr>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C32174" w:rsidRPr="00EA31CE" w:rsidRDefault="00C32174" w:rsidP="00481FF9">
            <w:pPr>
              <w:ind w:left="-108" w:right="-108"/>
              <w:jc w:val="center"/>
              <w:rPr>
                <w:sz w:val="18"/>
                <w:szCs w:val="18"/>
              </w:rPr>
            </w:pPr>
            <w:r w:rsidRPr="00EA31CE">
              <w:rPr>
                <w:sz w:val="18"/>
                <w:szCs w:val="18"/>
              </w:rPr>
              <w:t>36664,981</w:t>
            </w:r>
          </w:p>
        </w:tc>
      </w:tr>
      <w:tr w:rsidR="00C32174" w:rsidRPr="00EA31CE" w:rsidTr="00481FF9">
        <w:tc>
          <w:tcPr>
            <w:tcW w:w="85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spacing w:line="240" w:lineRule="exact"/>
              <w:ind w:right="-108"/>
              <w:rPr>
                <w:sz w:val="22"/>
                <w:szCs w:val="22"/>
              </w:rPr>
            </w:pPr>
            <w:r w:rsidRPr="00EA31CE">
              <w:rPr>
                <w:sz w:val="22"/>
                <w:szCs w:val="22"/>
              </w:rPr>
              <w:t>вн</w:t>
            </w:r>
            <w:r w:rsidRPr="00EA31CE">
              <w:rPr>
                <w:sz w:val="22"/>
                <w:szCs w:val="22"/>
              </w:rPr>
              <w:t>е</w:t>
            </w:r>
            <w:r w:rsidRPr="00EA31CE">
              <w:rPr>
                <w:sz w:val="22"/>
                <w:szCs w:val="22"/>
              </w:rPr>
              <w:t>бю</w:t>
            </w:r>
            <w:r w:rsidRPr="00EA31CE">
              <w:rPr>
                <w:sz w:val="22"/>
                <w:szCs w:val="22"/>
              </w:rPr>
              <w:t>д</w:t>
            </w:r>
            <w:r w:rsidRPr="00EA31CE">
              <w:rPr>
                <w:sz w:val="22"/>
                <w:szCs w:val="22"/>
              </w:rPr>
              <w:t>жетные исто</w:t>
            </w:r>
            <w:r w:rsidRPr="00EA31CE">
              <w:rPr>
                <w:sz w:val="22"/>
                <w:szCs w:val="22"/>
              </w:rPr>
              <w:t>ч</w:t>
            </w:r>
            <w:r w:rsidRPr="00EA31CE">
              <w:rPr>
                <w:sz w:val="22"/>
                <w:szCs w:val="22"/>
              </w:rPr>
              <w:t>ники</w:t>
            </w:r>
          </w:p>
          <w:p w:rsidR="00C32174" w:rsidRPr="00EA31CE" w:rsidRDefault="00C32174" w:rsidP="00481FF9">
            <w:pPr>
              <w:spacing w:line="240" w:lineRule="exact"/>
              <w:ind w:right="-108"/>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32174" w:rsidRPr="00EA31CE" w:rsidRDefault="00C32174" w:rsidP="00481FF9">
            <w:pPr>
              <w:ind w:left="-108" w:right="-108"/>
              <w:jc w:val="center"/>
              <w:rPr>
                <w:sz w:val="18"/>
                <w:szCs w:val="18"/>
              </w:rPr>
            </w:pPr>
            <w:r w:rsidRPr="00EA31CE">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C32174" w:rsidRPr="00EA31CE" w:rsidRDefault="00C32174" w:rsidP="00481FF9">
            <w:pPr>
              <w:ind w:left="-108" w:right="-108"/>
              <w:jc w:val="center"/>
              <w:rPr>
                <w:sz w:val="18"/>
                <w:szCs w:val="18"/>
              </w:rPr>
            </w:pPr>
            <w:r w:rsidRPr="00EA31CE">
              <w:rPr>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rsidR="00C32174" w:rsidRPr="00EA31CE" w:rsidRDefault="00C32174" w:rsidP="00481FF9">
            <w:pPr>
              <w:ind w:left="-108" w:right="-108"/>
              <w:jc w:val="center"/>
              <w:rPr>
                <w:sz w:val="18"/>
                <w:szCs w:val="18"/>
              </w:rPr>
            </w:pPr>
            <w:r w:rsidRPr="00EA31CE">
              <w:rPr>
                <w:sz w:val="18"/>
                <w:szCs w:val="18"/>
              </w:rPr>
              <w:t>215,213</w:t>
            </w:r>
          </w:p>
        </w:tc>
        <w:tc>
          <w:tcPr>
            <w:tcW w:w="851" w:type="dxa"/>
            <w:tcBorders>
              <w:top w:val="single" w:sz="4" w:space="0" w:color="auto"/>
              <w:left w:val="single" w:sz="4" w:space="0" w:color="auto"/>
              <w:bottom w:val="single" w:sz="4" w:space="0" w:color="auto"/>
              <w:right w:val="single" w:sz="4" w:space="0" w:color="auto"/>
            </w:tcBorders>
            <w:vAlign w:val="center"/>
          </w:tcPr>
          <w:p w:rsidR="00C32174" w:rsidRPr="00EA31CE" w:rsidRDefault="00C32174" w:rsidP="00481FF9">
            <w:pPr>
              <w:ind w:left="-108" w:right="-108"/>
              <w:jc w:val="center"/>
              <w:rPr>
                <w:sz w:val="18"/>
                <w:szCs w:val="18"/>
              </w:rPr>
            </w:pPr>
            <w:r w:rsidRPr="00EA31CE">
              <w:rPr>
                <w:sz w:val="18"/>
                <w:szCs w:val="18"/>
              </w:rPr>
              <w:t>5989,117</w:t>
            </w:r>
          </w:p>
        </w:tc>
        <w:tc>
          <w:tcPr>
            <w:tcW w:w="850" w:type="dxa"/>
            <w:tcBorders>
              <w:top w:val="single" w:sz="4" w:space="0" w:color="auto"/>
              <w:left w:val="single" w:sz="4" w:space="0" w:color="auto"/>
              <w:bottom w:val="single" w:sz="4" w:space="0" w:color="auto"/>
              <w:right w:val="single" w:sz="4" w:space="0" w:color="auto"/>
            </w:tcBorders>
            <w:vAlign w:val="center"/>
          </w:tcPr>
          <w:p w:rsidR="00C32174" w:rsidRPr="00EA31CE" w:rsidRDefault="00C32174" w:rsidP="00481FF9">
            <w:pPr>
              <w:ind w:left="-108" w:right="-108"/>
              <w:jc w:val="center"/>
              <w:rPr>
                <w:sz w:val="18"/>
                <w:szCs w:val="18"/>
              </w:rPr>
            </w:pPr>
            <w:r w:rsidRPr="00EA31CE">
              <w:rPr>
                <w:sz w:val="18"/>
                <w:szCs w:val="18"/>
              </w:rPr>
              <w:t>118,451</w:t>
            </w:r>
          </w:p>
        </w:tc>
        <w:tc>
          <w:tcPr>
            <w:tcW w:w="850" w:type="dxa"/>
            <w:tcBorders>
              <w:top w:val="single" w:sz="4" w:space="0" w:color="auto"/>
              <w:left w:val="single" w:sz="4" w:space="0" w:color="auto"/>
              <w:bottom w:val="single" w:sz="4" w:space="0" w:color="auto"/>
              <w:right w:val="single" w:sz="4" w:space="0" w:color="auto"/>
            </w:tcBorders>
            <w:vAlign w:val="center"/>
          </w:tcPr>
          <w:p w:rsidR="00C32174" w:rsidRPr="00EA31CE" w:rsidRDefault="00C32174" w:rsidP="00481FF9">
            <w:pPr>
              <w:ind w:left="-108" w:right="-108"/>
              <w:jc w:val="center"/>
              <w:rPr>
                <w:sz w:val="18"/>
                <w:szCs w:val="18"/>
              </w:rPr>
            </w:pPr>
            <w:r w:rsidRPr="00EA31CE">
              <w:rPr>
                <w:sz w:val="18"/>
                <w:szCs w:val="18"/>
              </w:rPr>
              <w:t>49,916</w:t>
            </w:r>
          </w:p>
        </w:tc>
        <w:tc>
          <w:tcPr>
            <w:tcW w:w="993" w:type="dxa"/>
            <w:tcBorders>
              <w:top w:val="single" w:sz="4" w:space="0" w:color="auto"/>
              <w:left w:val="single" w:sz="4" w:space="0" w:color="auto"/>
              <w:bottom w:val="single" w:sz="4" w:space="0" w:color="auto"/>
              <w:right w:val="single" w:sz="4" w:space="0" w:color="auto"/>
            </w:tcBorders>
            <w:vAlign w:val="center"/>
          </w:tcPr>
          <w:p w:rsidR="00C32174" w:rsidRPr="00EA31CE" w:rsidRDefault="00C32174" w:rsidP="00481FF9">
            <w:pPr>
              <w:ind w:left="-108" w:right="-108"/>
              <w:jc w:val="center"/>
              <w:rPr>
                <w:sz w:val="18"/>
                <w:szCs w:val="18"/>
              </w:rPr>
            </w:pPr>
            <w:r w:rsidRPr="00EA31CE">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C32174" w:rsidRPr="00EA31CE" w:rsidRDefault="00C32174" w:rsidP="00481FF9">
            <w:pPr>
              <w:ind w:left="-108" w:right="-108"/>
              <w:jc w:val="center"/>
              <w:rPr>
                <w:sz w:val="18"/>
                <w:szCs w:val="18"/>
              </w:rPr>
            </w:pPr>
            <w:r w:rsidRPr="00EA31CE">
              <w:rPr>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32174" w:rsidRPr="00EA31CE" w:rsidRDefault="00C32174" w:rsidP="00481FF9">
            <w:pPr>
              <w:ind w:left="-108" w:right="-108"/>
              <w:jc w:val="center"/>
              <w:rPr>
                <w:sz w:val="18"/>
                <w:szCs w:val="18"/>
              </w:rPr>
            </w:pPr>
            <w:r w:rsidRPr="00EA31CE">
              <w:rPr>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32174" w:rsidRPr="00EA31CE" w:rsidRDefault="00C32174" w:rsidP="00481FF9">
            <w:pPr>
              <w:ind w:left="-108" w:right="-108"/>
              <w:jc w:val="center"/>
              <w:rPr>
                <w:sz w:val="18"/>
                <w:szCs w:val="18"/>
              </w:rPr>
            </w:pPr>
            <w:r w:rsidRPr="00EA31CE">
              <w:rPr>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32174" w:rsidRPr="00EA31CE" w:rsidRDefault="00C32174" w:rsidP="00481FF9">
            <w:pPr>
              <w:ind w:left="-108" w:right="-108"/>
              <w:jc w:val="center"/>
              <w:rPr>
                <w:sz w:val="18"/>
                <w:szCs w:val="18"/>
              </w:rPr>
            </w:pPr>
            <w:r w:rsidRPr="00EA31CE">
              <w:rPr>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C32174" w:rsidRPr="00EA31CE" w:rsidRDefault="00C32174" w:rsidP="00481FF9">
            <w:pPr>
              <w:ind w:left="-108" w:right="-108"/>
              <w:jc w:val="center"/>
              <w:rPr>
                <w:sz w:val="18"/>
                <w:szCs w:val="18"/>
              </w:rPr>
            </w:pPr>
            <w:r w:rsidRPr="00EA31CE">
              <w:rPr>
                <w:sz w:val="18"/>
                <w:szCs w:val="18"/>
              </w:rPr>
              <w:t>6372,697</w:t>
            </w:r>
          </w:p>
        </w:tc>
      </w:tr>
    </w:tbl>
    <w:p w:rsidR="00C32174" w:rsidRPr="00EA31CE" w:rsidRDefault="00C32174" w:rsidP="00481FF9">
      <w:pPr>
        <w:spacing w:line="240" w:lineRule="exact"/>
        <w:jc w:val="both"/>
      </w:pPr>
      <w:r w:rsidRPr="00EA31CE">
        <w:rPr>
          <w:sz w:val="28"/>
          <w:szCs w:val="28"/>
        </w:rPr>
        <w:tab/>
      </w:r>
      <w:r w:rsidRPr="00EA31CE">
        <w:t>1.5. Приложение № 1 к муниципальной программе "Прогнозная (справочная) оценка р</w:t>
      </w:r>
      <w:r w:rsidRPr="00EA31CE">
        <w:t>е</w:t>
      </w:r>
      <w:r w:rsidRPr="00EA31CE">
        <w:t>сурсного обеспечения реализации муниципальной программы за счет всех источников финанс</w:t>
      </w:r>
      <w:r w:rsidRPr="00EA31CE">
        <w:t>и</w:t>
      </w:r>
      <w:r w:rsidRPr="00EA31CE">
        <w:t>рования" изложить в новой редакции согласно приложению № 1 к настоящему постановлению. Прилагается.</w:t>
      </w:r>
    </w:p>
    <w:p w:rsidR="00C32174" w:rsidRPr="00EA31CE" w:rsidRDefault="00C32174" w:rsidP="00481FF9">
      <w:pPr>
        <w:spacing w:line="240" w:lineRule="exact"/>
        <w:ind w:firstLine="708"/>
        <w:jc w:val="both"/>
      </w:pPr>
      <w:r w:rsidRPr="00EA31CE">
        <w:t>2. Постановление вступает в силу в соответствии с действующим законодательством.</w:t>
      </w:r>
    </w:p>
    <w:p w:rsidR="00C32174" w:rsidRPr="00EA31CE" w:rsidRDefault="00C32174" w:rsidP="00481FF9">
      <w:pPr>
        <w:spacing w:line="240" w:lineRule="exact"/>
        <w:ind w:firstLine="708"/>
        <w:jc w:val="both"/>
      </w:pPr>
      <w:r w:rsidRPr="00EA31CE">
        <w:t>3. Настоящее постановление опубликовать в сборнике основных муниципальных прав</w:t>
      </w:r>
      <w:r w:rsidRPr="00EA31CE">
        <w:t>о</w:t>
      </w:r>
      <w:r w:rsidRPr="00EA31CE">
        <w:t>вых актов органов местного самоуправления Омутнинского городского поселения и на офиц</w:t>
      </w:r>
      <w:r w:rsidRPr="00EA31CE">
        <w:t>и</w:t>
      </w:r>
      <w:r w:rsidRPr="00EA31CE">
        <w:t>альном сайте муниципального образования Омутнинское городское поселение Омутнинского района Кировской области.</w:t>
      </w:r>
    </w:p>
    <w:p w:rsidR="00C32174" w:rsidRPr="00EA31CE" w:rsidRDefault="00C32174" w:rsidP="00481FF9">
      <w:pPr>
        <w:spacing w:line="240" w:lineRule="exact"/>
        <w:ind w:firstLine="708"/>
        <w:jc w:val="both"/>
      </w:pPr>
      <w:r w:rsidRPr="00EA31CE">
        <w:t xml:space="preserve">4. </w:t>
      </w:r>
      <w:proofErr w:type="gramStart"/>
      <w:r w:rsidRPr="00EA31CE">
        <w:t>Контроль за</w:t>
      </w:r>
      <w:proofErr w:type="gramEnd"/>
      <w:r w:rsidRPr="00EA31CE">
        <w:t xml:space="preserve"> исполнением настоящего постановления оставляю за собой.</w:t>
      </w:r>
      <w:r w:rsidRPr="00EA31CE">
        <w:tab/>
      </w:r>
    </w:p>
    <w:p w:rsidR="00C32174" w:rsidRPr="00EA31CE" w:rsidRDefault="00C32174" w:rsidP="00481FF9">
      <w:pPr>
        <w:spacing w:line="240" w:lineRule="exact"/>
        <w:jc w:val="both"/>
      </w:pPr>
    </w:p>
    <w:p w:rsidR="00C32174" w:rsidRPr="00EA31CE" w:rsidRDefault="00C32174" w:rsidP="00481FF9">
      <w:pPr>
        <w:spacing w:line="240" w:lineRule="exact"/>
        <w:jc w:val="both"/>
      </w:pPr>
      <w:r w:rsidRPr="00EA31CE">
        <w:t xml:space="preserve">Глава администрации </w:t>
      </w:r>
    </w:p>
    <w:p w:rsidR="00C32174" w:rsidRPr="00EA31CE" w:rsidRDefault="00C32174" w:rsidP="00481FF9">
      <w:pPr>
        <w:spacing w:line="240" w:lineRule="exact"/>
        <w:jc w:val="both"/>
        <w:rPr>
          <w:sz w:val="28"/>
          <w:szCs w:val="28"/>
        </w:rPr>
      </w:pPr>
      <w:r w:rsidRPr="00EA31CE">
        <w:t>Омутнинского городского поселения                   И.В. Шаталов</w:t>
      </w:r>
    </w:p>
    <w:p w:rsidR="00C32174" w:rsidRPr="00EA31CE" w:rsidRDefault="00C32174" w:rsidP="00C32174">
      <w:pPr>
        <w:pStyle w:val="ConsPlusNormal"/>
        <w:spacing w:line="360" w:lineRule="exact"/>
        <w:ind w:firstLine="709"/>
        <w:jc w:val="center"/>
        <w:rPr>
          <w:rFonts w:ascii="Times New Roman" w:hAnsi="Times New Roman"/>
          <w:b/>
          <w:bCs/>
          <w:sz w:val="28"/>
          <w:szCs w:val="28"/>
        </w:rPr>
        <w:sectPr w:rsidR="00C32174" w:rsidRPr="00EA31CE" w:rsidSect="00481FF9">
          <w:footerReference w:type="default" r:id="rId10"/>
          <w:pgSz w:w="11906" w:h="16838"/>
          <w:pgMar w:top="851" w:right="850" w:bottom="851" w:left="993" w:header="708" w:footer="223" w:gutter="0"/>
          <w:cols w:space="708"/>
          <w:docGrid w:linePitch="360"/>
        </w:sectPr>
      </w:pPr>
    </w:p>
    <w:tbl>
      <w:tblPr>
        <w:tblpPr w:leftFromText="180" w:rightFromText="180" w:vertAnchor="text" w:tblpY="-247"/>
        <w:tblW w:w="15523" w:type="dxa"/>
        <w:tblLook w:val="00A0" w:firstRow="1" w:lastRow="0" w:firstColumn="1" w:lastColumn="0" w:noHBand="0" w:noVBand="0"/>
      </w:tblPr>
      <w:tblGrid>
        <w:gridCol w:w="11271"/>
        <w:gridCol w:w="4252"/>
      </w:tblGrid>
      <w:tr w:rsidR="00C32174" w:rsidRPr="00EA31CE" w:rsidTr="00C32174">
        <w:tc>
          <w:tcPr>
            <w:tcW w:w="11271" w:type="dxa"/>
          </w:tcPr>
          <w:p w:rsidR="00C32174" w:rsidRPr="00EA31CE" w:rsidRDefault="00C32174" w:rsidP="00C32174">
            <w:pPr>
              <w:spacing w:line="360" w:lineRule="exact"/>
              <w:jc w:val="right"/>
            </w:pPr>
          </w:p>
        </w:tc>
        <w:tc>
          <w:tcPr>
            <w:tcW w:w="4252" w:type="dxa"/>
            <w:hideMark/>
          </w:tcPr>
          <w:p w:rsidR="00C32174" w:rsidRPr="00EA31CE" w:rsidRDefault="00C32174" w:rsidP="00C32174">
            <w:pPr>
              <w:jc w:val="both"/>
            </w:pPr>
          </w:p>
          <w:p w:rsidR="00C32174" w:rsidRPr="00EA31CE" w:rsidRDefault="00C32174" w:rsidP="00C32174">
            <w:pPr>
              <w:jc w:val="both"/>
            </w:pPr>
            <w:r w:rsidRPr="00EA31CE">
              <w:t xml:space="preserve">Приложение № 1 </w:t>
            </w:r>
          </w:p>
          <w:p w:rsidR="00C32174" w:rsidRPr="00EA31CE" w:rsidRDefault="00C32174" w:rsidP="00C32174">
            <w:pPr>
              <w:jc w:val="both"/>
            </w:pPr>
            <w:r w:rsidRPr="00EA31CE">
              <w:t>к муниципальной программе</w:t>
            </w:r>
          </w:p>
          <w:p w:rsidR="00C32174" w:rsidRPr="00EA31CE" w:rsidRDefault="00C32174" w:rsidP="00C32174">
            <w:pPr>
              <w:jc w:val="both"/>
            </w:pPr>
            <w:r w:rsidRPr="00EA31CE">
              <w:t>«Формирование современной горо</w:t>
            </w:r>
            <w:r w:rsidRPr="00EA31CE">
              <w:t>д</w:t>
            </w:r>
            <w:r w:rsidRPr="00EA31CE">
              <w:t>ской среды на территории муниц</w:t>
            </w:r>
            <w:r w:rsidRPr="00EA31CE">
              <w:t>и</w:t>
            </w:r>
            <w:r w:rsidRPr="00EA31CE">
              <w:t>пального образования Омутнинское городское поселение Омутнинского района Кировской области на 2018-2030 годы»</w:t>
            </w:r>
          </w:p>
        </w:tc>
      </w:tr>
    </w:tbl>
    <w:p w:rsidR="00C32174" w:rsidRPr="00EA31CE" w:rsidRDefault="00C32174" w:rsidP="00C32174">
      <w:pPr>
        <w:jc w:val="center"/>
      </w:pPr>
      <w:r w:rsidRPr="00EA31CE">
        <w:t xml:space="preserve">Прогнозная (справочная) оценка ресурсного обеспечения </w:t>
      </w:r>
    </w:p>
    <w:p w:rsidR="00C32174" w:rsidRPr="00EA31CE" w:rsidRDefault="00C32174" w:rsidP="00C32174">
      <w:pPr>
        <w:jc w:val="center"/>
      </w:pPr>
      <w:r w:rsidRPr="00EA31CE">
        <w:t>реализации муниципальной программы за счет всех источников финансирования</w:t>
      </w:r>
    </w:p>
    <w:tbl>
      <w:tblPr>
        <w:tblW w:w="15174" w:type="dxa"/>
        <w:jc w:val="center"/>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63"/>
        <w:gridCol w:w="936"/>
        <w:gridCol w:w="1744"/>
        <w:gridCol w:w="1134"/>
        <w:gridCol w:w="851"/>
        <w:gridCol w:w="850"/>
        <w:gridCol w:w="851"/>
        <w:gridCol w:w="850"/>
        <w:gridCol w:w="851"/>
        <w:gridCol w:w="850"/>
        <w:gridCol w:w="907"/>
        <w:gridCol w:w="709"/>
        <w:gridCol w:w="709"/>
        <w:gridCol w:w="567"/>
        <w:gridCol w:w="608"/>
        <w:gridCol w:w="611"/>
        <w:gridCol w:w="567"/>
        <w:gridCol w:w="916"/>
      </w:tblGrid>
      <w:tr w:rsidR="00C32174" w:rsidRPr="00EA31CE" w:rsidTr="00BA522D">
        <w:trPr>
          <w:trHeight w:val="1499"/>
          <w:jc w:val="center"/>
        </w:trPr>
        <w:tc>
          <w:tcPr>
            <w:tcW w:w="663"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outlineLvl w:val="0"/>
              <w:rPr>
                <w:sz w:val="22"/>
                <w:szCs w:val="22"/>
              </w:rPr>
            </w:pPr>
            <w:r w:rsidRPr="00EA31CE">
              <w:rPr>
                <w:sz w:val="22"/>
                <w:szCs w:val="22"/>
              </w:rPr>
              <w:t xml:space="preserve">N  </w:t>
            </w:r>
            <w:r w:rsidRPr="00EA31CE">
              <w:rPr>
                <w:sz w:val="22"/>
                <w:szCs w:val="22"/>
              </w:rPr>
              <w:br/>
            </w:r>
            <w:proofErr w:type="gramStart"/>
            <w:r w:rsidRPr="00EA31CE">
              <w:rPr>
                <w:sz w:val="22"/>
                <w:szCs w:val="22"/>
              </w:rPr>
              <w:t>п</w:t>
            </w:r>
            <w:proofErr w:type="gramEnd"/>
            <w:r w:rsidRPr="00EA31CE">
              <w:rPr>
                <w:sz w:val="22"/>
                <w:szCs w:val="22"/>
              </w:rPr>
              <w:t xml:space="preserve">/п </w:t>
            </w:r>
            <w:r w:rsidRPr="00EA31CE">
              <w:rPr>
                <w:sz w:val="22"/>
                <w:szCs w:val="22"/>
              </w:rPr>
              <w:br/>
            </w:r>
            <w:hyperlink r:id="rId11" w:history="1">
              <w:r w:rsidRPr="00EA31CE">
                <w:rPr>
                  <w:sz w:val="22"/>
                  <w:szCs w:val="22"/>
                </w:rPr>
                <w:t>&lt;*&gt;</w:t>
              </w:r>
            </w:hyperlink>
          </w:p>
        </w:tc>
        <w:tc>
          <w:tcPr>
            <w:tcW w:w="936"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rPr>
                <w:sz w:val="22"/>
                <w:szCs w:val="22"/>
              </w:rPr>
            </w:pPr>
            <w:r w:rsidRPr="00EA31CE">
              <w:rPr>
                <w:sz w:val="22"/>
                <w:szCs w:val="22"/>
              </w:rPr>
              <w:t xml:space="preserve">    Ст</w:t>
            </w:r>
            <w:r w:rsidRPr="00EA31CE">
              <w:rPr>
                <w:sz w:val="22"/>
                <w:szCs w:val="22"/>
              </w:rPr>
              <w:t>а</w:t>
            </w:r>
            <w:r w:rsidRPr="00EA31CE">
              <w:rPr>
                <w:sz w:val="22"/>
                <w:szCs w:val="22"/>
              </w:rPr>
              <w:t xml:space="preserve">тус     </w:t>
            </w:r>
          </w:p>
        </w:tc>
        <w:tc>
          <w:tcPr>
            <w:tcW w:w="174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jc w:val="center"/>
              <w:rPr>
                <w:sz w:val="22"/>
                <w:szCs w:val="22"/>
              </w:rPr>
            </w:pPr>
            <w:r w:rsidRPr="00EA31CE">
              <w:rPr>
                <w:sz w:val="22"/>
                <w:szCs w:val="22"/>
              </w:rPr>
              <w:t xml:space="preserve">Наименование  </w:t>
            </w:r>
            <w:r w:rsidRPr="00EA31CE">
              <w:rPr>
                <w:sz w:val="22"/>
                <w:szCs w:val="22"/>
              </w:rPr>
              <w:br/>
              <w:t>муниципальной</w:t>
            </w:r>
            <w:r w:rsidRPr="00EA31CE">
              <w:rPr>
                <w:sz w:val="22"/>
                <w:szCs w:val="22"/>
              </w:rPr>
              <w:br/>
              <w:t xml:space="preserve">  программы,   </w:t>
            </w:r>
            <w:r w:rsidRPr="00EA31CE">
              <w:rPr>
                <w:sz w:val="22"/>
                <w:szCs w:val="22"/>
              </w:rPr>
              <w:br/>
              <w:t xml:space="preserve"> подпрограммы, </w:t>
            </w:r>
            <w:r w:rsidRPr="00EA31CE">
              <w:rPr>
                <w:sz w:val="22"/>
                <w:szCs w:val="22"/>
              </w:rPr>
              <w:br/>
              <w:t xml:space="preserve">  мероприятия</w:t>
            </w: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jc w:val="center"/>
              <w:rPr>
                <w:sz w:val="22"/>
                <w:szCs w:val="22"/>
              </w:rPr>
            </w:pPr>
            <w:r w:rsidRPr="00EA31CE">
              <w:rPr>
                <w:sz w:val="22"/>
                <w:szCs w:val="22"/>
              </w:rPr>
              <w:t>Источн</w:t>
            </w:r>
            <w:r w:rsidRPr="00EA31CE">
              <w:rPr>
                <w:sz w:val="22"/>
                <w:szCs w:val="22"/>
              </w:rPr>
              <w:t>и</w:t>
            </w:r>
            <w:r w:rsidRPr="00EA31CE">
              <w:rPr>
                <w:sz w:val="22"/>
                <w:szCs w:val="22"/>
              </w:rPr>
              <w:t xml:space="preserve">ки   </w:t>
            </w:r>
            <w:r w:rsidRPr="00EA31CE">
              <w:rPr>
                <w:sz w:val="22"/>
                <w:szCs w:val="22"/>
              </w:rPr>
              <w:br/>
              <w:t>финанс</w:t>
            </w:r>
            <w:r w:rsidRPr="00EA31CE">
              <w:rPr>
                <w:sz w:val="22"/>
                <w:szCs w:val="22"/>
              </w:rPr>
              <w:t>и</w:t>
            </w:r>
            <w:r w:rsidRPr="00EA31CE">
              <w:rPr>
                <w:sz w:val="22"/>
                <w:szCs w:val="22"/>
              </w:rPr>
              <w:t>рования</w:t>
            </w:r>
          </w:p>
        </w:tc>
        <w:tc>
          <w:tcPr>
            <w:tcW w:w="10697" w:type="dxa"/>
            <w:gridSpan w:val="14"/>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jc w:val="center"/>
              <w:rPr>
                <w:sz w:val="20"/>
                <w:szCs w:val="20"/>
              </w:rPr>
            </w:pPr>
            <w:r w:rsidRPr="00EA31CE">
              <w:rPr>
                <w:sz w:val="20"/>
                <w:szCs w:val="20"/>
              </w:rPr>
              <w:t>Оценка расходов (тыс. рублей)</w:t>
            </w:r>
          </w:p>
        </w:tc>
      </w:tr>
      <w:tr w:rsidR="00C32174" w:rsidRPr="00EA31CE" w:rsidTr="00BA522D">
        <w:trPr>
          <w:trHeight w:val="452"/>
          <w:jc w:val="center"/>
        </w:trPr>
        <w:tc>
          <w:tcPr>
            <w:tcW w:w="663" w:type="dxa"/>
            <w:tcBorders>
              <w:top w:val="single" w:sz="4" w:space="0" w:color="auto"/>
              <w:left w:val="single" w:sz="4" w:space="0" w:color="auto"/>
              <w:bottom w:val="single" w:sz="4" w:space="0" w:color="auto"/>
              <w:right w:val="single" w:sz="4" w:space="0" w:color="auto"/>
            </w:tcBorders>
          </w:tcPr>
          <w:p w:rsidR="00C32174" w:rsidRPr="00EA31CE" w:rsidRDefault="00C32174" w:rsidP="00C32174">
            <w:pPr>
              <w:autoSpaceDE w:val="0"/>
              <w:autoSpaceDN w:val="0"/>
              <w:adjustRightInd w:val="0"/>
              <w:rPr>
                <w:sz w:val="22"/>
                <w:szCs w:val="22"/>
              </w:rPr>
            </w:pPr>
          </w:p>
        </w:tc>
        <w:tc>
          <w:tcPr>
            <w:tcW w:w="936" w:type="dxa"/>
            <w:tcBorders>
              <w:top w:val="single" w:sz="4" w:space="0" w:color="auto"/>
              <w:left w:val="single" w:sz="4" w:space="0" w:color="auto"/>
              <w:bottom w:val="single" w:sz="4" w:space="0" w:color="auto"/>
              <w:right w:val="single" w:sz="4" w:space="0" w:color="auto"/>
            </w:tcBorders>
          </w:tcPr>
          <w:p w:rsidR="00C32174" w:rsidRPr="00EA31CE" w:rsidRDefault="00C32174" w:rsidP="00C32174">
            <w:pPr>
              <w:autoSpaceDE w:val="0"/>
              <w:autoSpaceDN w:val="0"/>
              <w:adjustRightInd w:val="0"/>
              <w:rPr>
                <w:sz w:val="22"/>
                <w:szCs w:val="22"/>
              </w:rPr>
            </w:pPr>
          </w:p>
        </w:tc>
        <w:tc>
          <w:tcPr>
            <w:tcW w:w="1744" w:type="dxa"/>
            <w:tcBorders>
              <w:top w:val="single" w:sz="4" w:space="0" w:color="auto"/>
              <w:left w:val="single" w:sz="4" w:space="0" w:color="auto"/>
              <w:bottom w:val="single" w:sz="4" w:space="0" w:color="auto"/>
              <w:right w:val="single" w:sz="4" w:space="0" w:color="auto"/>
            </w:tcBorders>
          </w:tcPr>
          <w:p w:rsidR="00C32174" w:rsidRPr="00EA31CE" w:rsidRDefault="00C32174" w:rsidP="00C32174">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C32174" w:rsidRPr="00EA31CE" w:rsidRDefault="00C32174" w:rsidP="00C32174">
            <w:pPr>
              <w:autoSpaceDE w:val="0"/>
              <w:autoSpaceDN w:val="0"/>
              <w:adjustRightInd w:val="0"/>
              <w:ind w:left="85"/>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jc w:val="center"/>
              <w:rPr>
                <w:sz w:val="20"/>
                <w:szCs w:val="20"/>
              </w:rPr>
            </w:pPr>
            <w:r w:rsidRPr="00EA31CE">
              <w:rPr>
                <w:sz w:val="20"/>
                <w:szCs w:val="20"/>
              </w:rPr>
              <w:t>2018</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jc w:val="center"/>
              <w:rPr>
                <w:sz w:val="20"/>
                <w:szCs w:val="20"/>
              </w:rPr>
            </w:pPr>
            <w:r w:rsidRPr="00EA31CE">
              <w:rPr>
                <w:sz w:val="20"/>
                <w:szCs w:val="20"/>
              </w:rPr>
              <w:t>2019</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jc w:val="center"/>
              <w:rPr>
                <w:sz w:val="20"/>
                <w:szCs w:val="20"/>
              </w:rPr>
            </w:pPr>
            <w:r w:rsidRPr="00EA31CE">
              <w:rPr>
                <w:sz w:val="20"/>
                <w:szCs w:val="20"/>
              </w:rPr>
              <w:t>2020</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jc w:val="center"/>
              <w:rPr>
                <w:sz w:val="20"/>
                <w:szCs w:val="20"/>
              </w:rPr>
            </w:pPr>
            <w:r w:rsidRPr="00EA31CE">
              <w:rPr>
                <w:sz w:val="20"/>
                <w:szCs w:val="20"/>
              </w:rPr>
              <w:t xml:space="preserve">2021 </w:t>
            </w:r>
          </w:p>
          <w:p w:rsidR="00C32174" w:rsidRPr="00EA31CE" w:rsidRDefault="00C32174" w:rsidP="00481FF9">
            <w:pPr>
              <w:autoSpaceDE w:val="0"/>
              <w:autoSpaceDN w:val="0"/>
              <w:adjustRightInd w:val="0"/>
              <w:ind w:left="-18" w:right="-131"/>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jc w:val="center"/>
              <w:rPr>
                <w:sz w:val="20"/>
                <w:szCs w:val="20"/>
              </w:rPr>
            </w:pPr>
            <w:r w:rsidRPr="00EA31CE">
              <w:rPr>
                <w:sz w:val="20"/>
                <w:szCs w:val="20"/>
              </w:rPr>
              <w:t>2022 (факт)</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jc w:val="center"/>
              <w:rPr>
                <w:sz w:val="20"/>
                <w:szCs w:val="20"/>
              </w:rPr>
            </w:pPr>
            <w:r w:rsidRPr="00EA31CE">
              <w:rPr>
                <w:sz w:val="20"/>
                <w:szCs w:val="20"/>
              </w:rPr>
              <w:t>2023</w:t>
            </w:r>
          </w:p>
        </w:tc>
        <w:tc>
          <w:tcPr>
            <w:tcW w:w="907"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jc w:val="center"/>
              <w:rPr>
                <w:sz w:val="20"/>
                <w:szCs w:val="20"/>
              </w:rPr>
            </w:pPr>
            <w:r w:rsidRPr="00EA31CE">
              <w:rPr>
                <w:sz w:val="20"/>
                <w:szCs w:val="20"/>
              </w:rPr>
              <w:t>2024</w:t>
            </w:r>
          </w:p>
        </w:tc>
        <w:tc>
          <w:tcPr>
            <w:tcW w:w="709"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jc w:val="center"/>
              <w:rPr>
                <w:sz w:val="20"/>
                <w:szCs w:val="20"/>
              </w:rPr>
            </w:pPr>
            <w:r w:rsidRPr="00EA31CE">
              <w:rPr>
                <w:sz w:val="20"/>
                <w:szCs w:val="20"/>
              </w:rPr>
              <w:t>2025</w:t>
            </w:r>
          </w:p>
        </w:tc>
        <w:tc>
          <w:tcPr>
            <w:tcW w:w="709"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jc w:val="center"/>
              <w:rPr>
                <w:sz w:val="20"/>
                <w:szCs w:val="20"/>
              </w:rPr>
            </w:pPr>
            <w:r w:rsidRPr="00EA31CE">
              <w:rPr>
                <w:sz w:val="20"/>
                <w:szCs w:val="20"/>
              </w:rPr>
              <w:t>2026</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jc w:val="center"/>
              <w:rPr>
                <w:sz w:val="20"/>
                <w:szCs w:val="20"/>
              </w:rPr>
            </w:pPr>
            <w:r w:rsidRPr="00EA31CE">
              <w:rPr>
                <w:sz w:val="20"/>
                <w:szCs w:val="20"/>
              </w:rPr>
              <w:t>2027</w:t>
            </w:r>
          </w:p>
        </w:tc>
        <w:tc>
          <w:tcPr>
            <w:tcW w:w="608"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jc w:val="center"/>
              <w:rPr>
                <w:sz w:val="20"/>
                <w:szCs w:val="20"/>
              </w:rPr>
            </w:pPr>
            <w:r w:rsidRPr="00EA31CE">
              <w:rPr>
                <w:sz w:val="20"/>
                <w:szCs w:val="20"/>
              </w:rPr>
              <w:t>2028</w:t>
            </w:r>
          </w:p>
        </w:tc>
        <w:tc>
          <w:tcPr>
            <w:tcW w:w="61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jc w:val="center"/>
              <w:rPr>
                <w:sz w:val="20"/>
                <w:szCs w:val="20"/>
              </w:rPr>
            </w:pPr>
            <w:r w:rsidRPr="00EA31CE">
              <w:rPr>
                <w:sz w:val="20"/>
                <w:szCs w:val="20"/>
              </w:rPr>
              <w:t>2029</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jc w:val="center"/>
              <w:rPr>
                <w:sz w:val="20"/>
                <w:szCs w:val="20"/>
              </w:rPr>
            </w:pPr>
            <w:r w:rsidRPr="00EA31CE">
              <w:rPr>
                <w:sz w:val="20"/>
                <w:szCs w:val="20"/>
              </w:rPr>
              <w:t>2030</w:t>
            </w:r>
          </w:p>
        </w:tc>
        <w:tc>
          <w:tcPr>
            <w:tcW w:w="916"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jc w:val="center"/>
              <w:rPr>
                <w:sz w:val="20"/>
                <w:szCs w:val="20"/>
              </w:rPr>
            </w:pPr>
            <w:r w:rsidRPr="00EA31CE">
              <w:rPr>
                <w:sz w:val="20"/>
                <w:szCs w:val="20"/>
              </w:rPr>
              <w:t>итого</w:t>
            </w:r>
          </w:p>
        </w:tc>
      </w:tr>
      <w:tr w:rsidR="00C32174" w:rsidRPr="00EA31CE" w:rsidTr="00BA522D">
        <w:trPr>
          <w:trHeight w:val="340"/>
          <w:jc w:val="center"/>
        </w:trPr>
        <w:tc>
          <w:tcPr>
            <w:tcW w:w="663" w:type="dxa"/>
            <w:vMerge w:val="restart"/>
            <w:tcBorders>
              <w:top w:val="single" w:sz="4" w:space="0" w:color="auto"/>
              <w:left w:val="single" w:sz="4" w:space="0" w:color="auto"/>
              <w:right w:val="single" w:sz="4" w:space="0" w:color="auto"/>
            </w:tcBorders>
            <w:hideMark/>
          </w:tcPr>
          <w:p w:rsidR="00C32174" w:rsidRPr="00EA31CE" w:rsidRDefault="00C32174" w:rsidP="00C32174">
            <w:pPr>
              <w:autoSpaceDE w:val="0"/>
              <w:autoSpaceDN w:val="0"/>
              <w:adjustRightInd w:val="0"/>
              <w:rPr>
                <w:sz w:val="22"/>
                <w:szCs w:val="22"/>
              </w:rPr>
            </w:pPr>
            <w:r w:rsidRPr="00EA31CE">
              <w:rPr>
                <w:sz w:val="22"/>
                <w:szCs w:val="22"/>
              </w:rPr>
              <w:t>1.</w:t>
            </w:r>
          </w:p>
        </w:tc>
        <w:tc>
          <w:tcPr>
            <w:tcW w:w="936" w:type="dxa"/>
            <w:vMerge w:val="restart"/>
            <w:tcBorders>
              <w:top w:val="single" w:sz="4" w:space="0" w:color="auto"/>
              <w:left w:val="single" w:sz="4" w:space="0" w:color="auto"/>
              <w:right w:val="single" w:sz="4" w:space="0" w:color="auto"/>
            </w:tcBorders>
            <w:hideMark/>
          </w:tcPr>
          <w:p w:rsidR="00C32174" w:rsidRPr="00EA31CE" w:rsidRDefault="00C32174" w:rsidP="00C32174">
            <w:pPr>
              <w:autoSpaceDE w:val="0"/>
              <w:autoSpaceDN w:val="0"/>
              <w:adjustRightInd w:val="0"/>
              <w:rPr>
                <w:sz w:val="22"/>
                <w:szCs w:val="22"/>
              </w:rPr>
            </w:pPr>
            <w:r w:rsidRPr="00EA31CE">
              <w:rPr>
                <w:sz w:val="22"/>
                <w:szCs w:val="22"/>
              </w:rPr>
              <w:t>Мун</w:t>
            </w:r>
            <w:r w:rsidRPr="00EA31CE">
              <w:rPr>
                <w:sz w:val="22"/>
                <w:szCs w:val="22"/>
              </w:rPr>
              <w:t>и</w:t>
            </w:r>
            <w:r w:rsidRPr="00EA31CE">
              <w:rPr>
                <w:sz w:val="22"/>
                <w:szCs w:val="22"/>
              </w:rPr>
              <w:t>ципал</w:t>
            </w:r>
            <w:r w:rsidRPr="00EA31CE">
              <w:rPr>
                <w:sz w:val="22"/>
                <w:szCs w:val="22"/>
              </w:rPr>
              <w:t>ь</w:t>
            </w:r>
            <w:r w:rsidRPr="00EA31CE">
              <w:rPr>
                <w:sz w:val="22"/>
                <w:szCs w:val="22"/>
              </w:rPr>
              <w:t>ная пр</w:t>
            </w:r>
            <w:r w:rsidRPr="00EA31CE">
              <w:rPr>
                <w:sz w:val="22"/>
                <w:szCs w:val="22"/>
              </w:rPr>
              <w:t>о</w:t>
            </w:r>
            <w:r w:rsidRPr="00EA31CE">
              <w:rPr>
                <w:sz w:val="22"/>
                <w:szCs w:val="22"/>
              </w:rPr>
              <w:t xml:space="preserve">грамма      </w:t>
            </w:r>
          </w:p>
        </w:tc>
        <w:tc>
          <w:tcPr>
            <w:tcW w:w="1744" w:type="dxa"/>
            <w:vMerge w:val="restart"/>
            <w:tcBorders>
              <w:top w:val="single" w:sz="4" w:space="0" w:color="auto"/>
              <w:left w:val="single" w:sz="4" w:space="0" w:color="auto"/>
              <w:right w:val="single" w:sz="4" w:space="0" w:color="auto"/>
            </w:tcBorders>
            <w:hideMark/>
          </w:tcPr>
          <w:p w:rsidR="00C32174" w:rsidRPr="00EA31CE" w:rsidRDefault="00C32174" w:rsidP="00C32174">
            <w:pPr>
              <w:autoSpaceDE w:val="0"/>
              <w:autoSpaceDN w:val="0"/>
              <w:adjustRightInd w:val="0"/>
              <w:ind w:right="-93"/>
              <w:rPr>
                <w:sz w:val="22"/>
                <w:szCs w:val="22"/>
              </w:rPr>
            </w:pPr>
            <w:r w:rsidRPr="00EA31CE">
              <w:rPr>
                <w:sz w:val="22"/>
                <w:szCs w:val="22"/>
              </w:rPr>
              <w:t>«Формирование современной г</w:t>
            </w:r>
            <w:r w:rsidRPr="00EA31CE">
              <w:rPr>
                <w:sz w:val="22"/>
                <w:szCs w:val="22"/>
              </w:rPr>
              <w:t>о</w:t>
            </w:r>
            <w:r w:rsidRPr="00EA31CE">
              <w:rPr>
                <w:sz w:val="22"/>
                <w:szCs w:val="22"/>
              </w:rPr>
              <w:t>родской  среды на территории мун</w:t>
            </w:r>
            <w:r w:rsidRPr="00EA31CE">
              <w:rPr>
                <w:sz w:val="22"/>
                <w:szCs w:val="22"/>
              </w:rPr>
              <w:t>и</w:t>
            </w:r>
            <w:r w:rsidRPr="00EA31CE">
              <w:rPr>
                <w:sz w:val="22"/>
                <w:szCs w:val="22"/>
              </w:rPr>
              <w:t>ципального образования Омутнинское г</w:t>
            </w:r>
            <w:r w:rsidRPr="00EA31CE">
              <w:rPr>
                <w:sz w:val="22"/>
                <w:szCs w:val="22"/>
              </w:rPr>
              <w:t>о</w:t>
            </w:r>
            <w:r w:rsidRPr="00EA31CE">
              <w:rPr>
                <w:sz w:val="22"/>
                <w:szCs w:val="22"/>
              </w:rPr>
              <w:t>родское посел</w:t>
            </w:r>
            <w:r w:rsidRPr="00EA31CE">
              <w:rPr>
                <w:sz w:val="22"/>
                <w:szCs w:val="22"/>
              </w:rPr>
              <w:t>е</w:t>
            </w:r>
            <w:r w:rsidRPr="00EA31CE">
              <w:rPr>
                <w:sz w:val="22"/>
                <w:szCs w:val="22"/>
              </w:rPr>
              <w:t>ние Омутнинск</w:t>
            </w:r>
            <w:r w:rsidRPr="00EA31CE">
              <w:rPr>
                <w:sz w:val="22"/>
                <w:szCs w:val="22"/>
              </w:rPr>
              <w:t>о</w:t>
            </w:r>
            <w:r w:rsidRPr="00EA31CE">
              <w:rPr>
                <w:sz w:val="22"/>
                <w:szCs w:val="22"/>
              </w:rPr>
              <w:t>го района Киро</w:t>
            </w:r>
            <w:r w:rsidRPr="00EA31CE">
              <w:rPr>
                <w:sz w:val="22"/>
                <w:szCs w:val="22"/>
              </w:rPr>
              <w:t>в</w:t>
            </w:r>
            <w:r w:rsidRPr="00EA31CE">
              <w:rPr>
                <w:sz w:val="22"/>
                <w:szCs w:val="22"/>
              </w:rPr>
              <w:t>ской обл</w:t>
            </w:r>
            <w:r w:rsidRPr="00EA31CE">
              <w:rPr>
                <w:sz w:val="22"/>
                <w:szCs w:val="22"/>
              </w:rPr>
              <w:t>а</w:t>
            </w:r>
            <w:r w:rsidRPr="00EA31CE">
              <w:rPr>
                <w:sz w:val="22"/>
                <w:szCs w:val="22"/>
              </w:rPr>
              <w:t>сти на 2018 – 2030» г</w:t>
            </w:r>
            <w:r w:rsidRPr="00EA31CE">
              <w:rPr>
                <w:sz w:val="22"/>
                <w:szCs w:val="22"/>
              </w:rPr>
              <w:t>о</w:t>
            </w:r>
            <w:r w:rsidRPr="00EA31CE">
              <w:rPr>
                <w:sz w:val="22"/>
                <w:szCs w:val="22"/>
              </w:rPr>
              <w:t>ды</w:t>
            </w: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ind w:left="85"/>
              <w:rPr>
                <w:b/>
                <w:sz w:val="22"/>
                <w:szCs w:val="22"/>
              </w:rPr>
            </w:pPr>
            <w:r w:rsidRPr="00EA31CE">
              <w:rPr>
                <w:b/>
                <w:sz w:val="22"/>
                <w:szCs w:val="22"/>
              </w:rPr>
              <w:t xml:space="preserve">всего          </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firstLine="437"/>
              <w:rPr>
                <w:b/>
                <w:sz w:val="20"/>
                <w:szCs w:val="20"/>
              </w:rPr>
            </w:pPr>
            <w:r w:rsidRPr="00EA31CE">
              <w:rPr>
                <w:b/>
                <w:sz w:val="20"/>
                <w:szCs w:val="20"/>
              </w:rPr>
              <w:t>14557,024</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jc w:val="center"/>
              <w:rPr>
                <w:b/>
                <w:sz w:val="20"/>
                <w:szCs w:val="20"/>
              </w:rPr>
            </w:pPr>
            <w:r w:rsidRPr="00EA31CE">
              <w:rPr>
                <w:b/>
                <w:sz w:val="20"/>
                <w:szCs w:val="20"/>
              </w:rPr>
              <w:t>10580,389</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hanging="5"/>
              <w:rPr>
                <w:b/>
                <w:sz w:val="20"/>
                <w:szCs w:val="20"/>
              </w:rPr>
            </w:pPr>
            <w:r w:rsidRPr="00EA31CE">
              <w:rPr>
                <w:b/>
                <w:sz w:val="20"/>
                <w:szCs w:val="20"/>
              </w:rPr>
              <w:t>95037,256</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jc w:val="center"/>
              <w:rPr>
                <w:sz w:val="20"/>
                <w:szCs w:val="20"/>
              </w:rPr>
            </w:pPr>
            <w:r w:rsidRPr="00EA31CE">
              <w:rPr>
                <w:b/>
                <w:sz w:val="20"/>
                <w:szCs w:val="20"/>
              </w:rPr>
              <w:t>23057,730</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18151,693</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57355,410</w:t>
            </w:r>
          </w:p>
        </w:tc>
        <w:tc>
          <w:tcPr>
            <w:tcW w:w="907"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jc w:val="center"/>
              <w:rPr>
                <w:b/>
                <w:sz w:val="20"/>
                <w:szCs w:val="20"/>
              </w:rPr>
            </w:pPr>
            <w:r w:rsidRPr="00EA31CE">
              <w:rPr>
                <w:b/>
                <w:sz w:val="20"/>
                <w:szCs w:val="20"/>
              </w:rPr>
              <w:t>103986,000</w:t>
            </w:r>
          </w:p>
        </w:tc>
        <w:tc>
          <w:tcPr>
            <w:tcW w:w="709"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jc w:val="center"/>
              <w:rPr>
                <w:b/>
                <w:sz w:val="20"/>
                <w:szCs w:val="20"/>
              </w:rPr>
            </w:pPr>
            <w:r w:rsidRPr="00EA31CE">
              <w:rPr>
                <w:b/>
                <w:sz w:val="20"/>
                <w:szCs w:val="20"/>
              </w:rPr>
              <w:t>130,000</w:t>
            </w:r>
          </w:p>
        </w:tc>
        <w:tc>
          <w:tcPr>
            <w:tcW w:w="709"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jc w:val="center"/>
              <w:rPr>
                <w:b/>
                <w:sz w:val="20"/>
                <w:szCs w:val="20"/>
              </w:rPr>
            </w:pPr>
            <w:r w:rsidRPr="00EA31CE">
              <w:rPr>
                <w:b/>
                <w:sz w:val="20"/>
                <w:szCs w:val="20"/>
              </w:rPr>
              <w:t>136,500</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jc w:val="center"/>
              <w:rPr>
                <w:b/>
                <w:sz w:val="20"/>
                <w:szCs w:val="20"/>
              </w:rPr>
            </w:pPr>
            <w:r w:rsidRPr="00EA31CE">
              <w:rPr>
                <w:b/>
                <w:sz w:val="20"/>
                <w:szCs w:val="20"/>
              </w:rPr>
              <w:t>-</w:t>
            </w:r>
          </w:p>
        </w:tc>
        <w:tc>
          <w:tcPr>
            <w:tcW w:w="608"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jc w:val="center"/>
              <w:rPr>
                <w:b/>
                <w:sz w:val="20"/>
                <w:szCs w:val="20"/>
              </w:rPr>
            </w:pPr>
            <w:r w:rsidRPr="00EA31CE">
              <w:rPr>
                <w:b/>
                <w:sz w:val="20"/>
                <w:szCs w:val="20"/>
              </w:rPr>
              <w:t>-</w:t>
            </w:r>
          </w:p>
        </w:tc>
        <w:tc>
          <w:tcPr>
            <w:tcW w:w="61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jc w:val="center"/>
              <w:rPr>
                <w:b/>
                <w:sz w:val="20"/>
                <w:szCs w:val="20"/>
              </w:rPr>
            </w:pPr>
            <w:r w:rsidRPr="00EA31CE">
              <w:rPr>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jc w:val="center"/>
              <w:rPr>
                <w:b/>
                <w:sz w:val="20"/>
                <w:szCs w:val="20"/>
              </w:rPr>
            </w:pPr>
            <w:r w:rsidRPr="00EA31CE">
              <w:rPr>
                <w:b/>
                <w:sz w:val="20"/>
                <w:szCs w:val="20"/>
              </w:rPr>
              <w:t>-</w:t>
            </w:r>
          </w:p>
        </w:tc>
        <w:tc>
          <w:tcPr>
            <w:tcW w:w="916"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jc w:val="center"/>
              <w:rPr>
                <w:b/>
                <w:sz w:val="20"/>
                <w:szCs w:val="20"/>
              </w:rPr>
            </w:pPr>
            <w:r w:rsidRPr="00EA31CE">
              <w:rPr>
                <w:b/>
                <w:sz w:val="20"/>
                <w:szCs w:val="20"/>
              </w:rPr>
              <w:t>322992,002</w:t>
            </w:r>
          </w:p>
        </w:tc>
      </w:tr>
      <w:tr w:rsidR="00C32174" w:rsidRPr="00EA31CE" w:rsidTr="00BA522D">
        <w:trPr>
          <w:trHeight w:val="183"/>
          <w:jc w:val="center"/>
        </w:trPr>
        <w:tc>
          <w:tcPr>
            <w:tcW w:w="663"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936"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1744"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rPr>
                <w:sz w:val="22"/>
                <w:szCs w:val="22"/>
              </w:rPr>
            </w:pPr>
            <w:r w:rsidRPr="00EA31CE">
              <w:rPr>
                <w:sz w:val="22"/>
                <w:szCs w:val="22"/>
              </w:rPr>
              <w:t>фед</w:t>
            </w:r>
            <w:r w:rsidRPr="00EA31CE">
              <w:rPr>
                <w:sz w:val="22"/>
                <w:szCs w:val="22"/>
              </w:rPr>
              <w:t>е</w:t>
            </w:r>
            <w:r w:rsidRPr="00EA31CE">
              <w:rPr>
                <w:sz w:val="22"/>
                <w:szCs w:val="22"/>
              </w:rPr>
              <w:t xml:space="preserve">ральный и областной  бюджет         </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14206,358</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10116,300</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87604,266</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9376,800</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10844,600</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49634,000</w:t>
            </w:r>
          </w:p>
        </w:tc>
        <w:tc>
          <w:tcPr>
            <w:tcW w:w="907"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98172,000</w:t>
            </w:r>
          </w:p>
        </w:tc>
        <w:tc>
          <w:tcPr>
            <w:tcW w:w="709"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jc w:val="center"/>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jc w:val="center"/>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jc w:val="center"/>
              <w:rPr>
                <w:sz w:val="20"/>
                <w:szCs w:val="20"/>
              </w:rPr>
            </w:pPr>
            <w:r w:rsidRPr="00EA31CE">
              <w:rPr>
                <w:sz w:val="20"/>
                <w:szCs w:val="20"/>
              </w:rPr>
              <w:t>-</w:t>
            </w:r>
          </w:p>
        </w:tc>
        <w:tc>
          <w:tcPr>
            <w:tcW w:w="608"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jc w:val="center"/>
              <w:rPr>
                <w:sz w:val="20"/>
                <w:szCs w:val="20"/>
              </w:rPr>
            </w:pPr>
            <w:r w:rsidRPr="00EA31CE">
              <w:rPr>
                <w:sz w:val="20"/>
                <w:szCs w:val="20"/>
              </w:rPr>
              <w:t>-</w:t>
            </w:r>
          </w:p>
        </w:tc>
        <w:tc>
          <w:tcPr>
            <w:tcW w:w="61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jc w:val="center"/>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jc w:val="center"/>
              <w:rPr>
                <w:sz w:val="20"/>
                <w:szCs w:val="20"/>
              </w:rPr>
            </w:pPr>
            <w:r w:rsidRPr="00EA31CE">
              <w:rPr>
                <w:sz w:val="20"/>
                <w:szCs w:val="20"/>
              </w:rPr>
              <w:t>-</w:t>
            </w:r>
          </w:p>
        </w:tc>
        <w:tc>
          <w:tcPr>
            <w:tcW w:w="916"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279954,324</w:t>
            </w:r>
          </w:p>
        </w:tc>
      </w:tr>
      <w:tr w:rsidR="00C32174" w:rsidRPr="00EA31CE" w:rsidTr="00BA522D">
        <w:trPr>
          <w:trHeight w:val="339"/>
          <w:jc w:val="center"/>
        </w:trPr>
        <w:tc>
          <w:tcPr>
            <w:tcW w:w="663"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936"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1744"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ind w:left="85"/>
              <w:rPr>
                <w:sz w:val="22"/>
                <w:szCs w:val="22"/>
              </w:rPr>
            </w:pPr>
            <w:r w:rsidRPr="00EA31CE">
              <w:rPr>
                <w:sz w:val="22"/>
                <w:szCs w:val="22"/>
              </w:rPr>
              <w:t xml:space="preserve">местный бюджет </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350,666</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464,089</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7217,777</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7691,813</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7188,642</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7671,494</w:t>
            </w:r>
          </w:p>
        </w:tc>
        <w:tc>
          <w:tcPr>
            <w:tcW w:w="907"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5814,000</w:t>
            </w:r>
          </w:p>
        </w:tc>
        <w:tc>
          <w:tcPr>
            <w:tcW w:w="709"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130,000</w:t>
            </w:r>
          </w:p>
        </w:tc>
        <w:tc>
          <w:tcPr>
            <w:tcW w:w="709"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136,500</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08"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1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16"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36664,981</w:t>
            </w:r>
          </w:p>
        </w:tc>
      </w:tr>
      <w:tr w:rsidR="00C32174" w:rsidRPr="00EA31CE" w:rsidTr="00BA522D">
        <w:trPr>
          <w:trHeight w:val="339"/>
          <w:jc w:val="center"/>
        </w:trPr>
        <w:tc>
          <w:tcPr>
            <w:tcW w:w="663" w:type="dxa"/>
            <w:vMerge/>
            <w:tcBorders>
              <w:left w:val="single" w:sz="4" w:space="0" w:color="auto"/>
              <w:bottom w:val="single" w:sz="4" w:space="0" w:color="auto"/>
              <w:right w:val="single" w:sz="4" w:space="0" w:color="auto"/>
            </w:tcBorders>
            <w:vAlign w:val="center"/>
            <w:hideMark/>
          </w:tcPr>
          <w:p w:rsidR="00C32174" w:rsidRPr="00EA31CE" w:rsidRDefault="00C32174" w:rsidP="00C32174">
            <w:pPr>
              <w:rPr>
                <w:sz w:val="22"/>
                <w:szCs w:val="22"/>
              </w:rPr>
            </w:pPr>
          </w:p>
        </w:tc>
        <w:tc>
          <w:tcPr>
            <w:tcW w:w="936" w:type="dxa"/>
            <w:vMerge/>
            <w:tcBorders>
              <w:left w:val="single" w:sz="4" w:space="0" w:color="auto"/>
              <w:bottom w:val="single" w:sz="4" w:space="0" w:color="auto"/>
              <w:right w:val="single" w:sz="4" w:space="0" w:color="auto"/>
            </w:tcBorders>
            <w:vAlign w:val="center"/>
            <w:hideMark/>
          </w:tcPr>
          <w:p w:rsidR="00C32174" w:rsidRPr="00EA31CE" w:rsidRDefault="00C32174" w:rsidP="00C32174">
            <w:pPr>
              <w:rPr>
                <w:sz w:val="22"/>
                <w:szCs w:val="22"/>
              </w:rPr>
            </w:pPr>
          </w:p>
        </w:tc>
        <w:tc>
          <w:tcPr>
            <w:tcW w:w="1744" w:type="dxa"/>
            <w:vMerge/>
            <w:tcBorders>
              <w:left w:val="single" w:sz="4" w:space="0" w:color="auto"/>
              <w:bottom w:val="single" w:sz="4" w:space="0" w:color="auto"/>
              <w:right w:val="single" w:sz="4" w:space="0" w:color="auto"/>
            </w:tcBorders>
            <w:vAlign w:val="center"/>
            <w:hideMark/>
          </w:tcPr>
          <w:p w:rsidR="00C32174" w:rsidRPr="00EA31CE" w:rsidRDefault="00C32174" w:rsidP="00C32174">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ind w:left="85"/>
              <w:rPr>
                <w:sz w:val="22"/>
                <w:szCs w:val="22"/>
              </w:rPr>
            </w:pPr>
            <w:r w:rsidRPr="00EA31CE">
              <w:rPr>
                <w:sz w:val="22"/>
                <w:szCs w:val="22"/>
              </w:rPr>
              <w:t>внебю</w:t>
            </w:r>
            <w:r w:rsidRPr="00EA31CE">
              <w:rPr>
                <w:sz w:val="22"/>
                <w:szCs w:val="22"/>
              </w:rPr>
              <w:t>д</w:t>
            </w:r>
            <w:r w:rsidRPr="00EA31CE">
              <w:rPr>
                <w:sz w:val="22"/>
                <w:szCs w:val="22"/>
              </w:rPr>
              <w:t>жетные источн</w:t>
            </w:r>
            <w:r w:rsidRPr="00EA31CE">
              <w:rPr>
                <w:sz w:val="22"/>
                <w:szCs w:val="22"/>
              </w:rPr>
              <w:t>и</w:t>
            </w:r>
            <w:r w:rsidRPr="00EA31CE">
              <w:rPr>
                <w:sz w:val="22"/>
                <w:szCs w:val="22"/>
              </w:rPr>
              <w:t>ки (сре</w:t>
            </w:r>
            <w:r w:rsidRPr="00EA31CE">
              <w:rPr>
                <w:sz w:val="22"/>
                <w:szCs w:val="22"/>
              </w:rPr>
              <w:t>д</w:t>
            </w:r>
            <w:r w:rsidRPr="00EA31CE">
              <w:rPr>
                <w:sz w:val="22"/>
                <w:szCs w:val="22"/>
              </w:rPr>
              <w:t>ства насел</w:t>
            </w:r>
            <w:r w:rsidRPr="00EA31CE">
              <w:rPr>
                <w:sz w:val="22"/>
                <w:szCs w:val="22"/>
              </w:rPr>
              <w:t>е</w:t>
            </w:r>
            <w:r w:rsidRPr="00EA31CE">
              <w:rPr>
                <w:sz w:val="22"/>
                <w:szCs w:val="22"/>
              </w:rPr>
              <w:t>ния, юрид</w:t>
            </w:r>
            <w:r w:rsidRPr="00EA31CE">
              <w:rPr>
                <w:sz w:val="22"/>
                <w:szCs w:val="22"/>
              </w:rPr>
              <w:t>и</w:t>
            </w:r>
            <w:r w:rsidRPr="00EA31CE">
              <w:rPr>
                <w:sz w:val="22"/>
                <w:szCs w:val="22"/>
              </w:rPr>
              <w:t>ческих лиц)</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215,213</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5989,117</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118,451</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49,916</w:t>
            </w:r>
          </w:p>
        </w:tc>
        <w:tc>
          <w:tcPr>
            <w:tcW w:w="907"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08"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1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16"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6372,697</w:t>
            </w:r>
          </w:p>
        </w:tc>
      </w:tr>
      <w:tr w:rsidR="00C32174" w:rsidRPr="00EA31CE" w:rsidTr="00BA522D">
        <w:trPr>
          <w:trHeight w:val="358"/>
          <w:jc w:val="center"/>
        </w:trPr>
        <w:tc>
          <w:tcPr>
            <w:tcW w:w="663" w:type="dxa"/>
            <w:vMerge w:val="restart"/>
            <w:tcBorders>
              <w:top w:val="single" w:sz="4" w:space="0" w:color="auto"/>
              <w:left w:val="single" w:sz="4" w:space="0" w:color="auto"/>
              <w:right w:val="single" w:sz="4" w:space="0" w:color="auto"/>
            </w:tcBorders>
            <w:hideMark/>
          </w:tcPr>
          <w:p w:rsidR="00C32174" w:rsidRPr="00EA31CE" w:rsidRDefault="00C32174" w:rsidP="00C32174">
            <w:pPr>
              <w:autoSpaceDE w:val="0"/>
              <w:autoSpaceDN w:val="0"/>
              <w:adjustRightInd w:val="0"/>
              <w:rPr>
                <w:sz w:val="22"/>
                <w:szCs w:val="22"/>
              </w:rPr>
            </w:pPr>
            <w:r w:rsidRPr="00EA31CE">
              <w:rPr>
                <w:sz w:val="22"/>
                <w:szCs w:val="22"/>
              </w:rPr>
              <w:lastRenderedPageBreak/>
              <w:t>1.1.</w:t>
            </w:r>
          </w:p>
          <w:p w:rsidR="00C32174" w:rsidRPr="00EA31CE" w:rsidRDefault="00C32174" w:rsidP="00C32174">
            <w:pPr>
              <w:autoSpaceDE w:val="0"/>
              <w:autoSpaceDN w:val="0"/>
              <w:adjustRightInd w:val="0"/>
              <w:rPr>
                <w:sz w:val="22"/>
                <w:szCs w:val="22"/>
              </w:rPr>
            </w:pPr>
          </w:p>
        </w:tc>
        <w:tc>
          <w:tcPr>
            <w:tcW w:w="936" w:type="dxa"/>
            <w:vMerge w:val="restart"/>
            <w:tcBorders>
              <w:top w:val="single" w:sz="4" w:space="0" w:color="auto"/>
              <w:left w:val="single" w:sz="4" w:space="0" w:color="auto"/>
              <w:right w:val="single" w:sz="4" w:space="0" w:color="auto"/>
            </w:tcBorders>
            <w:hideMark/>
          </w:tcPr>
          <w:p w:rsidR="00C32174" w:rsidRPr="00EA31CE" w:rsidRDefault="00C32174" w:rsidP="00C32174">
            <w:pPr>
              <w:autoSpaceDE w:val="0"/>
              <w:autoSpaceDN w:val="0"/>
              <w:adjustRightInd w:val="0"/>
              <w:rPr>
                <w:sz w:val="22"/>
                <w:szCs w:val="22"/>
              </w:rPr>
            </w:pPr>
            <w:r w:rsidRPr="00EA31CE">
              <w:rPr>
                <w:sz w:val="22"/>
                <w:szCs w:val="22"/>
              </w:rPr>
              <w:t>Мер</w:t>
            </w:r>
            <w:r w:rsidRPr="00EA31CE">
              <w:rPr>
                <w:sz w:val="22"/>
                <w:szCs w:val="22"/>
              </w:rPr>
              <w:t>о</w:t>
            </w:r>
            <w:r w:rsidRPr="00EA31CE">
              <w:rPr>
                <w:sz w:val="22"/>
                <w:szCs w:val="22"/>
              </w:rPr>
              <w:t>приятие</w:t>
            </w:r>
          </w:p>
          <w:p w:rsidR="00C32174" w:rsidRPr="00EA31CE" w:rsidRDefault="00C32174" w:rsidP="00C32174">
            <w:pPr>
              <w:autoSpaceDE w:val="0"/>
              <w:autoSpaceDN w:val="0"/>
              <w:adjustRightInd w:val="0"/>
              <w:rPr>
                <w:sz w:val="22"/>
                <w:szCs w:val="22"/>
              </w:rPr>
            </w:pPr>
          </w:p>
        </w:tc>
        <w:tc>
          <w:tcPr>
            <w:tcW w:w="1744" w:type="dxa"/>
            <w:vMerge w:val="restart"/>
            <w:tcBorders>
              <w:top w:val="single" w:sz="4" w:space="0" w:color="auto"/>
              <w:left w:val="single" w:sz="4" w:space="0" w:color="auto"/>
              <w:right w:val="single" w:sz="4" w:space="0" w:color="auto"/>
            </w:tcBorders>
            <w:hideMark/>
          </w:tcPr>
          <w:p w:rsidR="00C32174" w:rsidRPr="00EA31CE" w:rsidRDefault="00C32174" w:rsidP="00C32174">
            <w:pPr>
              <w:autoSpaceDE w:val="0"/>
              <w:autoSpaceDN w:val="0"/>
              <w:adjustRightInd w:val="0"/>
              <w:rPr>
                <w:sz w:val="22"/>
                <w:szCs w:val="22"/>
                <w:highlight w:val="yellow"/>
              </w:rPr>
            </w:pPr>
            <w:r w:rsidRPr="00EA31CE">
              <w:rPr>
                <w:sz w:val="22"/>
                <w:szCs w:val="22"/>
              </w:rPr>
              <w:t>Организация м</w:t>
            </w:r>
            <w:r w:rsidRPr="00EA31CE">
              <w:rPr>
                <w:sz w:val="22"/>
                <w:szCs w:val="22"/>
              </w:rPr>
              <w:t>е</w:t>
            </w:r>
            <w:r w:rsidRPr="00EA31CE">
              <w:rPr>
                <w:sz w:val="22"/>
                <w:szCs w:val="22"/>
              </w:rPr>
              <w:t>роприятий по благоустройству общественных территорий, а также дворовых территорий многокварти</w:t>
            </w:r>
            <w:r w:rsidRPr="00EA31CE">
              <w:rPr>
                <w:sz w:val="22"/>
                <w:szCs w:val="22"/>
              </w:rPr>
              <w:t>р</w:t>
            </w:r>
            <w:r w:rsidRPr="00EA31CE">
              <w:rPr>
                <w:sz w:val="22"/>
                <w:szCs w:val="22"/>
              </w:rPr>
              <w:t>ных домов Омутни</w:t>
            </w:r>
            <w:r w:rsidRPr="00EA31CE">
              <w:rPr>
                <w:sz w:val="22"/>
                <w:szCs w:val="22"/>
              </w:rPr>
              <w:t>н</w:t>
            </w:r>
            <w:r w:rsidRPr="00EA31CE">
              <w:rPr>
                <w:sz w:val="22"/>
                <w:szCs w:val="22"/>
              </w:rPr>
              <w:t>ского городского п</w:t>
            </w:r>
            <w:r w:rsidRPr="00EA31CE">
              <w:rPr>
                <w:sz w:val="22"/>
                <w:szCs w:val="22"/>
              </w:rPr>
              <w:t>о</w:t>
            </w:r>
            <w:r w:rsidRPr="00EA31CE">
              <w:rPr>
                <w:sz w:val="22"/>
                <w:szCs w:val="22"/>
              </w:rPr>
              <w:t>селения</w:t>
            </w: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rPr>
                <w:b/>
                <w:sz w:val="22"/>
                <w:szCs w:val="22"/>
              </w:rPr>
            </w:pPr>
            <w:r w:rsidRPr="00EA31CE">
              <w:rPr>
                <w:b/>
                <w:sz w:val="22"/>
                <w:szCs w:val="22"/>
              </w:rPr>
              <w:t xml:space="preserve">всего          </w:t>
            </w:r>
          </w:p>
        </w:tc>
        <w:tc>
          <w:tcPr>
            <w:tcW w:w="85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13843,327</w:t>
            </w:r>
          </w:p>
          <w:p w:rsidR="00C32174" w:rsidRPr="00EA31CE" w:rsidRDefault="00C32174" w:rsidP="00481FF9">
            <w:pPr>
              <w:autoSpaceDE w:val="0"/>
              <w:autoSpaceDN w:val="0"/>
              <w:adjustRightInd w:val="0"/>
              <w:ind w:left="-18" w:right="-131"/>
              <w:rPr>
                <w:b/>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10569,382</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8219,704</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15394,889</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12677,761</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50211,274</w:t>
            </w:r>
          </w:p>
        </w:tc>
        <w:tc>
          <w:tcPr>
            <w:tcW w:w="907"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8254,600</w:t>
            </w:r>
          </w:p>
        </w:tc>
        <w:tc>
          <w:tcPr>
            <w:tcW w:w="709"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608"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61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916"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119170,937</w:t>
            </w:r>
          </w:p>
        </w:tc>
      </w:tr>
      <w:tr w:rsidR="00C32174" w:rsidRPr="00EA31CE" w:rsidTr="00BA522D">
        <w:trPr>
          <w:trHeight w:val="339"/>
          <w:jc w:val="center"/>
        </w:trPr>
        <w:tc>
          <w:tcPr>
            <w:tcW w:w="663"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936"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1744" w:type="dxa"/>
            <w:vMerge/>
            <w:tcBorders>
              <w:left w:val="single" w:sz="4" w:space="0" w:color="auto"/>
              <w:right w:val="single" w:sz="4" w:space="0" w:color="auto"/>
            </w:tcBorders>
            <w:vAlign w:val="center"/>
            <w:hideMark/>
          </w:tcPr>
          <w:p w:rsidR="00C32174" w:rsidRPr="00EA31CE" w:rsidRDefault="00C32174" w:rsidP="00C32174">
            <w:pPr>
              <w:rPr>
                <w:sz w:val="22"/>
                <w:szCs w:val="22"/>
                <w:highlight w:val="yellow"/>
              </w:rPr>
            </w:pP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rPr>
                <w:sz w:val="22"/>
                <w:szCs w:val="22"/>
              </w:rPr>
            </w:pPr>
            <w:r w:rsidRPr="00EA31CE">
              <w:rPr>
                <w:sz w:val="22"/>
                <w:szCs w:val="22"/>
              </w:rPr>
              <w:t>фед</w:t>
            </w:r>
            <w:r w:rsidRPr="00EA31CE">
              <w:rPr>
                <w:sz w:val="22"/>
                <w:szCs w:val="22"/>
              </w:rPr>
              <w:t>е</w:t>
            </w:r>
            <w:r w:rsidRPr="00EA31CE">
              <w:rPr>
                <w:sz w:val="22"/>
                <w:szCs w:val="22"/>
              </w:rPr>
              <w:t xml:space="preserve">ральный и областной бюджет         </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13630,499</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10116,300</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7604,266</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9376,800</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10844,600</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49634,000</w:t>
            </w:r>
          </w:p>
        </w:tc>
        <w:tc>
          <w:tcPr>
            <w:tcW w:w="907"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8172,000</w:t>
            </w:r>
          </w:p>
        </w:tc>
        <w:tc>
          <w:tcPr>
            <w:tcW w:w="709"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08"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1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16"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109378,465</w:t>
            </w:r>
          </w:p>
        </w:tc>
      </w:tr>
      <w:tr w:rsidR="00C32174" w:rsidRPr="00EA31CE" w:rsidTr="00BA522D">
        <w:trPr>
          <w:trHeight w:val="465"/>
          <w:jc w:val="center"/>
        </w:trPr>
        <w:tc>
          <w:tcPr>
            <w:tcW w:w="663"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936"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1744" w:type="dxa"/>
            <w:vMerge/>
            <w:tcBorders>
              <w:left w:val="single" w:sz="4" w:space="0" w:color="auto"/>
              <w:right w:val="single" w:sz="4" w:space="0" w:color="auto"/>
            </w:tcBorders>
            <w:vAlign w:val="center"/>
            <w:hideMark/>
          </w:tcPr>
          <w:p w:rsidR="00C32174" w:rsidRPr="00EA31CE" w:rsidRDefault="00C32174" w:rsidP="00C32174">
            <w:pPr>
              <w:rPr>
                <w:sz w:val="22"/>
                <w:szCs w:val="22"/>
                <w:highlight w:val="yellow"/>
              </w:rPr>
            </w:pP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rPr>
                <w:sz w:val="22"/>
                <w:szCs w:val="22"/>
              </w:rPr>
            </w:pPr>
            <w:r w:rsidRPr="00EA31CE">
              <w:rPr>
                <w:sz w:val="22"/>
                <w:szCs w:val="22"/>
              </w:rPr>
              <w:t xml:space="preserve">местный бюджет </w:t>
            </w:r>
          </w:p>
        </w:tc>
        <w:tc>
          <w:tcPr>
            <w:tcW w:w="851" w:type="dxa"/>
            <w:tcBorders>
              <w:top w:val="single" w:sz="4" w:space="0" w:color="auto"/>
              <w:left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212,828</w:t>
            </w:r>
          </w:p>
        </w:tc>
        <w:tc>
          <w:tcPr>
            <w:tcW w:w="850" w:type="dxa"/>
            <w:tcBorders>
              <w:top w:val="single" w:sz="4" w:space="0" w:color="auto"/>
              <w:left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453,082</w:t>
            </w:r>
          </w:p>
        </w:tc>
        <w:tc>
          <w:tcPr>
            <w:tcW w:w="851" w:type="dxa"/>
            <w:tcBorders>
              <w:top w:val="single" w:sz="4" w:space="0" w:color="auto"/>
              <w:left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400,225</w:t>
            </w:r>
          </w:p>
        </w:tc>
        <w:tc>
          <w:tcPr>
            <w:tcW w:w="850" w:type="dxa"/>
            <w:tcBorders>
              <w:top w:val="single" w:sz="4" w:space="0" w:color="auto"/>
              <w:left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5978,972</w:t>
            </w:r>
          </w:p>
        </w:tc>
        <w:tc>
          <w:tcPr>
            <w:tcW w:w="851" w:type="dxa"/>
            <w:tcBorders>
              <w:top w:val="single" w:sz="4" w:space="0" w:color="auto"/>
              <w:left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1714,710</w:t>
            </w:r>
          </w:p>
        </w:tc>
        <w:tc>
          <w:tcPr>
            <w:tcW w:w="850" w:type="dxa"/>
            <w:tcBorders>
              <w:top w:val="single" w:sz="4" w:space="0" w:color="auto"/>
              <w:left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527,358</w:t>
            </w:r>
          </w:p>
        </w:tc>
        <w:tc>
          <w:tcPr>
            <w:tcW w:w="907" w:type="dxa"/>
            <w:tcBorders>
              <w:top w:val="single" w:sz="4" w:space="0" w:color="auto"/>
              <w:left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82,600</w:t>
            </w:r>
          </w:p>
        </w:tc>
        <w:tc>
          <w:tcPr>
            <w:tcW w:w="709" w:type="dxa"/>
            <w:tcBorders>
              <w:top w:val="single" w:sz="4" w:space="0" w:color="auto"/>
              <w:left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08" w:type="dxa"/>
            <w:tcBorders>
              <w:top w:val="single" w:sz="4" w:space="0" w:color="auto"/>
              <w:left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11" w:type="dxa"/>
            <w:tcBorders>
              <w:top w:val="single" w:sz="4" w:space="0" w:color="auto"/>
              <w:left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16" w:type="dxa"/>
            <w:tcBorders>
              <w:top w:val="single" w:sz="4" w:space="0" w:color="auto"/>
              <w:left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9369,775</w:t>
            </w:r>
          </w:p>
        </w:tc>
      </w:tr>
      <w:tr w:rsidR="00C32174" w:rsidRPr="00EA31CE" w:rsidTr="00BA522D">
        <w:trPr>
          <w:trHeight w:val="465"/>
          <w:jc w:val="center"/>
        </w:trPr>
        <w:tc>
          <w:tcPr>
            <w:tcW w:w="663" w:type="dxa"/>
            <w:vMerge/>
            <w:tcBorders>
              <w:left w:val="single" w:sz="4" w:space="0" w:color="auto"/>
              <w:bottom w:val="single" w:sz="4" w:space="0" w:color="auto"/>
              <w:right w:val="single" w:sz="4" w:space="0" w:color="auto"/>
            </w:tcBorders>
            <w:vAlign w:val="center"/>
            <w:hideMark/>
          </w:tcPr>
          <w:p w:rsidR="00C32174" w:rsidRPr="00EA31CE" w:rsidRDefault="00C32174" w:rsidP="00C32174">
            <w:pPr>
              <w:rPr>
                <w:sz w:val="22"/>
                <w:szCs w:val="22"/>
              </w:rPr>
            </w:pPr>
          </w:p>
        </w:tc>
        <w:tc>
          <w:tcPr>
            <w:tcW w:w="936" w:type="dxa"/>
            <w:vMerge/>
            <w:tcBorders>
              <w:left w:val="single" w:sz="4" w:space="0" w:color="auto"/>
              <w:bottom w:val="single" w:sz="4" w:space="0" w:color="auto"/>
              <w:right w:val="single" w:sz="4" w:space="0" w:color="auto"/>
            </w:tcBorders>
            <w:vAlign w:val="center"/>
            <w:hideMark/>
          </w:tcPr>
          <w:p w:rsidR="00C32174" w:rsidRPr="00EA31CE" w:rsidRDefault="00C32174" w:rsidP="00C32174">
            <w:pPr>
              <w:rPr>
                <w:sz w:val="22"/>
                <w:szCs w:val="22"/>
              </w:rPr>
            </w:pPr>
          </w:p>
        </w:tc>
        <w:tc>
          <w:tcPr>
            <w:tcW w:w="1744" w:type="dxa"/>
            <w:vMerge/>
            <w:tcBorders>
              <w:left w:val="single" w:sz="4" w:space="0" w:color="auto"/>
              <w:bottom w:val="single" w:sz="4" w:space="0" w:color="auto"/>
              <w:right w:val="single" w:sz="4" w:space="0" w:color="auto"/>
            </w:tcBorders>
            <w:vAlign w:val="center"/>
            <w:hideMark/>
          </w:tcPr>
          <w:p w:rsidR="00C32174" w:rsidRPr="00EA31CE" w:rsidRDefault="00C32174" w:rsidP="00C32174">
            <w:pPr>
              <w:rPr>
                <w:sz w:val="22"/>
                <w:szCs w:val="22"/>
                <w:highlight w:val="yellow"/>
              </w:rPr>
            </w:pP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rPr>
                <w:sz w:val="22"/>
                <w:szCs w:val="22"/>
              </w:rPr>
            </w:pPr>
            <w:r w:rsidRPr="00EA31CE">
              <w:rPr>
                <w:sz w:val="22"/>
                <w:szCs w:val="22"/>
              </w:rPr>
              <w:t>внебю</w:t>
            </w:r>
            <w:r w:rsidRPr="00EA31CE">
              <w:rPr>
                <w:sz w:val="22"/>
                <w:szCs w:val="22"/>
              </w:rPr>
              <w:t>д</w:t>
            </w:r>
            <w:r w:rsidRPr="00EA31CE">
              <w:rPr>
                <w:sz w:val="22"/>
                <w:szCs w:val="22"/>
              </w:rPr>
              <w:t>жетные источн</w:t>
            </w:r>
            <w:r w:rsidRPr="00EA31CE">
              <w:rPr>
                <w:sz w:val="22"/>
                <w:szCs w:val="22"/>
              </w:rPr>
              <w:t>и</w:t>
            </w:r>
            <w:r w:rsidRPr="00EA31CE">
              <w:rPr>
                <w:sz w:val="22"/>
                <w:szCs w:val="22"/>
              </w:rPr>
              <w:t>ки (сре</w:t>
            </w:r>
            <w:r w:rsidRPr="00EA31CE">
              <w:rPr>
                <w:sz w:val="22"/>
                <w:szCs w:val="22"/>
              </w:rPr>
              <w:t>д</w:t>
            </w:r>
            <w:r w:rsidRPr="00EA31CE">
              <w:rPr>
                <w:sz w:val="22"/>
                <w:szCs w:val="22"/>
              </w:rPr>
              <w:t>ства нас</w:t>
            </w:r>
            <w:r w:rsidRPr="00EA31CE">
              <w:rPr>
                <w:sz w:val="22"/>
                <w:szCs w:val="22"/>
              </w:rPr>
              <w:t>е</w:t>
            </w:r>
            <w:r w:rsidRPr="00EA31CE">
              <w:rPr>
                <w:sz w:val="22"/>
                <w:szCs w:val="22"/>
              </w:rPr>
              <w:t>ления)</w:t>
            </w:r>
          </w:p>
        </w:tc>
        <w:tc>
          <w:tcPr>
            <w:tcW w:w="851"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215,213</w:t>
            </w:r>
          </w:p>
        </w:tc>
        <w:tc>
          <w:tcPr>
            <w:tcW w:w="850"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39,117</w:t>
            </w:r>
          </w:p>
        </w:tc>
        <w:tc>
          <w:tcPr>
            <w:tcW w:w="851"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118,451</w:t>
            </w:r>
          </w:p>
        </w:tc>
        <w:tc>
          <w:tcPr>
            <w:tcW w:w="850"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49,916</w:t>
            </w:r>
          </w:p>
        </w:tc>
        <w:tc>
          <w:tcPr>
            <w:tcW w:w="907"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08" w:type="dxa"/>
            <w:tcBorders>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11" w:type="dxa"/>
            <w:tcBorders>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16" w:type="dxa"/>
            <w:tcBorders>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422,697</w:t>
            </w:r>
          </w:p>
        </w:tc>
      </w:tr>
      <w:tr w:rsidR="00C32174" w:rsidRPr="00EA31CE" w:rsidTr="00BA522D">
        <w:trPr>
          <w:trHeight w:val="453"/>
          <w:jc w:val="center"/>
        </w:trPr>
        <w:tc>
          <w:tcPr>
            <w:tcW w:w="663" w:type="dxa"/>
            <w:vMerge w:val="restart"/>
            <w:tcBorders>
              <w:top w:val="single" w:sz="4" w:space="0" w:color="auto"/>
              <w:left w:val="single" w:sz="4" w:space="0" w:color="auto"/>
              <w:right w:val="single" w:sz="4" w:space="0" w:color="auto"/>
            </w:tcBorders>
            <w:hideMark/>
          </w:tcPr>
          <w:p w:rsidR="00C32174" w:rsidRPr="00EA31CE" w:rsidRDefault="00C32174" w:rsidP="00C32174">
            <w:pPr>
              <w:autoSpaceDE w:val="0"/>
              <w:autoSpaceDN w:val="0"/>
              <w:adjustRightInd w:val="0"/>
              <w:rPr>
                <w:sz w:val="22"/>
                <w:szCs w:val="22"/>
              </w:rPr>
            </w:pPr>
            <w:r w:rsidRPr="00EA31CE">
              <w:rPr>
                <w:sz w:val="22"/>
                <w:szCs w:val="22"/>
              </w:rPr>
              <w:t>1.1.1</w:t>
            </w:r>
          </w:p>
        </w:tc>
        <w:tc>
          <w:tcPr>
            <w:tcW w:w="936" w:type="dxa"/>
            <w:vMerge w:val="restart"/>
            <w:tcBorders>
              <w:top w:val="single" w:sz="4" w:space="0" w:color="auto"/>
              <w:left w:val="single" w:sz="4" w:space="0" w:color="auto"/>
              <w:right w:val="single" w:sz="4" w:space="0" w:color="auto"/>
            </w:tcBorders>
          </w:tcPr>
          <w:p w:rsidR="00C32174" w:rsidRPr="00EA31CE" w:rsidRDefault="00C32174" w:rsidP="00C32174">
            <w:pPr>
              <w:autoSpaceDE w:val="0"/>
              <w:autoSpaceDN w:val="0"/>
              <w:adjustRightInd w:val="0"/>
              <w:rPr>
                <w:sz w:val="22"/>
                <w:szCs w:val="22"/>
              </w:rPr>
            </w:pPr>
          </w:p>
        </w:tc>
        <w:tc>
          <w:tcPr>
            <w:tcW w:w="1744" w:type="dxa"/>
            <w:vMerge w:val="restart"/>
            <w:tcBorders>
              <w:top w:val="single" w:sz="4" w:space="0" w:color="auto"/>
              <w:left w:val="single" w:sz="4" w:space="0" w:color="auto"/>
              <w:right w:val="single" w:sz="4" w:space="0" w:color="auto"/>
            </w:tcBorders>
            <w:hideMark/>
          </w:tcPr>
          <w:p w:rsidR="00C32174" w:rsidRPr="00EA31CE" w:rsidRDefault="00C32174" w:rsidP="00C32174">
            <w:pPr>
              <w:autoSpaceDE w:val="0"/>
              <w:autoSpaceDN w:val="0"/>
              <w:jc w:val="both"/>
              <w:rPr>
                <w:rFonts w:eastAsia="Calibri"/>
                <w:sz w:val="22"/>
                <w:szCs w:val="22"/>
              </w:rPr>
            </w:pPr>
            <w:r w:rsidRPr="00EA31CE">
              <w:rPr>
                <w:rFonts w:eastAsia="Calibri"/>
                <w:sz w:val="22"/>
                <w:szCs w:val="22"/>
              </w:rPr>
              <w:t>Благоустройство общественных территорий  Омутнинского городского п</w:t>
            </w:r>
            <w:r w:rsidRPr="00EA31CE">
              <w:rPr>
                <w:rFonts w:eastAsia="Calibri"/>
                <w:sz w:val="22"/>
                <w:szCs w:val="22"/>
              </w:rPr>
              <w:t>о</w:t>
            </w:r>
            <w:r w:rsidRPr="00EA31CE">
              <w:rPr>
                <w:rFonts w:eastAsia="Calibri"/>
                <w:sz w:val="22"/>
                <w:szCs w:val="22"/>
              </w:rPr>
              <w:t xml:space="preserve">селения, в </w:t>
            </w:r>
            <w:proofErr w:type="spellStart"/>
            <w:r w:rsidRPr="00EA31CE">
              <w:rPr>
                <w:rFonts w:eastAsia="Calibri"/>
                <w:sz w:val="22"/>
                <w:szCs w:val="22"/>
              </w:rPr>
              <w:t>т.ч</w:t>
            </w:r>
            <w:proofErr w:type="spellEnd"/>
            <w:r w:rsidRPr="00EA31CE">
              <w:rPr>
                <w:rFonts w:eastAsia="Calibri"/>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rPr>
                <w:b/>
                <w:sz w:val="22"/>
                <w:szCs w:val="22"/>
              </w:rPr>
            </w:pPr>
            <w:r w:rsidRPr="00EA31CE">
              <w:rPr>
                <w:b/>
                <w:sz w:val="22"/>
                <w:szCs w:val="22"/>
              </w:rPr>
              <w:t xml:space="preserve">всего          </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1589,780</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2134,288</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1372,672</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12454,467</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5506,052</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41059,862</w:t>
            </w:r>
          </w:p>
        </w:tc>
        <w:tc>
          <w:tcPr>
            <w:tcW w:w="907"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6757,400</w:t>
            </w:r>
          </w:p>
        </w:tc>
        <w:tc>
          <w:tcPr>
            <w:tcW w:w="709"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608"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61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916"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70874,521</w:t>
            </w:r>
          </w:p>
        </w:tc>
      </w:tr>
      <w:tr w:rsidR="00C32174" w:rsidRPr="00EA31CE" w:rsidTr="00BA522D">
        <w:trPr>
          <w:trHeight w:val="233"/>
          <w:jc w:val="center"/>
        </w:trPr>
        <w:tc>
          <w:tcPr>
            <w:tcW w:w="663"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936"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1744" w:type="dxa"/>
            <w:vMerge/>
            <w:tcBorders>
              <w:left w:val="single" w:sz="4" w:space="0" w:color="auto"/>
              <w:right w:val="single" w:sz="4" w:space="0" w:color="auto"/>
            </w:tcBorders>
            <w:vAlign w:val="center"/>
            <w:hideMark/>
          </w:tcPr>
          <w:p w:rsidR="00C32174" w:rsidRPr="00EA31CE" w:rsidRDefault="00C32174" w:rsidP="00C32174">
            <w:pPr>
              <w:rPr>
                <w:rFonts w:eastAsia="Calibri"/>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rPr>
                <w:sz w:val="22"/>
                <w:szCs w:val="22"/>
              </w:rPr>
            </w:pPr>
            <w:r w:rsidRPr="00EA31CE">
              <w:rPr>
                <w:sz w:val="22"/>
                <w:szCs w:val="22"/>
              </w:rPr>
              <w:t>фед</w:t>
            </w:r>
            <w:r w:rsidRPr="00EA31CE">
              <w:rPr>
                <w:sz w:val="22"/>
                <w:szCs w:val="22"/>
              </w:rPr>
              <w:t>е</w:t>
            </w:r>
            <w:r w:rsidRPr="00EA31CE">
              <w:rPr>
                <w:sz w:val="22"/>
                <w:szCs w:val="22"/>
              </w:rPr>
              <w:t xml:space="preserve">ральный и областной бюджет         </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1565,098</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1765,557</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1304,038</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6504,508</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4126,670</w:t>
            </w:r>
          </w:p>
        </w:tc>
        <w:tc>
          <w:tcPr>
            <w:tcW w:w="850"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40623,519</w:t>
            </w:r>
          </w:p>
        </w:tc>
        <w:tc>
          <w:tcPr>
            <w:tcW w:w="90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6689,800</w:t>
            </w:r>
          </w:p>
        </w:tc>
        <w:tc>
          <w:tcPr>
            <w:tcW w:w="709"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08"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1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16"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62579,190</w:t>
            </w:r>
          </w:p>
        </w:tc>
      </w:tr>
      <w:tr w:rsidR="00C32174" w:rsidRPr="00EA31CE" w:rsidTr="00BA522D">
        <w:trPr>
          <w:trHeight w:val="233"/>
          <w:jc w:val="center"/>
        </w:trPr>
        <w:tc>
          <w:tcPr>
            <w:tcW w:w="663"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936"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1744" w:type="dxa"/>
            <w:vMerge/>
            <w:tcBorders>
              <w:left w:val="single" w:sz="4" w:space="0" w:color="auto"/>
              <w:right w:val="single" w:sz="4" w:space="0" w:color="auto"/>
            </w:tcBorders>
            <w:vAlign w:val="center"/>
            <w:hideMark/>
          </w:tcPr>
          <w:p w:rsidR="00C32174" w:rsidRPr="00EA31CE" w:rsidRDefault="00C32174" w:rsidP="00C32174">
            <w:pPr>
              <w:rPr>
                <w:rFonts w:eastAsia="Calibri"/>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rPr>
                <w:sz w:val="22"/>
                <w:szCs w:val="22"/>
              </w:rPr>
            </w:pPr>
            <w:r w:rsidRPr="00EA31CE">
              <w:rPr>
                <w:sz w:val="22"/>
                <w:szCs w:val="22"/>
              </w:rPr>
              <w:t>местный бюджет</w:t>
            </w:r>
          </w:p>
        </w:tc>
        <w:tc>
          <w:tcPr>
            <w:tcW w:w="851" w:type="dxa"/>
            <w:tcBorders>
              <w:top w:val="single" w:sz="4" w:space="0" w:color="auto"/>
              <w:left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24,682</w:t>
            </w:r>
          </w:p>
        </w:tc>
        <w:tc>
          <w:tcPr>
            <w:tcW w:w="850" w:type="dxa"/>
            <w:tcBorders>
              <w:top w:val="single" w:sz="4" w:space="0" w:color="auto"/>
              <w:left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368,731</w:t>
            </w:r>
          </w:p>
        </w:tc>
        <w:tc>
          <w:tcPr>
            <w:tcW w:w="851" w:type="dxa"/>
            <w:tcBorders>
              <w:top w:val="single" w:sz="4" w:space="0" w:color="auto"/>
              <w:left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68,634</w:t>
            </w:r>
          </w:p>
        </w:tc>
        <w:tc>
          <w:tcPr>
            <w:tcW w:w="850" w:type="dxa"/>
            <w:tcBorders>
              <w:top w:val="single" w:sz="4" w:space="0" w:color="auto"/>
              <w:left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5949,959</w:t>
            </w:r>
          </w:p>
        </w:tc>
        <w:tc>
          <w:tcPr>
            <w:tcW w:w="851" w:type="dxa"/>
            <w:tcBorders>
              <w:top w:val="single" w:sz="4" w:space="0" w:color="auto"/>
              <w:left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1379,382</w:t>
            </w:r>
          </w:p>
        </w:tc>
        <w:tc>
          <w:tcPr>
            <w:tcW w:w="850" w:type="dxa"/>
            <w:tcBorders>
              <w:top w:val="single" w:sz="4" w:space="0" w:color="auto"/>
              <w:left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436,343</w:t>
            </w:r>
          </w:p>
        </w:tc>
        <w:tc>
          <w:tcPr>
            <w:tcW w:w="907" w:type="dxa"/>
            <w:tcBorders>
              <w:top w:val="single" w:sz="4" w:space="0" w:color="auto"/>
              <w:left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67,600</w:t>
            </w:r>
          </w:p>
        </w:tc>
        <w:tc>
          <w:tcPr>
            <w:tcW w:w="709" w:type="dxa"/>
            <w:tcBorders>
              <w:top w:val="single" w:sz="4" w:space="0" w:color="auto"/>
              <w:left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08" w:type="dxa"/>
            <w:tcBorders>
              <w:top w:val="single" w:sz="4" w:space="0" w:color="auto"/>
              <w:left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11" w:type="dxa"/>
            <w:tcBorders>
              <w:top w:val="single" w:sz="4" w:space="0" w:color="auto"/>
              <w:left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16" w:type="dxa"/>
            <w:tcBorders>
              <w:top w:val="single" w:sz="4" w:space="0" w:color="auto"/>
              <w:left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8295,331</w:t>
            </w:r>
          </w:p>
        </w:tc>
      </w:tr>
      <w:tr w:rsidR="00C32174" w:rsidRPr="00EA31CE" w:rsidTr="00BA522D">
        <w:trPr>
          <w:trHeight w:val="232"/>
          <w:jc w:val="center"/>
        </w:trPr>
        <w:tc>
          <w:tcPr>
            <w:tcW w:w="663" w:type="dxa"/>
            <w:vMerge/>
            <w:tcBorders>
              <w:left w:val="single" w:sz="4" w:space="0" w:color="auto"/>
              <w:bottom w:val="single" w:sz="4" w:space="0" w:color="auto"/>
              <w:right w:val="single" w:sz="4" w:space="0" w:color="auto"/>
            </w:tcBorders>
            <w:vAlign w:val="center"/>
            <w:hideMark/>
          </w:tcPr>
          <w:p w:rsidR="00C32174" w:rsidRPr="00EA31CE" w:rsidRDefault="00C32174" w:rsidP="00C32174">
            <w:pPr>
              <w:rPr>
                <w:sz w:val="22"/>
                <w:szCs w:val="22"/>
              </w:rPr>
            </w:pPr>
          </w:p>
        </w:tc>
        <w:tc>
          <w:tcPr>
            <w:tcW w:w="936" w:type="dxa"/>
            <w:vMerge/>
            <w:tcBorders>
              <w:left w:val="single" w:sz="4" w:space="0" w:color="auto"/>
              <w:bottom w:val="single" w:sz="4" w:space="0" w:color="auto"/>
              <w:right w:val="single" w:sz="4" w:space="0" w:color="auto"/>
            </w:tcBorders>
            <w:vAlign w:val="center"/>
            <w:hideMark/>
          </w:tcPr>
          <w:p w:rsidR="00C32174" w:rsidRPr="00EA31CE" w:rsidRDefault="00C32174" w:rsidP="00C32174">
            <w:pPr>
              <w:rPr>
                <w:sz w:val="22"/>
                <w:szCs w:val="22"/>
              </w:rPr>
            </w:pPr>
          </w:p>
        </w:tc>
        <w:tc>
          <w:tcPr>
            <w:tcW w:w="1744" w:type="dxa"/>
            <w:vMerge/>
            <w:tcBorders>
              <w:left w:val="single" w:sz="4" w:space="0" w:color="auto"/>
              <w:bottom w:val="single" w:sz="4" w:space="0" w:color="auto"/>
              <w:right w:val="single" w:sz="4" w:space="0" w:color="auto"/>
            </w:tcBorders>
            <w:vAlign w:val="center"/>
            <w:hideMark/>
          </w:tcPr>
          <w:p w:rsidR="00C32174" w:rsidRPr="00EA31CE" w:rsidRDefault="00C32174" w:rsidP="00C32174">
            <w:pPr>
              <w:rPr>
                <w:rFonts w:eastAsia="Calibri"/>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rPr>
                <w:sz w:val="22"/>
                <w:szCs w:val="22"/>
              </w:rPr>
            </w:pPr>
            <w:r w:rsidRPr="00EA31CE">
              <w:rPr>
                <w:sz w:val="22"/>
                <w:szCs w:val="22"/>
              </w:rPr>
              <w:t>внебю</w:t>
            </w:r>
            <w:r w:rsidRPr="00EA31CE">
              <w:rPr>
                <w:sz w:val="22"/>
                <w:szCs w:val="22"/>
              </w:rPr>
              <w:t>д</w:t>
            </w:r>
            <w:r w:rsidRPr="00EA31CE">
              <w:rPr>
                <w:sz w:val="22"/>
                <w:szCs w:val="22"/>
              </w:rPr>
              <w:t>жетные источн</w:t>
            </w:r>
            <w:r w:rsidRPr="00EA31CE">
              <w:rPr>
                <w:sz w:val="22"/>
                <w:szCs w:val="22"/>
              </w:rPr>
              <w:t>и</w:t>
            </w:r>
            <w:r w:rsidRPr="00EA31CE">
              <w:rPr>
                <w:sz w:val="22"/>
                <w:szCs w:val="22"/>
              </w:rPr>
              <w:t>ки</w:t>
            </w:r>
          </w:p>
        </w:tc>
        <w:tc>
          <w:tcPr>
            <w:tcW w:w="851"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07"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08" w:type="dxa"/>
            <w:tcBorders>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11" w:type="dxa"/>
            <w:tcBorders>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16" w:type="dxa"/>
            <w:tcBorders>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r>
      <w:tr w:rsidR="00C32174" w:rsidRPr="00EA31CE" w:rsidTr="00BA522D">
        <w:trPr>
          <w:trHeight w:val="232"/>
          <w:jc w:val="center"/>
        </w:trPr>
        <w:tc>
          <w:tcPr>
            <w:tcW w:w="663" w:type="dxa"/>
            <w:vMerge w:val="restart"/>
            <w:tcBorders>
              <w:left w:val="single" w:sz="4" w:space="0" w:color="auto"/>
              <w:right w:val="single" w:sz="4" w:space="0" w:color="auto"/>
            </w:tcBorders>
            <w:vAlign w:val="center"/>
            <w:hideMark/>
          </w:tcPr>
          <w:p w:rsidR="00C32174" w:rsidRPr="00EA31CE" w:rsidRDefault="00C32174" w:rsidP="00C32174">
            <w:pPr>
              <w:rPr>
                <w:sz w:val="22"/>
                <w:szCs w:val="22"/>
              </w:rPr>
            </w:pPr>
            <w:r w:rsidRPr="00EA31CE">
              <w:rPr>
                <w:sz w:val="22"/>
                <w:szCs w:val="22"/>
              </w:rPr>
              <w:t>1.1.1.1.</w:t>
            </w:r>
          </w:p>
        </w:tc>
        <w:tc>
          <w:tcPr>
            <w:tcW w:w="936" w:type="dxa"/>
            <w:vMerge w:val="restart"/>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1744" w:type="dxa"/>
            <w:vMerge w:val="restart"/>
            <w:tcBorders>
              <w:left w:val="single" w:sz="4" w:space="0" w:color="auto"/>
              <w:right w:val="single" w:sz="4" w:space="0" w:color="auto"/>
            </w:tcBorders>
            <w:vAlign w:val="center"/>
            <w:hideMark/>
          </w:tcPr>
          <w:p w:rsidR="00C32174" w:rsidRPr="00EA31CE" w:rsidRDefault="00C32174" w:rsidP="00C32174">
            <w:pPr>
              <w:rPr>
                <w:rFonts w:eastAsia="Calibri"/>
                <w:sz w:val="22"/>
                <w:szCs w:val="22"/>
              </w:rPr>
            </w:pPr>
            <w:r w:rsidRPr="00EA31CE">
              <w:rPr>
                <w:sz w:val="22"/>
                <w:szCs w:val="22"/>
              </w:rPr>
              <w:t>Устройство остановочных пав</w:t>
            </w:r>
            <w:r w:rsidRPr="00EA31CE">
              <w:rPr>
                <w:sz w:val="22"/>
                <w:szCs w:val="22"/>
              </w:rPr>
              <w:t>и</w:t>
            </w:r>
            <w:r w:rsidRPr="00EA31CE">
              <w:rPr>
                <w:sz w:val="22"/>
                <w:szCs w:val="22"/>
              </w:rPr>
              <w:t>льонов</w:t>
            </w: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rPr>
                <w:b/>
                <w:sz w:val="22"/>
                <w:szCs w:val="22"/>
              </w:rPr>
            </w:pPr>
            <w:r w:rsidRPr="00EA31CE">
              <w:rPr>
                <w:b/>
                <w:sz w:val="22"/>
                <w:szCs w:val="22"/>
              </w:rPr>
              <w:t>всего</w:t>
            </w:r>
          </w:p>
        </w:tc>
        <w:tc>
          <w:tcPr>
            <w:tcW w:w="851"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2815,076</w:t>
            </w:r>
          </w:p>
        </w:tc>
        <w:tc>
          <w:tcPr>
            <w:tcW w:w="907"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08" w:type="dxa"/>
            <w:tcBorders>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11" w:type="dxa"/>
            <w:tcBorders>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16" w:type="dxa"/>
            <w:tcBorders>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2815,076</w:t>
            </w:r>
          </w:p>
        </w:tc>
      </w:tr>
      <w:tr w:rsidR="00C32174" w:rsidRPr="00EA31CE" w:rsidTr="00BA522D">
        <w:trPr>
          <w:trHeight w:val="714"/>
          <w:jc w:val="center"/>
        </w:trPr>
        <w:tc>
          <w:tcPr>
            <w:tcW w:w="663"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936"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1744" w:type="dxa"/>
            <w:vMerge/>
            <w:tcBorders>
              <w:left w:val="single" w:sz="4" w:space="0" w:color="auto"/>
              <w:right w:val="single" w:sz="4" w:space="0" w:color="auto"/>
            </w:tcBorders>
            <w:vAlign w:val="center"/>
            <w:hideMark/>
          </w:tcPr>
          <w:p w:rsidR="00C32174" w:rsidRPr="00EA31CE" w:rsidRDefault="00C32174" w:rsidP="00C32174">
            <w:pPr>
              <w:rPr>
                <w:rFonts w:eastAsia="Calibri"/>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rPr>
                <w:sz w:val="22"/>
                <w:szCs w:val="22"/>
              </w:rPr>
            </w:pPr>
            <w:r w:rsidRPr="00EA31CE">
              <w:rPr>
                <w:sz w:val="22"/>
                <w:szCs w:val="22"/>
              </w:rPr>
              <w:t>фед</w:t>
            </w:r>
            <w:r w:rsidRPr="00EA31CE">
              <w:rPr>
                <w:sz w:val="22"/>
                <w:szCs w:val="22"/>
              </w:rPr>
              <w:t>е</w:t>
            </w:r>
            <w:r w:rsidRPr="00EA31CE">
              <w:rPr>
                <w:sz w:val="22"/>
                <w:szCs w:val="22"/>
              </w:rPr>
              <w:t xml:space="preserve">ральный и областной бюджет         </w:t>
            </w:r>
          </w:p>
        </w:tc>
        <w:tc>
          <w:tcPr>
            <w:tcW w:w="851"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2786,925</w:t>
            </w:r>
          </w:p>
        </w:tc>
        <w:tc>
          <w:tcPr>
            <w:tcW w:w="907"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08" w:type="dxa"/>
            <w:tcBorders>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11" w:type="dxa"/>
            <w:tcBorders>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16" w:type="dxa"/>
            <w:tcBorders>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2786,925</w:t>
            </w:r>
          </w:p>
        </w:tc>
      </w:tr>
      <w:tr w:rsidR="00C32174" w:rsidRPr="00EA31CE" w:rsidTr="00BA522D">
        <w:trPr>
          <w:trHeight w:val="232"/>
          <w:jc w:val="center"/>
        </w:trPr>
        <w:tc>
          <w:tcPr>
            <w:tcW w:w="663"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936"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1744" w:type="dxa"/>
            <w:vMerge/>
            <w:tcBorders>
              <w:left w:val="single" w:sz="4" w:space="0" w:color="auto"/>
              <w:right w:val="single" w:sz="4" w:space="0" w:color="auto"/>
            </w:tcBorders>
            <w:vAlign w:val="center"/>
            <w:hideMark/>
          </w:tcPr>
          <w:p w:rsidR="00C32174" w:rsidRPr="00EA31CE" w:rsidRDefault="00C32174" w:rsidP="00C32174">
            <w:pPr>
              <w:rPr>
                <w:rFonts w:eastAsia="Calibri"/>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rPr>
                <w:sz w:val="22"/>
                <w:szCs w:val="22"/>
              </w:rPr>
            </w:pPr>
            <w:r w:rsidRPr="00EA31CE">
              <w:rPr>
                <w:sz w:val="22"/>
                <w:szCs w:val="22"/>
              </w:rPr>
              <w:t>местный бюджет</w:t>
            </w:r>
          </w:p>
        </w:tc>
        <w:tc>
          <w:tcPr>
            <w:tcW w:w="851"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28,151</w:t>
            </w:r>
          </w:p>
        </w:tc>
        <w:tc>
          <w:tcPr>
            <w:tcW w:w="907"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08" w:type="dxa"/>
            <w:tcBorders>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11" w:type="dxa"/>
            <w:tcBorders>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16" w:type="dxa"/>
            <w:tcBorders>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28,151</w:t>
            </w:r>
          </w:p>
        </w:tc>
      </w:tr>
      <w:tr w:rsidR="00C32174" w:rsidRPr="00EA31CE" w:rsidTr="00BA522D">
        <w:trPr>
          <w:trHeight w:val="232"/>
          <w:jc w:val="center"/>
        </w:trPr>
        <w:tc>
          <w:tcPr>
            <w:tcW w:w="663" w:type="dxa"/>
            <w:vMerge/>
            <w:tcBorders>
              <w:left w:val="single" w:sz="4" w:space="0" w:color="auto"/>
              <w:bottom w:val="single" w:sz="4" w:space="0" w:color="auto"/>
              <w:right w:val="single" w:sz="4" w:space="0" w:color="auto"/>
            </w:tcBorders>
            <w:vAlign w:val="center"/>
            <w:hideMark/>
          </w:tcPr>
          <w:p w:rsidR="00C32174" w:rsidRPr="00EA31CE" w:rsidRDefault="00C32174" w:rsidP="00C32174">
            <w:pPr>
              <w:rPr>
                <w:sz w:val="22"/>
                <w:szCs w:val="22"/>
              </w:rPr>
            </w:pPr>
          </w:p>
        </w:tc>
        <w:tc>
          <w:tcPr>
            <w:tcW w:w="936" w:type="dxa"/>
            <w:vMerge/>
            <w:tcBorders>
              <w:left w:val="single" w:sz="4" w:space="0" w:color="auto"/>
              <w:bottom w:val="single" w:sz="4" w:space="0" w:color="auto"/>
              <w:right w:val="single" w:sz="4" w:space="0" w:color="auto"/>
            </w:tcBorders>
            <w:vAlign w:val="center"/>
            <w:hideMark/>
          </w:tcPr>
          <w:p w:rsidR="00C32174" w:rsidRPr="00EA31CE" w:rsidRDefault="00C32174" w:rsidP="00C32174">
            <w:pPr>
              <w:rPr>
                <w:sz w:val="22"/>
                <w:szCs w:val="22"/>
              </w:rPr>
            </w:pPr>
          </w:p>
        </w:tc>
        <w:tc>
          <w:tcPr>
            <w:tcW w:w="1744" w:type="dxa"/>
            <w:vMerge/>
            <w:tcBorders>
              <w:left w:val="single" w:sz="4" w:space="0" w:color="auto"/>
              <w:bottom w:val="single" w:sz="4" w:space="0" w:color="auto"/>
              <w:right w:val="single" w:sz="4" w:space="0" w:color="auto"/>
            </w:tcBorders>
            <w:vAlign w:val="center"/>
            <w:hideMark/>
          </w:tcPr>
          <w:p w:rsidR="00C32174" w:rsidRPr="00EA31CE" w:rsidRDefault="00C32174" w:rsidP="00C32174">
            <w:pPr>
              <w:rPr>
                <w:rFonts w:eastAsia="Calibri"/>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rPr>
                <w:sz w:val="22"/>
                <w:szCs w:val="22"/>
              </w:rPr>
            </w:pPr>
            <w:r w:rsidRPr="00EA31CE">
              <w:rPr>
                <w:sz w:val="22"/>
                <w:szCs w:val="22"/>
              </w:rPr>
              <w:t>внебю</w:t>
            </w:r>
            <w:r w:rsidRPr="00EA31CE">
              <w:rPr>
                <w:sz w:val="22"/>
                <w:szCs w:val="22"/>
              </w:rPr>
              <w:t>д</w:t>
            </w:r>
            <w:r w:rsidRPr="00EA31CE">
              <w:rPr>
                <w:sz w:val="22"/>
                <w:szCs w:val="22"/>
              </w:rPr>
              <w:t>жетные источн</w:t>
            </w:r>
            <w:r w:rsidRPr="00EA31CE">
              <w:rPr>
                <w:sz w:val="22"/>
                <w:szCs w:val="22"/>
              </w:rPr>
              <w:t>и</w:t>
            </w:r>
            <w:r w:rsidRPr="00EA31CE">
              <w:rPr>
                <w:sz w:val="22"/>
                <w:szCs w:val="22"/>
              </w:rPr>
              <w:t>ки</w:t>
            </w:r>
          </w:p>
        </w:tc>
        <w:tc>
          <w:tcPr>
            <w:tcW w:w="851"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07"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08" w:type="dxa"/>
            <w:tcBorders>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11" w:type="dxa"/>
            <w:tcBorders>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16" w:type="dxa"/>
            <w:tcBorders>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r>
      <w:tr w:rsidR="00C32174" w:rsidRPr="00EA31CE" w:rsidTr="00BA522D">
        <w:trPr>
          <w:trHeight w:val="20"/>
          <w:jc w:val="center"/>
        </w:trPr>
        <w:tc>
          <w:tcPr>
            <w:tcW w:w="663" w:type="dxa"/>
            <w:vMerge w:val="restart"/>
            <w:tcBorders>
              <w:top w:val="single" w:sz="4" w:space="0" w:color="auto"/>
              <w:left w:val="single" w:sz="4" w:space="0" w:color="auto"/>
              <w:right w:val="single" w:sz="4" w:space="0" w:color="auto"/>
            </w:tcBorders>
            <w:hideMark/>
          </w:tcPr>
          <w:p w:rsidR="00C32174" w:rsidRPr="00EA31CE" w:rsidRDefault="00C32174" w:rsidP="00C32174">
            <w:pPr>
              <w:autoSpaceDE w:val="0"/>
              <w:autoSpaceDN w:val="0"/>
              <w:adjustRightInd w:val="0"/>
              <w:rPr>
                <w:sz w:val="22"/>
                <w:szCs w:val="22"/>
              </w:rPr>
            </w:pPr>
            <w:r w:rsidRPr="00EA31CE">
              <w:rPr>
                <w:sz w:val="22"/>
                <w:szCs w:val="22"/>
              </w:rPr>
              <w:lastRenderedPageBreak/>
              <w:t>1.1.2</w:t>
            </w:r>
          </w:p>
        </w:tc>
        <w:tc>
          <w:tcPr>
            <w:tcW w:w="936" w:type="dxa"/>
            <w:vMerge w:val="restart"/>
            <w:tcBorders>
              <w:top w:val="single" w:sz="4" w:space="0" w:color="auto"/>
              <w:left w:val="single" w:sz="4" w:space="0" w:color="auto"/>
              <w:right w:val="single" w:sz="4" w:space="0" w:color="auto"/>
            </w:tcBorders>
          </w:tcPr>
          <w:p w:rsidR="00C32174" w:rsidRPr="00EA31CE" w:rsidRDefault="00C32174" w:rsidP="00C32174">
            <w:pPr>
              <w:autoSpaceDE w:val="0"/>
              <w:autoSpaceDN w:val="0"/>
              <w:adjustRightInd w:val="0"/>
              <w:rPr>
                <w:sz w:val="22"/>
                <w:szCs w:val="22"/>
              </w:rPr>
            </w:pPr>
          </w:p>
        </w:tc>
        <w:tc>
          <w:tcPr>
            <w:tcW w:w="1744" w:type="dxa"/>
            <w:vMerge w:val="restart"/>
            <w:tcBorders>
              <w:top w:val="single" w:sz="4" w:space="0" w:color="auto"/>
              <w:left w:val="single" w:sz="4" w:space="0" w:color="auto"/>
              <w:right w:val="single" w:sz="4" w:space="0" w:color="auto"/>
            </w:tcBorders>
            <w:hideMark/>
          </w:tcPr>
          <w:p w:rsidR="00C32174" w:rsidRPr="00EA31CE" w:rsidRDefault="00C32174" w:rsidP="00C32174">
            <w:pPr>
              <w:autoSpaceDE w:val="0"/>
              <w:autoSpaceDN w:val="0"/>
              <w:jc w:val="both"/>
              <w:rPr>
                <w:rFonts w:eastAsia="Calibri"/>
                <w:sz w:val="22"/>
                <w:szCs w:val="22"/>
              </w:rPr>
            </w:pPr>
            <w:r w:rsidRPr="00EA31CE">
              <w:rPr>
                <w:rFonts w:eastAsia="Calibri"/>
                <w:sz w:val="22"/>
                <w:szCs w:val="22"/>
              </w:rPr>
              <w:t>Благоустройство дворовых терр</w:t>
            </w:r>
            <w:r w:rsidRPr="00EA31CE">
              <w:rPr>
                <w:rFonts w:eastAsia="Calibri"/>
                <w:sz w:val="22"/>
                <w:szCs w:val="22"/>
              </w:rPr>
              <w:t>и</w:t>
            </w:r>
            <w:r w:rsidRPr="00EA31CE">
              <w:rPr>
                <w:rFonts w:eastAsia="Calibri"/>
                <w:sz w:val="22"/>
                <w:szCs w:val="22"/>
              </w:rPr>
              <w:t>торий мног</w:t>
            </w:r>
            <w:r w:rsidRPr="00EA31CE">
              <w:rPr>
                <w:rFonts w:eastAsia="Calibri"/>
                <w:sz w:val="22"/>
                <w:szCs w:val="22"/>
              </w:rPr>
              <w:t>о</w:t>
            </w:r>
            <w:r w:rsidRPr="00EA31CE">
              <w:rPr>
                <w:rFonts w:eastAsia="Calibri"/>
                <w:sz w:val="22"/>
                <w:szCs w:val="22"/>
              </w:rPr>
              <w:t>квартирных д</w:t>
            </w:r>
            <w:r w:rsidRPr="00EA31CE">
              <w:rPr>
                <w:rFonts w:eastAsia="Calibri"/>
                <w:sz w:val="22"/>
                <w:szCs w:val="22"/>
              </w:rPr>
              <w:t>о</w:t>
            </w:r>
            <w:r w:rsidRPr="00EA31CE">
              <w:rPr>
                <w:rFonts w:eastAsia="Calibri"/>
                <w:sz w:val="22"/>
                <w:szCs w:val="22"/>
              </w:rPr>
              <w:t>мов</w:t>
            </w: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rPr>
                <w:rFonts w:eastAsia="Calibri"/>
                <w:b/>
                <w:sz w:val="22"/>
                <w:szCs w:val="22"/>
              </w:rPr>
            </w:pPr>
            <w:r w:rsidRPr="00EA31CE">
              <w:rPr>
                <w:b/>
                <w:sz w:val="22"/>
                <w:szCs w:val="22"/>
              </w:rPr>
              <w:t xml:space="preserve">всего          </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12253,547</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8435,094</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6847,032</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2940,422</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7171,709</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9151,412</w:t>
            </w:r>
          </w:p>
        </w:tc>
        <w:tc>
          <w:tcPr>
            <w:tcW w:w="907"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1497,200</w:t>
            </w:r>
          </w:p>
        </w:tc>
        <w:tc>
          <w:tcPr>
            <w:tcW w:w="709"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608"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61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916"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48296,416</w:t>
            </w:r>
          </w:p>
        </w:tc>
      </w:tr>
      <w:tr w:rsidR="00C32174" w:rsidRPr="00EA31CE" w:rsidTr="00BA522D">
        <w:trPr>
          <w:trHeight w:val="201"/>
          <w:jc w:val="center"/>
        </w:trPr>
        <w:tc>
          <w:tcPr>
            <w:tcW w:w="663"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936"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1744" w:type="dxa"/>
            <w:vMerge/>
            <w:tcBorders>
              <w:left w:val="single" w:sz="4" w:space="0" w:color="auto"/>
              <w:right w:val="single" w:sz="4" w:space="0" w:color="auto"/>
            </w:tcBorders>
            <w:vAlign w:val="center"/>
            <w:hideMark/>
          </w:tcPr>
          <w:p w:rsidR="00C32174" w:rsidRPr="00EA31CE" w:rsidRDefault="00C32174" w:rsidP="00C32174">
            <w:pPr>
              <w:rPr>
                <w:rFonts w:eastAsia="Calibri"/>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rPr>
                <w:sz w:val="22"/>
                <w:szCs w:val="22"/>
              </w:rPr>
            </w:pPr>
            <w:r w:rsidRPr="00EA31CE">
              <w:rPr>
                <w:sz w:val="22"/>
                <w:szCs w:val="22"/>
              </w:rPr>
              <w:t>фед</w:t>
            </w:r>
            <w:r w:rsidRPr="00EA31CE">
              <w:rPr>
                <w:sz w:val="22"/>
                <w:szCs w:val="22"/>
              </w:rPr>
              <w:t>е</w:t>
            </w:r>
            <w:r w:rsidRPr="00EA31CE">
              <w:rPr>
                <w:sz w:val="22"/>
                <w:szCs w:val="22"/>
              </w:rPr>
              <w:t xml:space="preserve">ральный и областной бюджет         </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12065,401</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8350,743</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6300,228</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2872,292</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6717,930</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9010,481</w:t>
            </w:r>
          </w:p>
        </w:tc>
        <w:tc>
          <w:tcPr>
            <w:tcW w:w="907"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1482,200</w:t>
            </w:r>
          </w:p>
        </w:tc>
        <w:tc>
          <w:tcPr>
            <w:tcW w:w="709"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08"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1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16"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46799,275</w:t>
            </w:r>
          </w:p>
        </w:tc>
      </w:tr>
      <w:tr w:rsidR="00C32174" w:rsidRPr="00EA31CE" w:rsidTr="00BA522D">
        <w:trPr>
          <w:trHeight w:val="319"/>
          <w:jc w:val="center"/>
        </w:trPr>
        <w:tc>
          <w:tcPr>
            <w:tcW w:w="663"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936"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1744" w:type="dxa"/>
            <w:vMerge/>
            <w:tcBorders>
              <w:left w:val="single" w:sz="4" w:space="0" w:color="auto"/>
              <w:right w:val="single" w:sz="4" w:space="0" w:color="auto"/>
            </w:tcBorders>
            <w:vAlign w:val="center"/>
            <w:hideMark/>
          </w:tcPr>
          <w:p w:rsidR="00C32174" w:rsidRPr="00EA31CE" w:rsidRDefault="00C32174" w:rsidP="00C32174">
            <w:pPr>
              <w:rPr>
                <w:rFonts w:eastAsia="Calibri"/>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rPr>
                <w:sz w:val="22"/>
                <w:szCs w:val="22"/>
              </w:rPr>
            </w:pPr>
            <w:r w:rsidRPr="00EA31CE">
              <w:rPr>
                <w:sz w:val="22"/>
                <w:szCs w:val="22"/>
              </w:rPr>
              <w:t xml:space="preserve">местный бюджет </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188,146</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84,351</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331,591</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29,013</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335,328</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91,015</w:t>
            </w:r>
          </w:p>
        </w:tc>
        <w:tc>
          <w:tcPr>
            <w:tcW w:w="907"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15,000</w:t>
            </w:r>
          </w:p>
        </w:tc>
        <w:tc>
          <w:tcPr>
            <w:tcW w:w="709"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08"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1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16"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1074,444</w:t>
            </w:r>
          </w:p>
        </w:tc>
      </w:tr>
      <w:tr w:rsidR="00C32174" w:rsidRPr="00EA31CE" w:rsidTr="00BA522D">
        <w:trPr>
          <w:trHeight w:val="319"/>
          <w:jc w:val="center"/>
        </w:trPr>
        <w:tc>
          <w:tcPr>
            <w:tcW w:w="663" w:type="dxa"/>
            <w:vMerge/>
            <w:tcBorders>
              <w:left w:val="single" w:sz="4" w:space="0" w:color="auto"/>
              <w:bottom w:val="single" w:sz="4" w:space="0" w:color="auto"/>
              <w:right w:val="single" w:sz="4" w:space="0" w:color="auto"/>
            </w:tcBorders>
            <w:vAlign w:val="center"/>
            <w:hideMark/>
          </w:tcPr>
          <w:p w:rsidR="00C32174" w:rsidRPr="00EA31CE" w:rsidRDefault="00C32174" w:rsidP="00C32174">
            <w:pPr>
              <w:rPr>
                <w:sz w:val="22"/>
                <w:szCs w:val="22"/>
              </w:rPr>
            </w:pPr>
          </w:p>
        </w:tc>
        <w:tc>
          <w:tcPr>
            <w:tcW w:w="936" w:type="dxa"/>
            <w:vMerge/>
            <w:tcBorders>
              <w:left w:val="single" w:sz="4" w:space="0" w:color="auto"/>
              <w:bottom w:val="single" w:sz="4" w:space="0" w:color="auto"/>
              <w:right w:val="single" w:sz="4" w:space="0" w:color="auto"/>
            </w:tcBorders>
            <w:vAlign w:val="center"/>
            <w:hideMark/>
          </w:tcPr>
          <w:p w:rsidR="00C32174" w:rsidRPr="00EA31CE" w:rsidRDefault="00C32174" w:rsidP="00C32174">
            <w:pPr>
              <w:rPr>
                <w:sz w:val="22"/>
                <w:szCs w:val="22"/>
              </w:rPr>
            </w:pPr>
          </w:p>
        </w:tc>
        <w:tc>
          <w:tcPr>
            <w:tcW w:w="1744" w:type="dxa"/>
            <w:vMerge/>
            <w:tcBorders>
              <w:left w:val="single" w:sz="4" w:space="0" w:color="auto"/>
              <w:bottom w:val="single" w:sz="4" w:space="0" w:color="auto"/>
              <w:right w:val="single" w:sz="4" w:space="0" w:color="auto"/>
            </w:tcBorders>
            <w:vAlign w:val="center"/>
            <w:hideMark/>
          </w:tcPr>
          <w:p w:rsidR="00C32174" w:rsidRPr="00EA31CE" w:rsidRDefault="00C32174" w:rsidP="00C32174">
            <w:pPr>
              <w:rPr>
                <w:rFonts w:eastAsia="Calibri"/>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rPr>
                <w:sz w:val="22"/>
                <w:szCs w:val="22"/>
              </w:rPr>
            </w:pPr>
            <w:r w:rsidRPr="00EA31CE">
              <w:rPr>
                <w:sz w:val="22"/>
                <w:szCs w:val="22"/>
              </w:rPr>
              <w:t>внебю</w:t>
            </w:r>
            <w:r w:rsidRPr="00EA31CE">
              <w:rPr>
                <w:sz w:val="22"/>
                <w:szCs w:val="22"/>
              </w:rPr>
              <w:t>д</w:t>
            </w:r>
            <w:r w:rsidRPr="00EA31CE">
              <w:rPr>
                <w:sz w:val="22"/>
                <w:szCs w:val="22"/>
              </w:rPr>
              <w:t>жетные источн</w:t>
            </w:r>
            <w:r w:rsidRPr="00EA31CE">
              <w:rPr>
                <w:sz w:val="22"/>
                <w:szCs w:val="22"/>
              </w:rPr>
              <w:t>и</w:t>
            </w:r>
            <w:r w:rsidRPr="00EA31CE">
              <w:rPr>
                <w:sz w:val="22"/>
                <w:szCs w:val="22"/>
              </w:rPr>
              <w:t>ки (сре</w:t>
            </w:r>
            <w:r w:rsidRPr="00EA31CE">
              <w:rPr>
                <w:sz w:val="22"/>
                <w:szCs w:val="22"/>
              </w:rPr>
              <w:t>д</w:t>
            </w:r>
            <w:r w:rsidRPr="00EA31CE">
              <w:rPr>
                <w:sz w:val="22"/>
                <w:szCs w:val="22"/>
              </w:rPr>
              <w:t>ства нас</w:t>
            </w:r>
            <w:r w:rsidRPr="00EA31CE">
              <w:rPr>
                <w:sz w:val="22"/>
                <w:szCs w:val="22"/>
              </w:rPr>
              <w:t>е</w:t>
            </w:r>
            <w:r w:rsidRPr="00EA31CE">
              <w:rPr>
                <w:sz w:val="22"/>
                <w:szCs w:val="22"/>
              </w:rPr>
              <w:t>ления)</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215,213</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39,117</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118,451</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49,916</w:t>
            </w:r>
          </w:p>
        </w:tc>
        <w:tc>
          <w:tcPr>
            <w:tcW w:w="907"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08"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1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16"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422,697</w:t>
            </w:r>
          </w:p>
        </w:tc>
      </w:tr>
      <w:tr w:rsidR="00C32174" w:rsidRPr="00EA31CE" w:rsidTr="00BA522D">
        <w:trPr>
          <w:trHeight w:val="20"/>
          <w:jc w:val="center"/>
        </w:trPr>
        <w:tc>
          <w:tcPr>
            <w:tcW w:w="663" w:type="dxa"/>
            <w:vMerge w:val="restart"/>
            <w:tcBorders>
              <w:top w:val="single" w:sz="4" w:space="0" w:color="auto"/>
              <w:left w:val="single" w:sz="4" w:space="0" w:color="auto"/>
              <w:right w:val="single" w:sz="4" w:space="0" w:color="auto"/>
            </w:tcBorders>
            <w:hideMark/>
          </w:tcPr>
          <w:p w:rsidR="00C32174" w:rsidRPr="00EA31CE" w:rsidRDefault="00C32174" w:rsidP="00C32174">
            <w:pPr>
              <w:autoSpaceDE w:val="0"/>
              <w:autoSpaceDN w:val="0"/>
              <w:adjustRightInd w:val="0"/>
              <w:rPr>
                <w:sz w:val="22"/>
                <w:szCs w:val="22"/>
              </w:rPr>
            </w:pPr>
            <w:r w:rsidRPr="00EA31CE">
              <w:rPr>
                <w:sz w:val="22"/>
                <w:szCs w:val="22"/>
              </w:rPr>
              <w:t>1.2.</w:t>
            </w:r>
          </w:p>
          <w:p w:rsidR="00C32174" w:rsidRPr="00EA31CE" w:rsidRDefault="00C32174" w:rsidP="00C32174">
            <w:pPr>
              <w:autoSpaceDE w:val="0"/>
              <w:autoSpaceDN w:val="0"/>
              <w:adjustRightInd w:val="0"/>
              <w:rPr>
                <w:sz w:val="22"/>
                <w:szCs w:val="22"/>
              </w:rPr>
            </w:pPr>
          </w:p>
        </w:tc>
        <w:tc>
          <w:tcPr>
            <w:tcW w:w="936" w:type="dxa"/>
            <w:vMerge w:val="restart"/>
            <w:tcBorders>
              <w:top w:val="single" w:sz="4" w:space="0" w:color="auto"/>
              <w:left w:val="single" w:sz="4" w:space="0" w:color="auto"/>
              <w:right w:val="single" w:sz="4" w:space="0" w:color="auto"/>
            </w:tcBorders>
            <w:hideMark/>
          </w:tcPr>
          <w:p w:rsidR="00C32174" w:rsidRPr="00EA31CE" w:rsidRDefault="00C32174" w:rsidP="00C32174">
            <w:pPr>
              <w:autoSpaceDE w:val="0"/>
              <w:autoSpaceDN w:val="0"/>
              <w:adjustRightInd w:val="0"/>
              <w:rPr>
                <w:sz w:val="22"/>
                <w:szCs w:val="22"/>
              </w:rPr>
            </w:pPr>
            <w:r w:rsidRPr="00EA31CE">
              <w:rPr>
                <w:sz w:val="22"/>
                <w:szCs w:val="22"/>
              </w:rPr>
              <w:t>Мер</w:t>
            </w:r>
            <w:r w:rsidRPr="00EA31CE">
              <w:rPr>
                <w:sz w:val="22"/>
                <w:szCs w:val="22"/>
              </w:rPr>
              <w:t>о</w:t>
            </w:r>
            <w:r w:rsidRPr="00EA31CE">
              <w:rPr>
                <w:sz w:val="22"/>
                <w:szCs w:val="22"/>
              </w:rPr>
              <w:t>приятие</w:t>
            </w:r>
          </w:p>
          <w:p w:rsidR="00C32174" w:rsidRPr="00EA31CE" w:rsidRDefault="00C32174" w:rsidP="00C32174">
            <w:pPr>
              <w:autoSpaceDE w:val="0"/>
              <w:autoSpaceDN w:val="0"/>
              <w:adjustRightInd w:val="0"/>
              <w:rPr>
                <w:sz w:val="22"/>
                <w:szCs w:val="22"/>
              </w:rPr>
            </w:pPr>
            <w:r w:rsidRPr="00EA31CE">
              <w:rPr>
                <w:sz w:val="22"/>
                <w:szCs w:val="22"/>
              </w:rPr>
              <w:t xml:space="preserve">        </w:t>
            </w:r>
          </w:p>
        </w:tc>
        <w:tc>
          <w:tcPr>
            <w:tcW w:w="1744" w:type="dxa"/>
            <w:vMerge w:val="restart"/>
            <w:tcBorders>
              <w:top w:val="single" w:sz="4" w:space="0" w:color="auto"/>
              <w:left w:val="single" w:sz="4" w:space="0" w:color="auto"/>
              <w:right w:val="single" w:sz="4" w:space="0" w:color="auto"/>
            </w:tcBorders>
            <w:hideMark/>
          </w:tcPr>
          <w:p w:rsidR="00C32174" w:rsidRPr="00EA31CE" w:rsidRDefault="00C32174" w:rsidP="00C32174">
            <w:pPr>
              <w:autoSpaceDE w:val="0"/>
              <w:autoSpaceDN w:val="0"/>
              <w:adjustRightInd w:val="0"/>
              <w:jc w:val="both"/>
              <w:rPr>
                <w:sz w:val="22"/>
                <w:szCs w:val="22"/>
              </w:rPr>
            </w:pPr>
            <w:r w:rsidRPr="00EA31CE">
              <w:rPr>
                <w:bCs/>
                <w:sz w:val="22"/>
                <w:szCs w:val="22"/>
              </w:rPr>
              <w:t>Обустройство мест массового отдыха насел</w:t>
            </w:r>
            <w:r w:rsidRPr="00EA31CE">
              <w:rPr>
                <w:bCs/>
                <w:sz w:val="22"/>
                <w:szCs w:val="22"/>
              </w:rPr>
              <w:t>е</w:t>
            </w:r>
            <w:r w:rsidRPr="00EA31CE">
              <w:rPr>
                <w:bCs/>
                <w:sz w:val="22"/>
                <w:szCs w:val="22"/>
              </w:rPr>
              <w:t>ния (городских па</w:t>
            </w:r>
            <w:r w:rsidRPr="00EA31CE">
              <w:rPr>
                <w:bCs/>
                <w:sz w:val="22"/>
                <w:szCs w:val="22"/>
              </w:rPr>
              <w:t>р</w:t>
            </w:r>
            <w:r w:rsidRPr="00EA31CE">
              <w:rPr>
                <w:bCs/>
                <w:sz w:val="22"/>
                <w:szCs w:val="22"/>
              </w:rPr>
              <w:t>ков)</w:t>
            </w: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rPr>
                <w:b/>
                <w:sz w:val="22"/>
                <w:szCs w:val="22"/>
              </w:rPr>
            </w:pPr>
            <w:r w:rsidRPr="00EA31CE">
              <w:rPr>
                <w:b/>
                <w:sz w:val="22"/>
                <w:szCs w:val="22"/>
              </w:rPr>
              <w:t xml:space="preserve">всего          </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582,047</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907"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608"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61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916"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582,047</w:t>
            </w:r>
          </w:p>
        </w:tc>
      </w:tr>
      <w:tr w:rsidR="00C32174" w:rsidRPr="00EA31CE" w:rsidTr="00BA522D">
        <w:trPr>
          <w:trHeight w:val="20"/>
          <w:jc w:val="center"/>
        </w:trPr>
        <w:tc>
          <w:tcPr>
            <w:tcW w:w="663"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936"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1744"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rPr>
                <w:sz w:val="22"/>
                <w:szCs w:val="22"/>
              </w:rPr>
            </w:pPr>
            <w:r w:rsidRPr="00EA31CE">
              <w:rPr>
                <w:sz w:val="22"/>
                <w:szCs w:val="22"/>
              </w:rPr>
              <w:t>фед</w:t>
            </w:r>
            <w:r w:rsidRPr="00EA31CE">
              <w:rPr>
                <w:sz w:val="22"/>
                <w:szCs w:val="22"/>
              </w:rPr>
              <w:t>е</w:t>
            </w:r>
            <w:r w:rsidRPr="00EA31CE">
              <w:rPr>
                <w:sz w:val="22"/>
                <w:szCs w:val="22"/>
              </w:rPr>
              <w:t xml:space="preserve">ральный и областной бюджет </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575,859</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07"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08"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1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16"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575,859</w:t>
            </w:r>
          </w:p>
        </w:tc>
      </w:tr>
      <w:tr w:rsidR="00C32174" w:rsidRPr="00EA31CE" w:rsidTr="00BA522D">
        <w:trPr>
          <w:trHeight w:val="233"/>
          <w:jc w:val="center"/>
        </w:trPr>
        <w:tc>
          <w:tcPr>
            <w:tcW w:w="663"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936"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1744"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rPr>
                <w:sz w:val="22"/>
                <w:szCs w:val="22"/>
              </w:rPr>
            </w:pPr>
            <w:r w:rsidRPr="00EA31CE">
              <w:rPr>
                <w:sz w:val="22"/>
                <w:szCs w:val="22"/>
              </w:rPr>
              <w:t xml:space="preserve">местный бюджет </w:t>
            </w:r>
          </w:p>
        </w:tc>
        <w:tc>
          <w:tcPr>
            <w:tcW w:w="851" w:type="dxa"/>
            <w:tcBorders>
              <w:top w:val="single" w:sz="4" w:space="0" w:color="auto"/>
              <w:left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6,188</w:t>
            </w:r>
          </w:p>
        </w:tc>
        <w:tc>
          <w:tcPr>
            <w:tcW w:w="850" w:type="dxa"/>
            <w:tcBorders>
              <w:top w:val="single" w:sz="4" w:space="0" w:color="auto"/>
              <w:left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top w:val="single" w:sz="4" w:space="0" w:color="auto"/>
              <w:left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top w:val="single" w:sz="4" w:space="0" w:color="auto"/>
              <w:left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07" w:type="dxa"/>
            <w:tcBorders>
              <w:top w:val="single" w:sz="4" w:space="0" w:color="auto"/>
              <w:left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08" w:type="dxa"/>
            <w:tcBorders>
              <w:top w:val="single" w:sz="4" w:space="0" w:color="auto"/>
              <w:left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11" w:type="dxa"/>
            <w:tcBorders>
              <w:top w:val="single" w:sz="4" w:space="0" w:color="auto"/>
              <w:left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16" w:type="dxa"/>
            <w:tcBorders>
              <w:top w:val="single" w:sz="4" w:space="0" w:color="auto"/>
              <w:left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6,188</w:t>
            </w:r>
          </w:p>
        </w:tc>
      </w:tr>
      <w:tr w:rsidR="00C32174" w:rsidRPr="00EA31CE" w:rsidTr="00BA522D">
        <w:trPr>
          <w:trHeight w:val="232"/>
          <w:jc w:val="center"/>
        </w:trPr>
        <w:tc>
          <w:tcPr>
            <w:tcW w:w="663" w:type="dxa"/>
            <w:vMerge/>
            <w:tcBorders>
              <w:left w:val="single" w:sz="4" w:space="0" w:color="auto"/>
              <w:bottom w:val="single" w:sz="4" w:space="0" w:color="auto"/>
              <w:right w:val="single" w:sz="4" w:space="0" w:color="auto"/>
            </w:tcBorders>
            <w:vAlign w:val="center"/>
            <w:hideMark/>
          </w:tcPr>
          <w:p w:rsidR="00C32174" w:rsidRPr="00EA31CE" w:rsidRDefault="00C32174" w:rsidP="00C32174">
            <w:pPr>
              <w:rPr>
                <w:sz w:val="22"/>
                <w:szCs w:val="22"/>
              </w:rPr>
            </w:pPr>
          </w:p>
        </w:tc>
        <w:tc>
          <w:tcPr>
            <w:tcW w:w="936" w:type="dxa"/>
            <w:vMerge/>
            <w:tcBorders>
              <w:left w:val="single" w:sz="4" w:space="0" w:color="auto"/>
              <w:bottom w:val="single" w:sz="4" w:space="0" w:color="auto"/>
              <w:right w:val="single" w:sz="4" w:space="0" w:color="auto"/>
            </w:tcBorders>
            <w:vAlign w:val="center"/>
            <w:hideMark/>
          </w:tcPr>
          <w:p w:rsidR="00C32174" w:rsidRPr="00EA31CE" w:rsidRDefault="00C32174" w:rsidP="00C32174">
            <w:pPr>
              <w:rPr>
                <w:sz w:val="22"/>
                <w:szCs w:val="22"/>
              </w:rPr>
            </w:pPr>
          </w:p>
        </w:tc>
        <w:tc>
          <w:tcPr>
            <w:tcW w:w="1744" w:type="dxa"/>
            <w:vMerge/>
            <w:tcBorders>
              <w:left w:val="single" w:sz="4" w:space="0" w:color="auto"/>
              <w:bottom w:val="single" w:sz="4" w:space="0" w:color="auto"/>
              <w:right w:val="single" w:sz="4" w:space="0" w:color="auto"/>
            </w:tcBorders>
            <w:vAlign w:val="center"/>
            <w:hideMark/>
          </w:tcPr>
          <w:p w:rsidR="00C32174" w:rsidRPr="00EA31CE" w:rsidRDefault="00C32174" w:rsidP="00C32174">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rPr>
                <w:sz w:val="22"/>
                <w:szCs w:val="22"/>
              </w:rPr>
            </w:pPr>
            <w:r w:rsidRPr="00EA31CE">
              <w:rPr>
                <w:sz w:val="22"/>
                <w:szCs w:val="22"/>
              </w:rPr>
              <w:t>внебю</w:t>
            </w:r>
            <w:r w:rsidRPr="00EA31CE">
              <w:rPr>
                <w:sz w:val="22"/>
                <w:szCs w:val="22"/>
              </w:rPr>
              <w:t>д</w:t>
            </w:r>
            <w:r w:rsidRPr="00EA31CE">
              <w:rPr>
                <w:sz w:val="22"/>
                <w:szCs w:val="22"/>
              </w:rPr>
              <w:t>жетные источн</w:t>
            </w:r>
            <w:r w:rsidRPr="00EA31CE">
              <w:rPr>
                <w:sz w:val="22"/>
                <w:szCs w:val="22"/>
              </w:rPr>
              <w:t>и</w:t>
            </w:r>
            <w:r w:rsidRPr="00EA31CE">
              <w:rPr>
                <w:sz w:val="22"/>
                <w:szCs w:val="22"/>
              </w:rPr>
              <w:t>ки</w:t>
            </w:r>
          </w:p>
        </w:tc>
        <w:tc>
          <w:tcPr>
            <w:tcW w:w="851"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07"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08" w:type="dxa"/>
            <w:tcBorders>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11" w:type="dxa"/>
            <w:tcBorders>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16" w:type="dxa"/>
            <w:tcBorders>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r>
      <w:tr w:rsidR="00C32174" w:rsidRPr="00EA31CE" w:rsidTr="00BA522D">
        <w:trPr>
          <w:trHeight w:val="20"/>
          <w:jc w:val="center"/>
        </w:trPr>
        <w:tc>
          <w:tcPr>
            <w:tcW w:w="663" w:type="dxa"/>
            <w:vMerge w:val="restart"/>
            <w:tcBorders>
              <w:top w:val="single" w:sz="4" w:space="0" w:color="auto"/>
              <w:left w:val="single" w:sz="4" w:space="0" w:color="auto"/>
              <w:right w:val="single" w:sz="4" w:space="0" w:color="auto"/>
            </w:tcBorders>
            <w:hideMark/>
          </w:tcPr>
          <w:p w:rsidR="00C32174" w:rsidRPr="00EA31CE" w:rsidRDefault="00C32174" w:rsidP="00C32174">
            <w:pPr>
              <w:autoSpaceDE w:val="0"/>
              <w:autoSpaceDN w:val="0"/>
              <w:adjustRightInd w:val="0"/>
              <w:rPr>
                <w:sz w:val="22"/>
                <w:szCs w:val="22"/>
              </w:rPr>
            </w:pPr>
            <w:r w:rsidRPr="00EA31CE">
              <w:rPr>
                <w:sz w:val="22"/>
                <w:szCs w:val="22"/>
              </w:rPr>
              <w:t>1.3.</w:t>
            </w:r>
          </w:p>
        </w:tc>
        <w:tc>
          <w:tcPr>
            <w:tcW w:w="936" w:type="dxa"/>
            <w:vMerge w:val="restart"/>
            <w:tcBorders>
              <w:top w:val="single" w:sz="4" w:space="0" w:color="auto"/>
              <w:left w:val="single" w:sz="4" w:space="0" w:color="auto"/>
              <w:right w:val="single" w:sz="4" w:space="0" w:color="auto"/>
            </w:tcBorders>
            <w:hideMark/>
          </w:tcPr>
          <w:p w:rsidR="00C32174" w:rsidRPr="00EA31CE" w:rsidRDefault="00C32174" w:rsidP="00C32174">
            <w:pPr>
              <w:autoSpaceDE w:val="0"/>
              <w:autoSpaceDN w:val="0"/>
              <w:adjustRightInd w:val="0"/>
              <w:rPr>
                <w:sz w:val="22"/>
                <w:szCs w:val="22"/>
              </w:rPr>
            </w:pPr>
            <w:r w:rsidRPr="00EA31CE">
              <w:rPr>
                <w:sz w:val="22"/>
                <w:szCs w:val="22"/>
              </w:rPr>
              <w:t>Мер</w:t>
            </w:r>
            <w:r w:rsidRPr="00EA31CE">
              <w:rPr>
                <w:sz w:val="22"/>
                <w:szCs w:val="22"/>
              </w:rPr>
              <w:t>о</w:t>
            </w:r>
            <w:r w:rsidRPr="00EA31CE">
              <w:rPr>
                <w:sz w:val="22"/>
                <w:szCs w:val="22"/>
              </w:rPr>
              <w:t>приятие</w:t>
            </w:r>
          </w:p>
        </w:tc>
        <w:tc>
          <w:tcPr>
            <w:tcW w:w="1744" w:type="dxa"/>
            <w:vMerge w:val="restart"/>
            <w:tcBorders>
              <w:top w:val="single" w:sz="4" w:space="0" w:color="auto"/>
              <w:left w:val="single" w:sz="4" w:space="0" w:color="auto"/>
              <w:right w:val="single" w:sz="4" w:space="0" w:color="auto"/>
            </w:tcBorders>
            <w:hideMark/>
          </w:tcPr>
          <w:p w:rsidR="00C32174" w:rsidRPr="00EA31CE" w:rsidRDefault="00C32174" w:rsidP="00C32174">
            <w:pPr>
              <w:autoSpaceDE w:val="0"/>
              <w:autoSpaceDN w:val="0"/>
              <w:adjustRightInd w:val="0"/>
              <w:jc w:val="both"/>
              <w:rPr>
                <w:sz w:val="22"/>
                <w:szCs w:val="22"/>
              </w:rPr>
            </w:pPr>
            <w:r w:rsidRPr="00EA31CE">
              <w:rPr>
                <w:sz w:val="22"/>
                <w:szCs w:val="22"/>
              </w:rPr>
              <w:t>Организация и проведение г</w:t>
            </w:r>
            <w:r w:rsidRPr="00EA31CE">
              <w:rPr>
                <w:sz w:val="22"/>
                <w:szCs w:val="22"/>
              </w:rPr>
              <w:t>о</w:t>
            </w:r>
            <w:r w:rsidRPr="00EA31CE">
              <w:rPr>
                <w:sz w:val="22"/>
                <w:szCs w:val="22"/>
              </w:rPr>
              <w:t>лосования по отбору общ</w:t>
            </w:r>
            <w:r w:rsidRPr="00EA31CE">
              <w:rPr>
                <w:sz w:val="22"/>
                <w:szCs w:val="22"/>
              </w:rPr>
              <w:t>е</w:t>
            </w:r>
            <w:r w:rsidRPr="00EA31CE">
              <w:rPr>
                <w:sz w:val="22"/>
                <w:szCs w:val="22"/>
              </w:rPr>
              <w:t>ственных терр</w:t>
            </w:r>
            <w:r w:rsidRPr="00EA31CE">
              <w:rPr>
                <w:sz w:val="22"/>
                <w:szCs w:val="22"/>
              </w:rPr>
              <w:t>и</w:t>
            </w:r>
            <w:r w:rsidRPr="00EA31CE">
              <w:rPr>
                <w:sz w:val="22"/>
                <w:szCs w:val="22"/>
              </w:rPr>
              <w:t>торий, подл</w:t>
            </w:r>
            <w:r w:rsidRPr="00EA31CE">
              <w:rPr>
                <w:sz w:val="22"/>
                <w:szCs w:val="22"/>
              </w:rPr>
              <w:t>е</w:t>
            </w:r>
            <w:r w:rsidRPr="00EA31CE">
              <w:rPr>
                <w:sz w:val="22"/>
                <w:szCs w:val="22"/>
              </w:rPr>
              <w:t>жащих благ</w:t>
            </w:r>
            <w:r w:rsidRPr="00EA31CE">
              <w:rPr>
                <w:sz w:val="22"/>
                <w:szCs w:val="22"/>
              </w:rPr>
              <w:t>о</w:t>
            </w:r>
            <w:r w:rsidRPr="00EA31CE">
              <w:rPr>
                <w:sz w:val="22"/>
                <w:szCs w:val="22"/>
              </w:rPr>
              <w:t>устройству в 2018-2024 годах</w:t>
            </w: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rPr>
                <w:b/>
                <w:sz w:val="22"/>
                <w:szCs w:val="22"/>
              </w:rPr>
            </w:pPr>
            <w:r w:rsidRPr="00EA31CE">
              <w:rPr>
                <w:b/>
                <w:sz w:val="22"/>
                <w:szCs w:val="22"/>
              </w:rPr>
              <w:t xml:space="preserve">всего          </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131,650</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4,865</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2,160</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907"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608"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61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916"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138,675</w:t>
            </w:r>
          </w:p>
        </w:tc>
      </w:tr>
      <w:tr w:rsidR="00C32174" w:rsidRPr="00EA31CE" w:rsidTr="00BA522D">
        <w:trPr>
          <w:trHeight w:val="20"/>
          <w:jc w:val="center"/>
        </w:trPr>
        <w:tc>
          <w:tcPr>
            <w:tcW w:w="663"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936"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1744"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rPr>
                <w:sz w:val="22"/>
                <w:szCs w:val="22"/>
              </w:rPr>
            </w:pPr>
            <w:r w:rsidRPr="00EA31CE">
              <w:rPr>
                <w:sz w:val="22"/>
                <w:szCs w:val="22"/>
              </w:rPr>
              <w:t>фед</w:t>
            </w:r>
            <w:r w:rsidRPr="00EA31CE">
              <w:rPr>
                <w:sz w:val="22"/>
                <w:szCs w:val="22"/>
              </w:rPr>
              <w:t>е</w:t>
            </w:r>
            <w:r w:rsidRPr="00EA31CE">
              <w:rPr>
                <w:sz w:val="22"/>
                <w:szCs w:val="22"/>
              </w:rPr>
              <w:t xml:space="preserve">ральный и областной      бюджет         </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07"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08"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1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16"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r>
      <w:tr w:rsidR="00C32174" w:rsidRPr="00EA31CE" w:rsidTr="00BA522D">
        <w:trPr>
          <w:trHeight w:val="555"/>
          <w:jc w:val="center"/>
        </w:trPr>
        <w:tc>
          <w:tcPr>
            <w:tcW w:w="663"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936"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1744"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rPr>
                <w:sz w:val="22"/>
                <w:szCs w:val="22"/>
              </w:rPr>
            </w:pPr>
            <w:r w:rsidRPr="00EA31CE">
              <w:rPr>
                <w:sz w:val="22"/>
                <w:szCs w:val="22"/>
              </w:rPr>
              <w:t xml:space="preserve">местный бюджет </w:t>
            </w:r>
          </w:p>
        </w:tc>
        <w:tc>
          <w:tcPr>
            <w:tcW w:w="851" w:type="dxa"/>
            <w:tcBorders>
              <w:top w:val="single" w:sz="4" w:space="0" w:color="auto"/>
              <w:left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131,650</w:t>
            </w:r>
          </w:p>
        </w:tc>
        <w:tc>
          <w:tcPr>
            <w:tcW w:w="850" w:type="dxa"/>
            <w:tcBorders>
              <w:top w:val="single" w:sz="4" w:space="0" w:color="auto"/>
              <w:left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4,865</w:t>
            </w:r>
          </w:p>
        </w:tc>
        <w:tc>
          <w:tcPr>
            <w:tcW w:w="851" w:type="dxa"/>
            <w:tcBorders>
              <w:top w:val="single" w:sz="4" w:space="0" w:color="auto"/>
              <w:left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2,160</w:t>
            </w:r>
          </w:p>
        </w:tc>
        <w:tc>
          <w:tcPr>
            <w:tcW w:w="851" w:type="dxa"/>
            <w:tcBorders>
              <w:top w:val="single" w:sz="4" w:space="0" w:color="auto"/>
              <w:left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07" w:type="dxa"/>
            <w:tcBorders>
              <w:top w:val="single" w:sz="4" w:space="0" w:color="auto"/>
              <w:left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08" w:type="dxa"/>
            <w:tcBorders>
              <w:top w:val="single" w:sz="4" w:space="0" w:color="auto"/>
              <w:left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11" w:type="dxa"/>
            <w:tcBorders>
              <w:top w:val="single" w:sz="4" w:space="0" w:color="auto"/>
              <w:left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16" w:type="dxa"/>
            <w:tcBorders>
              <w:top w:val="single" w:sz="4" w:space="0" w:color="auto"/>
              <w:left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138,675</w:t>
            </w:r>
          </w:p>
        </w:tc>
      </w:tr>
      <w:tr w:rsidR="00C32174" w:rsidRPr="00EA31CE" w:rsidTr="00BA522D">
        <w:trPr>
          <w:trHeight w:val="555"/>
          <w:jc w:val="center"/>
        </w:trPr>
        <w:tc>
          <w:tcPr>
            <w:tcW w:w="663" w:type="dxa"/>
            <w:vMerge/>
            <w:tcBorders>
              <w:left w:val="single" w:sz="4" w:space="0" w:color="auto"/>
              <w:bottom w:val="single" w:sz="4" w:space="0" w:color="auto"/>
              <w:right w:val="single" w:sz="4" w:space="0" w:color="auto"/>
            </w:tcBorders>
            <w:vAlign w:val="center"/>
            <w:hideMark/>
          </w:tcPr>
          <w:p w:rsidR="00C32174" w:rsidRPr="00EA31CE" w:rsidRDefault="00C32174" w:rsidP="00C32174">
            <w:pPr>
              <w:rPr>
                <w:sz w:val="22"/>
                <w:szCs w:val="22"/>
              </w:rPr>
            </w:pPr>
          </w:p>
        </w:tc>
        <w:tc>
          <w:tcPr>
            <w:tcW w:w="936" w:type="dxa"/>
            <w:vMerge/>
            <w:tcBorders>
              <w:left w:val="single" w:sz="4" w:space="0" w:color="auto"/>
              <w:bottom w:val="single" w:sz="4" w:space="0" w:color="auto"/>
              <w:right w:val="single" w:sz="4" w:space="0" w:color="auto"/>
            </w:tcBorders>
            <w:vAlign w:val="center"/>
            <w:hideMark/>
          </w:tcPr>
          <w:p w:rsidR="00C32174" w:rsidRPr="00EA31CE" w:rsidRDefault="00C32174" w:rsidP="00C32174">
            <w:pPr>
              <w:rPr>
                <w:sz w:val="22"/>
                <w:szCs w:val="22"/>
              </w:rPr>
            </w:pPr>
          </w:p>
        </w:tc>
        <w:tc>
          <w:tcPr>
            <w:tcW w:w="1744" w:type="dxa"/>
            <w:vMerge/>
            <w:tcBorders>
              <w:left w:val="single" w:sz="4" w:space="0" w:color="auto"/>
              <w:bottom w:val="single" w:sz="4" w:space="0" w:color="auto"/>
              <w:right w:val="single" w:sz="4" w:space="0" w:color="auto"/>
            </w:tcBorders>
            <w:vAlign w:val="center"/>
            <w:hideMark/>
          </w:tcPr>
          <w:p w:rsidR="00C32174" w:rsidRPr="00EA31CE" w:rsidRDefault="00C32174" w:rsidP="00C32174">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rPr>
                <w:sz w:val="22"/>
                <w:szCs w:val="22"/>
              </w:rPr>
            </w:pPr>
            <w:r w:rsidRPr="00EA31CE">
              <w:rPr>
                <w:sz w:val="22"/>
                <w:szCs w:val="22"/>
              </w:rPr>
              <w:t>внебю</w:t>
            </w:r>
            <w:r w:rsidRPr="00EA31CE">
              <w:rPr>
                <w:sz w:val="22"/>
                <w:szCs w:val="22"/>
              </w:rPr>
              <w:t>д</w:t>
            </w:r>
            <w:r w:rsidRPr="00EA31CE">
              <w:rPr>
                <w:sz w:val="22"/>
                <w:szCs w:val="22"/>
              </w:rPr>
              <w:t>жетные источн</w:t>
            </w:r>
            <w:r w:rsidRPr="00EA31CE">
              <w:rPr>
                <w:sz w:val="22"/>
                <w:szCs w:val="22"/>
              </w:rPr>
              <w:t>и</w:t>
            </w:r>
            <w:r w:rsidRPr="00EA31CE">
              <w:rPr>
                <w:sz w:val="22"/>
                <w:szCs w:val="22"/>
              </w:rPr>
              <w:t>ки</w:t>
            </w:r>
          </w:p>
        </w:tc>
        <w:tc>
          <w:tcPr>
            <w:tcW w:w="851"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07"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08" w:type="dxa"/>
            <w:tcBorders>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11" w:type="dxa"/>
            <w:tcBorders>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16" w:type="dxa"/>
            <w:tcBorders>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r>
      <w:tr w:rsidR="00C32174" w:rsidRPr="00EA31CE" w:rsidTr="00BA522D">
        <w:trPr>
          <w:trHeight w:val="20"/>
          <w:jc w:val="center"/>
        </w:trPr>
        <w:tc>
          <w:tcPr>
            <w:tcW w:w="663" w:type="dxa"/>
            <w:vMerge w:val="restart"/>
            <w:tcBorders>
              <w:top w:val="single" w:sz="4" w:space="0" w:color="auto"/>
              <w:left w:val="single" w:sz="4" w:space="0" w:color="auto"/>
              <w:right w:val="single" w:sz="4" w:space="0" w:color="auto"/>
            </w:tcBorders>
            <w:vAlign w:val="center"/>
            <w:hideMark/>
          </w:tcPr>
          <w:p w:rsidR="00C32174" w:rsidRPr="00EA31CE" w:rsidRDefault="00C32174" w:rsidP="00C32174">
            <w:pPr>
              <w:rPr>
                <w:rFonts w:eastAsia="Calibri"/>
                <w:sz w:val="22"/>
                <w:szCs w:val="22"/>
              </w:rPr>
            </w:pPr>
            <w:r w:rsidRPr="00EA31CE">
              <w:rPr>
                <w:rFonts w:eastAsia="Calibri"/>
                <w:sz w:val="22"/>
                <w:szCs w:val="22"/>
              </w:rPr>
              <w:t>1.4.</w:t>
            </w:r>
          </w:p>
        </w:tc>
        <w:tc>
          <w:tcPr>
            <w:tcW w:w="936" w:type="dxa"/>
            <w:vMerge w:val="restart"/>
            <w:tcBorders>
              <w:top w:val="single" w:sz="4" w:space="0" w:color="auto"/>
              <w:left w:val="single" w:sz="4" w:space="0" w:color="auto"/>
              <w:right w:val="single" w:sz="4" w:space="0" w:color="auto"/>
            </w:tcBorders>
            <w:vAlign w:val="center"/>
            <w:hideMark/>
          </w:tcPr>
          <w:p w:rsidR="00C32174" w:rsidRPr="00EA31CE" w:rsidRDefault="00C32174" w:rsidP="00C32174">
            <w:pPr>
              <w:rPr>
                <w:rFonts w:eastAsia="Calibri"/>
                <w:sz w:val="22"/>
                <w:szCs w:val="22"/>
              </w:rPr>
            </w:pPr>
            <w:r w:rsidRPr="00EA31CE">
              <w:rPr>
                <w:rFonts w:eastAsia="Calibri"/>
                <w:sz w:val="22"/>
                <w:szCs w:val="22"/>
              </w:rPr>
              <w:t>Мер</w:t>
            </w:r>
            <w:r w:rsidRPr="00EA31CE">
              <w:rPr>
                <w:rFonts w:eastAsia="Calibri"/>
                <w:sz w:val="22"/>
                <w:szCs w:val="22"/>
              </w:rPr>
              <w:t>о</w:t>
            </w:r>
            <w:r w:rsidRPr="00EA31CE">
              <w:rPr>
                <w:rFonts w:eastAsia="Calibri"/>
                <w:sz w:val="22"/>
                <w:szCs w:val="22"/>
              </w:rPr>
              <w:lastRenderedPageBreak/>
              <w:t>приятие</w:t>
            </w:r>
          </w:p>
        </w:tc>
        <w:tc>
          <w:tcPr>
            <w:tcW w:w="1744" w:type="dxa"/>
            <w:vMerge w:val="restart"/>
            <w:tcBorders>
              <w:top w:val="single" w:sz="4" w:space="0" w:color="auto"/>
              <w:left w:val="single" w:sz="4" w:space="0" w:color="auto"/>
              <w:right w:val="single" w:sz="4" w:space="0" w:color="auto"/>
            </w:tcBorders>
            <w:vAlign w:val="center"/>
            <w:hideMark/>
          </w:tcPr>
          <w:p w:rsidR="00C32174" w:rsidRPr="00EA31CE" w:rsidRDefault="00C32174" w:rsidP="00C32174">
            <w:pPr>
              <w:rPr>
                <w:rFonts w:eastAsia="Calibri"/>
                <w:sz w:val="22"/>
                <w:szCs w:val="22"/>
              </w:rPr>
            </w:pPr>
            <w:r w:rsidRPr="00EA31CE">
              <w:rPr>
                <w:rFonts w:eastAsia="Calibri"/>
                <w:sz w:val="22"/>
                <w:szCs w:val="22"/>
              </w:rPr>
              <w:lastRenderedPageBreak/>
              <w:t>Прочие мер</w:t>
            </w:r>
            <w:r w:rsidRPr="00EA31CE">
              <w:rPr>
                <w:rFonts w:eastAsia="Calibri"/>
                <w:sz w:val="22"/>
                <w:szCs w:val="22"/>
              </w:rPr>
              <w:t>о</w:t>
            </w:r>
            <w:r w:rsidRPr="00EA31CE">
              <w:rPr>
                <w:rFonts w:eastAsia="Calibri"/>
                <w:sz w:val="22"/>
                <w:szCs w:val="22"/>
              </w:rPr>
              <w:lastRenderedPageBreak/>
              <w:t>приятия по бл</w:t>
            </w:r>
            <w:r w:rsidRPr="00EA31CE">
              <w:rPr>
                <w:rFonts w:eastAsia="Calibri"/>
                <w:sz w:val="22"/>
                <w:szCs w:val="22"/>
              </w:rPr>
              <w:t>а</w:t>
            </w:r>
            <w:r w:rsidRPr="00EA31CE">
              <w:rPr>
                <w:rFonts w:eastAsia="Calibri"/>
                <w:sz w:val="22"/>
                <w:szCs w:val="22"/>
              </w:rPr>
              <w:t xml:space="preserve">гоустройству (в </w:t>
            </w:r>
            <w:proofErr w:type="spellStart"/>
            <w:r w:rsidRPr="00EA31CE">
              <w:rPr>
                <w:rFonts w:eastAsia="Calibri"/>
                <w:sz w:val="22"/>
                <w:szCs w:val="22"/>
              </w:rPr>
              <w:t>т.ч</w:t>
            </w:r>
            <w:proofErr w:type="spellEnd"/>
            <w:r w:rsidRPr="00EA31CE">
              <w:rPr>
                <w:rFonts w:eastAsia="Calibri"/>
                <w:sz w:val="22"/>
                <w:szCs w:val="22"/>
              </w:rPr>
              <w:t>. строител</w:t>
            </w:r>
            <w:r w:rsidRPr="00EA31CE">
              <w:rPr>
                <w:rFonts w:eastAsia="Calibri"/>
                <w:sz w:val="22"/>
                <w:szCs w:val="22"/>
              </w:rPr>
              <w:t>ь</w:t>
            </w:r>
            <w:r w:rsidRPr="00EA31CE">
              <w:rPr>
                <w:rFonts w:eastAsia="Calibri"/>
                <w:sz w:val="22"/>
                <w:szCs w:val="22"/>
              </w:rPr>
              <w:t>ный контроль, проверка сме</w:t>
            </w:r>
            <w:r w:rsidRPr="00EA31CE">
              <w:rPr>
                <w:rFonts w:eastAsia="Calibri"/>
                <w:sz w:val="22"/>
                <w:szCs w:val="22"/>
              </w:rPr>
              <w:t>т</w:t>
            </w:r>
            <w:r w:rsidRPr="00EA31CE">
              <w:rPr>
                <w:rFonts w:eastAsia="Calibri"/>
                <w:sz w:val="22"/>
                <w:szCs w:val="22"/>
              </w:rPr>
              <w:t>ной стоимости, информацио</w:t>
            </w:r>
            <w:r w:rsidRPr="00EA31CE">
              <w:rPr>
                <w:rFonts w:eastAsia="Calibri"/>
                <w:sz w:val="22"/>
                <w:szCs w:val="22"/>
              </w:rPr>
              <w:t>н</w:t>
            </w:r>
            <w:r w:rsidRPr="00EA31CE">
              <w:rPr>
                <w:rFonts w:eastAsia="Calibri"/>
                <w:sz w:val="22"/>
                <w:szCs w:val="22"/>
              </w:rPr>
              <w:t>ные таблички)</w:t>
            </w: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rPr>
                <w:b/>
                <w:sz w:val="22"/>
                <w:szCs w:val="22"/>
              </w:rPr>
            </w:pPr>
            <w:r w:rsidRPr="00EA31CE">
              <w:rPr>
                <w:b/>
                <w:sz w:val="22"/>
                <w:szCs w:val="22"/>
              </w:rPr>
              <w:lastRenderedPageBreak/>
              <w:t>всего</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6,142</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198,764</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210,297</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210,523</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544,136</w:t>
            </w:r>
          </w:p>
        </w:tc>
        <w:tc>
          <w:tcPr>
            <w:tcW w:w="907"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731,400</w:t>
            </w:r>
          </w:p>
        </w:tc>
        <w:tc>
          <w:tcPr>
            <w:tcW w:w="709"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130,000</w:t>
            </w:r>
          </w:p>
        </w:tc>
        <w:tc>
          <w:tcPr>
            <w:tcW w:w="709"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136,500</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608"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61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916"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2167,762</w:t>
            </w:r>
          </w:p>
        </w:tc>
      </w:tr>
      <w:tr w:rsidR="00C32174" w:rsidRPr="00EA31CE" w:rsidTr="00BA522D">
        <w:trPr>
          <w:trHeight w:val="20"/>
          <w:jc w:val="center"/>
        </w:trPr>
        <w:tc>
          <w:tcPr>
            <w:tcW w:w="663" w:type="dxa"/>
            <w:vMerge/>
            <w:tcBorders>
              <w:left w:val="single" w:sz="4" w:space="0" w:color="auto"/>
              <w:right w:val="single" w:sz="4" w:space="0" w:color="auto"/>
            </w:tcBorders>
            <w:vAlign w:val="center"/>
            <w:hideMark/>
          </w:tcPr>
          <w:p w:rsidR="00C32174" w:rsidRPr="00EA31CE" w:rsidRDefault="00C32174" w:rsidP="00C32174">
            <w:pPr>
              <w:rPr>
                <w:rFonts w:eastAsia="Calibri"/>
                <w:sz w:val="22"/>
                <w:szCs w:val="22"/>
              </w:rPr>
            </w:pPr>
          </w:p>
        </w:tc>
        <w:tc>
          <w:tcPr>
            <w:tcW w:w="936" w:type="dxa"/>
            <w:vMerge/>
            <w:tcBorders>
              <w:left w:val="single" w:sz="4" w:space="0" w:color="auto"/>
              <w:right w:val="single" w:sz="4" w:space="0" w:color="auto"/>
            </w:tcBorders>
            <w:vAlign w:val="center"/>
            <w:hideMark/>
          </w:tcPr>
          <w:p w:rsidR="00C32174" w:rsidRPr="00EA31CE" w:rsidRDefault="00C32174" w:rsidP="00C32174">
            <w:pPr>
              <w:rPr>
                <w:rFonts w:eastAsia="Calibri"/>
                <w:sz w:val="22"/>
                <w:szCs w:val="22"/>
              </w:rPr>
            </w:pPr>
          </w:p>
        </w:tc>
        <w:tc>
          <w:tcPr>
            <w:tcW w:w="1744" w:type="dxa"/>
            <w:vMerge/>
            <w:tcBorders>
              <w:left w:val="single" w:sz="4" w:space="0" w:color="auto"/>
              <w:right w:val="single" w:sz="4" w:space="0" w:color="auto"/>
            </w:tcBorders>
            <w:vAlign w:val="center"/>
            <w:hideMark/>
          </w:tcPr>
          <w:p w:rsidR="00C32174" w:rsidRPr="00EA31CE" w:rsidRDefault="00C32174" w:rsidP="00C32174">
            <w:pPr>
              <w:rPr>
                <w:rFonts w:eastAsia="Calibri"/>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rPr>
                <w:sz w:val="22"/>
                <w:szCs w:val="22"/>
              </w:rPr>
            </w:pPr>
            <w:r w:rsidRPr="00EA31CE">
              <w:rPr>
                <w:sz w:val="22"/>
                <w:szCs w:val="22"/>
              </w:rPr>
              <w:t>фед</w:t>
            </w:r>
            <w:r w:rsidRPr="00EA31CE">
              <w:rPr>
                <w:sz w:val="22"/>
                <w:szCs w:val="22"/>
              </w:rPr>
              <w:t>е</w:t>
            </w:r>
            <w:r w:rsidRPr="00EA31CE">
              <w:rPr>
                <w:sz w:val="22"/>
                <w:szCs w:val="22"/>
              </w:rPr>
              <w:t xml:space="preserve">ральный и областной      бюджет         </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07"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08"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1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16"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r>
      <w:tr w:rsidR="00C32174" w:rsidRPr="00EA31CE" w:rsidTr="00BA522D">
        <w:trPr>
          <w:trHeight w:val="233"/>
          <w:jc w:val="center"/>
        </w:trPr>
        <w:tc>
          <w:tcPr>
            <w:tcW w:w="663" w:type="dxa"/>
            <w:vMerge/>
            <w:tcBorders>
              <w:left w:val="single" w:sz="4" w:space="0" w:color="auto"/>
              <w:right w:val="single" w:sz="4" w:space="0" w:color="auto"/>
            </w:tcBorders>
            <w:vAlign w:val="center"/>
            <w:hideMark/>
          </w:tcPr>
          <w:p w:rsidR="00C32174" w:rsidRPr="00EA31CE" w:rsidRDefault="00C32174" w:rsidP="00C32174">
            <w:pPr>
              <w:rPr>
                <w:rFonts w:eastAsia="Calibri"/>
                <w:sz w:val="22"/>
                <w:szCs w:val="22"/>
              </w:rPr>
            </w:pPr>
          </w:p>
        </w:tc>
        <w:tc>
          <w:tcPr>
            <w:tcW w:w="936" w:type="dxa"/>
            <w:vMerge/>
            <w:tcBorders>
              <w:left w:val="single" w:sz="4" w:space="0" w:color="auto"/>
              <w:right w:val="single" w:sz="4" w:space="0" w:color="auto"/>
            </w:tcBorders>
            <w:vAlign w:val="center"/>
            <w:hideMark/>
          </w:tcPr>
          <w:p w:rsidR="00C32174" w:rsidRPr="00EA31CE" w:rsidRDefault="00C32174" w:rsidP="00C32174">
            <w:pPr>
              <w:rPr>
                <w:rFonts w:eastAsia="Calibri"/>
                <w:sz w:val="22"/>
                <w:szCs w:val="22"/>
              </w:rPr>
            </w:pPr>
          </w:p>
        </w:tc>
        <w:tc>
          <w:tcPr>
            <w:tcW w:w="1744" w:type="dxa"/>
            <w:vMerge/>
            <w:tcBorders>
              <w:left w:val="single" w:sz="4" w:space="0" w:color="auto"/>
              <w:right w:val="single" w:sz="4" w:space="0" w:color="auto"/>
            </w:tcBorders>
            <w:vAlign w:val="center"/>
            <w:hideMark/>
          </w:tcPr>
          <w:p w:rsidR="00C32174" w:rsidRPr="00EA31CE" w:rsidRDefault="00C32174" w:rsidP="00C32174">
            <w:pPr>
              <w:rPr>
                <w:rFonts w:eastAsia="Calibri"/>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rPr>
                <w:sz w:val="22"/>
                <w:szCs w:val="22"/>
              </w:rPr>
            </w:pPr>
            <w:r w:rsidRPr="00EA31CE">
              <w:rPr>
                <w:sz w:val="22"/>
                <w:szCs w:val="22"/>
              </w:rPr>
              <w:t>местный бюджет</w:t>
            </w:r>
          </w:p>
        </w:tc>
        <w:tc>
          <w:tcPr>
            <w:tcW w:w="851" w:type="dxa"/>
            <w:tcBorders>
              <w:top w:val="single" w:sz="4" w:space="0" w:color="auto"/>
              <w:left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6,142</w:t>
            </w:r>
          </w:p>
        </w:tc>
        <w:tc>
          <w:tcPr>
            <w:tcW w:w="851" w:type="dxa"/>
            <w:tcBorders>
              <w:top w:val="single" w:sz="4" w:space="0" w:color="auto"/>
              <w:left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198,764</w:t>
            </w:r>
          </w:p>
        </w:tc>
        <w:tc>
          <w:tcPr>
            <w:tcW w:w="850" w:type="dxa"/>
            <w:tcBorders>
              <w:top w:val="single" w:sz="4" w:space="0" w:color="auto"/>
              <w:left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210,297</w:t>
            </w:r>
          </w:p>
        </w:tc>
        <w:tc>
          <w:tcPr>
            <w:tcW w:w="851" w:type="dxa"/>
            <w:tcBorders>
              <w:top w:val="single" w:sz="4" w:space="0" w:color="auto"/>
              <w:left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210,523</w:t>
            </w:r>
          </w:p>
        </w:tc>
        <w:tc>
          <w:tcPr>
            <w:tcW w:w="850" w:type="dxa"/>
            <w:tcBorders>
              <w:top w:val="single" w:sz="4" w:space="0" w:color="auto"/>
              <w:left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544,136</w:t>
            </w:r>
          </w:p>
        </w:tc>
        <w:tc>
          <w:tcPr>
            <w:tcW w:w="907" w:type="dxa"/>
            <w:tcBorders>
              <w:top w:val="single" w:sz="4" w:space="0" w:color="auto"/>
              <w:left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731,400</w:t>
            </w:r>
          </w:p>
        </w:tc>
        <w:tc>
          <w:tcPr>
            <w:tcW w:w="709" w:type="dxa"/>
            <w:tcBorders>
              <w:top w:val="single" w:sz="4" w:space="0" w:color="auto"/>
              <w:left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130,000</w:t>
            </w:r>
          </w:p>
        </w:tc>
        <w:tc>
          <w:tcPr>
            <w:tcW w:w="709" w:type="dxa"/>
            <w:tcBorders>
              <w:top w:val="single" w:sz="4" w:space="0" w:color="auto"/>
              <w:left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136,500</w:t>
            </w:r>
          </w:p>
        </w:tc>
        <w:tc>
          <w:tcPr>
            <w:tcW w:w="567" w:type="dxa"/>
            <w:tcBorders>
              <w:top w:val="single" w:sz="4" w:space="0" w:color="auto"/>
              <w:left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08" w:type="dxa"/>
            <w:tcBorders>
              <w:top w:val="single" w:sz="4" w:space="0" w:color="auto"/>
              <w:left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11" w:type="dxa"/>
            <w:tcBorders>
              <w:top w:val="single" w:sz="4" w:space="0" w:color="auto"/>
              <w:left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16" w:type="dxa"/>
            <w:tcBorders>
              <w:top w:val="single" w:sz="4" w:space="0" w:color="auto"/>
              <w:left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2167,762</w:t>
            </w:r>
          </w:p>
        </w:tc>
      </w:tr>
      <w:tr w:rsidR="00C32174" w:rsidRPr="00EA31CE" w:rsidTr="00BA522D">
        <w:trPr>
          <w:trHeight w:val="232"/>
          <w:jc w:val="center"/>
        </w:trPr>
        <w:tc>
          <w:tcPr>
            <w:tcW w:w="663" w:type="dxa"/>
            <w:vMerge/>
            <w:tcBorders>
              <w:left w:val="single" w:sz="4" w:space="0" w:color="auto"/>
              <w:bottom w:val="single" w:sz="4" w:space="0" w:color="auto"/>
              <w:right w:val="single" w:sz="4" w:space="0" w:color="auto"/>
            </w:tcBorders>
            <w:vAlign w:val="center"/>
            <w:hideMark/>
          </w:tcPr>
          <w:p w:rsidR="00C32174" w:rsidRPr="00EA31CE" w:rsidRDefault="00C32174" w:rsidP="00C32174">
            <w:pPr>
              <w:rPr>
                <w:rFonts w:eastAsia="Calibri"/>
                <w:sz w:val="22"/>
                <w:szCs w:val="22"/>
              </w:rPr>
            </w:pPr>
          </w:p>
        </w:tc>
        <w:tc>
          <w:tcPr>
            <w:tcW w:w="936" w:type="dxa"/>
            <w:vMerge/>
            <w:tcBorders>
              <w:left w:val="single" w:sz="4" w:space="0" w:color="auto"/>
              <w:bottom w:val="single" w:sz="4" w:space="0" w:color="auto"/>
              <w:right w:val="single" w:sz="4" w:space="0" w:color="auto"/>
            </w:tcBorders>
            <w:vAlign w:val="center"/>
            <w:hideMark/>
          </w:tcPr>
          <w:p w:rsidR="00C32174" w:rsidRPr="00EA31CE" w:rsidRDefault="00C32174" w:rsidP="00C32174">
            <w:pPr>
              <w:rPr>
                <w:rFonts w:eastAsia="Calibri"/>
                <w:sz w:val="22"/>
                <w:szCs w:val="22"/>
              </w:rPr>
            </w:pPr>
          </w:p>
        </w:tc>
        <w:tc>
          <w:tcPr>
            <w:tcW w:w="1744" w:type="dxa"/>
            <w:vMerge/>
            <w:tcBorders>
              <w:left w:val="single" w:sz="4" w:space="0" w:color="auto"/>
              <w:bottom w:val="single" w:sz="4" w:space="0" w:color="auto"/>
              <w:right w:val="single" w:sz="4" w:space="0" w:color="auto"/>
            </w:tcBorders>
            <w:vAlign w:val="center"/>
            <w:hideMark/>
          </w:tcPr>
          <w:p w:rsidR="00C32174" w:rsidRPr="00EA31CE" w:rsidRDefault="00C32174" w:rsidP="00C32174">
            <w:pPr>
              <w:rPr>
                <w:rFonts w:eastAsia="Calibri"/>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rPr>
                <w:sz w:val="22"/>
                <w:szCs w:val="22"/>
              </w:rPr>
            </w:pPr>
            <w:r w:rsidRPr="00EA31CE">
              <w:rPr>
                <w:sz w:val="22"/>
                <w:szCs w:val="22"/>
              </w:rPr>
              <w:t>внебю</w:t>
            </w:r>
            <w:r w:rsidRPr="00EA31CE">
              <w:rPr>
                <w:sz w:val="22"/>
                <w:szCs w:val="22"/>
              </w:rPr>
              <w:t>д</w:t>
            </w:r>
            <w:r w:rsidRPr="00EA31CE">
              <w:rPr>
                <w:sz w:val="22"/>
                <w:szCs w:val="22"/>
              </w:rPr>
              <w:t>жетные источн</w:t>
            </w:r>
            <w:r w:rsidRPr="00EA31CE">
              <w:rPr>
                <w:sz w:val="22"/>
                <w:szCs w:val="22"/>
              </w:rPr>
              <w:t>и</w:t>
            </w:r>
            <w:r w:rsidRPr="00EA31CE">
              <w:rPr>
                <w:sz w:val="22"/>
                <w:szCs w:val="22"/>
              </w:rPr>
              <w:t>ки</w:t>
            </w:r>
          </w:p>
        </w:tc>
        <w:tc>
          <w:tcPr>
            <w:tcW w:w="851"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07"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08" w:type="dxa"/>
            <w:tcBorders>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11" w:type="dxa"/>
            <w:tcBorders>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16" w:type="dxa"/>
            <w:tcBorders>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r>
      <w:tr w:rsidR="00C32174" w:rsidRPr="00EA31CE" w:rsidTr="00BA522D">
        <w:trPr>
          <w:trHeight w:val="20"/>
          <w:jc w:val="center"/>
        </w:trPr>
        <w:tc>
          <w:tcPr>
            <w:tcW w:w="663" w:type="dxa"/>
            <w:vMerge w:val="restart"/>
            <w:tcBorders>
              <w:top w:val="single" w:sz="4" w:space="0" w:color="auto"/>
              <w:left w:val="single" w:sz="4" w:space="0" w:color="auto"/>
              <w:right w:val="single" w:sz="4" w:space="0" w:color="auto"/>
            </w:tcBorders>
            <w:hideMark/>
          </w:tcPr>
          <w:p w:rsidR="00C32174" w:rsidRPr="00EA31CE" w:rsidRDefault="00C32174" w:rsidP="00C32174">
            <w:pPr>
              <w:autoSpaceDE w:val="0"/>
              <w:autoSpaceDN w:val="0"/>
              <w:adjustRightInd w:val="0"/>
              <w:rPr>
                <w:sz w:val="22"/>
                <w:szCs w:val="22"/>
              </w:rPr>
            </w:pPr>
            <w:r w:rsidRPr="00EA31CE">
              <w:rPr>
                <w:sz w:val="22"/>
                <w:szCs w:val="22"/>
              </w:rPr>
              <w:t>1.5.</w:t>
            </w:r>
          </w:p>
          <w:p w:rsidR="00C32174" w:rsidRPr="00EA31CE" w:rsidRDefault="00C32174" w:rsidP="00C32174">
            <w:pPr>
              <w:autoSpaceDE w:val="0"/>
              <w:autoSpaceDN w:val="0"/>
              <w:adjustRightInd w:val="0"/>
              <w:rPr>
                <w:sz w:val="22"/>
                <w:szCs w:val="22"/>
              </w:rPr>
            </w:pPr>
          </w:p>
          <w:p w:rsidR="00C32174" w:rsidRPr="00EA31CE" w:rsidRDefault="00C32174" w:rsidP="00C32174">
            <w:pPr>
              <w:autoSpaceDE w:val="0"/>
              <w:autoSpaceDN w:val="0"/>
              <w:adjustRightInd w:val="0"/>
              <w:rPr>
                <w:sz w:val="22"/>
                <w:szCs w:val="22"/>
              </w:rPr>
            </w:pPr>
          </w:p>
        </w:tc>
        <w:tc>
          <w:tcPr>
            <w:tcW w:w="936" w:type="dxa"/>
            <w:vMerge w:val="restart"/>
            <w:tcBorders>
              <w:top w:val="single" w:sz="4" w:space="0" w:color="auto"/>
              <w:left w:val="single" w:sz="4" w:space="0" w:color="auto"/>
              <w:right w:val="single" w:sz="4" w:space="0" w:color="auto"/>
            </w:tcBorders>
            <w:hideMark/>
          </w:tcPr>
          <w:p w:rsidR="00C32174" w:rsidRPr="00EA31CE" w:rsidRDefault="00C32174" w:rsidP="00C32174">
            <w:pPr>
              <w:autoSpaceDE w:val="0"/>
              <w:autoSpaceDN w:val="0"/>
              <w:adjustRightInd w:val="0"/>
              <w:rPr>
                <w:sz w:val="22"/>
                <w:szCs w:val="22"/>
              </w:rPr>
            </w:pPr>
            <w:r w:rsidRPr="00EA31CE">
              <w:rPr>
                <w:sz w:val="22"/>
                <w:szCs w:val="22"/>
              </w:rPr>
              <w:t>Мер</w:t>
            </w:r>
            <w:r w:rsidRPr="00EA31CE">
              <w:rPr>
                <w:sz w:val="22"/>
                <w:szCs w:val="22"/>
              </w:rPr>
              <w:t>о</w:t>
            </w:r>
            <w:r w:rsidRPr="00EA31CE">
              <w:rPr>
                <w:sz w:val="22"/>
                <w:szCs w:val="22"/>
              </w:rPr>
              <w:t>приятие</w:t>
            </w:r>
          </w:p>
          <w:p w:rsidR="00C32174" w:rsidRPr="00EA31CE" w:rsidRDefault="00C32174" w:rsidP="00C32174">
            <w:pPr>
              <w:autoSpaceDE w:val="0"/>
              <w:autoSpaceDN w:val="0"/>
              <w:adjustRightInd w:val="0"/>
              <w:rPr>
                <w:sz w:val="22"/>
                <w:szCs w:val="22"/>
              </w:rPr>
            </w:pPr>
          </w:p>
          <w:p w:rsidR="00C32174" w:rsidRPr="00EA31CE" w:rsidRDefault="00C32174" w:rsidP="00C32174">
            <w:pPr>
              <w:autoSpaceDE w:val="0"/>
              <w:autoSpaceDN w:val="0"/>
              <w:adjustRightInd w:val="0"/>
              <w:rPr>
                <w:sz w:val="22"/>
                <w:szCs w:val="22"/>
              </w:rPr>
            </w:pPr>
          </w:p>
        </w:tc>
        <w:tc>
          <w:tcPr>
            <w:tcW w:w="1744" w:type="dxa"/>
            <w:vMerge w:val="restart"/>
            <w:tcBorders>
              <w:top w:val="single" w:sz="4" w:space="0" w:color="auto"/>
              <w:left w:val="single" w:sz="4" w:space="0" w:color="auto"/>
              <w:right w:val="single" w:sz="4" w:space="0" w:color="auto"/>
            </w:tcBorders>
            <w:hideMark/>
          </w:tcPr>
          <w:p w:rsidR="00C32174" w:rsidRPr="00EA31CE" w:rsidRDefault="00C32174" w:rsidP="00C32174">
            <w:pPr>
              <w:autoSpaceDE w:val="0"/>
              <w:autoSpaceDN w:val="0"/>
              <w:adjustRightInd w:val="0"/>
              <w:jc w:val="both"/>
              <w:rPr>
                <w:bCs/>
                <w:sz w:val="22"/>
                <w:szCs w:val="22"/>
              </w:rPr>
            </w:pPr>
            <w:r w:rsidRPr="00EA31CE">
              <w:rPr>
                <w:bCs/>
                <w:sz w:val="22"/>
                <w:szCs w:val="22"/>
              </w:rPr>
              <w:t>Инвентаризация дворовых и о</w:t>
            </w:r>
            <w:r w:rsidRPr="00EA31CE">
              <w:rPr>
                <w:bCs/>
                <w:sz w:val="22"/>
                <w:szCs w:val="22"/>
              </w:rPr>
              <w:t>б</w:t>
            </w:r>
            <w:r w:rsidRPr="00EA31CE">
              <w:rPr>
                <w:bCs/>
                <w:sz w:val="22"/>
                <w:szCs w:val="22"/>
              </w:rPr>
              <w:t xml:space="preserve">щественных территорий </w:t>
            </w:r>
          </w:p>
          <w:p w:rsidR="00C32174" w:rsidRPr="00EA31CE" w:rsidRDefault="00C32174" w:rsidP="00C32174">
            <w:pPr>
              <w:autoSpaceDE w:val="0"/>
              <w:autoSpaceDN w:val="0"/>
              <w:adjustRightInd w:val="0"/>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rPr>
                <w:sz w:val="22"/>
                <w:szCs w:val="22"/>
              </w:rPr>
            </w:pPr>
            <w:r w:rsidRPr="00EA31CE">
              <w:rPr>
                <w:b/>
                <w:sz w:val="22"/>
                <w:szCs w:val="22"/>
              </w:rPr>
              <w:t xml:space="preserve">всего       </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07"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08"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1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16"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r>
      <w:tr w:rsidR="00C32174" w:rsidRPr="00EA31CE" w:rsidTr="00BA522D">
        <w:trPr>
          <w:trHeight w:val="20"/>
          <w:jc w:val="center"/>
        </w:trPr>
        <w:tc>
          <w:tcPr>
            <w:tcW w:w="663"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936"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1744"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rPr>
                <w:sz w:val="22"/>
                <w:szCs w:val="22"/>
              </w:rPr>
            </w:pPr>
            <w:r w:rsidRPr="00EA31CE">
              <w:rPr>
                <w:sz w:val="22"/>
                <w:szCs w:val="22"/>
              </w:rPr>
              <w:t>фед</w:t>
            </w:r>
            <w:r w:rsidRPr="00EA31CE">
              <w:rPr>
                <w:sz w:val="22"/>
                <w:szCs w:val="22"/>
              </w:rPr>
              <w:t>е</w:t>
            </w:r>
            <w:r w:rsidRPr="00EA31CE">
              <w:rPr>
                <w:sz w:val="22"/>
                <w:szCs w:val="22"/>
              </w:rPr>
              <w:t xml:space="preserve">ральный и областной      бюджет         </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07"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08"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1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16"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r>
      <w:tr w:rsidR="00C32174" w:rsidRPr="00EA31CE" w:rsidTr="00BA522D">
        <w:trPr>
          <w:trHeight w:val="377"/>
          <w:jc w:val="center"/>
        </w:trPr>
        <w:tc>
          <w:tcPr>
            <w:tcW w:w="663"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936"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1744"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rPr>
                <w:sz w:val="22"/>
                <w:szCs w:val="22"/>
              </w:rPr>
            </w:pPr>
            <w:r w:rsidRPr="00EA31CE">
              <w:rPr>
                <w:sz w:val="22"/>
                <w:szCs w:val="22"/>
              </w:rPr>
              <w:t xml:space="preserve">местный бюджет </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07"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08"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1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16"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r>
      <w:tr w:rsidR="00C32174" w:rsidRPr="00EA31CE" w:rsidTr="00BA522D">
        <w:trPr>
          <w:trHeight w:val="377"/>
          <w:jc w:val="center"/>
        </w:trPr>
        <w:tc>
          <w:tcPr>
            <w:tcW w:w="663" w:type="dxa"/>
            <w:vMerge/>
            <w:tcBorders>
              <w:left w:val="single" w:sz="4" w:space="0" w:color="auto"/>
              <w:bottom w:val="single" w:sz="4" w:space="0" w:color="auto"/>
              <w:right w:val="single" w:sz="4" w:space="0" w:color="auto"/>
            </w:tcBorders>
            <w:vAlign w:val="center"/>
            <w:hideMark/>
          </w:tcPr>
          <w:p w:rsidR="00C32174" w:rsidRPr="00EA31CE" w:rsidRDefault="00C32174" w:rsidP="00C32174">
            <w:pPr>
              <w:rPr>
                <w:sz w:val="22"/>
                <w:szCs w:val="22"/>
              </w:rPr>
            </w:pPr>
          </w:p>
        </w:tc>
        <w:tc>
          <w:tcPr>
            <w:tcW w:w="936" w:type="dxa"/>
            <w:vMerge/>
            <w:tcBorders>
              <w:left w:val="single" w:sz="4" w:space="0" w:color="auto"/>
              <w:bottom w:val="single" w:sz="4" w:space="0" w:color="auto"/>
              <w:right w:val="single" w:sz="4" w:space="0" w:color="auto"/>
            </w:tcBorders>
            <w:vAlign w:val="center"/>
            <w:hideMark/>
          </w:tcPr>
          <w:p w:rsidR="00C32174" w:rsidRPr="00EA31CE" w:rsidRDefault="00C32174" w:rsidP="00C32174">
            <w:pPr>
              <w:rPr>
                <w:sz w:val="22"/>
                <w:szCs w:val="22"/>
              </w:rPr>
            </w:pPr>
          </w:p>
        </w:tc>
        <w:tc>
          <w:tcPr>
            <w:tcW w:w="1744" w:type="dxa"/>
            <w:vMerge/>
            <w:tcBorders>
              <w:left w:val="single" w:sz="4" w:space="0" w:color="auto"/>
              <w:bottom w:val="single" w:sz="4" w:space="0" w:color="auto"/>
              <w:right w:val="single" w:sz="4" w:space="0" w:color="auto"/>
            </w:tcBorders>
            <w:vAlign w:val="center"/>
            <w:hideMark/>
          </w:tcPr>
          <w:p w:rsidR="00C32174" w:rsidRPr="00EA31CE" w:rsidRDefault="00C32174" w:rsidP="00C32174">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rPr>
                <w:sz w:val="22"/>
                <w:szCs w:val="22"/>
              </w:rPr>
            </w:pPr>
            <w:r w:rsidRPr="00EA31CE">
              <w:rPr>
                <w:sz w:val="22"/>
                <w:szCs w:val="22"/>
              </w:rPr>
              <w:t>внебю</w:t>
            </w:r>
            <w:r w:rsidRPr="00EA31CE">
              <w:rPr>
                <w:sz w:val="22"/>
                <w:szCs w:val="22"/>
              </w:rPr>
              <w:t>д</w:t>
            </w:r>
            <w:r w:rsidRPr="00EA31CE">
              <w:rPr>
                <w:sz w:val="22"/>
                <w:szCs w:val="22"/>
              </w:rPr>
              <w:t>жетные источн</w:t>
            </w:r>
            <w:r w:rsidRPr="00EA31CE">
              <w:rPr>
                <w:sz w:val="22"/>
                <w:szCs w:val="22"/>
              </w:rPr>
              <w:t>и</w:t>
            </w:r>
            <w:r w:rsidRPr="00EA31CE">
              <w:rPr>
                <w:sz w:val="22"/>
                <w:szCs w:val="22"/>
              </w:rPr>
              <w:t>ки</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07"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08"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1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16"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r>
      <w:tr w:rsidR="00C32174" w:rsidRPr="00EA31CE" w:rsidTr="00BA522D">
        <w:trPr>
          <w:trHeight w:val="377"/>
          <w:jc w:val="center"/>
        </w:trPr>
        <w:tc>
          <w:tcPr>
            <w:tcW w:w="663" w:type="dxa"/>
            <w:vMerge w:val="restart"/>
            <w:tcBorders>
              <w:top w:val="single" w:sz="4" w:space="0" w:color="auto"/>
              <w:left w:val="single" w:sz="4" w:space="0" w:color="auto"/>
              <w:right w:val="single" w:sz="4" w:space="0" w:color="auto"/>
            </w:tcBorders>
            <w:vAlign w:val="center"/>
            <w:hideMark/>
          </w:tcPr>
          <w:p w:rsidR="00C32174" w:rsidRPr="00EA31CE" w:rsidRDefault="00C32174" w:rsidP="00C32174">
            <w:pPr>
              <w:rPr>
                <w:sz w:val="22"/>
                <w:szCs w:val="22"/>
              </w:rPr>
            </w:pPr>
            <w:r w:rsidRPr="00EA31CE">
              <w:rPr>
                <w:sz w:val="22"/>
                <w:szCs w:val="22"/>
              </w:rPr>
              <w:t>1.6.</w:t>
            </w:r>
          </w:p>
        </w:tc>
        <w:tc>
          <w:tcPr>
            <w:tcW w:w="936" w:type="dxa"/>
            <w:vMerge w:val="restart"/>
            <w:tcBorders>
              <w:top w:val="single" w:sz="4" w:space="0" w:color="auto"/>
              <w:left w:val="single" w:sz="4" w:space="0" w:color="auto"/>
              <w:right w:val="single" w:sz="4" w:space="0" w:color="auto"/>
            </w:tcBorders>
            <w:vAlign w:val="center"/>
            <w:hideMark/>
          </w:tcPr>
          <w:p w:rsidR="00C32174" w:rsidRPr="00EA31CE" w:rsidRDefault="00C32174" w:rsidP="00C32174">
            <w:pPr>
              <w:rPr>
                <w:sz w:val="22"/>
                <w:szCs w:val="22"/>
              </w:rPr>
            </w:pPr>
            <w:r w:rsidRPr="00EA31CE">
              <w:rPr>
                <w:sz w:val="22"/>
                <w:szCs w:val="22"/>
              </w:rPr>
              <w:t>Мер</w:t>
            </w:r>
            <w:r w:rsidRPr="00EA31CE">
              <w:rPr>
                <w:sz w:val="22"/>
                <w:szCs w:val="22"/>
              </w:rPr>
              <w:t>о</w:t>
            </w:r>
            <w:r w:rsidRPr="00EA31CE">
              <w:rPr>
                <w:sz w:val="22"/>
                <w:szCs w:val="22"/>
              </w:rPr>
              <w:t>приятие</w:t>
            </w:r>
          </w:p>
        </w:tc>
        <w:tc>
          <w:tcPr>
            <w:tcW w:w="1744" w:type="dxa"/>
            <w:vMerge w:val="restart"/>
            <w:tcBorders>
              <w:top w:val="single" w:sz="4" w:space="0" w:color="auto"/>
              <w:left w:val="single" w:sz="4" w:space="0" w:color="auto"/>
              <w:right w:val="single" w:sz="4" w:space="0" w:color="auto"/>
            </w:tcBorders>
            <w:vAlign w:val="center"/>
            <w:hideMark/>
          </w:tcPr>
          <w:p w:rsidR="00C32174" w:rsidRPr="00EA31CE" w:rsidRDefault="00C32174" w:rsidP="00C32174">
            <w:pPr>
              <w:rPr>
                <w:sz w:val="22"/>
                <w:szCs w:val="22"/>
              </w:rPr>
            </w:pPr>
            <w:r w:rsidRPr="00EA31CE">
              <w:rPr>
                <w:sz w:val="22"/>
                <w:szCs w:val="22"/>
              </w:rPr>
              <w:t>Проект создания комфортной г</w:t>
            </w:r>
            <w:r w:rsidRPr="00EA31CE">
              <w:rPr>
                <w:sz w:val="22"/>
                <w:szCs w:val="22"/>
              </w:rPr>
              <w:t>о</w:t>
            </w:r>
            <w:r w:rsidRPr="00EA31CE">
              <w:rPr>
                <w:sz w:val="22"/>
                <w:szCs w:val="22"/>
              </w:rPr>
              <w:t>родской среды "</w:t>
            </w:r>
            <w:proofErr w:type="spellStart"/>
            <w:r w:rsidRPr="00EA31CE">
              <w:rPr>
                <w:sz w:val="22"/>
                <w:szCs w:val="22"/>
              </w:rPr>
              <w:t>ЗАВОДной</w:t>
            </w:r>
            <w:proofErr w:type="spellEnd"/>
            <w:r w:rsidRPr="00EA31CE">
              <w:rPr>
                <w:sz w:val="22"/>
                <w:szCs w:val="22"/>
              </w:rPr>
              <w:t xml:space="preserve"> Омутнинск в г. Омутнинск К</w:t>
            </w:r>
            <w:r w:rsidRPr="00EA31CE">
              <w:rPr>
                <w:sz w:val="22"/>
                <w:szCs w:val="22"/>
              </w:rPr>
              <w:t>и</w:t>
            </w:r>
            <w:r w:rsidRPr="00EA31CE">
              <w:rPr>
                <w:sz w:val="22"/>
                <w:szCs w:val="22"/>
              </w:rPr>
              <w:t>ровской обл</w:t>
            </w:r>
            <w:r w:rsidRPr="00EA31CE">
              <w:rPr>
                <w:sz w:val="22"/>
                <w:szCs w:val="22"/>
              </w:rPr>
              <w:t>а</w:t>
            </w:r>
            <w:r w:rsidRPr="00EA31CE">
              <w:rPr>
                <w:sz w:val="22"/>
                <w:szCs w:val="22"/>
              </w:rPr>
              <w:t>сти"</w:t>
            </w: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rPr>
                <w:b/>
                <w:sz w:val="22"/>
                <w:szCs w:val="22"/>
              </w:rPr>
            </w:pPr>
            <w:r w:rsidRPr="00EA31CE">
              <w:rPr>
                <w:b/>
                <w:sz w:val="22"/>
                <w:szCs w:val="22"/>
              </w:rPr>
              <w:t>всего</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86500,000</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7435,744</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5263,409</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07"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608"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61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916"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99199,153</w:t>
            </w:r>
          </w:p>
        </w:tc>
      </w:tr>
      <w:tr w:rsidR="00C32174" w:rsidRPr="00EA31CE" w:rsidTr="00BA522D">
        <w:trPr>
          <w:trHeight w:val="377"/>
          <w:jc w:val="center"/>
        </w:trPr>
        <w:tc>
          <w:tcPr>
            <w:tcW w:w="663"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936"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1744"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rPr>
                <w:sz w:val="22"/>
                <w:szCs w:val="22"/>
              </w:rPr>
            </w:pPr>
            <w:r w:rsidRPr="00EA31CE">
              <w:rPr>
                <w:sz w:val="22"/>
                <w:szCs w:val="22"/>
              </w:rPr>
              <w:t>фед</w:t>
            </w:r>
            <w:r w:rsidRPr="00EA31CE">
              <w:rPr>
                <w:sz w:val="22"/>
                <w:szCs w:val="22"/>
              </w:rPr>
              <w:t>е</w:t>
            </w:r>
            <w:r w:rsidRPr="00EA31CE">
              <w:rPr>
                <w:sz w:val="22"/>
                <w:szCs w:val="22"/>
              </w:rPr>
              <w:t xml:space="preserve">ральный и областной      бюджет       </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80000,000</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07"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08"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1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16"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80000,000</w:t>
            </w:r>
          </w:p>
        </w:tc>
      </w:tr>
      <w:tr w:rsidR="00C32174" w:rsidRPr="00EA31CE" w:rsidTr="00BA522D">
        <w:trPr>
          <w:trHeight w:val="377"/>
          <w:jc w:val="center"/>
        </w:trPr>
        <w:tc>
          <w:tcPr>
            <w:tcW w:w="663"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936"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1744"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rPr>
                <w:sz w:val="22"/>
                <w:szCs w:val="22"/>
              </w:rPr>
            </w:pPr>
            <w:r w:rsidRPr="00EA31CE">
              <w:rPr>
                <w:sz w:val="22"/>
                <w:szCs w:val="22"/>
              </w:rPr>
              <w:t>местный бюджет</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6500,000</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1485,744</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5263,409</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07"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08"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1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16"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13249,153</w:t>
            </w:r>
          </w:p>
        </w:tc>
      </w:tr>
      <w:tr w:rsidR="00C32174" w:rsidRPr="00EA31CE" w:rsidTr="00BA522D">
        <w:trPr>
          <w:trHeight w:val="377"/>
          <w:jc w:val="center"/>
        </w:trPr>
        <w:tc>
          <w:tcPr>
            <w:tcW w:w="663"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936"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1744"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rPr>
                <w:sz w:val="22"/>
                <w:szCs w:val="22"/>
              </w:rPr>
            </w:pPr>
            <w:r w:rsidRPr="00EA31CE">
              <w:rPr>
                <w:sz w:val="22"/>
                <w:szCs w:val="22"/>
              </w:rPr>
              <w:t>внебю</w:t>
            </w:r>
            <w:r w:rsidRPr="00EA31CE">
              <w:rPr>
                <w:sz w:val="22"/>
                <w:szCs w:val="22"/>
              </w:rPr>
              <w:t>д</w:t>
            </w:r>
            <w:r w:rsidRPr="00EA31CE">
              <w:rPr>
                <w:sz w:val="22"/>
                <w:szCs w:val="22"/>
              </w:rPr>
              <w:t>жетные источн</w:t>
            </w:r>
            <w:r w:rsidRPr="00EA31CE">
              <w:rPr>
                <w:sz w:val="22"/>
                <w:szCs w:val="22"/>
              </w:rPr>
              <w:t>и</w:t>
            </w:r>
            <w:r w:rsidRPr="00EA31CE">
              <w:rPr>
                <w:sz w:val="22"/>
                <w:szCs w:val="22"/>
              </w:rPr>
              <w:t>ки (сре</w:t>
            </w:r>
            <w:r w:rsidRPr="00EA31CE">
              <w:rPr>
                <w:sz w:val="22"/>
                <w:szCs w:val="22"/>
              </w:rPr>
              <w:t>д</w:t>
            </w:r>
            <w:r w:rsidRPr="00EA31CE">
              <w:rPr>
                <w:sz w:val="22"/>
                <w:szCs w:val="22"/>
              </w:rPr>
              <w:t>ства юр</w:t>
            </w:r>
            <w:r w:rsidRPr="00EA31CE">
              <w:rPr>
                <w:sz w:val="22"/>
                <w:szCs w:val="22"/>
              </w:rPr>
              <w:t>и</w:t>
            </w:r>
            <w:r w:rsidRPr="00EA31CE">
              <w:rPr>
                <w:sz w:val="22"/>
                <w:szCs w:val="22"/>
              </w:rPr>
              <w:t>дических лиц)</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5950,000</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07"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08"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1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16"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5950,000</w:t>
            </w:r>
          </w:p>
        </w:tc>
      </w:tr>
      <w:tr w:rsidR="00C32174" w:rsidRPr="00EA31CE" w:rsidTr="00BA522D">
        <w:trPr>
          <w:trHeight w:val="377"/>
          <w:jc w:val="center"/>
        </w:trPr>
        <w:tc>
          <w:tcPr>
            <w:tcW w:w="663" w:type="dxa"/>
            <w:vMerge w:val="restart"/>
            <w:tcBorders>
              <w:left w:val="single" w:sz="4" w:space="0" w:color="auto"/>
              <w:right w:val="single" w:sz="4" w:space="0" w:color="auto"/>
            </w:tcBorders>
            <w:vAlign w:val="center"/>
            <w:hideMark/>
          </w:tcPr>
          <w:p w:rsidR="00C32174" w:rsidRPr="00EA31CE" w:rsidRDefault="00C32174" w:rsidP="00C32174">
            <w:pPr>
              <w:rPr>
                <w:sz w:val="22"/>
                <w:szCs w:val="22"/>
              </w:rPr>
            </w:pPr>
            <w:r w:rsidRPr="00EA31CE">
              <w:rPr>
                <w:sz w:val="22"/>
                <w:szCs w:val="22"/>
              </w:rPr>
              <w:t>1.6.1.</w:t>
            </w:r>
          </w:p>
        </w:tc>
        <w:tc>
          <w:tcPr>
            <w:tcW w:w="936"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1744" w:type="dxa"/>
            <w:vMerge w:val="restart"/>
            <w:tcBorders>
              <w:left w:val="single" w:sz="4" w:space="0" w:color="auto"/>
              <w:right w:val="single" w:sz="4" w:space="0" w:color="auto"/>
            </w:tcBorders>
            <w:vAlign w:val="center"/>
            <w:hideMark/>
          </w:tcPr>
          <w:p w:rsidR="00C32174" w:rsidRPr="00EA31CE" w:rsidRDefault="00C32174" w:rsidP="00BA522D">
            <w:pPr>
              <w:widowControl w:val="0"/>
              <w:autoSpaceDE w:val="0"/>
              <w:autoSpaceDN w:val="0"/>
              <w:jc w:val="both"/>
              <w:rPr>
                <w:rFonts w:eastAsia="Calibri"/>
                <w:sz w:val="22"/>
                <w:szCs w:val="22"/>
              </w:rPr>
            </w:pPr>
            <w:r w:rsidRPr="00EA31CE">
              <w:rPr>
                <w:rFonts w:eastAsia="Calibri"/>
                <w:sz w:val="22"/>
                <w:szCs w:val="22"/>
              </w:rPr>
              <w:t xml:space="preserve">выполнение </w:t>
            </w:r>
            <w:r w:rsidRPr="00EA31CE">
              <w:rPr>
                <w:rFonts w:eastAsia="Calibri"/>
                <w:sz w:val="22"/>
                <w:szCs w:val="22"/>
              </w:rPr>
              <w:lastRenderedPageBreak/>
              <w:t>проектных и изыск</w:t>
            </w:r>
            <w:r w:rsidRPr="00EA31CE">
              <w:rPr>
                <w:rFonts w:eastAsia="Calibri"/>
                <w:sz w:val="22"/>
                <w:szCs w:val="22"/>
              </w:rPr>
              <w:t>а</w:t>
            </w:r>
            <w:r w:rsidRPr="00EA31CE">
              <w:rPr>
                <w:rFonts w:eastAsia="Calibri"/>
                <w:sz w:val="22"/>
                <w:szCs w:val="22"/>
              </w:rPr>
              <w:t>тельских работ по объе</w:t>
            </w:r>
            <w:r w:rsidRPr="00EA31CE">
              <w:rPr>
                <w:rFonts w:eastAsia="Calibri"/>
                <w:sz w:val="22"/>
                <w:szCs w:val="22"/>
              </w:rPr>
              <w:t>к</w:t>
            </w:r>
            <w:r w:rsidRPr="00EA31CE">
              <w:rPr>
                <w:rFonts w:eastAsia="Calibri"/>
                <w:sz w:val="22"/>
                <w:szCs w:val="22"/>
              </w:rPr>
              <w:t>ту: "Проект с</w:t>
            </w:r>
            <w:r w:rsidRPr="00EA31CE">
              <w:rPr>
                <w:rFonts w:eastAsia="Calibri"/>
                <w:sz w:val="22"/>
                <w:szCs w:val="22"/>
              </w:rPr>
              <w:t>о</w:t>
            </w:r>
            <w:r w:rsidRPr="00EA31CE">
              <w:rPr>
                <w:rFonts w:eastAsia="Calibri"/>
                <w:sz w:val="22"/>
                <w:szCs w:val="22"/>
              </w:rPr>
              <w:t>здания ко</w:t>
            </w:r>
            <w:r w:rsidRPr="00EA31CE">
              <w:rPr>
                <w:rFonts w:eastAsia="Calibri"/>
                <w:sz w:val="22"/>
                <w:szCs w:val="22"/>
              </w:rPr>
              <w:t>м</w:t>
            </w:r>
            <w:r w:rsidRPr="00EA31CE">
              <w:rPr>
                <w:rFonts w:eastAsia="Calibri"/>
                <w:sz w:val="22"/>
                <w:szCs w:val="22"/>
              </w:rPr>
              <w:t>фортной горо</w:t>
            </w:r>
            <w:r w:rsidRPr="00EA31CE">
              <w:rPr>
                <w:rFonts w:eastAsia="Calibri"/>
                <w:sz w:val="22"/>
                <w:szCs w:val="22"/>
              </w:rPr>
              <w:t>д</w:t>
            </w:r>
            <w:r w:rsidRPr="00EA31CE">
              <w:rPr>
                <w:rFonts w:eastAsia="Calibri"/>
                <w:sz w:val="22"/>
                <w:szCs w:val="22"/>
              </w:rPr>
              <w:t>ской среды «</w:t>
            </w:r>
            <w:proofErr w:type="spellStart"/>
            <w:r w:rsidRPr="00EA31CE">
              <w:rPr>
                <w:rFonts w:eastAsia="Calibri"/>
                <w:sz w:val="22"/>
                <w:szCs w:val="22"/>
              </w:rPr>
              <w:t>ЗАВОДной</w:t>
            </w:r>
            <w:proofErr w:type="spellEnd"/>
            <w:r w:rsidRPr="00EA31CE">
              <w:rPr>
                <w:rFonts w:eastAsia="Calibri"/>
                <w:sz w:val="22"/>
                <w:szCs w:val="22"/>
              </w:rPr>
              <w:t xml:space="preserve"> Ому</w:t>
            </w:r>
            <w:r w:rsidRPr="00EA31CE">
              <w:rPr>
                <w:rFonts w:eastAsia="Calibri"/>
                <w:sz w:val="22"/>
                <w:szCs w:val="22"/>
              </w:rPr>
              <w:t>т</w:t>
            </w:r>
            <w:r w:rsidRPr="00EA31CE">
              <w:rPr>
                <w:rFonts w:eastAsia="Calibri"/>
                <w:sz w:val="22"/>
                <w:szCs w:val="22"/>
              </w:rPr>
              <w:t xml:space="preserve">нинск в </w:t>
            </w:r>
            <w:proofErr w:type="spellStart"/>
            <w:r w:rsidRPr="00EA31CE">
              <w:rPr>
                <w:rFonts w:eastAsia="Calibri"/>
                <w:sz w:val="22"/>
                <w:szCs w:val="22"/>
              </w:rPr>
              <w:t>г</w:t>
            </w:r>
            <w:proofErr w:type="gramStart"/>
            <w:r w:rsidRPr="00EA31CE">
              <w:rPr>
                <w:rFonts w:eastAsia="Calibri"/>
                <w:sz w:val="22"/>
                <w:szCs w:val="22"/>
              </w:rPr>
              <w:t>.О</w:t>
            </w:r>
            <w:proofErr w:type="gramEnd"/>
            <w:r w:rsidRPr="00EA31CE">
              <w:rPr>
                <w:rFonts w:eastAsia="Calibri"/>
                <w:sz w:val="22"/>
                <w:szCs w:val="22"/>
              </w:rPr>
              <w:t>мутнинск</w:t>
            </w:r>
            <w:proofErr w:type="spellEnd"/>
            <w:r w:rsidRPr="00EA31CE">
              <w:rPr>
                <w:rFonts w:eastAsia="Calibri"/>
                <w:sz w:val="22"/>
                <w:szCs w:val="22"/>
              </w:rPr>
              <w:t xml:space="preserve"> Кировской  о</w:t>
            </w:r>
            <w:r w:rsidRPr="00EA31CE">
              <w:rPr>
                <w:rFonts w:eastAsia="Calibri"/>
                <w:sz w:val="22"/>
                <w:szCs w:val="22"/>
              </w:rPr>
              <w:t>б</w:t>
            </w:r>
            <w:r w:rsidRPr="00EA31CE">
              <w:rPr>
                <w:rFonts w:eastAsia="Calibri"/>
                <w:sz w:val="22"/>
                <w:szCs w:val="22"/>
              </w:rPr>
              <w:t>ласти"</w:t>
            </w:r>
          </w:p>
          <w:p w:rsidR="00C32174" w:rsidRPr="00EA31CE" w:rsidRDefault="00C32174" w:rsidP="00BA522D">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rPr>
                <w:b/>
                <w:sz w:val="22"/>
                <w:szCs w:val="22"/>
              </w:rPr>
            </w:pPr>
            <w:r w:rsidRPr="00EA31CE">
              <w:rPr>
                <w:b/>
                <w:sz w:val="22"/>
                <w:szCs w:val="22"/>
              </w:rPr>
              <w:lastRenderedPageBreak/>
              <w:t>всего</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7800,000</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07"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608"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61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916"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7800,000</w:t>
            </w:r>
          </w:p>
        </w:tc>
      </w:tr>
      <w:tr w:rsidR="00C32174" w:rsidRPr="00EA31CE" w:rsidTr="00BA522D">
        <w:trPr>
          <w:trHeight w:val="377"/>
          <w:jc w:val="center"/>
        </w:trPr>
        <w:tc>
          <w:tcPr>
            <w:tcW w:w="663"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936"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1744" w:type="dxa"/>
            <w:vMerge/>
            <w:tcBorders>
              <w:left w:val="single" w:sz="4" w:space="0" w:color="auto"/>
              <w:right w:val="single" w:sz="4" w:space="0" w:color="auto"/>
            </w:tcBorders>
            <w:vAlign w:val="center"/>
            <w:hideMark/>
          </w:tcPr>
          <w:p w:rsidR="00C32174" w:rsidRPr="00EA31CE" w:rsidRDefault="00C32174" w:rsidP="00BA522D">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rPr>
                <w:sz w:val="22"/>
                <w:szCs w:val="22"/>
              </w:rPr>
            </w:pPr>
            <w:r w:rsidRPr="00EA31CE">
              <w:rPr>
                <w:sz w:val="22"/>
                <w:szCs w:val="22"/>
              </w:rPr>
              <w:t>фед</w:t>
            </w:r>
            <w:r w:rsidRPr="00EA31CE">
              <w:rPr>
                <w:sz w:val="22"/>
                <w:szCs w:val="22"/>
              </w:rPr>
              <w:t>е</w:t>
            </w:r>
            <w:r w:rsidRPr="00EA31CE">
              <w:rPr>
                <w:sz w:val="22"/>
                <w:szCs w:val="22"/>
              </w:rPr>
              <w:t xml:space="preserve">ральный и областной      бюджет         </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7213,873</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07"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08"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1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16"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7213,873</w:t>
            </w:r>
          </w:p>
        </w:tc>
      </w:tr>
      <w:tr w:rsidR="00C32174" w:rsidRPr="00EA31CE" w:rsidTr="00BA522D">
        <w:trPr>
          <w:trHeight w:val="377"/>
          <w:jc w:val="center"/>
        </w:trPr>
        <w:tc>
          <w:tcPr>
            <w:tcW w:w="663"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936"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1744" w:type="dxa"/>
            <w:vMerge/>
            <w:tcBorders>
              <w:left w:val="single" w:sz="4" w:space="0" w:color="auto"/>
              <w:right w:val="single" w:sz="4" w:space="0" w:color="auto"/>
            </w:tcBorders>
            <w:vAlign w:val="center"/>
            <w:hideMark/>
          </w:tcPr>
          <w:p w:rsidR="00C32174" w:rsidRPr="00EA31CE" w:rsidRDefault="00C32174" w:rsidP="00BA522D">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rPr>
                <w:sz w:val="22"/>
                <w:szCs w:val="22"/>
              </w:rPr>
            </w:pPr>
            <w:r w:rsidRPr="00EA31CE">
              <w:rPr>
                <w:sz w:val="22"/>
                <w:szCs w:val="22"/>
              </w:rPr>
              <w:t>местный бюджет</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586,127</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07"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08"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1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16"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586,127</w:t>
            </w:r>
          </w:p>
        </w:tc>
      </w:tr>
      <w:tr w:rsidR="00C32174" w:rsidRPr="00EA31CE" w:rsidTr="00BA522D">
        <w:trPr>
          <w:trHeight w:val="1655"/>
          <w:jc w:val="center"/>
        </w:trPr>
        <w:tc>
          <w:tcPr>
            <w:tcW w:w="663"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936"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1744" w:type="dxa"/>
            <w:vMerge/>
            <w:tcBorders>
              <w:left w:val="single" w:sz="4" w:space="0" w:color="auto"/>
              <w:right w:val="single" w:sz="4" w:space="0" w:color="auto"/>
            </w:tcBorders>
            <w:vAlign w:val="center"/>
            <w:hideMark/>
          </w:tcPr>
          <w:p w:rsidR="00C32174" w:rsidRPr="00EA31CE" w:rsidRDefault="00C32174" w:rsidP="00BA522D">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rPr>
                <w:sz w:val="22"/>
                <w:szCs w:val="22"/>
              </w:rPr>
            </w:pPr>
            <w:r w:rsidRPr="00EA31CE">
              <w:rPr>
                <w:sz w:val="22"/>
                <w:szCs w:val="22"/>
              </w:rPr>
              <w:t>внебю</w:t>
            </w:r>
            <w:r w:rsidRPr="00EA31CE">
              <w:rPr>
                <w:sz w:val="22"/>
                <w:szCs w:val="22"/>
              </w:rPr>
              <w:t>д</w:t>
            </w:r>
            <w:r w:rsidRPr="00EA31CE">
              <w:rPr>
                <w:sz w:val="22"/>
                <w:szCs w:val="22"/>
              </w:rPr>
              <w:t>жетные источн</w:t>
            </w:r>
            <w:r w:rsidRPr="00EA31CE">
              <w:rPr>
                <w:sz w:val="22"/>
                <w:szCs w:val="22"/>
              </w:rPr>
              <w:t>и</w:t>
            </w:r>
            <w:r w:rsidRPr="00EA31CE">
              <w:rPr>
                <w:sz w:val="22"/>
                <w:szCs w:val="22"/>
              </w:rPr>
              <w:t>ки</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07"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08"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1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16"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r>
      <w:tr w:rsidR="00C32174" w:rsidRPr="00EA31CE" w:rsidTr="00BA522D">
        <w:trPr>
          <w:trHeight w:val="377"/>
          <w:jc w:val="center"/>
        </w:trPr>
        <w:tc>
          <w:tcPr>
            <w:tcW w:w="663" w:type="dxa"/>
            <w:vMerge w:val="restart"/>
            <w:tcBorders>
              <w:left w:val="single" w:sz="4" w:space="0" w:color="auto"/>
              <w:right w:val="single" w:sz="4" w:space="0" w:color="auto"/>
            </w:tcBorders>
            <w:vAlign w:val="center"/>
            <w:hideMark/>
          </w:tcPr>
          <w:p w:rsidR="00C32174" w:rsidRPr="00EA31CE" w:rsidRDefault="00C32174" w:rsidP="00C32174">
            <w:pPr>
              <w:rPr>
                <w:sz w:val="22"/>
                <w:szCs w:val="22"/>
              </w:rPr>
            </w:pPr>
            <w:r w:rsidRPr="00EA31CE">
              <w:rPr>
                <w:sz w:val="22"/>
                <w:szCs w:val="22"/>
              </w:rPr>
              <w:t>1.6.2.</w:t>
            </w:r>
          </w:p>
        </w:tc>
        <w:tc>
          <w:tcPr>
            <w:tcW w:w="936"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1744" w:type="dxa"/>
            <w:vMerge w:val="restart"/>
            <w:tcBorders>
              <w:left w:val="single" w:sz="4" w:space="0" w:color="auto"/>
              <w:right w:val="single" w:sz="4" w:space="0" w:color="auto"/>
            </w:tcBorders>
            <w:vAlign w:val="center"/>
            <w:hideMark/>
          </w:tcPr>
          <w:p w:rsidR="00C32174" w:rsidRPr="00EA31CE" w:rsidRDefault="00C32174" w:rsidP="00BA522D">
            <w:pPr>
              <w:widowControl w:val="0"/>
              <w:autoSpaceDE w:val="0"/>
              <w:autoSpaceDN w:val="0"/>
              <w:ind w:firstLine="67"/>
              <w:jc w:val="both"/>
              <w:rPr>
                <w:rFonts w:eastAsia="Calibri"/>
                <w:sz w:val="22"/>
                <w:szCs w:val="22"/>
              </w:rPr>
            </w:pPr>
            <w:r w:rsidRPr="00EA31CE">
              <w:rPr>
                <w:rFonts w:eastAsia="Calibri"/>
                <w:sz w:val="22"/>
                <w:szCs w:val="22"/>
              </w:rPr>
              <w:t>выполнение р</w:t>
            </w:r>
            <w:r w:rsidRPr="00EA31CE">
              <w:rPr>
                <w:rFonts w:eastAsia="Calibri"/>
                <w:sz w:val="22"/>
                <w:szCs w:val="22"/>
              </w:rPr>
              <w:t>а</w:t>
            </w:r>
            <w:r w:rsidRPr="00EA31CE">
              <w:rPr>
                <w:rFonts w:eastAsia="Calibri"/>
                <w:sz w:val="22"/>
                <w:szCs w:val="22"/>
              </w:rPr>
              <w:t>бот по реализ</w:t>
            </w:r>
            <w:r w:rsidRPr="00EA31CE">
              <w:rPr>
                <w:rFonts w:eastAsia="Calibri"/>
                <w:sz w:val="22"/>
                <w:szCs w:val="22"/>
              </w:rPr>
              <w:t>а</w:t>
            </w:r>
            <w:r w:rsidRPr="00EA31CE">
              <w:rPr>
                <w:rFonts w:eastAsia="Calibri"/>
                <w:sz w:val="22"/>
                <w:szCs w:val="22"/>
              </w:rPr>
              <w:t xml:space="preserve">ции </w:t>
            </w:r>
            <w:proofErr w:type="gramStart"/>
            <w:r w:rsidRPr="00EA31CE">
              <w:rPr>
                <w:rFonts w:eastAsia="Calibri"/>
                <w:sz w:val="22"/>
                <w:szCs w:val="22"/>
              </w:rPr>
              <w:t>проекта п</w:t>
            </w:r>
            <w:r w:rsidRPr="00EA31CE">
              <w:rPr>
                <w:rFonts w:eastAsia="Calibri"/>
                <w:sz w:val="22"/>
                <w:szCs w:val="22"/>
              </w:rPr>
              <w:t>о</w:t>
            </w:r>
            <w:r w:rsidRPr="00EA31CE">
              <w:rPr>
                <w:rFonts w:eastAsia="Calibri"/>
                <w:sz w:val="22"/>
                <w:szCs w:val="22"/>
              </w:rPr>
              <w:t>бедителей Вс</w:t>
            </w:r>
            <w:r w:rsidRPr="00EA31CE">
              <w:rPr>
                <w:rFonts w:eastAsia="Calibri"/>
                <w:sz w:val="22"/>
                <w:szCs w:val="22"/>
              </w:rPr>
              <w:t>е</w:t>
            </w:r>
            <w:r w:rsidRPr="00EA31CE">
              <w:rPr>
                <w:rFonts w:eastAsia="Calibri"/>
                <w:sz w:val="22"/>
                <w:szCs w:val="22"/>
              </w:rPr>
              <w:t>российского конкурса лу</w:t>
            </w:r>
            <w:r w:rsidRPr="00EA31CE">
              <w:rPr>
                <w:rFonts w:eastAsia="Calibri"/>
                <w:sz w:val="22"/>
                <w:szCs w:val="22"/>
              </w:rPr>
              <w:t>ч</w:t>
            </w:r>
            <w:r w:rsidRPr="00EA31CE">
              <w:rPr>
                <w:rFonts w:eastAsia="Calibri"/>
                <w:sz w:val="22"/>
                <w:szCs w:val="22"/>
              </w:rPr>
              <w:t>ших проектов создания ко</w:t>
            </w:r>
            <w:r w:rsidRPr="00EA31CE">
              <w:rPr>
                <w:rFonts w:eastAsia="Calibri"/>
                <w:sz w:val="22"/>
                <w:szCs w:val="22"/>
              </w:rPr>
              <w:t>м</w:t>
            </w:r>
            <w:r w:rsidRPr="00EA31CE">
              <w:rPr>
                <w:rFonts w:eastAsia="Calibri"/>
                <w:sz w:val="22"/>
                <w:szCs w:val="22"/>
              </w:rPr>
              <w:t>фортной горо</w:t>
            </w:r>
            <w:r w:rsidRPr="00EA31CE">
              <w:rPr>
                <w:rFonts w:eastAsia="Calibri"/>
                <w:sz w:val="22"/>
                <w:szCs w:val="22"/>
              </w:rPr>
              <w:t>д</w:t>
            </w:r>
            <w:r w:rsidRPr="00EA31CE">
              <w:rPr>
                <w:rFonts w:eastAsia="Calibri"/>
                <w:sz w:val="22"/>
                <w:szCs w:val="22"/>
              </w:rPr>
              <w:t>ской среды</w:t>
            </w:r>
            <w:proofErr w:type="gramEnd"/>
            <w:r w:rsidRPr="00EA31CE">
              <w:rPr>
                <w:rFonts w:eastAsia="Calibri"/>
                <w:sz w:val="22"/>
                <w:szCs w:val="22"/>
              </w:rPr>
              <w:t xml:space="preserve"> в малых городах и исторических поселениях</w:t>
            </w:r>
          </w:p>
          <w:p w:rsidR="00C32174" w:rsidRPr="00EA31CE" w:rsidRDefault="00C32174" w:rsidP="00BA522D">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rPr>
                <w:b/>
                <w:sz w:val="22"/>
                <w:szCs w:val="22"/>
              </w:rPr>
            </w:pPr>
            <w:r w:rsidRPr="00EA31CE">
              <w:rPr>
                <w:b/>
                <w:sz w:val="22"/>
                <w:szCs w:val="22"/>
              </w:rPr>
              <w:t>всего</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78700,000</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6860,744</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5263,409</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07"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608"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61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916"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90824,153</w:t>
            </w:r>
          </w:p>
        </w:tc>
      </w:tr>
      <w:tr w:rsidR="00C32174" w:rsidRPr="00EA31CE" w:rsidTr="00BA522D">
        <w:trPr>
          <w:trHeight w:val="566"/>
          <w:jc w:val="center"/>
        </w:trPr>
        <w:tc>
          <w:tcPr>
            <w:tcW w:w="663"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936"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1744" w:type="dxa"/>
            <w:vMerge/>
            <w:tcBorders>
              <w:left w:val="single" w:sz="4" w:space="0" w:color="auto"/>
              <w:right w:val="single" w:sz="4" w:space="0" w:color="auto"/>
            </w:tcBorders>
            <w:vAlign w:val="center"/>
            <w:hideMark/>
          </w:tcPr>
          <w:p w:rsidR="00C32174" w:rsidRPr="00EA31CE" w:rsidRDefault="00C32174" w:rsidP="00BA522D">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rPr>
                <w:sz w:val="22"/>
                <w:szCs w:val="22"/>
              </w:rPr>
            </w:pPr>
            <w:r w:rsidRPr="00EA31CE">
              <w:rPr>
                <w:sz w:val="22"/>
                <w:szCs w:val="22"/>
              </w:rPr>
              <w:t>фед</w:t>
            </w:r>
            <w:r w:rsidRPr="00EA31CE">
              <w:rPr>
                <w:sz w:val="22"/>
                <w:szCs w:val="22"/>
              </w:rPr>
              <w:t>е</w:t>
            </w:r>
            <w:r w:rsidRPr="00EA31CE">
              <w:rPr>
                <w:sz w:val="22"/>
                <w:szCs w:val="22"/>
              </w:rPr>
              <w:t xml:space="preserve">ральный и областной      бюджет         </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72786,127</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07"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08"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1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16"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72786,127</w:t>
            </w:r>
          </w:p>
        </w:tc>
      </w:tr>
      <w:tr w:rsidR="00C32174" w:rsidRPr="00EA31CE" w:rsidTr="00BA522D">
        <w:trPr>
          <w:trHeight w:val="619"/>
          <w:jc w:val="center"/>
        </w:trPr>
        <w:tc>
          <w:tcPr>
            <w:tcW w:w="663"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936"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1744" w:type="dxa"/>
            <w:vMerge/>
            <w:tcBorders>
              <w:left w:val="single" w:sz="4" w:space="0" w:color="auto"/>
              <w:right w:val="single" w:sz="4" w:space="0" w:color="auto"/>
            </w:tcBorders>
            <w:vAlign w:val="center"/>
            <w:hideMark/>
          </w:tcPr>
          <w:p w:rsidR="00C32174" w:rsidRPr="00EA31CE" w:rsidRDefault="00C32174" w:rsidP="00BA522D">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rPr>
                <w:sz w:val="22"/>
                <w:szCs w:val="22"/>
              </w:rPr>
            </w:pPr>
            <w:r w:rsidRPr="00EA31CE">
              <w:rPr>
                <w:sz w:val="22"/>
                <w:szCs w:val="22"/>
              </w:rPr>
              <w:t>местный бюджет</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5913,873</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910,744</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5263,409</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07"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08"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1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16"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12088,026</w:t>
            </w:r>
          </w:p>
        </w:tc>
      </w:tr>
      <w:tr w:rsidR="00C32174" w:rsidRPr="00EA31CE" w:rsidTr="00BA522D">
        <w:trPr>
          <w:trHeight w:val="377"/>
          <w:jc w:val="center"/>
        </w:trPr>
        <w:tc>
          <w:tcPr>
            <w:tcW w:w="663"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936"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1744" w:type="dxa"/>
            <w:vMerge/>
            <w:tcBorders>
              <w:left w:val="single" w:sz="4" w:space="0" w:color="auto"/>
              <w:right w:val="single" w:sz="4" w:space="0" w:color="auto"/>
            </w:tcBorders>
            <w:vAlign w:val="center"/>
            <w:hideMark/>
          </w:tcPr>
          <w:p w:rsidR="00C32174" w:rsidRPr="00EA31CE" w:rsidRDefault="00C32174" w:rsidP="00BA522D">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rPr>
                <w:sz w:val="22"/>
                <w:szCs w:val="22"/>
              </w:rPr>
            </w:pPr>
            <w:r w:rsidRPr="00EA31CE">
              <w:rPr>
                <w:sz w:val="22"/>
                <w:szCs w:val="22"/>
              </w:rPr>
              <w:t>внебю</w:t>
            </w:r>
            <w:r w:rsidRPr="00EA31CE">
              <w:rPr>
                <w:sz w:val="22"/>
                <w:szCs w:val="22"/>
              </w:rPr>
              <w:t>д</w:t>
            </w:r>
            <w:r w:rsidRPr="00EA31CE">
              <w:rPr>
                <w:sz w:val="22"/>
                <w:szCs w:val="22"/>
              </w:rPr>
              <w:t>жетные источн</w:t>
            </w:r>
            <w:r w:rsidRPr="00EA31CE">
              <w:rPr>
                <w:sz w:val="22"/>
                <w:szCs w:val="22"/>
              </w:rPr>
              <w:t>и</w:t>
            </w:r>
            <w:r w:rsidRPr="00EA31CE">
              <w:rPr>
                <w:sz w:val="22"/>
                <w:szCs w:val="22"/>
              </w:rPr>
              <w:t>ки (сре</w:t>
            </w:r>
            <w:r w:rsidRPr="00EA31CE">
              <w:rPr>
                <w:sz w:val="22"/>
                <w:szCs w:val="22"/>
              </w:rPr>
              <w:t>д</w:t>
            </w:r>
            <w:r w:rsidRPr="00EA31CE">
              <w:rPr>
                <w:sz w:val="22"/>
                <w:szCs w:val="22"/>
              </w:rPr>
              <w:t>ства юр</w:t>
            </w:r>
            <w:r w:rsidRPr="00EA31CE">
              <w:rPr>
                <w:sz w:val="22"/>
                <w:szCs w:val="22"/>
              </w:rPr>
              <w:t>и</w:t>
            </w:r>
            <w:r w:rsidRPr="00EA31CE">
              <w:rPr>
                <w:sz w:val="22"/>
                <w:szCs w:val="22"/>
              </w:rPr>
              <w:t>дических лиц)</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5950,000</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07"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08"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1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16"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5950,000</w:t>
            </w:r>
          </w:p>
        </w:tc>
      </w:tr>
      <w:tr w:rsidR="00C32174" w:rsidRPr="00EA31CE" w:rsidTr="00BA522D">
        <w:trPr>
          <w:trHeight w:val="377"/>
          <w:jc w:val="center"/>
        </w:trPr>
        <w:tc>
          <w:tcPr>
            <w:tcW w:w="663" w:type="dxa"/>
            <w:vMerge w:val="restart"/>
            <w:tcBorders>
              <w:left w:val="single" w:sz="4" w:space="0" w:color="auto"/>
              <w:right w:val="single" w:sz="4" w:space="0" w:color="auto"/>
            </w:tcBorders>
            <w:vAlign w:val="center"/>
            <w:hideMark/>
          </w:tcPr>
          <w:p w:rsidR="00C32174" w:rsidRPr="00EA31CE" w:rsidRDefault="00C32174" w:rsidP="00C32174">
            <w:pPr>
              <w:rPr>
                <w:sz w:val="22"/>
                <w:szCs w:val="22"/>
              </w:rPr>
            </w:pPr>
            <w:r w:rsidRPr="00EA31CE">
              <w:rPr>
                <w:sz w:val="22"/>
                <w:szCs w:val="22"/>
              </w:rPr>
              <w:t>1.6.3.</w:t>
            </w:r>
          </w:p>
        </w:tc>
        <w:tc>
          <w:tcPr>
            <w:tcW w:w="936"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1744" w:type="dxa"/>
            <w:vMerge w:val="restart"/>
            <w:tcBorders>
              <w:left w:val="single" w:sz="4" w:space="0" w:color="auto"/>
              <w:right w:val="single" w:sz="4" w:space="0" w:color="auto"/>
            </w:tcBorders>
            <w:vAlign w:val="center"/>
            <w:hideMark/>
          </w:tcPr>
          <w:p w:rsidR="00C32174" w:rsidRPr="00EA31CE" w:rsidRDefault="00C32174" w:rsidP="00BA522D">
            <w:pPr>
              <w:rPr>
                <w:sz w:val="22"/>
                <w:szCs w:val="22"/>
              </w:rPr>
            </w:pPr>
            <w:r w:rsidRPr="00EA31CE">
              <w:rPr>
                <w:sz w:val="22"/>
                <w:szCs w:val="22"/>
              </w:rPr>
              <w:t>приобретение земельного участка</w:t>
            </w: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rPr>
                <w:sz w:val="22"/>
                <w:szCs w:val="22"/>
              </w:rPr>
            </w:pPr>
            <w:r w:rsidRPr="00EA31CE">
              <w:rPr>
                <w:sz w:val="22"/>
                <w:szCs w:val="22"/>
              </w:rPr>
              <w:t>всего</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575,000</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07"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608"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61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916"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575,000</w:t>
            </w:r>
          </w:p>
        </w:tc>
      </w:tr>
      <w:tr w:rsidR="00C32174" w:rsidRPr="00EA31CE" w:rsidTr="00BA522D">
        <w:trPr>
          <w:trHeight w:val="377"/>
          <w:jc w:val="center"/>
        </w:trPr>
        <w:tc>
          <w:tcPr>
            <w:tcW w:w="663"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936"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1744" w:type="dxa"/>
            <w:vMerge/>
            <w:tcBorders>
              <w:left w:val="single" w:sz="4" w:space="0" w:color="auto"/>
              <w:right w:val="single" w:sz="4" w:space="0" w:color="auto"/>
            </w:tcBorders>
            <w:vAlign w:val="center"/>
            <w:hideMark/>
          </w:tcPr>
          <w:p w:rsidR="00C32174" w:rsidRPr="00EA31CE" w:rsidRDefault="00C32174" w:rsidP="00BA522D">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rPr>
                <w:sz w:val="22"/>
                <w:szCs w:val="22"/>
              </w:rPr>
            </w:pPr>
            <w:r w:rsidRPr="00EA31CE">
              <w:rPr>
                <w:sz w:val="22"/>
                <w:szCs w:val="22"/>
              </w:rPr>
              <w:t>фед</w:t>
            </w:r>
            <w:r w:rsidRPr="00EA31CE">
              <w:rPr>
                <w:sz w:val="22"/>
                <w:szCs w:val="22"/>
              </w:rPr>
              <w:t>е</w:t>
            </w:r>
            <w:r w:rsidRPr="00EA31CE">
              <w:rPr>
                <w:sz w:val="22"/>
                <w:szCs w:val="22"/>
              </w:rPr>
              <w:t xml:space="preserve">ральный и областной      бюджет         </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07"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08"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1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16"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r>
      <w:tr w:rsidR="00C32174" w:rsidRPr="00EA31CE" w:rsidTr="00BA522D">
        <w:trPr>
          <w:trHeight w:val="377"/>
          <w:jc w:val="center"/>
        </w:trPr>
        <w:tc>
          <w:tcPr>
            <w:tcW w:w="663"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936"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1744" w:type="dxa"/>
            <w:vMerge/>
            <w:tcBorders>
              <w:left w:val="single" w:sz="4" w:space="0" w:color="auto"/>
              <w:right w:val="single" w:sz="4" w:space="0" w:color="auto"/>
            </w:tcBorders>
            <w:vAlign w:val="center"/>
            <w:hideMark/>
          </w:tcPr>
          <w:p w:rsidR="00C32174" w:rsidRPr="00EA31CE" w:rsidRDefault="00C32174" w:rsidP="00BA522D">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rPr>
                <w:sz w:val="22"/>
                <w:szCs w:val="22"/>
              </w:rPr>
            </w:pPr>
            <w:r w:rsidRPr="00EA31CE">
              <w:rPr>
                <w:sz w:val="22"/>
                <w:szCs w:val="22"/>
              </w:rPr>
              <w:t>местный бюджет</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575,000</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07"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08"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1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16"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575,000</w:t>
            </w:r>
          </w:p>
        </w:tc>
      </w:tr>
      <w:tr w:rsidR="00C32174" w:rsidRPr="00EA31CE" w:rsidTr="00BA522D">
        <w:trPr>
          <w:trHeight w:val="589"/>
          <w:jc w:val="center"/>
        </w:trPr>
        <w:tc>
          <w:tcPr>
            <w:tcW w:w="663"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936"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1744" w:type="dxa"/>
            <w:vMerge/>
            <w:tcBorders>
              <w:left w:val="single" w:sz="4" w:space="0" w:color="auto"/>
              <w:right w:val="single" w:sz="4" w:space="0" w:color="auto"/>
            </w:tcBorders>
            <w:vAlign w:val="center"/>
            <w:hideMark/>
          </w:tcPr>
          <w:p w:rsidR="00C32174" w:rsidRPr="00EA31CE" w:rsidRDefault="00C32174" w:rsidP="00BA522D">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rPr>
                <w:sz w:val="22"/>
                <w:szCs w:val="22"/>
              </w:rPr>
            </w:pPr>
            <w:r w:rsidRPr="00EA31CE">
              <w:rPr>
                <w:sz w:val="22"/>
                <w:szCs w:val="22"/>
              </w:rPr>
              <w:t>внебю</w:t>
            </w:r>
            <w:r w:rsidRPr="00EA31CE">
              <w:rPr>
                <w:sz w:val="22"/>
                <w:szCs w:val="22"/>
              </w:rPr>
              <w:t>д</w:t>
            </w:r>
            <w:r w:rsidRPr="00EA31CE">
              <w:rPr>
                <w:sz w:val="22"/>
                <w:szCs w:val="22"/>
              </w:rPr>
              <w:t>жетные источн</w:t>
            </w:r>
            <w:r w:rsidRPr="00EA31CE">
              <w:rPr>
                <w:sz w:val="22"/>
                <w:szCs w:val="22"/>
              </w:rPr>
              <w:t>и</w:t>
            </w:r>
            <w:r w:rsidRPr="00EA31CE">
              <w:rPr>
                <w:sz w:val="22"/>
                <w:szCs w:val="22"/>
              </w:rPr>
              <w:t>ки</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07"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08"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1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16"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r>
      <w:tr w:rsidR="00C32174" w:rsidRPr="00EA31CE" w:rsidTr="00BA522D">
        <w:trPr>
          <w:trHeight w:val="557"/>
          <w:jc w:val="center"/>
        </w:trPr>
        <w:tc>
          <w:tcPr>
            <w:tcW w:w="663" w:type="dxa"/>
            <w:vMerge w:val="restart"/>
            <w:tcBorders>
              <w:left w:val="single" w:sz="4" w:space="0" w:color="auto"/>
              <w:right w:val="single" w:sz="4" w:space="0" w:color="auto"/>
            </w:tcBorders>
            <w:vAlign w:val="center"/>
            <w:hideMark/>
          </w:tcPr>
          <w:p w:rsidR="00C32174" w:rsidRPr="00EA31CE" w:rsidRDefault="00C32174" w:rsidP="00C32174">
            <w:pPr>
              <w:rPr>
                <w:sz w:val="22"/>
                <w:szCs w:val="22"/>
              </w:rPr>
            </w:pPr>
            <w:r w:rsidRPr="00EA31CE">
              <w:rPr>
                <w:sz w:val="22"/>
                <w:szCs w:val="22"/>
              </w:rPr>
              <w:t>1.7.</w:t>
            </w:r>
          </w:p>
        </w:tc>
        <w:tc>
          <w:tcPr>
            <w:tcW w:w="936" w:type="dxa"/>
            <w:vMerge w:val="restart"/>
            <w:tcBorders>
              <w:left w:val="single" w:sz="4" w:space="0" w:color="auto"/>
              <w:right w:val="single" w:sz="4" w:space="0" w:color="auto"/>
            </w:tcBorders>
            <w:vAlign w:val="center"/>
            <w:hideMark/>
          </w:tcPr>
          <w:p w:rsidR="00C32174" w:rsidRPr="00EA31CE" w:rsidRDefault="00C32174" w:rsidP="00C32174">
            <w:pPr>
              <w:rPr>
                <w:sz w:val="22"/>
                <w:szCs w:val="22"/>
              </w:rPr>
            </w:pPr>
            <w:r w:rsidRPr="00EA31CE">
              <w:rPr>
                <w:sz w:val="22"/>
                <w:szCs w:val="22"/>
              </w:rPr>
              <w:t>Мер</w:t>
            </w:r>
            <w:r w:rsidRPr="00EA31CE">
              <w:rPr>
                <w:sz w:val="22"/>
                <w:szCs w:val="22"/>
              </w:rPr>
              <w:t>о</w:t>
            </w:r>
            <w:r w:rsidRPr="00EA31CE">
              <w:rPr>
                <w:sz w:val="22"/>
                <w:szCs w:val="22"/>
              </w:rPr>
              <w:t>приятие</w:t>
            </w:r>
          </w:p>
        </w:tc>
        <w:tc>
          <w:tcPr>
            <w:tcW w:w="1744" w:type="dxa"/>
            <w:vMerge w:val="restart"/>
            <w:tcBorders>
              <w:left w:val="single" w:sz="4" w:space="0" w:color="auto"/>
              <w:right w:val="single" w:sz="4" w:space="0" w:color="auto"/>
            </w:tcBorders>
            <w:vAlign w:val="center"/>
            <w:hideMark/>
          </w:tcPr>
          <w:p w:rsidR="00C32174" w:rsidRPr="00EA31CE" w:rsidRDefault="00C32174" w:rsidP="00BA522D">
            <w:pPr>
              <w:rPr>
                <w:sz w:val="22"/>
                <w:szCs w:val="22"/>
              </w:rPr>
            </w:pPr>
            <w:r w:rsidRPr="00EA31CE">
              <w:rPr>
                <w:sz w:val="22"/>
                <w:szCs w:val="22"/>
              </w:rPr>
              <w:t>Установка с</w:t>
            </w:r>
            <w:r w:rsidRPr="00EA31CE">
              <w:rPr>
                <w:sz w:val="22"/>
                <w:szCs w:val="22"/>
              </w:rPr>
              <w:t>и</w:t>
            </w:r>
            <w:r w:rsidRPr="00EA31CE">
              <w:rPr>
                <w:sz w:val="22"/>
                <w:szCs w:val="22"/>
              </w:rPr>
              <w:t>стемы видеон</w:t>
            </w:r>
            <w:r w:rsidRPr="00EA31CE">
              <w:rPr>
                <w:sz w:val="22"/>
                <w:szCs w:val="22"/>
              </w:rPr>
              <w:t>а</w:t>
            </w:r>
            <w:r w:rsidRPr="00EA31CE">
              <w:rPr>
                <w:sz w:val="22"/>
                <w:szCs w:val="22"/>
              </w:rPr>
              <w:t>блюдения (мо</w:t>
            </w:r>
            <w:r w:rsidRPr="00EA31CE">
              <w:rPr>
                <w:sz w:val="22"/>
                <w:szCs w:val="22"/>
              </w:rPr>
              <w:t>н</w:t>
            </w:r>
            <w:r w:rsidRPr="00EA31CE">
              <w:rPr>
                <w:sz w:val="22"/>
                <w:szCs w:val="22"/>
              </w:rPr>
              <w:t>таж оборудов</w:t>
            </w:r>
            <w:r w:rsidRPr="00EA31CE">
              <w:rPr>
                <w:sz w:val="22"/>
                <w:szCs w:val="22"/>
              </w:rPr>
              <w:t>а</w:t>
            </w:r>
            <w:r w:rsidRPr="00EA31CE">
              <w:rPr>
                <w:sz w:val="22"/>
                <w:szCs w:val="22"/>
              </w:rPr>
              <w:t>ния, видеоз</w:t>
            </w:r>
            <w:r w:rsidRPr="00EA31CE">
              <w:rPr>
                <w:sz w:val="22"/>
                <w:szCs w:val="22"/>
              </w:rPr>
              <w:t>а</w:t>
            </w:r>
            <w:r w:rsidRPr="00EA31CE">
              <w:rPr>
                <w:sz w:val="22"/>
                <w:szCs w:val="22"/>
              </w:rPr>
              <w:t>пись) в рамках Проекта созд</w:t>
            </w:r>
            <w:r w:rsidRPr="00EA31CE">
              <w:rPr>
                <w:sz w:val="22"/>
                <w:szCs w:val="22"/>
              </w:rPr>
              <w:t>а</w:t>
            </w:r>
            <w:r w:rsidRPr="00EA31CE">
              <w:rPr>
                <w:sz w:val="22"/>
                <w:szCs w:val="22"/>
              </w:rPr>
              <w:t>ния ко</w:t>
            </w:r>
            <w:r w:rsidRPr="00EA31CE">
              <w:rPr>
                <w:sz w:val="22"/>
                <w:szCs w:val="22"/>
              </w:rPr>
              <w:t>м</w:t>
            </w:r>
            <w:r w:rsidRPr="00EA31CE">
              <w:rPr>
                <w:sz w:val="22"/>
                <w:szCs w:val="22"/>
              </w:rPr>
              <w:t>фортной горо</w:t>
            </w:r>
            <w:r w:rsidRPr="00EA31CE">
              <w:rPr>
                <w:sz w:val="22"/>
                <w:szCs w:val="22"/>
              </w:rPr>
              <w:t>д</w:t>
            </w:r>
            <w:r w:rsidRPr="00EA31CE">
              <w:rPr>
                <w:sz w:val="22"/>
                <w:szCs w:val="22"/>
              </w:rPr>
              <w:t>ской среды "</w:t>
            </w:r>
            <w:proofErr w:type="spellStart"/>
            <w:r w:rsidRPr="00EA31CE">
              <w:rPr>
                <w:sz w:val="22"/>
                <w:szCs w:val="22"/>
              </w:rPr>
              <w:t>ЗАВОДной</w:t>
            </w:r>
            <w:proofErr w:type="spellEnd"/>
            <w:r w:rsidRPr="00EA31CE">
              <w:rPr>
                <w:sz w:val="22"/>
                <w:szCs w:val="22"/>
              </w:rPr>
              <w:t xml:space="preserve"> Ому</w:t>
            </w:r>
            <w:r w:rsidRPr="00EA31CE">
              <w:rPr>
                <w:sz w:val="22"/>
                <w:szCs w:val="22"/>
              </w:rPr>
              <w:t>т</w:t>
            </w:r>
            <w:r w:rsidRPr="00EA31CE">
              <w:rPr>
                <w:sz w:val="22"/>
                <w:szCs w:val="22"/>
              </w:rPr>
              <w:t>нинск в г. Омутнинск К</w:t>
            </w:r>
            <w:r w:rsidRPr="00EA31CE">
              <w:rPr>
                <w:sz w:val="22"/>
                <w:szCs w:val="22"/>
              </w:rPr>
              <w:t>и</w:t>
            </w:r>
            <w:r w:rsidRPr="00EA31CE">
              <w:rPr>
                <w:sz w:val="22"/>
                <w:szCs w:val="22"/>
              </w:rPr>
              <w:t>ровской обл</w:t>
            </w:r>
            <w:r w:rsidRPr="00EA31CE">
              <w:rPr>
                <w:sz w:val="22"/>
                <w:szCs w:val="22"/>
              </w:rPr>
              <w:t>а</w:t>
            </w:r>
            <w:r w:rsidRPr="00EA31CE">
              <w:rPr>
                <w:sz w:val="22"/>
                <w:szCs w:val="22"/>
              </w:rPr>
              <w:t>сти"</w:t>
            </w: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rPr>
                <w:b/>
                <w:sz w:val="22"/>
                <w:szCs w:val="22"/>
              </w:rPr>
            </w:pPr>
            <w:r w:rsidRPr="00EA31CE">
              <w:rPr>
                <w:b/>
                <w:sz w:val="22"/>
                <w:szCs w:val="22"/>
              </w:rPr>
              <w:t>всего</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118,788</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14,640</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07"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608"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61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916"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133,428</w:t>
            </w:r>
          </w:p>
        </w:tc>
      </w:tr>
      <w:tr w:rsidR="00C32174" w:rsidRPr="00EA31CE" w:rsidTr="00BA522D">
        <w:trPr>
          <w:trHeight w:val="377"/>
          <w:jc w:val="center"/>
        </w:trPr>
        <w:tc>
          <w:tcPr>
            <w:tcW w:w="663"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936"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1744" w:type="dxa"/>
            <w:vMerge/>
            <w:tcBorders>
              <w:left w:val="single" w:sz="4" w:space="0" w:color="auto"/>
              <w:right w:val="single" w:sz="4" w:space="0" w:color="auto"/>
            </w:tcBorders>
            <w:vAlign w:val="center"/>
            <w:hideMark/>
          </w:tcPr>
          <w:p w:rsidR="00C32174" w:rsidRPr="00EA31CE" w:rsidRDefault="00C32174" w:rsidP="00BA522D">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rPr>
                <w:sz w:val="22"/>
                <w:szCs w:val="22"/>
              </w:rPr>
            </w:pPr>
            <w:r w:rsidRPr="00EA31CE">
              <w:rPr>
                <w:sz w:val="22"/>
                <w:szCs w:val="22"/>
              </w:rPr>
              <w:t>фед</w:t>
            </w:r>
            <w:r w:rsidRPr="00EA31CE">
              <w:rPr>
                <w:sz w:val="22"/>
                <w:szCs w:val="22"/>
              </w:rPr>
              <w:t>е</w:t>
            </w:r>
            <w:r w:rsidRPr="00EA31CE">
              <w:rPr>
                <w:sz w:val="22"/>
                <w:szCs w:val="22"/>
              </w:rPr>
              <w:t xml:space="preserve">ральный областной      бюджет         </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07"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08"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1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16"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r>
      <w:tr w:rsidR="00C32174" w:rsidRPr="00EA31CE" w:rsidTr="00BA522D">
        <w:trPr>
          <w:trHeight w:val="377"/>
          <w:jc w:val="center"/>
        </w:trPr>
        <w:tc>
          <w:tcPr>
            <w:tcW w:w="663"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936"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1744" w:type="dxa"/>
            <w:vMerge/>
            <w:tcBorders>
              <w:left w:val="single" w:sz="4" w:space="0" w:color="auto"/>
              <w:right w:val="single" w:sz="4" w:space="0" w:color="auto"/>
            </w:tcBorders>
            <w:vAlign w:val="center"/>
            <w:hideMark/>
          </w:tcPr>
          <w:p w:rsidR="00C32174" w:rsidRPr="00EA31CE" w:rsidRDefault="00C32174" w:rsidP="00BA522D">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rPr>
                <w:sz w:val="22"/>
                <w:szCs w:val="22"/>
              </w:rPr>
            </w:pPr>
            <w:r w:rsidRPr="00EA31CE">
              <w:rPr>
                <w:sz w:val="22"/>
                <w:szCs w:val="22"/>
              </w:rPr>
              <w:t>местный бюджет</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118,788</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14,640</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07"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08"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1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16"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133,428</w:t>
            </w:r>
          </w:p>
        </w:tc>
      </w:tr>
      <w:tr w:rsidR="00C32174" w:rsidRPr="00EA31CE" w:rsidTr="00BA522D">
        <w:trPr>
          <w:trHeight w:val="377"/>
          <w:jc w:val="center"/>
        </w:trPr>
        <w:tc>
          <w:tcPr>
            <w:tcW w:w="663"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936"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1744" w:type="dxa"/>
            <w:vMerge/>
            <w:tcBorders>
              <w:left w:val="single" w:sz="4" w:space="0" w:color="auto"/>
              <w:right w:val="single" w:sz="4" w:space="0" w:color="auto"/>
            </w:tcBorders>
            <w:vAlign w:val="center"/>
            <w:hideMark/>
          </w:tcPr>
          <w:p w:rsidR="00C32174" w:rsidRPr="00EA31CE" w:rsidRDefault="00C32174" w:rsidP="00BA522D">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rPr>
                <w:sz w:val="22"/>
                <w:szCs w:val="22"/>
              </w:rPr>
            </w:pPr>
            <w:r w:rsidRPr="00EA31CE">
              <w:rPr>
                <w:sz w:val="22"/>
                <w:szCs w:val="22"/>
              </w:rPr>
              <w:t>внебю</w:t>
            </w:r>
            <w:r w:rsidRPr="00EA31CE">
              <w:rPr>
                <w:sz w:val="22"/>
                <w:szCs w:val="22"/>
              </w:rPr>
              <w:t>д</w:t>
            </w:r>
            <w:r w:rsidRPr="00EA31CE">
              <w:rPr>
                <w:sz w:val="22"/>
                <w:szCs w:val="22"/>
              </w:rPr>
              <w:t>жетные источн</w:t>
            </w:r>
            <w:r w:rsidRPr="00EA31CE">
              <w:rPr>
                <w:sz w:val="22"/>
                <w:szCs w:val="22"/>
              </w:rPr>
              <w:t>и</w:t>
            </w:r>
            <w:r w:rsidRPr="00EA31CE">
              <w:rPr>
                <w:sz w:val="22"/>
                <w:szCs w:val="22"/>
              </w:rPr>
              <w:t>ки</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07"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08"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1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16"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r>
      <w:tr w:rsidR="00C32174" w:rsidRPr="00EA31CE" w:rsidTr="00BA522D">
        <w:trPr>
          <w:trHeight w:val="377"/>
          <w:jc w:val="center"/>
        </w:trPr>
        <w:tc>
          <w:tcPr>
            <w:tcW w:w="663" w:type="dxa"/>
            <w:vMerge w:val="restart"/>
            <w:tcBorders>
              <w:left w:val="single" w:sz="4" w:space="0" w:color="auto"/>
              <w:right w:val="single" w:sz="4" w:space="0" w:color="auto"/>
            </w:tcBorders>
            <w:vAlign w:val="center"/>
            <w:hideMark/>
          </w:tcPr>
          <w:p w:rsidR="00C32174" w:rsidRPr="00EA31CE" w:rsidRDefault="00C32174" w:rsidP="00C32174">
            <w:pPr>
              <w:rPr>
                <w:sz w:val="22"/>
                <w:szCs w:val="22"/>
              </w:rPr>
            </w:pPr>
            <w:r w:rsidRPr="00EA31CE">
              <w:rPr>
                <w:sz w:val="22"/>
                <w:szCs w:val="22"/>
              </w:rPr>
              <w:t>1.8.</w:t>
            </w:r>
          </w:p>
        </w:tc>
        <w:tc>
          <w:tcPr>
            <w:tcW w:w="936" w:type="dxa"/>
            <w:vMerge w:val="restart"/>
            <w:tcBorders>
              <w:left w:val="single" w:sz="4" w:space="0" w:color="auto"/>
              <w:right w:val="single" w:sz="4" w:space="0" w:color="auto"/>
            </w:tcBorders>
            <w:vAlign w:val="center"/>
            <w:hideMark/>
          </w:tcPr>
          <w:p w:rsidR="00C32174" w:rsidRPr="00EA31CE" w:rsidRDefault="00C32174" w:rsidP="00C32174">
            <w:pPr>
              <w:rPr>
                <w:sz w:val="22"/>
                <w:szCs w:val="22"/>
              </w:rPr>
            </w:pPr>
            <w:r w:rsidRPr="00EA31CE">
              <w:rPr>
                <w:sz w:val="22"/>
                <w:szCs w:val="22"/>
              </w:rPr>
              <w:t>Мер</w:t>
            </w:r>
            <w:r w:rsidRPr="00EA31CE">
              <w:rPr>
                <w:sz w:val="22"/>
                <w:szCs w:val="22"/>
              </w:rPr>
              <w:t>о</w:t>
            </w:r>
            <w:r w:rsidRPr="00EA31CE">
              <w:rPr>
                <w:sz w:val="22"/>
                <w:szCs w:val="22"/>
              </w:rPr>
              <w:t>приятие</w:t>
            </w:r>
          </w:p>
        </w:tc>
        <w:tc>
          <w:tcPr>
            <w:tcW w:w="1744" w:type="dxa"/>
            <w:vMerge w:val="restart"/>
            <w:tcBorders>
              <w:left w:val="single" w:sz="4" w:space="0" w:color="auto"/>
              <w:right w:val="single" w:sz="4" w:space="0" w:color="auto"/>
            </w:tcBorders>
            <w:vAlign w:val="center"/>
            <w:hideMark/>
          </w:tcPr>
          <w:p w:rsidR="00C32174" w:rsidRPr="00EA31CE" w:rsidRDefault="00C32174" w:rsidP="00BA522D">
            <w:pPr>
              <w:rPr>
                <w:sz w:val="22"/>
                <w:szCs w:val="22"/>
              </w:rPr>
            </w:pPr>
            <w:r w:rsidRPr="00EA31CE">
              <w:rPr>
                <w:sz w:val="22"/>
                <w:szCs w:val="22"/>
              </w:rPr>
              <w:t>Проект создания комфортной г</w:t>
            </w:r>
            <w:r w:rsidRPr="00EA31CE">
              <w:rPr>
                <w:sz w:val="22"/>
                <w:szCs w:val="22"/>
              </w:rPr>
              <w:t>о</w:t>
            </w:r>
            <w:r w:rsidRPr="00EA31CE">
              <w:rPr>
                <w:sz w:val="22"/>
                <w:szCs w:val="22"/>
              </w:rPr>
              <w:t>родской среды "</w:t>
            </w:r>
            <w:proofErr w:type="spellStart"/>
            <w:r w:rsidRPr="00EA31CE">
              <w:rPr>
                <w:sz w:val="22"/>
                <w:szCs w:val="22"/>
              </w:rPr>
              <w:t>ЗАВОДной</w:t>
            </w:r>
            <w:proofErr w:type="spellEnd"/>
            <w:r w:rsidRPr="00EA31CE">
              <w:rPr>
                <w:sz w:val="22"/>
                <w:szCs w:val="22"/>
              </w:rPr>
              <w:t xml:space="preserve"> Омутнинск 2. Счастливый б</w:t>
            </w:r>
            <w:r w:rsidRPr="00EA31CE">
              <w:rPr>
                <w:sz w:val="22"/>
                <w:szCs w:val="22"/>
              </w:rPr>
              <w:t>е</w:t>
            </w:r>
            <w:r w:rsidRPr="00EA31CE">
              <w:rPr>
                <w:sz w:val="22"/>
                <w:szCs w:val="22"/>
              </w:rPr>
              <w:t>рег"</w:t>
            </w: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rPr>
                <w:b/>
                <w:sz w:val="22"/>
                <w:szCs w:val="22"/>
              </w:rPr>
            </w:pPr>
            <w:r w:rsidRPr="00EA31CE">
              <w:rPr>
                <w:b/>
                <w:sz w:val="22"/>
                <w:szCs w:val="22"/>
              </w:rPr>
              <w:t>всего</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6600,000</w:t>
            </w:r>
          </w:p>
        </w:tc>
        <w:tc>
          <w:tcPr>
            <w:tcW w:w="907"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95000,000</w:t>
            </w:r>
          </w:p>
        </w:tc>
        <w:tc>
          <w:tcPr>
            <w:tcW w:w="709"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608"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61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916"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101600,000</w:t>
            </w:r>
          </w:p>
        </w:tc>
      </w:tr>
      <w:tr w:rsidR="00C32174" w:rsidRPr="00EA31CE" w:rsidTr="00BA522D">
        <w:trPr>
          <w:trHeight w:val="377"/>
          <w:jc w:val="center"/>
        </w:trPr>
        <w:tc>
          <w:tcPr>
            <w:tcW w:w="663"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936"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1744" w:type="dxa"/>
            <w:vMerge/>
            <w:tcBorders>
              <w:left w:val="single" w:sz="4" w:space="0" w:color="auto"/>
              <w:right w:val="single" w:sz="4" w:space="0" w:color="auto"/>
            </w:tcBorders>
            <w:vAlign w:val="center"/>
            <w:hideMark/>
          </w:tcPr>
          <w:p w:rsidR="00C32174" w:rsidRPr="00EA31CE" w:rsidRDefault="00C32174" w:rsidP="00BA522D">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rPr>
                <w:sz w:val="22"/>
                <w:szCs w:val="22"/>
              </w:rPr>
            </w:pPr>
            <w:r w:rsidRPr="00EA31CE">
              <w:rPr>
                <w:sz w:val="22"/>
                <w:szCs w:val="22"/>
              </w:rPr>
              <w:t>фед</w:t>
            </w:r>
            <w:r w:rsidRPr="00EA31CE">
              <w:rPr>
                <w:sz w:val="22"/>
                <w:szCs w:val="22"/>
              </w:rPr>
              <w:t>е</w:t>
            </w:r>
            <w:r w:rsidRPr="00EA31CE">
              <w:rPr>
                <w:sz w:val="22"/>
                <w:szCs w:val="22"/>
              </w:rPr>
              <w:t xml:space="preserve">ральный и областной      бюджет         </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07"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90000,000</w:t>
            </w:r>
          </w:p>
        </w:tc>
        <w:tc>
          <w:tcPr>
            <w:tcW w:w="709"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08"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1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16"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90000,000</w:t>
            </w:r>
          </w:p>
        </w:tc>
      </w:tr>
      <w:tr w:rsidR="00C32174" w:rsidRPr="00EA31CE" w:rsidTr="00BA522D">
        <w:trPr>
          <w:trHeight w:val="377"/>
          <w:jc w:val="center"/>
        </w:trPr>
        <w:tc>
          <w:tcPr>
            <w:tcW w:w="663"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936"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1744" w:type="dxa"/>
            <w:vMerge/>
            <w:tcBorders>
              <w:left w:val="single" w:sz="4" w:space="0" w:color="auto"/>
              <w:right w:val="single" w:sz="4" w:space="0" w:color="auto"/>
            </w:tcBorders>
            <w:vAlign w:val="center"/>
            <w:hideMark/>
          </w:tcPr>
          <w:p w:rsidR="00C32174" w:rsidRPr="00EA31CE" w:rsidRDefault="00C32174" w:rsidP="00BA522D">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rPr>
                <w:sz w:val="22"/>
                <w:szCs w:val="22"/>
              </w:rPr>
            </w:pPr>
            <w:r w:rsidRPr="00EA31CE">
              <w:rPr>
                <w:sz w:val="22"/>
                <w:szCs w:val="22"/>
              </w:rPr>
              <w:t>местный бюджет</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6600,000</w:t>
            </w:r>
          </w:p>
        </w:tc>
        <w:tc>
          <w:tcPr>
            <w:tcW w:w="907"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5000,000</w:t>
            </w:r>
          </w:p>
        </w:tc>
        <w:tc>
          <w:tcPr>
            <w:tcW w:w="709"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08"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1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16"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11600,000</w:t>
            </w:r>
          </w:p>
        </w:tc>
      </w:tr>
      <w:tr w:rsidR="00C32174" w:rsidRPr="00EA31CE" w:rsidTr="00BA522D">
        <w:trPr>
          <w:trHeight w:val="377"/>
          <w:jc w:val="center"/>
        </w:trPr>
        <w:tc>
          <w:tcPr>
            <w:tcW w:w="663"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936"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1744" w:type="dxa"/>
            <w:vMerge/>
            <w:tcBorders>
              <w:left w:val="single" w:sz="4" w:space="0" w:color="auto"/>
              <w:right w:val="single" w:sz="4" w:space="0" w:color="auto"/>
            </w:tcBorders>
            <w:vAlign w:val="center"/>
            <w:hideMark/>
          </w:tcPr>
          <w:p w:rsidR="00C32174" w:rsidRPr="00EA31CE" w:rsidRDefault="00C32174" w:rsidP="00BA522D">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rPr>
                <w:sz w:val="22"/>
                <w:szCs w:val="22"/>
              </w:rPr>
            </w:pPr>
            <w:r w:rsidRPr="00EA31CE">
              <w:rPr>
                <w:sz w:val="22"/>
                <w:szCs w:val="22"/>
              </w:rPr>
              <w:t>внебю</w:t>
            </w:r>
            <w:r w:rsidRPr="00EA31CE">
              <w:rPr>
                <w:sz w:val="22"/>
                <w:szCs w:val="22"/>
              </w:rPr>
              <w:t>д</w:t>
            </w:r>
            <w:r w:rsidRPr="00EA31CE">
              <w:rPr>
                <w:sz w:val="22"/>
                <w:szCs w:val="22"/>
              </w:rPr>
              <w:t>жетные источн</w:t>
            </w:r>
            <w:r w:rsidRPr="00EA31CE">
              <w:rPr>
                <w:sz w:val="22"/>
                <w:szCs w:val="22"/>
              </w:rPr>
              <w:t>и</w:t>
            </w:r>
            <w:r w:rsidRPr="00EA31CE">
              <w:rPr>
                <w:sz w:val="22"/>
                <w:szCs w:val="22"/>
              </w:rPr>
              <w:t>ки</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07"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08"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1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16"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r>
      <w:tr w:rsidR="00C32174" w:rsidRPr="00EA31CE" w:rsidTr="00BA522D">
        <w:trPr>
          <w:trHeight w:val="377"/>
          <w:jc w:val="center"/>
        </w:trPr>
        <w:tc>
          <w:tcPr>
            <w:tcW w:w="663" w:type="dxa"/>
            <w:vMerge w:val="restart"/>
            <w:tcBorders>
              <w:left w:val="single" w:sz="4" w:space="0" w:color="auto"/>
              <w:right w:val="single" w:sz="4" w:space="0" w:color="auto"/>
            </w:tcBorders>
            <w:vAlign w:val="center"/>
            <w:hideMark/>
          </w:tcPr>
          <w:p w:rsidR="00C32174" w:rsidRPr="00EA31CE" w:rsidRDefault="00C32174" w:rsidP="00C32174">
            <w:pPr>
              <w:rPr>
                <w:sz w:val="22"/>
                <w:szCs w:val="22"/>
              </w:rPr>
            </w:pPr>
            <w:r w:rsidRPr="00EA31CE">
              <w:rPr>
                <w:sz w:val="22"/>
                <w:szCs w:val="22"/>
              </w:rPr>
              <w:t>1.8.1.</w:t>
            </w:r>
          </w:p>
        </w:tc>
        <w:tc>
          <w:tcPr>
            <w:tcW w:w="936"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1744" w:type="dxa"/>
            <w:vMerge w:val="restart"/>
            <w:tcBorders>
              <w:left w:val="single" w:sz="4" w:space="0" w:color="auto"/>
              <w:right w:val="single" w:sz="4" w:space="0" w:color="auto"/>
            </w:tcBorders>
            <w:vAlign w:val="center"/>
            <w:hideMark/>
          </w:tcPr>
          <w:p w:rsidR="00C32174" w:rsidRPr="00EA31CE" w:rsidRDefault="00C32174" w:rsidP="00BA522D">
            <w:pPr>
              <w:widowControl w:val="0"/>
              <w:autoSpaceDE w:val="0"/>
              <w:autoSpaceDN w:val="0"/>
              <w:jc w:val="both"/>
              <w:rPr>
                <w:rFonts w:eastAsia="Calibri"/>
                <w:sz w:val="22"/>
                <w:szCs w:val="22"/>
              </w:rPr>
            </w:pPr>
            <w:r w:rsidRPr="00EA31CE">
              <w:rPr>
                <w:rFonts w:eastAsia="Calibri"/>
                <w:sz w:val="22"/>
                <w:szCs w:val="22"/>
              </w:rPr>
              <w:t>выполнение проектно- изы</w:t>
            </w:r>
            <w:r w:rsidRPr="00EA31CE">
              <w:rPr>
                <w:rFonts w:eastAsia="Calibri"/>
                <w:sz w:val="22"/>
                <w:szCs w:val="22"/>
              </w:rPr>
              <w:t>с</w:t>
            </w:r>
            <w:r w:rsidRPr="00EA31CE">
              <w:rPr>
                <w:rFonts w:eastAsia="Calibri"/>
                <w:sz w:val="22"/>
                <w:szCs w:val="22"/>
              </w:rPr>
              <w:t>кательских р</w:t>
            </w:r>
            <w:r w:rsidRPr="00EA31CE">
              <w:rPr>
                <w:rFonts w:eastAsia="Calibri"/>
                <w:sz w:val="22"/>
                <w:szCs w:val="22"/>
              </w:rPr>
              <w:t>а</w:t>
            </w:r>
            <w:r w:rsidRPr="00EA31CE">
              <w:rPr>
                <w:rFonts w:eastAsia="Calibri"/>
                <w:sz w:val="22"/>
                <w:szCs w:val="22"/>
              </w:rPr>
              <w:t>бот по объекту: "Проект созд</w:t>
            </w:r>
            <w:r w:rsidRPr="00EA31CE">
              <w:rPr>
                <w:rFonts w:eastAsia="Calibri"/>
                <w:sz w:val="22"/>
                <w:szCs w:val="22"/>
              </w:rPr>
              <w:t>а</w:t>
            </w:r>
            <w:r w:rsidRPr="00EA31CE">
              <w:rPr>
                <w:rFonts w:eastAsia="Calibri"/>
                <w:sz w:val="22"/>
                <w:szCs w:val="22"/>
              </w:rPr>
              <w:t>ния ко</w:t>
            </w:r>
            <w:r w:rsidRPr="00EA31CE">
              <w:rPr>
                <w:rFonts w:eastAsia="Calibri"/>
                <w:sz w:val="22"/>
                <w:szCs w:val="22"/>
              </w:rPr>
              <w:t>м</w:t>
            </w:r>
            <w:r w:rsidRPr="00EA31CE">
              <w:rPr>
                <w:rFonts w:eastAsia="Calibri"/>
                <w:sz w:val="22"/>
                <w:szCs w:val="22"/>
              </w:rPr>
              <w:t>фортной горо</w:t>
            </w:r>
            <w:r w:rsidRPr="00EA31CE">
              <w:rPr>
                <w:rFonts w:eastAsia="Calibri"/>
                <w:sz w:val="22"/>
                <w:szCs w:val="22"/>
              </w:rPr>
              <w:t>д</w:t>
            </w:r>
            <w:r w:rsidRPr="00EA31CE">
              <w:rPr>
                <w:rFonts w:eastAsia="Calibri"/>
                <w:sz w:val="22"/>
                <w:szCs w:val="22"/>
              </w:rPr>
              <w:t xml:space="preserve">ской среды </w:t>
            </w:r>
            <w:r w:rsidRPr="00EA31CE">
              <w:rPr>
                <w:rFonts w:eastAsia="Calibri"/>
                <w:sz w:val="22"/>
                <w:szCs w:val="22"/>
              </w:rPr>
              <w:lastRenderedPageBreak/>
              <w:t>"</w:t>
            </w:r>
            <w:proofErr w:type="spellStart"/>
            <w:r w:rsidRPr="00EA31CE">
              <w:rPr>
                <w:rFonts w:eastAsia="Calibri"/>
                <w:sz w:val="22"/>
                <w:szCs w:val="22"/>
              </w:rPr>
              <w:t>ЗАВОДной</w:t>
            </w:r>
            <w:proofErr w:type="spellEnd"/>
            <w:r w:rsidRPr="00EA31CE">
              <w:rPr>
                <w:rFonts w:eastAsia="Calibri"/>
                <w:sz w:val="22"/>
                <w:szCs w:val="22"/>
              </w:rPr>
              <w:t xml:space="preserve"> Ому</w:t>
            </w:r>
            <w:r w:rsidRPr="00EA31CE">
              <w:rPr>
                <w:rFonts w:eastAsia="Calibri"/>
                <w:sz w:val="22"/>
                <w:szCs w:val="22"/>
              </w:rPr>
              <w:t>т</w:t>
            </w:r>
            <w:r w:rsidRPr="00EA31CE">
              <w:rPr>
                <w:rFonts w:eastAsia="Calibri"/>
                <w:sz w:val="22"/>
                <w:szCs w:val="22"/>
              </w:rPr>
              <w:t>нинск 2. Счастливый б</w:t>
            </w:r>
            <w:r w:rsidRPr="00EA31CE">
              <w:rPr>
                <w:rFonts w:eastAsia="Calibri"/>
                <w:sz w:val="22"/>
                <w:szCs w:val="22"/>
              </w:rPr>
              <w:t>е</w:t>
            </w:r>
            <w:r w:rsidRPr="00EA31CE">
              <w:rPr>
                <w:rFonts w:eastAsia="Calibri"/>
                <w:sz w:val="22"/>
                <w:szCs w:val="22"/>
              </w:rPr>
              <w:t>рег"</w:t>
            </w:r>
          </w:p>
          <w:p w:rsidR="00C32174" w:rsidRPr="00EA31CE" w:rsidRDefault="00C32174" w:rsidP="00BA522D">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rPr>
                <w:b/>
                <w:sz w:val="22"/>
                <w:szCs w:val="22"/>
              </w:rPr>
            </w:pPr>
            <w:r w:rsidRPr="00EA31CE">
              <w:rPr>
                <w:b/>
                <w:sz w:val="22"/>
                <w:szCs w:val="22"/>
              </w:rPr>
              <w:lastRenderedPageBreak/>
              <w:t>всего</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6000,000</w:t>
            </w:r>
          </w:p>
        </w:tc>
        <w:tc>
          <w:tcPr>
            <w:tcW w:w="907"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6000,000</w:t>
            </w:r>
          </w:p>
        </w:tc>
        <w:tc>
          <w:tcPr>
            <w:tcW w:w="709"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p>
        </w:tc>
        <w:tc>
          <w:tcPr>
            <w:tcW w:w="608"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p>
        </w:tc>
        <w:tc>
          <w:tcPr>
            <w:tcW w:w="61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p>
        </w:tc>
        <w:tc>
          <w:tcPr>
            <w:tcW w:w="916"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12000,000</w:t>
            </w:r>
          </w:p>
        </w:tc>
      </w:tr>
      <w:tr w:rsidR="00C32174" w:rsidRPr="00EA31CE" w:rsidTr="00BA522D">
        <w:trPr>
          <w:trHeight w:val="377"/>
          <w:jc w:val="center"/>
        </w:trPr>
        <w:tc>
          <w:tcPr>
            <w:tcW w:w="663"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936"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1744" w:type="dxa"/>
            <w:vMerge/>
            <w:tcBorders>
              <w:left w:val="single" w:sz="4" w:space="0" w:color="auto"/>
              <w:right w:val="single" w:sz="4" w:space="0" w:color="auto"/>
            </w:tcBorders>
            <w:vAlign w:val="center"/>
            <w:hideMark/>
          </w:tcPr>
          <w:p w:rsidR="00C32174" w:rsidRPr="00EA31CE" w:rsidRDefault="00C32174" w:rsidP="00BA522D">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rPr>
                <w:sz w:val="22"/>
                <w:szCs w:val="22"/>
              </w:rPr>
            </w:pPr>
            <w:r w:rsidRPr="00EA31CE">
              <w:rPr>
                <w:sz w:val="22"/>
                <w:szCs w:val="22"/>
              </w:rPr>
              <w:t>фед</w:t>
            </w:r>
            <w:r w:rsidRPr="00EA31CE">
              <w:rPr>
                <w:sz w:val="22"/>
                <w:szCs w:val="22"/>
              </w:rPr>
              <w:t>е</w:t>
            </w:r>
            <w:r w:rsidRPr="00EA31CE">
              <w:rPr>
                <w:sz w:val="22"/>
                <w:szCs w:val="22"/>
              </w:rPr>
              <w:t xml:space="preserve">ральный и областной      бюджет         </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07"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5684,211</w:t>
            </w:r>
          </w:p>
        </w:tc>
        <w:tc>
          <w:tcPr>
            <w:tcW w:w="709"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08"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1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16"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5684,211</w:t>
            </w:r>
          </w:p>
        </w:tc>
      </w:tr>
      <w:tr w:rsidR="00C32174" w:rsidRPr="00EA31CE" w:rsidTr="00BA522D">
        <w:trPr>
          <w:trHeight w:val="377"/>
          <w:jc w:val="center"/>
        </w:trPr>
        <w:tc>
          <w:tcPr>
            <w:tcW w:w="663"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936"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1744" w:type="dxa"/>
            <w:vMerge/>
            <w:tcBorders>
              <w:left w:val="single" w:sz="4" w:space="0" w:color="auto"/>
              <w:right w:val="single" w:sz="4" w:space="0" w:color="auto"/>
            </w:tcBorders>
            <w:vAlign w:val="center"/>
            <w:hideMark/>
          </w:tcPr>
          <w:p w:rsidR="00C32174" w:rsidRPr="00EA31CE" w:rsidRDefault="00C32174" w:rsidP="00BA522D">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rPr>
                <w:sz w:val="22"/>
                <w:szCs w:val="22"/>
              </w:rPr>
            </w:pPr>
            <w:r w:rsidRPr="00EA31CE">
              <w:rPr>
                <w:sz w:val="22"/>
                <w:szCs w:val="22"/>
              </w:rPr>
              <w:t xml:space="preserve">местный </w:t>
            </w:r>
            <w:r w:rsidRPr="00EA31CE">
              <w:rPr>
                <w:sz w:val="22"/>
                <w:szCs w:val="22"/>
              </w:rPr>
              <w:lastRenderedPageBreak/>
              <w:t>бюджет</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lastRenderedPageBreak/>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6000,000</w:t>
            </w:r>
          </w:p>
        </w:tc>
        <w:tc>
          <w:tcPr>
            <w:tcW w:w="907"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315,789</w:t>
            </w:r>
          </w:p>
        </w:tc>
        <w:tc>
          <w:tcPr>
            <w:tcW w:w="709"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08"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1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16"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6315,789</w:t>
            </w:r>
          </w:p>
        </w:tc>
      </w:tr>
      <w:tr w:rsidR="00C32174" w:rsidRPr="00EA31CE" w:rsidTr="00BA522D">
        <w:trPr>
          <w:trHeight w:val="377"/>
          <w:jc w:val="center"/>
        </w:trPr>
        <w:tc>
          <w:tcPr>
            <w:tcW w:w="663"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936"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1744" w:type="dxa"/>
            <w:vMerge/>
            <w:tcBorders>
              <w:left w:val="single" w:sz="4" w:space="0" w:color="auto"/>
              <w:right w:val="single" w:sz="4" w:space="0" w:color="auto"/>
            </w:tcBorders>
            <w:vAlign w:val="center"/>
            <w:hideMark/>
          </w:tcPr>
          <w:p w:rsidR="00C32174" w:rsidRPr="00EA31CE" w:rsidRDefault="00C32174" w:rsidP="00BA522D">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rPr>
                <w:sz w:val="22"/>
                <w:szCs w:val="22"/>
              </w:rPr>
            </w:pPr>
            <w:r w:rsidRPr="00EA31CE">
              <w:rPr>
                <w:sz w:val="22"/>
                <w:szCs w:val="22"/>
              </w:rPr>
              <w:t>внебю</w:t>
            </w:r>
            <w:r w:rsidRPr="00EA31CE">
              <w:rPr>
                <w:sz w:val="22"/>
                <w:szCs w:val="22"/>
              </w:rPr>
              <w:t>д</w:t>
            </w:r>
            <w:r w:rsidRPr="00EA31CE">
              <w:rPr>
                <w:sz w:val="22"/>
                <w:szCs w:val="22"/>
              </w:rPr>
              <w:t>жетные источн</w:t>
            </w:r>
            <w:r w:rsidRPr="00EA31CE">
              <w:rPr>
                <w:sz w:val="22"/>
                <w:szCs w:val="22"/>
              </w:rPr>
              <w:t>и</w:t>
            </w:r>
            <w:r w:rsidRPr="00EA31CE">
              <w:rPr>
                <w:sz w:val="22"/>
                <w:szCs w:val="22"/>
              </w:rPr>
              <w:t>ки</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07"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08"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1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16"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r>
      <w:tr w:rsidR="00C32174" w:rsidRPr="00EA31CE" w:rsidTr="00BA522D">
        <w:trPr>
          <w:trHeight w:val="377"/>
          <w:jc w:val="center"/>
        </w:trPr>
        <w:tc>
          <w:tcPr>
            <w:tcW w:w="663" w:type="dxa"/>
            <w:vMerge w:val="restart"/>
            <w:tcBorders>
              <w:left w:val="single" w:sz="4" w:space="0" w:color="auto"/>
              <w:right w:val="single" w:sz="4" w:space="0" w:color="auto"/>
            </w:tcBorders>
            <w:vAlign w:val="center"/>
          </w:tcPr>
          <w:p w:rsidR="00C32174" w:rsidRPr="00EA31CE" w:rsidRDefault="00C32174" w:rsidP="00C32174">
            <w:pPr>
              <w:rPr>
                <w:sz w:val="22"/>
                <w:szCs w:val="22"/>
              </w:rPr>
            </w:pPr>
            <w:r w:rsidRPr="00EA31CE">
              <w:rPr>
                <w:sz w:val="22"/>
                <w:szCs w:val="22"/>
              </w:rPr>
              <w:t>1.8.2</w:t>
            </w:r>
          </w:p>
        </w:tc>
        <w:tc>
          <w:tcPr>
            <w:tcW w:w="936" w:type="dxa"/>
            <w:vMerge/>
            <w:tcBorders>
              <w:left w:val="single" w:sz="4" w:space="0" w:color="auto"/>
              <w:right w:val="single" w:sz="4" w:space="0" w:color="auto"/>
            </w:tcBorders>
            <w:vAlign w:val="center"/>
          </w:tcPr>
          <w:p w:rsidR="00C32174" w:rsidRPr="00EA31CE" w:rsidRDefault="00C32174" w:rsidP="00C32174">
            <w:pPr>
              <w:rPr>
                <w:sz w:val="22"/>
                <w:szCs w:val="22"/>
              </w:rPr>
            </w:pPr>
          </w:p>
        </w:tc>
        <w:tc>
          <w:tcPr>
            <w:tcW w:w="1744" w:type="dxa"/>
            <w:vMerge w:val="restart"/>
            <w:tcBorders>
              <w:left w:val="single" w:sz="4" w:space="0" w:color="auto"/>
              <w:right w:val="single" w:sz="4" w:space="0" w:color="auto"/>
            </w:tcBorders>
            <w:vAlign w:val="center"/>
          </w:tcPr>
          <w:p w:rsidR="00C32174" w:rsidRPr="00EA31CE" w:rsidRDefault="00C32174" w:rsidP="00BA522D">
            <w:pPr>
              <w:widowControl w:val="0"/>
              <w:autoSpaceDE w:val="0"/>
              <w:autoSpaceDN w:val="0"/>
              <w:ind w:firstLine="67"/>
              <w:jc w:val="both"/>
              <w:rPr>
                <w:rFonts w:eastAsia="Calibri"/>
                <w:sz w:val="22"/>
                <w:szCs w:val="22"/>
              </w:rPr>
            </w:pPr>
            <w:r w:rsidRPr="00EA31CE">
              <w:rPr>
                <w:rFonts w:eastAsia="Calibri"/>
                <w:sz w:val="22"/>
                <w:szCs w:val="22"/>
              </w:rPr>
              <w:t>выполнение р</w:t>
            </w:r>
            <w:r w:rsidRPr="00EA31CE">
              <w:rPr>
                <w:rFonts w:eastAsia="Calibri"/>
                <w:sz w:val="22"/>
                <w:szCs w:val="22"/>
              </w:rPr>
              <w:t>а</w:t>
            </w:r>
            <w:r w:rsidRPr="00EA31CE">
              <w:rPr>
                <w:rFonts w:eastAsia="Calibri"/>
                <w:sz w:val="22"/>
                <w:szCs w:val="22"/>
              </w:rPr>
              <w:t>бот по подг</w:t>
            </w:r>
            <w:r w:rsidRPr="00EA31CE">
              <w:rPr>
                <w:rFonts w:eastAsia="Calibri"/>
                <w:sz w:val="22"/>
                <w:szCs w:val="22"/>
              </w:rPr>
              <w:t>о</w:t>
            </w:r>
            <w:r w:rsidRPr="00EA31CE">
              <w:rPr>
                <w:rFonts w:eastAsia="Calibri"/>
                <w:sz w:val="22"/>
                <w:szCs w:val="22"/>
              </w:rPr>
              <w:t>товке проекта план</w:t>
            </w:r>
            <w:r w:rsidRPr="00EA31CE">
              <w:rPr>
                <w:rFonts w:eastAsia="Calibri"/>
                <w:sz w:val="22"/>
                <w:szCs w:val="22"/>
              </w:rPr>
              <w:t>и</w:t>
            </w:r>
            <w:r w:rsidRPr="00EA31CE">
              <w:rPr>
                <w:rFonts w:eastAsia="Calibri"/>
                <w:sz w:val="22"/>
                <w:szCs w:val="22"/>
              </w:rPr>
              <w:t>ровки с проектом меж</w:t>
            </w:r>
            <w:r w:rsidRPr="00EA31CE">
              <w:rPr>
                <w:rFonts w:eastAsia="Calibri"/>
                <w:sz w:val="22"/>
                <w:szCs w:val="22"/>
              </w:rPr>
              <w:t>е</w:t>
            </w:r>
            <w:r w:rsidRPr="00EA31CE">
              <w:rPr>
                <w:rFonts w:eastAsia="Calibri"/>
                <w:sz w:val="22"/>
                <w:szCs w:val="22"/>
              </w:rPr>
              <w:t>вания для дал</w:t>
            </w:r>
            <w:r w:rsidRPr="00EA31CE">
              <w:rPr>
                <w:rFonts w:eastAsia="Calibri"/>
                <w:sz w:val="22"/>
                <w:szCs w:val="22"/>
              </w:rPr>
              <w:t>ь</w:t>
            </w:r>
            <w:r w:rsidRPr="00EA31CE">
              <w:rPr>
                <w:rFonts w:eastAsia="Calibri"/>
                <w:sz w:val="22"/>
                <w:szCs w:val="22"/>
              </w:rPr>
              <w:t>нейшей реал</w:t>
            </w:r>
            <w:r w:rsidRPr="00EA31CE">
              <w:rPr>
                <w:rFonts w:eastAsia="Calibri"/>
                <w:sz w:val="22"/>
                <w:szCs w:val="22"/>
              </w:rPr>
              <w:t>и</w:t>
            </w:r>
            <w:r w:rsidRPr="00EA31CE">
              <w:rPr>
                <w:rFonts w:eastAsia="Calibri"/>
                <w:sz w:val="22"/>
                <w:szCs w:val="22"/>
              </w:rPr>
              <w:t>зации проекта создания ко</w:t>
            </w:r>
            <w:r w:rsidRPr="00EA31CE">
              <w:rPr>
                <w:rFonts w:eastAsia="Calibri"/>
                <w:sz w:val="22"/>
                <w:szCs w:val="22"/>
              </w:rPr>
              <w:t>м</w:t>
            </w:r>
            <w:r w:rsidRPr="00EA31CE">
              <w:rPr>
                <w:rFonts w:eastAsia="Calibri"/>
                <w:sz w:val="22"/>
                <w:szCs w:val="22"/>
              </w:rPr>
              <w:t>фортной горо</w:t>
            </w:r>
            <w:r w:rsidRPr="00EA31CE">
              <w:rPr>
                <w:rFonts w:eastAsia="Calibri"/>
                <w:sz w:val="22"/>
                <w:szCs w:val="22"/>
              </w:rPr>
              <w:t>д</w:t>
            </w:r>
            <w:r w:rsidRPr="00EA31CE">
              <w:rPr>
                <w:rFonts w:eastAsia="Calibri"/>
                <w:sz w:val="22"/>
                <w:szCs w:val="22"/>
              </w:rPr>
              <w:t>ской среды "</w:t>
            </w:r>
            <w:proofErr w:type="spellStart"/>
            <w:r w:rsidRPr="00EA31CE">
              <w:rPr>
                <w:rFonts w:eastAsia="Calibri"/>
                <w:sz w:val="22"/>
                <w:szCs w:val="22"/>
              </w:rPr>
              <w:t>ЗАВОДной</w:t>
            </w:r>
            <w:proofErr w:type="spellEnd"/>
            <w:r w:rsidRPr="00EA31CE">
              <w:rPr>
                <w:rFonts w:eastAsia="Calibri"/>
                <w:sz w:val="22"/>
                <w:szCs w:val="22"/>
              </w:rPr>
              <w:t xml:space="preserve"> Ому</w:t>
            </w:r>
            <w:r w:rsidRPr="00EA31CE">
              <w:rPr>
                <w:rFonts w:eastAsia="Calibri"/>
                <w:sz w:val="22"/>
                <w:szCs w:val="22"/>
              </w:rPr>
              <w:t>т</w:t>
            </w:r>
            <w:r w:rsidRPr="00EA31CE">
              <w:rPr>
                <w:rFonts w:eastAsia="Calibri"/>
                <w:sz w:val="22"/>
                <w:szCs w:val="22"/>
              </w:rPr>
              <w:t>нинск 2. Счастливый б</w:t>
            </w:r>
            <w:r w:rsidRPr="00EA31CE">
              <w:rPr>
                <w:rFonts w:eastAsia="Calibri"/>
                <w:sz w:val="22"/>
                <w:szCs w:val="22"/>
              </w:rPr>
              <w:t>е</w:t>
            </w:r>
            <w:r w:rsidRPr="00EA31CE">
              <w:rPr>
                <w:rFonts w:eastAsia="Calibri"/>
                <w:sz w:val="22"/>
                <w:szCs w:val="22"/>
              </w:rPr>
              <w:t>рег"</w:t>
            </w:r>
          </w:p>
        </w:tc>
        <w:tc>
          <w:tcPr>
            <w:tcW w:w="1134" w:type="dxa"/>
            <w:tcBorders>
              <w:top w:val="single" w:sz="4" w:space="0" w:color="auto"/>
              <w:left w:val="single" w:sz="4" w:space="0" w:color="auto"/>
              <w:bottom w:val="single" w:sz="4" w:space="0" w:color="auto"/>
              <w:right w:val="single" w:sz="4" w:space="0" w:color="auto"/>
            </w:tcBorders>
          </w:tcPr>
          <w:p w:rsidR="00C32174" w:rsidRPr="00EA31CE" w:rsidRDefault="00C32174" w:rsidP="00C32174">
            <w:pPr>
              <w:autoSpaceDE w:val="0"/>
              <w:autoSpaceDN w:val="0"/>
              <w:adjustRightInd w:val="0"/>
              <w:rPr>
                <w:b/>
                <w:sz w:val="22"/>
                <w:szCs w:val="22"/>
              </w:rPr>
            </w:pPr>
            <w:r w:rsidRPr="00EA31CE">
              <w:rPr>
                <w:b/>
                <w:sz w:val="22"/>
                <w:szCs w:val="22"/>
              </w:rPr>
              <w:t>всего</w:t>
            </w:r>
          </w:p>
        </w:tc>
        <w:tc>
          <w:tcPr>
            <w:tcW w:w="85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600,000</w:t>
            </w:r>
          </w:p>
        </w:tc>
        <w:tc>
          <w:tcPr>
            <w:tcW w:w="90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608"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61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916"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600,000</w:t>
            </w:r>
          </w:p>
        </w:tc>
      </w:tr>
      <w:tr w:rsidR="00C32174" w:rsidRPr="00EA31CE" w:rsidTr="00BA522D">
        <w:trPr>
          <w:trHeight w:val="377"/>
          <w:jc w:val="center"/>
        </w:trPr>
        <w:tc>
          <w:tcPr>
            <w:tcW w:w="663" w:type="dxa"/>
            <w:vMerge/>
            <w:tcBorders>
              <w:left w:val="single" w:sz="4" w:space="0" w:color="auto"/>
              <w:right w:val="single" w:sz="4" w:space="0" w:color="auto"/>
            </w:tcBorders>
            <w:vAlign w:val="center"/>
          </w:tcPr>
          <w:p w:rsidR="00C32174" w:rsidRPr="00EA31CE" w:rsidRDefault="00C32174" w:rsidP="00C32174">
            <w:pPr>
              <w:rPr>
                <w:sz w:val="22"/>
                <w:szCs w:val="22"/>
              </w:rPr>
            </w:pPr>
          </w:p>
        </w:tc>
        <w:tc>
          <w:tcPr>
            <w:tcW w:w="936" w:type="dxa"/>
            <w:vMerge/>
            <w:tcBorders>
              <w:left w:val="single" w:sz="4" w:space="0" w:color="auto"/>
              <w:right w:val="single" w:sz="4" w:space="0" w:color="auto"/>
            </w:tcBorders>
            <w:vAlign w:val="center"/>
          </w:tcPr>
          <w:p w:rsidR="00C32174" w:rsidRPr="00EA31CE" w:rsidRDefault="00C32174" w:rsidP="00C32174">
            <w:pPr>
              <w:rPr>
                <w:sz w:val="22"/>
                <w:szCs w:val="22"/>
              </w:rPr>
            </w:pPr>
          </w:p>
        </w:tc>
        <w:tc>
          <w:tcPr>
            <w:tcW w:w="1744" w:type="dxa"/>
            <w:vMerge/>
            <w:tcBorders>
              <w:left w:val="single" w:sz="4" w:space="0" w:color="auto"/>
              <w:right w:val="single" w:sz="4" w:space="0" w:color="auto"/>
            </w:tcBorders>
            <w:vAlign w:val="center"/>
          </w:tcPr>
          <w:p w:rsidR="00C32174" w:rsidRPr="00EA31CE" w:rsidRDefault="00C32174" w:rsidP="00C32174">
            <w:pPr>
              <w:widowControl w:val="0"/>
              <w:autoSpaceDE w:val="0"/>
              <w:autoSpaceDN w:val="0"/>
              <w:ind w:firstLine="67"/>
              <w:jc w:val="both"/>
              <w:rPr>
                <w:rFonts w:eastAsia="Calibri"/>
                <w:sz w:val="22"/>
                <w:szCs w:val="22"/>
              </w:rPr>
            </w:pPr>
          </w:p>
        </w:tc>
        <w:tc>
          <w:tcPr>
            <w:tcW w:w="1134" w:type="dxa"/>
            <w:tcBorders>
              <w:top w:val="single" w:sz="4" w:space="0" w:color="auto"/>
              <w:left w:val="single" w:sz="4" w:space="0" w:color="auto"/>
              <w:bottom w:val="single" w:sz="4" w:space="0" w:color="auto"/>
              <w:right w:val="single" w:sz="4" w:space="0" w:color="auto"/>
            </w:tcBorders>
          </w:tcPr>
          <w:p w:rsidR="00C32174" w:rsidRPr="00EA31CE" w:rsidRDefault="00C32174" w:rsidP="00C32174">
            <w:pPr>
              <w:autoSpaceDE w:val="0"/>
              <w:autoSpaceDN w:val="0"/>
              <w:adjustRightInd w:val="0"/>
              <w:rPr>
                <w:b/>
                <w:sz w:val="22"/>
                <w:szCs w:val="22"/>
              </w:rPr>
            </w:pPr>
            <w:r w:rsidRPr="00EA31CE">
              <w:rPr>
                <w:sz w:val="22"/>
                <w:szCs w:val="22"/>
              </w:rPr>
              <w:t>фед</w:t>
            </w:r>
            <w:r w:rsidRPr="00EA31CE">
              <w:rPr>
                <w:sz w:val="22"/>
                <w:szCs w:val="22"/>
              </w:rPr>
              <w:t>е</w:t>
            </w:r>
            <w:r w:rsidRPr="00EA31CE">
              <w:rPr>
                <w:sz w:val="22"/>
                <w:szCs w:val="22"/>
              </w:rPr>
              <w:t xml:space="preserve">ральный и областной      бюджет         </w:t>
            </w:r>
          </w:p>
        </w:tc>
        <w:tc>
          <w:tcPr>
            <w:tcW w:w="85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90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608"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61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916"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r>
      <w:tr w:rsidR="00C32174" w:rsidRPr="00EA31CE" w:rsidTr="00BA522D">
        <w:trPr>
          <w:trHeight w:val="377"/>
          <w:jc w:val="center"/>
        </w:trPr>
        <w:tc>
          <w:tcPr>
            <w:tcW w:w="663" w:type="dxa"/>
            <w:vMerge/>
            <w:tcBorders>
              <w:left w:val="single" w:sz="4" w:space="0" w:color="auto"/>
              <w:right w:val="single" w:sz="4" w:space="0" w:color="auto"/>
            </w:tcBorders>
            <w:vAlign w:val="center"/>
          </w:tcPr>
          <w:p w:rsidR="00C32174" w:rsidRPr="00EA31CE" w:rsidRDefault="00C32174" w:rsidP="00C32174">
            <w:pPr>
              <w:rPr>
                <w:sz w:val="22"/>
                <w:szCs w:val="22"/>
              </w:rPr>
            </w:pPr>
          </w:p>
        </w:tc>
        <w:tc>
          <w:tcPr>
            <w:tcW w:w="936" w:type="dxa"/>
            <w:vMerge/>
            <w:tcBorders>
              <w:left w:val="single" w:sz="4" w:space="0" w:color="auto"/>
              <w:right w:val="single" w:sz="4" w:space="0" w:color="auto"/>
            </w:tcBorders>
            <w:vAlign w:val="center"/>
          </w:tcPr>
          <w:p w:rsidR="00C32174" w:rsidRPr="00EA31CE" w:rsidRDefault="00C32174" w:rsidP="00C32174">
            <w:pPr>
              <w:rPr>
                <w:sz w:val="22"/>
                <w:szCs w:val="22"/>
              </w:rPr>
            </w:pPr>
          </w:p>
        </w:tc>
        <w:tc>
          <w:tcPr>
            <w:tcW w:w="1744" w:type="dxa"/>
            <w:vMerge/>
            <w:tcBorders>
              <w:left w:val="single" w:sz="4" w:space="0" w:color="auto"/>
              <w:right w:val="single" w:sz="4" w:space="0" w:color="auto"/>
            </w:tcBorders>
            <w:vAlign w:val="center"/>
          </w:tcPr>
          <w:p w:rsidR="00C32174" w:rsidRPr="00EA31CE" w:rsidRDefault="00C32174" w:rsidP="00C32174">
            <w:pPr>
              <w:widowControl w:val="0"/>
              <w:autoSpaceDE w:val="0"/>
              <w:autoSpaceDN w:val="0"/>
              <w:ind w:firstLine="67"/>
              <w:jc w:val="both"/>
              <w:rPr>
                <w:rFonts w:eastAsia="Calibri"/>
                <w:sz w:val="22"/>
                <w:szCs w:val="22"/>
              </w:rPr>
            </w:pPr>
          </w:p>
        </w:tc>
        <w:tc>
          <w:tcPr>
            <w:tcW w:w="1134" w:type="dxa"/>
            <w:tcBorders>
              <w:top w:val="single" w:sz="4" w:space="0" w:color="auto"/>
              <w:left w:val="single" w:sz="4" w:space="0" w:color="auto"/>
              <w:bottom w:val="single" w:sz="4" w:space="0" w:color="auto"/>
              <w:right w:val="single" w:sz="4" w:space="0" w:color="auto"/>
            </w:tcBorders>
          </w:tcPr>
          <w:p w:rsidR="00C32174" w:rsidRPr="00EA31CE" w:rsidRDefault="00C32174" w:rsidP="00C32174">
            <w:pPr>
              <w:autoSpaceDE w:val="0"/>
              <w:autoSpaceDN w:val="0"/>
              <w:adjustRightInd w:val="0"/>
              <w:rPr>
                <w:b/>
                <w:sz w:val="22"/>
                <w:szCs w:val="22"/>
              </w:rPr>
            </w:pPr>
            <w:r w:rsidRPr="00EA31CE">
              <w:rPr>
                <w:sz w:val="22"/>
                <w:szCs w:val="22"/>
              </w:rPr>
              <w:t>местный бюджет</w:t>
            </w:r>
          </w:p>
        </w:tc>
        <w:tc>
          <w:tcPr>
            <w:tcW w:w="85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600,000</w:t>
            </w:r>
          </w:p>
        </w:tc>
        <w:tc>
          <w:tcPr>
            <w:tcW w:w="90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608"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61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916"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sz w:val="20"/>
                <w:szCs w:val="20"/>
              </w:rPr>
              <w:t>600,000</w:t>
            </w:r>
          </w:p>
        </w:tc>
      </w:tr>
      <w:tr w:rsidR="00C32174" w:rsidRPr="00EA31CE" w:rsidTr="00BA522D">
        <w:trPr>
          <w:trHeight w:val="377"/>
          <w:jc w:val="center"/>
        </w:trPr>
        <w:tc>
          <w:tcPr>
            <w:tcW w:w="663" w:type="dxa"/>
            <w:vMerge/>
            <w:tcBorders>
              <w:left w:val="single" w:sz="4" w:space="0" w:color="auto"/>
              <w:right w:val="single" w:sz="4" w:space="0" w:color="auto"/>
            </w:tcBorders>
            <w:vAlign w:val="center"/>
          </w:tcPr>
          <w:p w:rsidR="00C32174" w:rsidRPr="00EA31CE" w:rsidRDefault="00C32174" w:rsidP="00C32174">
            <w:pPr>
              <w:rPr>
                <w:sz w:val="22"/>
                <w:szCs w:val="22"/>
              </w:rPr>
            </w:pPr>
          </w:p>
        </w:tc>
        <w:tc>
          <w:tcPr>
            <w:tcW w:w="936" w:type="dxa"/>
            <w:vMerge/>
            <w:tcBorders>
              <w:left w:val="single" w:sz="4" w:space="0" w:color="auto"/>
              <w:right w:val="single" w:sz="4" w:space="0" w:color="auto"/>
            </w:tcBorders>
            <w:vAlign w:val="center"/>
          </w:tcPr>
          <w:p w:rsidR="00C32174" w:rsidRPr="00EA31CE" w:rsidRDefault="00C32174" w:rsidP="00C32174">
            <w:pPr>
              <w:rPr>
                <w:sz w:val="22"/>
                <w:szCs w:val="22"/>
              </w:rPr>
            </w:pPr>
          </w:p>
        </w:tc>
        <w:tc>
          <w:tcPr>
            <w:tcW w:w="1744" w:type="dxa"/>
            <w:vMerge/>
            <w:tcBorders>
              <w:left w:val="single" w:sz="4" w:space="0" w:color="auto"/>
              <w:right w:val="single" w:sz="4" w:space="0" w:color="auto"/>
            </w:tcBorders>
            <w:vAlign w:val="center"/>
          </w:tcPr>
          <w:p w:rsidR="00C32174" w:rsidRPr="00EA31CE" w:rsidRDefault="00C32174" w:rsidP="00C32174">
            <w:pPr>
              <w:widowControl w:val="0"/>
              <w:autoSpaceDE w:val="0"/>
              <w:autoSpaceDN w:val="0"/>
              <w:ind w:firstLine="67"/>
              <w:jc w:val="both"/>
              <w:rPr>
                <w:rFonts w:eastAsia="Calibri"/>
                <w:sz w:val="22"/>
                <w:szCs w:val="22"/>
              </w:rPr>
            </w:pPr>
          </w:p>
        </w:tc>
        <w:tc>
          <w:tcPr>
            <w:tcW w:w="1134" w:type="dxa"/>
            <w:tcBorders>
              <w:top w:val="single" w:sz="4" w:space="0" w:color="auto"/>
              <w:left w:val="single" w:sz="4" w:space="0" w:color="auto"/>
              <w:bottom w:val="single" w:sz="4" w:space="0" w:color="auto"/>
              <w:right w:val="single" w:sz="4" w:space="0" w:color="auto"/>
            </w:tcBorders>
          </w:tcPr>
          <w:p w:rsidR="00C32174" w:rsidRPr="00EA31CE" w:rsidRDefault="00C32174" w:rsidP="00C32174">
            <w:pPr>
              <w:autoSpaceDE w:val="0"/>
              <w:autoSpaceDN w:val="0"/>
              <w:adjustRightInd w:val="0"/>
              <w:rPr>
                <w:b/>
                <w:sz w:val="22"/>
                <w:szCs w:val="22"/>
              </w:rPr>
            </w:pPr>
            <w:r w:rsidRPr="00EA31CE">
              <w:rPr>
                <w:sz w:val="22"/>
                <w:szCs w:val="22"/>
              </w:rPr>
              <w:t>внебю</w:t>
            </w:r>
            <w:r w:rsidRPr="00EA31CE">
              <w:rPr>
                <w:sz w:val="22"/>
                <w:szCs w:val="22"/>
              </w:rPr>
              <w:t>д</w:t>
            </w:r>
            <w:r w:rsidRPr="00EA31CE">
              <w:rPr>
                <w:sz w:val="22"/>
                <w:szCs w:val="22"/>
              </w:rPr>
              <w:t>жетные источн</w:t>
            </w:r>
            <w:r w:rsidRPr="00EA31CE">
              <w:rPr>
                <w:sz w:val="22"/>
                <w:szCs w:val="22"/>
              </w:rPr>
              <w:t>и</w:t>
            </w:r>
            <w:r w:rsidRPr="00EA31CE">
              <w:rPr>
                <w:sz w:val="22"/>
                <w:szCs w:val="22"/>
              </w:rPr>
              <w:t>ки</w:t>
            </w:r>
          </w:p>
        </w:tc>
        <w:tc>
          <w:tcPr>
            <w:tcW w:w="85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90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608"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61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916"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r>
      <w:tr w:rsidR="00C32174" w:rsidRPr="00EA31CE" w:rsidTr="00BA522D">
        <w:trPr>
          <w:trHeight w:val="377"/>
          <w:jc w:val="center"/>
        </w:trPr>
        <w:tc>
          <w:tcPr>
            <w:tcW w:w="663" w:type="dxa"/>
            <w:vMerge w:val="restart"/>
            <w:tcBorders>
              <w:left w:val="single" w:sz="4" w:space="0" w:color="auto"/>
              <w:right w:val="single" w:sz="4" w:space="0" w:color="auto"/>
            </w:tcBorders>
            <w:vAlign w:val="center"/>
            <w:hideMark/>
          </w:tcPr>
          <w:p w:rsidR="00C32174" w:rsidRPr="00EA31CE" w:rsidRDefault="00C32174" w:rsidP="00C32174">
            <w:pPr>
              <w:rPr>
                <w:sz w:val="22"/>
                <w:szCs w:val="22"/>
              </w:rPr>
            </w:pPr>
            <w:r w:rsidRPr="00EA31CE">
              <w:rPr>
                <w:sz w:val="22"/>
                <w:szCs w:val="22"/>
              </w:rPr>
              <w:t>1.8.3.</w:t>
            </w:r>
          </w:p>
        </w:tc>
        <w:tc>
          <w:tcPr>
            <w:tcW w:w="936"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1744" w:type="dxa"/>
            <w:vMerge w:val="restart"/>
            <w:tcBorders>
              <w:left w:val="single" w:sz="4" w:space="0" w:color="auto"/>
              <w:right w:val="single" w:sz="4" w:space="0" w:color="auto"/>
            </w:tcBorders>
            <w:vAlign w:val="center"/>
            <w:hideMark/>
          </w:tcPr>
          <w:p w:rsidR="00C32174" w:rsidRPr="00EA31CE" w:rsidRDefault="00C32174" w:rsidP="00C32174">
            <w:pPr>
              <w:widowControl w:val="0"/>
              <w:autoSpaceDE w:val="0"/>
              <w:autoSpaceDN w:val="0"/>
              <w:ind w:firstLine="67"/>
              <w:jc w:val="both"/>
              <w:rPr>
                <w:rFonts w:eastAsia="Calibri"/>
                <w:sz w:val="22"/>
                <w:szCs w:val="22"/>
              </w:rPr>
            </w:pPr>
            <w:r w:rsidRPr="00EA31CE">
              <w:rPr>
                <w:rFonts w:eastAsia="Calibri"/>
                <w:sz w:val="22"/>
                <w:szCs w:val="22"/>
              </w:rPr>
              <w:t>выполнение р</w:t>
            </w:r>
            <w:r w:rsidRPr="00EA31CE">
              <w:rPr>
                <w:rFonts w:eastAsia="Calibri"/>
                <w:sz w:val="22"/>
                <w:szCs w:val="22"/>
              </w:rPr>
              <w:t>а</w:t>
            </w:r>
            <w:r w:rsidRPr="00EA31CE">
              <w:rPr>
                <w:rFonts w:eastAsia="Calibri"/>
                <w:sz w:val="22"/>
                <w:szCs w:val="22"/>
              </w:rPr>
              <w:t>бот по реализ</w:t>
            </w:r>
            <w:r w:rsidRPr="00EA31CE">
              <w:rPr>
                <w:rFonts w:eastAsia="Calibri"/>
                <w:sz w:val="22"/>
                <w:szCs w:val="22"/>
              </w:rPr>
              <w:t>а</w:t>
            </w:r>
            <w:r w:rsidRPr="00EA31CE">
              <w:rPr>
                <w:rFonts w:eastAsia="Calibri"/>
                <w:sz w:val="22"/>
                <w:szCs w:val="22"/>
              </w:rPr>
              <w:t xml:space="preserve">ции </w:t>
            </w:r>
            <w:proofErr w:type="gramStart"/>
            <w:r w:rsidRPr="00EA31CE">
              <w:rPr>
                <w:rFonts w:eastAsia="Calibri"/>
                <w:sz w:val="22"/>
                <w:szCs w:val="22"/>
              </w:rPr>
              <w:t>проекта п</w:t>
            </w:r>
            <w:r w:rsidRPr="00EA31CE">
              <w:rPr>
                <w:rFonts w:eastAsia="Calibri"/>
                <w:sz w:val="22"/>
                <w:szCs w:val="22"/>
              </w:rPr>
              <w:t>о</w:t>
            </w:r>
            <w:r w:rsidRPr="00EA31CE">
              <w:rPr>
                <w:rFonts w:eastAsia="Calibri"/>
                <w:sz w:val="22"/>
                <w:szCs w:val="22"/>
              </w:rPr>
              <w:t>бедителей Вс</w:t>
            </w:r>
            <w:r w:rsidRPr="00EA31CE">
              <w:rPr>
                <w:rFonts w:eastAsia="Calibri"/>
                <w:sz w:val="22"/>
                <w:szCs w:val="22"/>
              </w:rPr>
              <w:t>е</w:t>
            </w:r>
            <w:r w:rsidRPr="00EA31CE">
              <w:rPr>
                <w:rFonts w:eastAsia="Calibri"/>
                <w:sz w:val="22"/>
                <w:szCs w:val="22"/>
              </w:rPr>
              <w:t>российского конкурса лу</w:t>
            </w:r>
            <w:r w:rsidRPr="00EA31CE">
              <w:rPr>
                <w:rFonts w:eastAsia="Calibri"/>
                <w:sz w:val="22"/>
                <w:szCs w:val="22"/>
              </w:rPr>
              <w:t>ч</w:t>
            </w:r>
            <w:r w:rsidRPr="00EA31CE">
              <w:rPr>
                <w:rFonts w:eastAsia="Calibri"/>
                <w:sz w:val="22"/>
                <w:szCs w:val="22"/>
              </w:rPr>
              <w:t>ших проектов создания ко</w:t>
            </w:r>
            <w:r w:rsidRPr="00EA31CE">
              <w:rPr>
                <w:rFonts w:eastAsia="Calibri"/>
                <w:sz w:val="22"/>
                <w:szCs w:val="22"/>
              </w:rPr>
              <w:t>м</w:t>
            </w:r>
            <w:r w:rsidRPr="00EA31CE">
              <w:rPr>
                <w:rFonts w:eastAsia="Calibri"/>
                <w:sz w:val="22"/>
                <w:szCs w:val="22"/>
              </w:rPr>
              <w:t>фортной горо</w:t>
            </w:r>
            <w:r w:rsidRPr="00EA31CE">
              <w:rPr>
                <w:rFonts w:eastAsia="Calibri"/>
                <w:sz w:val="22"/>
                <w:szCs w:val="22"/>
              </w:rPr>
              <w:t>д</w:t>
            </w:r>
            <w:r w:rsidRPr="00EA31CE">
              <w:rPr>
                <w:rFonts w:eastAsia="Calibri"/>
                <w:sz w:val="22"/>
                <w:szCs w:val="22"/>
              </w:rPr>
              <w:t>ской среды</w:t>
            </w:r>
            <w:proofErr w:type="gramEnd"/>
            <w:r w:rsidRPr="00EA31CE">
              <w:rPr>
                <w:rFonts w:eastAsia="Calibri"/>
                <w:sz w:val="22"/>
                <w:szCs w:val="22"/>
              </w:rPr>
              <w:t xml:space="preserve"> в малых городах и исторических поселениях</w:t>
            </w:r>
          </w:p>
          <w:p w:rsidR="00C32174" w:rsidRPr="00EA31CE" w:rsidRDefault="00C32174" w:rsidP="00C32174">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rPr>
                <w:b/>
                <w:sz w:val="22"/>
                <w:szCs w:val="22"/>
              </w:rPr>
            </w:pPr>
            <w:r w:rsidRPr="00EA31CE">
              <w:rPr>
                <w:b/>
                <w:sz w:val="22"/>
                <w:szCs w:val="22"/>
              </w:rPr>
              <w:t>всего</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907"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89000,000</w:t>
            </w:r>
          </w:p>
        </w:tc>
        <w:tc>
          <w:tcPr>
            <w:tcW w:w="709"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608"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61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w:t>
            </w:r>
          </w:p>
        </w:tc>
        <w:tc>
          <w:tcPr>
            <w:tcW w:w="916"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b/>
                <w:sz w:val="20"/>
                <w:szCs w:val="20"/>
              </w:rPr>
            </w:pPr>
            <w:r w:rsidRPr="00EA31CE">
              <w:rPr>
                <w:b/>
                <w:sz w:val="20"/>
                <w:szCs w:val="20"/>
              </w:rPr>
              <w:t>89000,000</w:t>
            </w:r>
          </w:p>
        </w:tc>
      </w:tr>
      <w:tr w:rsidR="00C32174" w:rsidRPr="00EA31CE" w:rsidTr="00BA522D">
        <w:trPr>
          <w:trHeight w:val="377"/>
          <w:jc w:val="center"/>
        </w:trPr>
        <w:tc>
          <w:tcPr>
            <w:tcW w:w="663"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936"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1744"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rPr>
                <w:sz w:val="22"/>
                <w:szCs w:val="22"/>
              </w:rPr>
            </w:pPr>
            <w:r w:rsidRPr="00EA31CE">
              <w:rPr>
                <w:sz w:val="22"/>
                <w:szCs w:val="22"/>
              </w:rPr>
              <w:t>фед</w:t>
            </w:r>
            <w:r w:rsidRPr="00EA31CE">
              <w:rPr>
                <w:sz w:val="22"/>
                <w:szCs w:val="22"/>
              </w:rPr>
              <w:t>е</w:t>
            </w:r>
            <w:r w:rsidRPr="00EA31CE">
              <w:rPr>
                <w:sz w:val="22"/>
                <w:szCs w:val="22"/>
              </w:rPr>
              <w:t xml:space="preserve">ральный и областной      бюджет         </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07"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84315,789</w:t>
            </w:r>
          </w:p>
        </w:tc>
        <w:tc>
          <w:tcPr>
            <w:tcW w:w="709"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08"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1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16"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84315,789</w:t>
            </w:r>
          </w:p>
        </w:tc>
      </w:tr>
      <w:tr w:rsidR="00C32174" w:rsidRPr="00EA31CE" w:rsidTr="00BA522D">
        <w:trPr>
          <w:trHeight w:val="377"/>
          <w:jc w:val="center"/>
        </w:trPr>
        <w:tc>
          <w:tcPr>
            <w:tcW w:w="663"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936"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1744" w:type="dxa"/>
            <w:vMerge/>
            <w:tcBorders>
              <w:left w:val="single" w:sz="4" w:space="0" w:color="auto"/>
              <w:right w:val="single" w:sz="4" w:space="0" w:color="auto"/>
            </w:tcBorders>
            <w:vAlign w:val="center"/>
            <w:hideMark/>
          </w:tcPr>
          <w:p w:rsidR="00C32174" w:rsidRPr="00EA31CE" w:rsidRDefault="00C32174" w:rsidP="00C32174">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rPr>
                <w:sz w:val="22"/>
                <w:szCs w:val="22"/>
              </w:rPr>
            </w:pPr>
            <w:r w:rsidRPr="00EA31CE">
              <w:rPr>
                <w:sz w:val="22"/>
                <w:szCs w:val="22"/>
              </w:rPr>
              <w:t>местный бюджет</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07"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4684,211</w:t>
            </w:r>
          </w:p>
        </w:tc>
        <w:tc>
          <w:tcPr>
            <w:tcW w:w="709"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08"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1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16"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4684,211</w:t>
            </w:r>
          </w:p>
        </w:tc>
      </w:tr>
      <w:tr w:rsidR="00C32174" w:rsidRPr="00EA31CE" w:rsidTr="00BA522D">
        <w:trPr>
          <w:trHeight w:val="377"/>
          <w:jc w:val="center"/>
        </w:trPr>
        <w:tc>
          <w:tcPr>
            <w:tcW w:w="663" w:type="dxa"/>
            <w:vMerge/>
            <w:tcBorders>
              <w:left w:val="single" w:sz="4" w:space="0" w:color="auto"/>
              <w:bottom w:val="single" w:sz="4" w:space="0" w:color="auto"/>
              <w:right w:val="single" w:sz="4" w:space="0" w:color="auto"/>
            </w:tcBorders>
            <w:vAlign w:val="center"/>
            <w:hideMark/>
          </w:tcPr>
          <w:p w:rsidR="00C32174" w:rsidRPr="00EA31CE" w:rsidRDefault="00C32174" w:rsidP="00C32174">
            <w:pPr>
              <w:rPr>
                <w:sz w:val="22"/>
                <w:szCs w:val="22"/>
              </w:rPr>
            </w:pPr>
          </w:p>
        </w:tc>
        <w:tc>
          <w:tcPr>
            <w:tcW w:w="936" w:type="dxa"/>
            <w:vMerge/>
            <w:tcBorders>
              <w:left w:val="single" w:sz="4" w:space="0" w:color="auto"/>
              <w:bottom w:val="single" w:sz="4" w:space="0" w:color="auto"/>
              <w:right w:val="single" w:sz="4" w:space="0" w:color="auto"/>
            </w:tcBorders>
            <w:vAlign w:val="center"/>
            <w:hideMark/>
          </w:tcPr>
          <w:p w:rsidR="00C32174" w:rsidRPr="00EA31CE" w:rsidRDefault="00C32174" w:rsidP="00C32174">
            <w:pPr>
              <w:rPr>
                <w:sz w:val="22"/>
                <w:szCs w:val="22"/>
              </w:rPr>
            </w:pPr>
          </w:p>
        </w:tc>
        <w:tc>
          <w:tcPr>
            <w:tcW w:w="1744" w:type="dxa"/>
            <w:vMerge/>
            <w:tcBorders>
              <w:left w:val="single" w:sz="4" w:space="0" w:color="auto"/>
              <w:bottom w:val="single" w:sz="4" w:space="0" w:color="auto"/>
              <w:right w:val="single" w:sz="4" w:space="0" w:color="auto"/>
            </w:tcBorders>
            <w:vAlign w:val="center"/>
            <w:hideMark/>
          </w:tcPr>
          <w:p w:rsidR="00C32174" w:rsidRPr="00EA31CE" w:rsidRDefault="00C32174" w:rsidP="00C32174">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C32174">
            <w:pPr>
              <w:autoSpaceDE w:val="0"/>
              <w:autoSpaceDN w:val="0"/>
              <w:adjustRightInd w:val="0"/>
              <w:rPr>
                <w:sz w:val="22"/>
                <w:szCs w:val="22"/>
              </w:rPr>
            </w:pPr>
            <w:r w:rsidRPr="00EA31CE">
              <w:rPr>
                <w:sz w:val="22"/>
                <w:szCs w:val="22"/>
              </w:rPr>
              <w:t>внебю</w:t>
            </w:r>
            <w:r w:rsidRPr="00EA31CE">
              <w:rPr>
                <w:sz w:val="22"/>
                <w:szCs w:val="22"/>
              </w:rPr>
              <w:t>д</w:t>
            </w:r>
            <w:r w:rsidRPr="00EA31CE">
              <w:rPr>
                <w:sz w:val="22"/>
                <w:szCs w:val="22"/>
              </w:rPr>
              <w:t>жетные источн</w:t>
            </w:r>
            <w:r w:rsidRPr="00EA31CE">
              <w:rPr>
                <w:sz w:val="22"/>
                <w:szCs w:val="22"/>
              </w:rPr>
              <w:t>и</w:t>
            </w:r>
            <w:r w:rsidRPr="00EA31CE">
              <w:rPr>
                <w:sz w:val="22"/>
                <w:szCs w:val="22"/>
              </w:rPr>
              <w:t>ки</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07"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08"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611"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c>
          <w:tcPr>
            <w:tcW w:w="916" w:type="dxa"/>
            <w:tcBorders>
              <w:top w:val="single" w:sz="4" w:space="0" w:color="auto"/>
              <w:left w:val="single" w:sz="4" w:space="0" w:color="auto"/>
              <w:bottom w:val="single" w:sz="4" w:space="0" w:color="auto"/>
              <w:right w:val="single" w:sz="4" w:space="0" w:color="auto"/>
            </w:tcBorders>
          </w:tcPr>
          <w:p w:rsidR="00C32174" w:rsidRPr="00EA31CE" w:rsidRDefault="00C32174" w:rsidP="00481FF9">
            <w:pPr>
              <w:autoSpaceDE w:val="0"/>
              <w:autoSpaceDN w:val="0"/>
              <w:adjustRightInd w:val="0"/>
              <w:ind w:left="-18" w:right="-131"/>
              <w:rPr>
                <w:sz w:val="20"/>
                <w:szCs w:val="20"/>
              </w:rPr>
            </w:pPr>
            <w:r w:rsidRPr="00EA31CE">
              <w:rPr>
                <w:sz w:val="20"/>
                <w:szCs w:val="20"/>
              </w:rPr>
              <w:t>-</w:t>
            </w:r>
          </w:p>
        </w:tc>
      </w:tr>
    </w:tbl>
    <w:p w:rsidR="00C32174" w:rsidRPr="00EA31CE" w:rsidRDefault="00C32174" w:rsidP="00481FF9">
      <w:pPr>
        <w:jc w:val="center"/>
        <w:rPr>
          <w:sz w:val="28"/>
          <w:szCs w:val="28"/>
        </w:rPr>
        <w:sectPr w:rsidR="00C32174" w:rsidRPr="00EA31CE" w:rsidSect="00481FF9">
          <w:pgSz w:w="16838" w:h="11906" w:orient="landscape"/>
          <w:pgMar w:top="993" w:right="1134" w:bottom="851" w:left="1134" w:header="709" w:footer="709" w:gutter="0"/>
          <w:cols w:space="708"/>
          <w:docGrid w:linePitch="360"/>
        </w:sectPr>
      </w:pPr>
      <w:r w:rsidRPr="00EA31CE">
        <w:rPr>
          <w:sz w:val="28"/>
          <w:szCs w:val="28"/>
        </w:rPr>
        <w:t>__________</w:t>
      </w:r>
    </w:p>
    <w:tbl>
      <w:tblPr>
        <w:tblW w:w="10749" w:type="dxa"/>
        <w:tblInd w:w="-833" w:type="dxa"/>
        <w:tblLayout w:type="fixed"/>
        <w:tblCellMar>
          <w:left w:w="0" w:type="dxa"/>
          <w:right w:w="0" w:type="dxa"/>
        </w:tblCellMar>
        <w:tblLook w:val="0000" w:firstRow="0" w:lastRow="0" w:firstColumn="0" w:lastColumn="0" w:noHBand="0" w:noVBand="0"/>
      </w:tblPr>
      <w:tblGrid>
        <w:gridCol w:w="1967"/>
        <w:gridCol w:w="3784"/>
        <w:gridCol w:w="4089"/>
        <w:gridCol w:w="909"/>
      </w:tblGrid>
      <w:tr w:rsidR="00C32174" w:rsidRPr="00EA31CE" w:rsidTr="00EA0C26">
        <w:trPr>
          <w:trHeight w:val="2564"/>
        </w:trPr>
        <w:tc>
          <w:tcPr>
            <w:tcW w:w="10749" w:type="dxa"/>
            <w:gridSpan w:val="4"/>
          </w:tcPr>
          <w:p w:rsidR="00C32174" w:rsidRPr="00EA31CE" w:rsidRDefault="00C32174" w:rsidP="00EA0C26">
            <w:pPr>
              <w:ind w:left="196"/>
              <w:jc w:val="center"/>
              <w:rPr>
                <w:b/>
              </w:rPr>
            </w:pPr>
            <w:r w:rsidRPr="00EA31CE">
              <w:rPr>
                <w:b/>
              </w:rPr>
              <w:lastRenderedPageBreak/>
              <w:t>АДМИНИСТРАЦИЯ</w:t>
            </w:r>
          </w:p>
          <w:p w:rsidR="00C32174" w:rsidRPr="00EA31CE" w:rsidRDefault="00C32174" w:rsidP="00EA0C26">
            <w:pPr>
              <w:ind w:left="196"/>
              <w:jc w:val="center"/>
              <w:rPr>
                <w:b/>
              </w:rPr>
            </w:pPr>
            <w:r w:rsidRPr="00EA31CE">
              <w:rPr>
                <w:b/>
              </w:rPr>
              <w:t>МУНИЦИПАЛЬНОГО ОБРАЗОВАНИЯ</w:t>
            </w:r>
          </w:p>
          <w:p w:rsidR="00C32174" w:rsidRPr="00EA31CE" w:rsidRDefault="00C32174" w:rsidP="00EA0C26">
            <w:pPr>
              <w:ind w:left="196"/>
              <w:jc w:val="center"/>
              <w:rPr>
                <w:b/>
              </w:rPr>
            </w:pPr>
            <w:r w:rsidRPr="00EA31CE">
              <w:rPr>
                <w:b/>
              </w:rPr>
              <w:t>ОМУТНИНСКОЕ ГОРОДСКОЕ ПОСЕЛЕНИЕ</w:t>
            </w:r>
          </w:p>
          <w:p w:rsidR="00C32174" w:rsidRPr="00EA31CE" w:rsidRDefault="00C32174" w:rsidP="00EA0C26">
            <w:pPr>
              <w:ind w:left="196"/>
              <w:jc w:val="center"/>
              <w:rPr>
                <w:b/>
              </w:rPr>
            </w:pPr>
            <w:r w:rsidRPr="00EA31CE">
              <w:rPr>
                <w:b/>
              </w:rPr>
              <w:t>ОМУТНИНСКОГО РАЙОНА КИРОВСКОЙ ОБЛАСТИ</w:t>
            </w:r>
          </w:p>
          <w:p w:rsidR="00C32174" w:rsidRPr="00EA31CE" w:rsidRDefault="00C32174" w:rsidP="00EA0C26">
            <w:pPr>
              <w:tabs>
                <w:tab w:val="left" w:pos="2160"/>
              </w:tabs>
              <w:ind w:left="196"/>
              <w:jc w:val="center"/>
              <w:rPr>
                <w:sz w:val="36"/>
                <w:szCs w:val="36"/>
              </w:rPr>
            </w:pPr>
          </w:p>
          <w:p w:rsidR="00C32174" w:rsidRPr="00EA31CE" w:rsidRDefault="00C32174" w:rsidP="00EA0C26">
            <w:pPr>
              <w:tabs>
                <w:tab w:val="left" w:pos="2160"/>
              </w:tabs>
              <w:ind w:left="196"/>
              <w:jc w:val="center"/>
              <w:rPr>
                <w:b/>
                <w:sz w:val="32"/>
                <w:szCs w:val="32"/>
              </w:rPr>
            </w:pPr>
            <w:r w:rsidRPr="00EA31CE">
              <w:rPr>
                <w:b/>
                <w:sz w:val="32"/>
                <w:szCs w:val="32"/>
              </w:rPr>
              <w:t>ПОСТАНОВЛЕНИЕ</w:t>
            </w:r>
          </w:p>
        </w:tc>
      </w:tr>
      <w:tr w:rsidR="00C32174" w:rsidRPr="00EA31CE" w:rsidTr="00EA0C26">
        <w:trPr>
          <w:trHeight w:val="422"/>
        </w:trPr>
        <w:tc>
          <w:tcPr>
            <w:tcW w:w="1967" w:type="dxa"/>
            <w:tcBorders>
              <w:top w:val="nil"/>
              <w:left w:val="nil"/>
              <w:right w:val="nil"/>
            </w:tcBorders>
            <w:tcMar>
              <w:top w:w="0" w:type="dxa"/>
              <w:left w:w="70" w:type="dxa"/>
              <w:bottom w:w="0" w:type="dxa"/>
              <w:right w:w="70" w:type="dxa"/>
            </w:tcMar>
          </w:tcPr>
          <w:p w:rsidR="00C32174" w:rsidRPr="00EA31CE" w:rsidRDefault="00C32174" w:rsidP="00EA0C26">
            <w:pPr>
              <w:tabs>
                <w:tab w:val="left" w:pos="2765"/>
              </w:tabs>
              <w:ind w:left="196"/>
              <w:jc w:val="right"/>
              <w:rPr>
                <w:sz w:val="28"/>
                <w:szCs w:val="28"/>
              </w:rPr>
            </w:pPr>
            <w:r w:rsidRPr="00EA31CE">
              <w:rPr>
                <w:sz w:val="28"/>
                <w:szCs w:val="28"/>
              </w:rPr>
              <w:t xml:space="preserve">   12.01.2024</w:t>
            </w:r>
          </w:p>
        </w:tc>
        <w:tc>
          <w:tcPr>
            <w:tcW w:w="3784" w:type="dxa"/>
            <w:tcMar>
              <w:top w:w="0" w:type="dxa"/>
              <w:left w:w="70" w:type="dxa"/>
              <w:bottom w:w="0" w:type="dxa"/>
              <w:right w:w="70" w:type="dxa"/>
            </w:tcMar>
          </w:tcPr>
          <w:p w:rsidR="00C32174" w:rsidRPr="00EA31CE" w:rsidRDefault="00C32174" w:rsidP="00EA0C26">
            <w:pPr>
              <w:ind w:left="196"/>
              <w:jc w:val="center"/>
              <w:rPr>
                <w:position w:val="-6"/>
                <w:szCs w:val="28"/>
              </w:rPr>
            </w:pPr>
          </w:p>
        </w:tc>
        <w:tc>
          <w:tcPr>
            <w:tcW w:w="4089" w:type="dxa"/>
            <w:tcMar>
              <w:top w:w="0" w:type="dxa"/>
              <w:left w:w="70" w:type="dxa"/>
              <w:bottom w:w="0" w:type="dxa"/>
              <w:right w:w="70" w:type="dxa"/>
            </w:tcMar>
          </w:tcPr>
          <w:p w:rsidR="00C32174" w:rsidRPr="00EA31CE" w:rsidRDefault="00C32174" w:rsidP="00EA0C26">
            <w:pPr>
              <w:ind w:left="196"/>
              <w:jc w:val="center"/>
              <w:rPr>
                <w:sz w:val="28"/>
                <w:szCs w:val="28"/>
              </w:rPr>
            </w:pPr>
            <w:r w:rsidRPr="00EA31CE">
              <w:rPr>
                <w:position w:val="-6"/>
                <w:sz w:val="28"/>
                <w:szCs w:val="28"/>
              </w:rPr>
              <w:t xml:space="preserve">                                             № 6</w:t>
            </w:r>
          </w:p>
        </w:tc>
        <w:tc>
          <w:tcPr>
            <w:tcW w:w="909" w:type="dxa"/>
            <w:tcBorders>
              <w:top w:val="nil"/>
              <w:left w:val="nil"/>
              <w:right w:val="nil"/>
            </w:tcBorders>
            <w:tcMar>
              <w:top w:w="0" w:type="dxa"/>
              <w:left w:w="70" w:type="dxa"/>
              <w:bottom w:w="0" w:type="dxa"/>
              <w:right w:w="70" w:type="dxa"/>
            </w:tcMar>
          </w:tcPr>
          <w:p w:rsidR="00C32174" w:rsidRPr="00EA31CE" w:rsidRDefault="00C32174" w:rsidP="00EA0C26">
            <w:pPr>
              <w:ind w:left="196"/>
              <w:rPr>
                <w:sz w:val="28"/>
                <w:szCs w:val="28"/>
              </w:rPr>
            </w:pPr>
          </w:p>
        </w:tc>
      </w:tr>
      <w:tr w:rsidR="00C32174" w:rsidRPr="00EA31CE" w:rsidTr="00EA0C26">
        <w:trPr>
          <w:trHeight w:val="372"/>
        </w:trPr>
        <w:tc>
          <w:tcPr>
            <w:tcW w:w="10749" w:type="dxa"/>
            <w:gridSpan w:val="4"/>
            <w:tcMar>
              <w:top w:w="0" w:type="dxa"/>
              <w:left w:w="70" w:type="dxa"/>
              <w:bottom w:w="0" w:type="dxa"/>
              <w:right w:w="70" w:type="dxa"/>
            </w:tcMar>
          </w:tcPr>
          <w:p w:rsidR="00C32174" w:rsidRPr="00EA31CE" w:rsidRDefault="00C32174" w:rsidP="00EA0C26">
            <w:pPr>
              <w:tabs>
                <w:tab w:val="left" w:pos="2765"/>
              </w:tabs>
              <w:ind w:left="196"/>
              <w:jc w:val="center"/>
              <w:rPr>
                <w:sz w:val="28"/>
                <w:szCs w:val="28"/>
              </w:rPr>
            </w:pPr>
            <w:r w:rsidRPr="00EA31CE">
              <w:rPr>
                <w:sz w:val="28"/>
                <w:szCs w:val="28"/>
              </w:rPr>
              <w:t>г. Омутнинск</w:t>
            </w:r>
          </w:p>
        </w:tc>
      </w:tr>
    </w:tbl>
    <w:p w:rsidR="00C32174" w:rsidRPr="00EA31CE" w:rsidRDefault="00C32174" w:rsidP="00C32174">
      <w:pPr>
        <w:ind w:left="-142" w:firstLine="426"/>
        <w:jc w:val="center"/>
        <w:rPr>
          <w:sz w:val="28"/>
          <w:szCs w:val="28"/>
        </w:rPr>
      </w:pPr>
    </w:p>
    <w:p w:rsidR="00C32174" w:rsidRPr="00EA31CE" w:rsidRDefault="00C32174" w:rsidP="00EA0C26">
      <w:pPr>
        <w:ind w:left="-567" w:firstLine="425"/>
        <w:jc w:val="center"/>
        <w:outlineLvl w:val="0"/>
        <w:rPr>
          <w:b/>
          <w:sz w:val="26"/>
          <w:szCs w:val="26"/>
        </w:rPr>
      </w:pPr>
      <w:r w:rsidRPr="00EA31CE">
        <w:rPr>
          <w:b/>
          <w:sz w:val="26"/>
          <w:szCs w:val="26"/>
        </w:rPr>
        <w:t xml:space="preserve">Об утверждении плана реализации муниципальной программы </w:t>
      </w:r>
    </w:p>
    <w:p w:rsidR="00C32174" w:rsidRPr="00EA31CE" w:rsidRDefault="00C32174" w:rsidP="00EA0C26">
      <w:pPr>
        <w:ind w:left="-567" w:firstLine="425"/>
        <w:jc w:val="center"/>
        <w:outlineLvl w:val="0"/>
        <w:rPr>
          <w:b/>
          <w:sz w:val="26"/>
          <w:szCs w:val="26"/>
        </w:rPr>
      </w:pPr>
      <w:r w:rsidRPr="00EA31CE">
        <w:rPr>
          <w:b/>
          <w:sz w:val="26"/>
          <w:szCs w:val="26"/>
        </w:rPr>
        <w:t>"Формирование современной городской среды на территории муниципального образования Омутнинское городское поселение Омутнинского района Кировской области" на 2018-2030 годы</w:t>
      </w:r>
      <w:r w:rsidR="00EA0C26" w:rsidRPr="00EA31CE">
        <w:rPr>
          <w:b/>
          <w:sz w:val="26"/>
          <w:szCs w:val="26"/>
        </w:rPr>
        <w:t xml:space="preserve"> </w:t>
      </w:r>
      <w:r w:rsidRPr="00EA31CE">
        <w:rPr>
          <w:b/>
          <w:sz w:val="26"/>
          <w:szCs w:val="26"/>
        </w:rPr>
        <w:t>на 2024 год</w:t>
      </w:r>
    </w:p>
    <w:p w:rsidR="00C32174" w:rsidRPr="00EA31CE" w:rsidRDefault="00C32174" w:rsidP="00EA0C26">
      <w:pPr>
        <w:ind w:left="-567" w:firstLine="425"/>
        <w:jc w:val="center"/>
        <w:outlineLvl w:val="0"/>
        <w:rPr>
          <w:b/>
          <w:sz w:val="26"/>
          <w:szCs w:val="26"/>
        </w:rPr>
      </w:pPr>
    </w:p>
    <w:p w:rsidR="00C32174" w:rsidRPr="00EA31CE" w:rsidRDefault="00C32174" w:rsidP="00EA0C26">
      <w:pPr>
        <w:widowControl w:val="0"/>
        <w:autoSpaceDE w:val="0"/>
        <w:autoSpaceDN w:val="0"/>
        <w:adjustRightInd w:val="0"/>
        <w:ind w:left="-567" w:firstLine="709"/>
        <w:jc w:val="both"/>
        <w:rPr>
          <w:sz w:val="26"/>
          <w:szCs w:val="26"/>
        </w:rPr>
      </w:pPr>
      <w:proofErr w:type="gramStart"/>
      <w:r w:rsidRPr="00EA31CE">
        <w:rPr>
          <w:sz w:val="26"/>
          <w:szCs w:val="26"/>
        </w:rPr>
        <w:t>В соответствии с решением Омутнинской городской Думы от 15.12.2023 г. № 77 "О бюджете муниципального образования Омутнинское городское поселение Омутни</w:t>
      </w:r>
      <w:r w:rsidRPr="00EA31CE">
        <w:rPr>
          <w:sz w:val="26"/>
          <w:szCs w:val="26"/>
        </w:rPr>
        <w:t>н</w:t>
      </w:r>
      <w:r w:rsidRPr="00EA31CE">
        <w:rPr>
          <w:sz w:val="26"/>
          <w:szCs w:val="26"/>
        </w:rPr>
        <w:t xml:space="preserve">ского района Кировской области на 2024 год и на плановый период 2025 и 2026 годов", </w:t>
      </w:r>
      <w:r w:rsidRPr="00EA31CE">
        <w:rPr>
          <w:kern w:val="36"/>
          <w:sz w:val="26"/>
          <w:szCs w:val="26"/>
        </w:rPr>
        <w:t xml:space="preserve">постановлением </w:t>
      </w:r>
      <w:r w:rsidRPr="00EA31CE">
        <w:rPr>
          <w:sz w:val="26"/>
          <w:szCs w:val="26"/>
        </w:rPr>
        <w:t>администрации муниципального образования Омутнинское городское поселение Омутнинского района Кировской области от 04.12.2020 г. № 949 "О разр</w:t>
      </w:r>
      <w:r w:rsidRPr="00EA31CE">
        <w:rPr>
          <w:sz w:val="26"/>
          <w:szCs w:val="26"/>
        </w:rPr>
        <w:t>а</w:t>
      </w:r>
      <w:r w:rsidRPr="00EA31CE">
        <w:rPr>
          <w:sz w:val="26"/>
          <w:szCs w:val="26"/>
        </w:rPr>
        <w:t>ботке, утверждении, реализации и оценке эффективности реализации муниципальных программ муниципального образования</w:t>
      </w:r>
      <w:proofErr w:type="gramEnd"/>
      <w:r w:rsidRPr="00EA31CE">
        <w:rPr>
          <w:sz w:val="26"/>
          <w:szCs w:val="26"/>
        </w:rPr>
        <w:t xml:space="preserve"> Омутнинское городское поселение Омутни</w:t>
      </w:r>
      <w:r w:rsidRPr="00EA31CE">
        <w:rPr>
          <w:sz w:val="26"/>
          <w:szCs w:val="26"/>
        </w:rPr>
        <w:t>н</w:t>
      </w:r>
      <w:r w:rsidRPr="00EA31CE">
        <w:rPr>
          <w:sz w:val="26"/>
          <w:szCs w:val="26"/>
        </w:rPr>
        <w:t xml:space="preserve">ского района Кировской области" администрация Омутнинского городского поселения </w:t>
      </w:r>
      <w:r w:rsidRPr="00EA31CE">
        <w:rPr>
          <w:b/>
          <w:sz w:val="26"/>
          <w:szCs w:val="26"/>
        </w:rPr>
        <w:t>ПОСТАНОВЛЯЕТ:</w:t>
      </w:r>
    </w:p>
    <w:p w:rsidR="00C32174" w:rsidRPr="00EA31CE" w:rsidRDefault="00C32174" w:rsidP="00EA0C26">
      <w:pPr>
        <w:ind w:left="-567" w:firstLine="709"/>
        <w:jc w:val="both"/>
        <w:rPr>
          <w:sz w:val="26"/>
          <w:szCs w:val="26"/>
        </w:rPr>
      </w:pPr>
      <w:r w:rsidRPr="00EA31CE">
        <w:rPr>
          <w:sz w:val="26"/>
          <w:szCs w:val="26"/>
        </w:rPr>
        <w:t>1. Утвердить план реализации муниципальной программы "Формирование совр</w:t>
      </w:r>
      <w:r w:rsidRPr="00EA31CE">
        <w:rPr>
          <w:sz w:val="26"/>
          <w:szCs w:val="26"/>
        </w:rPr>
        <w:t>е</w:t>
      </w:r>
      <w:r w:rsidRPr="00EA31CE">
        <w:rPr>
          <w:sz w:val="26"/>
          <w:szCs w:val="26"/>
        </w:rPr>
        <w:t>менной городской среды на территории муниципального образования Омутнинское городское поселение Омутнинского района Кировской области" на 2018-2030 годы на 2024 год. Прилагается.</w:t>
      </w:r>
    </w:p>
    <w:p w:rsidR="00C32174" w:rsidRPr="00EA31CE" w:rsidRDefault="00C32174" w:rsidP="00EA0C26">
      <w:pPr>
        <w:ind w:left="-567" w:firstLine="709"/>
        <w:jc w:val="both"/>
        <w:rPr>
          <w:sz w:val="26"/>
          <w:szCs w:val="26"/>
        </w:rPr>
      </w:pPr>
      <w:r w:rsidRPr="00EA31CE">
        <w:rPr>
          <w:sz w:val="26"/>
          <w:szCs w:val="26"/>
        </w:rPr>
        <w:t xml:space="preserve">2. </w:t>
      </w:r>
      <w:proofErr w:type="gramStart"/>
      <w:r w:rsidRPr="00EA31CE">
        <w:rPr>
          <w:sz w:val="26"/>
          <w:szCs w:val="26"/>
        </w:rPr>
        <w:t>Ответственному исполнителю муниципальной программы представлять в ф</w:t>
      </w:r>
      <w:r w:rsidRPr="00EA31CE">
        <w:rPr>
          <w:sz w:val="26"/>
          <w:szCs w:val="26"/>
        </w:rPr>
        <w:t>и</w:t>
      </w:r>
      <w:r w:rsidRPr="00EA31CE">
        <w:rPr>
          <w:sz w:val="26"/>
          <w:szCs w:val="26"/>
        </w:rPr>
        <w:t>нансово-экономический отдел администрации Омутнинского городского поселения отчет (мониторинг) об исполнении плана реализации муниципальной программы за полугодие и за</w:t>
      </w:r>
      <w:r w:rsidR="00EA0C26" w:rsidRPr="00EA31CE">
        <w:rPr>
          <w:sz w:val="26"/>
          <w:szCs w:val="26"/>
        </w:rPr>
        <w:t xml:space="preserve"> </w:t>
      </w:r>
      <w:r w:rsidRPr="00EA31CE">
        <w:rPr>
          <w:sz w:val="26"/>
          <w:szCs w:val="26"/>
        </w:rPr>
        <w:t>девять месяцев до 15 числа месяца, следующего за отчетным кварталом</w:t>
      </w:r>
      <w:r w:rsidR="00EA0C26" w:rsidRPr="00EA31CE">
        <w:rPr>
          <w:sz w:val="26"/>
          <w:szCs w:val="26"/>
        </w:rPr>
        <w:t xml:space="preserve"> </w:t>
      </w:r>
      <w:r w:rsidRPr="00EA31CE">
        <w:rPr>
          <w:sz w:val="26"/>
          <w:szCs w:val="26"/>
        </w:rPr>
        <w:t>текущего года, и за год до 10 февраля года, следующего за отчетным годом,</w:t>
      </w:r>
      <w:r w:rsidR="00EA0C26" w:rsidRPr="00EA31CE">
        <w:rPr>
          <w:sz w:val="26"/>
          <w:szCs w:val="26"/>
        </w:rPr>
        <w:t xml:space="preserve"> </w:t>
      </w:r>
      <w:r w:rsidRPr="00EA31CE">
        <w:rPr>
          <w:spacing w:val="-1"/>
          <w:sz w:val="26"/>
          <w:szCs w:val="26"/>
        </w:rPr>
        <w:t>по форме согласно приложению № 5 к Порядку разработки, утверждения, реализации и оценки эффективности</w:t>
      </w:r>
      <w:proofErr w:type="gramEnd"/>
      <w:r w:rsidRPr="00EA31CE">
        <w:rPr>
          <w:spacing w:val="-1"/>
          <w:sz w:val="26"/>
          <w:szCs w:val="26"/>
        </w:rPr>
        <w:t xml:space="preserve"> реализации муниципальных программ Омутнинского городского поселения, утвержденного постановлением администрации Омутнинского городского поселения от 04.12.2020 г. № 949.</w:t>
      </w:r>
    </w:p>
    <w:p w:rsidR="00C32174" w:rsidRPr="00EA31CE" w:rsidRDefault="00C32174" w:rsidP="00EA0C26">
      <w:pPr>
        <w:ind w:left="-567" w:firstLine="709"/>
        <w:jc w:val="both"/>
        <w:rPr>
          <w:sz w:val="26"/>
          <w:szCs w:val="26"/>
        </w:rPr>
      </w:pPr>
      <w:r w:rsidRPr="00EA31CE">
        <w:rPr>
          <w:sz w:val="26"/>
          <w:szCs w:val="26"/>
        </w:rPr>
        <w:t>3. Настоящее постановление вступает в силу со дня его подписания.</w:t>
      </w:r>
    </w:p>
    <w:p w:rsidR="00C32174" w:rsidRPr="00EA31CE" w:rsidRDefault="00C32174" w:rsidP="00EA0C26">
      <w:pPr>
        <w:pStyle w:val="ConsPlusNormal"/>
        <w:widowControl/>
        <w:ind w:left="-567" w:firstLine="709"/>
        <w:jc w:val="both"/>
        <w:outlineLvl w:val="1"/>
        <w:rPr>
          <w:rFonts w:ascii="Times New Roman" w:hAnsi="Times New Roman"/>
          <w:sz w:val="26"/>
          <w:szCs w:val="26"/>
        </w:rPr>
      </w:pPr>
      <w:r w:rsidRPr="00EA31CE">
        <w:rPr>
          <w:rFonts w:ascii="Times New Roman" w:hAnsi="Times New Roman"/>
          <w:sz w:val="26"/>
          <w:szCs w:val="26"/>
        </w:rPr>
        <w:t>4.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администрации Омутнинского городского поселения.</w:t>
      </w:r>
    </w:p>
    <w:p w:rsidR="00C32174" w:rsidRPr="00EA31CE" w:rsidRDefault="00C32174" w:rsidP="00EA0C26">
      <w:pPr>
        <w:widowControl w:val="0"/>
        <w:autoSpaceDE w:val="0"/>
        <w:autoSpaceDN w:val="0"/>
        <w:adjustRightInd w:val="0"/>
        <w:ind w:left="-567" w:firstLine="709"/>
        <w:jc w:val="both"/>
        <w:rPr>
          <w:sz w:val="26"/>
          <w:szCs w:val="26"/>
        </w:rPr>
      </w:pPr>
      <w:r w:rsidRPr="00EA31CE">
        <w:rPr>
          <w:sz w:val="26"/>
          <w:szCs w:val="26"/>
        </w:rPr>
        <w:t xml:space="preserve">5. </w:t>
      </w:r>
      <w:proofErr w:type="gramStart"/>
      <w:r w:rsidRPr="00EA31CE">
        <w:rPr>
          <w:sz w:val="26"/>
          <w:szCs w:val="26"/>
        </w:rPr>
        <w:t>Контроль за</w:t>
      </w:r>
      <w:proofErr w:type="gramEnd"/>
      <w:r w:rsidRPr="00EA31CE">
        <w:rPr>
          <w:sz w:val="26"/>
          <w:szCs w:val="26"/>
        </w:rPr>
        <w:t xml:space="preserve"> исполнением настоящего постановления оставляю за собой.</w:t>
      </w:r>
    </w:p>
    <w:p w:rsidR="00C32174" w:rsidRPr="00EA31CE" w:rsidRDefault="00C32174" w:rsidP="00EA0C26">
      <w:pPr>
        <w:ind w:left="-567" w:right="-142"/>
        <w:rPr>
          <w:sz w:val="26"/>
          <w:szCs w:val="26"/>
        </w:rPr>
      </w:pPr>
      <w:bookmarkStart w:id="1" w:name="Par29"/>
      <w:bookmarkEnd w:id="1"/>
    </w:p>
    <w:p w:rsidR="00C32174" w:rsidRPr="00EA31CE" w:rsidRDefault="00C32174" w:rsidP="00EA0C26">
      <w:pPr>
        <w:ind w:left="-567" w:right="-142"/>
        <w:rPr>
          <w:sz w:val="26"/>
          <w:szCs w:val="26"/>
        </w:rPr>
      </w:pPr>
      <w:r w:rsidRPr="00EA31CE">
        <w:rPr>
          <w:sz w:val="26"/>
          <w:szCs w:val="26"/>
        </w:rPr>
        <w:t>Глава администрации</w:t>
      </w:r>
    </w:p>
    <w:p w:rsidR="00C32174" w:rsidRPr="00EA31CE" w:rsidRDefault="00C32174" w:rsidP="00EA0C26">
      <w:pPr>
        <w:ind w:left="-567" w:right="-142"/>
        <w:rPr>
          <w:sz w:val="26"/>
          <w:szCs w:val="26"/>
        </w:rPr>
      </w:pPr>
      <w:r w:rsidRPr="00EA31CE">
        <w:rPr>
          <w:sz w:val="26"/>
          <w:szCs w:val="26"/>
        </w:rPr>
        <w:t>Омутнинского городского поселения            И.В. Шаталов</w:t>
      </w:r>
    </w:p>
    <w:p w:rsidR="00C32174" w:rsidRPr="00EA31CE" w:rsidRDefault="00C32174" w:rsidP="00C32174">
      <w:pPr>
        <w:tabs>
          <w:tab w:val="left" w:pos="6600"/>
        </w:tabs>
        <w:jc w:val="both"/>
        <w:rPr>
          <w:kern w:val="36"/>
        </w:rPr>
      </w:pPr>
    </w:p>
    <w:p w:rsidR="00C32174" w:rsidRPr="00EA31CE" w:rsidRDefault="00C32174" w:rsidP="00C32174">
      <w:pPr>
        <w:tabs>
          <w:tab w:val="left" w:pos="6600"/>
        </w:tabs>
        <w:jc w:val="both"/>
        <w:rPr>
          <w:kern w:val="36"/>
        </w:rPr>
        <w:sectPr w:rsidR="00C32174" w:rsidRPr="00EA31CE" w:rsidSect="00EA0C26">
          <w:pgSz w:w="11906" w:h="16838"/>
          <w:pgMar w:top="993" w:right="851" w:bottom="1134" w:left="1701" w:header="709" w:footer="709" w:gutter="0"/>
          <w:cols w:space="708"/>
          <w:docGrid w:linePitch="360"/>
        </w:sectPr>
      </w:pPr>
    </w:p>
    <w:p w:rsidR="00C32174" w:rsidRPr="00EA31CE" w:rsidRDefault="00C32174" w:rsidP="00491D26">
      <w:pPr>
        <w:tabs>
          <w:tab w:val="left" w:pos="6600"/>
        </w:tabs>
        <w:spacing w:line="240" w:lineRule="exact"/>
        <w:ind w:left="4820"/>
        <w:jc w:val="both"/>
        <w:rPr>
          <w:kern w:val="36"/>
        </w:rPr>
      </w:pPr>
      <w:r w:rsidRPr="00EA31CE">
        <w:rPr>
          <w:kern w:val="36"/>
        </w:rPr>
        <w:lastRenderedPageBreak/>
        <w:t xml:space="preserve">УТВЕРЖДЕН   </w:t>
      </w:r>
    </w:p>
    <w:p w:rsidR="00C32174" w:rsidRPr="00EA31CE" w:rsidRDefault="00C32174" w:rsidP="00491D26">
      <w:pPr>
        <w:widowControl w:val="0"/>
        <w:autoSpaceDE w:val="0"/>
        <w:autoSpaceDN w:val="0"/>
        <w:adjustRightInd w:val="0"/>
        <w:spacing w:line="240" w:lineRule="exact"/>
        <w:ind w:left="4820"/>
        <w:jc w:val="both"/>
        <w:outlineLvl w:val="0"/>
      </w:pPr>
      <w:r w:rsidRPr="00EA31CE">
        <w:t>Постановлением администрации</w:t>
      </w:r>
    </w:p>
    <w:p w:rsidR="00C32174" w:rsidRPr="00EA31CE" w:rsidRDefault="00C32174" w:rsidP="00491D26">
      <w:pPr>
        <w:widowControl w:val="0"/>
        <w:autoSpaceDE w:val="0"/>
        <w:autoSpaceDN w:val="0"/>
        <w:adjustRightInd w:val="0"/>
        <w:spacing w:line="240" w:lineRule="exact"/>
        <w:ind w:left="4820"/>
        <w:jc w:val="both"/>
      </w:pPr>
      <w:r w:rsidRPr="00EA31CE">
        <w:t xml:space="preserve">муниципального образования    </w:t>
      </w:r>
    </w:p>
    <w:p w:rsidR="00C32174" w:rsidRPr="00EA31CE" w:rsidRDefault="00C32174" w:rsidP="00491D26">
      <w:pPr>
        <w:widowControl w:val="0"/>
        <w:autoSpaceDE w:val="0"/>
        <w:autoSpaceDN w:val="0"/>
        <w:adjustRightInd w:val="0"/>
        <w:spacing w:line="240" w:lineRule="exact"/>
        <w:ind w:left="4820"/>
        <w:jc w:val="both"/>
      </w:pPr>
      <w:r w:rsidRPr="00EA31CE">
        <w:t>Омутнинское городское поселение</w:t>
      </w:r>
    </w:p>
    <w:p w:rsidR="00C32174" w:rsidRPr="00EA31CE" w:rsidRDefault="00C32174" w:rsidP="00491D26">
      <w:pPr>
        <w:widowControl w:val="0"/>
        <w:autoSpaceDE w:val="0"/>
        <w:autoSpaceDN w:val="0"/>
        <w:adjustRightInd w:val="0"/>
        <w:spacing w:line="240" w:lineRule="exact"/>
        <w:ind w:left="4820"/>
        <w:jc w:val="both"/>
      </w:pPr>
      <w:r w:rsidRPr="00EA31CE">
        <w:t>Омутнинского района Кировской области</w:t>
      </w:r>
    </w:p>
    <w:p w:rsidR="00C32174" w:rsidRPr="00EA31CE" w:rsidRDefault="00C32174" w:rsidP="00491D26">
      <w:pPr>
        <w:widowControl w:val="0"/>
        <w:autoSpaceDE w:val="0"/>
        <w:autoSpaceDN w:val="0"/>
        <w:adjustRightInd w:val="0"/>
        <w:spacing w:line="240" w:lineRule="exact"/>
        <w:ind w:left="4820"/>
        <w:jc w:val="both"/>
      </w:pPr>
      <w:r w:rsidRPr="00EA31CE">
        <w:t>от 12.01.2024 № 6</w:t>
      </w:r>
    </w:p>
    <w:p w:rsidR="00C32174" w:rsidRPr="00EA31CE" w:rsidRDefault="00C32174" w:rsidP="00491D26">
      <w:pPr>
        <w:spacing w:line="240" w:lineRule="exact"/>
        <w:jc w:val="both"/>
        <w:rPr>
          <w:b/>
          <w:sz w:val="16"/>
          <w:szCs w:val="16"/>
        </w:rPr>
      </w:pPr>
    </w:p>
    <w:p w:rsidR="00C32174" w:rsidRPr="00EA31CE" w:rsidRDefault="00C32174" w:rsidP="00491D26">
      <w:pPr>
        <w:spacing w:line="240" w:lineRule="exact"/>
        <w:jc w:val="center"/>
        <w:rPr>
          <w:b/>
        </w:rPr>
      </w:pPr>
      <w:r w:rsidRPr="00EA31CE">
        <w:rPr>
          <w:b/>
        </w:rPr>
        <w:t>План реализации муниципальной программы</w:t>
      </w:r>
    </w:p>
    <w:p w:rsidR="00C32174" w:rsidRPr="00EA31CE" w:rsidRDefault="00C32174" w:rsidP="00491D26">
      <w:pPr>
        <w:spacing w:line="240" w:lineRule="exact"/>
        <w:jc w:val="center"/>
      </w:pPr>
      <w:r w:rsidRPr="00EA31CE">
        <w:t>"Формирование современной городской среды на территории муниципального образов</w:t>
      </w:r>
      <w:r w:rsidRPr="00EA31CE">
        <w:t>а</w:t>
      </w:r>
      <w:r w:rsidRPr="00EA31CE">
        <w:t>ния Омутнинское городское поселение Омутнинского района Кировской области" на 2018-2030 годы</w:t>
      </w:r>
      <w:r w:rsidR="00EA0C26" w:rsidRPr="00EA31CE">
        <w:t xml:space="preserve"> </w:t>
      </w:r>
      <w:r w:rsidRPr="00EA31CE">
        <w:t>на 2024 год</w:t>
      </w:r>
    </w:p>
    <w:tbl>
      <w:tblPr>
        <w:tblW w:w="9969" w:type="dxa"/>
        <w:tblInd w:w="-653" w:type="dxa"/>
        <w:tblLayout w:type="fixed"/>
        <w:tblCellMar>
          <w:left w:w="75" w:type="dxa"/>
          <w:right w:w="75" w:type="dxa"/>
        </w:tblCellMar>
        <w:tblLook w:val="0000" w:firstRow="0" w:lastRow="0" w:firstColumn="0" w:lastColumn="0" w:noHBand="0" w:noVBand="0"/>
      </w:tblPr>
      <w:tblGrid>
        <w:gridCol w:w="444"/>
        <w:gridCol w:w="2836"/>
        <w:gridCol w:w="1019"/>
        <w:gridCol w:w="2100"/>
        <w:gridCol w:w="1275"/>
        <w:gridCol w:w="2295"/>
      </w:tblGrid>
      <w:tr w:rsidR="00C32174" w:rsidRPr="00EA31CE" w:rsidTr="00491D26">
        <w:trPr>
          <w:cantSplit/>
          <w:trHeight w:val="466"/>
        </w:trPr>
        <w:tc>
          <w:tcPr>
            <w:tcW w:w="444"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right="-75"/>
              <w:jc w:val="center"/>
              <w:rPr>
                <w:sz w:val="22"/>
                <w:szCs w:val="22"/>
              </w:rPr>
            </w:pPr>
            <w:r w:rsidRPr="00EA31CE">
              <w:rPr>
                <w:sz w:val="22"/>
                <w:szCs w:val="22"/>
              </w:rPr>
              <w:t xml:space="preserve">N </w:t>
            </w:r>
          </w:p>
          <w:p w:rsidR="00C32174" w:rsidRPr="00EA31CE" w:rsidRDefault="00C32174" w:rsidP="00491D26">
            <w:pPr>
              <w:autoSpaceDE w:val="0"/>
              <w:autoSpaceDN w:val="0"/>
              <w:adjustRightInd w:val="0"/>
              <w:spacing w:line="240" w:lineRule="exact"/>
              <w:ind w:right="-75"/>
              <w:jc w:val="center"/>
              <w:rPr>
                <w:sz w:val="22"/>
                <w:szCs w:val="22"/>
              </w:rPr>
            </w:pPr>
            <w:proofErr w:type="gramStart"/>
            <w:r w:rsidRPr="00EA31CE">
              <w:rPr>
                <w:sz w:val="22"/>
                <w:szCs w:val="22"/>
              </w:rPr>
              <w:t>п</w:t>
            </w:r>
            <w:proofErr w:type="gramEnd"/>
            <w:r w:rsidRPr="00EA31CE">
              <w:rPr>
                <w:sz w:val="22"/>
                <w:szCs w:val="22"/>
              </w:rPr>
              <w:t>/п</w:t>
            </w:r>
          </w:p>
        </w:tc>
        <w:tc>
          <w:tcPr>
            <w:tcW w:w="2836"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jc w:val="center"/>
              <w:rPr>
                <w:sz w:val="22"/>
                <w:szCs w:val="22"/>
              </w:rPr>
            </w:pPr>
            <w:r w:rsidRPr="00EA31CE">
              <w:rPr>
                <w:sz w:val="22"/>
                <w:szCs w:val="22"/>
              </w:rPr>
              <w:t>Наименование муниц</w:t>
            </w:r>
            <w:r w:rsidRPr="00EA31CE">
              <w:rPr>
                <w:sz w:val="22"/>
                <w:szCs w:val="22"/>
              </w:rPr>
              <w:t>и</w:t>
            </w:r>
            <w:r w:rsidRPr="00EA31CE">
              <w:rPr>
                <w:sz w:val="22"/>
                <w:szCs w:val="22"/>
              </w:rPr>
              <w:t>пальной программы, по</w:t>
            </w:r>
            <w:r w:rsidRPr="00EA31CE">
              <w:rPr>
                <w:sz w:val="22"/>
                <w:szCs w:val="22"/>
              </w:rPr>
              <w:t>д</w:t>
            </w:r>
            <w:r w:rsidRPr="00EA31CE">
              <w:rPr>
                <w:sz w:val="22"/>
                <w:szCs w:val="22"/>
              </w:rPr>
              <w:t xml:space="preserve">программы,   </w:t>
            </w:r>
            <w:r w:rsidRPr="00EA31CE">
              <w:rPr>
                <w:sz w:val="22"/>
                <w:szCs w:val="22"/>
              </w:rPr>
              <w:br/>
              <w:t xml:space="preserve">   мероприятия</w:t>
            </w:r>
          </w:p>
        </w:tc>
        <w:tc>
          <w:tcPr>
            <w:tcW w:w="1019"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left="-75" w:right="-48"/>
              <w:jc w:val="center"/>
              <w:rPr>
                <w:sz w:val="22"/>
                <w:szCs w:val="22"/>
              </w:rPr>
            </w:pPr>
            <w:r w:rsidRPr="00EA31CE">
              <w:rPr>
                <w:sz w:val="22"/>
                <w:szCs w:val="22"/>
              </w:rPr>
              <w:t>Отве</w:t>
            </w:r>
            <w:r w:rsidRPr="00EA31CE">
              <w:rPr>
                <w:sz w:val="22"/>
                <w:szCs w:val="22"/>
              </w:rPr>
              <w:t>т</w:t>
            </w:r>
            <w:r w:rsidRPr="00EA31CE">
              <w:rPr>
                <w:sz w:val="22"/>
                <w:szCs w:val="22"/>
              </w:rPr>
              <w:t xml:space="preserve">ственный  </w:t>
            </w:r>
            <w:r w:rsidRPr="00EA31CE">
              <w:rPr>
                <w:sz w:val="22"/>
                <w:szCs w:val="22"/>
              </w:rPr>
              <w:br/>
              <w:t>исполн</w:t>
            </w:r>
            <w:r w:rsidRPr="00EA31CE">
              <w:rPr>
                <w:sz w:val="22"/>
                <w:szCs w:val="22"/>
              </w:rPr>
              <w:t>и</w:t>
            </w:r>
            <w:r w:rsidRPr="00EA31CE">
              <w:rPr>
                <w:sz w:val="22"/>
                <w:szCs w:val="22"/>
              </w:rPr>
              <w:t>тель</w:t>
            </w:r>
          </w:p>
        </w:tc>
        <w:tc>
          <w:tcPr>
            <w:tcW w:w="2100"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jc w:val="center"/>
              <w:rPr>
                <w:sz w:val="22"/>
                <w:szCs w:val="22"/>
              </w:rPr>
            </w:pPr>
            <w:r w:rsidRPr="00EA31CE">
              <w:rPr>
                <w:sz w:val="22"/>
                <w:szCs w:val="22"/>
              </w:rPr>
              <w:t>Источник</w:t>
            </w:r>
          </w:p>
          <w:p w:rsidR="00C32174" w:rsidRPr="00EA31CE" w:rsidRDefault="00C32174" w:rsidP="00491D26">
            <w:pPr>
              <w:autoSpaceDE w:val="0"/>
              <w:autoSpaceDN w:val="0"/>
              <w:adjustRightInd w:val="0"/>
              <w:spacing w:line="240" w:lineRule="exact"/>
              <w:jc w:val="center"/>
              <w:rPr>
                <w:sz w:val="22"/>
                <w:szCs w:val="22"/>
              </w:rPr>
            </w:pPr>
            <w:r w:rsidRPr="00EA31CE">
              <w:rPr>
                <w:sz w:val="22"/>
                <w:szCs w:val="22"/>
              </w:rPr>
              <w:t xml:space="preserve"> финансирования</w:t>
            </w:r>
          </w:p>
        </w:tc>
        <w:tc>
          <w:tcPr>
            <w:tcW w:w="1275"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left="-76" w:right="-75"/>
              <w:jc w:val="center"/>
              <w:rPr>
                <w:sz w:val="22"/>
                <w:szCs w:val="22"/>
              </w:rPr>
            </w:pPr>
            <w:r w:rsidRPr="00EA31CE">
              <w:rPr>
                <w:sz w:val="22"/>
                <w:szCs w:val="22"/>
              </w:rPr>
              <w:t>Объем ф</w:t>
            </w:r>
            <w:r w:rsidRPr="00EA31CE">
              <w:rPr>
                <w:sz w:val="22"/>
                <w:szCs w:val="22"/>
              </w:rPr>
              <w:t>и</w:t>
            </w:r>
            <w:r w:rsidRPr="00EA31CE">
              <w:rPr>
                <w:sz w:val="22"/>
                <w:szCs w:val="22"/>
              </w:rPr>
              <w:t xml:space="preserve">нансового обеспечения, </w:t>
            </w:r>
            <w:proofErr w:type="spellStart"/>
            <w:r w:rsidRPr="00EA31CE">
              <w:rPr>
                <w:sz w:val="22"/>
                <w:szCs w:val="22"/>
              </w:rPr>
              <w:t>тыс</w:t>
            </w:r>
            <w:proofErr w:type="gramStart"/>
            <w:r w:rsidRPr="00EA31CE">
              <w:rPr>
                <w:sz w:val="22"/>
                <w:szCs w:val="22"/>
              </w:rPr>
              <w:t>.</w:t>
            </w:r>
            <w:r w:rsidR="00491D26" w:rsidRPr="00EA31CE">
              <w:rPr>
                <w:sz w:val="22"/>
                <w:szCs w:val="22"/>
              </w:rPr>
              <w:t>р</w:t>
            </w:r>
            <w:proofErr w:type="gramEnd"/>
            <w:r w:rsidRPr="00EA31CE">
              <w:rPr>
                <w:sz w:val="22"/>
                <w:szCs w:val="22"/>
              </w:rPr>
              <w:t>ублей</w:t>
            </w:r>
            <w:proofErr w:type="spellEnd"/>
          </w:p>
        </w:tc>
        <w:tc>
          <w:tcPr>
            <w:tcW w:w="2295"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right="-48"/>
              <w:jc w:val="center"/>
              <w:rPr>
                <w:sz w:val="22"/>
                <w:szCs w:val="22"/>
              </w:rPr>
            </w:pPr>
            <w:r w:rsidRPr="00EA31CE">
              <w:rPr>
                <w:sz w:val="22"/>
                <w:szCs w:val="22"/>
              </w:rPr>
              <w:t xml:space="preserve">Ожидаемый  </w:t>
            </w:r>
            <w:r w:rsidRPr="00EA31CE">
              <w:rPr>
                <w:sz w:val="22"/>
                <w:szCs w:val="22"/>
              </w:rPr>
              <w:br/>
              <w:t xml:space="preserve">результат  </w:t>
            </w:r>
            <w:r w:rsidRPr="00EA31CE">
              <w:rPr>
                <w:sz w:val="22"/>
                <w:szCs w:val="22"/>
              </w:rPr>
              <w:br/>
              <w:t xml:space="preserve">(краткое   </w:t>
            </w:r>
            <w:r w:rsidRPr="00EA31CE">
              <w:rPr>
                <w:sz w:val="22"/>
                <w:szCs w:val="22"/>
              </w:rPr>
              <w:br/>
              <w:t>описание)</w:t>
            </w:r>
          </w:p>
        </w:tc>
      </w:tr>
      <w:tr w:rsidR="00C32174" w:rsidRPr="00EA31CE" w:rsidTr="00491D26">
        <w:trPr>
          <w:cantSplit/>
          <w:trHeight w:val="360"/>
        </w:trPr>
        <w:tc>
          <w:tcPr>
            <w:tcW w:w="444" w:type="dxa"/>
            <w:vMerge w:val="restart"/>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ind w:right="-75"/>
              <w:rPr>
                <w:sz w:val="22"/>
                <w:szCs w:val="22"/>
              </w:rPr>
            </w:pPr>
          </w:p>
        </w:tc>
        <w:tc>
          <w:tcPr>
            <w:tcW w:w="2836" w:type="dxa"/>
            <w:vMerge w:val="restart"/>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r w:rsidRPr="00EA31CE">
              <w:rPr>
                <w:sz w:val="22"/>
                <w:szCs w:val="22"/>
              </w:rPr>
              <w:t>"Формирование совреме</w:t>
            </w:r>
            <w:r w:rsidRPr="00EA31CE">
              <w:rPr>
                <w:sz w:val="22"/>
                <w:szCs w:val="22"/>
              </w:rPr>
              <w:t>н</w:t>
            </w:r>
            <w:r w:rsidRPr="00EA31CE">
              <w:rPr>
                <w:sz w:val="22"/>
                <w:szCs w:val="22"/>
              </w:rPr>
              <w:t>ной городской  среды на территории муниципальн</w:t>
            </w:r>
            <w:r w:rsidRPr="00EA31CE">
              <w:rPr>
                <w:sz w:val="22"/>
                <w:szCs w:val="22"/>
              </w:rPr>
              <w:t>о</w:t>
            </w:r>
            <w:r w:rsidRPr="00EA31CE">
              <w:rPr>
                <w:sz w:val="22"/>
                <w:szCs w:val="22"/>
              </w:rPr>
              <w:t>го образования Омутни</w:t>
            </w:r>
            <w:r w:rsidRPr="00EA31CE">
              <w:rPr>
                <w:sz w:val="22"/>
                <w:szCs w:val="22"/>
              </w:rPr>
              <w:t>н</w:t>
            </w:r>
            <w:r w:rsidRPr="00EA31CE">
              <w:rPr>
                <w:sz w:val="22"/>
                <w:szCs w:val="22"/>
              </w:rPr>
              <w:t>ское городское поселение Омутнинского района К</w:t>
            </w:r>
            <w:r w:rsidRPr="00EA31CE">
              <w:rPr>
                <w:sz w:val="22"/>
                <w:szCs w:val="22"/>
              </w:rPr>
              <w:t>и</w:t>
            </w:r>
            <w:r w:rsidRPr="00EA31CE">
              <w:rPr>
                <w:sz w:val="22"/>
                <w:szCs w:val="22"/>
              </w:rPr>
              <w:t>ровской области на 2018 – 2030 годы"</w:t>
            </w:r>
          </w:p>
        </w:tc>
        <w:tc>
          <w:tcPr>
            <w:tcW w:w="1019" w:type="dxa"/>
            <w:vMerge w:val="restart"/>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r w:rsidRPr="00EA31CE">
              <w:rPr>
                <w:sz w:val="22"/>
                <w:szCs w:val="22"/>
              </w:rPr>
              <w:t>Админ</w:t>
            </w:r>
            <w:r w:rsidRPr="00EA31CE">
              <w:rPr>
                <w:sz w:val="22"/>
                <w:szCs w:val="22"/>
              </w:rPr>
              <w:t>и</w:t>
            </w:r>
            <w:r w:rsidRPr="00EA31CE">
              <w:rPr>
                <w:sz w:val="22"/>
                <w:szCs w:val="22"/>
              </w:rPr>
              <w:t>страция Ому</w:t>
            </w:r>
            <w:r w:rsidRPr="00EA31CE">
              <w:rPr>
                <w:sz w:val="22"/>
                <w:szCs w:val="22"/>
              </w:rPr>
              <w:t>т</w:t>
            </w:r>
            <w:r w:rsidRPr="00EA31CE">
              <w:rPr>
                <w:sz w:val="22"/>
                <w:szCs w:val="22"/>
              </w:rPr>
              <w:t>нинского горо</w:t>
            </w:r>
            <w:r w:rsidRPr="00EA31CE">
              <w:rPr>
                <w:sz w:val="22"/>
                <w:szCs w:val="22"/>
              </w:rPr>
              <w:t>д</w:t>
            </w:r>
            <w:r w:rsidRPr="00EA31CE">
              <w:rPr>
                <w:sz w:val="22"/>
                <w:szCs w:val="22"/>
              </w:rPr>
              <w:t>ского посел</w:t>
            </w:r>
            <w:r w:rsidRPr="00EA31CE">
              <w:rPr>
                <w:sz w:val="22"/>
                <w:szCs w:val="22"/>
              </w:rPr>
              <w:t>е</w:t>
            </w:r>
            <w:r w:rsidRPr="00EA31CE">
              <w:rPr>
                <w:sz w:val="22"/>
                <w:szCs w:val="22"/>
              </w:rPr>
              <w:t>ния</w:t>
            </w:r>
          </w:p>
        </w:tc>
        <w:tc>
          <w:tcPr>
            <w:tcW w:w="2100" w:type="dxa"/>
            <w:tcBorders>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r w:rsidRPr="00EA31CE">
              <w:rPr>
                <w:sz w:val="22"/>
                <w:szCs w:val="22"/>
              </w:rPr>
              <w:t xml:space="preserve">всего        </w:t>
            </w:r>
          </w:p>
        </w:tc>
        <w:tc>
          <w:tcPr>
            <w:tcW w:w="1275" w:type="dxa"/>
            <w:tcBorders>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left="-76" w:right="-75"/>
              <w:jc w:val="center"/>
              <w:rPr>
                <w:sz w:val="22"/>
                <w:szCs w:val="22"/>
              </w:rPr>
            </w:pPr>
            <w:r w:rsidRPr="00EA31CE">
              <w:rPr>
                <w:sz w:val="22"/>
                <w:szCs w:val="22"/>
              </w:rPr>
              <w:t>103986,000</w:t>
            </w:r>
          </w:p>
        </w:tc>
        <w:tc>
          <w:tcPr>
            <w:tcW w:w="2295" w:type="dxa"/>
            <w:vMerge w:val="restart"/>
            <w:tcBorders>
              <w:left w:val="single" w:sz="4" w:space="0" w:color="auto"/>
              <w:right w:val="single" w:sz="4" w:space="0" w:color="auto"/>
            </w:tcBorders>
          </w:tcPr>
          <w:p w:rsidR="00C32174" w:rsidRPr="00EA31CE" w:rsidRDefault="00C32174" w:rsidP="00491D26">
            <w:pPr>
              <w:pStyle w:val="ConsPlusNormal"/>
              <w:widowControl/>
              <w:spacing w:line="240" w:lineRule="exact"/>
              <w:ind w:right="-48" w:firstLine="0"/>
              <w:jc w:val="both"/>
              <w:rPr>
                <w:rFonts w:ascii="Times New Roman" w:hAnsi="Times New Roman"/>
                <w:sz w:val="22"/>
                <w:szCs w:val="22"/>
              </w:rPr>
            </w:pPr>
            <w:r w:rsidRPr="00EA31CE">
              <w:rPr>
                <w:rFonts w:ascii="Times New Roman" w:hAnsi="Times New Roman"/>
                <w:sz w:val="22"/>
                <w:szCs w:val="22"/>
              </w:rPr>
              <w:t>Повышение качества и комфорта городской среды на территории Омутнинского горо</w:t>
            </w:r>
            <w:r w:rsidRPr="00EA31CE">
              <w:rPr>
                <w:rFonts w:ascii="Times New Roman" w:hAnsi="Times New Roman"/>
                <w:sz w:val="22"/>
                <w:szCs w:val="22"/>
              </w:rPr>
              <w:t>д</w:t>
            </w:r>
            <w:r w:rsidRPr="00EA31CE">
              <w:rPr>
                <w:rFonts w:ascii="Times New Roman" w:hAnsi="Times New Roman"/>
                <w:sz w:val="22"/>
                <w:szCs w:val="22"/>
              </w:rPr>
              <w:t>ского поселения</w:t>
            </w:r>
          </w:p>
        </w:tc>
      </w:tr>
      <w:tr w:rsidR="00C32174" w:rsidRPr="00EA31CE" w:rsidTr="00491D26">
        <w:trPr>
          <w:cantSplit/>
          <w:trHeight w:val="394"/>
        </w:trPr>
        <w:tc>
          <w:tcPr>
            <w:tcW w:w="444"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ind w:right="-75"/>
              <w:rPr>
                <w:sz w:val="22"/>
                <w:szCs w:val="22"/>
              </w:rPr>
            </w:pPr>
          </w:p>
        </w:tc>
        <w:tc>
          <w:tcPr>
            <w:tcW w:w="2836"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2100"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r w:rsidRPr="00EA31CE">
              <w:rPr>
                <w:sz w:val="22"/>
                <w:szCs w:val="22"/>
              </w:rPr>
              <w:t xml:space="preserve">федеральный и </w:t>
            </w:r>
          </w:p>
          <w:p w:rsidR="00C32174" w:rsidRPr="00EA31CE" w:rsidRDefault="00C32174" w:rsidP="00491D26">
            <w:pPr>
              <w:autoSpaceDE w:val="0"/>
              <w:autoSpaceDN w:val="0"/>
              <w:adjustRightInd w:val="0"/>
              <w:spacing w:line="240" w:lineRule="exact"/>
              <w:rPr>
                <w:sz w:val="22"/>
                <w:szCs w:val="22"/>
              </w:rPr>
            </w:pPr>
            <w:proofErr w:type="gramStart"/>
            <w:r w:rsidRPr="00EA31CE">
              <w:rPr>
                <w:sz w:val="22"/>
                <w:szCs w:val="22"/>
              </w:rPr>
              <w:t>областной</w:t>
            </w:r>
            <w:proofErr w:type="gramEnd"/>
            <w:r w:rsidRPr="00EA31CE">
              <w:rPr>
                <w:sz w:val="22"/>
                <w:szCs w:val="22"/>
              </w:rPr>
              <w:t xml:space="preserve"> бюджеты</w:t>
            </w:r>
          </w:p>
        </w:tc>
        <w:tc>
          <w:tcPr>
            <w:tcW w:w="1275" w:type="dxa"/>
            <w:tcBorders>
              <w:top w:val="single" w:sz="4" w:space="0" w:color="auto"/>
              <w:left w:val="single" w:sz="4" w:space="0" w:color="auto"/>
              <w:right w:val="single" w:sz="4" w:space="0" w:color="auto"/>
            </w:tcBorders>
          </w:tcPr>
          <w:p w:rsidR="00C32174" w:rsidRPr="00EA31CE" w:rsidRDefault="00C32174" w:rsidP="00491D26">
            <w:pPr>
              <w:autoSpaceDE w:val="0"/>
              <w:autoSpaceDN w:val="0"/>
              <w:adjustRightInd w:val="0"/>
              <w:spacing w:line="240" w:lineRule="exact"/>
              <w:ind w:left="-76" w:right="-75"/>
              <w:jc w:val="center"/>
              <w:rPr>
                <w:sz w:val="22"/>
                <w:szCs w:val="22"/>
              </w:rPr>
            </w:pPr>
            <w:r w:rsidRPr="00EA31CE">
              <w:rPr>
                <w:sz w:val="22"/>
                <w:szCs w:val="22"/>
              </w:rPr>
              <w:t>98172,000</w:t>
            </w:r>
          </w:p>
        </w:tc>
        <w:tc>
          <w:tcPr>
            <w:tcW w:w="2295"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ind w:right="-48"/>
              <w:rPr>
                <w:sz w:val="22"/>
                <w:szCs w:val="22"/>
              </w:rPr>
            </w:pPr>
          </w:p>
        </w:tc>
      </w:tr>
      <w:tr w:rsidR="00C32174" w:rsidRPr="00EA31CE" w:rsidTr="00491D26">
        <w:trPr>
          <w:cantSplit/>
          <w:trHeight w:val="173"/>
        </w:trPr>
        <w:tc>
          <w:tcPr>
            <w:tcW w:w="444"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ind w:right="-75"/>
              <w:rPr>
                <w:sz w:val="22"/>
                <w:szCs w:val="22"/>
              </w:rPr>
            </w:pPr>
          </w:p>
        </w:tc>
        <w:tc>
          <w:tcPr>
            <w:tcW w:w="2836"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2100"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r w:rsidRPr="00EA31CE">
              <w:rPr>
                <w:sz w:val="22"/>
                <w:szCs w:val="22"/>
              </w:rPr>
              <w:t>районный бюджет</w:t>
            </w:r>
          </w:p>
        </w:tc>
        <w:tc>
          <w:tcPr>
            <w:tcW w:w="1275"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left="-76" w:right="-75"/>
              <w:jc w:val="center"/>
              <w:rPr>
                <w:sz w:val="22"/>
                <w:szCs w:val="22"/>
              </w:rPr>
            </w:pPr>
            <w:r w:rsidRPr="00EA31CE">
              <w:rPr>
                <w:sz w:val="22"/>
                <w:szCs w:val="22"/>
              </w:rPr>
              <w:t>-</w:t>
            </w:r>
          </w:p>
        </w:tc>
        <w:tc>
          <w:tcPr>
            <w:tcW w:w="2295"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ind w:right="-48"/>
              <w:rPr>
                <w:sz w:val="22"/>
                <w:szCs w:val="22"/>
              </w:rPr>
            </w:pPr>
          </w:p>
        </w:tc>
      </w:tr>
      <w:tr w:rsidR="00C32174" w:rsidRPr="00EA31CE" w:rsidTr="00491D26">
        <w:trPr>
          <w:cantSplit/>
          <w:trHeight w:val="70"/>
        </w:trPr>
        <w:tc>
          <w:tcPr>
            <w:tcW w:w="444"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ind w:right="-75"/>
              <w:rPr>
                <w:sz w:val="22"/>
                <w:szCs w:val="22"/>
              </w:rPr>
            </w:pPr>
          </w:p>
        </w:tc>
        <w:tc>
          <w:tcPr>
            <w:tcW w:w="2836"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2100" w:type="dxa"/>
            <w:tcBorders>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r w:rsidRPr="00EA31CE">
              <w:rPr>
                <w:sz w:val="22"/>
                <w:szCs w:val="22"/>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left="-76" w:right="-75"/>
              <w:jc w:val="center"/>
              <w:rPr>
                <w:sz w:val="22"/>
                <w:szCs w:val="22"/>
              </w:rPr>
            </w:pPr>
            <w:r w:rsidRPr="00EA31CE">
              <w:rPr>
                <w:sz w:val="22"/>
                <w:szCs w:val="22"/>
              </w:rPr>
              <w:t>5814,000</w:t>
            </w:r>
          </w:p>
        </w:tc>
        <w:tc>
          <w:tcPr>
            <w:tcW w:w="2295"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ind w:right="-48"/>
              <w:rPr>
                <w:sz w:val="22"/>
                <w:szCs w:val="22"/>
              </w:rPr>
            </w:pPr>
          </w:p>
        </w:tc>
      </w:tr>
      <w:tr w:rsidR="00C32174" w:rsidRPr="00EA31CE" w:rsidTr="00491D26">
        <w:trPr>
          <w:cantSplit/>
          <w:trHeight w:val="369"/>
        </w:trPr>
        <w:tc>
          <w:tcPr>
            <w:tcW w:w="444" w:type="dxa"/>
            <w:vMerge/>
            <w:tcBorders>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right="-75"/>
              <w:rPr>
                <w:sz w:val="22"/>
                <w:szCs w:val="22"/>
              </w:rPr>
            </w:pPr>
          </w:p>
        </w:tc>
        <w:tc>
          <w:tcPr>
            <w:tcW w:w="2836" w:type="dxa"/>
            <w:vMerge/>
            <w:tcBorders>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2100" w:type="dxa"/>
            <w:tcBorders>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r w:rsidRPr="00EA31CE">
              <w:rPr>
                <w:sz w:val="22"/>
                <w:szCs w:val="22"/>
              </w:rPr>
              <w:t>внебюджетные и</w:t>
            </w:r>
            <w:r w:rsidRPr="00EA31CE">
              <w:rPr>
                <w:sz w:val="22"/>
                <w:szCs w:val="22"/>
              </w:rPr>
              <w:t>с</w:t>
            </w:r>
            <w:r w:rsidRPr="00EA31CE">
              <w:rPr>
                <w:sz w:val="22"/>
                <w:szCs w:val="22"/>
              </w:rPr>
              <w:t>точники</w:t>
            </w:r>
          </w:p>
        </w:tc>
        <w:tc>
          <w:tcPr>
            <w:tcW w:w="1275"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left="-76" w:right="-75"/>
              <w:jc w:val="center"/>
              <w:rPr>
                <w:sz w:val="22"/>
                <w:szCs w:val="22"/>
              </w:rPr>
            </w:pPr>
            <w:r w:rsidRPr="00EA31CE">
              <w:rPr>
                <w:sz w:val="22"/>
                <w:szCs w:val="22"/>
              </w:rPr>
              <w:t>-</w:t>
            </w:r>
          </w:p>
        </w:tc>
        <w:tc>
          <w:tcPr>
            <w:tcW w:w="2295" w:type="dxa"/>
            <w:vMerge/>
            <w:tcBorders>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right="-48"/>
              <w:rPr>
                <w:sz w:val="22"/>
                <w:szCs w:val="22"/>
              </w:rPr>
            </w:pPr>
          </w:p>
        </w:tc>
      </w:tr>
      <w:tr w:rsidR="00C32174" w:rsidRPr="00EA31CE" w:rsidTr="00491D26">
        <w:trPr>
          <w:cantSplit/>
          <w:trHeight w:val="70"/>
        </w:trPr>
        <w:tc>
          <w:tcPr>
            <w:tcW w:w="444" w:type="dxa"/>
            <w:vMerge w:val="restart"/>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ind w:right="-75"/>
              <w:jc w:val="center"/>
              <w:rPr>
                <w:sz w:val="22"/>
                <w:szCs w:val="22"/>
              </w:rPr>
            </w:pPr>
            <w:r w:rsidRPr="00EA31CE">
              <w:rPr>
                <w:sz w:val="22"/>
                <w:szCs w:val="22"/>
              </w:rPr>
              <w:t>1.</w:t>
            </w:r>
          </w:p>
        </w:tc>
        <w:tc>
          <w:tcPr>
            <w:tcW w:w="2836" w:type="dxa"/>
            <w:vMerge w:val="restart"/>
            <w:tcBorders>
              <w:left w:val="single" w:sz="4" w:space="0" w:color="auto"/>
              <w:right w:val="single" w:sz="4" w:space="0" w:color="auto"/>
            </w:tcBorders>
          </w:tcPr>
          <w:p w:rsidR="00C32174" w:rsidRPr="00EA31CE" w:rsidRDefault="00C32174" w:rsidP="00491D26">
            <w:pPr>
              <w:spacing w:line="240" w:lineRule="exact"/>
              <w:rPr>
                <w:sz w:val="22"/>
                <w:szCs w:val="22"/>
              </w:rPr>
            </w:pPr>
            <w:r w:rsidRPr="00EA31CE">
              <w:rPr>
                <w:sz w:val="22"/>
                <w:szCs w:val="22"/>
              </w:rPr>
              <w:t>Организация мероприятий по благоустройству общ</w:t>
            </w:r>
            <w:r w:rsidRPr="00EA31CE">
              <w:rPr>
                <w:sz w:val="22"/>
                <w:szCs w:val="22"/>
              </w:rPr>
              <w:t>е</w:t>
            </w:r>
            <w:r w:rsidRPr="00EA31CE">
              <w:rPr>
                <w:sz w:val="22"/>
                <w:szCs w:val="22"/>
              </w:rPr>
              <w:t>ственных территорий, а также дворовых территорий многоквартирных домов Омутнинского городского поселения</w:t>
            </w:r>
          </w:p>
        </w:tc>
        <w:tc>
          <w:tcPr>
            <w:tcW w:w="1019"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2100" w:type="dxa"/>
            <w:tcBorders>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r w:rsidRPr="00EA31CE">
              <w:rPr>
                <w:sz w:val="22"/>
                <w:szCs w:val="22"/>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left="-76" w:right="-75"/>
              <w:jc w:val="center"/>
              <w:rPr>
                <w:sz w:val="22"/>
                <w:szCs w:val="22"/>
              </w:rPr>
            </w:pPr>
            <w:r w:rsidRPr="00EA31CE">
              <w:rPr>
                <w:sz w:val="22"/>
                <w:szCs w:val="22"/>
              </w:rPr>
              <w:t>8254,600</w:t>
            </w:r>
          </w:p>
        </w:tc>
        <w:tc>
          <w:tcPr>
            <w:tcW w:w="2295" w:type="dxa"/>
            <w:vMerge w:val="restart"/>
            <w:tcBorders>
              <w:left w:val="single" w:sz="4" w:space="0" w:color="auto"/>
              <w:right w:val="single" w:sz="4" w:space="0" w:color="auto"/>
            </w:tcBorders>
          </w:tcPr>
          <w:p w:rsidR="00C32174" w:rsidRPr="00EA31CE" w:rsidRDefault="00C32174" w:rsidP="00491D26">
            <w:pPr>
              <w:pStyle w:val="ConsPlusCell"/>
              <w:spacing w:line="240" w:lineRule="exact"/>
              <w:ind w:right="-48"/>
              <w:jc w:val="both"/>
              <w:rPr>
                <w:rFonts w:ascii="Times New Roman" w:hAnsi="Times New Roman" w:cs="Times New Roman"/>
                <w:sz w:val="22"/>
                <w:szCs w:val="22"/>
              </w:rPr>
            </w:pPr>
          </w:p>
        </w:tc>
      </w:tr>
      <w:tr w:rsidR="00C32174" w:rsidRPr="00EA31CE" w:rsidTr="00491D26">
        <w:trPr>
          <w:cantSplit/>
          <w:trHeight w:val="70"/>
        </w:trPr>
        <w:tc>
          <w:tcPr>
            <w:tcW w:w="444"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ind w:right="-75"/>
              <w:rPr>
                <w:sz w:val="22"/>
                <w:szCs w:val="22"/>
              </w:rPr>
            </w:pPr>
          </w:p>
        </w:tc>
        <w:tc>
          <w:tcPr>
            <w:tcW w:w="2836"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2100" w:type="dxa"/>
            <w:tcBorders>
              <w:top w:val="single" w:sz="4" w:space="0" w:color="auto"/>
              <w:left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r w:rsidRPr="00EA31CE">
              <w:rPr>
                <w:sz w:val="22"/>
                <w:szCs w:val="22"/>
              </w:rPr>
              <w:t>федеральный и</w:t>
            </w:r>
          </w:p>
          <w:p w:rsidR="00C32174" w:rsidRPr="00EA31CE" w:rsidRDefault="00C32174" w:rsidP="00491D26">
            <w:pPr>
              <w:autoSpaceDE w:val="0"/>
              <w:autoSpaceDN w:val="0"/>
              <w:adjustRightInd w:val="0"/>
              <w:spacing w:line="240" w:lineRule="exact"/>
              <w:rPr>
                <w:sz w:val="22"/>
                <w:szCs w:val="22"/>
              </w:rPr>
            </w:pPr>
            <w:proofErr w:type="gramStart"/>
            <w:r w:rsidRPr="00EA31CE">
              <w:rPr>
                <w:sz w:val="22"/>
                <w:szCs w:val="22"/>
              </w:rPr>
              <w:t>областной</w:t>
            </w:r>
            <w:proofErr w:type="gramEnd"/>
            <w:r w:rsidRPr="00EA31CE">
              <w:rPr>
                <w:sz w:val="22"/>
                <w:szCs w:val="22"/>
              </w:rPr>
              <w:t xml:space="preserve"> бюджеты</w:t>
            </w:r>
          </w:p>
        </w:tc>
        <w:tc>
          <w:tcPr>
            <w:tcW w:w="1275" w:type="dxa"/>
            <w:tcBorders>
              <w:top w:val="single" w:sz="4" w:space="0" w:color="auto"/>
              <w:left w:val="single" w:sz="4" w:space="0" w:color="auto"/>
              <w:right w:val="single" w:sz="4" w:space="0" w:color="auto"/>
            </w:tcBorders>
          </w:tcPr>
          <w:p w:rsidR="00C32174" w:rsidRPr="00EA31CE" w:rsidRDefault="00C32174" w:rsidP="00491D26">
            <w:pPr>
              <w:autoSpaceDE w:val="0"/>
              <w:autoSpaceDN w:val="0"/>
              <w:adjustRightInd w:val="0"/>
              <w:spacing w:line="240" w:lineRule="exact"/>
              <w:ind w:left="-76" w:right="-75"/>
              <w:jc w:val="center"/>
              <w:rPr>
                <w:sz w:val="22"/>
                <w:szCs w:val="22"/>
              </w:rPr>
            </w:pPr>
            <w:r w:rsidRPr="00EA31CE">
              <w:rPr>
                <w:sz w:val="22"/>
                <w:szCs w:val="22"/>
              </w:rPr>
              <w:t>8172,000</w:t>
            </w:r>
          </w:p>
        </w:tc>
        <w:tc>
          <w:tcPr>
            <w:tcW w:w="2295"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ind w:right="-48"/>
              <w:rPr>
                <w:sz w:val="22"/>
                <w:szCs w:val="22"/>
              </w:rPr>
            </w:pPr>
          </w:p>
        </w:tc>
      </w:tr>
      <w:tr w:rsidR="00C32174" w:rsidRPr="00EA31CE" w:rsidTr="00491D26">
        <w:trPr>
          <w:cantSplit/>
          <w:trHeight w:val="70"/>
        </w:trPr>
        <w:tc>
          <w:tcPr>
            <w:tcW w:w="444"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ind w:right="-75"/>
              <w:rPr>
                <w:sz w:val="22"/>
                <w:szCs w:val="22"/>
              </w:rPr>
            </w:pPr>
          </w:p>
        </w:tc>
        <w:tc>
          <w:tcPr>
            <w:tcW w:w="2836"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2100"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r w:rsidRPr="00EA31CE">
              <w:rPr>
                <w:sz w:val="22"/>
                <w:szCs w:val="22"/>
              </w:rPr>
              <w:t>районный бюджет</w:t>
            </w:r>
          </w:p>
        </w:tc>
        <w:tc>
          <w:tcPr>
            <w:tcW w:w="1275"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left="-76" w:right="-75"/>
              <w:jc w:val="center"/>
              <w:rPr>
                <w:sz w:val="22"/>
                <w:szCs w:val="22"/>
              </w:rPr>
            </w:pPr>
            <w:r w:rsidRPr="00EA31CE">
              <w:rPr>
                <w:sz w:val="22"/>
                <w:szCs w:val="22"/>
              </w:rPr>
              <w:t>-</w:t>
            </w:r>
          </w:p>
        </w:tc>
        <w:tc>
          <w:tcPr>
            <w:tcW w:w="2295"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ind w:right="-48"/>
              <w:rPr>
                <w:sz w:val="22"/>
                <w:szCs w:val="22"/>
              </w:rPr>
            </w:pPr>
          </w:p>
        </w:tc>
      </w:tr>
      <w:tr w:rsidR="00C32174" w:rsidRPr="00EA31CE" w:rsidTr="00491D26">
        <w:trPr>
          <w:cantSplit/>
          <w:trHeight w:val="70"/>
        </w:trPr>
        <w:tc>
          <w:tcPr>
            <w:tcW w:w="444"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ind w:right="-75"/>
              <w:rPr>
                <w:sz w:val="22"/>
                <w:szCs w:val="22"/>
              </w:rPr>
            </w:pPr>
          </w:p>
        </w:tc>
        <w:tc>
          <w:tcPr>
            <w:tcW w:w="2836"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2100"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r w:rsidRPr="00EA31CE">
              <w:rPr>
                <w:sz w:val="22"/>
                <w:szCs w:val="22"/>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left="-76" w:right="-75"/>
              <w:jc w:val="center"/>
              <w:rPr>
                <w:sz w:val="22"/>
                <w:szCs w:val="22"/>
              </w:rPr>
            </w:pPr>
            <w:r w:rsidRPr="00EA31CE">
              <w:rPr>
                <w:sz w:val="22"/>
                <w:szCs w:val="22"/>
              </w:rPr>
              <w:t>82,600</w:t>
            </w:r>
          </w:p>
        </w:tc>
        <w:tc>
          <w:tcPr>
            <w:tcW w:w="2295"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ind w:right="-48"/>
              <w:rPr>
                <w:sz w:val="22"/>
                <w:szCs w:val="22"/>
              </w:rPr>
            </w:pPr>
          </w:p>
        </w:tc>
      </w:tr>
      <w:tr w:rsidR="00C32174" w:rsidRPr="00EA31CE" w:rsidTr="00491D26">
        <w:trPr>
          <w:cantSplit/>
          <w:trHeight w:val="312"/>
        </w:trPr>
        <w:tc>
          <w:tcPr>
            <w:tcW w:w="444"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ind w:right="-75"/>
              <w:rPr>
                <w:sz w:val="22"/>
                <w:szCs w:val="22"/>
              </w:rPr>
            </w:pPr>
          </w:p>
        </w:tc>
        <w:tc>
          <w:tcPr>
            <w:tcW w:w="2836"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2100"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r w:rsidRPr="00EA31CE">
              <w:rPr>
                <w:sz w:val="22"/>
                <w:szCs w:val="22"/>
              </w:rPr>
              <w:t>внебюджетные и</w:t>
            </w:r>
            <w:r w:rsidRPr="00EA31CE">
              <w:rPr>
                <w:sz w:val="22"/>
                <w:szCs w:val="22"/>
              </w:rPr>
              <w:t>с</w:t>
            </w:r>
            <w:r w:rsidRPr="00EA31CE">
              <w:rPr>
                <w:sz w:val="22"/>
                <w:szCs w:val="22"/>
              </w:rPr>
              <w:t>точники</w:t>
            </w:r>
          </w:p>
        </w:tc>
        <w:tc>
          <w:tcPr>
            <w:tcW w:w="1275"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left="-76" w:right="-75"/>
              <w:jc w:val="center"/>
              <w:rPr>
                <w:sz w:val="22"/>
                <w:szCs w:val="22"/>
              </w:rPr>
            </w:pPr>
            <w:r w:rsidRPr="00EA31CE">
              <w:rPr>
                <w:sz w:val="22"/>
                <w:szCs w:val="22"/>
              </w:rPr>
              <w:t>-</w:t>
            </w:r>
          </w:p>
        </w:tc>
        <w:tc>
          <w:tcPr>
            <w:tcW w:w="2295"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ind w:right="-48"/>
              <w:rPr>
                <w:sz w:val="22"/>
                <w:szCs w:val="22"/>
              </w:rPr>
            </w:pPr>
          </w:p>
        </w:tc>
      </w:tr>
      <w:tr w:rsidR="00C32174" w:rsidRPr="00EA31CE" w:rsidTr="00491D26">
        <w:trPr>
          <w:cantSplit/>
          <w:trHeight w:val="70"/>
        </w:trPr>
        <w:tc>
          <w:tcPr>
            <w:tcW w:w="444" w:type="dxa"/>
            <w:vMerge w:val="restart"/>
            <w:tcBorders>
              <w:top w:val="single" w:sz="4" w:space="0" w:color="auto"/>
              <w:left w:val="single" w:sz="4" w:space="0" w:color="auto"/>
              <w:right w:val="single" w:sz="4" w:space="0" w:color="auto"/>
            </w:tcBorders>
          </w:tcPr>
          <w:p w:rsidR="00C32174" w:rsidRPr="00EA31CE" w:rsidRDefault="00C32174" w:rsidP="00491D26">
            <w:pPr>
              <w:autoSpaceDE w:val="0"/>
              <w:autoSpaceDN w:val="0"/>
              <w:adjustRightInd w:val="0"/>
              <w:spacing w:line="240" w:lineRule="exact"/>
              <w:ind w:right="-75"/>
              <w:jc w:val="center"/>
              <w:rPr>
                <w:sz w:val="22"/>
                <w:szCs w:val="22"/>
              </w:rPr>
            </w:pPr>
            <w:r w:rsidRPr="00EA31CE">
              <w:rPr>
                <w:sz w:val="22"/>
                <w:szCs w:val="22"/>
              </w:rPr>
              <w:t>1.1.</w:t>
            </w:r>
          </w:p>
        </w:tc>
        <w:tc>
          <w:tcPr>
            <w:tcW w:w="2836" w:type="dxa"/>
            <w:vMerge w:val="restart"/>
            <w:tcBorders>
              <w:top w:val="single" w:sz="4" w:space="0" w:color="auto"/>
              <w:left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r w:rsidRPr="00EA31CE">
              <w:rPr>
                <w:sz w:val="22"/>
                <w:szCs w:val="22"/>
                <w:lang w:eastAsia="en-US"/>
              </w:rPr>
              <w:t>Благоустройство общ</w:t>
            </w:r>
            <w:r w:rsidRPr="00EA31CE">
              <w:rPr>
                <w:sz w:val="22"/>
                <w:szCs w:val="22"/>
                <w:lang w:eastAsia="en-US"/>
              </w:rPr>
              <w:t>е</w:t>
            </w:r>
            <w:r w:rsidRPr="00EA31CE">
              <w:rPr>
                <w:sz w:val="22"/>
                <w:szCs w:val="22"/>
                <w:lang w:eastAsia="en-US"/>
              </w:rPr>
              <w:t xml:space="preserve">ственных территорий  Омутнинского городского поселения, в </w:t>
            </w:r>
            <w:proofErr w:type="spellStart"/>
            <w:r w:rsidRPr="00EA31CE">
              <w:rPr>
                <w:sz w:val="22"/>
                <w:szCs w:val="22"/>
                <w:lang w:eastAsia="en-US"/>
              </w:rPr>
              <w:t>т.ч</w:t>
            </w:r>
            <w:proofErr w:type="spellEnd"/>
            <w:r w:rsidRPr="00EA31CE">
              <w:rPr>
                <w:sz w:val="22"/>
                <w:szCs w:val="22"/>
                <w:lang w:eastAsia="en-US"/>
              </w:rPr>
              <w:t>.:</w:t>
            </w:r>
          </w:p>
        </w:tc>
        <w:tc>
          <w:tcPr>
            <w:tcW w:w="1019"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2100"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r w:rsidRPr="00EA31CE">
              <w:rPr>
                <w:sz w:val="22"/>
                <w:szCs w:val="22"/>
              </w:rPr>
              <w:t>всего</w:t>
            </w:r>
          </w:p>
        </w:tc>
        <w:tc>
          <w:tcPr>
            <w:tcW w:w="1275"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left="-76" w:right="-75"/>
              <w:jc w:val="center"/>
              <w:rPr>
                <w:sz w:val="22"/>
                <w:szCs w:val="22"/>
              </w:rPr>
            </w:pPr>
            <w:r w:rsidRPr="00EA31CE">
              <w:rPr>
                <w:sz w:val="22"/>
                <w:szCs w:val="22"/>
              </w:rPr>
              <w:t>6757,400</w:t>
            </w:r>
          </w:p>
        </w:tc>
        <w:tc>
          <w:tcPr>
            <w:tcW w:w="2295" w:type="dxa"/>
            <w:vMerge w:val="restart"/>
            <w:tcBorders>
              <w:top w:val="single" w:sz="4" w:space="0" w:color="auto"/>
              <w:left w:val="single" w:sz="4" w:space="0" w:color="auto"/>
              <w:right w:val="single" w:sz="4" w:space="0" w:color="auto"/>
            </w:tcBorders>
          </w:tcPr>
          <w:p w:rsidR="00C32174" w:rsidRPr="00EA31CE" w:rsidRDefault="00C32174" w:rsidP="00491D26">
            <w:pPr>
              <w:spacing w:line="240" w:lineRule="exact"/>
              <w:ind w:right="-48"/>
              <w:jc w:val="both"/>
              <w:rPr>
                <w:sz w:val="22"/>
                <w:szCs w:val="22"/>
              </w:rPr>
            </w:pPr>
            <w:r w:rsidRPr="00EA31CE">
              <w:rPr>
                <w:sz w:val="22"/>
                <w:szCs w:val="22"/>
              </w:rPr>
              <w:t>Благоустройство п</w:t>
            </w:r>
            <w:r w:rsidRPr="00EA31CE">
              <w:rPr>
                <w:sz w:val="22"/>
                <w:szCs w:val="22"/>
              </w:rPr>
              <w:t>е</w:t>
            </w:r>
            <w:r w:rsidRPr="00EA31CE">
              <w:rPr>
                <w:sz w:val="22"/>
                <w:szCs w:val="22"/>
              </w:rPr>
              <w:t xml:space="preserve">шеходной зоны по ул. </w:t>
            </w:r>
            <w:proofErr w:type="spellStart"/>
            <w:r w:rsidRPr="00EA31CE">
              <w:rPr>
                <w:sz w:val="22"/>
                <w:szCs w:val="22"/>
              </w:rPr>
              <w:t>Коковихина</w:t>
            </w:r>
            <w:proofErr w:type="spellEnd"/>
            <w:r w:rsidRPr="00EA31CE">
              <w:rPr>
                <w:sz w:val="22"/>
                <w:szCs w:val="22"/>
              </w:rPr>
              <w:t xml:space="preserve"> (от ул. Свободы до ул. Кри</w:t>
            </w:r>
            <w:r w:rsidRPr="00EA31CE">
              <w:rPr>
                <w:sz w:val="22"/>
                <w:szCs w:val="22"/>
              </w:rPr>
              <w:t>в</w:t>
            </w:r>
            <w:r w:rsidRPr="00EA31CE">
              <w:rPr>
                <w:sz w:val="22"/>
                <w:szCs w:val="22"/>
              </w:rPr>
              <w:t>цова):</w:t>
            </w:r>
          </w:p>
          <w:p w:rsidR="00C32174" w:rsidRPr="00EA31CE" w:rsidRDefault="00C32174" w:rsidP="00491D26">
            <w:pPr>
              <w:autoSpaceDE w:val="0"/>
              <w:autoSpaceDN w:val="0"/>
              <w:adjustRightInd w:val="0"/>
              <w:spacing w:line="240" w:lineRule="exact"/>
              <w:ind w:right="-48"/>
              <w:jc w:val="both"/>
              <w:rPr>
                <w:sz w:val="22"/>
                <w:szCs w:val="22"/>
              </w:rPr>
            </w:pPr>
            <w:r w:rsidRPr="00EA31CE">
              <w:rPr>
                <w:sz w:val="22"/>
                <w:szCs w:val="22"/>
              </w:rPr>
              <w:t>1 этап от ул. Свободы до ул. Труда</w:t>
            </w:r>
          </w:p>
        </w:tc>
      </w:tr>
      <w:tr w:rsidR="00C32174" w:rsidRPr="00EA31CE" w:rsidTr="00491D26">
        <w:trPr>
          <w:cantSplit/>
          <w:trHeight w:val="176"/>
        </w:trPr>
        <w:tc>
          <w:tcPr>
            <w:tcW w:w="444"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ind w:right="-75"/>
              <w:rPr>
                <w:sz w:val="22"/>
                <w:szCs w:val="22"/>
              </w:rPr>
            </w:pPr>
          </w:p>
        </w:tc>
        <w:tc>
          <w:tcPr>
            <w:tcW w:w="2836"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2100" w:type="dxa"/>
            <w:tcBorders>
              <w:top w:val="single" w:sz="4" w:space="0" w:color="auto"/>
              <w:left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r w:rsidRPr="00EA31CE">
              <w:rPr>
                <w:sz w:val="22"/>
                <w:szCs w:val="22"/>
              </w:rPr>
              <w:t>федеральный и</w:t>
            </w:r>
          </w:p>
          <w:p w:rsidR="00C32174" w:rsidRPr="00EA31CE" w:rsidRDefault="00C32174" w:rsidP="00491D26">
            <w:pPr>
              <w:autoSpaceDE w:val="0"/>
              <w:autoSpaceDN w:val="0"/>
              <w:adjustRightInd w:val="0"/>
              <w:spacing w:line="240" w:lineRule="exact"/>
              <w:rPr>
                <w:sz w:val="22"/>
                <w:szCs w:val="22"/>
              </w:rPr>
            </w:pPr>
            <w:proofErr w:type="gramStart"/>
            <w:r w:rsidRPr="00EA31CE">
              <w:rPr>
                <w:sz w:val="22"/>
                <w:szCs w:val="22"/>
              </w:rPr>
              <w:t>областной</w:t>
            </w:r>
            <w:proofErr w:type="gramEnd"/>
            <w:r w:rsidRPr="00EA31CE">
              <w:rPr>
                <w:sz w:val="22"/>
                <w:szCs w:val="22"/>
              </w:rPr>
              <w:t xml:space="preserve"> бюджеты</w:t>
            </w:r>
          </w:p>
        </w:tc>
        <w:tc>
          <w:tcPr>
            <w:tcW w:w="1275" w:type="dxa"/>
            <w:tcBorders>
              <w:top w:val="single" w:sz="4" w:space="0" w:color="auto"/>
              <w:left w:val="single" w:sz="4" w:space="0" w:color="auto"/>
              <w:right w:val="single" w:sz="4" w:space="0" w:color="auto"/>
            </w:tcBorders>
          </w:tcPr>
          <w:p w:rsidR="00C32174" w:rsidRPr="00EA31CE" w:rsidRDefault="00C32174" w:rsidP="00491D26">
            <w:pPr>
              <w:autoSpaceDE w:val="0"/>
              <w:autoSpaceDN w:val="0"/>
              <w:adjustRightInd w:val="0"/>
              <w:spacing w:line="240" w:lineRule="exact"/>
              <w:ind w:left="-76" w:right="-75"/>
              <w:jc w:val="center"/>
              <w:rPr>
                <w:sz w:val="22"/>
                <w:szCs w:val="22"/>
              </w:rPr>
            </w:pPr>
            <w:r w:rsidRPr="00EA31CE">
              <w:rPr>
                <w:sz w:val="22"/>
                <w:szCs w:val="22"/>
              </w:rPr>
              <w:t>6689,800</w:t>
            </w:r>
          </w:p>
        </w:tc>
        <w:tc>
          <w:tcPr>
            <w:tcW w:w="2295"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ind w:right="-48"/>
              <w:rPr>
                <w:sz w:val="22"/>
                <w:szCs w:val="22"/>
              </w:rPr>
            </w:pPr>
          </w:p>
        </w:tc>
      </w:tr>
      <w:tr w:rsidR="00C32174" w:rsidRPr="00EA31CE" w:rsidTr="00491D26">
        <w:trPr>
          <w:cantSplit/>
          <w:trHeight w:val="70"/>
        </w:trPr>
        <w:tc>
          <w:tcPr>
            <w:tcW w:w="444"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ind w:right="-75"/>
              <w:rPr>
                <w:sz w:val="22"/>
                <w:szCs w:val="22"/>
              </w:rPr>
            </w:pPr>
          </w:p>
        </w:tc>
        <w:tc>
          <w:tcPr>
            <w:tcW w:w="2836"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2100"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r w:rsidRPr="00EA31CE">
              <w:rPr>
                <w:sz w:val="22"/>
                <w:szCs w:val="22"/>
              </w:rPr>
              <w:t>районный бюджет</w:t>
            </w:r>
          </w:p>
        </w:tc>
        <w:tc>
          <w:tcPr>
            <w:tcW w:w="1275"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left="-76" w:right="-75"/>
              <w:jc w:val="center"/>
              <w:rPr>
                <w:sz w:val="22"/>
                <w:szCs w:val="22"/>
              </w:rPr>
            </w:pPr>
            <w:r w:rsidRPr="00EA31CE">
              <w:rPr>
                <w:sz w:val="22"/>
                <w:szCs w:val="22"/>
              </w:rPr>
              <w:t>-</w:t>
            </w:r>
          </w:p>
        </w:tc>
        <w:tc>
          <w:tcPr>
            <w:tcW w:w="2295"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ind w:right="-48"/>
              <w:rPr>
                <w:sz w:val="22"/>
                <w:szCs w:val="22"/>
              </w:rPr>
            </w:pPr>
          </w:p>
        </w:tc>
      </w:tr>
      <w:tr w:rsidR="00C32174" w:rsidRPr="00EA31CE" w:rsidTr="00491D26">
        <w:trPr>
          <w:cantSplit/>
          <w:trHeight w:val="70"/>
        </w:trPr>
        <w:tc>
          <w:tcPr>
            <w:tcW w:w="444"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ind w:right="-75"/>
              <w:rPr>
                <w:sz w:val="22"/>
                <w:szCs w:val="22"/>
              </w:rPr>
            </w:pPr>
          </w:p>
        </w:tc>
        <w:tc>
          <w:tcPr>
            <w:tcW w:w="2836"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2100"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r w:rsidRPr="00EA31CE">
              <w:rPr>
                <w:sz w:val="22"/>
                <w:szCs w:val="22"/>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left="-76" w:right="-75"/>
              <w:jc w:val="center"/>
              <w:rPr>
                <w:sz w:val="22"/>
                <w:szCs w:val="22"/>
              </w:rPr>
            </w:pPr>
            <w:r w:rsidRPr="00EA31CE">
              <w:rPr>
                <w:sz w:val="22"/>
                <w:szCs w:val="22"/>
              </w:rPr>
              <w:t>67,600</w:t>
            </w:r>
          </w:p>
        </w:tc>
        <w:tc>
          <w:tcPr>
            <w:tcW w:w="2295"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ind w:right="-48"/>
              <w:rPr>
                <w:sz w:val="22"/>
                <w:szCs w:val="22"/>
              </w:rPr>
            </w:pPr>
          </w:p>
        </w:tc>
      </w:tr>
      <w:tr w:rsidR="00C32174" w:rsidRPr="00EA31CE" w:rsidTr="00491D26">
        <w:trPr>
          <w:cantSplit/>
          <w:trHeight w:val="262"/>
        </w:trPr>
        <w:tc>
          <w:tcPr>
            <w:tcW w:w="444" w:type="dxa"/>
            <w:vMerge/>
            <w:tcBorders>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right="-75"/>
              <w:rPr>
                <w:sz w:val="22"/>
                <w:szCs w:val="22"/>
              </w:rPr>
            </w:pPr>
          </w:p>
        </w:tc>
        <w:tc>
          <w:tcPr>
            <w:tcW w:w="2836" w:type="dxa"/>
            <w:vMerge/>
            <w:tcBorders>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2100"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r w:rsidRPr="00EA31CE">
              <w:rPr>
                <w:sz w:val="22"/>
                <w:szCs w:val="22"/>
              </w:rPr>
              <w:t>внебюджетные и</w:t>
            </w:r>
            <w:r w:rsidRPr="00EA31CE">
              <w:rPr>
                <w:sz w:val="22"/>
                <w:szCs w:val="22"/>
              </w:rPr>
              <w:t>с</w:t>
            </w:r>
            <w:r w:rsidRPr="00EA31CE">
              <w:rPr>
                <w:sz w:val="22"/>
                <w:szCs w:val="22"/>
              </w:rPr>
              <w:t>точники</w:t>
            </w:r>
          </w:p>
        </w:tc>
        <w:tc>
          <w:tcPr>
            <w:tcW w:w="1275"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left="-76" w:right="-75"/>
              <w:jc w:val="center"/>
              <w:rPr>
                <w:sz w:val="22"/>
                <w:szCs w:val="22"/>
              </w:rPr>
            </w:pPr>
            <w:r w:rsidRPr="00EA31CE">
              <w:rPr>
                <w:sz w:val="22"/>
                <w:szCs w:val="22"/>
              </w:rPr>
              <w:t>-</w:t>
            </w:r>
          </w:p>
        </w:tc>
        <w:tc>
          <w:tcPr>
            <w:tcW w:w="2295" w:type="dxa"/>
            <w:vMerge/>
            <w:tcBorders>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right="-48"/>
              <w:rPr>
                <w:sz w:val="22"/>
                <w:szCs w:val="22"/>
              </w:rPr>
            </w:pPr>
          </w:p>
        </w:tc>
      </w:tr>
      <w:tr w:rsidR="00C32174" w:rsidRPr="00EA31CE" w:rsidTr="00491D26">
        <w:trPr>
          <w:cantSplit/>
          <w:trHeight w:val="70"/>
        </w:trPr>
        <w:tc>
          <w:tcPr>
            <w:tcW w:w="444" w:type="dxa"/>
            <w:vMerge w:val="restart"/>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right="-75"/>
              <w:jc w:val="center"/>
              <w:rPr>
                <w:sz w:val="22"/>
                <w:szCs w:val="22"/>
              </w:rPr>
            </w:pPr>
            <w:r w:rsidRPr="00EA31CE">
              <w:rPr>
                <w:sz w:val="22"/>
                <w:szCs w:val="22"/>
              </w:rPr>
              <w:t>1.2.</w:t>
            </w:r>
          </w:p>
        </w:tc>
        <w:tc>
          <w:tcPr>
            <w:tcW w:w="2836" w:type="dxa"/>
            <w:vMerge w:val="restart"/>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r w:rsidRPr="00EA31CE">
              <w:rPr>
                <w:sz w:val="22"/>
                <w:szCs w:val="22"/>
                <w:lang w:eastAsia="en-US"/>
              </w:rPr>
              <w:t>Благоустройство дворовых территорий многокварти</w:t>
            </w:r>
            <w:r w:rsidRPr="00EA31CE">
              <w:rPr>
                <w:sz w:val="22"/>
                <w:szCs w:val="22"/>
                <w:lang w:eastAsia="en-US"/>
              </w:rPr>
              <w:t>р</w:t>
            </w:r>
            <w:r w:rsidRPr="00EA31CE">
              <w:rPr>
                <w:sz w:val="22"/>
                <w:szCs w:val="22"/>
                <w:lang w:eastAsia="en-US"/>
              </w:rPr>
              <w:t>ных домов</w:t>
            </w:r>
          </w:p>
        </w:tc>
        <w:tc>
          <w:tcPr>
            <w:tcW w:w="1019"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2100"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r w:rsidRPr="00EA31CE">
              <w:rPr>
                <w:sz w:val="22"/>
                <w:szCs w:val="22"/>
              </w:rPr>
              <w:t>всего</w:t>
            </w:r>
          </w:p>
        </w:tc>
        <w:tc>
          <w:tcPr>
            <w:tcW w:w="1275"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left="-76" w:right="-75"/>
              <w:jc w:val="center"/>
              <w:rPr>
                <w:sz w:val="22"/>
                <w:szCs w:val="22"/>
              </w:rPr>
            </w:pPr>
            <w:r w:rsidRPr="00EA31CE">
              <w:rPr>
                <w:sz w:val="22"/>
                <w:szCs w:val="22"/>
              </w:rPr>
              <w:t>1497,200</w:t>
            </w:r>
          </w:p>
        </w:tc>
        <w:tc>
          <w:tcPr>
            <w:tcW w:w="2295" w:type="dxa"/>
            <w:vMerge w:val="restart"/>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right="-48"/>
              <w:rPr>
                <w:sz w:val="22"/>
                <w:szCs w:val="22"/>
              </w:rPr>
            </w:pPr>
            <w:r w:rsidRPr="00EA31CE">
              <w:rPr>
                <w:sz w:val="22"/>
                <w:szCs w:val="22"/>
              </w:rPr>
              <w:t>Благоустройство дв</w:t>
            </w:r>
            <w:r w:rsidRPr="00EA31CE">
              <w:rPr>
                <w:sz w:val="22"/>
                <w:szCs w:val="22"/>
              </w:rPr>
              <w:t>о</w:t>
            </w:r>
            <w:r w:rsidRPr="00EA31CE">
              <w:rPr>
                <w:sz w:val="22"/>
                <w:szCs w:val="22"/>
              </w:rPr>
              <w:t xml:space="preserve">ровых территорий </w:t>
            </w:r>
            <w:r w:rsidRPr="00EA31CE">
              <w:rPr>
                <w:sz w:val="22"/>
                <w:szCs w:val="22"/>
                <w:lang w:eastAsia="en-US"/>
              </w:rPr>
              <w:t>многоквартирных д</w:t>
            </w:r>
            <w:r w:rsidRPr="00EA31CE">
              <w:rPr>
                <w:sz w:val="22"/>
                <w:szCs w:val="22"/>
                <w:lang w:eastAsia="en-US"/>
              </w:rPr>
              <w:t>о</w:t>
            </w:r>
            <w:r w:rsidRPr="00EA31CE">
              <w:rPr>
                <w:sz w:val="22"/>
                <w:szCs w:val="22"/>
                <w:lang w:eastAsia="en-US"/>
              </w:rPr>
              <w:t>мов</w:t>
            </w:r>
            <w:r w:rsidRPr="00EA31CE">
              <w:rPr>
                <w:sz w:val="22"/>
                <w:szCs w:val="22"/>
              </w:rPr>
              <w:t xml:space="preserve"> по адресу: </w:t>
            </w:r>
          </w:p>
          <w:p w:rsidR="00C32174" w:rsidRPr="00EA31CE" w:rsidRDefault="00C32174" w:rsidP="00491D26">
            <w:pPr>
              <w:autoSpaceDE w:val="0"/>
              <w:autoSpaceDN w:val="0"/>
              <w:adjustRightInd w:val="0"/>
              <w:spacing w:line="240" w:lineRule="exact"/>
              <w:ind w:right="-48"/>
              <w:rPr>
                <w:sz w:val="22"/>
                <w:szCs w:val="22"/>
              </w:rPr>
            </w:pPr>
            <w:r w:rsidRPr="00EA31CE">
              <w:rPr>
                <w:sz w:val="22"/>
                <w:szCs w:val="22"/>
              </w:rPr>
              <w:t>1) г. Омутнинск, ул. 30-летия Победы, д. 18</w:t>
            </w:r>
          </w:p>
          <w:p w:rsidR="00C32174" w:rsidRPr="00EA31CE" w:rsidRDefault="00C32174" w:rsidP="00491D26">
            <w:pPr>
              <w:autoSpaceDE w:val="0"/>
              <w:autoSpaceDN w:val="0"/>
              <w:adjustRightInd w:val="0"/>
              <w:spacing w:line="240" w:lineRule="exact"/>
              <w:ind w:right="-48"/>
              <w:rPr>
                <w:sz w:val="22"/>
                <w:szCs w:val="22"/>
              </w:rPr>
            </w:pPr>
            <w:r w:rsidRPr="00EA31CE">
              <w:rPr>
                <w:sz w:val="22"/>
                <w:szCs w:val="22"/>
              </w:rPr>
              <w:t xml:space="preserve"> 2) г. Омутнинск, ул. 30-летия Победы, д. 20</w:t>
            </w:r>
          </w:p>
        </w:tc>
      </w:tr>
      <w:tr w:rsidR="00C32174" w:rsidRPr="00EA31CE" w:rsidTr="00491D26">
        <w:trPr>
          <w:cantSplit/>
          <w:trHeight w:val="273"/>
        </w:trPr>
        <w:tc>
          <w:tcPr>
            <w:tcW w:w="444" w:type="dxa"/>
            <w:vMerge/>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right="-75"/>
              <w:jc w:val="center"/>
              <w:rPr>
                <w:sz w:val="22"/>
                <w:szCs w:val="22"/>
              </w:rPr>
            </w:pPr>
          </w:p>
        </w:tc>
        <w:tc>
          <w:tcPr>
            <w:tcW w:w="2836" w:type="dxa"/>
            <w:vMerge/>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2100" w:type="dxa"/>
            <w:tcBorders>
              <w:top w:val="single" w:sz="4" w:space="0" w:color="auto"/>
              <w:left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r w:rsidRPr="00EA31CE">
              <w:rPr>
                <w:sz w:val="22"/>
                <w:szCs w:val="22"/>
              </w:rPr>
              <w:t>федеральный и</w:t>
            </w:r>
          </w:p>
          <w:p w:rsidR="00C32174" w:rsidRPr="00EA31CE" w:rsidRDefault="00C32174" w:rsidP="00491D26">
            <w:pPr>
              <w:autoSpaceDE w:val="0"/>
              <w:autoSpaceDN w:val="0"/>
              <w:adjustRightInd w:val="0"/>
              <w:spacing w:line="240" w:lineRule="exact"/>
              <w:rPr>
                <w:sz w:val="22"/>
                <w:szCs w:val="22"/>
              </w:rPr>
            </w:pPr>
            <w:proofErr w:type="gramStart"/>
            <w:r w:rsidRPr="00EA31CE">
              <w:rPr>
                <w:sz w:val="22"/>
                <w:szCs w:val="22"/>
              </w:rPr>
              <w:t>областной</w:t>
            </w:r>
            <w:proofErr w:type="gramEnd"/>
            <w:r w:rsidRPr="00EA31CE">
              <w:rPr>
                <w:sz w:val="22"/>
                <w:szCs w:val="22"/>
              </w:rPr>
              <w:t xml:space="preserve"> бюджеты</w:t>
            </w:r>
          </w:p>
        </w:tc>
        <w:tc>
          <w:tcPr>
            <w:tcW w:w="1275" w:type="dxa"/>
            <w:tcBorders>
              <w:top w:val="single" w:sz="4" w:space="0" w:color="auto"/>
              <w:left w:val="single" w:sz="4" w:space="0" w:color="auto"/>
              <w:right w:val="single" w:sz="4" w:space="0" w:color="auto"/>
            </w:tcBorders>
          </w:tcPr>
          <w:p w:rsidR="00C32174" w:rsidRPr="00EA31CE" w:rsidRDefault="00C32174" w:rsidP="00491D26">
            <w:pPr>
              <w:autoSpaceDE w:val="0"/>
              <w:autoSpaceDN w:val="0"/>
              <w:adjustRightInd w:val="0"/>
              <w:spacing w:line="240" w:lineRule="exact"/>
              <w:ind w:left="-76" w:right="-75"/>
              <w:jc w:val="center"/>
              <w:rPr>
                <w:sz w:val="22"/>
                <w:szCs w:val="22"/>
              </w:rPr>
            </w:pPr>
            <w:r w:rsidRPr="00EA31CE">
              <w:rPr>
                <w:sz w:val="22"/>
                <w:szCs w:val="22"/>
              </w:rPr>
              <w:t>1482,200</w:t>
            </w:r>
          </w:p>
        </w:tc>
        <w:tc>
          <w:tcPr>
            <w:tcW w:w="2295" w:type="dxa"/>
            <w:vMerge/>
            <w:tcBorders>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right="-48"/>
              <w:rPr>
                <w:sz w:val="22"/>
                <w:szCs w:val="22"/>
              </w:rPr>
            </w:pPr>
          </w:p>
        </w:tc>
      </w:tr>
      <w:tr w:rsidR="00C32174" w:rsidRPr="00EA31CE" w:rsidTr="00491D26">
        <w:trPr>
          <w:cantSplit/>
          <w:trHeight w:val="70"/>
        </w:trPr>
        <w:tc>
          <w:tcPr>
            <w:tcW w:w="444" w:type="dxa"/>
            <w:vMerge/>
            <w:tcBorders>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right="-75"/>
              <w:rPr>
                <w:sz w:val="22"/>
                <w:szCs w:val="22"/>
              </w:rPr>
            </w:pPr>
          </w:p>
        </w:tc>
        <w:tc>
          <w:tcPr>
            <w:tcW w:w="2836" w:type="dxa"/>
            <w:vMerge/>
            <w:tcBorders>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2100"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r w:rsidRPr="00EA31CE">
              <w:rPr>
                <w:sz w:val="22"/>
                <w:szCs w:val="22"/>
              </w:rPr>
              <w:t>районный бюджет</w:t>
            </w:r>
          </w:p>
        </w:tc>
        <w:tc>
          <w:tcPr>
            <w:tcW w:w="1275"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left="-76" w:right="-75"/>
              <w:jc w:val="center"/>
              <w:rPr>
                <w:sz w:val="22"/>
                <w:szCs w:val="22"/>
              </w:rPr>
            </w:pPr>
            <w:r w:rsidRPr="00EA31CE">
              <w:rPr>
                <w:sz w:val="22"/>
                <w:szCs w:val="22"/>
              </w:rPr>
              <w:t>-</w:t>
            </w:r>
          </w:p>
        </w:tc>
        <w:tc>
          <w:tcPr>
            <w:tcW w:w="2295" w:type="dxa"/>
            <w:vMerge/>
            <w:tcBorders>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right="-48"/>
              <w:rPr>
                <w:sz w:val="22"/>
                <w:szCs w:val="22"/>
              </w:rPr>
            </w:pPr>
          </w:p>
        </w:tc>
      </w:tr>
      <w:tr w:rsidR="00C32174" w:rsidRPr="00EA31CE" w:rsidTr="00FE30F1">
        <w:trPr>
          <w:cantSplit/>
          <w:trHeight w:val="159"/>
        </w:trPr>
        <w:tc>
          <w:tcPr>
            <w:tcW w:w="444" w:type="dxa"/>
            <w:vMerge/>
            <w:tcBorders>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right="-75"/>
              <w:rPr>
                <w:sz w:val="22"/>
                <w:szCs w:val="22"/>
              </w:rPr>
            </w:pPr>
          </w:p>
        </w:tc>
        <w:tc>
          <w:tcPr>
            <w:tcW w:w="2836" w:type="dxa"/>
            <w:vMerge/>
            <w:tcBorders>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2100"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r w:rsidRPr="00EA31CE">
              <w:rPr>
                <w:sz w:val="22"/>
                <w:szCs w:val="22"/>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left="-76" w:right="-75"/>
              <w:jc w:val="center"/>
              <w:rPr>
                <w:sz w:val="22"/>
                <w:szCs w:val="22"/>
              </w:rPr>
            </w:pPr>
            <w:r w:rsidRPr="00EA31CE">
              <w:rPr>
                <w:sz w:val="22"/>
                <w:szCs w:val="22"/>
              </w:rPr>
              <w:t>15,000</w:t>
            </w:r>
          </w:p>
        </w:tc>
        <w:tc>
          <w:tcPr>
            <w:tcW w:w="2295" w:type="dxa"/>
            <w:vMerge/>
            <w:tcBorders>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right="-48"/>
              <w:rPr>
                <w:sz w:val="22"/>
                <w:szCs w:val="22"/>
              </w:rPr>
            </w:pPr>
          </w:p>
        </w:tc>
      </w:tr>
      <w:tr w:rsidR="00C32174" w:rsidRPr="00EA31CE" w:rsidTr="00491D26">
        <w:trPr>
          <w:cantSplit/>
          <w:trHeight w:val="463"/>
        </w:trPr>
        <w:tc>
          <w:tcPr>
            <w:tcW w:w="444" w:type="dxa"/>
            <w:vMerge/>
            <w:tcBorders>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right="-75"/>
              <w:rPr>
                <w:sz w:val="22"/>
                <w:szCs w:val="22"/>
              </w:rPr>
            </w:pPr>
          </w:p>
        </w:tc>
        <w:tc>
          <w:tcPr>
            <w:tcW w:w="2836" w:type="dxa"/>
            <w:vMerge/>
            <w:tcBorders>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2100"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r w:rsidRPr="00EA31CE">
              <w:rPr>
                <w:sz w:val="22"/>
                <w:szCs w:val="22"/>
              </w:rPr>
              <w:t>внебюджетные и</w:t>
            </w:r>
            <w:r w:rsidRPr="00EA31CE">
              <w:rPr>
                <w:sz w:val="22"/>
                <w:szCs w:val="22"/>
              </w:rPr>
              <w:t>с</w:t>
            </w:r>
            <w:r w:rsidRPr="00EA31CE">
              <w:rPr>
                <w:sz w:val="22"/>
                <w:szCs w:val="22"/>
              </w:rPr>
              <w:t>точники</w:t>
            </w:r>
          </w:p>
        </w:tc>
        <w:tc>
          <w:tcPr>
            <w:tcW w:w="1275"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left="-76" w:right="-75"/>
              <w:jc w:val="center"/>
              <w:rPr>
                <w:sz w:val="22"/>
                <w:szCs w:val="22"/>
              </w:rPr>
            </w:pPr>
            <w:r w:rsidRPr="00EA31CE">
              <w:rPr>
                <w:sz w:val="22"/>
                <w:szCs w:val="22"/>
              </w:rPr>
              <w:t>-</w:t>
            </w:r>
          </w:p>
        </w:tc>
        <w:tc>
          <w:tcPr>
            <w:tcW w:w="2295" w:type="dxa"/>
            <w:vMerge/>
            <w:tcBorders>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right="-48"/>
              <w:rPr>
                <w:sz w:val="22"/>
                <w:szCs w:val="22"/>
              </w:rPr>
            </w:pPr>
          </w:p>
        </w:tc>
      </w:tr>
      <w:tr w:rsidR="00C32174" w:rsidRPr="00EA31CE" w:rsidTr="00491D26">
        <w:trPr>
          <w:cantSplit/>
          <w:trHeight w:val="312"/>
        </w:trPr>
        <w:tc>
          <w:tcPr>
            <w:tcW w:w="444" w:type="dxa"/>
            <w:vMerge w:val="restart"/>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right="-75"/>
              <w:jc w:val="center"/>
              <w:rPr>
                <w:sz w:val="22"/>
                <w:szCs w:val="22"/>
              </w:rPr>
            </w:pPr>
            <w:r w:rsidRPr="00EA31CE">
              <w:rPr>
                <w:sz w:val="22"/>
                <w:szCs w:val="22"/>
              </w:rPr>
              <w:t>2.</w:t>
            </w:r>
          </w:p>
        </w:tc>
        <w:tc>
          <w:tcPr>
            <w:tcW w:w="2836" w:type="dxa"/>
            <w:vMerge w:val="restart"/>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r w:rsidRPr="00EA31CE">
              <w:rPr>
                <w:rFonts w:eastAsia="Calibri"/>
                <w:sz w:val="22"/>
                <w:szCs w:val="22"/>
              </w:rPr>
              <w:t xml:space="preserve">Прочие мероприятия по благоустройству (в </w:t>
            </w:r>
            <w:proofErr w:type="spellStart"/>
            <w:r w:rsidRPr="00EA31CE">
              <w:rPr>
                <w:rFonts w:eastAsia="Calibri"/>
                <w:sz w:val="22"/>
                <w:szCs w:val="22"/>
              </w:rPr>
              <w:t>т.ч</w:t>
            </w:r>
            <w:proofErr w:type="spellEnd"/>
            <w:r w:rsidRPr="00EA31CE">
              <w:rPr>
                <w:rFonts w:eastAsia="Calibri"/>
                <w:sz w:val="22"/>
                <w:szCs w:val="22"/>
              </w:rPr>
              <w:t>. строительный контроль, проверка сметной стоим</w:t>
            </w:r>
            <w:r w:rsidRPr="00EA31CE">
              <w:rPr>
                <w:rFonts w:eastAsia="Calibri"/>
                <w:sz w:val="22"/>
                <w:szCs w:val="22"/>
              </w:rPr>
              <w:t>о</w:t>
            </w:r>
            <w:r w:rsidRPr="00EA31CE">
              <w:rPr>
                <w:rFonts w:eastAsia="Calibri"/>
                <w:sz w:val="22"/>
                <w:szCs w:val="22"/>
              </w:rPr>
              <w:t>сти, информационные та</w:t>
            </w:r>
            <w:r w:rsidRPr="00EA31CE">
              <w:rPr>
                <w:rFonts w:eastAsia="Calibri"/>
                <w:sz w:val="22"/>
                <w:szCs w:val="22"/>
              </w:rPr>
              <w:t>б</w:t>
            </w:r>
            <w:r w:rsidRPr="00EA31CE">
              <w:rPr>
                <w:rFonts w:eastAsia="Calibri"/>
                <w:sz w:val="22"/>
                <w:szCs w:val="22"/>
              </w:rPr>
              <w:t>лички)</w:t>
            </w:r>
          </w:p>
        </w:tc>
        <w:tc>
          <w:tcPr>
            <w:tcW w:w="1019"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2100"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r w:rsidRPr="00EA31CE">
              <w:rPr>
                <w:sz w:val="22"/>
                <w:szCs w:val="22"/>
              </w:rPr>
              <w:t>всего</w:t>
            </w:r>
          </w:p>
        </w:tc>
        <w:tc>
          <w:tcPr>
            <w:tcW w:w="1275"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left="-76" w:right="-75"/>
              <w:jc w:val="center"/>
              <w:rPr>
                <w:sz w:val="22"/>
                <w:szCs w:val="22"/>
              </w:rPr>
            </w:pPr>
            <w:r w:rsidRPr="00EA31CE">
              <w:rPr>
                <w:sz w:val="22"/>
                <w:szCs w:val="22"/>
              </w:rPr>
              <w:t>731,400</w:t>
            </w:r>
          </w:p>
        </w:tc>
        <w:tc>
          <w:tcPr>
            <w:tcW w:w="2295" w:type="dxa"/>
            <w:vMerge w:val="restart"/>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right="-48"/>
              <w:rPr>
                <w:sz w:val="22"/>
                <w:szCs w:val="22"/>
              </w:rPr>
            </w:pPr>
            <w:r w:rsidRPr="00EA31CE">
              <w:rPr>
                <w:sz w:val="22"/>
                <w:szCs w:val="22"/>
              </w:rPr>
              <w:t>Наличие положител</w:t>
            </w:r>
            <w:r w:rsidRPr="00EA31CE">
              <w:rPr>
                <w:sz w:val="22"/>
                <w:szCs w:val="22"/>
              </w:rPr>
              <w:t>ь</w:t>
            </w:r>
            <w:r w:rsidRPr="00EA31CE">
              <w:rPr>
                <w:sz w:val="22"/>
                <w:szCs w:val="22"/>
              </w:rPr>
              <w:t xml:space="preserve">ного </w:t>
            </w:r>
            <w:proofErr w:type="gramStart"/>
            <w:r w:rsidRPr="00EA31CE">
              <w:rPr>
                <w:sz w:val="22"/>
                <w:szCs w:val="22"/>
              </w:rPr>
              <w:t>результата пр</w:t>
            </w:r>
            <w:r w:rsidRPr="00EA31CE">
              <w:rPr>
                <w:sz w:val="22"/>
                <w:szCs w:val="22"/>
              </w:rPr>
              <w:t>о</w:t>
            </w:r>
            <w:r w:rsidRPr="00EA31CE">
              <w:rPr>
                <w:sz w:val="22"/>
                <w:szCs w:val="22"/>
              </w:rPr>
              <w:t>верки достоверности определения сметной стоимости локальных сметных расчетов</w:t>
            </w:r>
            <w:proofErr w:type="gramEnd"/>
            <w:r w:rsidRPr="00EA31CE">
              <w:rPr>
                <w:sz w:val="22"/>
                <w:szCs w:val="22"/>
              </w:rPr>
              <w:t xml:space="preserve"> на выполнение работ и отчетов по строител</w:t>
            </w:r>
            <w:r w:rsidRPr="00EA31CE">
              <w:rPr>
                <w:sz w:val="22"/>
                <w:szCs w:val="22"/>
              </w:rPr>
              <w:t>ь</w:t>
            </w:r>
            <w:r w:rsidRPr="00EA31CE">
              <w:rPr>
                <w:sz w:val="22"/>
                <w:szCs w:val="22"/>
              </w:rPr>
              <w:t>ному контролю о в</w:t>
            </w:r>
            <w:r w:rsidRPr="00EA31CE">
              <w:rPr>
                <w:sz w:val="22"/>
                <w:szCs w:val="22"/>
              </w:rPr>
              <w:t>ы</w:t>
            </w:r>
            <w:r w:rsidRPr="00EA31CE">
              <w:rPr>
                <w:sz w:val="22"/>
                <w:szCs w:val="22"/>
              </w:rPr>
              <w:t>полненных работах, информационные та</w:t>
            </w:r>
            <w:r w:rsidRPr="00EA31CE">
              <w:rPr>
                <w:sz w:val="22"/>
                <w:szCs w:val="22"/>
              </w:rPr>
              <w:t>б</w:t>
            </w:r>
            <w:r w:rsidRPr="00EA31CE">
              <w:rPr>
                <w:sz w:val="22"/>
                <w:szCs w:val="22"/>
              </w:rPr>
              <w:t>лички на домах о в</w:t>
            </w:r>
            <w:r w:rsidRPr="00EA31CE">
              <w:rPr>
                <w:sz w:val="22"/>
                <w:szCs w:val="22"/>
              </w:rPr>
              <w:t>ы</w:t>
            </w:r>
            <w:r w:rsidRPr="00EA31CE">
              <w:rPr>
                <w:sz w:val="22"/>
                <w:szCs w:val="22"/>
              </w:rPr>
              <w:t>полняемых работах</w:t>
            </w:r>
          </w:p>
        </w:tc>
      </w:tr>
      <w:tr w:rsidR="00C32174" w:rsidRPr="00EA31CE" w:rsidTr="00491D26">
        <w:trPr>
          <w:cantSplit/>
          <w:trHeight w:val="634"/>
        </w:trPr>
        <w:tc>
          <w:tcPr>
            <w:tcW w:w="444" w:type="dxa"/>
            <w:vMerge/>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right="-75"/>
              <w:rPr>
                <w:sz w:val="22"/>
                <w:szCs w:val="22"/>
              </w:rPr>
            </w:pPr>
          </w:p>
        </w:tc>
        <w:tc>
          <w:tcPr>
            <w:tcW w:w="2836" w:type="dxa"/>
            <w:vMerge/>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2100" w:type="dxa"/>
            <w:tcBorders>
              <w:top w:val="single" w:sz="4" w:space="0" w:color="auto"/>
              <w:left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r w:rsidRPr="00EA31CE">
              <w:rPr>
                <w:sz w:val="22"/>
                <w:szCs w:val="22"/>
              </w:rPr>
              <w:t>федеральный и</w:t>
            </w:r>
          </w:p>
          <w:p w:rsidR="00C32174" w:rsidRPr="00EA31CE" w:rsidRDefault="00C32174" w:rsidP="00491D26">
            <w:pPr>
              <w:autoSpaceDE w:val="0"/>
              <w:autoSpaceDN w:val="0"/>
              <w:adjustRightInd w:val="0"/>
              <w:spacing w:line="240" w:lineRule="exact"/>
              <w:rPr>
                <w:sz w:val="22"/>
                <w:szCs w:val="22"/>
              </w:rPr>
            </w:pPr>
            <w:proofErr w:type="gramStart"/>
            <w:r w:rsidRPr="00EA31CE">
              <w:rPr>
                <w:sz w:val="22"/>
                <w:szCs w:val="22"/>
              </w:rPr>
              <w:t>областной</w:t>
            </w:r>
            <w:proofErr w:type="gramEnd"/>
            <w:r w:rsidRPr="00EA31CE">
              <w:rPr>
                <w:sz w:val="22"/>
                <w:szCs w:val="22"/>
              </w:rPr>
              <w:t xml:space="preserve"> бюджеты</w:t>
            </w:r>
          </w:p>
        </w:tc>
        <w:tc>
          <w:tcPr>
            <w:tcW w:w="1275" w:type="dxa"/>
            <w:tcBorders>
              <w:top w:val="single" w:sz="4" w:space="0" w:color="auto"/>
              <w:left w:val="single" w:sz="4" w:space="0" w:color="auto"/>
              <w:right w:val="single" w:sz="4" w:space="0" w:color="auto"/>
            </w:tcBorders>
          </w:tcPr>
          <w:p w:rsidR="00C32174" w:rsidRPr="00EA31CE" w:rsidRDefault="00C32174" w:rsidP="00491D26">
            <w:pPr>
              <w:autoSpaceDE w:val="0"/>
              <w:autoSpaceDN w:val="0"/>
              <w:adjustRightInd w:val="0"/>
              <w:spacing w:line="240" w:lineRule="exact"/>
              <w:ind w:left="-76" w:right="-75"/>
              <w:jc w:val="center"/>
              <w:rPr>
                <w:sz w:val="22"/>
                <w:szCs w:val="22"/>
              </w:rPr>
            </w:pPr>
            <w:r w:rsidRPr="00EA31CE">
              <w:rPr>
                <w:sz w:val="22"/>
                <w:szCs w:val="22"/>
              </w:rPr>
              <w:t>-</w:t>
            </w:r>
          </w:p>
          <w:p w:rsidR="00C32174" w:rsidRPr="00EA31CE" w:rsidRDefault="00C32174" w:rsidP="00491D26">
            <w:pPr>
              <w:autoSpaceDE w:val="0"/>
              <w:autoSpaceDN w:val="0"/>
              <w:adjustRightInd w:val="0"/>
              <w:spacing w:line="240" w:lineRule="exact"/>
              <w:ind w:left="-76" w:right="-75"/>
              <w:jc w:val="center"/>
              <w:rPr>
                <w:sz w:val="22"/>
                <w:szCs w:val="22"/>
              </w:rPr>
            </w:pPr>
          </w:p>
        </w:tc>
        <w:tc>
          <w:tcPr>
            <w:tcW w:w="2295" w:type="dxa"/>
            <w:vMerge/>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right="-48"/>
              <w:rPr>
                <w:sz w:val="22"/>
                <w:szCs w:val="22"/>
              </w:rPr>
            </w:pPr>
          </w:p>
        </w:tc>
      </w:tr>
      <w:tr w:rsidR="00C32174" w:rsidRPr="00EA31CE" w:rsidTr="00491D26">
        <w:trPr>
          <w:cantSplit/>
          <w:trHeight w:val="312"/>
        </w:trPr>
        <w:tc>
          <w:tcPr>
            <w:tcW w:w="444" w:type="dxa"/>
            <w:vMerge/>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right="-75"/>
              <w:rPr>
                <w:sz w:val="22"/>
                <w:szCs w:val="22"/>
              </w:rPr>
            </w:pPr>
          </w:p>
        </w:tc>
        <w:tc>
          <w:tcPr>
            <w:tcW w:w="2836" w:type="dxa"/>
            <w:vMerge/>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2100"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r w:rsidRPr="00EA31CE">
              <w:rPr>
                <w:sz w:val="22"/>
                <w:szCs w:val="22"/>
              </w:rPr>
              <w:t>районный бюджет</w:t>
            </w:r>
          </w:p>
        </w:tc>
        <w:tc>
          <w:tcPr>
            <w:tcW w:w="1275"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left="-76" w:right="-75"/>
              <w:jc w:val="center"/>
              <w:rPr>
                <w:sz w:val="22"/>
                <w:szCs w:val="22"/>
              </w:rPr>
            </w:pPr>
            <w:r w:rsidRPr="00EA31CE">
              <w:rPr>
                <w:sz w:val="22"/>
                <w:szCs w:val="22"/>
              </w:rPr>
              <w:t>-</w:t>
            </w:r>
          </w:p>
        </w:tc>
        <w:tc>
          <w:tcPr>
            <w:tcW w:w="2295" w:type="dxa"/>
            <w:vMerge/>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right="-48"/>
              <w:rPr>
                <w:sz w:val="22"/>
                <w:szCs w:val="22"/>
              </w:rPr>
            </w:pPr>
          </w:p>
        </w:tc>
      </w:tr>
      <w:tr w:rsidR="00C32174" w:rsidRPr="00EA31CE" w:rsidTr="00491D26">
        <w:trPr>
          <w:cantSplit/>
          <w:trHeight w:val="312"/>
        </w:trPr>
        <w:tc>
          <w:tcPr>
            <w:tcW w:w="444" w:type="dxa"/>
            <w:vMerge/>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right="-75"/>
              <w:rPr>
                <w:sz w:val="22"/>
                <w:szCs w:val="22"/>
              </w:rPr>
            </w:pPr>
          </w:p>
        </w:tc>
        <w:tc>
          <w:tcPr>
            <w:tcW w:w="2836" w:type="dxa"/>
            <w:vMerge/>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2100"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r w:rsidRPr="00EA31CE">
              <w:rPr>
                <w:sz w:val="22"/>
                <w:szCs w:val="22"/>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left="-76" w:right="-75"/>
              <w:jc w:val="center"/>
              <w:rPr>
                <w:sz w:val="22"/>
                <w:szCs w:val="22"/>
              </w:rPr>
            </w:pPr>
            <w:r w:rsidRPr="00EA31CE">
              <w:rPr>
                <w:sz w:val="22"/>
                <w:szCs w:val="22"/>
              </w:rPr>
              <w:t>731,400</w:t>
            </w:r>
          </w:p>
        </w:tc>
        <w:tc>
          <w:tcPr>
            <w:tcW w:w="2295" w:type="dxa"/>
            <w:vMerge/>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right="-48"/>
              <w:rPr>
                <w:sz w:val="22"/>
                <w:szCs w:val="22"/>
              </w:rPr>
            </w:pPr>
          </w:p>
        </w:tc>
      </w:tr>
      <w:tr w:rsidR="00C32174" w:rsidRPr="00EA31CE" w:rsidTr="00491D26">
        <w:trPr>
          <w:cantSplit/>
          <w:trHeight w:val="312"/>
        </w:trPr>
        <w:tc>
          <w:tcPr>
            <w:tcW w:w="444" w:type="dxa"/>
            <w:vMerge/>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right="-75"/>
              <w:rPr>
                <w:sz w:val="22"/>
                <w:szCs w:val="22"/>
              </w:rPr>
            </w:pPr>
          </w:p>
        </w:tc>
        <w:tc>
          <w:tcPr>
            <w:tcW w:w="2836" w:type="dxa"/>
            <w:vMerge/>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2100"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r w:rsidRPr="00EA31CE">
              <w:rPr>
                <w:sz w:val="22"/>
                <w:szCs w:val="22"/>
              </w:rPr>
              <w:t>внебюджетные и</w:t>
            </w:r>
            <w:r w:rsidRPr="00EA31CE">
              <w:rPr>
                <w:sz w:val="22"/>
                <w:szCs w:val="22"/>
              </w:rPr>
              <w:t>с</w:t>
            </w:r>
            <w:r w:rsidRPr="00EA31CE">
              <w:rPr>
                <w:sz w:val="22"/>
                <w:szCs w:val="22"/>
              </w:rPr>
              <w:t>точники</w:t>
            </w:r>
          </w:p>
        </w:tc>
        <w:tc>
          <w:tcPr>
            <w:tcW w:w="1275"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left="-76" w:right="-75"/>
              <w:jc w:val="center"/>
              <w:rPr>
                <w:sz w:val="22"/>
                <w:szCs w:val="22"/>
              </w:rPr>
            </w:pPr>
            <w:r w:rsidRPr="00EA31CE">
              <w:rPr>
                <w:sz w:val="22"/>
                <w:szCs w:val="22"/>
              </w:rPr>
              <w:t>-</w:t>
            </w:r>
          </w:p>
        </w:tc>
        <w:tc>
          <w:tcPr>
            <w:tcW w:w="2295" w:type="dxa"/>
            <w:vMerge/>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right="-48"/>
              <w:rPr>
                <w:sz w:val="22"/>
                <w:szCs w:val="22"/>
              </w:rPr>
            </w:pPr>
          </w:p>
        </w:tc>
      </w:tr>
      <w:tr w:rsidR="00C32174" w:rsidRPr="00EA31CE" w:rsidTr="00491D26">
        <w:trPr>
          <w:cantSplit/>
          <w:trHeight w:val="70"/>
        </w:trPr>
        <w:tc>
          <w:tcPr>
            <w:tcW w:w="444" w:type="dxa"/>
            <w:vMerge w:val="restart"/>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right="-75"/>
              <w:jc w:val="center"/>
              <w:rPr>
                <w:sz w:val="22"/>
                <w:szCs w:val="22"/>
              </w:rPr>
            </w:pPr>
            <w:r w:rsidRPr="00EA31CE">
              <w:rPr>
                <w:sz w:val="22"/>
                <w:szCs w:val="22"/>
              </w:rPr>
              <w:t>3.</w:t>
            </w:r>
          </w:p>
        </w:tc>
        <w:tc>
          <w:tcPr>
            <w:tcW w:w="2836" w:type="dxa"/>
            <w:vMerge w:val="restart"/>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r w:rsidRPr="00EA31CE">
              <w:rPr>
                <w:sz w:val="22"/>
                <w:szCs w:val="22"/>
              </w:rPr>
              <w:t>Проект создания комфор</w:t>
            </w:r>
            <w:r w:rsidRPr="00EA31CE">
              <w:rPr>
                <w:sz w:val="22"/>
                <w:szCs w:val="22"/>
              </w:rPr>
              <w:t>т</w:t>
            </w:r>
            <w:r w:rsidRPr="00EA31CE">
              <w:rPr>
                <w:sz w:val="22"/>
                <w:szCs w:val="22"/>
              </w:rPr>
              <w:t>ной городской среды "</w:t>
            </w:r>
            <w:proofErr w:type="spellStart"/>
            <w:r w:rsidRPr="00EA31CE">
              <w:rPr>
                <w:sz w:val="22"/>
                <w:szCs w:val="22"/>
              </w:rPr>
              <w:t>З</w:t>
            </w:r>
            <w:r w:rsidRPr="00EA31CE">
              <w:rPr>
                <w:sz w:val="22"/>
                <w:szCs w:val="22"/>
              </w:rPr>
              <w:t>А</w:t>
            </w:r>
            <w:r w:rsidRPr="00EA31CE">
              <w:rPr>
                <w:sz w:val="22"/>
                <w:szCs w:val="22"/>
              </w:rPr>
              <w:t>ВОДной</w:t>
            </w:r>
            <w:proofErr w:type="spellEnd"/>
            <w:r w:rsidRPr="00EA31CE">
              <w:rPr>
                <w:sz w:val="22"/>
                <w:szCs w:val="22"/>
              </w:rPr>
              <w:t xml:space="preserve"> Омутнинск 2. </w:t>
            </w:r>
            <w:r w:rsidRPr="00EA31CE">
              <w:rPr>
                <w:sz w:val="22"/>
                <w:szCs w:val="22"/>
              </w:rPr>
              <w:lastRenderedPageBreak/>
              <w:t>Счастливый берег"</w:t>
            </w:r>
          </w:p>
        </w:tc>
        <w:tc>
          <w:tcPr>
            <w:tcW w:w="1019"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2100"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r w:rsidRPr="00EA31CE">
              <w:rPr>
                <w:sz w:val="22"/>
                <w:szCs w:val="22"/>
              </w:rPr>
              <w:t>всего</w:t>
            </w:r>
          </w:p>
        </w:tc>
        <w:tc>
          <w:tcPr>
            <w:tcW w:w="1275"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left="-76" w:right="-75"/>
              <w:jc w:val="center"/>
              <w:rPr>
                <w:sz w:val="22"/>
                <w:szCs w:val="22"/>
              </w:rPr>
            </w:pPr>
            <w:r w:rsidRPr="00EA31CE">
              <w:rPr>
                <w:sz w:val="22"/>
                <w:szCs w:val="22"/>
              </w:rPr>
              <w:t>95000,000</w:t>
            </w:r>
          </w:p>
        </w:tc>
        <w:tc>
          <w:tcPr>
            <w:tcW w:w="2295" w:type="dxa"/>
            <w:vMerge w:val="restart"/>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right="-48"/>
              <w:rPr>
                <w:sz w:val="22"/>
                <w:szCs w:val="22"/>
              </w:rPr>
            </w:pPr>
            <w:r w:rsidRPr="00EA31CE">
              <w:rPr>
                <w:sz w:val="22"/>
                <w:szCs w:val="22"/>
              </w:rPr>
              <w:t>Завершение работ планируется в 2024 году.</w:t>
            </w:r>
          </w:p>
        </w:tc>
      </w:tr>
      <w:tr w:rsidR="00C32174" w:rsidRPr="00EA31CE" w:rsidTr="00491D26">
        <w:trPr>
          <w:cantSplit/>
          <w:trHeight w:val="312"/>
        </w:trPr>
        <w:tc>
          <w:tcPr>
            <w:tcW w:w="444" w:type="dxa"/>
            <w:vMerge/>
            <w:tcBorders>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right="-75"/>
              <w:rPr>
                <w:sz w:val="22"/>
                <w:szCs w:val="22"/>
              </w:rPr>
            </w:pPr>
          </w:p>
        </w:tc>
        <w:tc>
          <w:tcPr>
            <w:tcW w:w="2836" w:type="dxa"/>
            <w:vMerge/>
            <w:tcBorders>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2100"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r w:rsidRPr="00EA31CE">
              <w:rPr>
                <w:sz w:val="22"/>
                <w:szCs w:val="22"/>
              </w:rPr>
              <w:t>федеральный и</w:t>
            </w:r>
          </w:p>
          <w:p w:rsidR="00C32174" w:rsidRPr="00EA31CE" w:rsidRDefault="00C32174" w:rsidP="00491D26">
            <w:pPr>
              <w:autoSpaceDE w:val="0"/>
              <w:autoSpaceDN w:val="0"/>
              <w:adjustRightInd w:val="0"/>
              <w:spacing w:line="240" w:lineRule="exact"/>
              <w:rPr>
                <w:sz w:val="22"/>
                <w:szCs w:val="22"/>
              </w:rPr>
            </w:pPr>
            <w:proofErr w:type="gramStart"/>
            <w:r w:rsidRPr="00EA31CE">
              <w:rPr>
                <w:sz w:val="22"/>
                <w:szCs w:val="22"/>
              </w:rPr>
              <w:t>областной</w:t>
            </w:r>
            <w:proofErr w:type="gramEnd"/>
            <w:r w:rsidRPr="00EA31CE">
              <w:rPr>
                <w:sz w:val="22"/>
                <w:szCs w:val="22"/>
              </w:rPr>
              <w:t xml:space="preserve"> бюджеты</w:t>
            </w:r>
          </w:p>
        </w:tc>
        <w:tc>
          <w:tcPr>
            <w:tcW w:w="1275"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left="-76" w:right="-75"/>
              <w:jc w:val="center"/>
              <w:rPr>
                <w:sz w:val="22"/>
                <w:szCs w:val="22"/>
              </w:rPr>
            </w:pPr>
            <w:r w:rsidRPr="00EA31CE">
              <w:rPr>
                <w:sz w:val="22"/>
                <w:szCs w:val="22"/>
              </w:rPr>
              <w:t>90000,000</w:t>
            </w:r>
          </w:p>
        </w:tc>
        <w:tc>
          <w:tcPr>
            <w:tcW w:w="2295" w:type="dxa"/>
            <w:vMerge/>
            <w:tcBorders>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right="-48"/>
              <w:rPr>
                <w:sz w:val="22"/>
                <w:szCs w:val="22"/>
              </w:rPr>
            </w:pPr>
          </w:p>
        </w:tc>
      </w:tr>
      <w:tr w:rsidR="00C32174" w:rsidRPr="00EA31CE" w:rsidTr="00491D26">
        <w:trPr>
          <w:cantSplit/>
          <w:trHeight w:val="70"/>
        </w:trPr>
        <w:tc>
          <w:tcPr>
            <w:tcW w:w="444" w:type="dxa"/>
            <w:vMerge/>
            <w:tcBorders>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right="-75"/>
              <w:rPr>
                <w:sz w:val="22"/>
                <w:szCs w:val="22"/>
              </w:rPr>
            </w:pPr>
          </w:p>
        </w:tc>
        <w:tc>
          <w:tcPr>
            <w:tcW w:w="2836" w:type="dxa"/>
            <w:vMerge/>
            <w:tcBorders>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2100"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r w:rsidRPr="00EA31CE">
              <w:rPr>
                <w:sz w:val="22"/>
                <w:szCs w:val="22"/>
              </w:rPr>
              <w:t>районный бюджет</w:t>
            </w:r>
          </w:p>
        </w:tc>
        <w:tc>
          <w:tcPr>
            <w:tcW w:w="1275"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left="-76" w:right="-75"/>
              <w:jc w:val="center"/>
              <w:rPr>
                <w:sz w:val="22"/>
                <w:szCs w:val="22"/>
              </w:rPr>
            </w:pPr>
            <w:r w:rsidRPr="00EA31CE">
              <w:rPr>
                <w:sz w:val="22"/>
                <w:szCs w:val="22"/>
              </w:rPr>
              <w:t>-</w:t>
            </w:r>
          </w:p>
        </w:tc>
        <w:tc>
          <w:tcPr>
            <w:tcW w:w="2295" w:type="dxa"/>
            <w:vMerge/>
            <w:tcBorders>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right="-48"/>
              <w:rPr>
                <w:sz w:val="22"/>
                <w:szCs w:val="22"/>
              </w:rPr>
            </w:pPr>
          </w:p>
        </w:tc>
      </w:tr>
      <w:tr w:rsidR="00C32174" w:rsidRPr="00EA31CE" w:rsidTr="00491D26">
        <w:trPr>
          <w:cantSplit/>
          <w:trHeight w:val="70"/>
        </w:trPr>
        <w:tc>
          <w:tcPr>
            <w:tcW w:w="444" w:type="dxa"/>
            <w:vMerge/>
            <w:tcBorders>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right="-75"/>
              <w:rPr>
                <w:sz w:val="22"/>
                <w:szCs w:val="22"/>
              </w:rPr>
            </w:pPr>
          </w:p>
        </w:tc>
        <w:tc>
          <w:tcPr>
            <w:tcW w:w="2836" w:type="dxa"/>
            <w:vMerge/>
            <w:tcBorders>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2100"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r w:rsidRPr="00EA31CE">
              <w:rPr>
                <w:sz w:val="22"/>
                <w:szCs w:val="22"/>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left="-76" w:right="-75"/>
              <w:jc w:val="center"/>
              <w:rPr>
                <w:sz w:val="22"/>
                <w:szCs w:val="22"/>
              </w:rPr>
            </w:pPr>
            <w:r w:rsidRPr="00EA31CE">
              <w:rPr>
                <w:sz w:val="22"/>
                <w:szCs w:val="22"/>
              </w:rPr>
              <w:t>5000,000</w:t>
            </w:r>
          </w:p>
        </w:tc>
        <w:tc>
          <w:tcPr>
            <w:tcW w:w="2295" w:type="dxa"/>
            <w:vMerge/>
            <w:tcBorders>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right="-48"/>
              <w:rPr>
                <w:sz w:val="22"/>
                <w:szCs w:val="22"/>
              </w:rPr>
            </w:pPr>
          </w:p>
        </w:tc>
      </w:tr>
      <w:tr w:rsidR="00C32174" w:rsidRPr="00EA31CE" w:rsidTr="00491D26">
        <w:trPr>
          <w:cantSplit/>
          <w:trHeight w:val="312"/>
        </w:trPr>
        <w:tc>
          <w:tcPr>
            <w:tcW w:w="444" w:type="dxa"/>
            <w:vMerge/>
            <w:tcBorders>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right="-75"/>
              <w:rPr>
                <w:sz w:val="22"/>
                <w:szCs w:val="22"/>
              </w:rPr>
            </w:pPr>
          </w:p>
        </w:tc>
        <w:tc>
          <w:tcPr>
            <w:tcW w:w="2836" w:type="dxa"/>
            <w:vMerge/>
            <w:tcBorders>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2100"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r w:rsidRPr="00EA31CE">
              <w:rPr>
                <w:sz w:val="22"/>
                <w:szCs w:val="22"/>
              </w:rPr>
              <w:t>внебюджетные и</w:t>
            </w:r>
            <w:r w:rsidRPr="00EA31CE">
              <w:rPr>
                <w:sz w:val="22"/>
                <w:szCs w:val="22"/>
              </w:rPr>
              <w:t>с</w:t>
            </w:r>
            <w:r w:rsidRPr="00EA31CE">
              <w:rPr>
                <w:sz w:val="22"/>
                <w:szCs w:val="22"/>
              </w:rPr>
              <w:t>точники</w:t>
            </w:r>
          </w:p>
        </w:tc>
        <w:tc>
          <w:tcPr>
            <w:tcW w:w="1275"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left="-76" w:right="-75"/>
              <w:jc w:val="center"/>
              <w:rPr>
                <w:sz w:val="22"/>
                <w:szCs w:val="22"/>
              </w:rPr>
            </w:pPr>
            <w:r w:rsidRPr="00EA31CE">
              <w:rPr>
                <w:sz w:val="22"/>
                <w:szCs w:val="22"/>
              </w:rPr>
              <w:t>-</w:t>
            </w:r>
          </w:p>
        </w:tc>
        <w:tc>
          <w:tcPr>
            <w:tcW w:w="2295" w:type="dxa"/>
            <w:vMerge/>
            <w:tcBorders>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right="-48"/>
              <w:rPr>
                <w:sz w:val="22"/>
                <w:szCs w:val="22"/>
              </w:rPr>
            </w:pPr>
          </w:p>
        </w:tc>
      </w:tr>
      <w:tr w:rsidR="00C32174" w:rsidRPr="00EA31CE" w:rsidTr="00FE30F1">
        <w:trPr>
          <w:cantSplit/>
          <w:trHeight w:val="70"/>
        </w:trPr>
        <w:tc>
          <w:tcPr>
            <w:tcW w:w="444" w:type="dxa"/>
            <w:vMerge w:val="restart"/>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right="-75"/>
              <w:jc w:val="center"/>
              <w:rPr>
                <w:sz w:val="22"/>
                <w:szCs w:val="22"/>
              </w:rPr>
            </w:pPr>
            <w:r w:rsidRPr="00EA31CE">
              <w:rPr>
                <w:sz w:val="22"/>
                <w:szCs w:val="22"/>
              </w:rPr>
              <w:t>3.1.</w:t>
            </w:r>
          </w:p>
        </w:tc>
        <w:tc>
          <w:tcPr>
            <w:tcW w:w="2836" w:type="dxa"/>
            <w:vMerge w:val="restart"/>
            <w:tcBorders>
              <w:top w:val="single" w:sz="4" w:space="0" w:color="auto"/>
              <w:left w:val="single" w:sz="4" w:space="0" w:color="auto"/>
              <w:bottom w:val="single" w:sz="4" w:space="0" w:color="auto"/>
              <w:right w:val="single" w:sz="4" w:space="0" w:color="auto"/>
            </w:tcBorders>
          </w:tcPr>
          <w:p w:rsidR="00C32174" w:rsidRPr="00EA31CE" w:rsidRDefault="00C32174" w:rsidP="00491D26">
            <w:pPr>
              <w:pStyle w:val="ConsPlusNormal"/>
              <w:spacing w:line="240" w:lineRule="exact"/>
              <w:jc w:val="both"/>
              <w:rPr>
                <w:rFonts w:ascii="Times New Roman" w:hAnsi="Times New Roman"/>
                <w:sz w:val="22"/>
                <w:szCs w:val="22"/>
              </w:rPr>
            </w:pPr>
            <w:r w:rsidRPr="00EA31CE">
              <w:rPr>
                <w:rFonts w:ascii="Times New Roman" w:hAnsi="Times New Roman"/>
                <w:sz w:val="22"/>
                <w:szCs w:val="22"/>
              </w:rPr>
              <w:t>выполнение проек</w:t>
            </w:r>
            <w:r w:rsidRPr="00EA31CE">
              <w:rPr>
                <w:rFonts w:ascii="Times New Roman" w:hAnsi="Times New Roman"/>
                <w:sz w:val="22"/>
                <w:szCs w:val="22"/>
              </w:rPr>
              <w:t>т</w:t>
            </w:r>
            <w:r w:rsidRPr="00EA31CE">
              <w:rPr>
                <w:rFonts w:ascii="Times New Roman" w:hAnsi="Times New Roman"/>
                <w:sz w:val="22"/>
                <w:szCs w:val="22"/>
              </w:rPr>
              <w:t>но- изыскательских работ по объекту: "Проект созд</w:t>
            </w:r>
            <w:r w:rsidRPr="00EA31CE">
              <w:rPr>
                <w:rFonts w:ascii="Times New Roman" w:hAnsi="Times New Roman"/>
                <w:sz w:val="22"/>
                <w:szCs w:val="22"/>
              </w:rPr>
              <w:t>а</w:t>
            </w:r>
            <w:r w:rsidRPr="00EA31CE">
              <w:rPr>
                <w:rFonts w:ascii="Times New Roman" w:hAnsi="Times New Roman"/>
                <w:sz w:val="22"/>
                <w:szCs w:val="22"/>
              </w:rPr>
              <w:t>ния комфортной городской среды «</w:t>
            </w:r>
            <w:proofErr w:type="spellStart"/>
            <w:r w:rsidRPr="00EA31CE">
              <w:rPr>
                <w:rFonts w:ascii="Times New Roman" w:hAnsi="Times New Roman"/>
                <w:sz w:val="22"/>
                <w:szCs w:val="22"/>
              </w:rPr>
              <w:t>ЗАВОДной</w:t>
            </w:r>
            <w:proofErr w:type="spellEnd"/>
            <w:r w:rsidRPr="00EA31CE">
              <w:rPr>
                <w:rFonts w:ascii="Times New Roman" w:hAnsi="Times New Roman"/>
                <w:sz w:val="22"/>
                <w:szCs w:val="22"/>
              </w:rPr>
              <w:t xml:space="preserve"> Ому</w:t>
            </w:r>
            <w:r w:rsidRPr="00EA31CE">
              <w:rPr>
                <w:rFonts w:ascii="Times New Roman" w:hAnsi="Times New Roman"/>
                <w:sz w:val="22"/>
                <w:szCs w:val="22"/>
              </w:rPr>
              <w:t>т</w:t>
            </w:r>
            <w:r w:rsidRPr="00EA31CE">
              <w:rPr>
                <w:rFonts w:ascii="Times New Roman" w:hAnsi="Times New Roman"/>
                <w:sz w:val="22"/>
                <w:szCs w:val="22"/>
              </w:rPr>
              <w:t>нинск 2. Счастливый берег"</w:t>
            </w:r>
          </w:p>
          <w:p w:rsidR="00C32174" w:rsidRPr="00EA31CE" w:rsidRDefault="00C32174" w:rsidP="00491D26">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2100"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r w:rsidRPr="00EA31CE">
              <w:rPr>
                <w:sz w:val="22"/>
                <w:szCs w:val="22"/>
              </w:rPr>
              <w:t>всего</w:t>
            </w:r>
          </w:p>
        </w:tc>
        <w:tc>
          <w:tcPr>
            <w:tcW w:w="1275"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left="-76" w:right="-75"/>
              <w:jc w:val="center"/>
              <w:rPr>
                <w:sz w:val="22"/>
                <w:szCs w:val="22"/>
              </w:rPr>
            </w:pPr>
            <w:r w:rsidRPr="00EA31CE">
              <w:rPr>
                <w:sz w:val="22"/>
                <w:szCs w:val="22"/>
              </w:rPr>
              <w:t>6000,000</w:t>
            </w:r>
          </w:p>
        </w:tc>
        <w:tc>
          <w:tcPr>
            <w:tcW w:w="2295" w:type="dxa"/>
            <w:vMerge w:val="restart"/>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right="-48"/>
              <w:rPr>
                <w:sz w:val="22"/>
                <w:szCs w:val="22"/>
              </w:rPr>
            </w:pPr>
            <w:r w:rsidRPr="00EA31CE">
              <w:rPr>
                <w:sz w:val="22"/>
                <w:szCs w:val="22"/>
              </w:rPr>
              <w:t>Заключен м/</w:t>
            </w:r>
            <w:proofErr w:type="gramStart"/>
            <w:r w:rsidRPr="00EA31CE">
              <w:rPr>
                <w:sz w:val="22"/>
                <w:szCs w:val="22"/>
              </w:rPr>
              <w:t>к</w:t>
            </w:r>
            <w:proofErr w:type="gramEnd"/>
            <w:r w:rsidRPr="00EA31CE">
              <w:rPr>
                <w:sz w:val="22"/>
                <w:szCs w:val="22"/>
              </w:rPr>
              <w:t xml:space="preserve"> с ООО «Институт инжене</w:t>
            </w:r>
            <w:r w:rsidRPr="00EA31CE">
              <w:rPr>
                <w:sz w:val="22"/>
                <w:szCs w:val="22"/>
              </w:rPr>
              <w:t>р</w:t>
            </w:r>
            <w:r w:rsidRPr="00EA31CE">
              <w:rPr>
                <w:sz w:val="22"/>
                <w:szCs w:val="22"/>
              </w:rPr>
              <w:t>ных исследований» от 19.09.2023.</w:t>
            </w:r>
          </w:p>
        </w:tc>
      </w:tr>
      <w:tr w:rsidR="00C32174" w:rsidRPr="00EA31CE" w:rsidTr="00491D26">
        <w:trPr>
          <w:cantSplit/>
          <w:trHeight w:val="312"/>
        </w:trPr>
        <w:tc>
          <w:tcPr>
            <w:tcW w:w="444" w:type="dxa"/>
            <w:vMerge/>
            <w:tcBorders>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right="-75"/>
              <w:rPr>
                <w:sz w:val="22"/>
                <w:szCs w:val="22"/>
              </w:rPr>
            </w:pPr>
          </w:p>
        </w:tc>
        <w:tc>
          <w:tcPr>
            <w:tcW w:w="2836" w:type="dxa"/>
            <w:vMerge/>
            <w:tcBorders>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2100"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r w:rsidRPr="00EA31CE">
              <w:rPr>
                <w:sz w:val="22"/>
                <w:szCs w:val="22"/>
              </w:rPr>
              <w:t>федеральный и</w:t>
            </w:r>
          </w:p>
          <w:p w:rsidR="00C32174" w:rsidRPr="00EA31CE" w:rsidRDefault="00C32174" w:rsidP="00491D26">
            <w:pPr>
              <w:autoSpaceDE w:val="0"/>
              <w:autoSpaceDN w:val="0"/>
              <w:adjustRightInd w:val="0"/>
              <w:spacing w:line="240" w:lineRule="exact"/>
              <w:rPr>
                <w:sz w:val="22"/>
                <w:szCs w:val="22"/>
              </w:rPr>
            </w:pPr>
            <w:proofErr w:type="gramStart"/>
            <w:r w:rsidRPr="00EA31CE">
              <w:rPr>
                <w:sz w:val="22"/>
                <w:szCs w:val="22"/>
              </w:rPr>
              <w:t>областной</w:t>
            </w:r>
            <w:proofErr w:type="gramEnd"/>
            <w:r w:rsidRPr="00EA31CE">
              <w:rPr>
                <w:sz w:val="22"/>
                <w:szCs w:val="22"/>
              </w:rPr>
              <w:t xml:space="preserve"> бюджеты</w:t>
            </w:r>
          </w:p>
        </w:tc>
        <w:tc>
          <w:tcPr>
            <w:tcW w:w="1275"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left="-76" w:right="-75"/>
              <w:jc w:val="center"/>
              <w:rPr>
                <w:sz w:val="22"/>
                <w:szCs w:val="22"/>
              </w:rPr>
            </w:pPr>
            <w:r w:rsidRPr="00EA31CE">
              <w:rPr>
                <w:sz w:val="22"/>
                <w:szCs w:val="22"/>
              </w:rPr>
              <w:t>5684,211</w:t>
            </w:r>
          </w:p>
        </w:tc>
        <w:tc>
          <w:tcPr>
            <w:tcW w:w="2295" w:type="dxa"/>
            <w:vMerge/>
            <w:tcBorders>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right="-48"/>
              <w:rPr>
                <w:sz w:val="22"/>
                <w:szCs w:val="22"/>
              </w:rPr>
            </w:pPr>
          </w:p>
        </w:tc>
      </w:tr>
      <w:tr w:rsidR="00C32174" w:rsidRPr="00EA31CE" w:rsidTr="00491D26">
        <w:trPr>
          <w:cantSplit/>
          <w:trHeight w:val="70"/>
        </w:trPr>
        <w:tc>
          <w:tcPr>
            <w:tcW w:w="444" w:type="dxa"/>
            <w:vMerge/>
            <w:tcBorders>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right="-75"/>
              <w:rPr>
                <w:sz w:val="22"/>
                <w:szCs w:val="22"/>
              </w:rPr>
            </w:pPr>
          </w:p>
        </w:tc>
        <w:tc>
          <w:tcPr>
            <w:tcW w:w="2836" w:type="dxa"/>
            <w:vMerge/>
            <w:tcBorders>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2100"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r w:rsidRPr="00EA31CE">
              <w:rPr>
                <w:sz w:val="22"/>
                <w:szCs w:val="22"/>
              </w:rPr>
              <w:t>районный бюджет</w:t>
            </w:r>
          </w:p>
        </w:tc>
        <w:tc>
          <w:tcPr>
            <w:tcW w:w="1275"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left="-76" w:right="-75"/>
              <w:jc w:val="center"/>
              <w:rPr>
                <w:sz w:val="22"/>
                <w:szCs w:val="22"/>
              </w:rPr>
            </w:pPr>
            <w:r w:rsidRPr="00EA31CE">
              <w:rPr>
                <w:sz w:val="22"/>
                <w:szCs w:val="22"/>
              </w:rPr>
              <w:t>-</w:t>
            </w:r>
          </w:p>
        </w:tc>
        <w:tc>
          <w:tcPr>
            <w:tcW w:w="2295" w:type="dxa"/>
            <w:vMerge/>
            <w:tcBorders>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right="-48"/>
              <w:rPr>
                <w:sz w:val="22"/>
                <w:szCs w:val="22"/>
              </w:rPr>
            </w:pPr>
          </w:p>
        </w:tc>
      </w:tr>
      <w:tr w:rsidR="00C32174" w:rsidRPr="00EA31CE" w:rsidTr="00491D26">
        <w:trPr>
          <w:cantSplit/>
          <w:trHeight w:val="70"/>
        </w:trPr>
        <w:tc>
          <w:tcPr>
            <w:tcW w:w="444" w:type="dxa"/>
            <w:vMerge/>
            <w:tcBorders>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right="-75"/>
              <w:rPr>
                <w:sz w:val="22"/>
                <w:szCs w:val="22"/>
              </w:rPr>
            </w:pPr>
          </w:p>
        </w:tc>
        <w:tc>
          <w:tcPr>
            <w:tcW w:w="2836" w:type="dxa"/>
            <w:vMerge/>
            <w:tcBorders>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2100"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r w:rsidRPr="00EA31CE">
              <w:rPr>
                <w:sz w:val="22"/>
                <w:szCs w:val="22"/>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left="-76" w:right="-75"/>
              <w:jc w:val="center"/>
              <w:rPr>
                <w:sz w:val="22"/>
                <w:szCs w:val="22"/>
              </w:rPr>
            </w:pPr>
            <w:r w:rsidRPr="00EA31CE">
              <w:rPr>
                <w:sz w:val="22"/>
                <w:szCs w:val="22"/>
              </w:rPr>
              <w:t>315,789</w:t>
            </w:r>
          </w:p>
        </w:tc>
        <w:tc>
          <w:tcPr>
            <w:tcW w:w="2295" w:type="dxa"/>
            <w:vMerge/>
            <w:tcBorders>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right="-48"/>
              <w:rPr>
                <w:sz w:val="22"/>
                <w:szCs w:val="22"/>
              </w:rPr>
            </w:pPr>
          </w:p>
        </w:tc>
      </w:tr>
      <w:tr w:rsidR="00C32174" w:rsidRPr="00EA31CE" w:rsidTr="00FE30F1">
        <w:trPr>
          <w:cantSplit/>
          <w:trHeight w:val="70"/>
        </w:trPr>
        <w:tc>
          <w:tcPr>
            <w:tcW w:w="444" w:type="dxa"/>
            <w:vMerge/>
            <w:tcBorders>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right="-75"/>
              <w:rPr>
                <w:sz w:val="22"/>
                <w:szCs w:val="22"/>
              </w:rPr>
            </w:pPr>
          </w:p>
        </w:tc>
        <w:tc>
          <w:tcPr>
            <w:tcW w:w="2836" w:type="dxa"/>
            <w:vMerge/>
            <w:tcBorders>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2100"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r w:rsidRPr="00EA31CE">
              <w:rPr>
                <w:sz w:val="22"/>
                <w:szCs w:val="22"/>
              </w:rPr>
              <w:t>внебюджетные и</w:t>
            </w:r>
            <w:r w:rsidRPr="00EA31CE">
              <w:rPr>
                <w:sz w:val="22"/>
                <w:szCs w:val="22"/>
              </w:rPr>
              <w:t>с</w:t>
            </w:r>
            <w:r w:rsidRPr="00EA31CE">
              <w:rPr>
                <w:sz w:val="22"/>
                <w:szCs w:val="22"/>
              </w:rPr>
              <w:t>точники</w:t>
            </w:r>
          </w:p>
        </w:tc>
        <w:tc>
          <w:tcPr>
            <w:tcW w:w="1275"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left="-76" w:right="-75"/>
              <w:jc w:val="center"/>
              <w:rPr>
                <w:sz w:val="22"/>
                <w:szCs w:val="22"/>
              </w:rPr>
            </w:pPr>
            <w:r w:rsidRPr="00EA31CE">
              <w:rPr>
                <w:sz w:val="22"/>
                <w:szCs w:val="22"/>
              </w:rPr>
              <w:t>-</w:t>
            </w:r>
          </w:p>
        </w:tc>
        <w:tc>
          <w:tcPr>
            <w:tcW w:w="2295" w:type="dxa"/>
            <w:vMerge/>
            <w:tcBorders>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right="-48"/>
              <w:rPr>
                <w:sz w:val="22"/>
                <w:szCs w:val="22"/>
              </w:rPr>
            </w:pPr>
          </w:p>
        </w:tc>
      </w:tr>
      <w:tr w:rsidR="00C32174" w:rsidRPr="00EA31CE" w:rsidTr="00491D26">
        <w:trPr>
          <w:cantSplit/>
          <w:trHeight w:val="70"/>
        </w:trPr>
        <w:tc>
          <w:tcPr>
            <w:tcW w:w="444" w:type="dxa"/>
            <w:vMerge w:val="restart"/>
            <w:tcBorders>
              <w:top w:val="single" w:sz="4" w:space="0" w:color="auto"/>
              <w:left w:val="single" w:sz="4" w:space="0" w:color="auto"/>
              <w:right w:val="single" w:sz="4" w:space="0" w:color="auto"/>
            </w:tcBorders>
          </w:tcPr>
          <w:p w:rsidR="00C32174" w:rsidRPr="00EA31CE" w:rsidRDefault="00C32174" w:rsidP="00491D26">
            <w:pPr>
              <w:autoSpaceDE w:val="0"/>
              <w:autoSpaceDN w:val="0"/>
              <w:adjustRightInd w:val="0"/>
              <w:spacing w:line="240" w:lineRule="exact"/>
              <w:ind w:right="-75"/>
              <w:jc w:val="center"/>
              <w:rPr>
                <w:sz w:val="22"/>
                <w:szCs w:val="22"/>
              </w:rPr>
            </w:pPr>
            <w:r w:rsidRPr="00EA31CE">
              <w:rPr>
                <w:sz w:val="22"/>
                <w:szCs w:val="22"/>
              </w:rPr>
              <w:t>3.2.</w:t>
            </w:r>
          </w:p>
        </w:tc>
        <w:tc>
          <w:tcPr>
            <w:tcW w:w="2836" w:type="dxa"/>
            <w:vMerge w:val="restart"/>
            <w:tcBorders>
              <w:top w:val="single" w:sz="4" w:space="0" w:color="auto"/>
              <w:left w:val="single" w:sz="4" w:space="0" w:color="auto"/>
              <w:right w:val="single" w:sz="4" w:space="0" w:color="auto"/>
            </w:tcBorders>
          </w:tcPr>
          <w:p w:rsidR="00C32174" w:rsidRPr="00EA31CE" w:rsidRDefault="00C32174" w:rsidP="00491D26">
            <w:pPr>
              <w:widowControl w:val="0"/>
              <w:autoSpaceDE w:val="0"/>
              <w:autoSpaceDN w:val="0"/>
              <w:spacing w:line="240" w:lineRule="exact"/>
              <w:ind w:firstLine="67"/>
              <w:jc w:val="both"/>
              <w:rPr>
                <w:sz w:val="22"/>
                <w:szCs w:val="22"/>
              </w:rPr>
            </w:pPr>
            <w:r w:rsidRPr="00EA31CE">
              <w:rPr>
                <w:rFonts w:eastAsia="Calibri"/>
                <w:sz w:val="22"/>
                <w:szCs w:val="22"/>
              </w:rPr>
              <w:t>выполнение работ по ре</w:t>
            </w:r>
            <w:r w:rsidRPr="00EA31CE">
              <w:rPr>
                <w:rFonts w:eastAsia="Calibri"/>
                <w:sz w:val="22"/>
                <w:szCs w:val="22"/>
              </w:rPr>
              <w:t>а</w:t>
            </w:r>
            <w:r w:rsidRPr="00EA31CE">
              <w:rPr>
                <w:rFonts w:eastAsia="Calibri"/>
                <w:sz w:val="22"/>
                <w:szCs w:val="22"/>
              </w:rPr>
              <w:t xml:space="preserve">лизации </w:t>
            </w:r>
            <w:proofErr w:type="gramStart"/>
            <w:r w:rsidRPr="00EA31CE">
              <w:rPr>
                <w:rFonts w:eastAsia="Calibri"/>
                <w:sz w:val="22"/>
                <w:szCs w:val="22"/>
              </w:rPr>
              <w:t>проекта победит</w:t>
            </w:r>
            <w:r w:rsidRPr="00EA31CE">
              <w:rPr>
                <w:rFonts w:eastAsia="Calibri"/>
                <w:sz w:val="22"/>
                <w:szCs w:val="22"/>
              </w:rPr>
              <w:t>е</w:t>
            </w:r>
            <w:r w:rsidRPr="00EA31CE">
              <w:rPr>
                <w:rFonts w:eastAsia="Calibri"/>
                <w:sz w:val="22"/>
                <w:szCs w:val="22"/>
              </w:rPr>
              <w:t>лей Всероссийского ко</w:t>
            </w:r>
            <w:r w:rsidRPr="00EA31CE">
              <w:rPr>
                <w:rFonts w:eastAsia="Calibri"/>
                <w:sz w:val="22"/>
                <w:szCs w:val="22"/>
              </w:rPr>
              <w:t>н</w:t>
            </w:r>
            <w:r w:rsidRPr="00EA31CE">
              <w:rPr>
                <w:rFonts w:eastAsia="Calibri"/>
                <w:sz w:val="22"/>
                <w:szCs w:val="22"/>
              </w:rPr>
              <w:t>курса лучших проектов с</w:t>
            </w:r>
            <w:r w:rsidRPr="00EA31CE">
              <w:rPr>
                <w:rFonts w:eastAsia="Calibri"/>
                <w:sz w:val="22"/>
                <w:szCs w:val="22"/>
              </w:rPr>
              <w:t>о</w:t>
            </w:r>
            <w:r w:rsidRPr="00EA31CE">
              <w:rPr>
                <w:rFonts w:eastAsia="Calibri"/>
                <w:sz w:val="22"/>
                <w:szCs w:val="22"/>
              </w:rPr>
              <w:t>здания комфортной горо</w:t>
            </w:r>
            <w:r w:rsidRPr="00EA31CE">
              <w:rPr>
                <w:rFonts w:eastAsia="Calibri"/>
                <w:sz w:val="22"/>
                <w:szCs w:val="22"/>
              </w:rPr>
              <w:t>д</w:t>
            </w:r>
            <w:r w:rsidRPr="00EA31CE">
              <w:rPr>
                <w:rFonts w:eastAsia="Calibri"/>
                <w:sz w:val="22"/>
                <w:szCs w:val="22"/>
              </w:rPr>
              <w:t>ской среды</w:t>
            </w:r>
            <w:proofErr w:type="gramEnd"/>
            <w:r w:rsidRPr="00EA31CE">
              <w:rPr>
                <w:rFonts w:eastAsia="Calibri"/>
                <w:sz w:val="22"/>
                <w:szCs w:val="22"/>
              </w:rPr>
              <w:t xml:space="preserve"> в малых городах и исторических поселениях</w:t>
            </w:r>
          </w:p>
        </w:tc>
        <w:tc>
          <w:tcPr>
            <w:tcW w:w="1019"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2100"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r w:rsidRPr="00EA31CE">
              <w:rPr>
                <w:sz w:val="22"/>
                <w:szCs w:val="22"/>
              </w:rPr>
              <w:t>всего</w:t>
            </w:r>
          </w:p>
        </w:tc>
        <w:tc>
          <w:tcPr>
            <w:tcW w:w="1275"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left="-76" w:right="-75"/>
              <w:jc w:val="center"/>
              <w:rPr>
                <w:sz w:val="22"/>
                <w:szCs w:val="22"/>
              </w:rPr>
            </w:pPr>
            <w:r w:rsidRPr="00EA31CE">
              <w:rPr>
                <w:sz w:val="22"/>
                <w:szCs w:val="22"/>
              </w:rPr>
              <w:t>89000,000</w:t>
            </w:r>
          </w:p>
        </w:tc>
        <w:tc>
          <w:tcPr>
            <w:tcW w:w="2295" w:type="dxa"/>
            <w:vMerge w:val="restart"/>
            <w:tcBorders>
              <w:top w:val="single" w:sz="4" w:space="0" w:color="auto"/>
              <w:left w:val="single" w:sz="4" w:space="0" w:color="auto"/>
              <w:right w:val="single" w:sz="4" w:space="0" w:color="auto"/>
            </w:tcBorders>
          </w:tcPr>
          <w:p w:rsidR="00C32174" w:rsidRPr="00EA31CE" w:rsidRDefault="00C32174" w:rsidP="00491D26">
            <w:pPr>
              <w:autoSpaceDE w:val="0"/>
              <w:autoSpaceDN w:val="0"/>
              <w:adjustRightInd w:val="0"/>
              <w:spacing w:line="240" w:lineRule="exact"/>
              <w:ind w:right="-48"/>
              <w:rPr>
                <w:sz w:val="22"/>
                <w:szCs w:val="22"/>
              </w:rPr>
            </w:pPr>
          </w:p>
        </w:tc>
      </w:tr>
      <w:tr w:rsidR="00C32174" w:rsidRPr="00EA31CE" w:rsidTr="00491D26">
        <w:trPr>
          <w:cantSplit/>
          <w:trHeight w:val="312"/>
        </w:trPr>
        <w:tc>
          <w:tcPr>
            <w:tcW w:w="444"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ind w:right="-75"/>
              <w:rPr>
                <w:sz w:val="22"/>
                <w:szCs w:val="22"/>
              </w:rPr>
            </w:pPr>
          </w:p>
        </w:tc>
        <w:tc>
          <w:tcPr>
            <w:tcW w:w="2836"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2100"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r w:rsidRPr="00EA31CE">
              <w:rPr>
                <w:sz w:val="22"/>
                <w:szCs w:val="22"/>
              </w:rPr>
              <w:t>федеральный и</w:t>
            </w:r>
          </w:p>
          <w:p w:rsidR="00C32174" w:rsidRPr="00EA31CE" w:rsidRDefault="00C32174" w:rsidP="00491D26">
            <w:pPr>
              <w:autoSpaceDE w:val="0"/>
              <w:autoSpaceDN w:val="0"/>
              <w:adjustRightInd w:val="0"/>
              <w:spacing w:line="240" w:lineRule="exact"/>
              <w:rPr>
                <w:sz w:val="22"/>
                <w:szCs w:val="22"/>
              </w:rPr>
            </w:pPr>
            <w:proofErr w:type="gramStart"/>
            <w:r w:rsidRPr="00EA31CE">
              <w:rPr>
                <w:sz w:val="22"/>
                <w:szCs w:val="22"/>
              </w:rPr>
              <w:t>областной</w:t>
            </w:r>
            <w:proofErr w:type="gramEnd"/>
            <w:r w:rsidRPr="00EA31CE">
              <w:rPr>
                <w:sz w:val="22"/>
                <w:szCs w:val="22"/>
              </w:rPr>
              <w:t xml:space="preserve"> бюджеты</w:t>
            </w:r>
          </w:p>
        </w:tc>
        <w:tc>
          <w:tcPr>
            <w:tcW w:w="1275"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left="-76" w:right="-75"/>
              <w:jc w:val="center"/>
              <w:rPr>
                <w:sz w:val="22"/>
                <w:szCs w:val="22"/>
              </w:rPr>
            </w:pPr>
            <w:r w:rsidRPr="00EA31CE">
              <w:rPr>
                <w:sz w:val="22"/>
                <w:szCs w:val="22"/>
              </w:rPr>
              <w:t>84315,789</w:t>
            </w:r>
          </w:p>
        </w:tc>
        <w:tc>
          <w:tcPr>
            <w:tcW w:w="2295"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ind w:right="-48"/>
              <w:rPr>
                <w:sz w:val="22"/>
                <w:szCs w:val="22"/>
              </w:rPr>
            </w:pPr>
          </w:p>
        </w:tc>
      </w:tr>
      <w:tr w:rsidR="00C32174" w:rsidRPr="00EA31CE" w:rsidTr="00491D26">
        <w:trPr>
          <w:cantSplit/>
          <w:trHeight w:val="70"/>
        </w:trPr>
        <w:tc>
          <w:tcPr>
            <w:tcW w:w="444"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ind w:right="-75"/>
              <w:rPr>
                <w:sz w:val="22"/>
                <w:szCs w:val="22"/>
              </w:rPr>
            </w:pPr>
          </w:p>
        </w:tc>
        <w:tc>
          <w:tcPr>
            <w:tcW w:w="2836"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2100"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r w:rsidRPr="00EA31CE">
              <w:rPr>
                <w:sz w:val="22"/>
                <w:szCs w:val="22"/>
              </w:rPr>
              <w:t>районный бюджет</w:t>
            </w:r>
          </w:p>
        </w:tc>
        <w:tc>
          <w:tcPr>
            <w:tcW w:w="1275"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left="-76" w:right="-75"/>
              <w:jc w:val="center"/>
              <w:rPr>
                <w:sz w:val="22"/>
                <w:szCs w:val="22"/>
              </w:rPr>
            </w:pPr>
            <w:r w:rsidRPr="00EA31CE">
              <w:rPr>
                <w:sz w:val="22"/>
                <w:szCs w:val="22"/>
              </w:rPr>
              <w:t>-</w:t>
            </w:r>
          </w:p>
        </w:tc>
        <w:tc>
          <w:tcPr>
            <w:tcW w:w="2295"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ind w:right="-48"/>
              <w:rPr>
                <w:sz w:val="22"/>
                <w:szCs w:val="22"/>
              </w:rPr>
            </w:pPr>
          </w:p>
        </w:tc>
      </w:tr>
      <w:tr w:rsidR="00C32174" w:rsidRPr="00EA31CE" w:rsidTr="00491D26">
        <w:trPr>
          <w:cantSplit/>
          <w:trHeight w:val="70"/>
        </w:trPr>
        <w:tc>
          <w:tcPr>
            <w:tcW w:w="444"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ind w:right="-75"/>
              <w:rPr>
                <w:sz w:val="22"/>
                <w:szCs w:val="22"/>
              </w:rPr>
            </w:pPr>
          </w:p>
        </w:tc>
        <w:tc>
          <w:tcPr>
            <w:tcW w:w="2836"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1019"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2100"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r w:rsidRPr="00EA31CE">
              <w:rPr>
                <w:sz w:val="22"/>
                <w:szCs w:val="22"/>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left="-76" w:right="-75"/>
              <w:jc w:val="center"/>
              <w:rPr>
                <w:sz w:val="22"/>
                <w:szCs w:val="22"/>
              </w:rPr>
            </w:pPr>
            <w:r w:rsidRPr="00EA31CE">
              <w:rPr>
                <w:sz w:val="22"/>
                <w:szCs w:val="22"/>
              </w:rPr>
              <w:t>4684,211</w:t>
            </w:r>
          </w:p>
        </w:tc>
        <w:tc>
          <w:tcPr>
            <w:tcW w:w="2295" w:type="dxa"/>
            <w:vMerge/>
            <w:tcBorders>
              <w:left w:val="single" w:sz="4" w:space="0" w:color="auto"/>
              <w:right w:val="single" w:sz="4" w:space="0" w:color="auto"/>
            </w:tcBorders>
          </w:tcPr>
          <w:p w:rsidR="00C32174" w:rsidRPr="00EA31CE" w:rsidRDefault="00C32174" w:rsidP="00491D26">
            <w:pPr>
              <w:autoSpaceDE w:val="0"/>
              <w:autoSpaceDN w:val="0"/>
              <w:adjustRightInd w:val="0"/>
              <w:spacing w:line="240" w:lineRule="exact"/>
              <w:ind w:right="-48"/>
              <w:rPr>
                <w:sz w:val="22"/>
                <w:szCs w:val="22"/>
              </w:rPr>
            </w:pPr>
          </w:p>
        </w:tc>
      </w:tr>
      <w:tr w:rsidR="00C32174" w:rsidRPr="00EA31CE" w:rsidTr="00491D26">
        <w:trPr>
          <w:cantSplit/>
          <w:trHeight w:val="312"/>
        </w:trPr>
        <w:tc>
          <w:tcPr>
            <w:tcW w:w="444" w:type="dxa"/>
            <w:vMerge/>
            <w:tcBorders>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right="-75"/>
              <w:rPr>
                <w:sz w:val="22"/>
                <w:szCs w:val="22"/>
              </w:rPr>
            </w:pPr>
          </w:p>
        </w:tc>
        <w:tc>
          <w:tcPr>
            <w:tcW w:w="2836" w:type="dxa"/>
            <w:vMerge/>
            <w:tcBorders>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1019" w:type="dxa"/>
            <w:vMerge/>
            <w:tcBorders>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p>
        </w:tc>
        <w:tc>
          <w:tcPr>
            <w:tcW w:w="2100"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rPr>
                <w:sz w:val="22"/>
                <w:szCs w:val="22"/>
              </w:rPr>
            </w:pPr>
            <w:r w:rsidRPr="00EA31CE">
              <w:rPr>
                <w:sz w:val="22"/>
                <w:szCs w:val="22"/>
              </w:rPr>
              <w:t>внебюджетные и</w:t>
            </w:r>
            <w:r w:rsidRPr="00EA31CE">
              <w:rPr>
                <w:sz w:val="22"/>
                <w:szCs w:val="22"/>
              </w:rPr>
              <w:t>с</w:t>
            </w:r>
            <w:r w:rsidRPr="00EA31CE">
              <w:rPr>
                <w:sz w:val="22"/>
                <w:szCs w:val="22"/>
              </w:rPr>
              <w:t>точники</w:t>
            </w:r>
          </w:p>
        </w:tc>
        <w:tc>
          <w:tcPr>
            <w:tcW w:w="1275" w:type="dxa"/>
            <w:tcBorders>
              <w:top w:val="single" w:sz="4" w:space="0" w:color="auto"/>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left="-76" w:right="-75"/>
              <w:jc w:val="center"/>
              <w:rPr>
                <w:sz w:val="22"/>
                <w:szCs w:val="22"/>
              </w:rPr>
            </w:pPr>
            <w:r w:rsidRPr="00EA31CE">
              <w:rPr>
                <w:sz w:val="22"/>
                <w:szCs w:val="22"/>
              </w:rPr>
              <w:t>-</w:t>
            </w:r>
          </w:p>
        </w:tc>
        <w:tc>
          <w:tcPr>
            <w:tcW w:w="2295" w:type="dxa"/>
            <w:vMerge/>
            <w:tcBorders>
              <w:left w:val="single" w:sz="4" w:space="0" w:color="auto"/>
              <w:bottom w:val="single" w:sz="4" w:space="0" w:color="auto"/>
              <w:right w:val="single" w:sz="4" w:space="0" w:color="auto"/>
            </w:tcBorders>
          </w:tcPr>
          <w:p w:rsidR="00C32174" w:rsidRPr="00EA31CE" w:rsidRDefault="00C32174" w:rsidP="00491D26">
            <w:pPr>
              <w:autoSpaceDE w:val="0"/>
              <w:autoSpaceDN w:val="0"/>
              <w:adjustRightInd w:val="0"/>
              <w:spacing w:line="240" w:lineRule="exact"/>
              <w:ind w:right="-48"/>
              <w:rPr>
                <w:sz w:val="22"/>
                <w:szCs w:val="22"/>
              </w:rPr>
            </w:pPr>
          </w:p>
        </w:tc>
      </w:tr>
    </w:tbl>
    <w:p w:rsidR="00C32174" w:rsidRPr="00EA31CE" w:rsidRDefault="00C32174" w:rsidP="00C32174">
      <w:pPr>
        <w:jc w:val="center"/>
      </w:pPr>
      <w:r w:rsidRPr="00EA31CE">
        <w:t>_____________</w:t>
      </w:r>
    </w:p>
    <w:p w:rsidR="00C32174" w:rsidRPr="00EA31CE" w:rsidRDefault="00C32174" w:rsidP="00491D26">
      <w:pPr>
        <w:spacing w:line="240" w:lineRule="exact"/>
        <w:ind w:left="-709"/>
        <w:jc w:val="center"/>
      </w:pPr>
      <w:r w:rsidRPr="00EA31CE">
        <w:rPr>
          <w:b/>
        </w:rPr>
        <w:t>АДМИНИСТРАЦИЯ</w:t>
      </w:r>
    </w:p>
    <w:p w:rsidR="00C32174" w:rsidRPr="00EA31CE" w:rsidRDefault="00C32174" w:rsidP="00491D26">
      <w:pPr>
        <w:spacing w:line="240" w:lineRule="exact"/>
        <w:ind w:left="-709"/>
        <w:jc w:val="center"/>
        <w:rPr>
          <w:b/>
        </w:rPr>
      </w:pPr>
      <w:r w:rsidRPr="00EA31CE">
        <w:rPr>
          <w:b/>
        </w:rPr>
        <w:t>МУНИЦИПАЛЬНОГО ОБРАЗОВАНИЯ</w:t>
      </w:r>
    </w:p>
    <w:p w:rsidR="00C32174" w:rsidRPr="00EA31CE" w:rsidRDefault="00C32174" w:rsidP="00491D26">
      <w:pPr>
        <w:spacing w:line="240" w:lineRule="exact"/>
        <w:ind w:left="-709"/>
        <w:jc w:val="center"/>
        <w:rPr>
          <w:b/>
        </w:rPr>
      </w:pPr>
      <w:r w:rsidRPr="00EA31CE">
        <w:rPr>
          <w:b/>
        </w:rPr>
        <w:t>ОМУТНИНСКОЕ ГОРОДСКОЕ ПОСЕЛЕНИЕ</w:t>
      </w:r>
    </w:p>
    <w:p w:rsidR="00C32174" w:rsidRPr="00EA31CE" w:rsidRDefault="00C32174" w:rsidP="00491D26">
      <w:pPr>
        <w:spacing w:line="240" w:lineRule="exact"/>
        <w:ind w:left="-709"/>
        <w:jc w:val="center"/>
        <w:rPr>
          <w:b/>
        </w:rPr>
      </w:pPr>
      <w:r w:rsidRPr="00EA31CE">
        <w:rPr>
          <w:b/>
        </w:rPr>
        <w:t>ОМУТНИНСКОГО РАЙОНА КИРОВСКОЙ ОБЛАСТИ</w:t>
      </w:r>
    </w:p>
    <w:p w:rsidR="00C32174" w:rsidRPr="00EA31CE" w:rsidRDefault="00C32174" w:rsidP="00491D26">
      <w:pPr>
        <w:spacing w:line="240" w:lineRule="exact"/>
        <w:ind w:left="-709"/>
        <w:jc w:val="center"/>
        <w:rPr>
          <w:b/>
        </w:rPr>
      </w:pPr>
    </w:p>
    <w:p w:rsidR="00C32174" w:rsidRPr="00EA31CE" w:rsidRDefault="00C32174" w:rsidP="00491D26">
      <w:pPr>
        <w:spacing w:line="240" w:lineRule="exact"/>
        <w:ind w:left="-709"/>
        <w:jc w:val="center"/>
        <w:rPr>
          <w:b/>
        </w:rPr>
      </w:pPr>
      <w:r w:rsidRPr="00EA31CE">
        <w:rPr>
          <w:b/>
        </w:rPr>
        <w:t xml:space="preserve">ПОСТАНОВЛЕНИЕ </w:t>
      </w:r>
    </w:p>
    <w:p w:rsidR="00C32174" w:rsidRPr="00EA31CE" w:rsidRDefault="00C32174" w:rsidP="00491D26">
      <w:pPr>
        <w:spacing w:line="240" w:lineRule="exact"/>
        <w:ind w:left="-709"/>
      </w:pPr>
    </w:p>
    <w:p w:rsidR="00C32174" w:rsidRPr="00EA31CE" w:rsidRDefault="00C32174" w:rsidP="00491D26">
      <w:pPr>
        <w:spacing w:line="240" w:lineRule="exact"/>
        <w:ind w:left="-709"/>
      </w:pPr>
      <w:r w:rsidRPr="00EA31CE">
        <w:t>12.01.2024</w:t>
      </w:r>
      <w:r w:rsidRPr="00EA31CE">
        <w:tab/>
      </w:r>
      <w:r w:rsidRPr="00EA31CE">
        <w:tab/>
      </w:r>
      <w:r w:rsidRPr="00EA31CE">
        <w:tab/>
      </w:r>
      <w:r w:rsidRPr="00EA31CE">
        <w:tab/>
      </w:r>
      <w:r w:rsidRPr="00EA31CE">
        <w:tab/>
      </w:r>
      <w:r w:rsidRPr="00EA31CE">
        <w:tab/>
      </w:r>
      <w:r w:rsidR="00491D26" w:rsidRPr="00EA31CE">
        <w:tab/>
      </w:r>
      <w:r w:rsidR="00491D26" w:rsidRPr="00EA31CE">
        <w:tab/>
      </w:r>
      <w:r w:rsidR="00491D26" w:rsidRPr="00EA31CE">
        <w:tab/>
      </w:r>
      <w:r w:rsidRPr="00EA31CE">
        <w:tab/>
      </w:r>
      <w:r w:rsidRPr="00EA31CE">
        <w:tab/>
      </w:r>
      <w:r w:rsidR="00491D26" w:rsidRPr="00EA31CE">
        <w:tab/>
      </w:r>
      <w:r w:rsidRPr="00EA31CE">
        <w:t>№  7</w:t>
      </w:r>
    </w:p>
    <w:p w:rsidR="00C32174" w:rsidRPr="00EA31CE" w:rsidRDefault="00C32174" w:rsidP="00491D26">
      <w:pPr>
        <w:spacing w:line="240" w:lineRule="exact"/>
        <w:ind w:left="-709"/>
        <w:jc w:val="center"/>
      </w:pPr>
      <w:r w:rsidRPr="00EA31CE">
        <w:t>г. Омутнинск</w:t>
      </w:r>
    </w:p>
    <w:p w:rsidR="00C32174" w:rsidRPr="00EA31CE" w:rsidRDefault="00C32174" w:rsidP="00491D26">
      <w:pPr>
        <w:spacing w:line="240" w:lineRule="exact"/>
        <w:ind w:left="-709"/>
        <w:rPr>
          <w:b/>
        </w:rPr>
      </w:pPr>
    </w:p>
    <w:p w:rsidR="00C32174" w:rsidRPr="00EA31CE" w:rsidRDefault="00C32174" w:rsidP="00491D26">
      <w:pPr>
        <w:spacing w:line="240" w:lineRule="exact"/>
        <w:ind w:left="-709"/>
        <w:jc w:val="center"/>
        <w:rPr>
          <w:b/>
        </w:rPr>
      </w:pPr>
      <w:r w:rsidRPr="00EA31CE">
        <w:rPr>
          <w:b/>
        </w:rPr>
        <w:t xml:space="preserve">О внесении изменений в постановление </w:t>
      </w:r>
    </w:p>
    <w:p w:rsidR="00C32174" w:rsidRPr="00EA31CE" w:rsidRDefault="00C32174" w:rsidP="00491D26">
      <w:pPr>
        <w:spacing w:line="240" w:lineRule="exact"/>
        <w:ind w:left="-709"/>
        <w:jc w:val="center"/>
        <w:rPr>
          <w:b/>
        </w:rPr>
      </w:pPr>
      <w:r w:rsidRPr="00EA31CE">
        <w:rPr>
          <w:b/>
        </w:rPr>
        <w:t xml:space="preserve">администрации Омутнинского городского поселения </w:t>
      </w:r>
    </w:p>
    <w:p w:rsidR="00C32174" w:rsidRPr="00EA31CE" w:rsidRDefault="00C32174" w:rsidP="00491D26">
      <w:pPr>
        <w:spacing w:line="240" w:lineRule="exact"/>
        <w:ind w:left="-709"/>
        <w:jc w:val="center"/>
        <w:rPr>
          <w:b/>
        </w:rPr>
      </w:pPr>
      <w:r w:rsidRPr="00EA31CE">
        <w:rPr>
          <w:b/>
        </w:rPr>
        <w:t>от  26.04.2018 № 428</w:t>
      </w:r>
    </w:p>
    <w:p w:rsidR="00C32174" w:rsidRPr="00EA31CE" w:rsidRDefault="00C32174" w:rsidP="00491D26">
      <w:pPr>
        <w:spacing w:line="240" w:lineRule="exact"/>
        <w:ind w:left="-709"/>
        <w:jc w:val="center"/>
        <w:rPr>
          <w:b/>
        </w:rPr>
      </w:pPr>
    </w:p>
    <w:p w:rsidR="00C32174" w:rsidRPr="00EA31CE" w:rsidRDefault="00C32174" w:rsidP="00FE30F1">
      <w:pPr>
        <w:ind w:left="-709" w:firstLine="720"/>
        <w:jc w:val="both"/>
      </w:pPr>
      <w:proofErr w:type="gramStart"/>
      <w:r w:rsidRPr="00EA31CE">
        <w:t>В соответствии с Бюджетным кодексом Российской Федерации, Федеральным законом от 21.12.1994 № 68-ФЗ «О защите населения и территорий от чрезвычайных ситуаций природного и техногенного характера» (в редакции Федерального закона от 14.04.2023 № 131-ФЗ, Федерал</w:t>
      </w:r>
      <w:r w:rsidRPr="00EA31CE">
        <w:t>ь</w:t>
      </w:r>
      <w:r w:rsidRPr="00EA31CE">
        <w:t>ным законом  от 06.10.2003 № 131-ФЗ «Об общих принципах организации местного самоупра</w:t>
      </w:r>
      <w:r w:rsidRPr="00EA31CE">
        <w:t>в</w:t>
      </w:r>
      <w:r w:rsidRPr="00EA31CE">
        <w:t xml:space="preserve">ления в Российской Федерации» администрация Омутнинского городского  поселения </w:t>
      </w:r>
      <w:r w:rsidRPr="00EA31CE">
        <w:rPr>
          <w:b/>
        </w:rPr>
        <w:t>ПОСТ</w:t>
      </w:r>
      <w:r w:rsidRPr="00EA31CE">
        <w:rPr>
          <w:b/>
        </w:rPr>
        <w:t>А</w:t>
      </w:r>
      <w:r w:rsidRPr="00EA31CE">
        <w:rPr>
          <w:b/>
        </w:rPr>
        <w:t>НОВЛЯЕТ</w:t>
      </w:r>
      <w:r w:rsidRPr="00EA31CE">
        <w:t>:</w:t>
      </w:r>
      <w:r w:rsidRPr="00EA31CE">
        <w:tab/>
      </w:r>
      <w:proofErr w:type="gramEnd"/>
    </w:p>
    <w:p w:rsidR="00C32174" w:rsidRPr="00EA31CE" w:rsidRDefault="00C32174" w:rsidP="00FE30F1">
      <w:pPr>
        <w:ind w:left="-709" w:firstLine="720"/>
        <w:jc w:val="both"/>
      </w:pPr>
      <w:r w:rsidRPr="00EA31CE">
        <w:t xml:space="preserve">1. Внести в Положение «О порядке использования бюджетных ассигнований резервного фонда администрации Омутнинского городского поселения», утвержденное постановлением администрации Омутнинского городского поселения </w:t>
      </w:r>
      <w:r w:rsidRPr="00EA31CE">
        <w:rPr>
          <w:sz w:val="23"/>
          <w:szCs w:val="23"/>
        </w:rPr>
        <w:t>от 26.04.2018 № 428, следующие изменения</w:t>
      </w:r>
      <w:r w:rsidRPr="00EA31CE">
        <w:t>:</w:t>
      </w:r>
    </w:p>
    <w:p w:rsidR="00C32174" w:rsidRPr="00EA31CE" w:rsidRDefault="00C32174" w:rsidP="00FE30F1">
      <w:pPr>
        <w:ind w:left="-709" w:firstLine="709"/>
        <w:jc w:val="both"/>
      </w:pPr>
      <w:r w:rsidRPr="00EA31CE">
        <w:t xml:space="preserve">- пункт 3.7 части 3 2 изложить в следующей редакции: </w:t>
      </w:r>
    </w:p>
    <w:p w:rsidR="00C32174" w:rsidRPr="00EA31CE" w:rsidRDefault="00C32174" w:rsidP="00FE30F1">
      <w:pPr>
        <w:ind w:left="-709" w:firstLine="709"/>
        <w:jc w:val="both"/>
      </w:pPr>
      <w:r w:rsidRPr="00EA31CE">
        <w:t>«3.7. Предоставление гражданам, пострадавшим в результате чрезвычайных ситуаций, единовременной социальной выплаты в размере 3000,00 (Три тысячи) рублей на человека.</w:t>
      </w:r>
    </w:p>
    <w:p w:rsidR="00C32174" w:rsidRPr="00EA31CE" w:rsidRDefault="00C32174" w:rsidP="00FE30F1">
      <w:pPr>
        <w:tabs>
          <w:tab w:val="left" w:pos="-3000"/>
        </w:tabs>
        <w:ind w:left="-709" w:firstLine="720"/>
        <w:jc w:val="both"/>
      </w:pPr>
      <w:r w:rsidRPr="00EA31CE">
        <w:t>3. Настоящее постановление  опубликовать в Сборнике основных муниципальных прав</w:t>
      </w:r>
      <w:r w:rsidRPr="00EA31CE">
        <w:t>о</w:t>
      </w:r>
      <w:r w:rsidRPr="00EA31CE">
        <w:t>вых актов органов местного самоуправления муниципального образования Омутнинского городского поселения и разместить на официальном Интернет-сайте администрации Омутни</w:t>
      </w:r>
      <w:r w:rsidRPr="00EA31CE">
        <w:t>н</w:t>
      </w:r>
      <w:r w:rsidRPr="00EA31CE">
        <w:t>ского городского поселения.</w:t>
      </w:r>
    </w:p>
    <w:p w:rsidR="00C32174" w:rsidRPr="00EA31CE" w:rsidRDefault="00C32174" w:rsidP="00FE30F1">
      <w:pPr>
        <w:ind w:left="-709" w:firstLine="709"/>
        <w:jc w:val="both"/>
      </w:pPr>
      <w:r w:rsidRPr="00EA31CE">
        <w:t>4. Действие настоящего постановления распространяется на правоотношения, возникшие с 01 января 2024 года.</w:t>
      </w:r>
    </w:p>
    <w:p w:rsidR="00C32174" w:rsidRPr="00EA31CE" w:rsidRDefault="00C32174" w:rsidP="00FE30F1">
      <w:pPr>
        <w:ind w:left="-709" w:firstLine="709"/>
        <w:jc w:val="both"/>
      </w:pPr>
      <w:r w:rsidRPr="00EA31CE">
        <w:t xml:space="preserve">5. </w:t>
      </w:r>
      <w:proofErr w:type="gramStart"/>
      <w:r w:rsidRPr="00EA31CE">
        <w:t>Контроль за</w:t>
      </w:r>
      <w:proofErr w:type="gramEnd"/>
      <w:r w:rsidRPr="00EA31CE">
        <w:t xml:space="preserve"> исполнением настоящего постановления оставляю за собой.</w:t>
      </w:r>
    </w:p>
    <w:p w:rsidR="00C32174" w:rsidRPr="00EA31CE" w:rsidRDefault="00C32174" w:rsidP="00FE30F1">
      <w:pPr>
        <w:tabs>
          <w:tab w:val="left" w:pos="7635"/>
        </w:tabs>
        <w:ind w:left="-709" w:firstLine="709"/>
      </w:pPr>
      <w:r w:rsidRPr="00EA31CE">
        <w:tab/>
      </w:r>
    </w:p>
    <w:p w:rsidR="00C32174" w:rsidRPr="00EA31CE" w:rsidRDefault="00C32174" w:rsidP="00FE30F1">
      <w:pPr>
        <w:ind w:left="-709"/>
        <w:jc w:val="both"/>
      </w:pPr>
      <w:r w:rsidRPr="00EA31CE">
        <w:t xml:space="preserve">Глава администрации </w:t>
      </w:r>
    </w:p>
    <w:p w:rsidR="00C32174" w:rsidRPr="00EA31CE" w:rsidRDefault="00C32174" w:rsidP="00FE30F1">
      <w:pPr>
        <w:ind w:left="-709"/>
        <w:jc w:val="both"/>
      </w:pPr>
      <w:r w:rsidRPr="00EA31CE">
        <w:t xml:space="preserve">Омутнинского городского поселения  </w:t>
      </w:r>
      <w:r w:rsidRPr="00EA31CE">
        <w:tab/>
        <w:t xml:space="preserve">     И.В. Шаталов </w:t>
      </w:r>
    </w:p>
    <w:p w:rsidR="00251ADA" w:rsidRPr="00EA31CE" w:rsidRDefault="00251ADA" w:rsidP="00FE30F1">
      <w:pPr>
        <w:pStyle w:val="a"/>
        <w:numPr>
          <w:ilvl w:val="0"/>
          <w:numId w:val="0"/>
        </w:numPr>
        <w:spacing w:line="240" w:lineRule="exact"/>
        <w:ind w:left="-709" w:right="114"/>
        <w:rPr>
          <w:sz w:val="22"/>
          <w:szCs w:val="22"/>
        </w:rPr>
      </w:pPr>
    </w:p>
    <w:p w:rsidR="00251ADA" w:rsidRPr="00EA31CE" w:rsidRDefault="00251ADA" w:rsidP="00FE30F1">
      <w:pPr>
        <w:pStyle w:val="a"/>
        <w:numPr>
          <w:ilvl w:val="0"/>
          <w:numId w:val="0"/>
        </w:numPr>
        <w:spacing w:line="240" w:lineRule="exact"/>
        <w:ind w:left="-709" w:right="114"/>
        <w:rPr>
          <w:sz w:val="22"/>
          <w:szCs w:val="22"/>
        </w:rPr>
      </w:pPr>
    </w:p>
    <w:p w:rsidR="00251ADA" w:rsidRPr="00EA31CE" w:rsidRDefault="00251ADA" w:rsidP="00FE30F1">
      <w:pPr>
        <w:pStyle w:val="a"/>
        <w:numPr>
          <w:ilvl w:val="0"/>
          <w:numId w:val="0"/>
        </w:numPr>
        <w:spacing w:line="240" w:lineRule="exact"/>
        <w:ind w:left="-709" w:right="114"/>
        <w:rPr>
          <w:sz w:val="22"/>
          <w:szCs w:val="22"/>
        </w:rPr>
      </w:pPr>
    </w:p>
    <w:p w:rsidR="00C32174" w:rsidRPr="00EA31CE" w:rsidRDefault="00C32174" w:rsidP="00FE30F1">
      <w:pPr>
        <w:pStyle w:val="a"/>
        <w:numPr>
          <w:ilvl w:val="0"/>
          <w:numId w:val="0"/>
        </w:numPr>
        <w:spacing w:line="240" w:lineRule="exact"/>
        <w:ind w:left="-709" w:right="114"/>
        <w:rPr>
          <w:b w:val="0"/>
          <w:sz w:val="22"/>
          <w:szCs w:val="22"/>
        </w:rPr>
      </w:pPr>
      <w:r w:rsidRPr="00EA31CE">
        <w:rPr>
          <w:sz w:val="22"/>
          <w:szCs w:val="22"/>
        </w:rPr>
        <w:lastRenderedPageBreak/>
        <w:t>АДМИНИСТРАЦИЯ</w:t>
      </w:r>
    </w:p>
    <w:p w:rsidR="00C32174" w:rsidRPr="00EA31CE" w:rsidRDefault="00C32174" w:rsidP="00FE30F1">
      <w:pPr>
        <w:pStyle w:val="a"/>
        <w:numPr>
          <w:ilvl w:val="0"/>
          <w:numId w:val="0"/>
        </w:numPr>
        <w:spacing w:line="240" w:lineRule="exact"/>
        <w:ind w:left="-709" w:right="114"/>
        <w:rPr>
          <w:b w:val="0"/>
          <w:sz w:val="22"/>
          <w:szCs w:val="22"/>
        </w:rPr>
      </w:pPr>
      <w:r w:rsidRPr="00EA31CE">
        <w:rPr>
          <w:sz w:val="22"/>
          <w:szCs w:val="22"/>
        </w:rPr>
        <w:t>МУНИЦИПАЛЬНОГО ОБРАЗОВАНИЯ</w:t>
      </w:r>
    </w:p>
    <w:p w:rsidR="00C32174" w:rsidRPr="00EA31CE" w:rsidRDefault="00C32174" w:rsidP="00FE30F1">
      <w:pPr>
        <w:pStyle w:val="a"/>
        <w:numPr>
          <w:ilvl w:val="0"/>
          <w:numId w:val="0"/>
        </w:numPr>
        <w:spacing w:line="240" w:lineRule="exact"/>
        <w:ind w:left="-709" w:right="114"/>
        <w:rPr>
          <w:b w:val="0"/>
          <w:sz w:val="22"/>
          <w:szCs w:val="22"/>
        </w:rPr>
      </w:pPr>
      <w:r w:rsidRPr="00EA31CE">
        <w:rPr>
          <w:sz w:val="22"/>
          <w:szCs w:val="22"/>
        </w:rPr>
        <w:t>ОМУТНИНСКОЕ ГОРОДСКОЕ ПОСЕЛЕНИЕ</w:t>
      </w:r>
    </w:p>
    <w:p w:rsidR="00C32174" w:rsidRPr="00EA31CE" w:rsidRDefault="00C32174" w:rsidP="00FE30F1">
      <w:pPr>
        <w:pStyle w:val="a"/>
        <w:numPr>
          <w:ilvl w:val="0"/>
          <w:numId w:val="0"/>
        </w:numPr>
        <w:spacing w:line="240" w:lineRule="exact"/>
        <w:ind w:left="-709" w:right="114"/>
        <w:rPr>
          <w:b w:val="0"/>
          <w:sz w:val="22"/>
          <w:szCs w:val="22"/>
        </w:rPr>
      </w:pPr>
      <w:r w:rsidRPr="00EA31CE">
        <w:rPr>
          <w:sz w:val="22"/>
          <w:szCs w:val="22"/>
        </w:rPr>
        <w:t>ОМУТНИНСКОГО РАЙОНА КИРОВСКОЙ ОБЛАСТИ</w:t>
      </w:r>
    </w:p>
    <w:p w:rsidR="00C32174" w:rsidRPr="00EA31CE" w:rsidRDefault="00C32174" w:rsidP="00FE30F1">
      <w:pPr>
        <w:pStyle w:val="a"/>
        <w:numPr>
          <w:ilvl w:val="0"/>
          <w:numId w:val="0"/>
        </w:numPr>
        <w:spacing w:line="240" w:lineRule="exact"/>
        <w:ind w:left="-709" w:right="114"/>
        <w:rPr>
          <w:b w:val="0"/>
          <w:sz w:val="22"/>
          <w:szCs w:val="22"/>
        </w:rPr>
      </w:pPr>
      <w:r w:rsidRPr="00EA31CE">
        <w:rPr>
          <w:sz w:val="22"/>
          <w:szCs w:val="22"/>
        </w:rPr>
        <w:t>ПОСТАНОВЛЕНИЕ</w:t>
      </w:r>
    </w:p>
    <w:tbl>
      <w:tblPr>
        <w:tblW w:w="9764" w:type="dxa"/>
        <w:tblLayout w:type="fixed"/>
        <w:tblCellMar>
          <w:left w:w="0" w:type="dxa"/>
          <w:right w:w="0" w:type="dxa"/>
        </w:tblCellMar>
        <w:tblLook w:val="0000" w:firstRow="0" w:lastRow="0" w:firstColumn="0" w:lastColumn="0" w:noHBand="0" w:noVBand="0"/>
      </w:tblPr>
      <w:tblGrid>
        <w:gridCol w:w="1526"/>
        <w:gridCol w:w="3550"/>
        <w:gridCol w:w="3836"/>
        <w:gridCol w:w="852"/>
      </w:tblGrid>
      <w:tr w:rsidR="00C32174" w:rsidRPr="00EA31CE" w:rsidTr="00FE30F1">
        <w:trPr>
          <w:trHeight w:val="197"/>
        </w:trPr>
        <w:tc>
          <w:tcPr>
            <w:tcW w:w="1526" w:type="dxa"/>
            <w:tcBorders>
              <w:top w:val="nil"/>
              <w:left w:val="nil"/>
              <w:right w:val="nil"/>
            </w:tcBorders>
            <w:tcMar>
              <w:top w:w="0" w:type="dxa"/>
              <w:left w:w="70" w:type="dxa"/>
              <w:bottom w:w="0" w:type="dxa"/>
              <w:right w:w="70" w:type="dxa"/>
            </w:tcMar>
          </w:tcPr>
          <w:p w:rsidR="00C32174" w:rsidRPr="00EA31CE" w:rsidRDefault="00C32174" w:rsidP="00251ADA">
            <w:pPr>
              <w:tabs>
                <w:tab w:val="left" w:pos="2765"/>
              </w:tabs>
              <w:ind w:left="-142"/>
              <w:jc w:val="center"/>
              <w:rPr>
                <w:sz w:val="22"/>
                <w:szCs w:val="22"/>
              </w:rPr>
            </w:pPr>
            <w:r w:rsidRPr="00EA31CE">
              <w:rPr>
                <w:sz w:val="22"/>
                <w:szCs w:val="22"/>
              </w:rPr>
              <w:t>15.01.2024</w:t>
            </w:r>
          </w:p>
        </w:tc>
        <w:tc>
          <w:tcPr>
            <w:tcW w:w="3550" w:type="dxa"/>
            <w:tcMar>
              <w:top w:w="0" w:type="dxa"/>
              <w:left w:w="70" w:type="dxa"/>
              <w:bottom w:w="0" w:type="dxa"/>
              <w:right w:w="70" w:type="dxa"/>
            </w:tcMar>
          </w:tcPr>
          <w:p w:rsidR="00C32174" w:rsidRPr="00EA31CE" w:rsidRDefault="00C32174" w:rsidP="00251ADA">
            <w:pPr>
              <w:ind w:left="-142" w:firstLine="426"/>
              <w:jc w:val="center"/>
              <w:rPr>
                <w:position w:val="-6"/>
                <w:sz w:val="22"/>
                <w:szCs w:val="22"/>
              </w:rPr>
            </w:pPr>
          </w:p>
        </w:tc>
        <w:tc>
          <w:tcPr>
            <w:tcW w:w="3836" w:type="dxa"/>
            <w:tcMar>
              <w:top w:w="0" w:type="dxa"/>
              <w:left w:w="70" w:type="dxa"/>
              <w:bottom w:w="0" w:type="dxa"/>
              <w:right w:w="70" w:type="dxa"/>
            </w:tcMar>
          </w:tcPr>
          <w:p w:rsidR="00C32174" w:rsidRPr="00EA31CE" w:rsidRDefault="00C32174" w:rsidP="00251ADA">
            <w:pPr>
              <w:ind w:left="-142" w:firstLine="426"/>
              <w:jc w:val="right"/>
              <w:rPr>
                <w:sz w:val="22"/>
                <w:szCs w:val="22"/>
              </w:rPr>
            </w:pPr>
            <w:r w:rsidRPr="00EA31CE">
              <w:rPr>
                <w:position w:val="-6"/>
                <w:sz w:val="22"/>
                <w:szCs w:val="22"/>
              </w:rPr>
              <w:t xml:space="preserve">                                       № 13</w:t>
            </w:r>
          </w:p>
        </w:tc>
        <w:tc>
          <w:tcPr>
            <w:tcW w:w="852" w:type="dxa"/>
            <w:tcBorders>
              <w:top w:val="nil"/>
              <w:left w:val="nil"/>
              <w:right w:val="nil"/>
            </w:tcBorders>
            <w:tcMar>
              <w:top w:w="0" w:type="dxa"/>
              <w:left w:w="70" w:type="dxa"/>
              <w:bottom w:w="0" w:type="dxa"/>
              <w:right w:w="70" w:type="dxa"/>
            </w:tcMar>
          </w:tcPr>
          <w:p w:rsidR="00C32174" w:rsidRPr="00EA31CE" w:rsidRDefault="00C32174" w:rsidP="00FE30F1">
            <w:pPr>
              <w:spacing w:line="240" w:lineRule="exact"/>
              <w:rPr>
                <w:sz w:val="22"/>
                <w:szCs w:val="22"/>
              </w:rPr>
            </w:pPr>
          </w:p>
        </w:tc>
      </w:tr>
      <w:tr w:rsidR="00C32174" w:rsidRPr="00EA31CE" w:rsidTr="00251ADA">
        <w:trPr>
          <w:trHeight w:val="246"/>
        </w:trPr>
        <w:tc>
          <w:tcPr>
            <w:tcW w:w="9764" w:type="dxa"/>
            <w:gridSpan w:val="4"/>
            <w:tcMar>
              <w:top w:w="0" w:type="dxa"/>
              <w:left w:w="70" w:type="dxa"/>
              <w:bottom w:w="0" w:type="dxa"/>
              <w:right w:w="70" w:type="dxa"/>
            </w:tcMar>
          </w:tcPr>
          <w:p w:rsidR="00C32174" w:rsidRPr="00EA31CE" w:rsidRDefault="00C32174" w:rsidP="00251ADA">
            <w:pPr>
              <w:spacing w:line="240" w:lineRule="exact"/>
              <w:ind w:left="-709"/>
              <w:jc w:val="center"/>
              <w:rPr>
                <w:sz w:val="22"/>
                <w:szCs w:val="22"/>
              </w:rPr>
            </w:pPr>
            <w:r w:rsidRPr="00EA31CE">
              <w:rPr>
                <w:sz w:val="22"/>
                <w:szCs w:val="22"/>
              </w:rPr>
              <w:t>г. Омутнинск</w:t>
            </w:r>
          </w:p>
        </w:tc>
      </w:tr>
    </w:tbl>
    <w:p w:rsidR="00251ADA" w:rsidRPr="00EA31CE" w:rsidRDefault="00C32174" w:rsidP="00FE30F1">
      <w:pPr>
        <w:spacing w:line="240" w:lineRule="exact"/>
        <w:ind w:left="-709" w:firstLine="709"/>
        <w:jc w:val="center"/>
        <w:outlineLvl w:val="0"/>
        <w:rPr>
          <w:b/>
          <w:sz w:val="22"/>
          <w:szCs w:val="22"/>
        </w:rPr>
      </w:pPr>
      <w:r w:rsidRPr="00EA31CE">
        <w:rPr>
          <w:b/>
          <w:sz w:val="22"/>
          <w:szCs w:val="22"/>
        </w:rPr>
        <w:t xml:space="preserve">О внесении изменений в постановление администрации Омутнинского  </w:t>
      </w:r>
    </w:p>
    <w:p w:rsidR="00C32174" w:rsidRPr="00EA31CE" w:rsidRDefault="00C32174" w:rsidP="00FE30F1">
      <w:pPr>
        <w:spacing w:line="240" w:lineRule="exact"/>
        <w:ind w:left="-709" w:firstLine="709"/>
        <w:jc w:val="center"/>
        <w:outlineLvl w:val="0"/>
        <w:rPr>
          <w:b/>
          <w:sz w:val="22"/>
          <w:szCs w:val="22"/>
        </w:rPr>
      </w:pPr>
      <w:r w:rsidRPr="00EA31CE">
        <w:rPr>
          <w:b/>
          <w:sz w:val="22"/>
          <w:szCs w:val="22"/>
        </w:rPr>
        <w:t xml:space="preserve"> городского поселения от 01.10.2019 № 869</w:t>
      </w:r>
    </w:p>
    <w:p w:rsidR="00C32174" w:rsidRPr="00EA31CE" w:rsidRDefault="00C32174" w:rsidP="00FE30F1">
      <w:pPr>
        <w:spacing w:line="240" w:lineRule="exact"/>
        <w:ind w:left="-709" w:firstLine="709"/>
        <w:jc w:val="both"/>
        <w:rPr>
          <w:sz w:val="22"/>
          <w:szCs w:val="22"/>
        </w:rPr>
      </w:pPr>
      <w:proofErr w:type="gramStart"/>
      <w:r w:rsidRPr="00EA31CE">
        <w:rPr>
          <w:sz w:val="22"/>
          <w:szCs w:val="22"/>
        </w:rPr>
        <w:t>В соответствии с Федеральным законом от 06.10.2003 № 131-ФЗ "Об общих принципах организ</w:t>
      </w:r>
      <w:r w:rsidRPr="00EA31CE">
        <w:rPr>
          <w:sz w:val="22"/>
          <w:szCs w:val="22"/>
        </w:rPr>
        <w:t>а</w:t>
      </w:r>
      <w:r w:rsidRPr="00EA31CE">
        <w:rPr>
          <w:sz w:val="22"/>
          <w:szCs w:val="22"/>
        </w:rPr>
        <w:t>ции местного самоуправления в Российской Федерации", решением Омутнинской городской Думы от 26.12.2023 № 78 "О внесении изменений и дополнений в решение Омутнинской городской Думы от 22.12.2022 № 68 "О бюджете муниципального образования Омутнинское городское поселение Омутни</w:t>
      </w:r>
      <w:r w:rsidRPr="00EA31CE">
        <w:rPr>
          <w:sz w:val="22"/>
          <w:szCs w:val="22"/>
        </w:rPr>
        <w:t>н</w:t>
      </w:r>
      <w:r w:rsidRPr="00EA31CE">
        <w:rPr>
          <w:sz w:val="22"/>
          <w:szCs w:val="22"/>
        </w:rPr>
        <w:t xml:space="preserve">ского района Кировской области на 2023 год и на плановый период 2024-2025 годов", </w:t>
      </w:r>
      <w:r w:rsidRPr="00EA31CE">
        <w:rPr>
          <w:kern w:val="36"/>
          <w:sz w:val="22"/>
          <w:szCs w:val="22"/>
        </w:rPr>
        <w:t xml:space="preserve">постановлением </w:t>
      </w:r>
      <w:r w:rsidRPr="00EA31CE">
        <w:rPr>
          <w:sz w:val="22"/>
          <w:szCs w:val="22"/>
        </w:rPr>
        <w:t>администрации муниципального</w:t>
      </w:r>
      <w:proofErr w:type="gramEnd"/>
      <w:r w:rsidRPr="00EA31CE">
        <w:rPr>
          <w:sz w:val="22"/>
          <w:szCs w:val="22"/>
        </w:rPr>
        <w:t xml:space="preserve">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w:t>
      </w:r>
      <w:r w:rsidRPr="00EA31CE">
        <w:rPr>
          <w:sz w:val="22"/>
          <w:szCs w:val="22"/>
        </w:rPr>
        <w:t>о</w:t>
      </w:r>
      <w:r w:rsidRPr="00EA31CE">
        <w:rPr>
          <w:sz w:val="22"/>
          <w:szCs w:val="22"/>
        </w:rPr>
        <w:t xml:space="preserve">сти реализации муниципальных программ муниципального образования Омутнинское городское поселение Омутнинского района Кировской области" администрация Омутнинского городского  поселения </w:t>
      </w:r>
      <w:r w:rsidRPr="00EA31CE">
        <w:rPr>
          <w:b/>
          <w:sz w:val="22"/>
          <w:szCs w:val="22"/>
        </w:rPr>
        <w:t>ПОСТАНОВЛЯЕТ</w:t>
      </w:r>
      <w:r w:rsidRPr="00EA31CE">
        <w:rPr>
          <w:sz w:val="22"/>
          <w:szCs w:val="22"/>
        </w:rPr>
        <w:t>:</w:t>
      </w:r>
    </w:p>
    <w:p w:rsidR="00C32174" w:rsidRPr="00EA31CE" w:rsidRDefault="00C32174" w:rsidP="00FE30F1">
      <w:pPr>
        <w:spacing w:line="240" w:lineRule="exact"/>
        <w:ind w:left="-709" w:firstLine="709"/>
        <w:jc w:val="both"/>
        <w:rPr>
          <w:sz w:val="22"/>
          <w:szCs w:val="22"/>
        </w:rPr>
      </w:pPr>
      <w:r w:rsidRPr="00EA31CE">
        <w:rPr>
          <w:sz w:val="22"/>
          <w:szCs w:val="22"/>
        </w:rPr>
        <w:t xml:space="preserve">1. </w:t>
      </w:r>
      <w:proofErr w:type="gramStart"/>
      <w:r w:rsidRPr="00EA31CE">
        <w:rPr>
          <w:sz w:val="22"/>
          <w:szCs w:val="22"/>
        </w:rPr>
        <w:t>Внести изменения в постановление администрации Омутнинского городского поселения от 01.10.2019 № 869 "Об утверждении муниципальной программы "Повышение качества водоснабжения на территории Омутнинского городского поселения" на 2019-2024 годы" (с изменениями от 23.01.2020 № 48, от 25.02.2020 № 154, от 28.10.2020 № 803, от 21.01.2021 г. № 23, от 03.03.2021 № 145, от 07.04.2021 № 274, от 05.07.2021 № 582, от 21.01.2022 № 56, от 17.05.2022 № 431, от 24.10.2022 № 892, от</w:t>
      </w:r>
      <w:proofErr w:type="gramEnd"/>
      <w:r w:rsidRPr="00EA31CE">
        <w:rPr>
          <w:sz w:val="22"/>
          <w:szCs w:val="22"/>
        </w:rPr>
        <w:t xml:space="preserve"> </w:t>
      </w:r>
      <w:proofErr w:type="gramStart"/>
      <w:r w:rsidRPr="00EA31CE">
        <w:rPr>
          <w:sz w:val="22"/>
          <w:szCs w:val="22"/>
        </w:rPr>
        <w:t>08.11.2022     № 944, от 13.12.2022 № 1077, от 10.04.2023 № 282, от 20.12.2023 № 1104):</w:t>
      </w:r>
      <w:proofErr w:type="gramEnd"/>
    </w:p>
    <w:p w:rsidR="00C32174" w:rsidRPr="00EA31CE" w:rsidRDefault="00C32174" w:rsidP="00FE30F1">
      <w:pPr>
        <w:pStyle w:val="ConsPlusNormal"/>
        <w:widowControl/>
        <w:spacing w:line="240" w:lineRule="exact"/>
        <w:ind w:left="-709" w:firstLine="709"/>
        <w:jc w:val="both"/>
        <w:rPr>
          <w:rFonts w:ascii="Times New Roman" w:hAnsi="Times New Roman"/>
          <w:sz w:val="22"/>
          <w:szCs w:val="22"/>
        </w:rPr>
      </w:pPr>
      <w:r w:rsidRPr="00EA31CE">
        <w:rPr>
          <w:rFonts w:ascii="Times New Roman" w:hAnsi="Times New Roman"/>
          <w:spacing w:val="-2"/>
          <w:sz w:val="22"/>
          <w:szCs w:val="22"/>
        </w:rPr>
        <w:t xml:space="preserve">1.1. Раздел "Ресурсное обеспечение муниципальной программы" </w:t>
      </w:r>
      <w:r w:rsidRPr="00EA31CE">
        <w:rPr>
          <w:rFonts w:ascii="Times New Roman" w:hAnsi="Times New Roman"/>
          <w:sz w:val="22"/>
          <w:szCs w:val="22"/>
        </w:rPr>
        <w:t>паспорта муниципальной пр</w:t>
      </w:r>
      <w:r w:rsidRPr="00EA31CE">
        <w:rPr>
          <w:rFonts w:ascii="Times New Roman" w:hAnsi="Times New Roman"/>
          <w:sz w:val="22"/>
          <w:szCs w:val="22"/>
        </w:rPr>
        <w:t>о</w:t>
      </w:r>
      <w:r w:rsidRPr="00EA31CE">
        <w:rPr>
          <w:rFonts w:ascii="Times New Roman" w:hAnsi="Times New Roman"/>
          <w:sz w:val="22"/>
          <w:szCs w:val="22"/>
        </w:rPr>
        <w:t>граммы изложить в следующей редакции:</w:t>
      </w:r>
    </w:p>
    <w:p w:rsidR="00C32174" w:rsidRPr="00EA31CE" w:rsidRDefault="00C32174" w:rsidP="00FE30F1">
      <w:pPr>
        <w:pStyle w:val="ConsPlusNormal"/>
        <w:widowControl/>
        <w:spacing w:line="240" w:lineRule="exact"/>
        <w:ind w:left="-709" w:firstLine="709"/>
        <w:jc w:val="both"/>
        <w:rPr>
          <w:rFonts w:ascii="Times New Roman" w:hAnsi="Times New Roman"/>
          <w:sz w:val="22"/>
          <w:szCs w:val="22"/>
        </w:rPr>
      </w:pPr>
      <w:r w:rsidRPr="00EA31CE">
        <w:rPr>
          <w:rFonts w:ascii="Times New Roman" w:hAnsi="Times New Roman"/>
          <w:spacing w:val="-2"/>
          <w:sz w:val="22"/>
          <w:szCs w:val="22"/>
        </w:rPr>
        <w:t>"</w:t>
      </w:r>
      <w:r w:rsidRPr="00EA31CE">
        <w:rPr>
          <w:rFonts w:ascii="Times New Roman" w:hAnsi="Times New Roman"/>
          <w:sz w:val="22"/>
          <w:szCs w:val="22"/>
        </w:rPr>
        <w:t xml:space="preserve">Общий объем финансирования муниципальной программы составляет </w:t>
      </w:r>
      <w:r w:rsidRPr="00EA31CE">
        <w:rPr>
          <w:rFonts w:ascii="Times New Roman" w:eastAsia="Calibri" w:hAnsi="Times New Roman"/>
          <w:sz w:val="22"/>
          <w:szCs w:val="22"/>
          <w:lang w:eastAsia="en-US"/>
        </w:rPr>
        <w:t>253107,868</w:t>
      </w:r>
      <w:r w:rsidRPr="00EA31CE">
        <w:rPr>
          <w:rFonts w:eastAsia="Calibri"/>
          <w:sz w:val="22"/>
          <w:szCs w:val="22"/>
          <w:lang w:eastAsia="en-US"/>
        </w:rPr>
        <w:t xml:space="preserve"> </w:t>
      </w:r>
      <w:r w:rsidRPr="00EA31CE">
        <w:rPr>
          <w:rFonts w:ascii="Times New Roman" w:hAnsi="Times New Roman"/>
          <w:sz w:val="22"/>
          <w:szCs w:val="22"/>
        </w:rPr>
        <w:t xml:space="preserve">тыс. руб. в </w:t>
      </w:r>
      <w:proofErr w:type="spellStart"/>
      <w:r w:rsidRPr="00EA31CE">
        <w:rPr>
          <w:rFonts w:ascii="Times New Roman" w:hAnsi="Times New Roman"/>
          <w:sz w:val="22"/>
          <w:szCs w:val="22"/>
        </w:rPr>
        <w:t>т.ч</w:t>
      </w:r>
      <w:proofErr w:type="spellEnd"/>
      <w:r w:rsidRPr="00EA31CE">
        <w:rPr>
          <w:rFonts w:ascii="Times New Roman" w:hAnsi="Times New Roman"/>
          <w:sz w:val="22"/>
          <w:szCs w:val="22"/>
        </w:rPr>
        <w:t>.:</w:t>
      </w:r>
    </w:p>
    <w:p w:rsidR="00C32174" w:rsidRPr="00EA31CE" w:rsidRDefault="00C32174" w:rsidP="00FE30F1">
      <w:pPr>
        <w:pStyle w:val="ConsPlusNormal"/>
        <w:widowControl/>
        <w:spacing w:line="240" w:lineRule="exact"/>
        <w:ind w:left="-709" w:firstLine="709"/>
        <w:jc w:val="both"/>
        <w:rPr>
          <w:rFonts w:ascii="Times New Roman" w:hAnsi="Times New Roman"/>
          <w:sz w:val="22"/>
          <w:szCs w:val="22"/>
        </w:rPr>
      </w:pPr>
      <w:r w:rsidRPr="00EA31CE">
        <w:rPr>
          <w:rFonts w:ascii="Times New Roman" w:hAnsi="Times New Roman"/>
          <w:sz w:val="22"/>
          <w:szCs w:val="22"/>
        </w:rPr>
        <w:t>2019 - финансирование отсутствует;</w:t>
      </w:r>
    </w:p>
    <w:p w:rsidR="00C32174" w:rsidRPr="00EA31CE" w:rsidRDefault="00C32174" w:rsidP="00FE30F1">
      <w:pPr>
        <w:pStyle w:val="ConsPlusNormal"/>
        <w:widowControl/>
        <w:spacing w:line="240" w:lineRule="exact"/>
        <w:ind w:left="-709" w:firstLine="709"/>
        <w:jc w:val="both"/>
        <w:rPr>
          <w:rFonts w:ascii="Times New Roman" w:hAnsi="Times New Roman"/>
          <w:sz w:val="22"/>
          <w:szCs w:val="22"/>
        </w:rPr>
      </w:pPr>
      <w:r w:rsidRPr="00EA31CE">
        <w:rPr>
          <w:rFonts w:ascii="Times New Roman" w:hAnsi="Times New Roman"/>
          <w:sz w:val="22"/>
          <w:szCs w:val="22"/>
        </w:rPr>
        <w:t>2020 - финансирование отсутствует;</w:t>
      </w:r>
    </w:p>
    <w:p w:rsidR="00C32174" w:rsidRPr="00EA31CE" w:rsidRDefault="00C32174" w:rsidP="00FE30F1">
      <w:pPr>
        <w:pStyle w:val="ConsPlusNormal"/>
        <w:widowControl/>
        <w:spacing w:line="240" w:lineRule="exact"/>
        <w:ind w:left="-709" w:firstLine="709"/>
        <w:jc w:val="both"/>
        <w:rPr>
          <w:rFonts w:ascii="Times New Roman" w:hAnsi="Times New Roman"/>
          <w:sz w:val="22"/>
          <w:szCs w:val="22"/>
        </w:rPr>
      </w:pPr>
      <w:proofErr w:type="gramStart"/>
      <w:r w:rsidRPr="00EA31CE">
        <w:rPr>
          <w:rFonts w:ascii="Times New Roman" w:hAnsi="Times New Roman"/>
          <w:sz w:val="22"/>
          <w:szCs w:val="22"/>
        </w:rPr>
        <w:t xml:space="preserve">2021 – 6460,897 тыс. руб., в </w:t>
      </w:r>
      <w:proofErr w:type="spellStart"/>
      <w:r w:rsidRPr="00EA31CE">
        <w:rPr>
          <w:rFonts w:ascii="Times New Roman" w:hAnsi="Times New Roman"/>
          <w:sz w:val="22"/>
          <w:szCs w:val="22"/>
        </w:rPr>
        <w:t>т.ч</w:t>
      </w:r>
      <w:proofErr w:type="spellEnd"/>
      <w:r w:rsidRPr="00EA31CE">
        <w:rPr>
          <w:rFonts w:ascii="Times New Roman" w:hAnsi="Times New Roman"/>
          <w:sz w:val="22"/>
          <w:szCs w:val="22"/>
        </w:rPr>
        <w:t>. 6137,800 тыс. руб. - областной бюджет, 323,097 тыс. руб. - мес</w:t>
      </w:r>
      <w:r w:rsidRPr="00EA31CE">
        <w:rPr>
          <w:rFonts w:ascii="Times New Roman" w:hAnsi="Times New Roman"/>
          <w:sz w:val="22"/>
          <w:szCs w:val="22"/>
        </w:rPr>
        <w:t>т</w:t>
      </w:r>
      <w:r w:rsidRPr="00EA31CE">
        <w:rPr>
          <w:rFonts w:ascii="Times New Roman" w:hAnsi="Times New Roman"/>
          <w:sz w:val="22"/>
          <w:szCs w:val="22"/>
        </w:rPr>
        <w:t>ный бюджет;</w:t>
      </w:r>
      <w:proofErr w:type="gramEnd"/>
    </w:p>
    <w:p w:rsidR="00C32174" w:rsidRPr="00EA31CE" w:rsidRDefault="00C32174" w:rsidP="00FE30F1">
      <w:pPr>
        <w:pStyle w:val="ConsPlusNormal"/>
        <w:widowControl/>
        <w:spacing w:line="240" w:lineRule="exact"/>
        <w:ind w:left="-709" w:firstLine="709"/>
        <w:jc w:val="both"/>
        <w:rPr>
          <w:rFonts w:ascii="Times New Roman" w:hAnsi="Times New Roman"/>
          <w:sz w:val="22"/>
          <w:szCs w:val="22"/>
        </w:rPr>
      </w:pPr>
      <w:proofErr w:type="gramStart"/>
      <w:r w:rsidRPr="00EA31CE">
        <w:rPr>
          <w:rFonts w:ascii="Times New Roman" w:hAnsi="Times New Roman"/>
          <w:sz w:val="22"/>
          <w:szCs w:val="22"/>
        </w:rPr>
        <w:t xml:space="preserve">2022 – 149930,506 тыс. руб., в </w:t>
      </w:r>
      <w:proofErr w:type="spellStart"/>
      <w:r w:rsidRPr="00EA31CE">
        <w:rPr>
          <w:rFonts w:ascii="Times New Roman" w:hAnsi="Times New Roman"/>
          <w:sz w:val="22"/>
          <w:szCs w:val="22"/>
        </w:rPr>
        <w:t>т.ч</w:t>
      </w:r>
      <w:proofErr w:type="spellEnd"/>
      <w:r w:rsidRPr="00EA31CE">
        <w:rPr>
          <w:rFonts w:ascii="Times New Roman" w:hAnsi="Times New Roman"/>
          <w:sz w:val="22"/>
          <w:szCs w:val="22"/>
        </w:rPr>
        <w:t>. 146946,800 тыс. руб. - федеральный бюджет, 1484,400 тыс. руб. - областной бюджет;</w:t>
      </w:r>
      <w:proofErr w:type="gramEnd"/>
    </w:p>
    <w:p w:rsidR="00C32174" w:rsidRPr="00EA31CE" w:rsidRDefault="00C32174" w:rsidP="00FE30F1">
      <w:pPr>
        <w:pStyle w:val="ConsPlusNormal"/>
        <w:widowControl/>
        <w:spacing w:line="240" w:lineRule="exact"/>
        <w:ind w:left="-709" w:firstLine="709"/>
        <w:jc w:val="both"/>
        <w:rPr>
          <w:rFonts w:ascii="Times New Roman" w:hAnsi="Times New Roman"/>
          <w:sz w:val="22"/>
          <w:szCs w:val="22"/>
        </w:rPr>
      </w:pPr>
      <w:proofErr w:type="gramStart"/>
      <w:r w:rsidRPr="00EA31CE">
        <w:rPr>
          <w:rFonts w:ascii="Times New Roman" w:hAnsi="Times New Roman"/>
          <w:sz w:val="22"/>
          <w:szCs w:val="22"/>
        </w:rPr>
        <w:t xml:space="preserve">2023 – 33956,061 тыс. руб., в </w:t>
      </w:r>
      <w:proofErr w:type="spellStart"/>
      <w:r w:rsidRPr="00EA31CE">
        <w:rPr>
          <w:rFonts w:ascii="Times New Roman" w:hAnsi="Times New Roman"/>
          <w:sz w:val="22"/>
          <w:szCs w:val="22"/>
        </w:rPr>
        <w:t>т.ч</w:t>
      </w:r>
      <w:proofErr w:type="spellEnd"/>
      <w:r w:rsidRPr="00EA31CE">
        <w:rPr>
          <w:rFonts w:ascii="Times New Roman" w:hAnsi="Times New Roman"/>
          <w:sz w:val="22"/>
          <w:szCs w:val="22"/>
        </w:rPr>
        <w:t>. 33280,300 тыс. руб. - федеральный бюджет, 336,164 тыс. руб. - областной бюджет;</w:t>
      </w:r>
      <w:proofErr w:type="gramEnd"/>
    </w:p>
    <w:p w:rsidR="00C32174" w:rsidRPr="00EA31CE" w:rsidRDefault="00C32174" w:rsidP="00FE30F1">
      <w:pPr>
        <w:pStyle w:val="ConsPlusNormal"/>
        <w:widowControl/>
        <w:spacing w:line="240" w:lineRule="exact"/>
        <w:ind w:left="-709" w:firstLine="709"/>
        <w:jc w:val="both"/>
        <w:rPr>
          <w:rFonts w:ascii="Times New Roman" w:hAnsi="Times New Roman"/>
          <w:sz w:val="22"/>
          <w:szCs w:val="22"/>
        </w:rPr>
      </w:pPr>
      <w:proofErr w:type="gramStart"/>
      <w:r w:rsidRPr="00EA31CE">
        <w:rPr>
          <w:rFonts w:ascii="Times New Roman" w:hAnsi="Times New Roman"/>
          <w:sz w:val="22"/>
          <w:szCs w:val="22"/>
        </w:rPr>
        <w:t xml:space="preserve">2024 – 62760,404, в </w:t>
      </w:r>
      <w:proofErr w:type="spellStart"/>
      <w:r w:rsidRPr="00EA31CE">
        <w:rPr>
          <w:rFonts w:ascii="Times New Roman" w:hAnsi="Times New Roman"/>
          <w:sz w:val="22"/>
          <w:szCs w:val="22"/>
        </w:rPr>
        <w:t>т.ч</w:t>
      </w:r>
      <w:proofErr w:type="spellEnd"/>
      <w:r w:rsidRPr="00EA31CE">
        <w:rPr>
          <w:rFonts w:ascii="Times New Roman" w:hAnsi="Times New Roman"/>
          <w:sz w:val="22"/>
          <w:szCs w:val="22"/>
        </w:rPr>
        <w:t>. 61511,500 тыс. руб. – федеральный бюджет, 621,204 тыс. руб. – областной бюджет".</w:t>
      </w:r>
      <w:proofErr w:type="gramEnd"/>
    </w:p>
    <w:p w:rsidR="00C32174" w:rsidRPr="00EA31CE" w:rsidRDefault="00C32174" w:rsidP="00FE30F1">
      <w:pPr>
        <w:pStyle w:val="ConsPlusNormal"/>
        <w:widowControl/>
        <w:spacing w:line="240" w:lineRule="exact"/>
        <w:ind w:left="-709" w:firstLine="709"/>
        <w:jc w:val="both"/>
        <w:rPr>
          <w:rFonts w:ascii="Times New Roman" w:hAnsi="Times New Roman"/>
          <w:sz w:val="22"/>
          <w:szCs w:val="22"/>
        </w:rPr>
      </w:pPr>
      <w:r w:rsidRPr="00EA31CE">
        <w:rPr>
          <w:rFonts w:ascii="Times New Roman" w:hAnsi="Times New Roman"/>
          <w:sz w:val="22"/>
          <w:szCs w:val="22"/>
        </w:rPr>
        <w:t>1.2. Третий абзац раздела 4 "Обоснование ресурсного обеспечения муниципальной программы" изложить в следующей редакции:</w:t>
      </w:r>
    </w:p>
    <w:p w:rsidR="00C32174" w:rsidRPr="00EA31CE" w:rsidRDefault="00C32174" w:rsidP="00FE30F1">
      <w:pPr>
        <w:pStyle w:val="ConsPlusNormal"/>
        <w:widowControl/>
        <w:spacing w:line="240" w:lineRule="exact"/>
        <w:ind w:left="-709" w:firstLine="709"/>
        <w:jc w:val="both"/>
        <w:rPr>
          <w:rFonts w:ascii="Times New Roman" w:hAnsi="Times New Roman"/>
          <w:sz w:val="22"/>
          <w:szCs w:val="22"/>
        </w:rPr>
      </w:pPr>
      <w:r w:rsidRPr="00EA31CE">
        <w:rPr>
          <w:rFonts w:ascii="Times New Roman" w:hAnsi="Times New Roman"/>
          <w:spacing w:val="-2"/>
          <w:sz w:val="22"/>
          <w:szCs w:val="22"/>
        </w:rPr>
        <w:t>"</w:t>
      </w:r>
      <w:r w:rsidRPr="00EA31CE">
        <w:rPr>
          <w:rFonts w:ascii="Times New Roman" w:hAnsi="Times New Roman"/>
          <w:sz w:val="22"/>
          <w:szCs w:val="22"/>
        </w:rPr>
        <w:t xml:space="preserve">Общий объем финансирования муниципальной программы составляет </w:t>
      </w:r>
      <w:r w:rsidRPr="00EA31CE">
        <w:rPr>
          <w:rFonts w:ascii="Times New Roman" w:eastAsia="Calibri" w:hAnsi="Times New Roman"/>
          <w:sz w:val="22"/>
          <w:szCs w:val="22"/>
          <w:lang w:eastAsia="en-US"/>
        </w:rPr>
        <w:t>253107,868</w:t>
      </w:r>
      <w:r w:rsidRPr="00EA31CE">
        <w:rPr>
          <w:rFonts w:eastAsia="Calibri"/>
          <w:sz w:val="22"/>
          <w:szCs w:val="22"/>
          <w:lang w:eastAsia="en-US"/>
        </w:rPr>
        <w:t xml:space="preserve"> </w:t>
      </w:r>
      <w:r w:rsidRPr="00EA31CE">
        <w:rPr>
          <w:rFonts w:ascii="Times New Roman" w:hAnsi="Times New Roman"/>
          <w:sz w:val="22"/>
          <w:szCs w:val="22"/>
        </w:rPr>
        <w:t xml:space="preserve">тыс. руб. в </w:t>
      </w:r>
      <w:proofErr w:type="spellStart"/>
      <w:r w:rsidRPr="00EA31CE">
        <w:rPr>
          <w:rFonts w:ascii="Times New Roman" w:hAnsi="Times New Roman"/>
          <w:sz w:val="22"/>
          <w:szCs w:val="22"/>
        </w:rPr>
        <w:t>т.ч</w:t>
      </w:r>
      <w:proofErr w:type="spellEnd"/>
      <w:r w:rsidRPr="00EA31CE">
        <w:rPr>
          <w:rFonts w:ascii="Times New Roman" w:hAnsi="Times New Roman"/>
          <w:sz w:val="22"/>
          <w:szCs w:val="22"/>
        </w:rPr>
        <w:t>.:</w:t>
      </w:r>
    </w:p>
    <w:p w:rsidR="00C32174" w:rsidRPr="00EA31CE" w:rsidRDefault="00C32174" w:rsidP="00FE30F1">
      <w:pPr>
        <w:pStyle w:val="ConsPlusNormal"/>
        <w:widowControl/>
        <w:spacing w:line="240" w:lineRule="exact"/>
        <w:ind w:left="-709" w:firstLine="709"/>
        <w:jc w:val="both"/>
        <w:rPr>
          <w:rFonts w:ascii="Times New Roman" w:hAnsi="Times New Roman"/>
          <w:sz w:val="22"/>
          <w:szCs w:val="22"/>
        </w:rPr>
      </w:pPr>
      <w:r w:rsidRPr="00EA31CE">
        <w:rPr>
          <w:rFonts w:ascii="Times New Roman" w:hAnsi="Times New Roman"/>
          <w:sz w:val="22"/>
          <w:szCs w:val="22"/>
        </w:rPr>
        <w:t>2019 - финансирование отсутствует;</w:t>
      </w:r>
    </w:p>
    <w:p w:rsidR="00C32174" w:rsidRPr="00EA31CE" w:rsidRDefault="00C32174" w:rsidP="00FE30F1">
      <w:pPr>
        <w:pStyle w:val="ConsPlusNormal"/>
        <w:widowControl/>
        <w:spacing w:line="240" w:lineRule="exact"/>
        <w:ind w:left="-709" w:firstLine="709"/>
        <w:jc w:val="both"/>
        <w:rPr>
          <w:rFonts w:ascii="Times New Roman" w:hAnsi="Times New Roman"/>
          <w:sz w:val="22"/>
          <w:szCs w:val="22"/>
        </w:rPr>
      </w:pPr>
      <w:r w:rsidRPr="00EA31CE">
        <w:rPr>
          <w:rFonts w:ascii="Times New Roman" w:hAnsi="Times New Roman"/>
          <w:sz w:val="22"/>
          <w:szCs w:val="22"/>
        </w:rPr>
        <w:t>2020 - финансирование отсутствует;</w:t>
      </w:r>
    </w:p>
    <w:p w:rsidR="00C32174" w:rsidRPr="00EA31CE" w:rsidRDefault="00C32174" w:rsidP="00FE30F1">
      <w:pPr>
        <w:pStyle w:val="ConsPlusNormal"/>
        <w:widowControl/>
        <w:spacing w:line="240" w:lineRule="exact"/>
        <w:ind w:left="-709" w:firstLine="709"/>
        <w:jc w:val="both"/>
        <w:rPr>
          <w:rFonts w:ascii="Times New Roman" w:hAnsi="Times New Roman"/>
          <w:sz w:val="22"/>
          <w:szCs w:val="22"/>
        </w:rPr>
      </w:pPr>
      <w:proofErr w:type="gramStart"/>
      <w:r w:rsidRPr="00EA31CE">
        <w:rPr>
          <w:rFonts w:ascii="Times New Roman" w:hAnsi="Times New Roman"/>
          <w:sz w:val="22"/>
          <w:szCs w:val="22"/>
        </w:rPr>
        <w:t xml:space="preserve">2021 – 6460,897 тыс. руб., в </w:t>
      </w:r>
      <w:proofErr w:type="spellStart"/>
      <w:r w:rsidRPr="00EA31CE">
        <w:rPr>
          <w:rFonts w:ascii="Times New Roman" w:hAnsi="Times New Roman"/>
          <w:sz w:val="22"/>
          <w:szCs w:val="22"/>
        </w:rPr>
        <w:t>т.ч</w:t>
      </w:r>
      <w:proofErr w:type="spellEnd"/>
      <w:r w:rsidRPr="00EA31CE">
        <w:rPr>
          <w:rFonts w:ascii="Times New Roman" w:hAnsi="Times New Roman"/>
          <w:sz w:val="22"/>
          <w:szCs w:val="22"/>
        </w:rPr>
        <w:t>. 6137,800 тыс. руб. - областной бюджет, 323,097 тыс. руб. - мес</w:t>
      </w:r>
      <w:r w:rsidRPr="00EA31CE">
        <w:rPr>
          <w:rFonts w:ascii="Times New Roman" w:hAnsi="Times New Roman"/>
          <w:sz w:val="22"/>
          <w:szCs w:val="22"/>
        </w:rPr>
        <w:t>т</w:t>
      </w:r>
      <w:r w:rsidRPr="00EA31CE">
        <w:rPr>
          <w:rFonts w:ascii="Times New Roman" w:hAnsi="Times New Roman"/>
          <w:sz w:val="22"/>
          <w:szCs w:val="22"/>
        </w:rPr>
        <w:t>ный бюджет;</w:t>
      </w:r>
      <w:proofErr w:type="gramEnd"/>
    </w:p>
    <w:p w:rsidR="00C32174" w:rsidRPr="00EA31CE" w:rsidRDefault="00C32174" w:rsidP="00FE30F1">
      <w:pPr>
        <w:pStyle w:val="ConsPlusNormal"/>
        <w:widowControl/>
        <w:spacing w:line="240" w:lineRule="exact"/>
        <w:ind w:left="-709" w:firstLine="709"/>
        <w:jc w:val="both"/>
        <w:rPr>
          <w:rFonts w:ascii="Times New Roman" w:hAnsi="Times New Roman"/>
          <w:sz w:val="22"/>
          <w:szCs w:val="22"/>
        </w:rPr>
      </w:pPr>
      <w:proofErr w:type="gramStart"/>
      <w:r w:rsidRPr="00EA31CE">
        <w:rPr>
          <w:rFonts w:ascii="Times New Roman" w:hAnsi="Times New Roman"/>
          <w:sz w:val="22"/>
          <w:szCs w:val="22"/>
        </w:rPr>
        <w:t xml:space="preserve">2022 – 149930,506 тыс. руб., в </w:t>
      </w:r>
      <w:proofErr w:type="spellStart"/>
      <w:r w:rsidRPr="00EA31CE">
        <w:rPr>
          <w:rFonts w:ascii="Times New Roman" w:hAnsi="Times New Roman"/>
          <w:sz w:val="22"/>
          <w:szCs w:val="22"/>
        </w:rPr>
        <w:t>т.ч</w:t>
      </w:r>
      <w:proofErr w:type="spellEnd"/>
      <w:r w:rsidRPr="00EA31CE">
        <w:rPr>
          <w:rFonts w:ascii="Times New Roman" w:hAnsi="Times New Roman"/>
          <w:sz w:val="22"/>
          <w:szCs w:val="22"/>
        </w:rPr>
        <w:t>. 146946,800 тыс. руб. - федеральный бюджет, 1484,400 тыс. руб. - областной бюджет;</w:t>
      </w:r>
      <w:proofErr w:type="gramEnd"/>
    </w:p>
    <w:p w:rsidR="00C32174" w:rsidRPr="00EA31CE" w:rsidRDefault="00C32174" w:rsidP="00FE30F1">
      <w:pPr>
        <w:pStyle w:val="ConsPlusNormal"/>
        <w:widowControl/>
        <w:spacing w:line="240" w:lineRule="exact"/>
        <w:ind w:left="-709" w:firstLine="709"/>
        <w:jc w:val="both"/>
        <w:rPr>
          <w:rFonts w:ascii="Times New Roman" w:hAnsi="Times New Roman"/>
          <w:sz w:val="22"/>
          <w:szCs w:val="22"/>
        </w:rPr>
      </w:pPr>
      <w:proofErr w:type="gramStart"/>
      <w:r w:rsidRPr="00EA31CE">
        <w:rPr>
          <w:rFonts w:ascii="Times New Roman" w:hAnsi="Times New Roman"/>
          <w:sz w:val="22"/>
          <w:szCs w:val="22"/>
        </w:rPr>
        <w:t xml:space="preserve">2023 – 33956,061 тыс. руб., в </w:t>
      </w:r>
      <w:proofErr w:type="spellStart"/>
      <w:r w:rsidRPr="00EA31CE">
        <w:rPr>
          <w:rFonts w:ascii="Times New Roman" w:hAnsi="Times New Roman"/>
          <w:sz w:val="22"/>
          <w:szCs w:val="22"/>
        </w:rPr>
        <w:t>т.ч</w:t>
      </w:r>
      <w:proofErr w:type="spellEnd"/>
      <w:r w:rsidRPr="00EA31CE">
        <w:rPr>
          <w:rFonts w:ascii="Times New Roman" w:hAnsi="Times New Roman"/>
          <w:sz w:val="22"/>
          <w:szCs w:val="22"/>
        </w:rPr>
        <w:t>. 33280,300 тыс. руб. - федеральный бюджет, 336,164 тыс. руб. - областной бюджет;</w:t>
      </w:r>
      <w:proofErr w:type="gramEnd"/>
    </w:p>
    <w:p w:rsidR="00C32174" w:rsidRPr="00EA31CE" w:rsidRDefault="00C32174" w:rsidP="00FE30F1">
      <w:pPr>
        <w:pStyle w:val="ConsPlusNormal"/>
        <w:widowControl/>
        <w:spacing w:line="240" w:lineRule="exact"/>
        <w:ind w:left="-709" w:firstLine="709"/>
        <w:jc w:val="both"/>
        <w:rPr>
          <w:rFonts w:ascii="Times New Roman" w:hAnsi="Times New Roman"/>
          <w:sz w:val="22"/>
          <w:szCs w:val="22"/>
        </w:rPr>
      </w:pPr>
      <w:proofErr w:type="gramStart"/>
      <w:r w:rsidRPr="00EA31CE">
        <w:rPr>
          <w:rFonts w:ascii="Times New Roman" w:hAnsi="Times New Roman"/>
          <w:sz w:val="22"/>
          <w:szCs w:val="22"/>
        </w:rPr>
        <w:t xml:space="preserve">2024 – 62760,404, в </w:t>
      </w:r>
      <w:proofErr w:type="spellStart"/>
      <w:r w:rsidRPr="00EA31CE">
        <w:rPr>
          <w:rFonts w:ascii="Times New Roman" w:hAnsi="Times New Roman"/>
          <w:sz w:val="22"/>
          <w:szCs w:val="22"/>
        </w:rPr>
        <w:t>т.ч</w:t>
      </w:r>
      <w:proofErr w:type="spellEnd"/>
      <w:r w:rsidRPr="00EA31CE">
        <w:rPr>
          <w:rFonts w:ascii="Times New Roman" w:hAnsi="Times New Roman"/>
          <w:sz w:val="22"/>
          <w:szCs w:val="22"/>
        </w:rPr>
        <w:t>. 61511,500 тыс. руб. – федеральный бюджет, 621,204 тыс. руб. – областной бюджет".</w:t>
      </w:r>
      <w:proofErr w:type="gramEnd"/>
    </w:p>
    <w:p w:rsidR="00C32174" w:rsidRPr="00EA31CE" w:rsidRDefault="00C32174" w:rsidP="00FE30F1">
      <w:pPr>
        <w:pStyle w:val="ConsPlusNormal"/>
        <w:widowControl/>
        <w:spacing w:line="240" w:lineRule="exact"/>
        <w:ind w:left="-709" w:firstLine="709"/>
        <w:jc w:val="both"/>
        <w:rPr>
          <w:rFonts w:ascii="Times New Roman" w:hAnsi="Times New Roman"/>
          <w:sz w:val="22"/>
          <w:szCs w:val="22"/>
        </w:rPr>
      </w:pPr>
      <w:r w:rsidRPr="00EA31CE">
        <w:rPr>
          <w:rFonts w:ascii="Times New Roman" w:hAnsi="Times New Roman"/>
          <w:sz w:val="22"/>
          <w:szCs w:val="22"/>
        </w:rPr>
        <w:t>1.3. Приложение № 1 к муниципальной программе "</w:t>
      </w:r>
      <w:r w:rsidRPr="00EA31CE">
        <w:rPr>
          <w:rFonts w:ascii="Times New Roman" w:hAnsi="Times New Roman"/>
          <w:bCs/>
          <w:sz w:val="22"/>
          <w:szCs w:val="22"/>
        </w:rPr>
        <w:t>Ресурсное обеспечение реализации муниц</w:t>
      </w:r>
      <w:r w:rsidRPr="00EA31CE">
        <w:rPr>
          <w:rFonts w:ascii="Times New Roman" w:hAnsi="Times New Roman"/>
          <w:bCs/>
          <w:sz w:val="22"/>
          <w:szCs w:val="22"/>
        </w:rPr>
        <w:t>и</w:t>
      </w:r>
      <w:r w:rsidRPr="00EA31CE">
        <w:rPr>
          <w:rFonts w:ascii="Times New Roman" w:hAnsi="Times New Roman"/>
          <w:bCs/>
          <w:sz w:val="22"/>
          <w:szCs w:val="22"/>
        </w:rPr>
        <w:t xml:space="preserve">пальной программы </w:t>
      </w:r>
      <w:r w:rsidRPr="00EA31CE">
        <w:rPr>
          <w:rFonts w:ascii="Times New Roman" w:hAnsi="Times New Roman"/>
          <w:sz w:val="22"/>
          <w:szCs w:val="22"/>
        </w:rPr>
        <w:t>"Повышение качества водоснабжения на территории муниципального образования Омутнинское городское поселение Омутнинского района Кировской области" на 2019-2024 годы" изложить в новой редакции согласно Приложению № 1 к настоящему постановлению. Прилагается.</w:t>
      </w:r>
    </w:p>
    <w:p w:rsidR="00C32174" w:rsidRPr="00EA31CE" w:rsidRDefault="00C32174" w:rsidP="00FE30F1">
      <w:pPr>
        <w:spacing w:line="240" w:lineRule="exact"/>
        <w:ind w:left="-709" w:firstLine="709"/>
        <w:jc w:val="both"/>
        <w:rPr>
          <w:sz w:val="22"/>
          <w:szCs w:val="22"/>
        </w:rPr>
      </w:pPr>
      <w:r w:rsidRPr="00EA31CE">
        <w:rPr>
          <w:sz w:val="22"/>
          <w:szCs w:val="22"/>
        </w:rPr>
        <w:t>2. Постановление вступает в силу в соответствии с действующим законодательством.</w:t>
      </w:r>
    </w:p>
    <w:p w:rsidR="00C32174" w:rsidRPr="00EA31CE" w:rsidRDefault="00C32174" w:rsidP="00FE30F1">
      <w:pPr>
        <w:spacing w:line="240" w:lineRule="exact"/>
        <w:ind w:left="-709" w:firstLine="709"/>
        <w:jc w:val="both"/>
        <w:rPr>
          <w:sz w:val="22"/>
          <w:szCs w:val="22"/>
        </w:rPr>
      </w:pPr>
      <w:r w:rsidRPr="00EA31CE">
        <w:rPr>
          <w:sz w:val="22"/>
          <w:szCs w:val="22"/>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C32174" w:rsidRPr="00EA31CE" w:rsidRDefault="00C32174" w:rsidP="00FE30F1">
      <w:pPr>
        <w:spacing w:line="240" w:lineRule="exact"/>
        <w:ind w:left="-709" w:firstLine="709"/>
        <w:jc w:val="both"/>
        <w:rPr>
          <w:sz w:val="22"/>
          <w:szCs w:val="22"/>
        </w:rPr>
      </w:pPr>
      <w:r w:rsidRPr="00EA31CE">
        <w:rPr>
          <w:sz w:val="22"/>
          <w:szCs w:val="22"/>
        </w:rPr>
        <w:t xml:space="preserve">4. </w:t>
      </w:r>
      <w:proofErr w:type="gramStart"/>
      <w:r w:rsidRPr="00EA31CE">
        <w:rPr>
          <w:sz w:val="22"/>
          <w:szCs w:val="22"/>
        </w:rPr>
        <w:t>Контроль за</w:t>
      </w:r>
      <w:proofErr w:type="gramEnd"/>
      <w:r w:rsidRPr="00EA31CE">
        <w:rPr>
          <w:sz w:val="22"/>
          <w:szCs w:val="22"/>
        </w:rPr>
        <w:t xml:space="preserve"> исполнением настоящего постановления оставляю за собой.</w:t>
      </w:r>
    </w:p>
    <w:p w:rsidR="00C32174" w:rsidRPr="00EA31CE" w:rsidRDefault="00C32174" w:rsidP="00251ADA">
      <w:pPr>
        <w:spacing w:line="240" w:lineRule="exact"/>
        <w:ind w:left="-709"/>
        <w:jc w:val="both"/>
      </w:pPr>
      <w:proofErr w:type="spellStart"/>
      <w:r w:rsidRPr="00EA31CE">
        <w:rPr>
          <w:sz w:val="22"/>
          <w:szCs w:val="22"/>
        </w:rPr>
        <w:t>И.о</w:t>
      </w:r>
      <w:proofErr w:type="spellEnd"/>
      <w:r w:rsidRPr="00EA31CE">
        <w:rPr>
          <w:sz w:val="22"/>
          <w:szCs w:val="22"/>
        </w:rPr>
        <w:t>. главы администрации</w:t>
      </w:r>
      <w:r w:rsidR="00251ADA" w:rsidRPr="00EA31CE">
        <w:rPr>
          <w:sz w:val="22"/>
          <w:szCs w:val="22"/>
        </w:rPr>
        <w:t xml:space="preserve"> </w:t>
      </w:r>
      <w:r w:rsidRPr="00EA31CE">
        <w:rPr>
          <w:sz w:val="22"/>
          <w:szCs w:val="22"/>
        </w:rPr>
        <w:t>Омутнинского городского поселения               С.Г. Уткин</w:t>
      </w:r>
    </w:p>
    <w:p w:rsidR="00C32174" w:rsidRPr="00EA31CE" w:rsidRDefault="00C32174" w:rsidP="00C32174">
      <w:pPr>
        <w:sectPr w:rsidR="00C32174" w:rsidRPr="00EA31CE" w:rsidSect="00251ADA">
          <w:pgSz w:w="11906" w:h="16838"/>
          <w:pgMar w:top="993" w:right="850" w:bottom="851" w:left="1701" w:header="708" w:footer="223" w:gutter="0"/>
          <w:cols w:space="708"/>
          <w:docGrid w:linePitch="360"/>
        </w:sectPr>
      </w:pPr>
    </w:p>
    <w:p w:rsidR="00C32174" w:rsidRPr="00EA31CE" w:rsidRDefault="00C32174" w:rsidP="00C32174">
      <w:pPr>
        <w:pStyle w:val="ConsPlusNonformat"/>
        <w:jc w:val="both"/>
        <w:rPr>
          <w:rFonts w:ascii="Times New Roman" w:hAnsi="Times New Roman" w:cs="Times New Roman"/>
          <w:sz w:val="22"/>
          <w:szCs w:val="22"/>
        </w:rPr>
      </w:pPr>
      <w:r w:rsidRPr="00EA31CE">
        <w:rPr>
          <w:rFonts w:ascii="Times New Roman" w:hAnsi="Times New Roman" w:cs="Times New Roman"/>
          <w:sz w:val="22"/>
          <w:szCs w:val="22"/>
        </w:rPr>
        <w:lastRenderedPageBreak/>
        <w:t xml:space="preserve">                                                                                                                                                                       Приложение № 1</w:t>
      </w:r>
    </w:p>
    <w:p w:rsidR="00C32174" w:rsidRPr="00EA31CE" w:rsidRDefault="00C32174" w:rsidP="00C32174">
      <w:pPr>
        <w:pStyle w:val="ConsPlusNonformat"/>
        <w:jc w:val="both"/>
        <w:rPr>
          <w:rFonts w:ascii="Times New Roman" w:hAnsi="Times New Roman" w:cs="Times New Roman"/>
          <w:sz w:val="22"/>
          <w:szCs w:val="22"/>
        </w:rPr>
      </w:pPr>
    </w:p>
    <w:p w:rsidR="00C32174" w:rsidRPr="00EA31CE" w:rsidRDefault="00C32174" w:rsidP="00C32174">
      <w:pPr>
        <w:pStyle w:val="ConsPlusNonformat"/>
        <w:jc w:val="both"/>
        <w:rPr>
          <w:rFonts w:ascii="Times New Roman" w:hAnsi="Times New Roman" w:cs="Times New Roman"/>
          <w:sz w:val="22"/>
          <w:szCs w:val="22"/>
        </w:rPr>
      </w:pPr>
      <w:r w:rsidRPr="00EA31CE">
        <w:rPr>
          <w:rFonts w:ascii="Times New Roman" w:hAnsi="Times New Roman" w:cs="Times New Roman"/>
          <w:sz w:val="22"/>
          <w:szCs w:val="22"/>
        </w:rPr>
        <w:t xml:space="preserve">                                                                                                                                                                        к муниципальной программе</w:t>
      </w:r>
    </w:p>
    <w:p w:rsidR="00C32174" w:rsidRPr="00EA31CE" w:rsidRDefault="00C32174" w:rsidP="00C32174">
      <w:pPr>
        <w:pStyle w:val="ConsPlusNonformat"/>
        <w:jc w:val="both"/>
        <w:rPr>
          <w:rFonts w:ascii="Times New Roman" w:hAnsi="Times New Roman" w:cs="Times New Roman"/>
          <w:sz w:val="22"/>
          <w:szCs w:val="22"/>
        </w:rPr>
      </w:pPr>
      <w:r w:rsidRPr="00EA31CE">
        <w:rPr>
          <w:rFonts w:ascii="Times New Roman" w:hAnsi="Times New Roman" w:cs="Times New Roman"/>
          <w:sz w:val="22"/>
          <w:szCs w:val="22"/>
        </w:rPr>
        <w:t xml:space="preserve">                                                                                                                                                                        "Повышение качества водоснабжения</w:t>
      </w:r>
    </w:p>
    <w:p w:rsidR="00C32174" w:rsidRPr="00EA31CE" w:rsidRDefault="00C32174" w:rsidP="00C32174">
      <w:pPr>
        <w:pStyle w:val="ConsPlusNonformat"/>
        <w:jc w:val="both"/>
        <w:rPr>
          <w:rFonts w:ascii="Times New Roman" w:hAnsi="Times New Roman" w:cs="Times New Roman"/>
          <w:sz w:val="22"/>
          <w:szCs w:val="22"/>
        </w:rPr>
      </w:pPr>
      <w:r w:rsidRPr="00EA31CE">
        <w:rPr>
          <w:rFonts w:ascii="Times New Roman" w:hAnsi="Times New Roman" w:cs="Times New Roman"/>
          <w:sz w:val="22"/>
          <w:szCs w:val="22"/>
        </w:rPr>
        <w:t xml:space="preserve">                                                                                                                                                                           на территории муниципального образования </w:t>
      </w:r>
    </w:p>
    <w:p w:rsidR="00C32174" w:rsidRPr="00EA31CE" w:rsidRDefault="00C32174" w:rsidP="00C32174">
      <w:pPr>
        <w:pStyle w:val="ConsPlusNonformat"/>
        <w:jc w:val="both"/>
        <w:rPr>
          <w:rFonts w:ascii="Times New Roman" w:hAnsi="Times New Roman" w:cs="Times New Roman"/>
          <w:sz w:val="22"/>
          <w:szCs w:val="22"/>
        </w:rPr>
      </w:pPr>
      <w:r w:rsidRPr="00EA31CE">
        <w:rPr>
          <w:rFonts w:ascii="Times New Roman" w:hAnsi="Times New Roman" w:cs="Times New Roman"/>
          <w:sz w:val="22"/>
          <w:szCs w:val="22"/>
        </w:rPr>
        <w:t xml:space="preserve">                                                                                                                                                                         Омутнинское городское поселение</w:t>
      </w:r>
    </w:p>
    <w:p w:rsidR="00C32174" w:rsidRPr="00EA31CE" w:rsidRDefault="00C32174" w:rsidP="00C32174">
      <w:pPr>
        <w:pStyle w:val="ConsPlusNonformat"/>
        <w:jc w:val="both"/>
        <w:rPr>
          <w:rFonts w:ascii="Times New Roman" w:hAnsi="Times New Roman" w:cs="Times New Roman"/>
          <w:sz w:val="22"/>
          <w:szCs w:val="22"/>
        </w:rPr>
      </w:pPr>
      <w:r w:rsidRPr="00EA31CE">
        <w:rPr>
          <w:rFonts w:ascii="Times New Roman" w:hAnsi="Times New Roman" w:cs="Times New Roman"/>
          <w:sz w:val="22"/>
          <w:szCs w:val="22"/>
        </w:rPr>
        <w:t xml:space="preserve">                                                                                                                                                                         Омутнинского района Кировской области" </w:t>
      </w:r>
    </w:p>
    <w:p w:rsidR="00C32174" w:rsidRPr="00EA31CE" w:rsidRDefault="00C32174" w:rsidP="00C32174">
      <w:pPr>
        <w:pStyle w:val="ConsPlusNonformat"/>
        <w:jc w:val="both"/>
        <w:rPr>
          <w:rFonts w:ascii="Times New Roman" w:hAnsi="Times New Roman" w:cs="Times New Roman"/>
          <w:sz w:val="22"/>
          <w:szCs w:val="22"/>
        </w:rPr>
      </w:pPr>
      <w:r w:rsidRPr="00EA31CE">
        <w:rPr>
          <w:rFonts w:ascii="Times New Roman" w:hAnsi="Times New Roman" w:cs="Times New Roman"/>
          <w:sz w:val="22"/>
          <w:szCs w:val="22"/>
        </w:rPr>
        <w:t xml:space="preserve">                                                                                                                                                                         на 2019- 2024 годы</w:t>
      </w:r>
    </w:p>
    <w:p w:rsidR="00C32174" w:rsidRPr="00EA31CE" w:rsidRDefault="00C32174" w:rsidP="00C32174">
      <w:pPr>
        <w:jc w:val="center"/>
        <w:rPr>
          <w:b/>
          <w:bCs/>
        </w:rPr>
      </w:pPr>
      <w:r w:rsidRPr="00EA31CE">
        <w:rPr>
          <w:b/>
          <w:bCs/>
        </w:rPr>
        <w:t xml:space="preserve">РЕСУРСНОЕ ОБЕСПЕЧЕНИЕ </w:t>
      </w:r>
    </w:p>
    <w:p w:rsidR="00C32174" w:rsidRPr="00EA31CE" w:rsidRDefault="00C32174" w:rsidP="00C32174">
      <w:pPr>
        <w:pStyle w:val="ConsPlusNormal"/>
        <w:ind w:firstLine="0"/>
        <w:jc w:val="center"/>
        <w:rPr>
          <w:rFonts w:ascii="Times New Roman" w:hAnsi="Times New Roman"/>
          <w:b/>
          <w:sz w:val="24"/>
          <w:szCs w:val="24"/>
        </w:rPr>
      </w:pPr>
      <w:r w:rsidRPr="00EA31CE">
        <w:rPr>
          <w:rFonts w:ascii="Times New Roman" w:hAnsi="Times New Roman"/>
          <w:b/>
          <w:bCs/>
          <w:sz w:val="24"/>
          <w:szCs w:val="24"/>
        </w:rPr>
        <w:t xml:space="preserve">реализации муниципальной программы </w:t>
      </w:r>
      <w:r w:rsidRPr="00EA31CE">
        <w:rPr>
          <w:rFonts w:ascii="Times New Roman" w:hAnsi="Times New Roman"/>
          <w:b/>
          <w:sz w:val="24"/>
          <w:szCs w:val="24"/>
        </w:rPr>
        <w:t>"Повышение качества водоснабжения на территории муниципального образования Ому</w:t>
      </w:r>
      <w:r w:rsidRPr="00EA31CE">
        <w:rPr>
          <w:rFonts w:ascii="Times New Roman" w:hAnsi="Times New Roman"/>
          <w:b/>
          <w:sz w:val="24"/>
          <w:szCs w:val="24"/>
        </w:rPr>
        <w:t>т</w:t>
      </w:r>
      <w:r w:rsidRPr="00EA31CE">
        <w:rPr>
          <w:rFonts w:ascii="Times New Roman" w:hAnsi="Times New Roman"/>
          <w:b/>
          <w:sz w:val="24"/>
          <w:szCs w:val="24"/>
        </w:rPr>
        <w:t>нинское городское поселение Омутнинского района Кировской области" на 2019-2024 годы</w:t>
      </w:r>
    </w:p>
    <w:p w:rsidR="00251ADA" w:rsidRPr="00EA31CE" w:rsidRDefault="00251ADA" w:rsidP="00C32174">
      <w:pPr>
        <w:pStyle w:val="ConsPlusNormal"/>
        <w:ind w:firstLine="0"/>
        <w:jc w:val="center"/>
        <w:rPr>
          <w:rFonts w:ascii="Times New Roman" w:hAnsi="Times New Roman"/>
          <w:b/>
          <w:sz w:val="24"/>
          <w:szCs w:val="24"/>
        </w:rPr>
      </w:pPr>
    </w:p>
    <w:tbl>
      <w:tblPr>
        <w:tblW w:w="14855"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26"/>
        <w:gridCol w:w="3685"/>
        <w:gridCol w:w="1276"/>
        <w:gridCol w:w="2268"/>
        <w:gridCol w:w="680"/>
        <w:gridCol w:w="709"/>
        <w:gridCol w:w="992"/>
        <w:gridCol w:w="1275"/>
        <w:gridCol w:w="1134"/>
        <w:gridCol w:w="1135"/>
        <w:gridCol w:w="1275"/>
      </w:tblGrid>
      <w:tr w:rsidR="00C32174" w:rsidRPr="00EA31CE" w:rsidTr="00251ADA">
        <w:trPr>
          <w:trHeight w:val="70"/>
          <w:tblCellSpacing w:w="5" w:type="nil"/>
        </w:trPr>
        <w:tc>
          <w:tcPr>
            <w:tcW w:w="426" w:type="dxa"/>
            <w:vMerge w:val="restart"/>
          </w:tcPr>
          <w:p w:rsidR="00C32174" w:rsidRPr="00EA31CE" w:rsidRDefault="00C32174" w:rsidP="00251ADA">
            <w:pPr>
              <w:autoSpaceDE w:val="0"/>
              <w:autoSpaceDN w:val="0"/>
              <w:adjustRightInd w:val="0"/>
              <w:ind w:right="-75"/>
              <w:jc w:val="center"/>
              <w:outlineLvl w:val="0"/>
              <w:rPr>
                <w:rFonts w:eastAsia="Calibri"/>
                <w:sz w:val="22"/>
                <w:szCs w:val="22"/>
                <w:lang w:eastAsia="en-US"/>
              </w:rPr>
            </w:pPr>
            <w:r w:rsidRPr="00EA31CE">
              <w:rPr>
                <w:rFonts w:eastAsia="Calibri"/>
                <w:sz w:val="22"/>
                <w:szCs w:val="22"/>
                <w:lang w:eastAsia="en-US"/>
              </w:rPr>
              <w:t xml:space="preserve">N  </w:t>
            </w:r>
            <w:r w:rsidRPr="00EA31CE">
              <w:rPr>
                <w:rFonts w:eastAsia="Calibri"/>
                <w:sz w:val="22"/>
                <w:szCs w:val="22"/>
                <w:lang w:eastAsia="en-US"/>
              </w:rPr>
              <w:br/>
            </w:r>
            <w:proofErr w:type="gramStart"/>
            <w:r w:rsidRPr="00EA31CE">
              <w:rPr>
                <w:rFonts w:eastAsia="Calibri"/>
                <w:sz w:val="22"/>
                <w:szCs w:val="22"/>
                <w:lang w:eastAsia="en-US"/>
              </w:rPr>
              <w:t>п</w:t>
            </w:r>
            <w:proofErr w:type="gramEnd"/>
            <w:r w:rsidRPr="00EA31CE">
              <w:rPr>
                <w:rFonts w:eastAsia="Calibri"/>
                <w:sz w:val="22"/>
                <w:szCs w:val="22"/>
                <w:lang w:eastAsia="en-US"/>
              </w:rPr>
              <w:t xml:space="preserve">/п </w:t>
            </w:r>
            <w:r w:rsidRPr="00EA31CE">
              <w:rPr>
                <w:rFonts w:eastAsia="Calibri"/>
                <w:sz w:val="22"/>
                <w:szCs w:val="22"/>
                <w:lang w:eastAsia="en-US"/>
              </w:rPr>
              <w:br/>
            </w:r>
          </w:p>
        </w:tc>
        <w:tc>
          <w:tcPr>
            <w:tcW w:w="3685" w:type="dxa"/>
            <w:vMerge w:val="restart"/>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Наименование муниципальной пр</w:t>
            </w:r>
            <w:r w:rsidRPr="00EA31CE">
              <w:rPr>
                <w:rFonts w:eastAsia="Calibri"/>
                <w:sz w:val="22"/>
                <w:szCs w:val="22"/>
                <w:lang w:eastAsia="en-US"/>
              </w:rPr>
              <w:t>о</w:t>
            </w:r>
            <w:r w:rsidRPr="00EA31CE">
              <w:rPr>
                <w:rFonts w:eastAsia="Calibri"/>
                <w:sz w:val="22"/>
                <w:szCs w:val="22"/>
                <w:lang w:eastAsia="en-US"/>
              </w:rPr>
              <w:t>граммы/подпрограммы, основного мероприятия/отдельного меропри</w:t>
            </w:r>
            <w:r w:rsidRPr="00EA31CE">
              <w:rPr>
                <w:rFonts w:eastAsia="Calibri"/>
                <w:sz w:val="22"/>
                <w:szCs w:val="22"/>
                <w:lang w:eastAsia="en-US"/>
              </w:rPr>
              <w:t>я</w:t>
            </w:r>
            <w:r w:rsidRPr="00EA31CE">
              <w:rPr>
                <w:rFonts w:eastAsia="Calibri"/>
                <w:sz w:val="22"/>
                <w:szCs w:val="22"/>
                <w:lang w:eastAsia="en-US"/>
              </w:rPr>
              <w:t>тия</w:t>
            </w:r>
          </w:p>
        </w:tc>
        <w:tc>
          <w:tcPr>
            <w:tcW w:w="1276" w:type="dxa"/>
            <w:vMerge w:val="restart"/>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Отве</w:t>
            </w:r>
            <w:r w:rsidRPr="00EA31CE">
              <w:rPr>
                <w:rFonts w:eastAsia="Calibri"/>
                <w:sz w:val="22"/>
                <w:szCs w:val="22"/>
                <w:lang w:eastAsia="en-US"/>
              </w:rPr>
              <w:t>т</w:t>
            </w:r>
            <w:r w:rsidRPr="00EA31CE">
              <w:rPr>
                <w:rFonts w:eastAsia="Calibri"/>
                <w:sz w:val="22"/>
                <w:szCs w:val="22"/>
                <w:lang w:eastAsia="en-US"/>
              </w:rPr>
              <w:t>ственный исполн</w:t>
            </w:r>
            <w:r w:rsidRPr="00EA31CE">
              <w:rPr>
                <w:rFonts w:eastAsia="Calibri"/>
                <w:sz w:val="22"/>
                <w:szCs w:val="22"/>
                <w:lang w:eastAsia="en-US"/>
              </w:rPr>
              <w:t>и</w:t>
            </w:r>
            <w:r w:rsidRPr="00EA31CE">
              <w:rPr>
                <w:rFonts w:eastAsia="Calibri"/>
                <w:sz w:val="22"/>
                <w:szCs w:val="22"/>
                <w:lang w:eastAsia="en-US"/>
              </w:rPr>
              <w:t>тель</w:t>
            </w:r>
          </w:p>
        </w:tc>
        <w:tc>
          <w:tcPr>
            <w:tcW w:w="2268" w:type="dxa"/>
            <w:vMerge w:val="restart"/>
          </w:tcPr>
          <w:p w:rsidR="00C32174" w:rsidRPr="00EA31CE" w:rsidRDefault="00C32174" w:rsidP="00251ADA">
            <w:pPr>
              <w:autoSpaceDE w:val="0"/>
              <w:autoSpaceDN w:val="0"/>
              <w:adjustRightInd w:val="0"/>
              <w:ind w:left="-75" w:right="-71"/>
              <w:jc w:val="center"/>
              <w:rPr>
                <w:rFonts w:eastAsia="Calibri"/>
                <w:sz w:val="22"/>
                <w:szCs w:val="22"/>
                <w:lang w:eastAsia="en-US"/>
              </w:rPr>
            </w:pPr>
            <w:r w:rsidRPr="00EA31CE">
              <w:rPr>
                <w:rFonts w:eastAsia="Calibri"/>
                <w:sz w:val="22"/>
                <w:szCs w:val="22"/>
                <w:lang w:eastAsia="en-US"/>
              </w:rPr>
              <w:t>Источник</w:t>
            </w:r>
            <w:r w:rsidRPr="00EA31CE">
              <w:rPr>
                <w:rFonts w:eastAsia="Calibri"/>
                <w:sz w:val="22"/>
                <w:szCs w:val="22"/>
                <w:lang w:eastAsia="en-US"/>
              </w:rPr>
              <w:br/>
              <w:t>финансирования</w:t>
            </w:r>
          </w:p>
        </w:tc>
        <w:tc>
          <w:tcPr>
            <w:tcW w:w="7200" w:type="dxa"/>
            <w:gridSpan w:val="7"/>
            <w:shd w:val="clear" w:color="auto" w:fill="auto"/>
          </w:tcPr>
          <w:p w:rsidR="00C32174" w:rsidRPr="00EA31CE" w:rsidRDefault="00C32174" w:rsidP="00C32174">
            <w:pPr>
              <w:spacing w:after="200" w:line="276" w:lineRule="auto"/>
              <w:jc w:val="center"/>
              <w:rPr>
                <w:sz w:val="22"/>
                <w:szCs w:val="22"/>
              </w:rPr>
            </w:pPr>
            <w:r w:rsidRPr="00EA31CE">
              <w:rPr>
                <w:rFonts w:eastAsia="Calibri"/>
                <w:sz w:val="22"/>
                <w:szCs w:val="22"/>
                <w:lang w:eastAsia="en-US"/>
              </w:rPr>
              <w:t>Объем финансового обеспечения (прогноз, факт), тыс. рублей</w:t>
            </w:r>
          </w:p>
        </w:tc>
      </w:tr>
      <w:tr w:rsidR="00C32174" w:rsidRPr="00EA31CE" w:rsidTr="00251ADA">
        <w:trPr>
          <w:trHeight w:val="70"/>
          <w:tblCellSpacing w:w="5" w:type="nil"/>
        </w:trPr>
        <w:tc>
          <w:tcPr>
            <w:tcW w:w="426" w:type="dxa"/>
            <w:vMerge/>
          </w:tcPr>
          <w:p w:rsidR="00C32174" w:rsidRPr="00EA31CE" w:rsidRDefault="00C32174" w:rsidP="00251ADA">
            <w:pPr>
              <w:autoSpaceDE w:val="0"/>
              <w:autoSpaceDN w:val="0"/>
              <w:adjustRightInd w:val="0"/>
              <w:ind w:right="-75"/>
              <w:jc w:val="center"/>
              <w:outlineLvl w:val="0"/>
              <w:rPr>
                <w:rFonts w:eastAsia="Calibri"/>
                <w:sz w:val="22"/>
                <w:szCs w:val="22"/>
                <w:lang w:eastAsia="en-US"/>
              </w:rPr>
            </w:pPr>
          </w:p>
        </w:tc>
        <w:tc>
          <w:tcPr>
            <w:tcW w:w="3685" w:type="dxa"/>
            <w:vMerge/>
          </w:tcPr>
          <w:p w:rsidR="00C32174" w:rsidRPr="00EA31CE" w:rsidRDefault="00C32174" w:rsidP="00C32174">
            <w:pPr>
              <w:autoSpaceDE w:val="0"/>
              <w:autoSpaceDN w:val="0"/>
              <w:adjustRightInd w:val="0"/>
              <w:jc w:val="center"/>
              <w:rPr>
                <w:rFonts w:eastAsia="Calibri"/>
                <w:sz w:val="22"/>
                <w:szCs w:val="22"/>
                <w:lang w:eastAsia="en-US"/>
              </w:rPr>
            </w:pPr>
          </w:p>
        </w:tc>
        <w:tc>
          <w:tcPr>
            <w:tcW w:w="1276" w:type="dxa"/>
            <w:vMerge/>
          </w:tcPr>
          <w:p w:rsidR="00C32174" w:rsidRPr="00EA31CE" w:rsidRDefault="00C32174" w:rsidP="00C32174">
            <w:pPr>
              <w:autoSpaceDE w:val="0"/>
              <w:autoSpaceDN w:val="0"/>
              <w:adjustRightInd w:val="0"/>
              <w:jc w:val="center"/>
              <w:rPr>
                <w:rFonts w:eastAsia="Calibri"/>
                <w:sz w:val="22"/>
                <w:szCs w:val="22"/>
                <w:lang w:eastAsia="en-US"/>
              </w:rPr>
            </w:pPr>
          </w:p>
        </w:tc>
        <w:tc>
          <w:tcPr>
            <w:tcW w:w="2268" w:type="dxa"/>
            <w:vMerge/>
          </w:tcPr>
          <w:p w:rsidR="00C32174" w:rsidRPr="00EA31CE" w:rsidRDefault="00C32174" w:rsidP="00251ADA">
            <w:pPr>
              <w:autoSpaceDE w:val="0"/>
              <w:autoSpaceDN w:val="0"/>
              <w:adjustRightInd w:val="0"/>
              <w:ind w:left="-75" w:right="-71"/>
              <w:jc w:val="center"/>
              <w:rPr>
                <w:rFonts w:eastAsia="Calibri"/>
                <w:sz w:val="22"/>
                <w:szCs w:val="22"/>
                <w:lang w:eastAsia="en-US"/>
              </w:rPr>
            </w:pPr>
          </w:p>
        </w:tc>
        <w:tc>
          <w:tcPr>
            <w:tcW w:w="680" w:type="dxa"/>
            <w:shd w:val="clear" w:color="auto" w:fill="auto"/>
          </w:tcPr>
          <w:p w:rsidR="00C32174" w:rsidRPr="00EA31CE" w:rsidRDefault="00C32174" w:rsidP="00C32174">
            <w:pPr>
              <w:spacing w:after="200" w:line="276" w:lineRule="auto"/>
              <w:jc w:val="center"/>
              <w:rPr>
                <w:rFonts w:eastAsia="Calibri"/>
                <w:sz w:val="22"/>
                <w:szCs w:val="22"/>
                <w:lang w:eastAsia="en-US"/>
              </w:rPr>
            </w:pPr>
            <w:r w:rsidRPr="00EA31CE">
              <w:rPr>
                <w:rFonts w:eastAsia="Calibri"/>
                <w:sz w:val="22"/>
                <w:szCs w:val="22"/>
                <w:lang w:eastAsia="en-US"/>
              </w:rPr>
              <w:t>2019</w:t>
            </w:r>
          </w:p>
        </w:tc>
        <w:tc>
          <w:tcPr>
            <w:tcW w:w="709" w:type="dxa"/>
            <w:shd w:val="clear" w:color="auto" w:fill="auto"/>
          </w:tcPr>
          <w:p w:rsidR="00C32174" w:rsidRPr="00EA31CE" w:rsidRDefault="00C32174" w:rsidP="00C32174">
            <w:pPr>
              <w:spacing w:after="200" w:line="276" w:lineRule="auto"/>
              <w:jc w:val="center"/>
              <w:rPr>
                <w:rFonts w:eastAsia="Calibri"/>
                <w:sz w:val="22"/>
                <w:szCs w:val="22"/>
                <w:lang w:eastAsia="en-US"/>
              </w:rPr>
            </w:pPr>
            <w:r w:rsidRPr="00EA31CE">
              <w:rPr>
                <w:rFonts w:eastAsia="Calibri"/>
                <w:sz w:val="22"/>
                <w:szCs w:val="22"/>
                <w:lang w:eastAsia="en-US"/>
              </w:rPr>
              <w:t>2020</w:t>
            </w:r>
          </w:p>
        </w:tc>
        <w:tc>
          <w:tcPr>
            <w:tcW w:w="992" w:type="dxa"/>
            <w:shd w:val="clear" w:color="auto" w:fill="auto"/>
          </w:tcPr>
          <w:p w:rsidR="00C32174" w:rsidRPr="00EA31CE" w:rsidRDefault="00C32174" w:rsidP="00C32174">
            <w:pPr>
              <w:spacing w:after="200" w:line="276" w:lineRule="auto"/>
              <w:jc w:val="center"/>
              <w:rPr>
                <w:rFonts w:eastAsia="Calibri"/>
                <w:sz w:val="22"/>
                <w:szCs w:val="22"/>
                <w:lang w:eastAsia="en-US"/>
              </w:rPr>
            </w:pPr>
            <w:r w:rsidRPr="00EA31CE">
              <w:rPr>
                <w:rFonts w:eastAsia="Calibri"/>
                <w:sz w:val="22"/>
                <w:szCs w:val="22"/>
                <w:lang w:eastAsia="en-US"/>
              </w:rPr>
              <w:t>2021</w:t>
            </w:r>
          </w:p>
        </w:tc>
        <w:tc>
          <w:tcPr>
            <w:tcW w:w="1275" w:type="dxa"/>
            <w:shd w:val="clear" w:color="auto" w:fill="auto"/>
          </w:tcPr>
          <w:p w:rsidR="00C32174" w:rsidRPr="00EA31CE" w:rsidRDefault="00C32174" w:rsidP="00251ADA">
            <w:pPr>
              <w:spacing w:after="200"/>
              <w:jc w:val="center"/>
              <w:rPr>
                <w:rFonts w:eastAsia="Calibri"/>
                <w:sz w:val="22"/>
                <w:szCs w:val="22"/>
                <w:lang w:eastAsia="en-US"/>
              </w:rPr>
            </w:pPr>
            <w:r w:rsidRPr="00EA31CE">
              <w:rPr>
                <w:rFonts w:eastAsia="Calibri"/>
                <w:sz w:val="22"/>
                <w:szCs w:val="22"/>
                <w:lang w:eastAsia="en-US"/>
              </w:rPr>
              <w:t xml:space="preserve">2022 </w:t>
            </w:r>
          </w:p>
        </w:tc>
        <w:tc>
          <w:tcPr>
            <w:tcW w:w="1134" w:type="dxa"/>
            <w:shd w:val="clear" w:color="auto" w:fill="auto"/>
          </w:tcPr>
          <w:p w:rsidR="00C32174" w:rsidRPr="00EA31CE" w:rsidRDefault="00C32174" w:rsidP="00C32174">
            <w:pPr>
              <w:spacing w:after="200" w:line="276" w:lineRule="auto"/>
              <w:jc w:val="center"/>
              <w:rPr>
                <w:rFonts w:eastAsia="Calibri"/>
                <w:sz w:val="22"/>
                <w:szCs w:val="22"/>
                <w:lang w:eastAsia="en-US"/>
              </w:rPr>
            </w:pPr>
            <w:r w:rsidRPr="00EA31CE">
              <w:rPr>
                <w:rFonts w:eastAsia="Calibri"/>
                <w:sz w:val="22"/>
                <w:szCs w:val="22"/>
                <w:lang w:eastAsia="en-US"/>
              </w:rPr>
              <w:t>2023</w:t>
            </w:r>
          </w:p>
        </w:tc>
        <w:tc>
          <w:tcPr>
            <w:tcW w:w="1135" w:type="dxa"/>
            <w:shd w:val="clear" w:color="auto" w:fill="auto"/>
          </w:tcPr>
          <w:p w:rsidR="00C32174" w:rsidRPr="00EA31CE" w:rsidRDefault="00C32174" w:rsidP="00C32174">
            <w:pPr>
              <w:spacing w:after="200" w:line="276" w:lineRule="auto"/>
              <w:jc w:val="center"/>
              <w:rPr>
                <w:rFonts w:eastAsia="Calibri"/>
                <w:sz w:val="22"/>
                <w:szCs w:val="22"/>
                <w:lang w:eastAsia="en-US"/>
              </w:rPr>
            </w:pPr>
            <w:r w:rsidRPr="00EA31CE">
              <w:rPr>
                <w:rFonts w:eastAsia="Calibri"/>
                <w:sz w:val="22"/>
                <w:szCs w:val="22"/>
                <w:lang w:eastAsia="en-US"/>
              </w:rPr>
              <w:t>2024</w:t>
            </w:r>
          </w:p>
        </w:tc>
        <w:tc>
          <w:tcPr>
            <w:tcW w:w="1275" w:type="dxa"/>
            <w:shd w:val="clear" w:color="auto" w:fill="auto"/>
          </w:tcPr>
          <w:p w:rsidR="00C32174" w:rsidRPr="00EA31CE" w:rsidRDefault="00C32174" w:rsidP="00C32174">
            <w:pPr>
              <w:spacing w:after="200" w:line="276" w:lineRule="auto"/>
              <w:jc w:val="center"/>
              <w:rPr>
                <w:rFonts w:eastAsia="Calibri"/>
                <w:sz w:val="22"/>
                <w:szCs w:val="22"/>
                <w:lang w:eastAsia="en-US"/>
              </w:rPr>
            </w:pPr>
            <w:r w:rsidRPr="00EA31CE">
              <w:rPr>
                <w:rFonts w:eastAsia="Calibri"/>
                <w:sz w:val="22"/>
                <w:szCs w:val="22"/>
                <w:lang w:eastAsia="en-US"/>
              </w:rPr>
              <w:t>итого</w:t>
            </w:r>
          </w:p>
        </w:tc>
      </w:tr>
      <w:tr w:rsidR="00C32174" w:rsidRPr="00EA31CE" w:rsidTr="00251ADA">
        <w:trPr>
          <w:trHeight w:val="70"/>
          <w:tblCellSpacing w:w="5" w:type="nil"/>
        </w:trPr>
        <w:tc>
          <w:tcPr>
            <w:tcW w:w="426" w:type="dxa"/>
          </w:tcPr>
          <w:p w:rsidR="00C32174" w:rsidRPr="00EA31CE" w:rsidRDefault="00C32174" w:rsidP="00251ADA">
            <w:pPr>
              <w:autoSpaceDE w:val="0"/>
              <w:autoSpaceDN w:val="0"/>
              <w:adjustRightInd w:val="0"/>
              <w:ind w:right="-75"/>
              <w:jc w:val="center"/>
              <w:rPr>
                <w:rFonts w:eastAsia="Calibri"/>
                <w:sz w:val="22"/>
                <w:szCs w:val="22"/>
                <w:lang w:eastAsia="en-US"/>
              </w:rPr>
            </w:pPr>
            <w:r w:rsidRPr="00EA31CE">
              <w:rPr>
                <w:rFonts w:eastAsia="Calibri"/>
                <w:sz w:val="22"/>
                <w:szCs w:val="22"/>
                <w:lang w:eastAsia="en-US"/>
              </w:rPr>
              <w:t>1</w:t>
            </w:r>
          </w:p>
        </w:tc>
        <w:tc>
          <w:tcPr>
            <w:tcW w:w="3685"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2</w:t>
            </w:r>
          </w:p>
        </w:tc>
        <w:tc>
          <w:tcPr>
            <w:tcW w:w="1276"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3</w:t>
            </w:r>
          </w:p>
        </w:tc>
        <w:tc>
          <w:tcPr>
            <w:tcW w:w="2268" w:type="dxa"/>
          </w:tcPr>
          <w:p w:rsidR="00C32174" w:rsidRPr="00EA31CE" w:rsidRDefault="00C32174" w:rsidP="00251ADA">
            <w:pPr>
              <w:autoSpaceDE w:val="0"/>
              <w:autoSpaceDN w:val="0"/>
              <w:adjustRightInd w:val="0"/>
              <w:ind w:left="-75" w:right="-71"/>
              <w:jc w:val="center"/>
              <w:rPr>
                <w:rFonts w:eastAsia="Calibri"/>
                <w:sz w:val="22"/>
                <w:szCs w:val="22"/>
                <w:lang w:eastAsia="en-US"/>
              </w:rPr>
            </w:pPr>
            <w:r w:rsidRPr="00EA31CE">
              <w:rPr>
                <w:rFonts w:eastAsia="Calibri"/>
                <w:sz w:val="22"/>
                <w:szCs w:val="22"/>
                <w:lang w:eastAsia="en-US"/>
              </w:rPr>
              <w:t>4</w:t>
            </w:r>
          </w:p>
        </w:tc>
        <w:tc>
          <w:tcPr>
            <w:tcW w:w="680"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5</w:t>
            </w:r>
          </w:p>
        </w:tc>
        <w:tc>
          <w:tcPr>
            <w:tcW w:w="709"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6</w:t>
            </w:r>
          </w:p>
        </w:tc>
        <w:tc>
          <w:tcPr>
            <w:tcW w:w="992"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7</w:t>
            </w:r>
          </w:p>
        </w:tc>
        <w:tc>
          <w:tcPr>
            <w:tcW w:w="1275"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8</w:t>
            </w:r>
          </w:p>
        </w:tc>
        <w:tc>
          <w:tcPr>
            <w:tcW w:w="1134"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9</w:t>
            </w:r>
          </w:p>
        </w:tc>
        <w:tc>
          <w:tcPr>
            <w:tcW w:w="1135"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10</w:t>
            </w:r>
          </w:p>
        </w:tc>
        <w:tc>
          <w:tcPr>
            <w:tcW w:w="1275"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11</w:t>
            </w:r>
          </w:p>
        </w:tc>
      </w:tr>
      <w:tr w:rsidR="00C32174" w:rsidRPr="00EA31CE" w:rsidTr="00251ADA">
        <w:trPr>
          <w:trHeight w:val="345"/>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rsidR="00C32174" w:rsidRPr="00EA31CE" w:rsidRDefault="00C32174" w:rsidP="00251ADA">
            <w:pPr>
              <w:autoSpaceDE w:val="0"/>
              <w:autoSpaceDN w:val="0"/>
              <w:adjustRightInd w:val="0"/>
              <w:ind w:right="-75"/>
              <w:jc w:val="center"/>
              <w:rPr>
                <w:rFonts w:eastAsia="Calibri"/>
                <w:sz w:val="22"/>
                <w:szCs w:val="22"/>
                <w:lang w:eastAsia="en-US"/>
              </w:rPr>
            </w:pPr>
          </w:p>
        </w:tc>
        <w:tc>
          <w:tcPr>
            <w:tcW w:w="3685" w:type="dxa"/>
            <w:vMerge w:val="restart"/>
            <w:tcBorders>
              <w:top w:val="single" w:sz="4" w:space="0" w:color="auto"/>
              <w:left w:val="single" w:sz="4" w:space="0" w:color="auto"/>
              <w:bottom w:val="single" w:sz="4" w:space="0" w:color="auto"/>
              <w:right w:val="single" w:sz="4" w:space="0" w:color="auto"/>
            </w:tcBorders>
          </w:tcPr>
          <w:p w:rsidR="00C32174" w:rsidRPr="00EA31CE" w:rsidRDefault="00C32174" w:rsidP="00251ADA">
            <w:pPr>
              <w:autoSpaceDE w:val="0"/>
              <w:autoSpaceDN w:val="0"/>
              <w:adjustRightInd w:val="0"/>
              <w:ind w:right="-93"/>
              <w:rPr>
                <w:rFonts w:eastAsia="Calibri"/>
                <w:sz w:val="22"/>
                <w:szCs w:val="22"/>
                <w:lang w:eastAsia="en-US"/>
              </w:rPr>
            </w:pPr>
            <w:r w:rsidRPr="00EA31CE">
              <w:rPr>
                <w:rFonts w:eastAsia="Calibri"/>
                <w:sz w:val="22"/>
                <w:szCs w:val="22"/>
                <w:lang w:eastAsia="en-US"/>
              </w:rPr>
              <w:t>"Повышение качества водоснабжения</w:t>
            </w:r>
            <w:r w:rsidR="00251ADA" w:rsidRPr="00EA31CE">
              <w:rPr>
                <w:rFonts w:eastAsia="Calibri"/>
                <w:sz w:val="22"/>
                <w:szCs w:val="22"/>
                <w:lang w:eastAsia="en-US"/>
              </w:rPr>
              <w:t xml:space="preserve"> </w:t>
            </w:r>
            <w:r w:rsidRPr="00EA31CE">
              <w:rPr>
                <w:rFonts w:eastAsia="Calibri"/>
                <w:sz w:val="22"/>
                <w:szCs w:val="22"/>
                <w:lang w:eastAsia="en-US"/>
              </w:rPr>
              <w:t>на территории муниципального обр</w:t>
            </w:r>
            <w:r w:rsidRPr="00EA31CE">
              <w:rPr>
                <w:rFonts w:eastAsia="Calibri"/>
                <w:sz w:val="22"/>
                <w:szCs w:val="22"/>
                <w:lang w:eastAsia="en-US"/>
              </w:rPr>
              <w:t>а</w:t>
            </w:r>
            <w:r w:rsidRPr="00EA31CE">
              <w:rPr>
                <w:rFonts w:eastAsia="Calibri"/>
                <w:sz w:val="22"/>
                <w:szCs w:val="22"/>
                <w:lang w:eastAsia="en-US"/>
              </w:rPr>
              <w:t>зования Омутнинское</w:t>
            </w:r>
            <w:r w:rsidR="00251ADA" w:rsidRPr="00EA31CE">
              <w:rPr>
                <w:rFonts w:eastAsia="Calibri"/>
                <w:sz w:val="22"/>
                <w:szCs w:val="22"/>
                <w:lang w:eastAsia="en-US"/>
              </w:rPr>
              <w:t xml:space="preserve"> </w:t>
            </w:r>
            <w:r w:rsidRPr="00EA31CE">
              <w:rPr>
                <w:rFonts w:eastAsia="Calibri"/>
                <w:sz w:val="22"/>
                <w:szCs w:val="22"/>
                <w:lang w:eastAsia="en-US"/>
              </w:rPr>
              <w:t>городское п</w:t>
            </w:r>
            <w:r w:rsidRPr="00EA31CE">
              <w:rPr>
                <w:rFonts w:eastAsia="Calibri"/>
                <w:sz w:val="22"/>
                <w:szCs w:val="22"/>
                <w:lang w:eastAsia="en-US"/>
              </w:rPr>
              <w:t>о</w:t>
            </w:r>
            <w:r w:rsidRPr="00EA31CE">
              <w:rPr>
                <w:rFonts w:eastAsia="Calibri"/>
                <w:sz w:val="22"/>
                <w:szCs w:val="22"/>
                <w:lang w:eastAsia="en-US"/>
              </w:rPr>
              <w:t>селение Омутнинского района Киро</w:t>
            </w:r>
            <w:r w:rsidRPr="00EA31CE">
              <w:rPr>
                <w:rFonts w:eastAsia="Calibri"/>
                <w:sz w:val="22"/>
                <w:szCs w:val="22"/>
                <w:lang w:eastAsia="en-US"/>
              </w:rPr>
              <w:t>в</w:t>
            </w:r>
            <w:r w:rsidRPr="00EA31CE">
              <w:rPr>
                <w:rFonts w:eastAsia="Calibri"/>
                <w:sz w:val="22"/>
                <w:szCs w:val="22"/>
                <w:lang w:eastAsia="en-US"/>
              </w:rPr>
              <w:t>ской области" на 2019- 2024 годы</w:t>
            </w:r>
          </w:p>
        </w:tc>
        <w:tc>
          <w:tcPr>
            <w:tcW w:w="1276" w:type="dxa"/>
            <w:vMerge w:val="restart"/>
            <w:tcBorders>
              <w:left w:val="single" w:sz="4" w:space="0" w:color="auto"/>
            </w:tcBorders>
          </w:tcPr>
          <w:p w:rsidR="00C32174" w:rsidRPr="00EA31CE" w:rsidRDefault="00C32174" w:rsidP="00C32174">
            <w:pPr>
              <w:autoSpaceDE w:val="0"/>
              <w:autoSpaceDN w:val="0"/>
              <w:adjustRightInd w:val="0"/>
              <w:ind w:right="-93"/>
              <w:jc w:val="center"/>
              <w:rPr>
                <w:rFonts w:eastAsia="Calibri"/>
                <w:sz w:val="22"/>
                <w:szCs w:val="22"/>
                <w:lang w:eastAsia="en-US"/>
              </w:rPr>
            </w:pPr>
            <w:r w:rsidRPr="00EA31CE">
              <w:rPr>
                <w:rFonts w:eastAsia="Calibri"/>
                <w:sz w:val="22"/>
                <w:szCs w:val="22"/>
                <w:lang w:eastAsia="en-US"/>
              </w:rPr>
              <w:t>Админ</w:t>
            </w:r>
            <w:r w:rsidRPr="00EA31CE">
              <w:rPr>
                <w:rFonts w:eastAsia="Calibri"/>
                <w:sz w:val="22"/>
                <w:szCs w:val="22"/>
                <w:lang w:eastAsia="en-US"/>
              </w:rPr>
              <w:t>и</w:t>
            </w:r>
            <w:r w:rsidRPr="00EA31CE">
              <w:rPr>
                <w:rFonts w:eastAsia="Calibri"/>
                <w:sz w:val="22"/>
                <w:szCs w:val="22"/>
                <w:lang w:eastAsia="en-US"/>
              </w:rPr>
              <w:t>страция Омутни</w:t>
            </w:r>
            <w:r w:rsidRPr="00EA31CE">
              <w:rPr>
                <w:rFonts w:eastAsia="Calibri"/>
                <w:sz w:val="22"/>
                <w:szCs w:val="22"/>
                <w:lang w:eastAsia="en-US"/>
              </w:rPr>
              <w:t>н</w:t>
            </w:r>
            <w:r w:rsidRPr="00EA31CE">
              <w:rPr>
                <w:rFonts w:eastAsia="Calibri"/>
                <w:sz w:val="22"/>
                <w:szCs w:val="22"/>
                <w:lang w:eastAsia="en-US"/>
              </w:rPr>
              <w:t>ского горо</w:t>
            </w:r>
            <w:r w:rsidRPr="00EA31CE">
              <w:rPr>
                <w:rFonts w:eastAsia="Calibri"/>
                <w:sz w:val="22"/>
                <w:szCs w:val="22"/>
                <w:lang w:eastAsia="en-US"/>
              </w:rPr>
              <w:t>д</w:t>
            </w:r>
            <w:r w:rsidRPr="00EA31CE">
              <w:rPr>
                <w:rFonts w:eastAsia="Calibri"/>
                <w:sz w:val="22"/>
                <w:szCs w:val="22"/>
                <w:lang w:eastAsia="en-US"/>
              </w:rPr>
              <w:t>ского пос</w:t>
            </w:r>
            <w:r w:rsidRPr="00EA31CE">
              <w:rPr>
                <w:rFonts w:eastAsia="Calibri"/>
                <w:sz w:val="22"/>
                <w:szCs w:val="22"/>
                <w:lang w:eastAsia="en-US"/>
              </w:rPr>
              <w:t>е</w:t>
            </w:r>
            <w:r w:rsidRPr="00EA31CE">
              <w:rPr>
                <w:rFonts w:eastAsia="Calibri"/>
                <w:sz w:val="22"/>
                <w:szCs w:val="22"/>
                <w:lang w:eastAsia="en-US"/>
              </w:rPr>
              <w:t>ления</w:t>
            </w:r>
          </w:p>
          <w:p w:rsidR="00C32174" w:rsidRPr="00EA31CE" w:rsidRDefault="00C32174" w:rsidP="00C32174">
            <w:pPr>
              <w:pStyle w:val="ConsPlusNormal"/>
              <w:rPr>
                <w:rFonts w:eastAsia="Calibri"/>
                <w:sz w:val="22"/>
                <w:szCs w:val="22"/>
                <w:lang w:eastAsia="en-US"/>
              </w:rPr>
            </w:pPr>
          </w:p>
        </w:tc>
        <w:tc>
          <w:tcPr>
            <w:tcW w:w="2268" w:type="dxa"/>
          </w:tcPr>
          <w:p w:rsidR="00C32174" w:rsidRPr="00EA31CE" w:rsidRDefault="00C32174" w:rsidP="00251ADA">
            <w:pPr>
              <w:autoSpaceDE w:val="0"/>
              <w:autoSpaceDN w:val="0"/>
              <w:adjustRightInd w:val="0"/>
              <w:ind w:left="-75" w:right="-71"/>
              <w:jc w:val="center"/>
              <w:rPr>
                <w:rFonts w:eastAsia="Calibri"/>
                <w:sz w:val="22"/>
                <w:szCs w:val="22"/>
                <w:lang w:eastAsia="en-US"/>
              </w:rPr>
            </w:pPr>
            <w:r w:rsidRPr="00EA31CE">
              <w:rPr>
                <w:rFonts w:eastAsia="Calibri"/>
                <w:sz w:val="22"/>
                <w:szCs w:val="22"/>
                <w:lang w:eastAsia="en-US"/>
              </w:rPr>
              <w:t>всего</w:t>
            </w:r>
          </w:p>
        </w:tc>
        <w:tc>
          <w:tcPr>
            <w:tcW w:w="680" w:type="dxa"/>
          </w:tcPr>
          <w:p w:rsidR="00C32174" w:rsidRPr="00EA31CE" w:rsidRDefault="00C32174" w:rsidP="00C32174">
            <w:pPr>
              <w:autoSpaceDE w:val="0"/>
              <w:autoSpaceDN w:val="0"/>
              <w:adjustRightInd w:val="0"/>
              <w:ind w:right="-75" w:hanging="41"/>
              <w:jc w:val="center"/>
              <w:rPr>
                <w:rFonts w:eastAsia="Calibri"/>
                <w:sz w:val="22"/>
                <w:szCs w:val="22"/>
                <w:lang w:eastAsia="en-US"/>
              </w:rPr>
            </w:pPr>
            <w:r w:rsidRPr="00EA31CE">
              <w:rPr>
                <w:rFonts w:eastAsia="Calibri"/>
                <w:sz w:val="22"/>
                <w:szCs w:val="22"/>
                <w:lang w:eastAsia="en-US"/>
              </w:rPr>
              <w:t>-</w:t>
            </w:r>
          </w:p>
        </w:tc>
        <w:tc>
          <w:tcPr>
            <w:tcW w:w="709" w:type="dxa"/>
          </w:tcPr>
          <w:p w:rsidR="00C32174" w:rsidRPr="00EA31CE" w:rsidRDefault="00C32174" w:rsidP="00C32174">
            <w:pPr>
              <w:autoSpaceDE w:val="0"/>
              <w:autoSpaceDN w:val="0"/>
              <w:adjustRightInd w:val="0"/>
              <w:ind w:right="-75" w:hanging="41"/>
              <w:jc w:val="center"/>
              <w:rPr>
                <w:rFonts w:eastAsia="Calibri"/>
                <w:sz w:val="22"/>
                <w:szCs w:val="22"/>
                <w:lang w:eastAsia="en-US"/>
              </w:rPr>
            </w:pPr>
            <w:r w:rsidRPr="00EA31CE">
              <w:rPr>
                <w:rFonts w:eastAsia="Calibri"/>
                <w:sz w:val="22"/>
                <w:szCs w:val="22"/>
                <w:lang w:eastAsia="en-US"/>
              </w:rPr>
              <w:t>-</w:t>
            </w:r>
          </w:p>
        </w:tc>
        <w:tc>
          <w:tcPr>
            <w:tcW w:w="992"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6460,897</w:t>
            </w:r>
          </w:p>
        </w:tc>
        <w:tc>
          <w:tcPr>
            <w:tcW w:w="1275"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149930,506</w:t>
            </w:r>
          </w:p>
        </w:tc>
        <w:tc>
          <w:tcPr>
            <w:tcW w:w="1134"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33956,061</w:t>
            </w:r>
          </w:p>
        </w:tc>
        <w:tc>
          <w:tcPr>
            <w:tcW w:w="1135" w:type="dxa"/>
          </w:tcPr>
          <w:p w:rsidR="00C32174" w:rsidRPr="00EA31CE" w:rsidRDefault="00C32174" w:rsidP="00C32174">
            <w:pPr>
              <w:autoSpaceDE w:val="0"/>
              <w:autoSpaceDN w:val="0"/>
              <w:adjustRightInd w:val="0"/>
              <w:ind w:right="-75" w:hanging="41"/>
              <w:jc w:val="center"/>
              <w:rPr>
                <w:rFonts w:eastAsia="Calibri"/>
                <w:sz w:val="22"/>
                <w:szCs w:val="22"/>
                <w:lang w:eastAsia="en-US"/>
              </w:rPr>
            </w:pPr>
            <w:r w:rsidRPr="00EA31CE">
              <w:rPr>
                <w:rFonts w:eastAsia="Calibri"/>
                <w:sz w:val="22"/>
                <w:szCs w:val="22"/>
                <w:lang w:eastAsia="en-US"/>
              </w:rPr>
              <w:t>62760,404</w:t>
            </w:r>
          </w:p>
        </w:tc>
        <w:tc>
          <w:tcPr>
            <w:tcW w:w="1275" w:type="dxa"/>
          </w:tcPr>
          <w:p w:rsidR="00C32174" w:rsidRPr="00EA31CE" w:rsidRDefault="00C32174" w:rsidP="00C32174">
            <w:pPr>
              <w:autoSpaceDE w:val="0"/>
              <w:autoSpaceDN w:val="0"/>
              <w:adjustRightInd w:val="0"/>
              <w:ind w:right="-75" w:hanging="41"/>
              <w:jc w:val="center"/>
              <w:rPr>
                <w:rFonts w:eastAsia="Calibri"/>
                <w:sz w:val="22"/>
                <w:szCs w:val="22"/>
                <w:lang w:eastAsia="en-US"/>
              </w:rPr>
            </w:pPr>
            <w:r w:rsidRPr="00EA31CE">
              <w:rPr>
                <w:rFonts w:eastAsia="Calibri"/>
                <w:sz w:val="22"/>
                <w:szCs w:val="22"/>
                <w:lang w:eastAsia="en-US"/>
              </w:rPr>
              <w:t>253107,868</w:t>
            </w:r>
          </w:p>
        </w:tc>
      </w:tr>
      <w:tr w:rsidR="00C32174" w:rsidRPr="00EA31CE" w:rsidTr="00251ADA">
        <w:trPr>
          <w:trHeight w:val="307"/>
          <w:tblCellSpacing w:w="5" w:type="nil"/>
        </w:trPr>
        <w:tc>
          <w:tcPr>
            <w:tcW w:w="426" w:type="dxa"/>
            <w:vMerge/>
            <w:tcBorders>
              <w:top w:val="single" w:sz="4" w:space="0" w:color="auto"/>
              <w:left w:val="single" w:sz="4" w:space="0" w:color="auto"/>
              <w:bottom w:val="single" w:sz="4" w:space="0" w:color="auto"/>
              <w:right w:val="single" w:sz="4" w:space="0" w:color="auto"/>
            </w:tcBorders>
          </w:tcPr>
          <w:p w:rsidR="00C32174" w:rsidRPr="00EA31CE" w:rsidRDefault="00C32174" w:rsidP="00251ADA">
            <w:pPr>
              <w:autoSpaceDE w:val="0"/>
              <w:autoSpaceDN w:val="0"/>
              <w:adjustRightInd w:val="0"/>
              <w:ind w:right="-75"/>
              <w:jc w:val="center"/>
              <w:rPr>
                <w:rFonts w:eastAsia="Calibri"/>
                <w:sz w:val="22"/>
                <w:szCs w:val="22"/>
                <w:lang w:eastAsia="en-US"/>
              </w:rPr>
            </w:pPr>
          </w:p>
        </w:tc>
        <w:tc>
          <w:tcPr>
            <w:tcW w:w="3685" w:type="dxa"/>
            <w:vMerge/>
            <w:tcBorders>
              <w:top w:val="single" w:sz="4" w:space="0" w:color="auto"/>
              <w:left w:val="single" w:sz="4" w:space="0" w:color="auto"/>
              <w:bottom w:val="single" w:sz="4" w:space="0" w:color="auto"/>
              <w:right w:val="single" w:sz="4" w:space="0" w:color="auto"/>
            </w:tcBorders>
          </w:tcPr>
          <w:p w:rsidR="00C32174" w:rsidRPr="00EA31CE" w:rsidRDefault="00C32174" w:rsidP="00C32174">
            <w:pPr>
              <w:autoSpaceDE w:val="0"/>
              <w:autoSpaceDN w:val="0"/>
              <w:adjustRightInd w:val="0"/>
              <w:jc w:val="center"/>
              <w:rPr>
                <w:rFonts w:eastAsia="Calibri"/>
                <w:sz w:val="22"/>
                <w:szCs w:val="22"/>
                <w:lang w:eastAsia="en-US"/>
              </w:rPr>
            </w:pPr>
          </w:p>
        </w:tc>
        <w:tc>
          <w:tcPr>
            <w:tcW w:w="1276" w:type="dxa"/>
            <w:vMerge/>
            <w:tcBorders>
              <w:left w:val="single" w:sz="4" w:space="0" w:color="auto"/>
            </w:tcBorders>
          </w:tcPr>
          <w:p w:rsidR="00C32174" w:rsidRPr="00EA31CE" w:rsidRDefault="00C32174" w:rsidP="00C32174">
            <w:pPr>
              <w:pStyle w:val="ConsPlusNormal"/>
              <w:rPr>
                <w:rFonts w:eastAsia="Calibri"/>
                <w:sz w:val="22"/>
                <w:szCs w:val="22"/>
                <w:lang w:eastAsia="en-US"/>
              </w:rPr>
            </w:pPr>
          </w:p>
        </w:tc>
        <w:tc>
          <w:tcPr>
            <w:tcW w:w="2268" w:type="dxa"/>
          </w:tcPr>
          <w:p w:rsidR="00C32174" w:rsidRPr="00EA31CE" w:rsidRDefault="00C32174" w:rsidP="00251ADA">
            <w:pPr>
              <w:autoSpaceDE w:val="0"/>
              <w:autoSpaceDN w:val="0"/>
              <w:adjustRightInd w:val="0"/>
              <w:ind w:left="-75" w:right="-71"/>
              <w:jc w:val="center"/>
              <w:rPr>
                <w:rFonts w:eastAsia="Calibri"/>
                <w:sz w:val="22"/>
                <w:szCs w:val="22"/>
                <w:lang w:eastAsia="en-US"/>
              </w:rPr>
            </w:pPr>
            <w:r w:rsidRPr="00EA31CE">
              <w:rPr>
                <w:rFonts w:eastAsia="Calibri"/>
                <w:sz w:val="22"/>
                <w:szCs w:val="22"/>
                <w:lang w:eastAsia="en-US"/>
              </w:rPr>
              <w:t>федеральный бюджет</w:t>
            </w:r>
          </w:p>
        </w:tc>
        <w:tc>
          <w:tcPr>
            <w:tcW w:w="680"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709"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992"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1275"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146946,800</w:t>
            </w:r>
          </w:p>
        </w:tc>
        <w:tc>
          <w:tcPr>
            <w:tcW w:w="1134"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33280,300</w:t>
            </w:r>
          </w:p>
        </w:tc>
        <w:tc>
          <w:tcPr>
            <w:tcW w:w="1135"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61511,500</w:t>
            </w:r>
          </w:p>
        </w:tc>
        <w:tc>
          <w:tcPr>
            <w:tcW w:w="1275"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241738,600</w:t>
            </w:r>
          </w:p>
        </w:tc>
      </w:tr>
      <w:tr w:rsidR="00C32174" w:rsidRPr="00EA31CE" w:rsidTr="00251ADA">
        <w:trPr>
          <w:trHeight w:val="270"/>
          <w:tblCellSpacing w:w="5" w:type="nil"/>
        </w:trPr>
        <w:tc>
          <w:tcPr>
            <w:tcW w:w="426" w:type="dxa"/>
            <w:vMerge/>
            <w:tcBorders>
              <w:top w:val="single" w:sz="4" w:space="0" w:color="auto"/>
              <w:left w:val="single" w:sz="4" w:space="0" w:color="auto"/>
              <w:bottom w:val="single" w:sz="4" w:space="0" w:color="auto"/>
              <w:right w:val="single" w:sz="4" w:space="0" w:color="auto"/>
            </w:tcBorders>
          </w:tcPr>
          <w:p w:rsidR="00C32174" w:rsidRPr="00EA31CE" w:rsidRDefault="00C32174" w:rsidP="00251ADA">
            <w:pPr>
              <w:autoSpaceDE w:val="0"/>
              <w:autoSpaceDN w:val="0"/>
              <w:adjustRightInd w:val="0"/>
              <w:ind w:right="-75"/>
              <w:jc w:val="center"/>
              <w:rPr>
                <w:rFonts w:eastAsia="Calibri"/>
                <w:sz w:val="22"/>
                <w:szCs w:val="22"/>
                <w:lang w:eastAsia="en-US"/>
              </w:rPr>
            </w:pPr>
          </w:p>
        </w:tc>
        <w:tc>
          <w:tcPr>
            <w:tcW w:w="3685" w:type="dxa"/>
            <w:vMerge/>
            <w:tcBorders>
              <w:top w:val="single" w:sz="4" w:space="0" w:color="auto"/>
              <w:left w:val="single" w:sz="4" w:space="0" w:color="auto"/>
              <w:bottom w:val="single" w:sz="4" w:space="0" w:color="auto"/>
              <w:right w:val="single" w:sz="4" w:space="0" w:color="auto"/>
            </w:tcBorders>
          </w:tcPr>
          <w:p w:rsidR="00C32174" w:rsidRPr="00EA31CE" w:rsidRDefault="00C32174" w:rsidP="00C32174">
            <w:pPr>
              <w:autoSpaceDE w:val="0"/>
              <w:autoSpaceDN w:val="0"/>
              <w:adjustRightInd w:val="0"/>
              <w:jc w:val="center"/>
              <w:rPr>
                <w:rFonts w:eastAsia="Calibri"/>
                <w:sz w:val="22"/>
                <w:szCs w:val="22"/>
                <w:lang w:eastAsia="en-US"/>
              </w:rPr>
            </w:pPr>
          </w:p>
        </w:tc>
        <w:tc>
          <w:tcPr>
            <w:tcW w:w="1276" w:type="dxa"/>
            <w:vMerge/>
            <w:tcBorders>
              <w:left w:val="single" w:sz="4" w:space="0" w:color="auto"/>
            </w:tcBorders>
          </w:tcPr>
          <w:p w:rsidR="00C32174" w:rsidRPr="00EA31CE" w:rsidRDefault="00C32174" w:rsidP="00C32174">
            <w:pPr>
              <w:pStyle w:val="ConsPlusNormal"/>
              <w:rPr>
                <w:rFonts w:eastAsia="Calibri"/>
                <w:sz w:val="22"/>
                <w:szCs w:val="22"/>
                <w:lang w:eastAsia="en-US"/>
              </w:rPr>
            </w:pPr>
          </w:p>
        </w:tc>
        <w:tc>
          <w:tcPr>
            <w:tcW w:w="2268" w:type="dxa"/>
          </w:tcPr>
          <w:p w:rsidR="00C32174" w:rsidRPr="00EA31CE" w:rsidRDefault="00C32174" w:rsidP="00251ADA">
            <w:pPr>
              <w:autoSpaceDE w:val="0"/>
              <w:autoSpaceDN w:val="0"/>
              <w:adjustRightInd w:val="0"/>
              <w:ind w:left="-75" w:right="-71"/>
              <w:jc w:val="center"/>
              <w:rPr>
                <w:rFonts w:eastAsia="Calibri"/>
                <w:sz w:val="22"/>
                <w:szCs w:val="22"/>
                <w:lang w:eastAsia="en-US"/>
              </w:rPr>
            </w:pPr>
            <w:r w:rsidRPr="00EA31CE">
              <w:rPr>
                <w:rFonts w:eastAsia="Calibri"/>
                <w:sz w:val="22"/>
                <w:szCs w:val="22"/>
                <w:lang w:eastAsia="en-US"/>
              </w:rPr>
              <w:t>областной  бюджет</w:t>
            </w:r>
          </w:p>
        </w:tc>
        <w:tc>
          <w:tcPr>
            <w:tcW w:w="680"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709"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992"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6137,800</w:t>
            </w:r>
          </w:p>
        </w:tc>
        <w:tc>
          <w:tcPr>
            <w:tcW w:w="1275"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1484,400</w:t>
            </w:r>
          </w:p>
        </w:tc>
        <w:tc>
          <w:tcPr>
            <w:tcW w:w="1134"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336,164</w:t>
            </w:r>
          </w:p>
        </w:tc>
        <w:tc>
          <w:tcPr>
            <w:tcW w:w="1135"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621,204</w:t>
            </w:r>
          </w:p>
        </w:tc>
        <w:tc>
          <w:tcPr>
            <w:tcW w:w="1275"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8579,568</w:t>
            </w:r>
          </w:p>
        </w:tc>
      </w:tr>
      <w:tr w:rsidR="00C32174" w:rsidRPr="00EA31CE" w:rsidTr="00251ADA">
        <w:trPr>
          <w:trHeight w:val="70"/>
          <w:tblCellSpacing w:w="5" w:type="nil"/>
        </w:trPr>
        <w:tc>
          <w:tcPr>
            <w:tcW w:w="426" w:type="dxa"/>
            <w:vMerge/>
            <w:tcBorders>
              <w:top w:val="single" w:sz="4" w:space="0" w:color="auto"/>
              <w:left w:val="single" w:sz="4" w:space="0" w:color="auto"/>
              <w:bottom w:val="single" w:sz="4" w:space="0" w:color="auto"/>
              <w:right w:val="single" w:sz="4" w:space="0" w:color="auto"/>
            </w:tcBorders>
          </w:tcPr>
          <w:p w:rsidR="00C32174" w:rsidRPr="00EA31CE" w:rsidRDefault="00C32174" w:rsidP="00251ADA">
            <w:pPr>
              <w:autoSpaceDE w:val="0"/>
              <w:autoSpaceDN w:val="0"/>
              <w:adjustRightInd w:val="0"/>
              <w:ind w:right="-75"/>
              <w:jc w:val="center"/>
              <w:rPr>
                <w:rFonts w:eastAsia="Calibri"/>
                <w:sz w:val="22"/>
                <w:szCs w:val="22"/>
                <w:lang w:eastAsia="en-US"/>
              </w:rPr>
            </w:pPr>
          </w:p>
        </w:tc>
        <w:tc>
          <w:tcPr>
            <w:tcW w:w="3685" w:type="dxa"/>
            <w:vMerge/>
            <w:tcBorders>
              <w:top w:val="single" w:sz="4" w:space="0" w:color="auto"/>
              <w:left w:val="single" w:sz="4" w:space="0" w:color="auto"/>
              <w:bottom w:val="single" w:sz="4" w:space="0" w:color="auto"/>
              <w:right w:val="single" w:sz="4" w:space="0" w:color="auto"/>
            </w:tcBorders>
          </w:tcPr>
          <w:p w:rsidR="00C32174" w:rsidRPr="00EA31CE" w:rsidRDefault="00C32174" w:rsidP="00C32174">
            <w:pPr>
              <w:autoSpaceDE w:val="0"/>
              <w:autoSpaceDN w:val="0"/>
              <w:adjustRightInd w:val="0"/>
              <w:jc w:val="center"/>
              <w:rPr>
                <w:rFonts w:eastAsia="Calibri"/>
                <w:sz w:val="22"/>
                <w:szCs w:val="22"/>
                <w:lang w:eastAsia="en-US"/>
              </w:rPr>
            </w:pPr>
          </w:p>
        </w:tc>
        <w:tc>
          <w:tcPr>
            <w:tcW w:w="1276" w:type="dxa"/>
            <w:vMerge/>
            <w:tcBorders>
              <w:left w:val="single" w:sz="4" w:space="0" w:color="auto"/>
            </w:tcBorders>
          </w:tcPr>
          <w:p w:rsidR="00C32174" w:rsidRPr="00EA31CE" w:rsidRDefault="00C32174" w:rsidP="00C32174">
            <w:pPr>
              <w:pStyle w:val="ConsPlusNormal"/>
              <w:rPr>
                <w:rFonts w:eastAsia="Calibri"/>
                <w:sz w:val="22"/>
                <w:szCs w:val="22"/>
                <w:lang w:eastAsia="en-US"/>
              </w:rPr>
            </w:pPr>
          </w:p>
        </w:tc>
        <w:tc>
          <w:tcPr>
            <w:tcW w:w="2268" w:type="dxa"/>
          </w:tcPr>
          <w:p w:rsidR="00C32174" w:rsidRPr="00EA31CE" w:rsidRDefault="00C32174" w:rsidP="00251ADA">
            <w:pPr>
              <w:autoSpaceDE w:val="0"/>
              <w:autoSpaceDN w:val="0"/>
              <w:adjustRightInd w:val="0"/>
              <w:ind w:left="-75" w:right="-71"/>
              <w:jc w:val="center"/>
              <w:rPr>
                <w:rFonts w:eastAsia="Calibri"/>
                <w:sz w:val="22"/>
                <w:szCs w:val="22"/>
                <w:lang w:eastAsia="en-US"/>
              </w:rPr>
            </w:pPr>
            <w:r w:rsidRPr="00EA31CE">
              <w:rPr>
                <w:rFonts w:eastAsia="Calibri"/>
                <w:sz w:val="22"/>
                <w:szCs w:val="22"/>
                <w:lang w:eastAsia="en-US"/>
              </w:rPr>
              <w:t>местный бюджет</w:t>
            </w:r>
          </w:p>
        </w:tc>
        <w:tc>
          <w:tcPr>
            <w:tcW w:w="680" w:type="dxa"/>
          </w:tcPr>
          <w:p w:rsidR="00C32174" w:rsidRPr="00EA31CE" w:rsidRDefault="00C32174" w:rsidP="00C32174">
            <w:pPr>
              <w:autoSpaceDE w:val="0"/>
              <w:autoSpaceDN w:val="0"/>
              <w:adjustRightInd w:val="0"/>
              <w:ind w:right="-75"/>
              <w:jc w:val="center"/>
              <w:rPr>
                <w:rFonts w:eastAsia="Calibri"/>
                <w:sz w:val="22"/>
                <w:szCs w:val="22"/>
                <w:lang w:eastAsia="en-US"/>
              </w:rPr>
            </w:pPr>
            <w:r w:rsidRPr="00EA31CE">
              <w:rPr>
                <w:rFonts w:eastAsia="Calibri"/>
                <w:sz w:val="22"/>
                <w:szCs w:val="22"/>
                <w:lang w:eastAsia="en-US"/>
              </w:rPr>
              <w:t>-</w:t>
            </w:r>
          </w:p>
        </w:tc>
        <w:tc>
          <w:tcPr>
            <w:tcW w:w="709" w:type="dxa"/>
          </w:tcPr>
          <w:p w:rsidR="00C32174" w:rsidRPr="00EA31CE" w:rsidRDefault="00C32174" w:rsidP="00C32174">
            <w:pPr>
              <w:autoSpaceDE w:val="0"/>
              <w:autoSpaceDN w:val="0"/>
              <w:adjustRightInd w:val="0"/>
              <w:ind w:right="-75"/>
              <w:jc w:val="center"/>
              <w:rPr>
                <w:rFonts w:eastAsia="Calibri"/>
                <w:sz w:val="22"/>
                <w:szCs w:val="22"/>
                <w:lang w:eastAsia="en-US"/>
              </w:rPr>
            </w:pPr>
            <w:r w:rsidRPr="00EA31CE">
              <w:rPr>
                <w:rFonts w:eastAsia="Calibri"/>
                <w:sz w:val="22"/>
                <w:szCs w:val="22"/>
                <w:lang w:eastAsia="en-US"/>
              </w:rPr>
              <w:t>-</w:t>
            </w:r>
          </w:p>
        </w:tc>
        <w:tc>
          <w:tcPr>
            <w:tcW w:w="992"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323,097</w:t>
            </w:r>
          </w:p>
        </w:tc>
        <w:tc>
          <w:tcPr>
            <w:tcW w:w="1275" w:type="dxa"/>
          </w:tcPr>
          <w:p w:rsidR="00C32174" w:rsidRPr="00EA31CE" w:rsidRDefault="00C32174" w:rsidP="00C32174">
            <w:pPr>
              <w:autoSpaceDE w:val="0"/>
              <w:autoSpaceDN w:val="0"/>
              <w:adjustRightInd w:val="0"/>
              <w:jc w:val="center"/>
              <w:rPr>
                <w:rFonts w:eastAsia="Calibri"/>
                <w:sz w:val="22"/>
                <w:szCs w:val="22"/>
                <w:lang w:val="en-US" w:eastAsia="en-US"/>
              </w:rPr>
            </w:pPr>
            <w:r w:rsidRPr="00EA31CE">
              <w:rPr>
                <w:rFonts w:eastAsia="Calibri"/>
                <w:sz w:val="22"/>
                <w:szCs w:val="22"/>
                <w:lang w:eastAsia="en-US"/>
              </w:rPr>
              <w:t>1499,306</w:t>
            </w:r>
          </w:p>
        </w:tc>
        <w:tc>
          <w:tcPr>
            <w:tcW w:w="1134"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339,597</w:t>
            </w:r>
          </w:p>
        </w:tc>
        <w:tc>
          <w:tcPr>
            <w:tcW w:w="1135" w:type="dxa"/>
          </w:tcPr>
          <w:p w:rsidR="00C32174" w:rsidRPr="00EA31CE" w:rsidRDefault="00C32174" w:rsidP="00C32174">
            <w:pPr>
              <w:autoSpaceDE w:val="0"/>
              <w:autoSpaceDN w:val="0"/>
              <w:adjustRightInd w:val="0"/>
              <w:ind w:right="-75"/>
              <w:jc w:val="center"/>
              <w:rPr>
                <w:rFonts w:eastAsia="Calibri"/>
                <w:sz w:val="22"/>
                <w:szCs w:val="22"/>
                <w:lang w:eastAsia="en-US"/>
              </w:rPr>
            </w:pPr>
            <w:r w:rsidRPr="00EA31CE">
              <w:rPr>
                <w:rFonts w:eastAsia="Calibri"/>
                <w:sz w:val="22"/>
                <w:szCs w:val="22"/>
                <w:lang w:eastAsia="en-US"/>
              </w:rPr>
              <w:t>627,700</w:t>
            </w:r>
          </w:p>
        </w:tc>
        <w:tc>
          <w:tcPr>
            <w:tcW w:w="1275" w:type="dxa"/>
          </w:tcPr>
          <w:p w:rsidR="00C32174" w:rsidRPr="00EA31CE" w:rsidRDefault="00C32174" w:rsidP="00C32174">
            <w:pPr>
              <w:autoSpaceDE w:val="0"/>
              <w:autoSpaceDN w:val="0"/>
              <w:adjustRightInd w:val="0"/>
              <w:ind w:right="-75"/>
              <w:jc w:val="center"/>
              <w:rPr>
                <w:rFonts w:eastAsia="Calibri"/>
                <w:sz w:val="22"/>
                <w:szCs w:val="22"/>
                <w:lang w:eastAsia="en-US"/>
              </w:rPr>
            </w:pPr>
            <w:r w:rsidRPr="00EA31CE">
              <w:rPr>
                <w:rFonts w:eastAsia="Calibri"/>
                <w:sz w:val="22"/>
                <w:szCs w:val="22"/>
                <w:lang w:eastAsia="en-US"/>
              </w:rPr>
              <w:t>2789,700</w:t>
            </w:r>
          </w:p>
        </w:tc>
      </w:tr>
      <w:tr w:rsidR="00C32174" w:rsidRPr="00EA31CE" w:rsidTr="00251ADA">
        <w:trPr>
          <w:trHeight w:val="70"/>
          <w:tblCellSpacing w:w="5" w:type="nil"/>
        </w:trPr>
        <w:tc>
          <w:tcPr>
            <w:tcW w:w="426" w:type="dxa"/>
            <w:vMerge w:val="restart"/>
            <w:tcBorders>
              <w:top w:val="single" w:sz="4" w:space="0" w:color="auto"/>
            </w:tcBorders>
          </w:tcPr>
          <w:p w:rsidR="00C32174" w:rsidRPr="00EA31CE" w:rsidRDefault="00C32174" w:rsidP="00251ADA">
            <w:pPr>
              <w:autoSpaceDE w:val="0"/>
              <w:autoSpaceDN w:val="0"/>
              <w:adjustRightInd w:val="0"/>
              <w:ind w:right="-75"/>
              <w:jc w:val="center"/>
              <w:rPr>
                <w:rFonts w:eastAsia="Calibri"/>
                <w:sz w:val="22"/>
                <w:szCs w:val="22"/>
                <w:lang w:eastAsia="en-US"/>
              </w:rPr>
            </w:pPr>
            <w:r w:rsidRPr="00EA31CE">
              <w:rPr>
                <w:rFonts w:eastAsia="Calibri"/>
                <w:sz w:val="22"/>
                <w:szCs w:val="22"/>
                <w:lang w:eastAsia="en-US"/>
              </w:rPr>
              <w:t>1.</w:t>
            </w:r>
          </w:p>
        </w:tc>
        <w:tc>
          <w:tcPr>
            <w:tcW w:w="3685" w:type="dxa"/>
            <w:vMerge w:val="restart"/>
            <w:tcBorders>
              <w:top w:val="single" w:sz="4" w:space="0" w:color="auto"/>
              <w:right w:val="single" w:sz="4" w:space="0" w:color="auto"/>
            </w:tcBorders>
          </w:tcPr>
          <w:p w:rsidR="00C32174" w:rsidRPr="00EA31CE" w:rsidRDefault="00C32174" w:rsidP="00C32174">
            <w:pPr>
              <w:autoSpaceDE w:val="0"/>
              <w:autoSpaceDN w:val="0"/>
              <w:adjustRightInd w:val="0"/>
              <w:rPr>
                <w:rFonts w:eastAsia="Calibri"/>
                <w:sz w:val="22"/>
                <w:szCs w:val="22"/>
                <w:lang w:eastAsia="en-US"/>
              </w:rPr>
            </w:pPr>
            <w:r w:rsidRPr="00EA31CE">
              <w:rPr>
                <w:sz w:val="22"/>
                <w:szCs w:val="22"/>
              </w:rPr>
              <w:t>Модернизация системы водоснабж</w:t>
            </w:r>
            <w:r w:rsidRPr="00EA31CE">
              <w:rPr>
                <w:sz w:val="22"/>
                <w:szCs w:val="22"/>
              </w:rPr>
              <w:t>е</w:t>
            </w:r>
            <w:r w:rsidRPr="00EA31CE">
              <w:rPr>
                <w:sz w:val="22"/>
                <w:szCs w:val="22"/>
              </w:rPr>
              <w:t>ния "Центральная часть" Омутни</w:t>
            </w:r>
            <w:r w:rsidRPr="00EA31CE">
              <w:rPr>
                <w:sz w:val="22"/>
                <w:szCs w:val="22"/>
              </w:rPr>
              <w:t>н</w:t>
            </w:r>
            <w:r w:rsidRPr="00EA31CE">
              <w:rPr>
                <w:sz w:val="22"/>
                <w:szCs w:val="22"/>
              </w:rPr>
              <w:t>ского городского поселения Ому</w:t>
            </w:r>
            <w:r w:rsidRPr="00EA31CE">
              <w:rPr>
                <w:sz w:val="22"/>
                <w:szCs w:val="22"/>
              </w:rPr>
              <w:t>т</w:t>
            </w:r>
            <w:r w:rsidRPr="00EA31CE">
              <w:rPr>
                <w:sz w:val="22"/>
                <w:szCs w:val="22"/>
              </w:rPr>
              <w:t>нинского района</w:t>
            </w:r>
          </w:p>
        </w:tc>
        <w:tc>
          <w:tcPr>
            <w:tcW w:w="1276" w:type="dxa"/>
            <w:vMerge/>
            <w:tcBorders>
              <w:left w:val="single" w:sz="4" w:space="0" w:color="auto"/>
            </w:tcBorders>
          </w:tcPr>
          <w:p w:rsidR="00C32174" w:rsidRPr="00EA31CE" w:rsidRDefault="00C32174" w:rsidP="00C32174">
            <w:pPr>
              <w:pStyle w:val="ConsPlusNormal"/>
              <w:widowControl/>
              <w:ind w:firstLine="0"/>
              <w:rPr>
                <w:rFonts w:ascii="Times New Roman" w:eastAsia="Calibri" w:hAnsi="Times New Roman"/>
                <w:sz w:val="22"/>
                <w:szCs w:val="22"/>
                <w:lang w:eastAsia="en-US"/>
              </w:rPr>
            </w:pPr>
          </w:p>
        </w:tc>
        <w:tc>
          <w:tcPr>
            <w:tcW w:w="2268" w:type="dxa"/>
          </w:tcPr>
          <w:p w:rsidR="00C32174" w:rsidRPr="00EA31CE" w:rsidRDefault="00C32174" w:rsidP="00251ADA">
            <w:pPr>
              <w:autoSpaceDE w:val="0"/>
              <w:autoSpaceDN w:val="0"/>
              <w:adjustRightInd w:val="0"/>
              <w:ind w:left="-75" w:right="-71"/>
              <w:jc w:val="center"/>
              <w:rPr>
                <w:rFonts w:eastAsia="Calibri"/>
                <w:sz w:val="22"/>
                <w:szCs w:val="22"/>
                <w:lang w:eastAsia="en-US"/>
              </w:rPr>
            </w:pPr>
            <w:r w:rsidRPr="00EA31CE">
              <w:rPr>
                <w:rFonts w:eastAsia="Calibri"/>
                <w:sz w:val="22"/>
                <w:szCs w:val="22"/>
                <w:lang w:eastAsia="en-US"/>
              </w:rPr>
              <w:t>всего</w:t>
            </w:r>
          </w:p>
        </w:tc>
        <w:tc>
          <w:tcPr>
            <w:tcW w:w="680"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709" w:type="dxa"/>
          </w:tcPr>
          <w:p w:rsidR="00C32174" w:rsidRPr="00EA31CE" w:rsidRDefault="00C32174" w:rsidP="00C32174">
            <w:pPr>
              <w:autoSpaceDE w:val="0"/>
              <w:autoSpaceDN w:val="0"/>
              <w:adjustRightInd w:val="0"/>
              <w:jc w:val="center"/>
              <w:rPr>
                <w:rFonts w:eastAsia="Calibri"/>
                <w:sz w:val="22"/>
                <w:szCs w:val="22"/>
                <w:lang w:eastAsia="en-US"/>
              </w:rPr>
            </w:pPr>
          </w:p>
        </w:tc>
        <w:tc>
          <w:tcPr>
            <w:tcW w:w="992"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6460,897</w:t>
            </w:r>
          </w:p>
        </w:tc>
        <w:tc>
          <w:tcPr>
            <w:tcW w:w="1275"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149930,506</w:t>
            </w:r>
          </w:p>
        </w:tc>
        <w:tc>
          <w:tcPr>
            <w:tcW w:w="1134"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33956,061</w:t>
            </w:r>
          </w:p>
        </w:tc>
        <w:tc>
          <w:tcPr>
            <w:tcW w:w="1135"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62760,404</w:t>
            </w:r>
          </w:p>
        </w:tc>
        <w:tc>
          <w:tcPr>
            <w:tcW w:w="1275" w:type="dxa"/>
          </w:tcPr>
          <w:p w:rsidR="00C32174" w:rsidRPr="00EA31CE" w:rsidRDefault="00C32174" w:rsidP="00C32174">
            <w:pPr>
              <w:autoSpaceDE w:val="0"/>
              <w:autoSpaceDN w:val="0"/>
              <w:adjustRightInd w:val="0"/>
              <w:ind w:right="-75" w:hanging="41"/>
              <w:jc w:val="center"/>
              <w:rPr>
                <w:rFonts w:eastAsia="Calibri"/>
                <w:sz w:val="22"/>
                <w:szCs w:val="22"/>
                <w:lang w:eastAsia="en-US"/>
              </w:rPr>
            </w:pPr>
            <w:r w:rsidRPr="00EA31CE">
              <w:rPr>
                <w:rFonts w:eastAsia="Calibri"/>
                <w:sz w:val="22"/>
                <w:szCs w:val="22"/>
                <w:lang w:eastAsia="en-US"/>
              </w:rPr>
              <w:t>253107,868</w:t>
            </w:r>
          </w:p>
        </w:tc>
      </w:tr>
      <w:tr w:rsidR="00C32174" w:rsidRPr="00EA31CE" w:rsidTr="00251ADA">
        <w:trPr>
          <w:trHeight w:val="70"/>
          <w:tblCellSpacing w:w="5" w:type="nil"/>
        </w:trPr>
        <w:tc>
          <w:tcPr>
            <w:tcW w:w="426" w:type="dxa"/>
            <w:vMerge/>
          </w:tcPr>
          <w:p w:rsidR="00C32174" w:rsidRPr="00EA31CE" w:rsidRDefault="00C32174" w:rsidP="00251ADA">
            <w:pPr>
              <w:autoSpaceDE w:val="0"/>
              <w:autoSpaceDN w:val="0"/>
              <w:adjustRightInd w:val="0"/>
              <w:ind w:right="-75"/>
              <w:jc w:val="center"/>
              <w:rPr>
                <w:rFonts w:eastAsia="Calibri"/>
                <w:sz w:val="22"/>
                <w:szCs w:val="22"/>
                <w:lang w:eastAsia="en-US"/>
              </w:rPr>
            </w:pPr>
          </w:p>
        </w:tc>
        <w:tc>
          <w:tcPr>
            <w:tcW w:w="3685" w:type="dxa"/>
            <w:vMerge/>
            <w:tcBorders>
              <w:right w:val="single" w:sz="4" w:space="0" w:color="auto"/>
            </w:tcBorders>
          </w:tcPr>
          <w:p w:rsidR="00C32174" w:rsidRPr="00EA31CE" w:rsidRDefault="00C32174" w:rsidP="00C32174">
            <w:pPr>
              <w:autoSpaceDE w:val="0"/>
              <w:autoSpaceDN w:val="0"/>
              <w:adjustRightInd w:val="0"/>
              <w:jc w:val="center"/>
              <w:rPr>
                <w:rFonts w:eastAsia="Calibri"/>
                <w:sz w:val="22"/>
                <w:szCs w:val="22"/>
                <w:lang w:eastAsia="en-US"/>
              </w:rPr>
            </w:pPr>
          </w:p>
        </w:tc>
        <w:tc>
          <w:tcPr>
            <w:tcW w:w="1276" w:type="dxa"/>
            <w:vMerge/>
            <w:tcBorders>
              <w:left w:val="single" w:sz="4" w:space="0" w:color="auto"/>
            </w:tcBorders>
          </w:tcPr>
          <w:p w:rsidR="00C32174" w:rsidRPr="00EA31CE" w:rsidRDefault="00C32174" w:rsidP="00C32174">
            <w:pPr>
              <w:autoSpaceDE w:val="0"/>
              <w:autoSpaceDN w:val="0"/>
              <w:adjustRightInd w:val="0"/>
              <w:jc w:val="center"/>
              <w:rPr>
                <w:rFonts w:eastAsia="Calibri"/>
                <w:sz w:val="22"/>
                <w:szCs w:val="22"/>
                <w:lang w:eastAsia="en-US"/>
              </w:rPr>
            </w:pPr>
          </w:p>
        </w:tc>
        <w:tc>
          <w:tcPr>
            <w:tcW w:w="2268" w:type="dxa"/>
          </w:tcPr>
          <w:p w:rsidR="00C32174" w:rsidRPr="00EA31CE" w:rsidRDefault="00C32174" w:rsidP="00251ADA">
            <w:pPr>
              <w:autoSpaceDE w:val="0"/>
              <w:autoSpaceDN w:val="0"/>
              <w:adjustRightInd w:val="0"/>
              <w:ind w:left="-75" w:right="-71"/>
              <w:jc w:val="center"/>
              <w:rPr>
                <w:rFonts w:eastAsia="Calibri"/>
                <w:sz w:val="22"/>
                <w:szCs w:val="22"/>
                <w:lang w:eastAsia="en-US"/>
              </w:rPr>
            </w:pPr>
            <w:r w:rsidRPr="00EA31CE">
              <w:rPr>
                <w:rFonts w:eastAsia="Calibri"/>
                <w:sz w:val="22"/>
                <w:szCs w:val="22"/>
                <w:lang w:eastAsia="en-US"/>
              </w:rPr>
              <w:t>федеральный бюджет</w:t>
            </w:r>
          </w:p>
        </w:tc>
        <w:tc>
          <w:tcPr>
            <w:tcW w:w="680"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709"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992"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1275"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146946,800</w:t>
            </w:r>
          </w:p>
        </w:tc>
        <w:tc>
          <w:tcPr>
            <w:tcW w:w="1134"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33280,300</w:t>
            </w:r>
          </w:p>
        </w:tc>
        <w:tc>
          <w:tcPr>
            <w:tcW w:w="1135"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61511,500</w:t>
            </w:r>
          </w:p>
        </w:tc>
        <w:tc>
          <w:tcPr>
            <w:tcW w:w="1275"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241738,600</w:t>
            </w:r>
          </w:p>
        </w:tc>
      </w:tr>
      <w:tr w:rsidR="00C32174" w:rsidRPr="00EA31CE" w:rsidTr="00251ADA">
        <w:trPr>
          <w:trHeight w:val="70"/>
          <w:tblCellSpacing w:w="5" w:type="nil"/>
        </w:trPr>
        <w:tc>
          <w:tcPr>
            <w:tcW w:w="426" w:type="dxa"/>
            <w:vMerge/>
          </w:tcPr>
          <w:p w:rsidR="00C32174" w:rsidRPr="00EA31CE" w:rsidRDefault="00C32174" w:rsidP="00251ADA">
            <w:pPr>
              <w:autoSpaceDE w:val="0"/>
              <w:autoSpaceDN w:val="0"/>
              <w:adjustRightInd w:val="0"/>
              <w:ind w:right="-75"/>
              <w:jc w:val="center"/>
              <w:rPr>
                <w:rFonts w:eastAsia="Calibri"/>
                <w:sz w:val="22"/>
                <w:szCs w:val="22"/>
                <w:lang w:eastAsia="en-US"/>
              </w:rPr>
            </w:pPr>
          </w:p>
        </w:tc>
        <w:tc>
          <w:tcPr>
            <w:tcW w:w="3685" w:type="dxa"/>
            <w:vMerge/>
            <w:tcBorders>
              <w:right w:val="single" w:sz="4" w:space="0" w:color="auto"/>
            </w:tcBorders>
          </w:tcPr>
          <w:p w:rsidR="00C32174" w:rsidRPr="00EA31CE" w:rsidRDefault="00C32174" w:rsidP="00C32174">
            <w:pPr>
              <w:autoSpaceDE w:val="0"/>
              <w:autoSpaceDN w:val="0"/>
              <w:adjustRightInd w:val="0"/>
              <w:jc w:val="center"/>
              <w:rPr>
                <w:rFonts w:eastAsia="Calibri"/>
                <w:sz w:val="22"/>
                <w:szCs w:val="22"/>
                <w:lang w:eastAsia="en-US"/>
              </w:rPr>
            </w:pPr>
          </w:p>
        </w:tc>
        <w:tc>
          <w:tcPr>
            <w:tcW w:w="1276" w:type="dxa"/>
            <w:vMerge/>
            <w:tcBorders>
              <w:left w:val="single" w:sz="4" w:space="0" w:color="auto"/>
            </w:tcBorders>
          </w:tcPr>
          <w:p w:rsidR="00C32174" w:rsidRPr="00EA31CE" w:rsidRDefault="00C32174" w:rsidP="00C32174">
            <w:pPr>
              <w:autoSpaceDE w:val="0"/>
              <w:autoSpaceDN w:val="0"/>
              <w:adjustRightInd w:val="0"/>
              <w:jc w:val="center"/>
              <w:rPr>
                <w:rFonts w:eastAsia="Calibri"/>
                <w:sz w:val="22"/>
                <w:szCs w:val="22"/>
                <w:lang w:eastAsia="en-US"/>
              </w:rPr>
            </w:pPr>
          </w:p>
        </w:tc>
        <w:tc>
          <w:tcPr>
            <w:tcW w:w="2268" w:type="dxa"/>
          </w:tcPr>
          <w:p w:rsidR="00C32174" w:rsidRPr="00EA31CE" w:rsidRDefault="00C32174" w:rsidP="00251ADA">
            <w:pPr>
              <w:autoSpaceDE w:val="0"/>
              <w:autoSpaceDN w:val="0"/>
              <w:adjustRightInd w:val="0"/>
              <w:ind w:left="-75" w:right="-71"/>
              <w:jc w:val="center"/>
              <w:rPr>
                <w:rFonts w:eastAsia="Calibri"/>
                <w:sz w:val="22"/>
                <w:szCs w:val="22"/>
                <w:lang w:eastAsia="en-US"/>
              </w:rPr>
            </w:pPr>
            <w:r w:rsidRPr="00EA31CE">
              <w:rPr>
                <w:rFonts w:eastAsia="Calibri"/>
                <w:sz w:val="22"/>
                <w:szCs w:val="22"/>
                <w:lang w:eastAsia="en-US"/>
              </w:rPr>
              <w:t>областной бюджет</w:t>
            </w:r>
          </w:p>
        </w:tc>
        <w:tc>
          <w:tcPr>
            <w:tcW w:w="680"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709" w:type="dxa"/>
          </w:tcPr>
          <w:p w:rsidR="00C32174" w:rsidRPr="00EA31CE" w:rsidRDefault="00C32174" w:rsidP="00C32174">
            <w:pPr>
              <w:autoSpaceDE w:val="0"/>
              <w:autoSpaceDN w:val="0"/>
              <w:adjustRightInd w:val="0"/>
              <w:jc w:val="center"/>
              <w:rPr>
                <w:rFonts w:eastAsia="Calibri"/>
                <w:sz w:val="22"/>
                <w:szCs w:val="22"/>
                <w:lang w:eastAsia="en-US"/>
              </w:rPr>
            </w:pPr>
          </w:p>
        </w:tc>
        <w:tc>
          <w:tcPr>
            <w:tcW w:w="992"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6137,800</w:t>
            </w:r>
          </w:p>
        </w:tc>
        <w:tc>
          <w:tcPr>
            <w:tcW w:w="1275"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1484,400</w:t>
            </w:r>
          </w:p>
        </w:tc>
        <w:tc>
          <w:tcPr>
            <w:tcW w:w="1134"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336,164</w:t>
            </w:r>
          </w:p>
        </w:tc>
        <w:tc>
          <w:tcPr>
            <w:tcW w:w="1135"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621,204</w:t>
            </w:r>
          </w:p>
        </w:tc>
        <w:tc>
          <w:tcPr>
            <w:tcW w:w="1275"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8579,568</w:t>
            </w:r>
          </w:p>
        </w:tc>
      </w:tr>
      <w:tr w:rsidR="00C32174" w:rsidRPr="00EA31CE" w:rsidTr="00251ADA">
        <w:trPr>
          <w:trHeight w:val="70"/>
          <w:tblCellSpacing w:w="5" w:type="nil"/>
        </w:trPr>
        <w:tc>
          <w:tcPr>
            <w:tcW w:w="426" w:type="dxa"/>
            <w:vMerge/>
          </w:tcPr>
          <w:p w:rsidR="00C32174" w:rsidRPr="00EA31CE" w:rsidRDefault="00C32174" w:rsidP="00251ADA">
            <w:pPr>
              <w:autoSpaceDE w:val="0"/>
              <w:autoSpaceDN w:val="0"/>
              <w:adjustRightInd w:val="0"/>
              <w:ind w:right="-75"/>
              <w:rPr>
                <w:rFonts w:eastAsia="Calibri"/>
                <w:sz w:val="22"/>
                <w:szCs w:val="22"/>
                <w:lang w:eastAsia="en-US"/>
              </w:rPr>
            </w:pPr>
          </w:p>
        </w:tc>
        <w:tc>
          <w:tcPr>
            <w:tcW w:w="3685" w:type="dxa"/>
            <w:vMerge/>
            <w:tcBorders>
              <w:right w:val="single" w:sz="4" w:space="0" w:color="auto"/>
            </w:tcBorders>
          </w:tcPr>
          <w:p w:rsidR="00C32174" w:rsidRPr="00EA31CE" w:rsidRDefault="00C32174" w:rsidP="00C32174">
            <w:pPr>
              <w:autoSpaceDE w:val="0"/>
              <w:autoSpaceDN w:val="0"/>
              <w:adjustRightInd w:val="0"/>
              <w:rPr>
                <w:rFonts w:eastAsia="Calibri"/>
                <w:sz w:val="22"/>
                <w:szCs w:val="22"/>
                <w:lang w:eastAsia="en-US"/>
              </w:rPr>
            </w:pPr>
          </w:p>
        </w:tc>
        <w:tc>
          <w:tcPr>
            <w:tcW w:w="1276" w:type="dxa"/>
            <w:vMerge/>
            <w:tcBorders>
              <w:left w:val="single" w:sz="4" w:space="0" w:color="auto"/>
            </w:tcBorders>
          </w:tcPr>
          <w:p w:rsidR="00C32174" w:rsidRPr="00EA31CE" w:rsidRDefault="00C32174" w:rsidP="00C32174">
            <w:pPr>
              <w:autoSpaceDE w:val="0"/>
              <w:autoSpaceDN w:val="0"/>
              <w:adjustRightInd w:val="0"/>
              <w:rPr>
                <w:rFonts w:eastAsia="Calibri"/>
                <w:sz w:val="22"/>
                <w:szCs w:val="22"/>
                <w:lang w:eastAsia="en-US"/>
              </w:rPr>
            </w:pPr>
          </w:p>
        </w:tc>
        <w:tc>
          <w:tcPr>
            <w:tcW w:w="2268" w:type="dxa"/>
          </w:tcPr>
          <w:p w:rsidR="00C32174" w:rsidRPr="00EA31CE" w:rsidRDefault="00C32174" w:rsidP="00251ADA">
            <w:pPr>
              <w:autoSpaceDE w:val="0"/>
              <w:autoSpaceDN w:val="0"/>
              <w:adjustRightInd w:val="0"/>
              <w:ind w:left="-75" w:right="-71"/>
              <w:jc w:val="center"/>
              <w:rPr>
                <w:rFonts w:eastAsia="Calibri"/>
                <w:sz w:val="22"/>
                <w:szCs w:val="22"/>
                <w:lang w:eastAsia="en-US"/>
              </w:rPr>
            </w:pPr>
            <w:r w:rsidRPr="00EA31CE">
              <w:rPr>
                <w:rFonts w:eastAsia="Calibri"/>
                <w:sz w:val="22"/>
                <w:szCs w:val="22"/>
                <w:lang w:eastAsia="en-US"/>
              </w:rPr>
              <w:t>местный бюджет</w:t>
            </w:r>
          </w:p>
        </w:tc>
        <w:tc>
          <w:tcPr>
            <w:tcW w:w="680" w:type="dxa"/>
          </w:tcPr>
          <w:p w:rsidR="00C32174" w:rsidRPr="00EA31CE" w:rsidRDefault="00C32174" w:rsidP="00C32174">
            <w:pPr>
              <w:autoSpaceDE w:val="0"/>
              <w:autoSpaceDN w:val="0"/>
              <w:adjustRightInd w:val="0"/>
              <w:jc w:val="center"/>
              <w:rPr>
                <w:rFonts w:eastAsia="Calibri"/>
                <w:sz w:val="22"/>
                <w:szCs w:val="22"/>
                <w:lang w:eastAsia="en-US"/>
              </w:rPr>
            </w:pPr>
          </w:p>
        </w:tc>
        <w:tc>
          <w:tcPr>
            <w:tcW w:w="709"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992"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323,097</w:t>
            </w:r>
          </w:p>
        </w:tc>
        <w:tc>
          <w:tcPr>
            <w:tcW w:w="1275" w:type="dxa"/>
          </w:tcPr>
          <w:p w:rsidR="00C32174" w:rsidRPr="00EA31CE" w:rsidRDefault="00C32174" w:rsidP="00C32174">
            <w:pPr>
              <w:autoSpaceDE w:val="0"/>
              <w:autoSpaceDN w:val="0"/>
              <w:adjustRightInd w:val="0"/>
              <w:jc w:val="center"/>
              <w:rPr>
                <w:rFonts w:eastAsia="Calibri"/>
                <w:sz w:val="22"/>
                <w:szCs w:val="22"/>
                <w:lang w:val="en-US" w:eastAsia="en-US"/>
              </w:rPr>
            </w:pPr>
            <w:r w:rsidRPr="00EA31CE">
              <w:rPr>
                <w:rFonts w:eastAsia="Calibri"/>
                <w:sz w:val="22"/>
                <w:szCs w:val="22"/>
                <w:lang w:eastAsia="en-US"/>
              </w:rPr>
              <w:t>1499,306</w:t>
            </w:r>
          </w:p>
        </w:tc>
        <w:tc>
          <w:tcPr>
            <w:tcW w:w="1134"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339,597</w:t>
            </w:r>
          </w:p>
        </w:tc>
        <w:tc>
          <w:tcPr>
            <w:tcW w:w="1135"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627,700</w:t>
            </w:r>
          </w:p>
        </w:tc>
        <w:tc>
          <w:tcPr>
            <w:tcW w:w="1275" w:type="dxa"/>
          </w:tcPr>
          <w:p w:rsidR="00C32174" w:rsidRPr="00EA31CE" w:rsidRDefault="00C32174" w:rsidP="00C32174">
            <w:pPr>
              <w:autoSpaceDE w:val="0"/>
              <w:autoSpaceDN w:val="0"/>
              <w:adjustRightInd w:val="0"/>
              <w:ind w:right="-75"/>
              <w:jc w:val="center"/>
              <w:rPr>
                <w:rFonts w:eastAsia="Calibri"/>
                <w:sz w:val="22"/>
                <w:szCs w:val="22"/>
                <w:lang w:eastAsia="en-US"/>
              </w:rPr>
            </w:pPr>
            <w:r w:rsidRPr="00EA31CE">
              <w:rPr>
                <w:rFonts w:eastAsia="Calibri"/>
                <w:sz w:val="22"/>
                <w:szCs w:val="22"/>
                <w:lang w:eastAsia="en-US"/>
              </w:rPr>
              <w:t>2789,700</w:t>
            </w:r>
          </w:p>
        </w:tc>
      </w:tr>
      <w:tr w:rsidR="00C32174" w:rsidRPr="00EA31CE" w:rsidTr="00251ADA">
        <w:trPr>
          <w:trHeight w:val="70"/>
          <w:tblCellSpacing w:w="5" w:type="nil"/>
        </w:trPr>
        <w:tc>
          <w:tcPr>
            <w:tcW w:w="426" w:type="dxa"/>
            <w:vMerge w:val="restart"/>
          </w:tcPr>
          <w:p w:rsidR="00C32174" w:rsidRPr="00EA31CE" w:rsidRDefault="00C32174" w:rsidP="00251ADA">
            <w:pPr>
              <w:autoSpaceDE w:val="0"/>
              <w:autoSpaceDN w:val="0"/>
              <w:adjustRightInd w:val="0"/>
              <w:ind w:right="-75"/>
              <w:jc w:val="center"/>
              <w:rPr>
                <w:rFonts w:eastAsia="Calibri"/>
                <w:sz w:val="22"/>
                <w:szCs w:val="22"/>
                <w:lang w:eastAsia="en-US"/>
              </w:rPr>
            </w:pPr>
            <w:r w:rsidRPr="00EA31CE">
              <w:rPr>
                <w:rFonts w:eastAsia="Calibri"/>
                <w:sz w:val="22"/>
                <w:szCs w:val="22"/>
                <w:lang w:eastAsia="en-US"/>
              </w:rPr>
              <w:t>1.1.</w:t>
            </w:r>
          </w:p>
        </w:tc>
        <w:tc>
          <w:tcPr>
            <w:tcW w:w="3685" w:type="dxa"/>
            <w:vMerge w:val="restart"/>
            <w:tcBorders>
              <w:right w:val="single" w:sz="4" w:space="0" w:color="auto"/>
            </w:tcBorders>
          </w:tcPr>
          <w:p w:rsidR="00C32174" w:rsidRPr="00EA31CE" w:rsidRDefault="00C32174" w:rsidP="00C32174">
            <w:pPr>
              <w:autoSpaceDE w:val="0"/>
              <w:autoSpaceDN w:val="0"/>
              <w:adjustRightInd w:val="0"/>
              <w:rPr>
                <w:rFonts w:eastAsia="Calibri"/>
                <w:sz w:val="22"/>
                <w:szCs w:val="22"/>
                <w:lang w:eastAsia="en-US"/>
              </w:rPr>
            </w:pPr>
            <w:r w:rsidRPr="00EA31CE">
              <w:rPr>
                <w:rFonts w:eastAsia="Calibri"/>
                <w:sz w:val="22"/>
                <w:szCs w:val="22"/>
                <w:lang w:eastAsia="en-US"/>
              </w:rPr>
              <w:t xml:space="preserve">Разработка проектной документации по модернизации </w:t>
            </w:r>
            <w:r w:rsidRPr="00EA31CE">
              <w:rPr>
                <w:sz w:val="22"/>
                <w:szCs w:val="22"/>
              </w:rPr>
              <w:t>системы вод</w:t>
            </w:r>
            <w:r w:rsidRPr="00EA31CE">
              <w:rPr>
                <w:sz w:val="22"/>
                <w:szCs w:val="22"/>
              </w:rPr>
              <w:t>о</w:t>
            </w:r>
            <w:r w:rsidRPr="00EA31CE">
              <w:rPr>
                <w:sz w:val="22"/>
                <w:szCs w:val="22"/>
              </w:rPr>
              <w:t>снабжения "Центральная часть" Омутнинского городского поселения Омутнинского района</w:t>
            </w:r>
          </w:p>
        </w:tc>
        <w:tc>
          <w:tcPr>
            <w:tcW w:w="1276" w:type="dxa"/>
            <w:vMerge/>
            <w:tcBorders>
              <w:left w:val="single" w:sz="4" w:space="0" w:color="auto"/>
            </w:tcBorders>
          </w:tcPr>
          <w:p w:rsidR="00C32174" w:rsidRPr="00EA31CE" w:rsidRDefault="00C32174" w:rsidP="00C32174">
            <w:pPr>
              <w:autoSpaceDE w:val="0"/>
              <w:autoSpaceDN w:val="0"/>
              <w:adjustRightInd w:val="0"/>
              <w:rPr>
                <w:rFonts w:eastAsia="Calibri"/>
                <w:sz w:val="22"/>
                <w:szCs w:val="22"/>
                <w:lang w:eastAsia="en-US"/>
              </w:rPr>
            </w:pPr>
          </w:p>
        </w:tc>
        <w:tc>
          <w:tcPr>
            <w:tcW w:w="2268" w:type="dxa"/>
          </w:tcPr>
          <w:p w:rsidR="00C32174" w:rsidRPr="00EA31CE" w:rsidRDefault="00C32174" w:rsidP="00251ADA">
            <w:pPr>
              <w:autoSpaceDE w:val="0"/>
              <w:autoSpaceDN w:val="0"/>
              <w:adjustRightInd w:val="0"/>
              <w:ind w:left="-75" w:right="-71"/>
              <w:jc w:val="center"/>
              <w:rPr>
                <w:rFonts w:eastAsia="Calibri"/>
                <w:sz w:val="22"/>
                <w:szCs w:val="22"/>
                <w:lang w:eastAsia="en-US"/>
              </w:rPr>
            </w:pPr>
            <w:r w:rsidRPr="00EA31CE">
              <w:rPr>
                <w:rFonts w:eastAsia="Calibri"/>
                <w:sz w:val="22"/>
                <w:szCs w:val="22"/>
                <w:lang w:eastAsia="en-US"/>
              </w:rPr>
              <w:t>всего</w:t>
            </w:r>
          </w:p>
        </w:tc>
        <w:tc>
          <w:tcPr>
            <w:tcW w:w="680"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709"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992"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6460,897</w:t>
            </w:r>
          </w:p>
        </w:tc>
        <w:tc>
          <w:tcPr>
            <w:tcW w:w="1275"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1134"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1135"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1275"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6460,897</w:t>
            </w:r>
          </w:p>
        </w:tc>
      </w:tr>
      <w:tr w:rsidR="00C32174" w:rsidRPr="00EA31CE" w:rsidTr="00251ADA">
        <w:trPr>
          <w:trHeight w:val="70"/>
          <w:tblCellSpacing w:w="5" w:type="nil"/>
        </w:trPr>
        <w:tc>
          <w:tcPr>
            <w:tcW w:w="426" w:type="dxa"/>
            <w:vMerge/>
          </w:tcPr>
          <w:p w:rsidR="00C32174" w:rsidRPr="00EA31CE" w:rsidRDefault="00C32174" w:rsidP="00251ADA">
            <w:pPr>
              <w:autoSpaceDE w:val="0"/>
              <w:autoSpaceDN w:val="0"/>
              <w:adjustRightInd w:val="0"/>
              <w:ind w:right="-75"/>
              <w:rPr>
                <w:rFonts w:eastAsia="Calibri"/>
                <w:sz w:val="22"/>
                <w:szCs w:val="22"/>
                <w:lang w:eastAsia="en-US"/>
              </w:rPr>
            </w:pPr>
          </w:p>
        </w:tc>
        <w:tc>
          <w:tcPr>
            <w:tcW w:w="3685" w:type="dxa"/>
            <w:vMerge/>
            <w:tcBorders>
              <w:right w:val="single" w:sz="4" w:space="0" w:color="auto"/>
            </w:tcBorders>
          </w:tcPr>
          <w:p w:rsidR="00C32174" w:rsidRPr="00EA31CE" w:rsidRDefault="00C32174" w:rsidP="00C32174">
            <w:pPr>
              <w:autoSpaceDE w:val="0"/>
              <w:autoSpaceDN w:val="0"/>
              <w:adjustRightInd w:val="0"/>
              <w:rPr>
                <w:rFonts w:eastAsia="Calibri"/>
                <w:sz w:val="22"/>
                <w:szCs w:val="22"/>
                <w:lang w:eastAsia="en-US"/>
              </w:rPr>
            </w:pPr>
          </w:p>
        </w:tc>
        <w:tc>
          <w:tcPr>
            <w:tcW w:w="1276" w:type="dxa"/>
            <w:vMerge/>
            <w:tcBorders>
              <w:left w:val="single" w:sz="4" w:space="0" w:color="auto"/>
            </w:tcBorders>
          </w:tcPr>
          <w:p w:rsidR="00C32174" w:rsidRPr="00EA31CE" w:rsidRDefault="00C32174" w:rsidP="00C32174">
            <w:pPr>
              <w:autoSpaceDE w:val="0"/>
              <w:autoSpaceDN w:val="0"/>
              <w:adjustRightInd w:val="0"/>
              <w:rPr>
                <w:rFonts w:eastAsia="Calibri"/>
                <w:sz w:val="22"/>
                <w:szCs w:val="22"/>
                <w:lang w:eastAsia="en-US"/>
              </w:rPr>
            </w:pPr>
          </w:p>
        </w:tc>
        <w:tc>
          <w:tcPr>
            <w:tcW w:w="2268" w:type="dxa"/>
          </w:tcPr>
          <w:p w:rsidR="00C32174" w:rsidRPr="00EA31CE" w:rsidRDefault="00C32174" w:rsidP="00251ADA">
            <w:pPr>
              <w:autoSpaceDE w:val="0"/>
              <w:autoSpaceDN w:val="0"/>
              <w:adjustRightInd w:val="0"/>
              <w:ind w:left="-75" w:right="-71"/>
              <w:jc w:val="center"/>
              <w:rPr>
                <w:rFonts w:eastAsia="Calibri"/>
                <w:sz w:val="22"/>
                <w:szCs w:val="22"/>
                <w:lang w:eastAsia="en-US"/>
              </w:rPr>
            </w:pPr>
            <w:r w:rsidRPr="00EA31CE">
              <w:rPr>
                <w:rFonts w:eastAsia="Calibri"/>
                <w:sz w:val="22"/>
                <w:szCs w:val="22"/>
                <w:lang w:eastAsia="en-US"/>
              </w:rPr>
              <w:t>федеральный бюджет</w:t>
            </w:r>
          </w:p>
        </w:tc>
        <w:tc>
          <w:tcPr>
            <w:tcW w:w="680"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709"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992"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1275"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1134"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1135"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1275"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r>
      <w:tr w:rsidR="00C32174" w:rsidRPr="00EA31CE" w:rsidTr="00251ADA">
        <w:trPr>
          <w:trHeight w:val="70"/>
          <w:tblCellSpacing w:w="5" w:type="nil"/>
        </w:trPr>
        <w:tc>
          <w:tcPr>
            <w:tcW w:w="426" w:type="dxa"/>
            <w:vMerge/>
          </w:tcPr>
          <w:p w:rsidR="00C32174" w:rsidRPr="00EA31CE" w:rsidRDefault="00C32174" w:rsidP="00251ADA">
            <w:pPr>
              <w:autoSpaceDE w:val="0"/>
              <w:autoSpaceDN w:val="0"/>
              <w:adjustRightInd w:val="0"/>
              <w:ind w:right="-75"/>
              <w:rPr>
                <w:rFonts w:eastAsia="Calibri"/>
                <w:sz w:val="22"/>
                <w:szCs w:val="22"/>
                <w:lang w:eastAsia="en-US"/>
              </w:rPr>
            </w:pPr>
          </w:p>
        </w:tc>
        <w:tc>
          <w:tcPr>
            <w:tcW w:w="3685" w:type="dxa"/>
            <w:vMerge/>
            <w:tcBorders>
              <w:right w:val="single" w:sz="4" w:space="0" w:color="auto"/>
            </w:tcBorders>
          </w:tcPr>
          <w:p w:rsidR="00C32174" w:rsidRPr="00EA31CE" w:rsidRDefault="00C32174" w:rsidP="00C32174">
            <w:pPr>
              <w:autoSpaceDE w:val="0"/>
              <w:autoSpaceDN w:val="0"/>
              <w:adjustRightInd w:val="0"/>
              <w:rPr>
                <w:rFonts w:eastAsia="Calibri"/>
                <w:sz w:val="22"/>
                <w:szCs w:val="22"/>
                <w:lang w:eastAsia="en-US"/>
              </w:rPr>
            </w:pPr>
          </w:p>
        </w:tc>
        <w:tc>
          <w:tcPr>
            <w:tcW w:w="1276" w:type="dxa"/>
            <w:vMerge/>
            <w:tcBorders>
              <w:left w:val="single" w:sz="4" w:space="0" w:color="auto"/>
            </w:tcBorders>
          </w:tcPr>
          <w:p w:rsidR="00C32174" w:rsidRPr="00EA31CE" w:rsidRDefault="00C32174" w:rsidP="00C32174">
            <w:pPr>
              <w:autoSpaceDE w:val="0"/>
              <w:autoSpaceDN w:val="0"/>
              <w:adjustRightInd w:val="0"/>
              <w:rPr>
                <w:rFonts w:eastAsia="Calibri"/>
                <w:sz w:val="22"/>
                <w:szCs w:val="22"/>
                <w:lang w:eastAsia="en-US"/>
              </w:rPr>
            </w:pPr>
          </w:p>
        </w:tc>
        <w:tc>
          <w:tcPr>
            <w:tcW w:w="2268" w:type="dxa"/>
          </w:tcPr>
          <w:p w:rsidR="00C32174" w:rsidRPr="00EA31CE" w:rsidRDefault="00C32174" w:rsidP="00251ADA">
            <w:pPr>
              <w:autoSpaceDE w:val="0"/>
              <w:autoSpaceDN w:val="0"/>
              <w:adjustRightInd w:val="0"/>
              <w:ind w:left="-75" w:right="-71"/>
              <w:jc w:val="center"/>
              <w:rPr>
                <w:rFonts w:eastAsia="Calibri"/>
                <w:sz w:val="22"/>
                <w:szCs w:val="22"/>
                <w:lang w:eastAsia="en-US"/>
              </w:rPr>
            </w:pPr>
            <w:r w:rsidRPr="00EA31CE">
              <w:rPr>
                <w:rFonts w:eastAsia="Calibri"/>
                <w:sz w:val="22"/>
                <w:szCs w:val="22"/>
                <w:lang w:eastAsia="en-US"/>
              </w:rPr>
              <w:t>областной бюджет</w:t>
            </w:r>
          </w:p>
        </w:tc>
        <w:tc>
          <w:tcPr>
            <w:tcW w:w="680"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709"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992"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6137,800</w:t>
            </w:r>
          </w:p>
        </w:tc>
        <w:tc>
          <w:tcPr>
            <w:tcW w:w="1275"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1134"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1135"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1275"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6137,800</w:t>
            </w:r>
          </w:p>
        </w:tc>
      </w:tr>
      <w:tr w:rsidR="00C32174" w:rsidRPr="00EA31CE" w:rsidTr="00251ADA">
        <w:trPr>
          <w:trHeight w:val="399"/>
          <w:tblCellSpacing w:w="5" w:type="nil"/>
        </w:trPr>
        <w:tc>
          <w:tcPr>
            <w:tcW w:w="426" w:type="dxa"/>
            <w:vMerge/>
          </w:tcPr>
          <w:p w:rsidR="00C32174" w:rsidRPr="00EA31CE" w:rsidRDefault="00C32174" w:rsidP="00251ADA">
            <w:pPr>
              <w:autoSpaceDE w:val="0"/>
              <w:autoSpaceDN w:val="0"/>
              <w:adjustRightInd w:val="0"/>
              <w:ind w:right="-75"/>
              <w:rPr>
                <w:rFonts w:eastAsia="Calibri"/>
                <w:sz w:val="22"/>
                <w:szCs w:val="22"/>
                <w:lang w:eastAsia="en-US"/>
              </w:rPr>
            </w:pPr>
          </w:p>
        </w:tc>
        <w:tc>
          <w:tcPr>
            <w:tcW w:w="3685" w:type="dxa"/>
            <w:vMerge/>
            <w:tcBorders>
              <w:right w:val="single" w:sz="4" w:space="0" w:color="auto"/>
            </w:tcBorders>
          </w:tcPr>
          <w:p w:rsidR="00C32174" w:rsidRPr="00EA31CE" w:rsidRDefault="00C32174" w:rsidP="00C32174">
            <w:pPr>
              <w:autoSpaceDE w:val="0"/>
              <w:autoSpaceDN w:val="0"/>
              <w:adjustRightInd w:val="0"/>
              <w:rPr>
                <w:rFonts w:eastAsia="Calibri"/>
                <w:sz w:val="22"/>
                <w:szCs w:val="22"/>
                <w:lang w:eastAsia="en-US"/>
              </w:rPr>
            </w:pPr>
          </w:p>
        </w:tc>
        <w:tc>
          <w:tcPr>
            <w:tcW w:w="1276" w:type="dxa"/>
            <w:vMerge/>
            <w:tcBorders>
              <w:left w:val="single" w:sz="4" w:space="0" w:color="auto"/>
            </w:tcBorders>
          </w:tcPr>
          <w:p w:rsidR="00C32174" w:rsidRPr="00EA31CE" w:rsidRDefault="00C32174" w:rsidP="00C32174">
            <w:pPr>
              <w:autoSpaceDE w:val="0"/>
              <w:autoSpaceDN w:val="0"/>
              <w:adjustRightInd w:val="0"/>
              <w:rPr>
                <w:rFonts w:eastAsia="Calibri"/>
                <w:sz w:val="22"/>
                <w:szCs w:val="22"/>
                <w:lang w:eastAsia="en-US"/>
              </w:rPr>
            </w:pPr>
          </w:p>
        </w:tc>
        <w:tc>
          <w:tcPr>
            <w:tcW w:w="2268" w:type="dxa"/>
          </w:tcPr>
          <w:p w:rsidR="00C32174" w:rsidRPr="00EA31CE" w:rsidRDefault="00C32174" w:rsidP="00251ADA">
            <w:pPr>
              <w:autoSpaceDE w:val="0"/>
              <w:autoSpaceDN w:val="0"/>
              <w:adjustRightInd w:val="0"/>
              <w:ind w:left="-75" w:right="-71"/>
              <w:jc w:val="center"/>
              <w:rPr>
                <w:rFonts w:eastAsia="Calibri"/>
                <w:sz w:val="22"/>
                <w:szCs w:val="22"/>
                <w:lang w:eastAsia="en-US"/>
              </w:rPr>
            </w:pPr>
            <w:r w:rsidRPr="00EA31CE">
              <w:rPr>
                <w:rFonts w:eastAsia="Calibri"/>
                <w:sz w:val="22"/>
                <w:szCs w:val="22"/>
                <w:lang w:eastAsia="en-US"/>
              </w:rPr>
              <w:t>местный бюджет</w:t>
            </w:r>
          </w:p>
        </w:tc>
        <w:tc>
          <w:tcPr>
            <w:tcW w:w="680"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709"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992"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323,097</w:t>
            </w:r>
          </w:p>
        </w:tc>
        <w:tc>
          <w:tcPr>
            <w:tcW w:w="1275"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1134"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1135"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1275"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323,097</w:t>
            </w:r>
          </w:p>
        </w:tc>
      </w:tr>
      <w:tr w:rsidR="00C32174" w:rsidRPr="00EA31CE" w:rsidTr="00251ADA">
        <w:trPr>
          <w:trHeight w:val="70"/>
          <w:tblCellSpacing w:w="5" w:type="nil"/>
        </w:trPr>
        <w:tc>
          <w:tcPr>
            <w:tcW w:w="426" w:type="dxa"/>
            <w:vMerge w:val="restart"/>
          </w:tcPr>
          <w:p w:rsidR="00C32174" w:rsidRPr="00EA31CE" w:rsidRDefault="00C32174" w:rsidP="00251ADA">
            <w:pPr>
              <w:autoSpaceDE w:val="0"/>
              <w:autoSpaceDN w:val="0"/>
              <w:adjustRightInd w:val="0"/>
              <w:ind w:right="-75"/>
              <w:jc w:val="center"/>
              <w:rPr>
                <w:rFonts w:eastAsia="Calibri"/>
                <w:sz w:val="22"/>
                <w:szCs w:val="22"/>
                <w:lang w:eastAsia="en-US"/>
              </w:rPr>
            </w:pPr>
            <w:r w:rsidRPr="00EA31CE">
              <w:rPr>
                <w:rFonts w:eastAsia="Calibri"/>
                <w:sz w:val="22"/>
                <w:szCs w:val="22"/>
                <w:lang w:eastAsia="en-US"/>
              </w:rPr>
              <w:t>1.2.</w:t>
            </w:r>
          </w:p>
        </w:tc>
        <w:tc>
          <w:tcPr>
            <w:tcW w:w="3685" w:type="dxa"/>
            <w:vMerge w:val="restart"/>
            <w:tcBorders>
              <w:right w:val="single" w:sz="4" w:space="0" w:color="auto"/>
            </w:tcBorders>
          </w:tcPr>
          <w:p w:rsidR="00C32174" w:rsidRPr="00EA31CE" w:rsidRDefault="00C32174" w:rsidP="00C32174">
            <w:pPr>
              <w:autoSpaceDE w:val="0"/>
              <w:autoSpaceDN w:val="0"/>
              <w:adjustRightInd w:val="0"/>
              <w:rPr>
                <w:rFonts w:eastAsia="Calibri"/>
                <w:sz w:val="22"/>
                <w:szCs w:val="22"/>
                <w:lang w:eastAsia="en-US"/>
              </w:rPr>
            </w:pPr>
            <w:r w:rsidRPr="00EA31CE">
              <w:rPr>
                <w:sz w:val="22"/>
                <w:szCs w:val="22"/>
              </w:rPr>
              <w:t>Модернизация системы водоснабж</w:t>
            </w:r>
            <w:r w:rsidRPr="00EA31CE">
              <w:rPr>
                <w:sz w:val="22"/>
                <w:szCs w:val="22"/>
              </w:rPr>
              <w:t>е</w:t>
            </w:r>
            <w:r w:rsidRPr="00EA31CE">
              <w:rPr>
                <w:sz w:val="22"/>
                <w:szCs w:val="22"/>
              </w:rPr>
              <w:t>ния "Центральная часть" Омутни</w:t>
            </w:r>
            <w:r w:rsidRPr="00EA31CE">
              <w:rPr>
                <w:sz w:val="22"/>
                <w:szCs w:val="22"/>
              </w:rPr>
              <w:t>н</w:t>
            </w:r>
            <w:r w:rsidRPr="00EA31CE">
              <w:rPr>
                <w:sz w:val="22"/>
                <w:szCs w:val="22"/>
              </w:rPr>
              <w:t>ского городского поселения Ому</w:t>
            </w:r>
            <w:r w:rsidRPr="00EA31CE">
              <w:rPr>
                <w:sz w:val="22"/>
                <w:szCs w:val="22"/>
              </w:rPr>
              <w:t>т</w:t>
            </w:r>
            <w:r w:rsidRPr="00EA31CE">
              <w:rPr>
                <w:sz w:val="22"/>
                <w:szCs w:val="22"/>
              </w:rPr>
              <w:t>нинского района</w:t>
            </w:r>
          </w:p>
        </w:tc>
        <w:tc>
          <w:tcPr>
            <w:tcW w:w="1276" w:type="dxa"/>
            <w:vMerge/>
            <w:tcBorders>
              <w:left w:val="single" w:sz="4" w:space="0" w:color="auto"/>
            </w:tcBorders>
          </w:tcPr>
          <w:p w:rsidR="00C32174" w:rsidRPr="00EA31CE" w:rsidRDefault="00C32174" w:rsidP="00C32174">
            <w:pPr>
              <w:autoSpaceDE w:val="0"/>
              <w:autoSpaceDN w:val="0"/>
              <w:adjustRightInd w:val="0"/>
              <w:rPr>
                <w:rFonts w:eastAsia="Calibri"/>
                <w:sz w:val="22"/>
                <w:szCs w:val="22"/>
                <w:lang w:eastAsia="en-US"/>
              </w:rPr>
            </w:pPr>
          </w:p>
        </w:tc>
        <w:tc>
          <w:tcPr>
            <w:tcW w:w="2268" w:type="dxa"/>
          </w:tcPr>
          <w:p w:rsidR="00C32174" w:rsidRPr="00EA31CE" w:rsidRDefault="00C32174" w:rsidP="00251ADA">
            <w:pPr>
              <w:autoSpaceDE w:val="0"/>
              <w:autoSpaceDN w:val="0"/>
              <w:adjustRightInd w:val="0"/>
              <w:ind w:left="-75" w:right="-71"/>
              <w:jc w:val="center"/>
              <w:rPr>
                <w:rFonts w:eastAsia="Calibri"/>
                <w:sz w:val="22"/>
                <w:szCs w:val="22"/>
                <w:lang w:eastAsia="en-US"/>
              </w:rPr>
            </w:pPr>
            <w:r w:rsidRPr="00EA31CE">
              <w:rPr>
                <w:rFonts w:eastAsia="Calibri"/>
                <w:sz w:val="22"/>
                <w:szCs w:val="22"/>
                <w:lang w:eastAsia="en-US"/>
              </w:rPr>
              <w:t>всего</w:t>
            </w:r>
          </w:p>
        </w:tc>
        <w:tc>
          <w:tcPr>
            <w:tcW w:w="680"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709"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992"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1275"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149930,506</w:t>
            </w:r>
          </w:p>
        </w:tc>
        <w:tc>
          <w:tcPr>
            <w:tcW w:w="1134"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33956,061</w:t>
            </w:r>
          </w:p>
        </w:tc>
        <w:tc>
          <w:tcPr>
            <w:tcW w:w="1135"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62760,404</w:t>
            </w:r>
          </w:p>
        </w:tc>
        <w:tc>
          <w:tcPr>
            <w:tcW w:w="1275"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246646,971</w:t>
            </w:r>
          </w:p>
        </w:tc>
      </w:tr>
      <w:tr w:rsidR="00C32174" w:rsidRPr="00EA31CE" w:rsidTr="00251ADA">
        <w:trPr>
          <w:trHeight w:val="70"/>
          <w:tblCellSpacing w:w="5" w:type="nil"/>
        </w:trPr>
        <w:tc>
          <w:tcPr>
            <w:tcW w:w="426" w:type="dxa"/>
            <w:vMerge/>
          </w:tcPr>
          <w:p w:rsidR="00C32174" w:rsidRPr="00EA31CE" w:rsidRDefault="00C32174" w:rsidP="00251ADA">
            <w:pPr>
              <w:autoSpaceDE w:val="0"/>
              <w:autoSpaceDN w:val="0"/>
              <w:adjustRightInd w:val="0"/>
              <w:ind w:right="-75"/>
              <w:rPr>
                <w:rFonts w:eastAsia="Calibri"/>
                <w:sz w:val="22"/>
                <w:szCs w:val="22"/>
                <w:lang w:eastAsia="en-US"/>
              </w:rPr>
            </w:pPr>
          </w:p>
        </w:tc>
        <w:tc>
          <w:tcPr>
            <w:tcW w:w="3685" w:type="dxa"/>
            <w:vMerge/>
            <w:tcBorders>
              <w:right w:val="single" w:sz="4" w:space="0" w:color="auto"/>
            </w:tcBorders>
          </w:tcPr>
          <w:p w:rsidR="00C32174" w:rsidRPr="00EA31CE" w:rsidRDefault="00C32174" w:rsidP="00C32174">
            <w:pPr>
              <w:autoSpaceDE w:val="0"/>
              <w:autoSpaceDN w:val="0"/>
              <w:adjustRightInd w:val="0"/>
              <w:rPr>
                <w:rFonts w:eastAsia="Calibri"/>
                <w:sz w:val="22"/>
                <w:szCs w:val="22"/>
                <w:lang w:eastAsia="en-US"/>
              </w:rPr>
            </w:pPr>
          </w:p>
        </w:tc>
        <w:tc>
          <w:tcPr>
            <w:tcW w:w="1276" w:type="dxa"/>
            <w:vMerge/>
            <w:tcBorders>
              <w:left w:val="single" w:sz="4" w:space="0" w:color="auto"/>
            </w:tcBorders>
          </w:tcPr>
          <w:p w:rsidR="00C32174" w:rsidRPr="00EA31CE" w:rsidRDefault="00C32174" w:rsidP="00C32174">
            <w:pPr>
              <w:autoSpaceDE w:val="0"/>
              <w:autoSpaceDN w:val="0"/>
              <w:adjustRightInd w:val="0"/>
              <w:rPr>
                <w:rFonts w:eastAsia="Calibri"/>
                <w:sz w:val="22"/>
                <w:szCs w:val="22"/>
                <w:lang w:eastAsia="en-US"/>
              </w:rPr>
            </w:pPr>
          </w:p>
        </w:tc>
        <w:tc>
          <w:tcPr>
            <w:tcW w:w="2268" w:type="dxa"/>
          </w:tcPr>
          <w:p w:rsidR="00C32174" w:rsidRPr="00EA31CE" w:rsidRDefault="00C32174" w:rsidP="00251ADA">
            <w:pPr>
              <w:autoSpaceDE w:val="0"/>
              <w:autoSpaceDN w:val="0"/>
              <w:adjustRightInd w:val="0"/>
              <w:ind w:left="-75" w:right="-71"/>
              <w:jc w:val="center"/>
              <w:rPr>
                <w:rFonts w:eastAsia="Calibri"/>
                <w:sz w:val="22"/>
                <w:szCs w:val="22"/>
                <w:lang w:eastAsia="en-US"/>
              </w:rPr>
            </w:pPr>
            <w:r w:rsidRPr="00EA31CE">
              <w:rPr>
                <w:rFonts w:eastAsia="Calibri"/>
                <w:sz w:val="22"/>
                <w:szCs w:val="22"/>
                <w:lang w:eastAsia="en-US"/>
              </w:rPr>
              <w:t>федеральный  бюджет</w:t>
            </w:r>
          </w:p>
        </w:tc>
        <w:tc>
          <w:tcPr>
            <w:tcW w:w="680"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709"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992"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1275"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146946,800</w:t>
            </w:r>
          </w:p>
        </w:tc>
        <w:tc>
          <w:tcPr>
            <w:tcW w:w="1134"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33280,300</w:t>
            </w:r>
          </w:p>
        </w:tc>
        <w:tc>
          <w:tcPr>
            <w:tcW w:w="1135"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61511,500</w:t>
            </w:r>
          </w:p>
        </w:tc>
        <w:tc>
          <w:tcPr>
            <w:tcW w:w="1275"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241738,600</w:t>
            </w:r>
          </w:p>
        </w:tc>
      </w:tr>
      <w:tr w:rsidR="00C32174" w:rsidRPr="00EA31CE" w:rsidTr="00251ADA">
        <w:trPr>
          <w:trHeight w:val="70"/>
          <w:tblCellSpacing w:w="5" w:type="nil"/>
        </w:trPr>
        <w:tc>
          <w:tcPr>
            <w:tcW w:w="426" w:type="dxa"/>
            <w:vMerge/>
          </w:tcPr>
          <w:p w:rsidR="00C32174" w:rsidRPr="00EA31CE" w:rsidRDefault="00C32174" w:rsidP="00251ADA">
            <w:pPr>
              <w:autoSpaceDE w:val="0"/>
              <w:autoSpaceDN w:val="0"/>
              <w:adjustRightInd w:val="0"/>
              <w:ind w:right="-75"/>
              <w:rPr>
                <w:rFonts w:eastAsia="Calibri"/>
                <w:sz w:val="22"/>
                <w:szCs w:val="22"/>
                <w:lang w:eastAsia="en-US"/>
              </w:rPr>
            </w:pPr>
          </w:p>
        </w:tc>
        <w:tc>
          <w:tcPr>
            <w:tcW w:w="3685" w:type="dxa"/>
            <w:vMerge/>
            <w:tcBorders>
              <w:right w:val="single" w:sz="4" w:space="0" w:color="auto"/>
            </w:tcBorders>
          </w:tcPr>
          <w:p w:rsidR="00C32174" w:rsidRPr="00EA31CE" w:rsidRDefault="00C32174" w:rsidP="00C32174">
            <w:pPr>
              <w:autoSpaceDE w:val="0"/>
              <w:autoSpaceDN w:val="0"/>
              <w:adjustRightInd w:val="0"/>
              <w:rPr>
                <w:rFonts w:eastAsia="Calibri"/>
                <w:sz w:val="22"/>
                <w:szCs w:val="22"/>
                <w:lang w:eastAsia="en-US"/>
              </w:rPr>
            </w:pPr>
          </w:p>
        </w:tc>
        <w:tc>
          <w:tcPr>
            <w:tcW w:w="1276" w:type="dxa"/>
            <w:vMerge/>
            <w:tcBorders>
              <w:left w:val="single" w:sz="4" w:space="0" w:color="auto"/>
            </w:tcBorders>
          </w:tcPr>
          <w:p w:rsidR="00C32174" w:rsidRPr="00EA31CE" w:rsidRDefault="00C32174" w:rsidP="00C32174">
            <w:pPr>
              <w:autoSpaceDE w:val="0"/>
              <w:autoSpaceDN w:val="0"/>
              <w:adjustRightInd w:val="0"/>
              <w:rPr>
                <w:rFonts w:eastAsia="Calibri"/>
                <w:sz w:val="22"/>
                <w:szCs w:val="22"/>
                <w:lang w:eastAsia="en-US"/>
              </w:rPr>
            </w:pPr>
          </w:p>
        </w:tc>
        <w:tc>
          <w:tcPr>
            <w:tcW w:w="2268" w:type="dxa"/>
          </w:tcPr>
          <w:p w:rsidR="00C32174" w:rsidRPr="00EA31CE" w:rsidRDefault="00C32174" w:rsidP="00251ADA">
            <w:pPr>
              <w:autoSpaceDE w:val="0"/>
              <w:autoSpaceDN w:val="0"/>
              <w:adjustRightInd w:val="0"/>
              <w:ind w:left="-75" w:right="-71"/>
              <w:jc w:val="center"/>
              <w:rPr>
                <w:rFonts w:eastAsia="Calibri"/>
                <w:sz w:val="22"/>
                <w:szCs w:val="22"/>
                <w:lang w:eastAsia="en-US"/>
              </w:rPr>
            </w:pPr>
            <w:r w:rsidRPr="00EA31CE">
              <w:rPr>
                <w:rFonts w:eastAsia="Calibri"/>
                <w:sz w:val="22"/>
                <w:szCs w:val="22"/>
                <w:lang w:eastAsia="en-US"/>
              </w:rPr>
              <w:t>областной бюджет</w:t>
            </w:r>
          </w:p>
        </w:tc>
        <w:tc>
          <w:tcPr>
            <w:tcW w:w="680"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709"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992"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1275"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1484,400</w:t>
            </w:r>
          </w:p>
        </w:tc>
        <w:tc>
          <w:tcPr>
            <w:tcW w:w="1134"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336,164</w:t>
            </w:r>
          </w:p>
        </w:tc>
        <w:tc>
          <w:tcPr>
            <w:tcW w:w="1135"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621,204</w:t>
            </w:r>
          </w:p>
        </w:tc>
        <w:tc>
          <w:tcPr>
            <w:tcW w:w="1275"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2441,768</w:t>
            </w:r>
          </w:p>
        </w:tc>
      </w:tr>
      <w:tr w:rsidR="00C32174" w:rsidRPr="00EA31CE" w:rsidTr="00251ADA">
        <w:trPr>
          <w:trHeight w:val="70"/>
          <w:tblCellSpacing w:w="5" w:type="nil"/>
        </w:trPr>
        <w:tc>
          <w:tcPr>
            <w:tcW w:w="426" w:type="dxa"/>
            <w:vMerge/>
          </w:tcPr>
          <w:p w:rsidR="00C32174" w:rsidRPr="00EA31CE" w:rsidRDefault="00C32174" w:rsidP="00251ADA">
            <w:pPr>
              <w:autoSpaceDE w:val="0"/>
              <w:autoSpaceDN w:val="0"/>
              <w:adjustRightInd w:val="0"/>
              <w:ind w:right="-75"/>
              <w:rPr>
                <w:rFonts w:eastAsia="Calibri"/>
                <w:sz w:val="22"/>
                <w:szCs w:val="22"/>
                <w:lang w:eastAsia="en-US"/>
              </w:rPr>
            </w:pPr>
          </w:p>
        </w:tc>
        <w:tc>
          <w:tcPr>
            <w:tcW w:w="3685" w:type="dxa"/>
            <w:vMerge/>
            <w:tcBorders>
              <w:right w:val="single" w:sz="4" w:space="0" w:color="auto"/>
            </w:tcBorders>
          </w:tcPr>
          <w:p w:rsidR="00C32174" w:rsidRPr="00EA31CE" w:rsidRDefault="00C32174" w:rsidP="00C32174">
            <w:pPr>
              <w:autoSpaceDE w:val="0"/>
              <w:autoSpaceDN w:val="0"/>
              <w:adjustRightInd w:val="0"/>
              <w:rPr>
                <w:rFonts w:eastAsia="Calibri"/>
                <w:sz w:val="22"/>
                <w:szCs w:val="22"/>
                <w:lang w:eastAsia="en-US"/>
              </w:rPr>
            </w:pPr>
          </w:p>
        </w:tc>
        <w:tc>
          <w:tcPr>
            <w:tcW w:w="1276" w:type="dxa"/>
            <w:vMerge/>
            <w:tcBorders>
              <w:left w:val="single" w:sz="4" w:space="0" w:color="auto"/>
            </w:tcBorders>
          </w:tcPr>
          <w:p w:rsidR="00C32174" w:rsidRPr="00EA31CE" w:rsidRDefault="00C32174" w:rsidP="00C32174">
            <w:pPr>
              <w:autoSpaceDE w:val="0"/>
              <w:autoSpaceDN w:val="0"/>
              <w:adjustRightInd w:val="0"/>
              <w:rPr>
                <w:rFonts w:eastAsia="Calibri"/>
                <w:sz w:val="22"/>
                <w:szCs w:val="22"/>
                <w:lang w:eastAsia="en-US"/>
              </w:rPr>
            </w:pPr>
          </w:p>
        </w:tc>
        <w:tc>
          <w:tcPr>
            <w:tcW w:w="2268" w:type="dxa"/>
          </w:tcPr>
          <w:p w:rsidR="00C32174" w:rsidRPr="00EA31CE" w:rsidRDefault="00C32174" w:rsidP="00251ADA">
            <w:pPr>
              <w:autoSpaceDE w:val="0"/>
              <w:autoSpaceDN w:val="0"/>
              <w:adjustRightInd w:val="0"/>
              <w:ind w:left="-75" w:right="-71"/>
              <w:jc w:val="center"/>
              <w:rPr>
                <w:rFonts w:eastAsia="Calibri"/>
                <w:sz w:val="22"/>
                <w:szCs w:val="22"/>
                <w:lang w:eastAsia="en-US"/>
              </w:rPr>
            </w:pPr>
            <w:r w:rsidRPr="00EA31CE">
              <w:rPr>
                <w:rFonts w:eastAsia="Calibri"/>
                <w:sz w:val="22"/>
                <w:szCs w:val="22"/>
                <w:lang w:eastAsia="en-US"/>
              </w:rPr>
              <w:t>местный бюджет</w:t>
            </w:r>
          </w:p>
        </w:tc>
        <w:tc>
          <w:tcPr>
            <w:tcW w:w="680"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709"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992"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1275" w:type="dxa"/>
          </w:tcPr>
          <w:p w:rsidR="00C32174" w:rsidRPr="00EA31CE" w:rsidRDefault="00C32174" w:rsidP="00C32174">
            <w:pPr>
              <w:autoSpaceDE w:val="0"/>
              <w:autoSpaceDN w:val="0"/>
              <w:adjustRightInd w:val="0"/>
              <w:jc w:val="center"/>
              <w:rPr>
                <w:rFonts w:eastAsia="Calibri"/>
                <w:sz w:val="22"/>
                <w:szCs w:val="22"/>
                <w:lang w:val="en-US" w:eastAsia="en-US"/>
              </w:rPr>
            </w:pPr>
            <w:r w:rsidRPr="00EA31CE">
              <w:rPr>
                <w:rFonts w:eastAsia="Calibri"/>
                <w:sz w:val="22"/>
                <w:szCs w:val="22"/>
                <w:lang w:eastAsia="en-US"/>
              </w:rPr>
              <w:t>1499,306</w:t>
            </w:r>
          </w:p>
        </w:tc>
        <w:tc>
          <w:tcPr>
            <w:tcW w:w="1134"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339,597</w:t>
            </w:r>
          </w:p>
        </w:tc>
        <w:tc>
          <w:tcPr>
            <w:tcW w:w="1135"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627,700</w:t>
            </w:r>
          </w:p>
        </w:tc>
        <w:tc>
          <w:tcPr>
            <w:tcW w:w="1275" w:type="dxa"/>
          </w:tcPr>
          <w:p w:rsidR="00C32174" w:rsidRPr="00EA31CE" w:rsidRDefault="00C32174" w:rsidP="00C32174">
            <w:pPr>
              <w:autoSpaceDE w:val="0"/>
              <w:autoSpaceDN w:val="0"/>
              <w:adjustRightInd w:val="0"/>
              <w:jc w:val="center"/>
              <w:rPr>
                <w:rFonts w:eastAsia="Calibri"/>
                <w:sz w:val="22"/>
                <w:szCs w:val="22"/>
                <w:lang w:eastAsia="en-US"/>
              </w:rPr>
            </w:pPr>
            <w:r w:rsidRPr="00EA31CE">
              <w:rPr>
                <w:rFonts w:eastAsia="Calibri"/>
                <w:sz w:val="22"/>
                <w:szCs w:val="22"/>
                <w:lang w:eastAsia="en-US"/>
              </w:rPr>
              <w:t>2466,603</w:t>
            </w:r>
          </w:p>
        </w:tc>
      </w:tr>
    </w:tbl>
    <w:p w:rsidR="00C32174" w:rsidRPr="00EA31CE" w:rsidRDefault="00C32174" w:rsidP="00C32174">
      <w:pPr>
        <w:jc w:val="center"/>
        <w:sectPr w:rsidR="00C32174" w:rsidRPr="00EA31CE" w:rsidSect="00C32174">
          <w:pgSz w:w="16838" w:h="11906" w:orient="landscape"/>
          <w:pgMar w:top="851" w:right="1134" w:bottom="1701" w:left="1134" w:header="709" w:footer="709" w:gutter="0"/>
          <w:cols w:space="708"/>
          <w:docGrid w:linePitch="360"/>
        </w:sectPr>
      </w:pPr>
      <w:r w:rsidRPr="00EA31CE">
        <w:t>___________</w:t>
      </w:r>
    </w:p>
    <w:tbl>
      <w:tblPr>
        <w:tblW w:w="10410" w:type="dxa"/>
        <w:tblInd w:w="-833" w:type="dxa"/>
        <w:tblLayout w:type="fixed"/>
        <w:tblCellMar>
          <w:left w:w="0" w:type="dxa"/>
          <w:right w:w="0" w:type="dxa"/>
        </w:tblCellMar>
        <w:tblLook w:val="04A0" w:firstRow="1" w:lastRow="0" w:firstColumn="1" w:lastColumn="0" w:noHBand="0" w:noVBand="1"/>
      </w:tblPr>
      <w:tblGrid>
        <w:gridCol w:w="1626"/>
        <w:gridCol w:w="3785"/>
        <w:gridCol w:w="4090"/>
        <w:gridCol w:w="909"/>
      </w:tblGrid>
      <w:tr w:rsidR="00C32174" w:rsidRPr="00EA31CE" w:rsidTr="00251ADA">
        <w:trPr>
          <w:trHeight w:val="2126"/>
        </w:trPr>
        <w:tc>
          <w:tcPr>
            <w:tcW w:w="10410" w:type="dxa"/>
            <w:gridSpan w:val="4"/>
          </w:tcPr>
          <w:p w:rsidR="00C32174" w:rsidRPr="00EA31CE" w:rsidRDefault="00C32174" w:rsidP="00251ADA">
            <w:pPr>
              <w:ind w:left="-142" w:firstLine="426"/>
              <w:jc w:val="center"/>
              <w:rPr>
                <w:b/>
                <w:sz w:val="20"/>
                <w:szCs w:val="20"/>
                <w:lang w:eastAsia="en-US"/>
              </w:rPr>
            </w:pPr>
            <w:r w:rsidRPr="00EA31CE">
              <w:rPr>
                <w:b/>
                <w:lang w:eastAsia="en-US"/>
              </w:rPr>
              <w:lastRenderedPageBreak/>
              <w:t>АДМИНИСТРАЦИЯ</w:t>
            </w:r>
          </w:p>
          <w:p w:rsidR="00C32174" w:rsidRPr="00EA31CE" w:rsidRDefault="00C32174" w:rsidP="00251ADA">
            <w:pPr>
              <w:ind w:left="-142" w:firstLine="426"/>
              <w:jc w:val="center"/>
              <w:rPr>
                <w:b/>
                <w:lang w:eastAsia="en-US"/>
              </w:rPr>
            </w:pPr>
            <w:r w:rsidRPr="00EA31CE">
              <w:rPr>
                <w:b/>
                <w:lang w:eastAsia="en-US"/>
              </w:rPr>
              <w:t>МУНИЦИПАЛЬНОГО ОБРАЗОВАНИЯ</w:t>
            </w:r>
          </w:p>
          <w:p w:rsidR="00C32174" w:rsidRPr="00EA31CE" w:rsidRDefault="00C32174" w:rsidP="00251ADA">
            <w:pPr>
              <w:ind w:left="-142" w:firstLine="426"/>
              <w:jc w:val="center"/>
              <w:rPr>
                <w:b/>
                <w:lang w:eastAsia="en-US"/>
              </w:rPr>
            </w:pPr>
            <w:r w:rsidRPr="00EA31CE">
              <w:rPr>
                <w:b/>
                <w:lang w:eastAsia="en-US"/>
              </w:rPr>
              <w:t>ОМУТНИНСКОЕ ГОРОДСКОЕ ПОСЕЛЕНИЕ</w:t>
            </w:r>
          </w:p>
          <w:p w:rsidR="00C32174" w:rsidRPr="00EA31CE" w:rsidRDefault="00C32174" w:rsidP="00251ADA">
            <w:pPr>
              <w:ind w:left="-142" w:firstLine="426"/>
              <w:jc w:val="center"/>
              <w:rPr>
                <w:b/>
                <w:lang w:eastAsia="en-US"/>
              </w:rPr>
            </w:pPr>
            <w:r w:rsidRPr="00EA31CE">
              <w:rPr>
                <w:b/>
                <w:lang w:eastAsia="en-US"/>
              </w:rPr>
              <w:t>ОМУТНИНСКОГО РАЙОНА КИРОВСКОЙ ОБЛАСТИ</w:t>
            </w:r>
          </w:p>
          <w:p w:rsidR="00C32174" w:rsidRPr="00EA31CE" w:rsidRDefault="00C32174">
            <w:pPr>
              <w:tabs>
                <w:tab w:val="left" w:pos="2160"/>
              </w:tabs>
              <w:ind w:left="-142" w:firstLine="426"/>
              <w:jc w:val="center"/>
              <w:rPr>
                <w:sz w:val="36"/>
                <w:szCs w:val="36"/>
                <w:lang w:eastAsia="en-US"/>
              </w:rPr>
            </w:pPr>
          </w:p>
          <w:p w:rsidR="00C32174" w:rsidRPr="00EA31CE" w:rsidRDefault="00C32174">
            <w:pPr>
              <w:tabs>
                <w:tab w:val="left" w:pos="2160"/>
              </w:tabs>
              <w:ind w:left="-142" w:firstLine="426"/>
              <w:jc w:val="center"/>
              <w:rPr>
                <w:b/>
                <w:sz w:val="32"/>
                <w:szCs w:val="32"/>
                <w:lang w:eastAsia="en-US"/>
              </w:rPr>
            </w:pPr>
            <w:r w:rsidRPr="00EA31CE">
              <w:rPr>
                <w:b/>
                <w:sz w:val="32"/>
                <w:szCs w:val="32"/>
                <w:lang w:eastAsia="en-US"/>
              </w:rPr>
              <w:t>ПОСТАНОВЛЕНИЕ</w:t>
            </w:r>
          </w:p>
        </w:tc>
      </w:tr>
      <w:tr w:rsidR="00C32174" w:rsidRPr="00EA31CE" w:rsidTr="00251ADA">
        <w:trPr>
          <w:trHeight w:val="80"/>
        </w:trPr>
        <w:tc>
          <w:tcPr>
            <w:tcW w:w="1626" w:type="dxa"/>
            <w:tcMar>
              <w:top w:w="0" w:type="dxa"/>
              <w:left w:w="70" w:type="dxa"/>
              <w:bottom w:w="0" w:type="dxa"/>
              <w:right w:w="70" w:type="dxa"/>
            </w:tcMar>
            <w:hideMark/>
          </w:tcPr>
          <w:p w:rsidR="00C32174" w:rsidRPr="00EA31CE" w:rsidRDefault="00C32174">
            <w:pPr>
              <w:tabs>
                <w:tab w:val="left" w:pos="2765"/>
              </w:tabs>
              <w:ind w:left="-142"/>
              <w:jc w:val="both"/>
              <w:rPr>
                <w:sz w:val="28"/>
                <w:szCs w:val="28"/>
                <w:lang w:eastAsia="en-US"/>
              </w:rPr>
            </w:pPr>
            <w:r w:rsidRPr="00EA31CE">
              <w:rPr>
                <w:sz w:val="28"/>
                <w:szCs w:val="28"/>
                <w:lang w:eastAsia="en-US"/>
              </w:rPr>
              <w:t xml:space="preserve">   15.01.2024</w:t>
            </w:r>
          </w:p>
        </w:tc>
        <w:tc>
          <w:tcPr>
            <w:tcW w:w="3785" w:type="dxa"/>
            <w:tcMar>
              <w:top w:w="0" w:type="dxa"/>
              <w:left w:w="70" w:type="dxa"/>
              <w:bottom w:w="0" w:type="dxa"/>
              <w:right w:w="70" w:type="dxa"/>
            </w:tcMar>
          </w:tcPr>
          <w:p w:rsidR="00C32174" w:rsidRPr="00EA31CE" w:rsidRDefault="00C32174">
            <w:pPr>
              <w:ind w:left="-142" w:firstLine="426"/>
              <w:jc w:val="center"/>
              <w:rPr>
                <w:position w:val="-6"/>
                <w:szCs w:val="28"/>
                <w:lang w:eastAsia="en-US"/>
              </w:rPr>
            </w:pPr>
          </w:p>
        </w:tc>
        <w:tc>
          <w:tcPr>
            <w:tcW w:w="4090" w:type="dxa"/>
            <w:tcMar>
              <w:top w:w="0" w:type="dxa"/>
              <w:left w:w="70" w:type="dxa"/>
              <w:bottom w:w="0" w:type="dxa"/>
              <w:right w:w="70" w:type="dxa"/>
            </w:tcMar>
            <w:hideMark/>
          </w:tcPr>
          <w:p w:rsidR="00C32174" w:rsidRPr="00EA31CE" w:rsidRDefault="00C32174">
            <w:pPr>
              <w:ind w:left="-142" w:firstLine="426"/>
              <w:jc w:val="center"/>
              <w:rPr>
                <w:sz w:val="28"/>
                <w:szCs w:val="28"/>
                <w:lang w:eastAsia="en-US"/>
              </w:rPr>
            </w:pPr>
            <w:r w:rsidRPr="00EA31CE">
              <w:rPr>
                <w:position w:val="-6"/>
                <w:sz w:val="28"/>
                <w:szCs w:val="28"/>
                <w:lang w:eastAsia="en-US"/>
              </w:rPr>
              <w:t xml:space="preserve">                                           № 14</w:t>
            </w:r>
          </w:p>
        </w:tc>
        <w:tc>
          <w:tcPr>
            <w:tcW w:w="909" w:type="dxa"/>
            <w:tcMar>
              <w:top w:w="0" w:type="dxa"/>
              <w:left w:w="70" w:type="dxa"/>
              <w:bottom w:w="0" w:type="dxa"/>
              <w:right w:w="70" w:type="dxa"/>
            </w:tcMar>
          </w:tcPr>
          <w:p w:rsidR="00C32174" w:rsidRPr="00EA31CE" w:rsidRDefault="00C32174">
            <w:pPr>
              <w:rPr>
                <w:sz w:val="28"/>
                <w:szCs w:val="28"/>
                <w:lang w:eastAsia="en-US"/>
              </w:rPr>
            </w:pPr>
          </w:p>
        </w:tc>
      </w:tr>
      <w:tr w:rsidR="00C32174" w:rsidRPr="00EA31CE" w:rsidTr="00251ADA">
        <w:trPr>
          <w:trHeight w:val="372"/>
        </w:trPr>
        <w:tc>
          <w:tcPr>
            <w:tcW w:w="10410" w:type="dxa"/>
            <w:gridSpan w:val="4"/>
            <w:tcMar>
              <w:top w:w="0" w:type="dxa"/>
              <w:left w:w="70" w:type="dxa"/>
              <w:bottom w:w="0" w:type="dxa"/>
              <w:right w:w="70" w:type="dxa"/>
            </w:tcMar>
            <w:hideMark/>
          </w:tcPr>
          <w:p w:rsidR="00C32174" w:rsidRPr="00EA31CE" w:rsidRDefault="00C32174">
            <w:pPr>
              <w:tabs>
                <w:tab w:val="left" w:pos="2765"/>
              </w:tabs>
              <w:ind w:left="-142" w:firstLine="426"/>
              <w:jc w:val="center"/>
              <w:rPr>
                <w:sz w:val="28"/>
                <w:szCs w:val="28"/>
                <w:lang w:eastAsia="en-US"/>
              </w:rPr>
            </w:pPr>
            <w:r w:rsidRPr="00EA31CE">
              <w:rPr>
                <w:sz w:val="28"/>
                <w:szCs w:val="28"/>
                <w:lang w:eastAsia="en-US"/>
              </w:rPr>
              <w:t>г. Омутнинск</w:t>
            </w:r>
          </w:p>
        </w:tc>
      </w:tr>
    </w:tbl>
    <w:p w:rsidR="00C32174" w:rsidRPr="00EA31CE" w:rsidRDefault="00C32174" w:rsidP="00C32174">
      <w:pPr>
        <w:ind w:left="-142" w:firstLine="426"/>
        <w:jc w:val="center"/>
        <w:rPr>
          <w:sz w:val="32"/>
          <w:szCs w:val="32"/>
        </w:rPr>
      </w:pPr>
    </w:p>
    <w:p w:rsidR="00C32174" w:rsidRPr="00EA31CE" w:rsidRDefault="00C32174" w:rsidP="00251ADA">
      <w:pPr>
        <w:ind w:left="-709" w:firstLine="425"/>
        <w:jc w:val="center"/>
        <w:outlineLvl w:val="0"/>
        <w:rPr>
          <w:b/>
          <w:sz w:val="26"/>
          <w:szCs w:val="26"/>
        </w:rPr>
      </w:pPr>
      <w:r w:rsidRPr="00EA31CE">
        <w:rPr>
          <w:b/>
          <w:sz w:val="26"/>
          <w:szCs w:val="26"/>
        </w:rPr>
        <w:t xml:space="preserve">Об утверждении плана реализации муниципальной программы </w:t>
      </w:r>
    </w:p>
    <w:p w:rsidR="00C32174" w:rsidRPr="00EA31CE" w:rsidRDefault="00C32174" w:rsidP="00251ADA">
      <w:pPr>
        <w:ind w:left="-709"/>
        <w:jc w:val="center"/>
        <w:rPr>
          <w:b/>
          <w:sz w:val="26"/>
          <w:szCs w:val="26"/>
        </w:rPr>
      </w:pPr>
      <w:r w:rsidRPr="00EA31CE">
        <w:rPr>
          <w:b/>
          <w:sz w:val="26"/>
          <w:szCs w:val="26"/>
        </w:rPr>
        <w:t>"Повышение качества водоснабжения на территории муниципального образования Омутнинское городское поселение Омутнинского района Кировской области" на 2019-2024 годы</w:t>
      </w:r>
      <w:r w:rsidR="00251ADA" w:rsidRPr="00EA31CE">
        <w:rPr>
          <w:b/>
          <w:sz w:val="26"/>
          <w:szCs w:val="26"/>
        </w:rPr>
        <w:t xml:space="preserve"> </w:t>
      </w:r>
      <w:r w:rsidRPr="00EA31CE">
        <w:rPr>
          <w:b/>
          <w:sz w:val="26"/>
          <w:szCs w:val="26"/>
        </w:rPr>
        <w:t xml:space="preserve"> на 2024 год</w:t>
      </w:r>
    </w:p>
    <w:p w:rsidR="00C32174" w:rsidRPr="00EA31CE" w:rsidRDefault="00C32174" w:rsidP="00251ADA">
      <w:pPr>
        <w:ind w:left="-709" w:firstLine="425"/>
        <w:jc w:val="center"/>
        <w:outlineLvl w:val="0"/>
        <w:rPr>
          <w:b/>
          <w:sz w:val="26"/>
          <w:szCs w:val="26"/>
        </w:rPr>
      </w:pPr>
    </w:p>
    <w:p w:rsidR="00C32174" w:rsidRPr="00EA31CE" w:rsidRDefault="00C32174" w:rsidP="00251ADA">
      <w:pPr>
        <w:widowControl w:val="0"/>
        <w:autoSpaceDE w:val="0"/>
        <w:autoSpaceDN w:val="0"/>
        <w:adjustRightInd w:val="0"/>
        <w:ind w:left="-709" w:firstLine="709"/>
        <w:jc w:val="both"/>
        <w:rPr>
          <w:sz w:val="26"/>
          <w:szCs w:val="26"/>
        </w:rPr>
      </w:pPr>
      <w:proofErr w:type="gramStart"/>
      <w:r w:rsidRPr="00EA31CE">
        <w:rPr>
          <w:sz w:val="26"/>
          <w:szCs w:val="26"/>
        </w:rPr>
        <w:t>В соответствии с решением Омутнинской городской Думы от 15.12.2023 г. № 77 "О бюджете муниципального образования Омутнинское городское поселение Омутни</w:t>
      </w:r>
      <w:r w:rsidRPr="00EA31CE">
        <w:rPr>
          <w:sz w:val="26"/>
          <w:szCs w:val="26"/>
        </w:rPr>
        <w:t>н</w:t>
      </w:r>
      <w:r w:rsidRPr="00EA31CE">
        <w:rPr>
          <w:sz w:val="26"/>
          <w:szCs w:val="26"/>
        </w:rPr>
        <w:t xml:space="preserve">ского района Кировской области на 2024 год и на плановый период 2025 и 2026 годов", </w:t>
      </w:r>
      <w:r w:rsidRPr="00EA31CE">
        <w:rPr>
          <w:kern w:val="36"/>
          <w:sz w:val="26"/>
          <w:szCs w:val="26"/>
        </w:rPr>
        <w:t xml:space="preserve">постановлением </w:t>
      </w:r>
      <w:r w:rsidRPr="00EA31CE">
        <w:rPr>
          <w:sz w:val="26"/>
          <w:szCs w:val="26"/>
        </w:rPr>
        <w:t>администрации муниципального образования Омутнинское городское поселение Омутнинского района Кировской области от 04.12.2020 г. № 949 "О разрабо</w:t>
      </w:r>
      <w:r w:rsidRPr="00EA31CE">
        <w:rPr>
          <w:sz w:val="26"/>
          <w:szCs w:val="26"/>
        </w:rPr>
        <w:t>т</w:t>
      </w:r>
      <w:r w:rsidRPr="00EA31CE">
        <w:rPr>
          <w:sz w:val="26"/>
          <w:szCs w:val="26"/>
        </w:rPr>
        <w:t>ке, утверждении, реализации и оценке эффективности реализации муниципальных программ муниципального образования</w:t>
      </w:r>
      <w:proofErr w:type="gramEnd"/>
      <w:r w:rsidRPr="00EA31CE">
        <w:rPr>
          <w:sz w:val="26"/>
          <w:szCs w:val="26"/>
        </w:rPr>
        <w:t xml:space="preserve"> Омутнинское городское поселение Омутнинск</w:t>
      </w:r>
      <w:r w:rsidRPr="00EA31CE">
        <w:rPr>
          <w:sz w:val="26"/>
          <w:szCs w:val="26"/>
        </w:rPr>
        <w:t>о</w:t>
      </w:r>
      <w:r w:rsidRPr="00EA31CE">
        <w:rPr>
          <w:sz w:val="26"/>
          <w:szCs w:val="26"/>
        </w:rPr>
        <w:t xml:space="preserve">го района Кировской области" администрация Омутнинского городского поселения </w:t>
      </w:r>
      <w:r w:rsidRPr="00EA31CE">
        <w:rPr>
          <w:b/>
          <w:sz w:val="26"/>
          <w:szCs w:val="26"/>
        </w:rPr>
        <w:t>ПОСТАНОВЛЯЕТ:</w:t>
      </w:r>
    </w:p>
    <w:p w:rsidR="00C32174" w:rsidRPr="00EA31CE" w:rsidRDefault="00C32174" w:rsidP="000F69A4">
      <w:pPr>
        <w:ind w:left="-709" w:firstLine="709"/>
        <w:jc w:val="both"/>
        <w:rPr>
          <w:sz w:val="26"/>
          <w:szCs w:val="26"/>
        </w:rPr>
      </w:pPr>
      <w:r w:rsidRPr="00EA31CE">
        <w:rPr>
          <w:sz w:val="26"/>
          <w:szCs w:val="26"/>
        </w:rPr>
        <w:t>1. Утвердить план реализации муниципальной программы "Повышение качества водоснабжения на территории муниципального образования Омутнинское городское поселение Омутнинского района Кировской области" на 2019-2024 годы на 2024 год. Прилагается.</w:t>
      </w:r>
    </w:p>
    <w:p w:rsidR="00C32174" w:rsidRPr="00EA31CE" w:rsidRDefault="00C32174" w:rsidP="000F69A4">
      <w:pPr>
        <w:ind w:left="-709" w:firstLine="709"/>
        <w:jc w:val="both"/>
        <w:rPr>
          <w:sz w:val="26"/>
          <w:szCs w:val="26"/>
        </w:rPr>
      </w:pPr>
      <w:r w:rsidRPr="00EA31CE">
        <w:rPr>
          <w:sz w:val="26"/>
          <w:szCs w:val="26"/>
        </w:rPr>
        <w:t>2. Ответственному исполнителю муниципальной программы представлять в ф</w:t>
      </w:r>
      <w:r w:rsidRPr="00EA31CE">
        <w:rPr>
          <w:sz w:val="26"/>
          <w:szCs w:val="26"/>
        </w:rPr>
        <w:t>и</w:t>
      </w:r>
      <w:r w:rsidRPr="00EA31CE">
        <w:rPr>
          <w:sz w:val="26"/>
          <w:szCs w:val="26"/>
        </w:rPr>
        <w:t>нансово-экономический отдел администрации Омутнинского городского поселения отчет (мониторинг) об исполнении плана реализации муниципальной программы за полугодие и за</w:t>
      </w:r>
      <w:r w:rsidR="00251ADA" w:rsidRPr="00EA31CE">
        <w:rPr>
          <w:sz w:val="26"/>
          <w:szCs w:val="26"/>
        </w:rPr>
        <w:t xml:space="preserve"> </w:t>
      </w:r>
      <w:r w:rsidRPr="00EA31CE">
        <w:rPr>
          <w:sz w:val="26"/>
          <w:szCs w:val="26"/>
        </w:rPr>
        <w:t>девять месяцев до 15 числа месяца, следующего за отчетным кварталом</w:t>
      </w:r>
      <w:r w:rsidR="00251ADA" w:rsidRPr="00EA31CE">
        <w:rPr>
          <w:sz w:val="26"/>
          <w:szCs w:val="26"/>
        </w:rPr>
        <w:t xml:space="preserve">  </w:t>
      </w:r>
      <w:r w:rsidRPr="00EA31CE">
        <w:rPr>
          <w:sz w:val="26"/>
          <w:szCs w:val="26"/>
        </w:rPr>
        <w:t xml:space="preserve">текущего года, и за год до 10 февраля года, следующего за отчетным </w:t>
      </w:r>
      <w:proofErr w:type="spellStart"/>
      <w:r w:rsidRPr="00EA31CE">
        <w:rPr>
          <w:sz w:val="26"/>
          <w:szCs w:val="26"/>
        </w:rPr>
        <w:t>годом</w:t>
      </w:r>
      <w:proofErr w:type="gramStart"/>
      <w:r w:rsidRPr="00EA31CE">
        <w:rPr>
          <w:sz w:val="26"/>
          <w:szCs w:val="26"/>
        </w:rPr>
        <w:t>,</w:t>
      </w:r>
      <w:r w:rsidRPr="00EA31CE">
        <w:rPr>
          <w:spacing w:val="-1"/>
          <w:sz w:val="26"/>
          <w:szCs w:val="26"/>
        </w:rPr>
        <w:t>п</w:t>
      </w:r>
      <w:proofErr w:type="gramEnd"/>
      <w:r w:rsidRPr="00EA31CE">
        <w:rPr>
          <w:spacing w:val="-1"/>
          <w:sz w:val="26"/>
          <w:szCs w:val="26"/>
        </w:rPr>
        <w:t>о</w:t>
      </w:r>
      <w:proofErr w:type="spellEnd"/>
      <w:r w:rsidRPr="00EA31CE">
        <w:rPr>
          <w:spacing w:val="-1"/>
          <w:sz w:val="26"/>
          <w:szCs w:val="26"/>
        </w:rPr>
        <w:t xml:space="preserve"> форме согласно приложению № 5 к Порядку разработки, утверждения, реализации и оценки эффективн</w:t>
      </w:r>
      <w:r w:rsidRPr="00EA31CE">
        <w:rPr>
          <w:spacing w:val="-1"/>
          <w:sz w:val="26"/>
          <w:szCs w:val="26"/>
        </w:rPr>
        <w:t>о</w:t>
      </w:r>
      <w:r w:rsidRPr="00EA31CE">
        <w:rPr>
          <w:spacing w:val="-1"/>
          <w:sz w:val="26"/>
          <w:szCs w:val="26"/>
        </w:rPr>
        <w:t>сти реализации муниципальных программ Омутнинского городского поселения, утве</w:t>
      </w:r>
      <w:r w:rsidRPr="00EA31CE">
        <w:rPr>
          <w:spacing w:val="-1"/>
          <w:sz w:val="26"/>
          <w:szCs w:val="26"/>
        </w:rPr>
        <w:t>р</w:t>
      </w:r>
      <w:r w:rsidRPr="00EA31CE">
        <w:rPr>
          <w:spacing w:val="-1"/>
          <w:sz w:val="26"/>
          <w:szCs w:val="26"/>
        </w:rPr>
        <w:t>жденного постановлением администрации Омутнинского городского поселения от 04.12.2020 г. № 949.</w:t>
      </w:r>
    </w:p>
    <w:p w:rsidR="00C32174" w:rsidRPr="00EA31CE" w:rsidRDefault="00C32174" w:rsidP="00251ADA">
      <w:pPr>
        <w:ind w:left="-709" w:firstLine="708"/>
        <w:jc w:val="both"/>
        <w:rPr>
          <w:sz w:val="26"/>
          <w:szCs w:val="26"/>
        </w:rPr>
      </w:pPr>
      <w:r w:rsidRPr="00EA31CE">
        <w:rPr>
          <w:sz w:val="26"/>
          <w:szCs w:val="26"/>
        </w:rPr>
        <w:t>3. Постановление вступает в силу в соответствии с действующим законодател</w:t>
      </w:r>
      <w:r w:rsidRPr="00EA31CE">
        <w:rPr>
          <w:sz w:val="26"/>
          <w:szCs w:val="26"/>
        </w:rPr>
        <w:t>ь</w:t>
      </w:r>
      <w:r w:rsidRPr="00EA31CE">
        <w:rPr>
          <w:sz w:val="26"/>
          <w:szCs w:val="26"/>
        </w:rPr>
        <w:t>ством.</w:t>
      </w:r>
    </w:p>
    <w:p w:rsidR="00C32174" w:rsidRPr="00EA31CE" w:rsidRDefault="00C32174" w:rsidP="00251ADA">
      <w:pPr>
        <w:pStyle w:val="ConsPlusNormal"/>
        <w:widowControl/>
        <w:ind w:left="-709" w:firstLine="709"/>
        <w:jc w:val="both"/>
        <w:outlineLvl w:val="1"/>
        <w:rPr>
          <w:rFonts w:ascii="Times New Roman" w:hAnsi="Times New Roman"/>
          <w:sz w:val="26"/>
          <w:szCs w:val="26"/>
        </w:rPr>
      </w:pPr>
      <w:r w:rsidRPr="00EA31CE">
        <w:rPr>
          <w:rFonts w:ascii="Times New Roman" w:hAnsi="Times New Roman"/>
          <w:sz w:val="26"/>
          <w:szCs w:val="26"/>
        </w:rPr>
        <w:t>4.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C32174" w:rsidRPr="00EA31CE" w:rsidRDefault="00C32174" w:rsidP="00251ADA">
      <w:pPr>
        <w:widowControl w:val="0"/>
        <w:autoSpaceDE w:val="0"/>
        <w:autoSpaceDN w:val="0"/>
        <w:adjustRightInd w:val="0"/>
        <w:ind w:left="-709"/>
        <w:jc w:val="both"/>
        <w:rPr>
          <w:sz w:val="26"/>
          <w:szCs w:val="26"/>
        </w:rPr>
      </w:pPr>
      <w:r w:rsidRPr="00EA31CE">
        <w:rPr>
          <w:sz w:val="26"/>
          <w:szCs w:val="26"/>
        </w:rPr>
        <w:t xml:space="preserve">          5. </w:t>
      </w:r>
      <w:proofErr w:type="gramStart"/>
      <w:r w:rsidRPr="00EA31CE">
        <w:rPr>
          <w:sz w:val="26"/>
          <w:szCs w:val="26"/>
        </w:rPr>
        <w:t>Контроль за</w:t>
      </w:r>
      <w:proofErr w:type="gramEnd"/>
      <w:r w:rsidRPr="00EA31CE">
        <w:rPr>
          <w:sz w:val="26"/>
          <w:szCs w:val="26"/>
        </w:rPr>
        <w:t xml:space="preserve"> исполнением настоящего постановления оставляю за собой.</w:t>
      </w:r>
    </w:p>
    <w:p w:rsidR="00C32174" w:rsidRPr="00EA31CE" w:rsidRDefault="00C32174" w:rsidP="00251ADA">
      <w:pPr>
        <w:ind w:left="-709" w:right="-142"/>
        <w:rPr>
          <w:sz w:val="26"/>
          <w:szCs w:val="26"/>
        </w:rPr>
      </w:pPr>
    </w:p>
    <w:p w:rsidR="00C32174" w:rsidRPr="00EA31CE" w:rsidRDefault="00C32174" w:rsidP="00251ADA">
      <w:pPr>
        <w:ind w:left="-709" w:right="-142"/>
        <w:rPr>
          <w:sz w:val="26"/>
          <w:szCs w:val="26"/>
        </w:rPr>
      </w:pPr>
      <w:proofErr w:type="spellStart"/>
      <w:r w:rsidRPr="00EA31CE">
        <w:rPr>
          <w:sz w:val="26"/>
          <w:szCs w:val="26"/>
        </w:rPr>
        <w:t>И.о</w:t>
      </w:r>
      <w:proofErr w:type="spellEnd"/>
      <w:r w:rsidRPr="00EA31CE">
        <w:rPr>
          <w:sz w:val="26"/>
          <w:szCs w:val="26"/>
        </w:rPr>
        <w:t>. главы администрации</w:t>
      </w:r>
    </w:p>
    <w:p w:rsidR="00C32174" w:rsidRPr="00EA31CE" w:rsidRDefault="00C32174" w:rsidP="00D2039A">
      <w:pPr>
        <w:ind w:left="-709" w:right="-142"/>
        <w:rPr>
          <w:kern w:val="36"/>
        </w:rPr>
      </w:pPr>
      <w:r w:rsidRPr="00EA31CE">
        <w:rPr>
          <w:sz w:val="26"/>
          <w:szCs w:val="26"/>
        </w:rPr>
        <w:t>Омутнинского горо</w:t>
      </w:r>
      <w:r w:rsidR="00251ADA" w:rsidRPr="00EA31CE">
        <w:rPr>
          <w:sz w:val="26"/>
          <w:szCs w:val="26"/>
        </w:rPr>
        <w:t xml:space="preserve">дского поселения            </w:t>
      </w:r>
      <w:r w:rsidRPr="00EA31CE">
        <w:rPr>
          <w:sz w:val="26"/>
          <w:szCs w:val="26"/>
        </w:rPr>
        <w:t xml:space="preserve"> С.Г. Уткин</w:t>
      </w:r>
    </w:p>
    <w:p w:rsidR="00C32174" w:rsidRPr="00EA31CE" w:rsidRDefault="00C32174" w:rsidP="00C32174">
      <w:pPr>
        <w:rPr>
          <w:kern w:val="36"/>
        </w:rPr>
        <w:sectPr w:rsidR="00C32174" w:rsidRPr="00EA31CE">
          <w:pgSz w:w="11906" w:h="16838"/>
          <w:pgMar w:top="1134" w:right="851" w:bottom="1021" w:left="1701" w:header="709" w:footer="709" w:gutter="0"/>
          <w:cols w:space="720"/>
        </w:sectPr>
      </w:pPr>
    </w:p>
    <w:p w:rsidR="00C32174" w:rsidRPr="00EA31CE" w:rsidRDefault="00C32174" w:rsidP="000F69A4">
      <w:pPr>
        <w:tabs>
          <w:tab w:val="left" w:pos="6600"/>
        </w:tabs>
        <w:ind w:left="5103"/>
        <w:jc w:val="both"/>
        <w:rPr>
          <w:kern w:val="36"/>
        </w:rPr>
      </w:pPr>
      <w:r w:rsidRPr="00EA31CE">
        <w:rPr>
          <w:kern w:val="36"/>
        </w:rPr>
        <w:lastRenderedPageBreak/>
        <w:t xml:space="preserve">УТВЕРЖДЕН   </w:t>
      </w:r>
    </w:p>
    <w:p w:rsidR="00C32174" w:rsidRPr="00EA31CE" w:rsidRDefault="00C32174" w:rsidP="000F69A4">
      <w:pPr>
        <w:widowControl w:val="0"/>
        <w:autoSpaceDE w:val="0"/>
        <w:autoSpaceDN w:val="0"/>
        <w:adjustRightInd w:val="0"/>
        <w:spacing w:line="240" w:lineRule="exact"/>
        <w:ind w:left="5103"/>
        <w:jc w:val="both"/>
        <w:outlineLvl w:val="0"/>
      </w:pPr>
      <w:r w:rsidRPr="00EA31CE">
        <w:t>Постановлением администрации</w:t>
      </w:r>
    </w:p>
    <w:p w:rsidR="00C32174" w:rsidRPr="00EA31CE" w:rsidRDefault="00C32174" w:rsidP="000F69A4">
      <w:pPr>
        <w:widowControl w:val="0"/>
        <w:autoSpaceDE w:val="0"/>
        <w:autoSpaceDN w:val="0"/>
        <w:adjustRightInd w:val="0"/>
        <w:spacing w:line="240" w:lineRule="exact"/>
        <w:ind w:left="5103"/>
        <w:jc w:val="both"/>
      </w:pPr>
      <w:r w:rsidRPr="00EA31CE">
        <w:t xml:space="preserve">муниципального образования    </w:t>
      </w:r>
    </w:p>
    <w:p w:rsidR="00C32174" w:rsidRPr="00EA31CE" w:rsidRDefault="00C32174" w:rsidP="000F69A4">
      <w:pPr>
        <w:widowControl w:val="0"/>
        <w:autoSpaceDE w:val="0"/>
        <w:autoSpaceDN w:val="0"/>
        <w:adjustRightInd w:val="0"/>
        <w:spacing w:line="240" w:lineRule="exact"/>
        <w:ind w:left="5103"/>
        <w:jc w:val="both"/>
      </w:pPr>
      <w:r w:rsidRPr="00EA31CE">
        <w:t>Омутнинское городское поселение</w:t>
      </w:r>
    </w:p>
    <w:p w:rsidR="00C32174" w:rsidRPr="00EA31CE" w:rsidRDefault="00C32174" w:rsidP="000F69A4">
      <w:pPr>
        <w:widowControl w:val="0"/>
        <w:autoSpaceDE w:val="0"/>
        <w:autoSpaceDN w:val="0"/>
        <w:adjustRightInd w:val="0"/>
        <w:spacing w:line="240" w:lineRule="exact"/>
        <w:ind w:left="5103"/>
        <w:jc w:val="both"/>
      </w:pPr>
      <w:r w:rsidRPr="00EA31CE">
        <w:t>Омутнинского района Кировской области</w:t>
      </w:r>
      <w:r w:rsidR="000F69A4" w:rsidRPr="00EA31CE">
        <w:t xml:space="preserve"> </w:t>
      </w:r>
    </w:p>
    <w:p w:rsidR="00C32174" w:rsidRPr="00EA31CE" w:rsidRDefault="00C32174" w:rsidP="000F69A4">
      <w:pPr>
        <w:widowControl w:val="0"/>
        <w:autoSpaceDE w:val="0"/>
        <w:autoSpaceDN w:val="0"/>
        <w:adjustRightInd w:val="0"/>
        <w:spacing w:line="240" w:lineRule="exact"/>
        <w:ind w:left="5103"/>
        <w:jc w:val="both"/>
      </w:pPr>
      <w:r w:rsidRPr="00EA31CE">
        <w:t>от 15.01.2024 № 14</w:t>
      </w:r>
    </w:p>
    <w:p w:rsidR="00C32174" w:rsidRPr="00EA31CE" w:rsidRDefault="00C32174" w:rsidP="00C32174">
      <w:pPr>
        <w:jc w:val="center"/>
        <w:rPr>
          <w:b/>
        </w:rPr>
      </w:pPr>
      <w:r w:rsidRPr="00EA31CE">
        <w:rPr>
          <w:b/>
        </w:rPr>
        <w:t>План реализации муниципальной программы</w:t>
      </w:r>
    </w:p>
    <w:p w:rsidR="00D2039A" w:rsidRDefault="00C32174" w:rsidP="00C32174">
      <w:pPr>
        <w:jc w:val="center"/>
      </w:pPr>
      <w:r w:rsidRPr="00EA31CE">
        <w:t xml:space="preserve">"Повышение качества водоснабжения на территории муниципального образования </w:t>
      </w:r>
    </w:p>
    <w:p w:rsidR="00D2039A" w:rsidRDefault="00C32174" w:rsidP="00C32174">
      <w:pPr>
        <w:jc w:val="center"/>
      </w:pPr>
      <w:r w:rsidRPr="00EA31CE">
        <w:t>Ому</w:t>
      </w:r>
      <w:r w:rsidRPr="00EA31CE">
        <w:t>т</w:t>
      </w:r>
      <w:r w:rsidRPr="00EA31CE">
        <w:t xml:space="preserve">нинское городское поселение Омутнинского района Кировской области" </w:t>
      </w:r>
    </w:p>
    <w:p w:rsidR="00C32174" w:rsidRPr="00EA31CE" w:rsidRDefault="00C32174" w:rsidP="00C32174">
      <w:pPr>
        <w:jc w:val="center"/>
      </w:pPr>
      <w:r w:rsidRPr="00EA31CE">
        <w:t>на 2019-2024 годы</w:t>
      </w:r>
      <w:r w:rsidR="00251ADA" w:rsidRPr="00EA31CE">
        <w:t xml:space="preserve"> </w:t>
      </w:r>
      <w:r w:rsidRPr="00EA31CE">
        <w:t>на 2024 год</w:t>
      </w:r>
    </w:p>
    <w:tbl>
      <w:tblPr>
        <w:tblW w:w="10065" w:type="dxa"/>
        <w:tblInd w:w="-351" w:type="dxa"/>
        <w:tblLayout w:type="fixed"/>
        <w:tblCellMar>
          <w:left w:w="75" w:type="dxa"/>
          <w:right w:w="75" w:type="dxa"/>
        </w:tblCellMar>
        <w:tblLook w:val="04A0" w:firstRow="1" w:lastRow="0" w:firstColumn="1" w:lastColumn="0" w:noHBand="0" w:noVBand="1"/>
      </w:tblPr>
      <w:tblGrid>
        <w:gridCol w:w="567"/>
        <w:gridCol w:w="2694"/>
        <w:gridCol w:w="1161"/>
        <w:gridCol w:w="2409"/>
        <w:gridCol w:w="1276"/>
        <w:gridCol w:w="1958"/>
      </w:tblGrid>
      <w:tr w:rsidR="00C32174" w:rsidRPr="00EA31CE" w:rsidTr="000F69A4">
        <w:trPr>
          <w:cantSplit/>
          <w:trHeight w:val="196"/>
        </w:trPr>
        <w:tc>
          <w:tcPr>
            <w:tcW w:w="567" w:type="dxa"/>
            <w:tcBorders>
              <w:top w:val="single" w:sz="4" w:space="0" w:color="auto"/>
              <w:left w:val="single" w:sz="4" w:space="0" w:color="auto"/>
              <w:bottom w:val="single" w:sz="4" w:space="0" w:color="auto"/>
              <w:right w:val="single" w:sz="4" w:space="0" w:color="auto"/>
            </w:tcBorders>
            <w:hideMark/>
          </w:tcPr>
          <w:p w:rsidR="00C32174" w:rsidRPr="00EA31CE" w:rsidRDefault="00C32174">
            <w:pPr>
              <w:autoSpaceDE w:val="0"/>
              <w:autoSpaceDN w:val="0"/>
              <w:adjustRightInd w:val="0"/>
              <w:jc w:val="center"/>
              <w:rPr>
                <w:sz w:val="22"/>
                <w:szCs w:val="22"/>
                <w:lang w:eastAsia="en-US"/>
              </w:rPr>
            </w:pPr>
            <w:r w:rsidRPr="00EA31CE">
              <w:rPr>
                <w:sz w:val="22"/>
                <w:szCs w:val="22"/>
                <w:lang w:eastAsia="en-US"/>
              </w:rPr>
              <w:t xml:space="preserve">N </w:t>
            </w:r>
          </w:p>
          <w:p w:rsidR="00C32174" w:rsidRPr="00EA31CE" w:rsidRDefault="00C32174">
            <w:pPr>
              <w:autoSpaceDE w:val="0"/>
              <w:autoSpaceDN w:val="0"/>
              <w:adjustRightInd w:val="0"/>
              <w:jc w:val="center"/>
              <w:rPr>
                <w:sz w:val="22"/>
                <w:szCs w:val="22"/>
                <w:lang w:eastAsia="en-US"/>
              </w:rPr>
            </w:pPr>
            <w:proofErr w:type="gramStart"/>
            <w:r w:rsidRPr="00EA31CE">
              <w:rPr>
                <w:sz w:val="22"/>
                <w:szCs w:val="22"/>
                <w:lang w:eastAsia="en-US"/>
              </w:rPr>
              <w:t>п</w:t>
            </w:r>
            <w:proofErr w:type="gramEnd"/>
            <w:r w:rsidRPr="00EA31CE">
              <w:rPr>
                <w:sz w:val="22"/>
                <w:szCs w:val="22"/>
                <w:lang w:eastAsia="en-US"/>
              </w:rPr>
              <w:t>/п</w:t>
            </w:r>
          </w:p>
        </w:tc>
        <w:tc>
          <w:tcPr>
            <w:tcW w:w="2694" w:type="dxa"/>
            <w:tcBorders>
              <w:top w:val="single" w:sz="4" w:space="0" w:color="auto"/>
              <w:left w:val="single" w:sz="4" w:space="0" w:color="auto"/>
              <w:bottom w:val="single" w:sz="4" w:space="0" w:color="auto"/>
              <w:right w:val="single" w:sz="4" w:space="0" w:color="auto"/>
            </w:tcBorders>
            <w:hideMark/>
          </w:tcPr>
          <w:p w:rsidR="00C32174" w:rsidRPr="00EA31CE" w:rsidRDefault="00C32174" w:rsidP="00194FD6">
            <w:pPr>
              <w:autoSpaceDE w:val="0"/>
              <w:autoSpaceDN w:val="0"/>
              <w:adjustRightInd w:val="0"/>
              <w:jc w:val="center"/>
              <w:rPr>
                <w:sz w:val="22"/>
                <w:szCs w:val="22"/>
                <w:lang w:eastAsia="en-US"/>
              </w:rPr>
            </w:pPr>
            <w:r w:rsidRPr="00EA31CE">
              <w:rPr>
                <w:sz w:val="22"/>
                <w:szCs w:val="22"/>
                <w:lang w:eastAsia="en-US"/>
              </w:rPr>
              <w:t>Наименование муниц</w:t>
            </w:r>
            <w:r w:rsidRPr="00EA31CE">
              <w:rPr>
                <w:sz w:val="22"/>
                <w:szCs w:val="22"/>
                <w:lang w:eastAsia="en-US"/>
              </w:rPr>
              <w:t>и</w:t>
            </w:r>
            <w:r w:rsidRPr="00EA31CE">
              <w:rPr>
                <w:sz w:val="22"/>
                <w:szCs w:val="22"/>
                <w:lang w:eastAsia="en-US"/>
              </w:rPr>
              <w:t>пальной  программы, по</w:t>
            </w:r>
            <w:r w:rsidRPr="00EA31CE">
              <w:rPr>
                <w:sz w:val="22"/>
                <w:szCs w:val="22"/>
                <w:lang w:eastAsia="en-US"/>
              </w:rPr>
              <w:t>д</w:t>
            </w:r>
            <w:r w:rsidRPr="00EA31CE">
              <w:rPr>
                <w:sz w:val="22"/>
                <w:szCs w:val="22"/>
                <w:lang w:eastAsia="en-US"/>
              </w:rPr>
              <w:t>программы,  мероприятия</w:t>
            </w:r>
          </w:p>
        </w:tc>
        <w:tc>
          <w:tcPr>
            <w:tcW w:w="1161" w:type="dxa"/>
            <w:tcBorders>
              <w:top w:val="single" w:sz="4" w:space="0" w:color="auto"/>
              <w:left w:val="single" w:sz="4" w:space="0" w:color="auto"/>
              <w:bottom w:val="single" w:sz="4" w:space="0" w:color="auto"/>
              <w:right w:val="single" w:sz="4" w:space="0" w:color="auto"/>
            </w:tcBorders>
            <w:hideMark/>
          </w:tcPr>
          <w:p w:rsidR="00C32174" w:rsidRPr="00EA31CE" w:rsidRDefault="00C32174" w:rsidP="00194FD6">
            <w:pPr>
              <w:autoSpaceDE w:val="0"/>
              <w:autoSpaceDN w:val="0"/>
              <w:adjustRightInd w:val="0"/>
              <w:ind w:left="-75" w:right="-48"/>
              <w:jc w:val="center"/>
              <w:rPr>
                <w:sz w:val="22"/>
                <w:szCs w:val="22"/>
                <w:lang w:eastAsia="en-US"/>
              </w:rPr>
            </w:pPr>
            <w:r w:rsidRPr="00EA31CE">
              <w:rPr>
                <w:sz w:val="22"/>
                <w:szCs w:val="22"/>
                <w:lang w:eastAsia="en-US"/>
              </w:rPr>
              <w:t>Отве</w:t>
            </w:r>
            <w:r w:rsidRPr="00EA31CE">
              <w:rPr>
                <w:sz w:val="22"/>
                <w:szCs w:val="22"/>
                <w:lang w:eastAsia="en-US"/>
              </w:rPr>
              <w:t>т</w:t>
            </w:r>
            <w:r w:rsidRPr="00EA31CE">
              <w:rPr>
                <w:sz w:val="22"/>
                <w:szCs w:val="22"/>
                <w:lang w:eastAsia="en-US"/>
              </w:rPr>
              <w:t xml:space="preserve">ственный  </w:t>
            </w:r>
            <w:r w:rsidRPr="00EA31CE">
              <w:rPr>
                <w:sz w:val="22"/>
                <w:szCs w:val="22"/>
                <w:lang w:eastAsia="en-US"/>
              </w:rPr>
              <w:br/>
              <w:t>исполн</w:t>
            </w:r>
            <w:r w:rsidRPr="00EA31CE">
              <w:rPr>
                <w:sz w:val="22"/>
                <w:szCs w:val="22"/>
                <w:lang w:eastAsia="en-US"/>
              </w:rPr>
              <w:t>и</w:t>
            </w:r>
            <w:r w:rsidRPr="00EA31CE">
              <w:rPr>
                <w:sz w:val="22"/>
                <w:szCs w:val="22"/>
                <w:lang w:eastAsia="en-US"/>
              </w:rPr>
              <w:t xml:space="preserve">тель </w:t>
            </w:r>
          </w:p>
        </w:tc>
        <w:tc>
          <w:tcPr>
            <w:tcW w:w="2409" w:type="dxa"/>
            <w:tcBorders>
              <w:top w:val="single" w:sz="4" w:space="0" w:color="auto"/>
              <w:left w:val="single" w:sz="4" w:space="0" w:color="auto"/>
              <w:bottom w:val="single" w:sz="4" w:space="0" w:color="auto"/>
              <w:right w:val="single" w:sz="4" w:space="0" w:color="auto"/>
            </w:tcBorders>
            <w:hideMark/>
          </w:tcPr>
          <w:p w:rsidR="00C32174" w:rsidRPr="00EA31CE" w:rsidRDefault="00C32174" w:rsidP="00194FD6">
            <w:pPr>
              <w:autoSpaceDE w:val="0"/>
              <w:autoSpaceDN w:val="0"/>
              <w:adjustRightInd w:val="0"/>
              <w:ind w:left="-75" w:right="-48"/>
              <w:jc w:val="center"/>
              <w:rPr>
                <w:sz w:val="22"/>
                <w:szCs w:val="22"/>
                <w:lang w:eastAsia="en-US"/>
              </w:rPr>
            </w:pPr>
            <w:r w:rsidRPr="00EA31CE">
              <w:rPr>
                <w:sz w:val="22"/>
                <w:szCs w:val="22"/>
                <w:lang w:eastAsia="en-US"/>
              </w:rPr>
              <w:t>Источник</w:t>
            </w:r>
          </w:p>
          <w:p w:rsidR="00C32174" w:rsidRPr="00EA31CE" w:rsidRDefault="00C32174" w:rsidP="00194FD6">
            <w:pPr>
              <w:autoSpaceDE w:val="0"/>
              <w:autoSpaceDN w:val="0"/>
              <w:adjustRightInd w:val="0"/>
              <w:ind w:left="-75" w:right="-48"/>
              <w:jc w:val="center"/>
              <w:rPr>
                <w:sz w:val="22"/>
                <w:szCs w:val="22"/>
                <w:lang w:eastAsia="en-US"/>
              </w:rPr>
            </w:pPr>
            <w:r w:rsidRPr="00EA31CE">
              <w:rPr>
                <w:sz w:val="22"/>
                <w:szCs w:val="22"/>
                <w:lang w:eastAsia="en-US"/>
              </w:rPr>
              <w:t>финансирования</w:t>
            </w:r>
          </w:p>
        </w:tc>
        <w:tc>
          <w:tcPr>
            <w:tcW w:w="1276" w:type="dxa"/>
            <w:tcBorders>
              <w:top w:val="single" w:sz="4" w:space="0" w:color="auto"/>
              <w:left w:val="single" w:sz="4" w:space="0" w:color="auto"/>
              <w:bottom w:val="single" w:sz="4" w:space="0" w:color="auto"/>
              <w:right w:val="single" w:sz="4" w:space="0" w:color="auto"/>
            </w:tcBorders>
            <w:hideMark/>
          </w:tcPr>
          <w:p w:rsidR="00C32174" w:rsidRPr="00EA31CE" w:rsidRDefault="00C32174" w:rsidP="00194FD6">
            <w:pPr>
              <w:autoSpaceDE w:val="0"/>
              <w:autoSpaceDN w:val="0"/>
              <w:adjustRightInd w:val="0"/>
              <w:ind w:left="-75" w:right="-48"/>
              <w:jc w:val="center"/>
              <w:rPr>
                <w:sz w:val="22"/>
                <w:szCs w:val="22"/>
                <w:lang w:eastAsia="en-US"/>
              </w:rPr>
            </w:pPr>
            <w:r w:rsidRPr="00EA31CE">
              <w:rPr>
                <w:sz w:val="22"/>
                <w:szCs w:val="22"/>
                <w:lang w:eastAsia="en-US"/>
              </w:rPr>
              <w:t>Объем ф</w:t>
            </w:r>
            <w:r w:rsidRPr="00EA31CE">
              <w:rPr>
                <w:sz w:val="22"/>
                <w:szCs w:val="22"/>
                <w:lang w:eastAsia="en-US"/>
              </w:rPr>
              <w:t>и</w:t>
            </w:r>
            <w:r w:rsidRPr="00EA31CE">
              <w:rPr>
                <w:sz w:val="22"/>
                <w:szCs w:val="22"/>
                <w:lang w:eastAsia="en-US"/>
              </w:rPr>
              <w:t xml:space="preserve">нансового обеспечения, </w:t>
            </w:r>
            <w:proofErr w:type="spellStart"/>
            <w:r w:rsidRPr="00EA31CE">
              <w:rPr>
                <w:sz w:val="22"/>
                <w:szCs w:val="22"/>
                <w:lang w:eastAsia="en-US"/>
              </w:rPr>
              <w:t>тыс</w:t>
            </w:r>
            <w:proofErr w:type="gramStart"/>
            <w:r w:rsidRPr="00EA31CE">
              <w:rPr>
                <w:sz w:val="22"/>
                <w:szCs w:val="22"/>
                <w:lang w:eastAsia="en-US"/>
              </w:rPr>
              <w:t>.р</w:t>
            </w:r>
            <w:proofErr w:type="gramEnd"/>
            <w:r w:rsidRPr="00EA31CE">
              <w:rPr>
                <w:sz w:val="22"/>
                <w:szCs w:val="22"/>
                <w:lang w:eastAsia="en-US"/>
              </w:rPr>
              <w:t>уб</w:t>
            </w:r>
            <w:proofErr w:type="spellEnd"/>
            <w:r w:rsidR="00194FD6" w:rsidRPr="00EA31CE">
              <w:rPr>
                <w:sz w:val="22"/>
                <w:szCs w:val="22"/>
                <w:lang w:eastAsia="en-US"/>
              </w:rPr>
              <w:t>.</w:t>
            </w:r>
          </w:p>
        </w:tc>
        <w:tc>
          <w:tcPr>
            <w:tcW w:w="1958" w:type="dxa"/>
            <w:tcBorders>
              <w:top w:val="single" w:sz="4" w:space="0" w:color="auto"/>
              <w:left w:val="single" w:sz="4" w:space="0" w:color="auto"/>
              <w:bottom w:val="single" w:sz="4" w:space="0" w:color="auto"/>
              <w:right w:val="single" w:sz="4" w:space="0" w:color="auto"/>
            </w:tcBorders>
            <w:hideMark/>
          </w:tcPr>
          <w:p w:rsidR="00C32174" w:rsidRPr="00EA31CE" w:rsidRDefault="00C32174" w:rsidP="00194FD6">
            <w:pPr>
              <w:autoSpaceDE w:val="0"/>
              <w:autoSpaceDN w:val="0"/>
              <w:adjustRightInd w:val="0"/>
              <w:ind w:left="-75" w:right="-48"/>
              <w:jc w:val="center"/>
              <w:rPr>
                <w:sz w:val="22"/>
                <w:szCs w:val="22"/>
                <w:lang w:eastAsia="en-US"/>
              </w:rPr>
            </w:pPr>
            <w:r w:rsidRPr="00EA31CE">
              <w:rPr>
                <w:sz w:val="22"/>
                <w:szCs w:val="22"/>
                <w:lang w:eastAsia="en-US"/>
              </w:rPr>
              <w:t xml:space="preserve">Ожидаемый  </w:t>
            </w:r>
            <w:r w:rsidRPr="00EA31CE">
              <w:rPr>
                <w:sz w:val="22"/>
                <w:szCs w:val="22"/>
                <w:lang w:eastAsia="en-US"/>
              </w:rPr>
              <w:br/>
              <w:t xml:space="preserve">результат  </w:t>
            </w:r>
            <w:r w:rsidRPr="00EA31CE">
              <w:rPr>
                <w:sz w:val="22"/>
                <w:szCs w:val="22"/>
                <w:lang w:eastAsia="en-US"/>
              </w:rPr>
              <w:br/>
              <w:t xml:space="preserve">(краткое   </w:t>
            </w:r>
            <w:r w:rsidRPr="00EA31CE">
              <w:rPr>
                <w:sz w:val="22"/>
                <w:szCs w:val="22"/>
                <w:lang w:eastAsia="en-US"/>
              </w:rPr>
              <w:br/>
              <w:t xml:space="preserve">описание)  </w:t>
            </w:r>
          </w:p>
        </w:tc>
      </w:tr>
      <w:tr w:rsidR="00C32174" w:rsidRPr="00EA31CE" w:rsidTr="000F69A4">
        <w:trPr>
          <w:cantSplit/>
          <w:trHeight w:val="70"/>
        </w:trPr>
        <w:tc>
          <w:tcPr>
            <w:tcW w:w="567" w:type="dxa"/>
            <w:vMerge w:val="restart"/>
            <w:tcBorders>
              <w:top w:val="nil"/>
              <w:left w:val="single" w:sz="4" w:space="0" w:color="auto"/>
              <w:bottom w:val="single" w:sz="4" w:space="0" w:color="auto"/>
              <w:right w:val="single" w:sz="4" w:space="0" w:color="auto"/>
            </w:tcBorders>
          </w:tcPr>
          <w:p w:rsidR="00C32174" w:rsidRPr="00EA31CE" w:rsidRDefault="00C32174">
            <w:pPr>
              <w:autoSpaceDE w:val="0"/>
              <w:autoSpaceDN w:val="0"/>
              <w:adjustRightInd w:val="0"/>
              <w:rPr>
                <w:sz w:val="22"/>
                <w:szCs w:val="22"/>
                <w:lang w:eastAsia="en-US"/>
              </w:rPr>
            </w:pPr>
          </w:p>
        </w:tc>
        <w:tc>
          <w:tcPr>
            <w:tcW w:w="2694" w:type="dxa"/>
            <w:vMerge w:val="restart"/>
            <w:tcBorders>
              <w:top w:val="nil"/>
              <w:left w:val="single" w:sz="4" w:space="0" w:color="auto"/>
              <w:bottom w:val="single" w:sz="4" w:space="0" w:color="auto"/>
              <w:right w:val="single" w:sz="4" w:space="0" w:color="auto"/>
            </w:tcBorders>
          </w:tcPr>
          <w:p w:rsidR="00C32174" w:rsidRPr="00EA31CE" w:rsidRDefault="00C32174" w:rsidP="00194FD6">
            <w:pPr>
              <w:widowControl w:val="0"/>
              <w:ind w:left="40"/>
              <w:jc w:val="both"/>
              <w:rPr>
                <w:sz w:val="22"/>
                <w:szCs w:val="22"/>
                <w:lang w:eastAsia="en-US"/>
              </w:rPr>
            </w:pPr>
            <w:r w:rsidRPr="00EA31CE">
              <w:rPr>
                <w:sz w:val="22"/>
                <w:szCs w:val="22"/>
                <w:lang w:eastAsia="en-US"/>
              </w:rPr>
              <w:t>"Повышение качества в</w:t>
            </w:r>
            <w:r w:rsidRPr="00EA31CE">
              <w:rPr>
                <w:sz w:val="22"/>
                <w:szCs w:val="22"/>
                <w:lang w:eastAsia="en-US"/>
              </w:rPr>
              <w:t>о</w:t>
            </w:r>
            <w:r w:rsidRPr="00EA31CE">
              <w:rPr>
                <w:sz w:val="22"/>
                <w:szCs w:val="22"/>
                <w:lang w:eastAsia="en-US"/>
              </w:rPr>
              <w:t>доснабжения на террит</w:t>
            </w:r>
            <w:r w:rsidRPr="00EA31CE">
              <w:rPr>
                <w:sz w:val="22"/>
                <w:szCs w:val="22"/>
                <w:lang w:eastAsia="en-US"/>
              </w:rPr>
              <w:t>о</w:t>
            </w:r>
            <w:r w:rsidRPr="00EA31CE">
              <w:rPr>
                <w:sz w:val="22"/>
                <w:szCs w:val="22"/>
                <w:lang w:eastAsia="en-US"/>
              </w:rPr>
              <w:t>рии муниципального о</w:t>
            </w:r>
            <w:r w:rsidRPr="00EA31CE">
              <w:rPr>
                <w:sz w:val="22"/>
                <w:szCs w:val="22"/>
                <w:lang w:eastAsia="en-US"/>
              </w:rPr>
              <w:t>б</w:t>
            </w:r>
            <w:r w:rsidRPr="00EA31CE">
              <w:rPr>
                <w:sz w:val="22"/>
                <w:szCs w:val="22"/>
                <w:lang w:eastAsia="en-US"/>
              </w:rPr>
              <w:t>разования Омутнинское городское поселение Омутнинского района Кировской области" на 2019-2024 годы</w:t>
            </w:r>
          </w:p>
        </w:tc>
        <w:tc>
          <w:tcPr>
            <w:tcW w:w="1161" w:type="dxa"/>
            <w:vMerge w:val="restart"/>
            <w:tcBorders>
              <w:top w:val="single" w:sz="4" w:space="0" w:color="auto"/>
              <w:left w:val="single" w:sz="4" w:space="0" w:color="auto"/>
              <w:bottom w:val="single" w:sz="4" w:space="0" w:color="auto"/>
              <w:right w:val="single" w:sz="4" w:space="0" w:color="auto"/>
            </w:tcBorders>
            <w:hideMark/>
          </w:tcPr>
          <w:p w:rsidR="00C32174" w:rsidRPr="00EA31CE" w:rsidRDefault="00C32174" w:rsidP="00194FD6">
            <w:pPr>
              <w:autoSpaceDE w:val="0"/>
              <w:autoSpaceDN w:val="0"/>
              <w:adjustRightInd w:val="0"/>
              <w:ind w:left="-75" w:right="-48"/>
              <w:jc w:val="center"/>
              <w:rPr>
                <w:sz w:val="22"/>
                <w:szCs w:val="22"/>
                <w:lang w:eastAsia="en-US"/>
              </w:rPr>
            </w:pPr>
            <w:r w:rsidRPr="00EA31CE">
              <w:rPr>
                <w:kern w:val="36"/>
                <w:sz w:val="22"/>
                <w:szCs w:val="22"/>
                <w:lang w:eastAsia="en-US"/>
              </w:rPr>
              <w:t>Админ</w:t>
            </w:r>
            <w:r w:rsidRPr="00EA31CE">
              <w:rPr>
                <w:kern w:val="36"/>
                <w:sz w:val="22"/>
                <w:szCs w:val="22"/>
                <w:lang w:eastAsia="en-US"/>
              </w:rPr>
              <w:t>и</w:t>
            </w:r>
            <w:r w:rsidRPr="00EA31CE">
              <w:rPr>
                <w:kern w:val="36"/>
                <w:sz w:val="22"/>
                <w:szCs w:val="22"/>
                <w:lang w:eastAsia="en-US"/>
              </w:rPr>
              <w:t>страция Омутни</w:t>
            </w:r>
            <w:r w:rsidRPr="00EA31CE">
              <w:rPr>
                <w:kern w:val="36"/>
                <w:sz w:val="22"/>
                <w:szCs w:val="22"/>
                <w:lang w:eastAsia="en-US"/>
              </w:rPr>
              <w:t>н</w:t>
            </w:r>
            <w:r w:rsidRPr="00EA31CE">
              <w:rPr>
                <w:kern w:val="36"/>
                <w:sz w:val="22"/>
                <w:szCs w:val="22"/>
                <w:lang w:eastAsia="en-US"/>
              </w:rPr>
              <w:t>ского г</w:t>
            </w:r>
            <w:r w:rsidRPr="00EA31CE">
              <w:rPr>
                <w:kern w:val="36"/>
                <w:sz w:val="22"/>
                <w:szCs w:val="22"/>
                <w:lang w:eastAsia="en-US"/>
              </w:rPr>
              <w:t>о</w:t>
            </w:r>
            <w:r w:rsidRPr="00EA31CE">
              <w:rPr>
                <w:kern w:val="36"/>
                <w:sz w:val="22"/>
                <w:szCs w:val="22"/>
                <w:lang w:eastAsia="en-US"/>
              </w:rPr>
              <w:t>родского поселения</w:t>
            </w:r>
          </w:p>
        </w:tc>
        <w:tc>
          <w:tcPr>
            <w:tcW w:w="2409" w:type="dxa"/>
            <w:tcBorders>
              <w:top w:val="nil"/>
              <w:left w:val="single" w:sz="4" w:space="0" w:color="auto"/>
              <w:bottom w:val="single" w:sz="4" w:space="0" w:color="auto"/>
              <w:right w:val="single" w:sz="4" w:space="0" w:color="auto"/>
            </w:tcBorders>
            <w:hideMark/>
          </w:tcPr>
          <w:p w:rsidR="00C32174" w:rsidRPr="00EA31CE" w:rsidRDefault="00C32174" w:rsidP="00194FD6">
            <w:pPr>
              <w:autoSpaceDE w:val="0"/>
              <w:autoSpaceDN w:val="0"/>
              <w:adjustRightInd w:val="0"/>
              <w:ind w:left="-75" w:right="-48"/>
              <w:jc w:val="center"/>
              <w:rPr>
                <w:sz w:val="22"/>
                <w:szCs w:val="22"/>
                <w:lang w:eastAsia="en-US"/>
              </w:rPr>
            </w:pPr>
            <w:r w:rsidRPr="00EA31CE">
              <w:rPr>
                <w:sz w:val="22"/>
                <w:szCs w:val="22"/>
                <w:lang w:eastAsia="en-US"/>
              </w:rPr>
              <w:t>всего</w:t>
            </w:r>
          </w:p>
        </w:tc>
        <w:tc>
          <w:tcPr>
            <w:tcW w:w="1276" w:type="dxa"/>
            <w:tcBorders>
              <w:top w:val="nil"/>
              <w:left w:val="single" w:sz="4" w:space="0" w:color="auto"/>
              <w:bottom w:val="single" w:sz="4" w:space="0" w:color="auto"/>
              <w:right w:val="single" w:sz="4" w:space="0" w:color="auto"/>
            </w:tcBorders>
            <w:hideMark/>
          </w:tcPr>
          <w:p w:rsidR="00C32174" w:rsidRPr="00EA31CE" w:rsidRDefault="00C32174" w:rsidP="00194FD6">
            <w:pPr>
              <w:autoSpaceDE w:val="0"/>
              <w:autoSpaceDN w:val="0"/>
              <w:adjustRightInd w:val="0"/>
              <w:ind w:left="-75" w:right="-48"/>
              <w:jc w:val="center"/>
              <w:rPr>
                <w:sz w:val="22"/>
                <w:szCs w:val="22"/>
                <w:lang w:eastAsia="en-US"/>
              </w:rPr>
            </w:pPr>
            <w:r w:rsidRPr="00EA31CE">
              <w:rPr>
                <w:rFonts w:eastAsia="Calibri"/>
                <w:sz w:val="22"/>
                <w:szCs w:val="22"/>
                <w:lang w:eastAsia="en-US"/>
              </w:rPr>
              <w:t>62760,404</w:t>
            </w:r>
          </w:p>
        </w:tc>
        <w:tc>
          <w:tcPr>
            <w:tcW w:w="1958" w:type="dxa"/>
            <w:vMerge w:val="restart"/>
            <w:tcBorders>
              <w:top w:val="nil"/>
              <w:left w:val="single" w:sz="4" w:space="0" w:color="auto"/>
              <w:bottom w:val="single" w:sz="4" w:space="0" w:color="auto"/>
              <w:right w:val="single" w:sz="4" w:space="0" w:color="auto"/>
            </w:tcBorders>
            <w:hideMark/>
          </w:tcPr>
          <w:p w:rsidR="00C32174" w:rsidRPr="00EA31CE" w:rsidRDefault="00C32174" w:rsidP="00194FD6">
            <w:pPr>
              <w:autoSpaceDE w:val="0"/>
              <w:autoSpaceDN w:val="0"/>
              <w:adjustRightInd w:val="0"/>
              <w:ind w:left="-75" w:right="-48"/>
              <w:jc w:val="center"/>
              <w:rPr>
                <w:sz w:val="22"/>
                <w:szCs w:val="22"/>
                <w:lang w:eastAsia="en-US"/>
              </w:rPr>
            </w:pPr>
            <w:r w:rsidRPr="00EA31CE">
              <w:rPr>
                <w:sz w:val="22"/>
                <w:szCs w:val="22"/>
                <w:lang w:eastAsia="en-US"/>
              </w:rPr>
              <w:t>Увеличение доли населения,</w:t>
            </w:r>
            <w:r w:rsidRPr="00EA31CE">
              <w:rPr>
                <w:spacing w:val="-2"/>
                <w:sz w:val="22"/>
                <w:szCs w:val="22"/>
                <w:lang w:eastAsia="en-US"/>
              </w:rPr>
              <w:t xml:space="preserve"> обесп</w:t>
            </w:r>
            <w:r w:rsidRPr="00EA31CE">
              <w:rPr>
                <w:spacing w:val="-2"/>
                <w:sz w:val="22"/>
                <w:szCs w:val="22"/>
                <w:lang w:eastAsia="en-US"/>
              </w:rPr>
              <w:t>е</w:t>
            </w:r>
            <w:r w:rsidRPr="00EA31CE">
              <w:rPr>
                <w:spacing w:val="-2"/>
                <w:sz w:val="22"/>
                <w:szCs w:val="22"/>
                <w:lang w:eastAsia="en-US"/>
              </w:rPr>
              <w:t>ченного качестве</w:t>
            </w:r>
            <w:r w:rsidRPr="00EA31CE">
              <w:rPr>
                <w:spacing w:val="-2"/>
                <w:sz w:val="22"/>
                <w:szCs w:val="22"/>
                <w:lang w:eastAsia="en-US"/>
              </w:rPr>
              <w:t>н</w:t>
            </w:r>
            <w:r w:rsidRPr="00EA31CE">
              <w:rPr>
                <w:spacing w:val="-2"/>
                <w:sz w:val="22"/>
                <w:szCs w:val="22"/>
                <w:lang w:eastAsia="en-US"/>
              </w:rPr>
              <w:t>ной питьевой водой из систем централ</w:t>
            </w:r>
            <w:r w:rsidRPr="00EA31CE">
              <w:rPr>
                <w:spacing w:val="-2"/>
                <w:sz w:val="22"/>
                <w:szCs w:val="22"/>
                <w:lang w:eastAsia="en-US"/>
              </w:rPr>
              <w:t>и</w:t>
            </w:r>
            <w:r w:rsidRPr="00EA31CE">
              <w:rPr>
                <w:spacing w:val="-2"/>
                <w:sz w:val="22"/>
                <w:szCs w:val="22"/>
                <w:lang w:eastAsia="en-US"/>
              </w:rPr>
              <w:t>зованного вод</w:t>
            </w:r>
            <w:r w:rsidRPr="00EA31CE">
              <w:rPr>
                <w:spacing w:val="-2"/>
                <w:sz w:val="22"/>
                <w:szCs w:val="22"/>
                <w:lang w:eastAsia="en-US"/>
              </w:rPr>
              <w:t>о</w:t>
            </w:r>
            <w:r w:rsidRPr="00EA31CE">
              <w:rPr>
                <w:spacing w:val="-2"/>
                <w:sz w:val="22"/>
                <w:szCs w:val="22"/>
                <w:lang w:eastAsia="en-US"/>
              </w:rPr>
              <w:t>снабжения.</w:t>
            </w:r>
          </w:p>
        </w:tc>
      </w:tr>
      <w:tr w:rsidR="00C32174" w:rsidRPr="00EA31CE" w:rsidTr="000F69A4">
        <w:trPr>
          <w:cantSplit/>
          <w:trHeight w:val="70"/>
        </w:trPr>
        <w:tc>
          <w:tcPr>
            <w:tcW w:w="567" w:type="dxa"/>
            <w:vMerge/>
            <w:tcBorders>
              <w:top w:val="nil"/>
              <w:left w:val="single" w:sz="4" w:space="0" w:color="auto"/>
              <w:bottom w:val="single" w:sz="4" w:space="0" w:color="auto"/>
              <w:right w:val="single" w:sz="4" w:space="0" w:color="auto"/>
            </w:tcBorders>
            <w:vAlign w:val="center"/>
            <w:hideMark/>
          </w:tcPr>
          <w:p w:rsidR="00C32174" w:rsidRPr="00EA31CE" w:rsidRDefault="00C32174">
            <w:pPr>
              <w:rPr>
                <w:sz w:val="22"/>
                <w:szCs w:val="22"/>
                <w:lang w:eastAsia="en-US"/>
              </w:rPr>
            </w:pPr>
          </w:p>
        </w:tc>
        <w:tc>
          <w:tcPr>
            <w:tcW w:w="2694" w:type="dxa"/>
            <w:vMerge/>
            <w:tcBorders>
              <w:top w:val="nil"/>
              <w:left w:val="single" w:sz="4" w:space="0" w:color="auto"/>
              <w:bottom w:val="single" w:sz="4" w:space="0" w:color="auto"/>
              <w:right w:val="single" w:sz="4" w:space="0" w:color="auto"/>
            </w:tcBorders>
            <w:vAlign w:val="center"/>
            <w:hideMark/>
          </w:tcPr>
          <w:p w:rsidR="00C32174" w:rsidRPr="00EA31CE" w:rsidRDefault="00C32174">
            <w:pPr>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C32174" w:rsidRPr="00EA31CE" w:rsidRDefault="00C32174" w:rsidP="00194FD6">
            <w:pPr>
              <w:ind w:left="-75" w:right="-48"/>
              <w:jc w:val="center"/>
              <w:rPr>
                <w:sz w:val="22"/>
                <w:szCs w:val="22"/>
                <w:lang w:eastAsia="en-US"/>
              </w:rPr>
            </w:pPr>
          </w:p>
        </w:tc>
        <w:tc>
          <w:tcPr>
            <w:tcW w:w="2409" w:type="dxa"/>
            <w:tcBorders>
              <w:top w:val="nil"/>
              <w:left w:val="single" w:sz="4" w:space="0" w:color="auto"/>
              <w:bottom w:val="single" w:sz="4" w:space="0" w:color="auto"/>
              <w:right w:val="single" w:sz="4" w:space="0" w:color="auto"/>
            </w:tcBorders>
            <w:hideMark/>
          </w:tcPr>
          <w:p w:rsidR="00C32174" w:rsidRPr="00EA31CE" w:rsidRDefault="00C32174" w:rsidP="00194FD6">
            <w:pPr>
              <w:autoSpaceDE w:val="0"/>
              <w:autoSpaceDN w:val="0"/>
              <w:adjustRightInd w:val="0"/>
              <w:ind w:left="-75" w:right="-48"/>
              <w:jc w:val="center"/>
              <w:rPr>
                <w:sz w:val="22"/>
                <w:szCs w:val="22"/>
                <w:lang w:eastAsia="en-US"/>
              </w:rPr>
            </w:pPr>
            <w:r w:rsidRPr="00EA31CE">
              <w:rPr>
                <w:sz w:val="22"/>
                <w:szCs w:val="22"/>
                <w:lang w:eastAsia="en-US"/>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C32174" w:rsidRPr="00EA31CE" w:rsidRDefault="00C32174" w:rsidP="00194FD6">
            <w:pPr>
              <w:autoSpaceDE w:val="0"/>
              <w:autoSpaceDN w:val="0"/>
              <w:adjustRightInd w:val="0"/>
              <w:ind w:left="-75" w:right="-48"/>
              <w:jc w:val="center"/>
              <w:rPr>
                <w:sz w:val="22"/>
                <w:szCs w:val="22"/>
                <w:lang w:eastAsia="en-US"/>
              </w:rPr>
            </w:pPr>
            <w:r w:rsidRPr="00EA31CE">
              <w:rPr>
                <w:rFonts w:eastAsia="Calibri"/>
                <w:sz w:val="22"/>
                <w:szCs w:val="22"/>
                <w:lang w:eastAsia="en-US"/>
              </w:rPr>
              <w:t>61511,500</w:t>
            </w:r>
          </w:p>
        </w:tc>
        <w:tc>
          <w:tcPr>
            <w:tcW w:w="1958" w:type="dxa"/>
            <w:vMerge/>
            <w:tcBorders>
              <w:top w:val="nil"/>
              <w:left w:val="single" w:sz="4" w:space="0" w:color="auto"/>
              <w:bottom w:val="single" w:sz="4" w:space="0" w:color="auto"/>
              <w:right w:val="single" w:sz="4" w:space="0" w:color="auto"/>
            </w:tcBorders>
            <w:vAlign w:val="center"/>
            <w:hideMark/>
          </w:tcPr>
          <w:p w:rsidR="00C32174" w:rsidRPr="00EA31CE" w:rsidRDefault="00C32174" w:rsidP="00194FD6">
            <w:pPr>
              <w:ind w:left="-75" w:right="-48"/>
              <w:jc w:val="center"/>
              <w:rPr>
                <w:sz w:val="22"/>
                <w:szCs w:val="22"/>
                <w:lang w:eastAsia="en-US"/>
              </w:rPr>
            </w:pPr>
          </w:p>
        </w:tc>
      </w:tr>
      <w:tr w:rsidR="00C32174" w:rsidRPr="00EA31CE" w:rsidTr="000F69A4">
        <w:trPr>
          <w:cantSplit/>
          <w:trHeight w:val="77"/>
        </w:trPr>
        <w:tc>
          <w:tcPr>
            <w:tcW w:w="567" w:type="dxa"/>
            <w:vMerge/>
            <w:tcBorders>
              <w:top w:val="nil"/>
              <w:left w:val="single" w:sz="4" w:space="0" w:color="auto"/>
              <w:bottom w:val="single" w:sz="4" w:space="0" w:color="auto"/>
              <w:right w:val="single" w:sz="4" w:space="0" w:color="auto"/>
            </w:tcBorders>
            <w:vAlign w:val="center"/>
            <w:hideMark/>
          </w:tcPr>
          <w:p w:rsidR="00C32174" w:rsidRPr="00EA31CE" w:rsidRDefault="00C32174">
            <w:pPr>
              <w:rPr>
                <w:sz w:val="22"/>
                <w:szCs w:val="22"/>
                <w:lang w:eastAsia="en-US"/>
              </w:rPr>
            </w:pPr>
          </w:p>
        </w:tc>
        <w:tc>
          <w:tcPr>
            <w:tcW w:w="2694" w:type="dxa"/>
            <w:vMerge/>
            <w:tcBorders>
              <w:top w:val="nil"/>
              <w:left w:val="single" w:sz="4" w:space="0" w:color="auto"/>
              <w:bottom w:val="single" w:sz="4" w:space="0" w:color="auto"/>
              <w:right w:val="single" w:sz="4" w:space="0" w:color="auto"/>
            </w:tcBorders>
            <w:vAlign w:val="center"/>
            <w:hideMark/>
          </w:tcPr>
          <w:p w:rsidR="00C32174" w:rsidRPr="00EA31CE" w:rsidRDefault="00C32174">
            <w:pPr>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C32174" w:rsidRPr="00EA31CE" w:rsidRDefault="00C32174" w:rsidP="00194FD6">
            <w:pPr>
              <w:ind w:left="-75" w:right="-48"/>
              <w:jc w:val="center"/>
              <w:rPr>
                <w:sz w:val="22"/>
                <w:szCs w:val="22"/>
                <w:lang w:eastAsia="en-US"/>
              </w:rPr>
            </w:pPr>
          </w:p>
        </w:tc>
        <w:tc>
          <w:tcPr>
            <w:tcW w:w="2409" w:type="dxa"/>
            <w:tcBorders>
              <w:top w:val="nil"/>
              <w:left w:val="single" w:sz="4" w:space="0" w:color="auto"/>
              <w:bottom w:val="single" w:sz="4" w:space="0" w:color="auto"/>
              <w:right w:val="single" w:sz="4" w:space="0" w:color="auto"/>
            </w:tcBorders>
            <w:hideMark/>
          </w:tcPr>
          <w:p w:rsidR="00C32174" w:rsidRPr="00EA31CE" w:rsidRDefault="00C32174" w:rsidP="00194FD6">
            <w:pPr>
              <w:autoSpaceDE w:val="0"/>
              <w:autoSpaceDN w:val="0"/>
              <w:adjustRightInd w:val="0"/>
              <w:ind w:left="-75" w:right="-48"/>
              <w:jc w:val="center"/>
              <w:rPr>
                <w:sz w:val="22"/>
                <w:szCs w:val="22"/>
                <w:lang w:eastAsia="en-US"/>
              </w:rPr>
            </w:pPr>
            <w:r w:rsidRPr="00EA31CE">
              <w:rPr>
                <w:sz w:val="22"/>
                <w:szCs w:val="22"/>
                <w:lang w:eastAsia="en-US"/>
              </w:rPr>
              <w:t>областной бюджет</w:t>
            </w:r>
          </w:p>
        </w:tc>
        <w:tc>
          <w:tcPr>
            <w:tcW w:w="1276" w:type="dxa"/>
            <w:tcBorders>
              <w:top w:val="single" w:sz="4" w:space="0" w:color="auto"/>
              <w:left w:val="single" w:sz="4" w:space="0" w:color="auto"/>
              <w:bottom w:val="single" w:sz="4" w:space="0" w:color="auto"/>
              <w:right w:val="single" w:sz="4" w:space="0" w:color="auto"/>
            </w:tcBorders>
            <w:hideMark/>
          </w:tcPr>
          <w:p w:rsidR="00C32174" w:rsidRPr="00EA31CE" w:rsidRDefault="00C32174" w:rsidP="00194FD6">
            <w:pPr>
              <w:autoSpaceDE w:val="0"/>
              <w:autoSpaceDN w:val="0"/>
              <w:adjustRightInd w:val="0"/>
              <w:ind w:left="-75" w:right="-48"/>
              <w:jc w:val="center"/>
              <w:rPr>
                <w:sz w:val="22"/>
                <w:szCs w:val="22"/>
                <w:lang w:eastAsia="en-US"/>
              </w:rPr>
            </w:pPr>
            <w:r w:rsidRPr="00EA31CE">
              <w:rPr>
                <w:rFonts w:eastAsia="Calibri"/>
                <w:sz w:val="22"/>
                <w:szCs w:val="22"/>
                <w:lang w:eastAsia="en-US"/>
              </w:rPr>
              <w:t>621,204</w:t>
            </w:r>
          </w:p>
        </w:tc>
        <w:tc>
          <w:tcPr>
            <w:tcW w:w="1958" w:type="dxa"/>
            <w:vMerge/>
            <w:tcBorders>
              <w:top w:val="nil"/>
              <w:left w:val="single" w:sz="4" w:space="0" w:color="auto"/>
              <w:bottom w:val="single" w:sz="4" w:space="0" w:color="auto"/>
              <w:right w:val="single" w:sz="4" w:space="0" w:color="auto"/>
            </w:tcBorders>
            <w:vAlign w:val="center"/>
            <w:hideMark/>
          </w:tcPr>
          <w:p w:rsidR="00C32174" w:rsidRPr="00EA31CE" w:rsidRDefault="00C32174" w:rsidP="00194FD6">
            <w:pPr>
              <w:ind w:left="-75" w:right="-48"/>
              <w:jc w:val="center"/>
              <w:rPr>
                <w:sz w:val="22"/>
                <w:szCs w:val="22"/>
                <w:lang w:eastAsia="en-US"/>
              </w:rPr>
            </w:pPr>
          </w:p>
        </w:tc>
      </w:tr>
      <w:tr w:rsidR="00C32174" w:rsidRPr="00EA31CE" w:rsidTr="000F69A4">
        <w:trPr>
          <w:cantSplit/>
          <w:trHeight w:val="237"/>
        </w:trPr>
        <w:tc>
          <w:tcPr>
            <w:tcW w:w="567" w:type="dxa"/>
            <w:vMerge/>
            <w:tcBorders>
              <w:top w:val="nil"/>
              <w:left w:val="single" w:sz="4" w:space="0" w:color="auto"/>
              <w:bottom w:val="single" w:sz="4" w:space="0" w:color="auto"/>
              <w:right w:val="single" w:sz="4" w:space="0" w:color="auto"/>
            </w:tcBorders>
            <w:vAlign w:val="center"/>
            <w:hideMark/>
          </w:tcPr>
          <w:p w:rsidR="00C32174" w:rsidRPr="00EA31CE" w:rsidRDefault="00C32174">
            <w:pPr>
              <w:rPr>
                <w:sz w:val="22"/>
                <w:szCs w:val="22"/>
                <w:lang w:eastAsia="en-US"/>
              </w:rPr>
            </w:pPr>
          </w:p>
        </w:tc>
        <w:tc>
          <w:tcPr>
            <w:tcW w:w="2694" w:type="dxa"/>
            <w:vMerge/>
            <w:tcBorders>
              <w:top w:val="nil"/>
              <w:left w:val="single" w:sz="4" w:space="0" w:color="auto"/>
              <w:bottom w:val="single" w:sz="4" w:space="0" w:color="auto"/>
              <w:right w:val="single" w:sz="4" w:space="0" w:color="auto"/>
            </w:tcBorders>
            <w:vAlign w:val="center"/>
            <w:hideMark/>
          </w:tcPr>
          <w:p w:rsidR="00C32174" w:rsidRPr="00EA31CE" w:rsidRDefault="00C32174">
            <w:pPr>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C32174" w:rsidRPr="00EA31CE" w:rsidRDefault="00C32174" w:rsidP="00194FD6">
            <w:pPr>
              <w:ind w:left="-75" w:right="-48"/>
              <w:jc w:val="center"/>
              <w:rPr>
                <w:sz w:val="22"/>
                <w:szCs w:val="22"/>
                <w:lang w:eastAsia="en-US"/>
              </w:rPr>
            </w:pPr>
          </w:p>
        </w:tc>
        <w:tc>
          <w:tcPr>
            <w:tcW w:w="2409" w:type="dxa"/>
            <w:tcBorders>
              <w:top w:val="nil"/>
              <w:left w:val="single" w:sz="4" w:space="0" w:color="auto"/>
              <w:bottom w:val="single" w:sz="4" w:space="0" w:color="auto"/>
              <w:right w:val="single" w:sz="4" w:space="0" w:color="auto"/>
            </w:tcBorders>
            <w:hideMark/>
          </w:tcPr>
          <w:p w:rsidR="00C32174" w:rsidRPr="00EA31CE" w:rsidRDefault="00C32174" w:rsidP="00194FD6">
            <w:pPr>
              <w:autoSpaceDE w:val="0"/>
              <w:autoSpaceDN w:val="0"/>
              <w:adjustRightInd w:val="0"/>
              <w:ind w:left="-75" w:right="-48"/>
              <w:jc w:val="center"/>
              <w:rPr>
                <w:sz w:val="22"/>
                <w:szCs w:val="22"/>
                <w:lang w:eastAsia="en-US"/>
              </w:rPr>
            </w:pPr>
            <w:r w:rsidRPr="00EA31CE">
              <w:rPr>
                <w:sz w:val="22"/>
                <w:szCs w:val="22"/>
                <w:lang w:eastAsia="en-US"/>
              </w:rPr>
              <w:t>районный бюджет</w:t>
            </w:r>
          </w:p>
        </w:tc>
        <w:tc>
          <w:tcPr>
            <w:tcW w:w="1276" w:type="dxa"/>
            <w:tcBorders>
              <w:top w:val="single" w:sz="4" w:space="0" w:color="auto"/>
              <w:left w:val="single" w:sz="4" w:space="0" w:color="auto"/>
              <w:bottom w:val="single" w:sz="4" w:space="0" w:color="auto"/>
              <w:right w:val="single" w:sz="4" w:space="0" w:color="auto"/>
            </w:tcBorders>
            <w:hideMark/>
          </w:tcPr>
          <w:p w:rsidR="00C32174" w:rsidRPr="00EA31CE" w:rsidRDefault="00C32174" w:rsidP="00194FD6">
            <w:pPr>
              <w:autoSpaceDE w:val="0"/>
              <w:autoSpaceDN w:val="0"/>
              <w:adjustRightInd w:val="0"/>
              <w:ind w:left="-75" w:right="-48"/>
              <w:jc w:val="center"/>
              <w:rPr>
                <w:sz w:val="22"/>
                <w:szCs w:val="22"/>
                <w:lang w:eastAsia="en-US"/>
              </w:rPr>
            </w:pPr>
            <w:r w:rsidRPr="00EA31CE">
              <w:rPr>
                <w:sz w:val="22"/>
                <w:szCs w:val="22"/>
                <w:lang w:eastAsia="en-US"/>
              </w:rPr>
              <w:t>-</w:t>
            </w:r>
          </w:p>
        </w:tc>
        <w:tc>
          <w:tcPr>
            <w:tcW w:w="1958" w:type="dxa"/>
            <w:vMerge/>
            <w:tcBorders>
              <w:top w:val="nil"/>
              <w:left w:val="single" w:sz="4" w:space="0" w:color="auto"/>
              <w:bottom w:val="single" w:sz="4" w:space="0" w:color="auto"/>
              <w:right w:val="single" w:sz="4" w:space="0" w:color="auto"/>
            </w:tcBorders>
            <w:vAlign w:val="center"/>
            <w:hideMark/>
          </w:tcPr>
          <w:p w:rsidR="00C32174" w:rsidRPr="00EA31CE" w:rsidRDefault="00C32174" w:rsidP="00194FD6">
            <w:pPr>
              <w:ind w:left="-75" w:right="-48"/>
              <w:jc w:val="center"/>
              <w:rPr>
                <w:sz w:val="22"/>
                <w:szCs w:val="22"/>
                <w:lang w:eastAsia="en-US"/>
              </w:rPr>
            </w:pPr>
          </w:p>
        </w:tc>
      </w:tr>
      <w:tr w:rsidR="00C32174" w:rsidRPr="00EA31CE" w:rsidTr="000F69A4">
        <w:trPr>
          <w:cantSplit/>
          <w:trHeight w:val="70"/>
        </w:trPr>
        <w:tc>
          <w:tcPr>
            <w:tcW w:w="567" w:type="dxa"/>
            <w:vMerge/>
            <w:tcBorders>
              <w:top w:val="nil"/>
              <w:left w:val="single" w:sz="4" w:space="0" w:color="auto"/>
              <w:bottom w:val="single" w:sz="4" w:space="0" w:color="auto"/>
              <w:right w:val="single" w:sz="4" w:space="0" w:color="auto"/>
            </w:tcBorders>
            <w:vAlign w:val="center"/>
            <w:hideMark/>
          </w:tcPr>
          <w:p w:rsidR="00C32174" w:rsidRPr="00EA31CE" w:rsidRDefault="00C32174">
            <w:pPr>
              <w:rPr>
                <w:sz w:val="22"/>
                <w:szCs w:val="22"/>
                <w:lang w:eastAsia="en-US"/>
              </w:rPr>
            </w:pPr>
          </w:p>
        </w:tc>
        <w:tc>
          <w:tcPr>
            <w:tcW w:w="2694" w:type="dxa"/>
            <w:vMerge/>
            <w:tcBorders>
              <w:top w:val="nil"/>
              <w:left w:val="single" w:sz="4" w:space="0" w:color="auto"/>
              <w:bottom w:val="single" w:sz="4" w:space="0" w:color="auto"/>
              <w:right w:val="single" w:sz="4" w:space="0" w:color="auto"/>
            </w:tcBorders>
            <w:vAlign w:val="center"/>
            <w:hideMark/>
          </w:tcPr>
          <w:p w:rsidR="00C32174" w:rsidRPr="00EA31CE" w:rsidRDefault="00C32174">
            <w:pPr>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C32174" w:rsidRPr="00EA31CE" w:rsidRDefault="00C32174" w:rsidP="00194FD6">
            <w:pPr>
              <w:ind w:left="-75" w:right="-48"/>
              <w:jc w:val="center"/>
              <w:rPr>
                <w:sz w:val="22"/>
                <w:szCs w:val="22"/>
                <w:lang w:eastAsia="en-US"/>
              </w:rPr>
            </w:pPr>
          </w:p>
        </w:tc>
        <w:tc>
          <w:tcPr>
            <w:tcW w:w="2409" w:type="dxa"/>
            <w:tcBorders>
              <w:top w:val="nil"/>
              <w:left w:val="single" w:sz="4" w:space="0" w:color="auto"/>
              <w:bottom w:val="single" w:sz="4" w:space="0" w:color="auto"/>
              <w:right w:val="single" w:sz="4" w:space="0" w:color="auto"/>
            </w:tcBorders>
            <w:hideMark/>
          </w:tcPr>
          <w:p w:rsidR="00C32174" w:rsidRPr="00EA31CE" w:rsidRDefault="00C32174" w:rsidP="00194FD6">
            <w:pPr>
              <w:autoSpaceDE w:val="0"/>
              <w:autoSpaceDN w:val="0"/>
              <w:adjustRightInd w:val="0"/>
              <w:ind w:left="-75" w:right="-48"/>
              <w:jc w:val="center"/>
              <w:rPr>
                <w:sz w:val="22"/>
                <w:szCs w:val="22"/>
                <w:lang w:eastAsia="en-US"/>
              </w:rPr>
            </w:pPr>
            <w:r w:rsidRPr="00EA31CE">
              <w:rPr>
                <w:sz w:val="22"/>
                <w:szCs w:val="22"/>
                <w:lang w:eastAsia="en-US"/>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C32174" w:rsidRPr="00EA31CE" w:rsidRDefault="00C32174" w:rsidP="00194FD6">
            <w:pPr>
              <w:autoSpaceDE w:val="0"/>
              <w:autoSpaceDN w:val="0"/>
              <w:adjustRightInd w:val="0"/>
              <w:ind w:left="-75" w:right="-48"/>
              <w:jc w:val="center"/>
              <w:rPr>
                <w:sz w:val="22"/>
                <w:szCs w:val="22"/>
                <w:lang w:eastAsia="en-US"/>
              </w:rPr>
            </w:pPr>
            <w:r w:rsidRPr="00EA31CE">
              <w:rPr>
                <w:rFonts w:eastAsia="Calibri"/>
                <w:sz w:val="22"/>
                <w:szCs w:val="22"/>
                <w:lang w:eastAsia="en-US"/>
              </w:rPr>
              <w:t>627,700</w:t>
            </w:r>
          </w:p>
        </w:tc>
        <w:tc>
          <w:tcPr>
            <w:tcW w:w="1958" w:type="dxa"/>
            <w:vMerge/>
            <w:tcBorders>
              <w:top w:val="nil"/>
              <w:left w:val="single" w:sz="4" w:space="0" w:color="auto"/>
              <w:bottom w:val="single" w:sz="4" w:space="0" w:color="auto"/>
              <w:right w:val="single" w:sz="4" w:space="0" w:color="auto"/>
            </w:tcBorders>
            <w:vAlign w:val="center"/>
            <w:hideMark/>
          </w:tcPr>
          <w:p w:rsidR="00C32174" w:rsidRPr="00EA31CE" w:rsidRDefault="00C32174" w:rsidP="00194FD6">
            <w:pPr>
              <w:ind w:left="-75" w:right="-48"/>
              <w:jc w:val="center"/>
              <w:rPr>
                <w:sz w:val="22"/>
                <w:szCs w:val="22"/>
                <w:lang w:eastAsia="en-US"/>
              </w:rPr>
            </w:pPr>
          </w:p>
        </w:tc>
      </w:tr>
      <w:tr w:rsidR="00C32174" w:rsidRPr="00EA31CE" w:rsidTr="000F69A4">
        <w:trPr>
          <w:cantSplit/>
          <w:trHeight w:val="369"/>
        </w:trPr>
        <w:tc>
          <w:tcPr>
            <w:tcW w:w="567" w:type="dxa"/>
            <w:vMerge/>
            <w:tcBorders>
              <w:top w:val="nil"/>
              <w:left w:val="single" w:sz="4" w:space="0" w:color="auto"/>
              <w:bottom w:val="single" w:sz="4" w:space="0" w:color="auto"/>
              <w:right w:val="single" w:sz="4" w:space="0" w:color="auto"/>
            </w:tcBorders>
            <w:vAlign w:val="center"/>
            <w:hideMark/>
          </w:tcPr>
          <w:p w:rsidR="00C32174" w:rsidRPr="00EA31CE" w:rsidRDefault="00C32174">
            <w:pPr>
              <w:rPr>
                <w:sz w:val="22"/>
                <w:szCs w:val="22"/>
                <w:lang w:eastAsia="en-US"/>
              </w:rPr>
            </w:pPr>
          </w:p>
        </w:tc>
        <w:tc>
          <w:tcPr>
            <w:tcW w:w="2694" w:type="dxa"/>
            <w:vMerge/>
            <w:tcBorders>
              <w:top w:val="nil"/>
              <w:left w:val="single" w:sz="4" w:space="0" w:color="auto"/>
              <w:bottom w:val="single" w:sz="4" w:space="0" w:color="auto"/>
              <w:right w:val="single" w:sz="4" w:space="0" w:color="auto"/>
            </w:tcBorders>
            <w:vAlign w:val="center"/>
            <w:hideMark/>
          </w:tcPr>
          <w:p w:rsidR="00C32174" w:rsidRPr="00EA31CE" w:rsidRDefault="00C32174">
            <w:pPr>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C32174" w:rsidRPr="00EA31CE" w:rsidRDefault="00C32174" w:rsidP="00194FD6">
            <w:pPr>
              <w:ind w:left="-75" w:right="-48"/>
              <w:jc w:val="center"/>
              <w:rPr>
                <w:sz w:val="22"/>
                <w:szCs w:val="22"/>
                <w:lang w:eastAsia="en-US"/>
              </w:rPr>
            </w:pPr>
          </w:p>
        </w:tc>
        <w:tc>
          <w:tcPr>
            <w:tcW w:w="2409" w:type="dxa"/>
            <w:tcBorders>
              <w:top w:val="nil"/>
              <w:left w:val="single" w:sz="4" w:space="0" w:color="auto"/>
              <w:bottom w:val="single" w:sz="4" w:space="0" w:color="auto"/>
              <w:right w:val="single" w:sz="4" w:space="0" w:color="auto"/>
            </w:tcBorders>
            <w:hideMark/>
          </w:tcPr>
          <w:p w:rsidR="00C32174" w:rsidRPr="00EA31CE" w:rsidRDefault="00C32174" w:rsidP="00194FD6">
            <w:pPr>
              <w:autoSpaceDE w:val="0"/>
              <w:autoSpaceDN w:val="0"/>
              <w:adjustRightInd w:val="0"/>
              <w:ind w:left="-75" w:right="-48"/>
              <w:jc w:val="center"/>
              <w:rPr>
                <w:sz w:val="22"/>
                <w:szCs w:val="22"/>
                <w:lang w:eastAsia="en-US"/>
              </w:rPr>
            </w:pPr>
            <w:r w:rsidRPr="00EA31CE">
              <w:rPr>
                <w:sz w:val="22"/>
                <w:szCs w:val="22"/>
                <w:lang w:eastAsia="en-US"/>
              </w:rPr>
              <w:t>внебюджетные источн</w:t>
            </w:r>
            <w:r w:rsidRPr="00EA31CE">
              <w:rPr>
                <w:sz w:val="22"/>
                <w:szCs w:val="22"/>
                <w:lang w:eastAsia="en-US"/>
              </w:rPr>
              <w:t>и</w:t>
            </w:r>
            <w:r w:rsidRPr="00EA31CE">
              <w:rPr>
                <w:sz w:val="22"/>
                <w:szCs w:val="22"/>
                <w:lang w:eastAsia="en-US"/>
              </w:rPr>
              <w:t>ки</w:t>
            </w:r>
          </w:p>
        </w:tc>
        <w:tc>
          <w:tcPr>
            <w:tcW w:w="1276" w:type="dxa"/>
            <w:tcBorders>
              <w:top w:val="single" w:sz="4" w:space="0" w:color="auto"/>
              <w:left w:val="single" w:sz="4" w:space="0" w:color="auto"/>
              <w:bottom w:val="single" w:sz="4" w:space="0" w:color="auto"/>
              <w:right w:val="single" w:sz="4" w:space="0" w:color="auto"/>
            </w:tcBorders>
            <w:hideMark/>
          </w:tcPr>
          <w:p w:rsidR="00C32174" w:rsidRPr="00EA31CE" w:rsidRDefault="00C32174" w:rsidP="00194FD6">
            <w:pPr>
              <w:autoSpaceDE w:val="0"/>
              <w:autoSpaceDN w:val="0"/>
              <w:adjustRightInd w:val="0"/>
              <w:ind w:left="-75" w:right="-48"/>
              <w:jc w:val="center"/>
              <w:rPr>
                <w:sz w:val="22"/>
                <w:szCs w:val="22"/>
                <w:lang w:eastAsia="en-US"/>
              </w:rPr>
            </w:pPr>
            <w:r w:rsidRPr="00EA31CE">
              <w:rPr>
                <w:sz w:val="22"/>
                <w:szCs w:val="22"/>
                <w:lang w:eastAsia="en-US"/>
              </w:rPr>
              <w:t>-</w:t>
            </w:r>
          </w:p>
        </w:tc>
        <w:tc>
          <w:tcPr>
            <w:tcW w:w="1958" w:type="dxa"/>
            <w:vMerge/>
            <w:tcBorders>
              <w:top w:val="nil"/>
              <w:left w:val="single" w:sz="4" w:space="0" w:color="auto"/>
              <w:bottom w:val="single" w:sz="4" w:space="0" w:color="auto"/>
              <w:right w:val="single" w:sz="4" w:space="0" w:color="auto"/>
            </w:tcBorders>
            <w:vAlign w:val="center"/>
            <w:hideMark/>
          </w:tcPr>
          <w:p w:rsidR="00C32174" w:rsidRPr="00EA31CE" w:rsidRDefault="00C32174" w:rsidP="00194FD6">
            <w:pPr>
              <w:ind w:left="-75" w:right="-48"/>
              <w:jc w:val="center"/>
              <w:rPr>
                <w:sz w:val="22"/>
                <w:szCs w:val="22"/>
                <w:lang w:eastAsia="en-US"/>
              </w:rPr>
            </w:pPr>
          </w:p>
        </w:tc>
      </w:tr>
      <w:tr w:rsidR="00C32174" w:rsidRPr="00EA31CE" w:rsidTr="000F69A4">
        <w:trPr>
          <w:cantSplit/>
          <w:trHeight w:val="70"/>
        </w:trPr>
        <w:tc>
          <w:tcPr>
            <w:tcW w:w="567" w:type="dxa"/>
            <w:vMerge w:val="restart"/>
            <w:tcBorders>
              <w:top w:val="single" w:sz="4" w:space="0" w:color="auto"/>
              <w:left w:val="single" w:sz="4" w:space="0" w:color="auto"/>
              <w:bottom w:val="single" w:sz="4" w:space="0" w:color="auto"/>
              <w:right w:val="single" w:sz="4" w:space="0" w:color="auto"/>
            </w:tcBorders>
            <w:hideMark/>
          </w:tcPr>
          <w:p w:rsidR="00C32174" w:rsidRPr="00EA31CE" w:rsidRDefault="00C32174">
            <w:pPr>
              <w:autoSpaceDE w:val="0"/>
              <w:autoSpaceDN w:val="0"/>
              <w:adjustRightInd w:val="0"/>
              <w:jc w:val="center"/>
              <w:rPr>
                <w:sz w:val="22"/>
                <w:szCs w:val="22"/>
                <w:lang w:eastAsia="en-US"/>
              </w:rPr>
            </w:pPr>
            <w:r w:rsidRPr="00EA31CE">
              <w:rPr>
                <w:sz w:val="22"/>
                <w:szCs w:val="22"/>
                <w:lang w:eastAsia="en-US"/>
              </w:rPr>
              <w:t>1.</w:t>
            </w:r>
          </w:p>
        </w:tc>
        <w:tc>
          <w:tcPr>
            <w:tcW w:w="2694" w:type="dxa"/>
            <w:vMerge w:val="restart"/>
            <w:tcBorders>
              <w:top w:val="single" w:sz="4" w:space="0" w:color="auto"/>
              <w:left w:val="single" w:sz="4" w:space="0" w:color="auto"/>
              <w:bottom w:val="single" w:sz="4" w:space="0" w:color="auto"/>
              <w:right w:val="single" w:sz="4" w:space="0" w:color="auto"/>
            </w:tcBorders>
            <w:hideMark/>
          </w:tcPr>
          <w:p w:rsidR="00C32174" w:rsidRPr="00EA31CE" w:rsidRDefault="00C32174">
            <w:pPr>
              <w:rPr>
                <w:sz w:val="22"/>
                <w:szCs w:val="22"/>
                <w:lang w:eastAsia="en-US"/>
              </w:rPr>
            </w:pPr>
            <w:r w:rsidRPr="00EA31CE">
              <w:rPr>
                <w:sz w:val="22"/>
                <w:szCs w:val="22"/>
                <w:lang w:eastAsia="en-US"/>
              </w:rPr>
              <w:t>Модернизация системы водоснабжения "Це</w:t>
            </w:r>
            <w:r w:rsidRPr="00EA31CE">
              <w:rPr>
                <w:sz w:val="22"/>
                <w:szCs w:val="22"/>
                <w:lang w:eastAsia="en-US"/>
              </w:rPr>
              <w:t>н</w:t>
            </w:r>
            <w:r w:rsidRPr="00EA31CE">
              <w:rPr>
                <w:sz w:val="22"/>
                <w:szCs w:val="22"/>
                <w:lang w:eastAsia="en-US"/>
              </w:rPr>
              <w:t>тральная часть" Омутни</w:t>
            </w:r>
            <w:r w:rsidRPr="00EA31CE">
              <w:rPr>
                <w:sz w:val="22"/>
                <w:szCs w:val="22"/>
                <w:lang w:eastAsia="en-US"/>
              </w:rPr>
              <w:t>н</w:t>
            </w:r>
            <w:r w:rsidRPr="00EA31CE">
              <w:rPr>
                <w:sz w:val="22"/>
                <w:szCs w:val="22"/>
                <w:lang w:eastAsia="en-US"/>
              </w:rPr>
              <w:t>ского городского посел</w:t>
            </w:r>
            <w:r w:rsidRPr="00EA31CE">
              <w:rPr>
                <w:sz w:val="22"/>
                <w:szCs w:val="22"/>
                <w:lang w:eastAsia="en-US"/>
              </w:rPr>
              <w:t>е</w:t>
            </w:r>
            <w:r w:rsidRPr="00EA31CE">
              <w:rPr>
                <w:sz w:val="22"/>
                <w:szCs w:val="22"/>
                <w:lang w:eastAsia="en-US"/>
              </w:rPr>
              <w:t>ния Омутнинского района</w:t>
            </w: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C32174" w:rsidRPr="00EA31CE" w:rsidRDefault="00C32174" w:rsidP="00194FD6">
            <w:pPr>
              <w:ind w:left="-75" w:right="-48"/>
              <w:jc w:val="center"/>
              <w:rPr>
                <w:sz w:val="22"/>
                <w:szCs w:val="22"/>
                <w:lang w:eastAsia="en-US"/>
              </w:rPr>
            </w:pPr>
          </w:p>
        </w:tc>
        <w:tc>
          <w:tcPr>
            <w:tcW w:w="2409" w:type="dxa"/>
            <w:tcBorders>
              <w:top w:val="nil"/>
              <w:left w:val="single" w:sz="4" w:space="0" w:color="auto"/>
              <w:bottom w:val="single" w:sz="4" w:space="0" w:color="auto"/>
              <w:right w:val="single" w:sz="4" w:space="0" w:color="auto"/>
            </w:tcBorders>
            <w:hideMark/>
          </w:tcPr>
          <w:p w:rsidR="00C32174" w:rsidRPr="00EA31CE" w:rsidRDefault="00C32174" w:rsidP="00194FD6">
            <w:pPr>
              <w:autoSpaceDE w:val="0"/>
              <w:autoSpaceDN w:val="0"/>
              <w:adjustRightInd w:val="0"/>
              <w:ind w:left="-75" w:right="-48"/>
              <w:jc w:val="center"/>
              <w:rPr>
                <w:sz w:val="22"/>
                <w:szCs w:val="22"/>
                <w:lang w:eastAsia="en-US"/>
              </w:rPr>
            </w:pPr>
            <w:r w:rsidRPr="00EA31CE">
              <w:rPr>
                <w:sz w:val="22"/>
                <w:szCs w:val="22"/>
                <w:lang w:eastAsia="en-US"/>
              </w:rPr>
              <w:t>всего</w:t>
            </w:r>
          </w:p>
        </w:tc>
        <w:tc>
          <w:tcPr>
            <w:tcW w:w="1276" w:type="dxa"/>
            <w:tcBorders>
              <w:top w:val="single" w:sz="4" w:space="0" w:color="auto"/>
              <w:left w:val="single" w:sz="4" w:space="0" w:color="auto"/>
              <w:bottom w:val="single" w:sz="4" w:space="0" w:color="auto"/>
              <w:right w:val="single" w:sz="4" w:space="0" w:color="auto"/>
            </w:tcBorders>
            <w:hideMark/>
          </w:tcPr>
          <w:p w:rsidR="00C32174" w:rsidRPr="00EA31CE" w:rsidRDefault="00C32174" w:rsidP="00194FD6">
            <w:pPr>
              <w:autoSpaceDE w:val="0"/>
              <w:autoSpaceDN w:val="0"/>
              <w:adjustRightInd w:val="0"/>
              <w:ind w:left="-75" w:right="-48"/>
              <w:jc w:val="center"/>
              <w:rPr>
                <w:sz w:val="22"/>
                <w:szCs w:val="22"/>
                <w:lang w:eastAsia="en-US"/>
              </w:rPr>
            </w:pPr>
            <w:r w:rsidRPr="00EA31CE">
              <w:rPr>
                <w:rFonts w:eastAsia="Calibri"/>
                <w:sz w:val="22"/>
                <w:szCs w:val="22"/>
                <w:lang w:eastAsia="en-US"/>
              </w:rPr>
              <w:t>62760,404</w:t>
            </w:r>
          </w:p>
        </w:tc>
        <w:tc>
          <w:tcPr>
            <w:tcW w:w="1958" w:type="dxa"/>
            <w:vMerge w:val="restart"/>
            <w:tcBorders>
              <w:top w:val="single" w:sz="4" w:space="0" w:color="auto"/>
              <w:left w:val="single" w:sz="4" w:space="0" w:color="auto"/>
              <w:bottom w:val="single" w:sz="4" w:space="0" w:color="auto"/>
              <w:right w:val="single" w:sz="4" w:space="0" w:color="auto"/>
            </w:tcBorders>
            <w:hideMark/>
          </w:tcPr>
          <w:p w:rsidR="00C32174" w:rsidRPr="00EA31CE" w:rsidRDefault="00C32174" w:rsidP="00194FD6">
            <w:pPr>
              <w:autoSpaceDE w:val="0"/>
              <w:autoSpaceDN w:val="0"/>
              <w:adjustRightInd w:val="0"/>
              <w:ind w:left="-75" w:right="-48"/>
              <w:jc w:val="center"/>
              <w:rPr>
                <w:sz w:val="22"/>
                <w:szCs w:val="22"/>
                <w:lang w:eastAsia="en-US"/>
              </w:rPr>
            </w:pPr>
            <w:r w:rsidRPr="00EA31CE">
              <w:rPr>
                <w:sz w:val="22"/>
                <w:szCs w:val="22"/>
                <w:lang w:eastAsia="en-US"/>
              </w:rPr>
              <w:t>Завершение работ планируется в 2024 году.</w:t>
            </w:r>
          </w:p>
        </w:tc>
      </w:tr>
      <w:tr w:rsidR="00C32174" w:rsidRPr="00EA31CE" w:rsidTr="000F69A4">
        <w:trPr>
          <w:cantSplit/>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32174" w:rsidRPr="00EA31CE" w:rsidRDefault="00C32174">
            <w:pPr>
              <w:rPr>
                <w:sz w:val="22"/>
                <w:szCs w:val="22"/>
                <w:lang w:eastAsia="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C32174" w:rsidRPr="00EA31CE" w:rsidRDefault="00C32174">
            <w:pPr>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C32174" w:rsidRPr="00EA31CE" w:rsidRDefault="00C32174" w:rsidP="00194FD6">
            <w:pPr>
              <w:ind w:left="-75" w:right="-48"/>
              <w:jc w:val="center"/>
              <w:rPr>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C32174" w:rsidRPr="00EA31CE" w:rsidRDefault="00C32174" w:rsidP="00194FD6">
            <w:pPr>
              <w:autoSpaceDE w:val="0"/>
              <w:autoSpaceDN w:val="0"/>
              <w:adjustRightInd w:val="0"/>
              <w:ind w:left="-75" w:right="-48"/>
              <w:jc w:val="center"/>
              <w:rPr>
                <w:sz w:val="22"/>
                <w:szCs w:val="22"/>
                <w:lang w:eastAsia="en-US"/>
              </w:rPr>
            </w:pPr>
            <w:r w:rsidRPr="00EA31CE">
              <w:rPr>
                <w:sz w:val="22"/>
                <w:szCs w:val="22"/>
                <w:lang w:eastAsia="en-US"/>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C32174" w:rsidRPr="00EA31CE" w:rsidRDefault="00C32174" w:rsidP="00194FD6">
            <w:pPr>
              <w:autoSpaceDE w:val="0"/>
              <w:autoSpaceDN w:val="0"/>
              <w:adjustRightInd w:val="0"/>
              <w:ind w:left="-75" w:right="-48"/>
              <w:jc w:val="center"/>
              <w:rPr>
                <w:sz w:val="22"/>
                <w:szCs w:val="22"/>
                <w:lang w:eastAsia="en-US"/>
              </w:rPr>
            </w:pPr>
            <w:r w:rsidRPr="00EA31CE">
              <w:rPr>
                <w:rFonts w:eastAsia="Calibri"/>
                <w:sz w:val="22"/>
                <w:szCs w:val="22"/>
                <w:lang w:eastAsia="en-US"/>
              </w:rPr>
              <w:t>61511,500</w:t>
            </w:r>
          </w:p>
        </w:tc>
        <w:tc>
          <w:tcPr>
            <w:tcW w:w="1958" w:type="dxa"/>
            <w:vMerge/>
            <w:tcBorders>
              <w:top w:val="single" w:sz="4" w:space="0" w:color="auto"/>
              <w:left w:val="single" w:sz="4" w:space="0" w:color="auto"/>
              <w:bottom w:val="single" w:sz="4" w:space="0" w:color="auto"/>
              <w:right w:val="single" w:sz="4" w:space="0" w:color="auto"/>
            </w:tcBorders>
            <w:vAlign w:val="center"/>
            <w:hideMark/>
          </w:tcPr>
          <w:p w:rsidR="00C32174" w:rsidRPr="00EA31CE" w:rsidRDefault="00C32174" w:rsidP="00194FD6">
            <w:pPr>
              <w:ind w:left="-75" w:right="-48"/>
              <w:jc w:val="center"/>
              <w:rPr>
                <w:sz w:val="22"/>
                <w:szCs w:val="22"/>
                <w:lang w:eastAsia="en-US"/>
              </w:rPr>
            </w:pPr>
          </w:p>
        </w:tc>
      </w:tr>
      <w:tr w:rsidR="00C32174" w:rsidRPr="00EA31CE" w:rsidTr="000F69A4">
        <w:trPr>
          <w:cantSplit/>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32174" w:rsidRPr="00EA31CE" w:rsidRDefault="00C32174">
            <w:pPr>
              <w:rPr>
                <w:sz w:val="22"/>
                <w:szCs w:val="22"/>
                <w:lang w:eastAsia="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C32174" w:rsidRPr="00EA31CE" w:rsidRDefault="00C32174">
            <w:pPr>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C32174" w:rsidRPr="00EA31CE" w:rsidRDefault="00C32174" w:rsidP="00194FD6">
            <w:pPr>
              <w:ind w:left="-75" w:right="-48"/>
              <w:jc w:val="center"/>
              <w:rPr>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C32174" w:rsidRPr="00EA31CE" w:rsidRDefault="00C32174" w:rsidP="00194FD6">
            <w:pPr>
              <w:autoSpaceDE w:val="0"/>
              <w:autoSpaceDN w:val="0"/>
              <w:adjustRightInd w:val="0"/>
              <w:ind w:left="-75" w:right="-48"/>
              <w:jc w:val="center"/>
              <w:rPr>
                <w:sz w:val="22"/>
                <w:szCs w:val="22"/>
                <w:lang w:eastAsia="en-US"/>
              </w:rPr>
            </w:pPr>
            <w:r w:rsidRPr="00EA31CE">
              <w:rPr>
                <w:sz w:val="22"/>
                <w:szCs w:val="22"/>
                <w:lang w:eastAsia="en-US"/>
              </w:rPr>
              <w:t>областной бюджет</w:t>
            </w:r>
          </w:p>
        </w:tc>
        <w:tc>
          <w:tcPr>
            <w:tcW w:w="1276" w:type="dxa"/>
            <w:tcBorders>
              <w:top w:val="single" w:sz="4" w:space="0" w:color="auto"/>
              <w:left w:val="single" w:sz="4" w:space="0" w:color="auto"/>
              <w:bottom w:val="single" w:sz="4" w:space="0" w:color="auto"/>
              <w:right w:val="single" w:sz="4" w:space="0" w:color="auto"/>
            </w:tcBorders>
            <w:hideMark/>
          </w:tcPr>
          <w:p w:rsidR="00C32174" w:rsidRPr="00EA31CE" w:rsidRDefault="00C32174" w:rsidP="00194FD6">
            <w:pPr>
              <w:autoSpaceDE w:val="0"/>
              <w:autoSpaceDN w:val="0"/>
              <w:adjustRightInd w:val="0"/>
              <w:ind w:left="-75" w:right="-48"/>
              <w:jc w:val="center"/>
              <w:rPr>
                <w:sz w:val="22"/>
                <w:szCs w:val="22"/>
                <w:lang w:eastAsia="en-US"/>
              </w:rPr>
            </w:pPr>
            <w:r w:rsidRPr="00EA31CE">
              <w:rPr>
                <w:rFonts w:eastAsia="Calibri"/>
                <w:sz w:val="22"/>
                <w:szCs w:val="22"/>
                <w:lang w:eastAsia="en-US"/>
              </w:rPr>
              <w:t>621,204</w:t>
            </w:r>
          </w:p>
        </w:tc>
        <w:tc>
          <w:tcPr>
            <w:tcW w:w="1958" w:type="dxa"/>
            <w:vMerge/>
            <w:tcBorders>
              <w:top w:val="single" w:sz="4" w:space="0" w:color="auto"/>
              <w:left w:val="single" w:sz="4" w:space="0" w:color="auto"/>
              <w:bottom w:val="single" w:sz="4" w:space="0" w:color="auto"/>
              <w:right w:val="single" w:sz="4" w:space="0" w:color="auto"/>
            </w:tcBorders>
            <w:vAlign w:val="center"/>
            <w:hideMark/>
          </w:tcPr>
          <w:p w:rsidR="00C32174" w:rsidRPr="00EA31CE" w:rsidRDefault="00C32174" w:rsidP="00194FD6">
            <w:pPr>
              <w:ind w:left="-75" w:right="-48"/>
              <w:jc w:val="center"/>
              <w:rPr>
                <w:sz w:val="22"/>
                <w:szCs w:val="22"/>
                <w:lang w:eastAsia="en-US"/>
              </w:rPr>
            </w:pPr>
          </w:p>
        </w:tc>
      </w:tr>
      <w:tr w:rsidR="00C32174" w:rsidRPr="00EA31CE" w:rsidTr="000F69A4">
        <w:trPr>
          <w:cantSplit/>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32174" w:rsidRPr="00EA31CE" w:rsidRDefault="00C32174">
            <w:pPr>
              <w:rPr>
                <w:sz w:val="22"/>
                <w:szCs w:val="22"/>
                <w:lang w:eastAsia="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C32174" w:rsidRPr="00EA31CE" w:rsidRDefault="00C32174">
            <w:pPr>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C32174" w:rsidRPr="00EA31CE" w:rsidRDefault="00C32174" w:rsidP="00194FD6">
            <w:pPr>
              <w:ind w:left="-75" w:right="-48"/>
              <w:jc w:val="center"/>
              <w:rPr>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C32174" w:rsidRPr="00EA31CE" w:rsidRDefault="00C32174" w:rsidP="00194FD6">
            <w:pPr>
              <w:autoSpaceDE w:val="0"/>
              <w:autoSpaceDN w:val="0"/>
              <w:adjustRightInd w:val="0"/>
              <w:ind w:left="-75" w:right="-48"/>
              <w:jc w:val="center"/>
              <w:rPr>
                <w:sz w:val="22"/>
                <w:szCs w:val="22"/>
                <w:lang w:eastAsia="en-US"/>
              </w:rPr>
            </w:pPr>
            <w:r w:rsidRPr="00EA31CE">
              <w:rPr>
                <w:sz w:val="22"/>
                <w:szCs w:val="22"/>
                <w:lang w:eastAsia="en-US"/>
              </w:rPr>
              <w:t>районный бюджет</w:t>
            </w:r>
          </w:p>
        </w:tc>
        <w:tc>
          <w:tcPr>
            <w:tcW w:w="1276" w:type="dxa"/>
            <w:tcBorders>
              <w:top w:val="single" w:sz="4" w:space="0" w:color="auto"/>
              <w:left w:val="single" w:sz="4" w:space="0" w:color="auto"/>
              <w:bottom w:val="single" w:sz="4" w:space="0" w:color="auto"/>
              <w:right w:val="single" w:sz="4" w:space="0" w:color="auto"/>
            </w:tcBorders>
            <w:hideMark/>
          </w:tcPr>
          <w:p w:rsidR="00C32174" w:rsidRPr="00EA31CE" w:rsidRDefault="00C32174" w:rsidP="00194FD6">
            <w:pPr>
              <w:autoSpaceDE w:val="0"/>
              <w:autoSpaceDN w:val="0"/>
              <w:adjustRightInd w:val="0"/>
              <w:ind w:left="-75" w:right="-48"/>
              <w:jc w:val="center"/>
              <w:rPr>
                <w:sz w:val="22"/>
                <w:szCs w:val="22"/>
                <w:lang w:eastAsia="en-US"/>
              </w:rPr>
            </w:pPr>
            <w:r w:rsidRPr="00EA31CE">
              <w:rPr>
                <w:sz w:val="22"/>
                <w:szCs w:val="22"/>
                <w:lang w:eastAsia="en-US"/>
              </w:rPr>
              <w:t>-</w:t>
            </w:r>
          </w:p>
        </w:tc>
        <w:tc>
          <w:tcPr>
            <w:tcW w:w="1958" w:type="dxa"/>
            <w:vMerge/>
            <w:tcBorders>
              <w:top w:val="single" w:sz="4" w:space="0" w:color="auto"/>
              <w:left w:val="single" w:sz="4" w:space="0" w:color="auto"/>
              <w:bottom w:val="single" w:sz="4" w:space="0" w:color="auto"/>
              <w:right w:val="single" w:sz="4" w:space="0" w:color="auto"/>
            </w:tcBorders>
            <w:vAlign w:val="center"/>
            <w:hideMark/>
          </w:tcPr>
          <w:p w:rsidR="00C32174" w:rsidRPr="00EA31CE" w:rsidRDefault="00C32174" w:rsidP="00194FD6">
            <w:pPr>
              <w:ind w:left="-75" w:right="-48"/>
              <w:jc w:val="center"/>
              <w:rPr>
                <w:sz w:val="22"/>
                <w:szCs w:val="22"/>
                <w:lang w:eastAsia="en-US"/>
              </w:rPr>
            </w:pPr>
          </w:p>
        </w:tc>
      </w:tr>
      <w:tr w:rsidR="00C32174" w:rsidRPr="00EA31CE" w:rsidTr="000F69A4">
        <w:trPr>
          <w:cantSplit/>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32174" w:rsidRPr="00EA31CE" w:rsidRDefault="00C32174">
            <w:pPr>
              <w:rPr>
                <w:sz w:val="22"/>
                <w:szCs w:val="22"/>
                <w:lang w:eastAsia="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C32174" w:rsidRPr="00EA31CE" w:rsidRDefault="00C32174">
            <w:pPr>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C32174" w:rsidRPr="00EA31CE" w:rsidRDefault="00C32174" w:rsidP="00194FD6">
            <w:pPr>
              <w:ind w:left="-75" w:right="-48"/>
              <w:jc w:val="center"/>
              <w:rPr>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C32174" w:rsidRPr="00EA31CE" w:rsidRDefault="00C32174" w:rsidP="00194FD6">
            <w:pPr>
              <w:autoSpaceDE w:val="0"/>
              <w:autoSpaceDN w:val="0"/>
              <w:adjustRightInd w:val="0"/>
              <w:ind w:left="-75" w:right="-48"/>
              <w:jc w:val="center"/>
              <w:rPr>
                <w:sz w:val="22"/>
                <w:szCs w:val="22"/>
                <w:lang w:eastAsia="en-US"/>
              </w:rPr>
            </w:pPr>
            <w:r w:rsidRPr="00EA31CE">
              <w:rPr>
                <w:sz w:val="22"/>
                <w:szCs w:val="22"/>
                <w:lang w:eastAsia="en-US"/>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C32174" w:rsidRPr="00EA31CE" w:rsidRDefault="00C32174" w:rsidP="00194FD6">
            <w:pPr>
              <w:autoSpaceDE w:val="0"/>
              <w:autoSpaceDN w:val="0"/>
              <w:adjustRightInd w:val="0"/>
              <w:ind w:left="-75" w:right="-48"/>
              <w:jc w:val="center"/>
              <w:rPr>
                <w:sz w:val="22"/>
                <w:szCs w:val="22"/>
                <w:lang w:eastAsia="en-US"/>
              </w:rPr>
            </w:pPr>
            <w:r w:rsidRPr="00EA31CE">
              <w:rPr>
                <w:rFonts w:eastAsia="Calibri"/>
                <w:sz w:val="22"/>
                <w:szCs w:val="22"/>
                <w:lang w:eastAsia="en-US"/>
              </w:rPr>
              <w:t>627,700</w:t>
            </w:r>
          </w:p>
        </w:tc>
        <w:tc>
          <w:tcPr>
            <w:tcW w:w="1958" w:type="dxa"/>
            <w:vMerge/>
            <w:tcBorders>
              <w:top w:val="single" w:sz="4" w:space="0" w:color="auto"/>
              <w:left w:val="single" w:sz="4" w:space="0" w:color="auto"/>
              <w:bottom w:val="single" w:sz="4" w:space="0" w:color="auto"/>
              <w:right w:val="single" w:sz="4" w:space="0" w:color="auto"/>
            </w:tcBorders>
            <w:vAlign w:val="center"/>
            <w:hideMark/>
          </w:tcPr>
          <w:p w:rsidR="00C32174" w:rsidRPr="00EA31CE" w:rsidRDefault="00C32174" w:rsidP="00194FD6">
            <w:pPr>
              <w:ind w:left="-75" w:right="-48"/>
              <w:jc w:val="center"/>
              <w:rPr>
                <w:sz w:val="22"/>
                <w:szCs w:val="22"/>
                <w:lang w:eastAsia="en-US"/>
              </w:rPr>
            </w:pPr>
          </w:p>
        </w:tc>
      </w:tr>
      <w:tr w:rsidR="00C32174" w:rsidRPr="00EA31CE" w:rsidTr="000F69A4">
        <w:trPr>
          <w:cantSplit/>
          <w:trHeight w:val="31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32174" w:rsidRPr="00EA31CE" w:rsidRDefault="00C32174">
            <w:pPr>
              <w:rPr>
                <w:sz w:val="22"/>
                <w:szCs w:val="22"/>
                <w:lang w:eastAsia="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C32174" w:rsidRPr="00EA31CE" w:rsidRDefault="00C32174">
            <w:pPr>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C32174" w:rsidRPr="00EA31CE" w:rsidRDefault="00C32174" w:rsidP="00194FD6">
            <w:pPr>
              <w:ind w:left="-75" w:right="-48"/>
              <w:jc w:val="center"/>
              <w:rPr>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C32174" w:rsidRPr="00EA31CE" w:rsidRDefault="00C32174" w:rsidP="00194FD6">
            <w:pPr>
              <w:autoSpaceDE w:val="0"/>
              <w:autoSpaceDN w:val="0"/>
              <w:adjustRightInd w:val="0"/>
              <w:ind w:left="-75" w:right="-48"/>
              <w:jc w:val="center"/>
              <w:rPr>
                <w:sz w:val="22"/>
                <w:szCs w:val="22"/>
                <w:lang w:eastAsia="en-US"/>
              </w:rPr>
            </w:pPr>
            <w:r w:rsidRPr="00EA31CE">
              <w:rPr>
                <w:sz w:val="22"/>
                <w:szCs w:val="22"/>
                <w:lang w:eastAsia="en-US"/>
              </w:rPr>
              <w:t>внебюджетные источн</w:t>
            </w:r>
            <w:r w:rsidRPr="00EA31CE">
              <w:rPr>
                <w:sz w:val="22"/>
                <w:szCs w:val="22"/>
                <w:lang w:eastAsia="en-US"/>
              </w:rPr>
              <w:t>и</w:t>
            </w:r>
            <w:r w:rsidRPr="00EA31CE">
              <w:rPr>
                <w:sz w:val="22"/>
                <w:szCs w:val="22"/>
                <w:lang w:eastAsia="en-US"/>
              </w:rPr>
              <w:t>ки</w:t>
            </w:r>
          </w:p>
        </w:tc>
        <w:tc>
          <w:tcPr>
            <w:tcW w:w="1276" w:type="dxa"/>
            <w:tcBorders>
              <w:top w:val="single" w:sz="4" w:space="0" w:color="auto"/>
              <w:left w:val="single" w:sz="4" w:space="0" w:color="auto"/>
              <w:bottom w:val="single" w:sz="4" w:space="0" w:color="auto"/>
              <w:right w:val="single" w:sz="4" w:space="0" w:color="auto"/>
            </w:tcBorders>
            <w:hideMark/>
          </w:tcPr>
          <w:p w:rsidR="00C32174" w:rsidRPr="00EA31CE" w:rsidRDefault="00C32174" w:rsidP="00194FD6">
            <w:pPr>
              <w:autoSpaceDE w:val="0"/>
              <w:autoSpaceDN w:val="0"/>
              <w:adjustRightInd w:val="0"/>
              <w:ind w:left="-75" w:right="-48"/>
              <w:jc w:val="center"/>
              <w:rPr>
                <w:sz w:val="22"/>
                <w:szCs w:val="22"/>
                <w:lang w:eastAsia="en-US"/>
              </w:rPr>
            </w:pPr>
            <w:r w:rsidRPr="00EA31CE">
              <w:rPr>
                <w:sz w:val="22"/>
                <w:szCs w:val="22"/>
                <w:lang w:eastAsia="en-US"/>
              </w:rPr>
              <w:t>-</w:t>
            </w:r>
          </w:p>
        </w:tc>
        <w:tc>
          <w:tcPr>
            <w:tcW w:w="1958" w:type="dxa"/>
            <w:vMerge/>
            <w:tcBorders>
              <w:top w:val="single" w:sz="4" w:space="0" w:color="auto"/>
              <w:left w:val="single" w:sz="4" w:space="0" w:color="auto"/>
              <w:bottom w:val="single" w:sz="4" w:space="0" w:color="auto"/>
              <w:right w:val="single" w:sz="4" w:space="0" w:color="auto"/>
            </w:tcBorders>
            <w:vAlign w:val="center"/>
            <w:hideMark/>
          </w:tcPr>
          <w:p w:rsidR="00C32174" w:rsidRPr="00EA31CE" w:rsidRDefault="00C32174" w:rsidP="00194FD6">
            <w:pPr>
              <w:ind w:left="-75" w:right="-48"/>
              <w:jc w:val="center"/>
              <w:rPr>
                <w:sz w:val="22"/>
                <w:szCs w:val="22"/>
                <w:lang w:eastAsia="en-US"/>
              </w:rPr>
            </w:pPr>
          </w:p>
        </w:tc>
      </w:tr>
    </w:tbl>
    <w:p w:rsidR="00C32174" w:rsidRPr="00EA31CE" w:rsidRDefault="00C32174" w:rsidP="00194FD6">
      <w:pPr>
        <w:spacing w:line="240" w:lineRule="exact"/>
        <w:ind w:right="113"/>
        <w:jc w:val="center"/>
        <w:rPr>
          <w:b/>
        </w:rPr>
      </w:pPr>
      <w:r w:rsidRPr="00EA31CE">
        <w:rPr>
          <w:b/>
        </w:rPr>
        <w:t>АДМИНИСТРАЦИЯ</w:t>
      </w:r>
    </w:p>
    <w:p w:rsidR="00C32174" w:rsidRPr="00EA31CE" w:rsidRDefault="00C32174" w:rsidP="00194FD6">
      <w:pPr>
        <w:spacing w:line="240" w:lineRule="exact"/>
        <w:ind w:right="113"/>
        <w:jc w:val="center"/>
        <w:rPr>
          <w:b/>
        </w:rPr>
      </w:pPr>
      <w:r w:rsidRPr="00EA31CE">
        <w:rPr>
          <w:b/>
        </w:rPr>
        <w:t>МУНИЦИПАЛЬНОГО ОБРАЗОВАНИЯ</w:t>
      </w:r>
    </w:p>
    <w:p w:rsidR="00C32174" w:rsidRPr="00EA31CE" w:rsidRDefault="00C32174" w:rsidP="00194FD6">
      <w:pPr>
        <w:spacing w:line="240" w:lineRule="exact"/>
        <w:ind w:right="113"/>
        <w:jc w:val="center"/>
        <w:rPr>
          <w:b/>
        </w:rPr>
      </w:pPr>
      <w:r w:rsidRPr="00EA31CE">
        <w:rPr>
          <w:b/>
        </w:rPr>
        <w:t>ОМУТНИНСКОЕ ГОРОДСКОЕ ПОСЕЛЕНИЕ</w:t>
      </w:r>
    </w:p>
    <w:p w:rsidR="00C32174" w:rsidRPr="00EA31CE" w:rsidRDefault="00C32174" w:rsidP="00194FD6">
      <w:pPr>
        <w:spacing w:line="240" w:lineRule="exact"/>
        <w:ind w:right="113"/>
        <w:jc w:val="center"/>
        <w:rPr>
          <w:b/>
        </w:rPr>
      </w:pPr>
      <w:r w:rsidRPr="00EA31CE">
        <w:rPr>
          <w:b/>
        </w:rPr>
        <w:t>ОМУТНИНСКОГО РАЙОНА КИРОВСКОЙ ОБЛАСТИ</w:t>
      </w:r>
    </w:p>
    <w:p w:rsidR="00C32174" w:rsidRPr="00EA31CE" w:rsidRDefault="00C32174" w:rsidP="00194FD6">
      <w:pPr>
        <w:pStyle w:val="ConsPlusTitle"/>
        <w:widowControl/>
        <w:spacing w:line="240" w:lineRule="exact"/>
        <w:jc w:val="both"/>
        <w:rPr>
          <w:b w:val="0"/>
          <w:bCs w:val="0"/>
        </w:rPr>
      </w:pPr>
      <w:r w:rsidRPr="00EA31CE">
        <w:rPr>
          <w:b w:val="0"/>
          <w:bCs w:val="0"/>
        </w:rPr>
        <w:t xml:space="preserve">           </w:t>
      </w:r>
    </w:p>
    <w:p w:rsidR="00C32174" w:rsidRPr="00EA31CE" w:rsidRDefault="00C32174" w:rsidP="00194FD6">
      <w:pPr>
        <w:spacing w:line="240" w:lineRule="exact"/>
        <w:ind w:right="114"/>
        <w:jc w:val="center"/>
        <w:rPr>
          <w:b/>
        </w:rPr>
      </w:pPr>
      <w:r w:rsidRPr="00EA31CE">
        <w:rPr>
          <w:b/>
        </w:rPr>
        <w:t>ПОСТАНОВЛЕНИЕ</w:t>
      </w:r>
    </w:p>
    <w:p w:rsidR="00C32174" w:rsidRPr="00EA31CE" w:rsidRDefault="00C32174" w:rsidP="000F69A4">
      <w:pPr>
        <w:spacing w:line="240" w:lineRule="exact"/>
        <w:ind w:right="-2"/>
        <w:jc w:val="center"/>
      </w:pPr>
      <w:r w:rsidRPr="00EA31CE">
        <w:t xml:space="preserve">15.01.2024        </w:t>
      </w:r>
      <w:r w:rsidRPr="00EA31CE">
        <w:tab/>
      </w:r>
      <w:r w:rsidRPr="00EA31CE">
        <w:tab/>
      </w:r>
      <w:r w:rsidRPr="00EA31CE">
        <w:tab/>
        <w:t xml:space="preserve">                                                    </w:t>
      </w:r>
      <w:r w:rsidR="00194FD6" w:rsidRPr="00EA31CE">
        <w:tab/>
      </w:r>
      <w:r w:rsidR="00194FD6" w:rsidRPr="00EA31CE">
        <w:tab/>
      </w:r>
      <w:r w:rsidRPr="00EA31CE">
        <w:t xml:space="preserve">          </w:t>
      </w:r>
      <w:r w:rsidR="000F69A4" w:rsidRPr="00EA31CE">
        <w:tab/>
      </w:r>
      <w:r w:rsidRPr="00EA31CE">
        <w:t>№ 19</w:t>
      </w:r>
    </w:p>
    <w:p w:rsidR="00C32174" w:rsidRPr="00EA31CE" w:rsidRDefault="00C32174" w:rsidP="00194FD6">
      <w:pPr>
        <w:spacing w:line="240" w:lineRule="exact"/>
        <w:ind w:right="113"/>
        <w:jc w:val="center"/>
      </w:pPr>
      <w:r w:rsidRPr="00EA31CE">
        <w:t>г. Омутнинск</w:t>
      </w:r>
    </w:p>
    <w:p w:rsidR="00194FD6" w:rsidRPr="00EA31CE" w:rsidRDefault="00C32174" w:rsidP="000F69A4">
      <w:pPr>
        <w:autoSpaceDE w:val="0"/>
        <w:autoSpaceDN w:val="0"/>
        <w:adjustRightInd w:val="0"/>
        <w:spacing w:line="240" w:lineRule="exact"/>
        <w:ind w:left="-426"/>
        <w:jc w:val="center"/>
        <w:rPr>
          <w:b/>
        </w:rPr>
      </w:pPr>
      <w:r w:rsidRPr="00EA31CE">
        <w:rPr>
          <w:rFonts w:eastAsia="Calibri"/>
          <w:b/>
        </w:rPr>
        <w:t>О внесении изменений в постановление администрации Омутнинского город</w:t>
      </w:r>
      <w:r w:rsidRPr="00EA31CE">
        <w:rPr>
          <w:b/>
        </w:rPr>
        <w:t>ского посел</w:t>
      </w:r>
      <w:r w:rsidRPr="00EA31CE">
        <w:rPr>
          <w:b/>
        </w:rPr>
        <w:t>е</w:t>
      </w:r>
      <w:r w:rsidRPr="00EA31CE">
        <w:rPr>
          <w:b/>
        </w:rPr>
        <w:t>ния от 11.09.2023 № 751</w:t>
      </w:r>
    </w:p>
    <w:p w:rsidR="00194FD6" w:rsidRPr="00EA31CE" w:rsidRDefault="00194FD6" w:rsidP="000F69A4">
      <w:pPr>
        <w:autoSpaceDE w:val="0"/>
        <w:autoSpaceDN w:val="0"/>
        <w:adjustRightInd w:val="0"/>
        <w:spacing w:line="240" w:lineRule="exact"/>
        <w:ind w:left="-426"/>
        <w:jc w:val="center"/>
        <w:rPr>
          <w:b/>
        </w:rPr>
      </w:pPr>
    </w:p>
    <w:p w:rsidR="00C32174" w:rsidRPr="00EA31CE" w:rsidRDefault="00C32174" w:rsidP="000F69A4">
      <w:pPr>
        <w:autoSpaceDE w:val="0"/>
        <w:autoSpaceDN w:val="0"/>
        <w:adjustRightInd w:val="0"/>
        <w:spacing w:line="240" w:lineRule="exact"/>
        <w:ind w:left="-426" w:firstLine="709"/>
        <w:jc w:val="both"/>
      </w:pPr>
      <w:r w:rsidRPr="00EA31CE">
        <w:t>В соответствии с решением Омутнинской городской Думы от 15.12.2023 г. № 77 "О бюдж</w:t>
      </w:r>
      <w:r w:rsidRPr="00EA31CE">
        <w:t>е</w:t>
      </w:r>
      <w:r w:rsidRPr="00EA31CE">
        <w:t>те муниципального образования Омутнинское городское поселение Омутнинского района Киро</w:t>
      </w:r>
      <w:r w:rsidRPr="00EA31CE">
        <w:t>в</w:t>
      </w:r>
      <w:r w:rsidRPr="00EA31CE">
        <w:t xml:space="preserve">ской </w:t>
      </w:r>
      <w:proofErr w:type="spellStart"/>
      <w:r w:rsidRPr="00EA31CE">
        <w:t>областина</w:t>
      </w:r>
      <w:proofErr w:type="spellEnd"/>
      <w:r w:rsidRPr="00EA31CE">
        <w:t xml:space="preserve"> 2024 год и на плановый период 2025 и 2026 годов" администрация Ому</w:t>
      </w:r>
      <w:r w:rsidRPr="00EA31CE">
        <w:t>т</w:t>
      </w:r>
      <w:r w:rsidRPr="00EA31CE">
        <w:t>нинского городского поселения ПОСТАНОВЛЯЕТ:</w:t>
      </w:r>
    </w:p>
    <w:p w:rsidR="00C32174" w:rsidRPr="00EA31CE" w:rsidRDefault="00C32174" w:rsidP="000F69A4">
      <w:pPr>
        <w:autoSpaceDE w:val="0"/>
        <w:autoSpaceDN w:val="0"/>
        <w:adjustRightInd w:val="0"/>
        <w:spacing w:line="240" w:lineRule="exact"/>
        <w:ind w:left="-426" w:firstLine="675"/>
        <w:jc w:val="both"/>
      </w:pPr>
      <w:r w:rsidRPr="00EA31CE">
        <w:t xml:space="preserve">1. Внести изменения в постановление администрации Омутнинского городского поселения от 11.09.2023 № 751 "Об утверждении перечня муниципальных программ </w:t>
      </w:r>
      <w:r w:rsidRPr="00EA31CE">
        <w:rPr>
          <w:bCs/>
        </w:rPr>
        <w:t>муниципального образ</w:t>
      </w:r>
      <w:r w:rsidRPr="00EA31CE">
        <w:rPr>
          <w:bCs/>
        </w:rPr>
        <w:t>о</w:t>
      </w:r>
      <w:r w:rsidRPr="00EA31CE">
        <w:rPr>
          <w:bCs/>
        </w:rPr>
        <w:t>вания Омутнинское городское поселение Омутнинского района Кировской области на 2024 год</w:t>
      </w:r>
      <w:r w:rsidRPr="00EA31CE">
        <w:t>":</w:t>
      </w:r>
    </w:p>
    <w:p w:rsidR="00C32174" w:rsidRPr="00EA31CE" w:rsidRDefault="00C32174" w:rsidP="000F69A4">
      <w:pPr>
        <w:autoSpaceDE w:val="0"/>
        <w:autoSpaceDN w:val="0"/>
        <w:adjustRightInd w:val="0"/>
        <w:spacing w:line="240" w:lineRule="exact"/>
        <w:ind w:left="-426" w:firstLine="675"/>
        <w:jc w:val="both"/>
      </w:pPr>
      <w:r w:rsidRPr="00EA31CE">
        <w:t>1.1. В п. 14. Перечня муниципальных программ слова "2019-2025 гг." заменить на "2019-2026 гг.".</w:t>
      </w:r>
    </w:p>
    <w:p w:rsidR="00C32174" w:rsidRPr="00EA31CE" w:rsidRDefault="00C32174" w:rsidP="000F69A4">
      <w:pPr>
        <w:widowControl w:val="0"/>
        <w:shd w:val="clear" w:color="auto" w:fill="FFFFFF"/>
        <w:tabs>
          <w:tab w:val="left" w:pos="1411"/>
        </w:tabs>
        <w:autoSpaceDE w:val="0"/>
        <w:autoSpaceDN w:val="0"/>
        <w:adjustRightInd w:val="0"/>
        <w:spacing w:line="240" w:lineRule="exact"/>
        <w:ind w:left="-426" w:right="19" w:firstLine="709"/>
        <w:jc w:val="both"/>
        <w:rPr>
          <w:spacing w:val="-23"/>
        </w:rPr>
      </w:pPr>
      <w:r w:rsidRPr="00EA31CE">
        <w:t>2. Настоящее постановление опубликовать в сборнике основных муниципальных прав</w:t>
      </w:r>
      <w:r w:rsidRPr="00EA31CE">
        <w:t>о</w:t>
      </w:r>
      <w:r w:rsidRPr="00EA31CE">
        <w:t>вых актов органов местного самоуправления и на официальном сайте муниципального образов</w:t>
      </w:r>
      <w:r w:rsidRPr="00EA31CE">
        <w:t>а</w:t>
      </w:r>
      <w:r w:rsidRPr="00EA31CE">
        <w:t>ния Омутнинское городское поселение Омутнинского района Кировской области.</w:t>
      </w:r>
    </w:p>
    <w:p w:rsidR="00C32174" w:rsidRPr="00EA31CE" w:rsidRDefault="00C32174" w:rsidP="000F69A4">
      <w:pPr>
        <w:spacing w:line="240" w:lineRule="exact"/>
        <w:ind w:left="-426" w:firstLine="709"/>
        <w:jc w:val="both"/>
      </w:pPr>
      <w:r w:rsidRPr="00EA31CE">
        <w:t>3. Постановление вступает в силу в соответствии с действующим законодательством.</w:t>
      </w:r>
    </w:p>
    <w:p w:rsidR="00C32174" w:rsidRPr="00EA31CE" w:rsidRDefault="00C32174" w:rsidP="000F69A4">
      <w:pPr>
        <w:spacing w:line="240" w:lineRule="exact"/>
        <w:ind w:left="-426" w:firstLine="709"/>
        <w:jc w:val="both"/>
      </w:pPr>
      <w:r w:rsidRPr="00EA31CE">
        <w:t xml:space="preserve">4. </w:t>
      </w:r>
      <w:proofErr w:type="gramStart"/>
      <w:r w:rsidRPr="00EA31CE">
        <w:t>Контроль за</w:t>
      </w:r>
      <w:proofErr w:type="gramEnd"/>
      <w:r w:rsidRPr="00EA31CE">
        <w:t xml:space="preserve"> исполнением настоящего постановления оставляю за собой.</w:t>
      </w:r>
    </w:p>
    <w:p w:rsidR="00C32174" w:rsidRPr="00EA31CE" w:rsidRDefault="00C32174" w:rsidP="000F69A4">
      <w:pPr>
        <w:spacing w:line="240" w:lineRule="exact"/>
        <w:ind w:left="-426"/>
        <w:jc w:val="both"/>
      </w:pPr>
    </w:p>
    <w:p w:rsidR="000F69A4" w:rsidRPr="00EA31CE" w:rsidRDefault="00C32174" w:rsidP="000F69A4">
      <w:pPr>
        <w:spacing w:line="240" w:lineRule="exact"/>
        <w:ind w:left="-426"/>
        <w:jc w:val="both"/>
      </w:pPr>
      <w:proofErr w:type="spellStart"/>
      <w:r w:rsidRPr="00EA31CE">
        <w:t>И.о</w:t>
      </w:r>
      <w:proofErr w:type="spellEnd"/>
      <w:r w:rsidRPr="00EA31CE">
        <w:t xml:space="preserve">. главы администрации </w:t>
      </w:r>
    </w:p>
    <w:p w:rsidR="00C32174" w:rsidRPr="00EA31CE" w:rsidRDefault="00C32174" w:rsidP="000F69A4">
      <w:pPr>
        <w:spacing w:line="240" w:lineRule="exact"/>
        <w:ind w:left="-426"/>
        <w:jc w:val="both"/>
      </w:pPr>
      <w:r w:rsidRPr="00EA31CE">
        <w:t>Омутнинского городского поселения       С.Г. Уткин</w:t>
      </w:r>
    </w:p>
    <w:p w:rsidR="00D2039A" w:rsidRDefault="00D2039A" w:rsidP="00194FD6">
      <w:pPr>
        <w:spacing w:line="240" w:lineRule="exact"/>
        <w:ind w:right="-180"/>
        <w:jc w:val="center"/>
        <w:rPr>
          <w:b/>
        </w:rPr>
      </w:pPr>
    </w:p>
    <w:p w:rsidR="00D2039A" w:rsidRDefault="00D2039A" w:rsidP="00194FD6">
      <w:pPr>
        <w:spacing w:line="240" w:lineRule="exact"/>
        <w:ind w:right="-180"/>
        <w:jc w:val="center"/>
        <w:rPr>
          <w:b/>
        </w:rPr>
      </w:pPr>
    </w:p>
    <w:p w:rsidR="00D2039A" w:rsidRDefault="00D2039A" w:rsidP="00194FD6">
      <w:pPr>
        <w:spacing w:line="240" w:lineRule="exact"/>
        <w:ind w:right="-180"/>
        <w:jc w:val="center"/>
        <w:rPr>
          <w:b/>
        </w:rPr>
      </w:pPr>
    </w:p>
    <w:p w:rsidR="00C32174" w:rsidRPr="00EA31CE" w:rsidRDefault="00C32174" w:rsidP="00194FD6">
      <w:pPr>
        <w:spacing w:line="240" w:lineRule="exact"/>
        <w:ind w:right="-180"/>
        <w:jc w:val="center"/>
        <w:rPr>
          <w:b/>
        </w:rPr>
      </w:pPr>
      <w:r w:rsidRPr="00EA31CE">
        <w:rPr>
          <w:b/>
        </w:rPr>
        <w:t>АДМИНИСТРАЦИЯ</w:t>
      </w:r>
    </w:p>
    <w:p w:rsidR="00C32174" w:rsidRPr="00EA31CE" w:rsidRDefault="00C32174" w:rsidP="00194FD6">
      <w:pPr>
        <w:spacing w:line="240" w:lineRule="exact"/>
        <w:ind w:right="-180"/>
        <w:jc w:val="center"/>
        <w:rPr>
          <w:b/>
        </w:rPr>
      </w:pPr>
      <w:r w:rsidRPr="00EA31CE">
        <w:rPr>
          <w:b/>
        </w:rPr>
        <w:t>МУНИЦИПАЛЬНОГО  ОБРАЗОВАНИЯ</w:t>
      </w:r>
    </w:p>
    <w:p w:rsidR="00C32174" w:rsidRPr="00EA31CE" w:rsidRDefault="00C32174" w:rsidP="00194FD6">
      <w:pPr>
        <w:spacing w:line="240" w:lineRule="exact"/>
        <w:ind w:right="-180"/>
        <w:jc w:val="center"/>
        <w:rPr>
          <w:b/>
        </w:rPr>
      </w:pPr>
      <w:r w:rsidRPr="00EA31CE">
        <w:rPr>
          <w:b/>
        </w:rPr>
        <w:t>ОМУТНИНСКОЕ  ГОРОДСКОЕ  ПОСЕЛЕНИЕ</w:t>
      </w:r>
    </w:p>
    <w:p w:rsidR="00C32174" w:rsidRPr="00EA31CE" w:rsidRDefault="00C32174" w:rsidP="00194FD6">
      <w:pPr>
        <w:spacing w:line="240" w:lineRule="exact"/>
        <w:ind w:right="-180"/>
        <w:jc w:val="center"/>
        <w:rPr>
          <w:b/>
        </w:rPr>
      </w:pPr>
      <w:r w:rsidRPr="00EA31CE">
        <w:rPr>
          <w:b/>
        </w:rPr>
        <w:t>ОМУТНИНСКОГО РАЙОНА КИРОВСКОЙ  ОБЛАСТИ</w:t>
      </w:r>
    </w:p>
    <w:p w:rsidR="00C32174" w:rsidRPr="00EA31CE" w:rsidRDefault="00C32174" w:rsidP="00194FD6">
      <w:pPr>
        <w:tabs>
          <w:tab w:val="center" w:pos="4677"/>
        </w:tabs>
        <w:spacing w:line="240" w:lineRule="exact"/>
        <w:ind w:right="-180"/>
        <w:jc w:val="center"/>
        <w:rPr>
          <w:b/>
          <w:sz w:val="22"/>
          <w:szCs w:val="22"/>
        </w:rPr>
      </w:pPr>
    </w:p>
    <w:p w:rsidR="00C32174" w:rsidRPr="00EA31CE" w:rsidRDefault="00C32174" w:rsidP="00194FD6">
      <w:pPr>
        <w:tabs>
          <w:tab w:val="center" w:pos="4677"/>
        </w:tabs>
        <w:spacing w:line="240" w:lineRule="exact"/>
        <w:ind w:right="-180"/>
        <w:jc w:val="center"/>
        <w:rPr>
          <w:b/>
        </w:rPr>
      </w:pPr>
      <w:r w:rsidRPr="00EA31CE">
        <w:rPr>
          <w:b/>
        </w:rPr>
        <w:t>ПОСТАНОВЛЕНИЕ</w:t>
      </w:r>
    </w:p>
    <w:p w:rsidR="00C32174" w:rsidRPr="00EA31CE" w:rsidRDefault="00C32174" w:rsidP="00D2039A">
      <w:pPr>
        <w:spacing w:line="240" w:lineRule="exact"/>
        <w:ind w:left="-426" w:right="-180"/>
        <w:jc w:val="center"/>
      </w:pPr>
      <w:r w:rsidRPr="00EA31CE">
        <w:t>16.01.2024</w:t>
      </w:r>
      <w:r w:rsidRPr="00EA31CE">
        <w:tab/>
      </w:r>
      <w:r w:rsidRPr="00EA31CE">
        <w:tab/>
      </w:r>
      <w:r w:rsidRPr="00EA31CE">
        <w:tab/>
      </w:r>
      <w:r w:rsidRPr="00EA31CE">
        <w:tab/>
      </w:r>
      <w:r w:rsidRPr="00EA31CE">
        <w:tab/>
      </w:r>
      <w:r w:rsidRPr="00EA31CE">
        <w:tab/>
      </w:r>
      <w:r w:rsidRPr="00EA31CE">
        <w:tab/>
      </w:r>
      <w:r w:rsidRPr="00EA31CE">
        <w:tab/>
      </w:r>
      <w:r w:rsidRPr="00EA31CE">
        <w:tab/>
      </w:r>
      <w:r w:rsidR="00D2039A">
        <w:tab/>
      </w:r>
      <w:r w:rsidR="00D2039A">
        <w:tab/>
      </w:r>
      <w:r w:rsidRPr="00EA31CE">
        <w:tab/>
        <w:t>№ 20</w:t>
      </w:r>
    </w:p>
    <w:p w:rsidR="00C32174" w:rsidRPr="00EA31CE" w:rsidRDefault="00C32174" w:rsidP="00194FD6">
      <w:pPr>
        <w:spacing w:line="240" w:lineRule="exact"/>
        <w:ind w:left="-180" w:right="-180"/>
        <w:jc w:val="center"/>
      </w:pPr>
      <w:r w:rsidRPr="00EA31CE">
        <w:t>г. Омутнинск</w:t>
      </w:r>
    </w:p>
    <w:p w:rsidR="00C32174" w:rsidRPr="00EA31CE" w:rsidRDefault="00C32174" w:rsidP="00194FD6">
      <w:pPr>
        <w:spacing w:line="240" w:lineRule="exact"/>
        <w:ind w:left="-180" w:right="-180"/>
        <w:jc w:val="center"/>
      </w:pPr>
      <w:r w:rsidRPr="00EA31CE">
        <w:t xml:space="preserve">                                                                                                                                                                                                                                                                                                                                                                                                                                                                                                                                                                                                                                                                                                                                                                                                                                                                                                                                                                                                                                                                                                                                                                                                                                                                                                                                                                                                                                                                                                                                  </w:t>
      </w:r>
    </w:p>
    <w:p w:rsidR="00C32174" w:rsidRPr="00EA31CE" w:rsidRDefault="00C32174" w:rsidP="000F69A4">
      <w:pPr>
        <w:spacing w:line="240" w:lineRule="exact"/>
        <w:ind w:left="-360" w:right="-2"/>
        <w:jc w:val="center"/>
        <w:rPr>
          <w:b/>
        </w:rPr>
      </w:pPr>
      <w:proofErr w:type="gramStart"/>
      <w:r w:rsidRPr="00EA31CE">
        <w:rPr>
          <w:b/>
        </w:rPr>
        <w:t xml:space="preserve">Об установлении размера платы за пользование жилым помещением (платы </w:t>
      </w:r>
      <w:proofErr w:type="gramEnd"/>
    </w:p>
    <w:p w:rsidR="00C32174" w:rsidRPr="00EA31CE" w:rsidRDefault="00C32174" w:rsidP="000F69A4">
      <w:pPr>
        <w:spacing w:line="240" w:lineRule="exact"/>
        <w:ind w:left="-360" w:right="-2"/>
        <w:jc w:val="center"/>
        <w:rPr>
          <w:b/>
        </w:rPr>
      </w:pPr>
      <w:r w:rsidRPr="00EA31CE">
        <w:rPr>
          <w:b/>
        </w:rPr>
        <w:t xml:space="preserve">за наём) для нанимателей жилых помещений по договорам </w:t>
      </w:r>
      <w:proofErr w:type="gramStart"/>
      <w:r w:rsidRPr="00EA31CE">
        <w:rPr>
          <w:b/>
        </w:rPr>
        <w:t>социального</w:t>
      </w:r>
      <w:proofErr w:type="gramEnd"/>
      <w:r w:rsidRPr="00EA31CE">
        <w:rPr>
          <w:b/>
        </w:rPr>
        <w:t xml:space="preserve"> </w:t>
      </w:r>
    </w:p>
    <w:p w:rsidR="00C32174" w:rsidRPr="00EA31CE" w:rsidRDefault="00C32174" w:rsidP="000F69A4">
      <w:pPr>
        <w:spacing w:line="240" w:lineRule="exact"/>
        <w:ind w:left="-360" w:right="-2"/>
        <w:jc w:val="center"/>
        <w:rPr>
          <w:b/>
        </w:rPr>
      </w:pPr>
      <w:r w:rsidRPr="00EA31CE">
        <w:rPr>
          <w:b/>
        </w:rPr>
        <w:t xml:space="preserve">найма и договорам найма жилых помещений муниципального </w:t>
      </w:r>
    </w:p>
    <w:p w:rsidR="00C32174" w:rsidRPr="00EA31CE" w:rsidRDefault="00C32174" w:rsidP="000F69A4">
      <w:pPr>
        <w:spacing w:line="240" w:lineRule="exact"/>
        <w:ind w:left="-360" w:right="-2"/>
        <w:jc w:val="center"/>
        <w:rPr>
          <w:b/>
        </w:rPr>
      </w:pPr>
      <w:r w:rsidRPr="00EA31CE">
        <w:rPr>
          <w:b/>
        </w:rPr>
        <w:t>жилищного фонда Омутнинского городского поселения</w:t>
      </w:r>
    </w:p>
    <w:p w:rsidR="00C32174" w:rsidRPr="00EA31CE" w:rsidRDefault="00C32174" w:rsidP="000F69A4">
      <w:pPr>
        <w:pStyle w:val="Heading"/>
        <w:spacing w:line="240" w:lineRule="exact"/>
        <w:ind w:left="-360" w:right="-2" w:firstLine="720"/>
        <w:jc w:val="both"/>
        <w:rPr>
          <w:rFonts w:ascii="Times New Roman" w:hAnsi="Times New Roman" w:cs="Times New Roman"/>
          <w:b w:val="0"/>
          <w:sz w:val="16"/>
          <w:szCs w:val="16"/>
        </w:rPr>
      </w:pPr>
    </w:p>
    <w:p w:rsidR="00C32174" w:rsidRPr="00EA31CE" w:rsidRDefault="00C32174" w:rsidP="00D2039A">
      <w:pPr>
        <w:spacing w:line="240" w:lineRule="exact"/>
        <w:ind w:left="-142" w:right="-2" w:firstLine="720"/>
        <w:jc w:val="both"/>
        <w:rPr>
          <w:b/>
        </w:rPr>
      </w:pPr>
      <w:proofErr w:type="gramStart"/>
      <w:r w:rsidRPr="00EA31CE">
        <w:t>В соответствии со статьёй 156.1 Жилищного кодекса Российской Федерации, Федерал</w:t>
      </w:r>
      <w:r w:rsidRPr="00EA31CE">
        <w:t>ь</w:t>
      </w:r>
      <w:r w:rsidRPr="00EA31CE">
        <w:t>ным законом от 06.10.2003 N 131-ФЗ «Об общих принципах организации местного самоупра</w:t>
      </w:r>
      <w:r w:rsidRPr="00EA31CE">
        <w:t>в</w:t>
      </w:r>
      <w:r w:rsidRPr="00EA31CE">
        <w:t>ления в Российской Федерации», постановлением Правительства Российской Федерации от 12.12.2014 № 1356 «О порядке установления, изменения и ежегодной индексации платы за наем жилых помещений по договорам найма жилых помещений жилищного фонда социального и</w:t>
      </w:r>
      <w:r w:rsidRPr="00EA31CE">
        <w:t>с</w:t>
      </w:r>
      <w:r w:rsidRPr="00EA31CE">
        <w:t>пользования», Уставом Омутнинского городского поселения, распоряжением администрации Омутнинского городского</w:t>
      </w:r>
      <w:proofErr w:type="gramEnd"/>
      <w:r w:rsidRPr="00EA31CE">
        <w:t xml:space="preserve"> поселения от 09.11.2024 № 3к «Об исполнении обязанностей главы администрации Омутнинского городского поселения на период его отсутствия» администрация Омутнинского городского поселения </w:t>
      </w:r>
      <w:r w:rsidRPr="00EA31CE">
        <w:rPr>
          <w:b/>
        </w:rPr>
        <w:t>ПОСТАНОВЛЯЕТ</w:t>
      </w:r>
      <w:r w:rsidRPr="00EA31CE">
        <w:t>:</w:t>
      </w:r>
    </w:p>
    <w:p w:rsidR="00C32174" w:rsidRPr="00EA31CE" w:rsidRDefault="00C32174" w:rsidP="00D2039A">
      <w:pPr>
        <w:spacing w:line="240" w:lineRule="exact"/>
        <w:ind w:left="-142" w:right="-2" w:firstLine="720"/>
        <w:jc w:val="both"/>
      </w:pPr>
      <w:r w:rsidRPr="00EA31CE">
        <w:t>1. Установить размер платы за пользование жилым помещением (платы за наём) для нанимателей жилых помещений по договорам социального найма и договорам найма жилых помещений муниципального жилищного фонда Омутнинского городского поселения. Прилаг</w:t>
      </w:r>
      <w:r w:rsidRPr="00EA31CE">
        <w:t>а</w:t>
      </w:r>
      <w:r w:rsidRPr="00EA31CE">
        <w:t>ется.</w:t>
      </w:r>
    </w:p>
    <w:p w:rsidR="00C32174" w:rsidRPr="00EA31CE" w:rsidRDefault="00C32174" w:rsidP="00D2039A">
      <w:pPr>
        <w:tabs>
          <w:tab w:val="left" w:pos="900"/>
        </w:tabs>
        <w:spacing w:line="240" w:lineRule="exact"/>
        <w:ind w:left="-142" w:right="-2" w:firstLine="720"/>
        <w:jc w:val="both"/>
      </w:pPr>
      <w:r w:rsidRPr="00EA31CE">
        <w:t>2. Постановление администрации Омутнинского городского поселения от 10.06.2015 № 284 признать утратившим силу.</w:t>
      </w:r>
    </w:p>
    <w:p w:rsidR="00C32174" w:rsidRPr="00EA31CE" w:rsidRDefault="00C32174" w:rsidP="00D2039A">
      <w:pPr>
        <w:spacing w:line="240" w:lineRule="exact"/>
        <w:ind w:left="-142" w:right="-2" w:firstLine="720"/>
        <w:jc w:val="both"/>
      </w:pPr>
      <w:r w:rsidRPr="00EA31CE">
        <w:t>3. Опубликовать настоящее постановление в Сборнике основных муниципальных прав</w:t>
      </w:r>
      <w:r w:rsidRPr="00EA31CE">
        <w:t>о</w:t>
      </w:r>
      <w:r w:rsidRPr="00EA31CE">
        <w:t>вых актов органов местного самоуправления муниципального образования Омутнинское горо</w:t>
      </w:r>
      <w:r w:rsidRPr="00EA31CE">
        <w:t>д</w:t>
      </w:r>
      <w:r w:rsidRPr="00EA31CE">
        <w:t>ское поселение Омутнинского района Кировской области и разместить на официальном Инте</w:t>
      </w:r>
      <w:r w:rsidRPr="00EA31CE">
        <w:t>р</w:t>
      </w:r>
      <w:r w:rsidRPr="00EA31CE">
        <w:t>нет-сайте администрации Омутнинского городского поселения.</w:t>
      </w:r>
    </w:p>
    <w:p w:rsidR="00C32174" w:rsidRPr="00EA31CE" w:rsidRDefault="00C32174" w:rsidP="00D2039A">
      <w:pPr>
        <w:spacing w:line="240" w:lineRule="exact"/>
        <w:ind w:left="-142" w:right="-2" w:firstLine="720"/>
        <w:jc w:val="both"/>
      </w:pPr>
      <w:r w:rsidRPr="00EA31CE">
        <w:t>4. Действие настоящего постановления распространяется на правоотношения, возникшие с 01 января 2024 года.</w:t>
      </w:r>
    </w:p>
    <w:p w:rsidR="00C32174" w:rsidRPr="00EA31CE" w:rsidRDefault="00C32174" w:rsidP="00D2039A">
      <w:pPr>
        <w:spacing w:line="240" w:lineRule="exact"/>
        <w:ind w:left="-142" w:right="-2" w:firstLine="720"/>
        <w:jc w:val="right"/>
      </w:pPr>
    </w:p>
    <w:p w:rsidR="00654641" w:rsidRPr="00EA31CE" w:rsidRDefault="00194FD6" w:rsidP="00D2039A">
      <w:pPr>
        <w:ind w:left="-142" w:right="-2"/>
        <w:rPr>
          <w:sz w:val="22"/>
          <w:szCs w:val="22"/>
        </w:rPr>
      </w:pPr>
      <w:proofErr w:type="spellStart"/>
      <w:r w:rsidRPr="00EA31CE">
        <w:rPr>
          <w:sz w:val="22"/>
          <w:szCs w:val="22"/>
        </w:rPr>
        <w:t>И.о</w:t>
      </w:r>
      <w:proofErr w:type="spellEnd"/>
      <w:r w:rsidRPr="00EA31CE">
        <w:rPr>
          <w:sz w:val="22"/>
          <w:szCs w:val="22"/>
        </w:rPr>
        <w:t>. главы администраци</w:t>
      </w:r>
      <w:r w:rsidR="00654641" w:rsidRPr="00EA31CE">
        <w:rPr>
          <w:sz w:val="22"/>
          <w:szCs w:val="22"/>
        </w:rPr>
        <w:t xml:space="preserve">и </w:t>
      </w:r>
    </w:p>
    <w:p w:rsidR="00194FD6" w:rsidRPr="00EA31CE" w:rsidRDefault="00194FD6" w:rsidP="00D2039A">
      <w:pPr>
        <w:ind w:left="-142" w:right="-2"/>
        <w:rPr>
          <w:sz w:val="22"/>
          <w:szCs w:val="22"/>
        </w:rPr>
      </w:pPr>
      <w:r w:rsidRPr="00EA31CE">
        <w:rPr>
          <w:sz w:val="22"/>
          <w:szCs w:val="22"/>
        </w:rPr>
        <w:t>Омутнинского городского поселения             С.Г. Уткин</w:t>
      </w:r>
    </w:p>
    <w:p w:rsidR="00C32174" w:rsidRPr="00EA31CE" w:rsidRDefault="00C32174" w:rsidP="00C32174">
      <w:pPr>
        <w:tabs>
          <w:tab w:val="left" w:pos="8460"/>
          <w:tab w:val="left" w:pos="9180"/>
          <w:tab w:val="left" w:pos="9540"/>
        </w:tabs>
        <w:ind w:right="180" w:firstLine="225"/>
        <w:jc w:val="right"/>
      </w:pPr>
      <w:r w:rsidRPr="00EA31CE">
        <w:t>Приложение</w:t>
      </w:r>
    </w:p>
    <w:p w:rsidR="00C32174" w:rsidRPr="00EA31CE" w:rsidRDefault="00C32174" w:rsidP="00C32174">
      <w:pPr>
        <w:tabs>
          <w:tab w:val="left" w:pos="-3060"/>
          <w:tab w:val="left" w:pos="9180"/>
          <w:tab w:val="left" w:pos="9360"/>
        </w:tabs>
        <w:ind w:left="-540" w:right="180"/>
        <w:jc w:val="right"/>
      </w:pPr>
      <w:r w:rsidRPr="00EA31CE">
        <w:t xml:space="preserve">                                                                                          к постановлению администрации Омутни</w:t>
      </w:r>
      <w:r w:rsidRPr="00EA31CE">
        <w:t>н</w:t>
      </w:r>
      <w:r w:rsidRPr="00EA31CE">
        <w:t>ского городского поселения</w:t>
      </w:r>
    </w:p>
    <w:p w:rsidR="00C32174" w:rsidRPr="00EA31CE" w:rsidRDefault="00C32174" w:rsidP="000F69A4">
      <w:pPr>
        <w:tabs>
          <w:tab w:val="left" w:pos="9180"/>
        </w:tabs>
        <w:ind w:left="-360" w:right="139"/>
        <w:jc w:val="right"/>
      </w:pPr>
      <w:r w:rsidRPr="00EA31CE">
        <w:t xml:space="preserve">                                                                                                         от 16.01.2024 № 20</w:t>
      </w:r>
    </w:p>
    <w:p w:rsidR="00C32174" w:rsidRPr="00EA31CE" w:rsidRDefault="00C32174" w:rsidP="00C32174">
      <w:pPr>
        <w:jc w:val="center"/>
        <w:rPr>
          <w:b/>
          <w:sz w:val="22"/>
          <w:szCs w:val="22"/>
        </w:rPr>
      </w:pPr>
      <w:r w:rsidRPr="00EA31CE">
        <w:rPr>
          <w:b/>
          <w:sz w:val="22"/>
          <w:szCs w:val="22"/>
        </w:rPr>
        <w:t>РАЗМЕР ПЛАТЫ</w:t>
      </w:r>
    </w:p>
    <w:p w:rsidR="00194FD6" w:rsidRPr="00EA31CE" w:rsidRDefault="00C32174" w:rsidP="00C32174">
      <w:pPr>
        <w:jc w:val="center"/>
        <w:rPr>
          <w:b/>
          <w:sz w:val="22"/>
          <w:szCs w:val="22"/>
        </w:rPr>
      </w:pPr>
      <w:r w:rsidRPr="00EA31CE">
        <w:rPr>
          <w:b/>
          <w:sz w:val="22"/>
          <w:szCs w:val="22"/>
        </w:rPr>
        <w:t>за пользование жилым помещением (плата за наём)</w:t>
      </w:r>
      <w:r w:rsidR="00194FD6" w:rsidRPr="00EA31CE">
        <w:rPr>
          <w:b/>
          <w:sz w:val="22"/>
          <w:szCs w:val="22"/>
        </w:rPr>
        <w:t xml:space="preserve"> </w:t>
      </w:r>
      <w:r w:rsidRPr="00EA31CE">
        <w:rPr>
          <w:b/>
          <w:sz w:val="22"/>
          <w:szCs w:val="22"/>
        </w:rPr>
        <w:t>для нанимателей жилых помещений по дог</w:t>
      </w:r>
      <w:r w:rsidRPr="00EA31CE">
        <w:rPr>
          <w:b/>
          <w:sz w:val="22"/>
          <w:szCs w:val="22"/>
        </w:rPr>
        <w:t>о</w:t>
      </w:r>
      <w:r w:rsidRPr="00EA31CE">
        <w:rPr>
          <w:b/>
          <w:sz w:val="22"/>
          <w:szCs w:val="22"/>
        </w:rPr>
        <w:t xml:space="preserve">ворам социального найма и договорам найма жилых помещений муниципального </w:t>
      </w:r>
    </w:p>
    <w:p w:rsidR="00194FD6" w:rsidRPr="00EA31CE" w:rsidRDefault="00C32174" w:rsidP="00C32174">
      <w:pPr>
        <w:jc w:val="center"/>
        <w:rPr>
          <w:b/>
          <w:sz w:val="22"/>
          <w:szCs w:val="22"/>
        </w:rPr>
      </w:pPr>
      <w:r w:rsidRPr="00EA31CE">
        <w:rPr>
          <w:b/>
          <w:sz w:val="22"/>
          <w:szCs w:val="22"/>
        </w:rPr>
        <w:t xml:space="preserve">жилищного фонда Омутнинского городского поселения (без НДС) с учетом степени </w:t>
      </w:r>
    </w:p>
    <w:p w:rsidR="00C32174" w:rsidRPr="00EA31CE" w:rsidRDefault="00C32174" w:rsidP="00C32174">
      <w:pPr>
        <w:jc w:val="center"/>
        <w:rPr>
          <w:b/>
          <w:sz w:val="22"/>
          <w:szCs w:val="22"/>
        </w:rPr>
      </w:pPr>
      <w:r w:rsidRPr="00EA31CE">
        <w:rPr>
          <w:b/>
          <w:sz w:val="22"/>
          <w:szCs w:val="22"/>
        </w:rPr>
        <w:t>благоустройства за 1 квадратный метр общей площади</w:t>
      </w:r>
    </w:p>
    <w:p w:rsidR="000F69A4" w:rsidRPr="00EA31CE" w:rsidRDefault="000F69A4" w:rsidP="00C32174">
      <w:pPr>
        <w:jc w:val="center"/>
        <w:rPr>
          <w:sz w:val="22"/>
          <w:szCs w:val="22"/>
        </w:rPr>
      </w:pPr>
    </w:p>
    <w:tbl>
      <w:tblPr>
        <w:tblW w:w="100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8251"/>
        <w:gridCol w:w="1260"/>
      </w:tblGrid>
      <w:tr w:rsidR="00C32174" w:rsidRPr="00EA31CE" w:rsidTr="00D2039A">
        <w:tc>
          <w:tcPr>
            <w:tcW w:w="538"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rPr>
                <w:b/>
              </w:rPr>
            </w:pPr>
            <w:r w:rsidRPr="00EA31CE">
              <w:rPr>
                <w:b/>
              </w:rPr>
              <w:t>№</w:t>
            </w:r>
          </w:p>
        </w:tc>
        <w:tc>
          <w:tcPr>
            <w:tcW w:w="8251"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jc w:val="center"/>
              <w:rPr>
                <w:b/>
              </w:rPr>
            </w:pPr>
            <w:r w:rsidRPr="00EA31CE">
              <w:rPr>
                <w:b/>
              </w:rPr>
              <w:t>Типы жилых зданий</w:t>
            </w:r>
          </w:p>
        </w:tc>
        <w:tc>
          <w:tcPr>
            <w:tcW w:w="1260"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ind w:left="-108" w:right="-108"/>
              <w:jc w:val="center"/>
              <w:rPr>
                <w:b/>
              </w:rPr>
            </w:pPr>
            <w:r w:rsidRPr="00EA31CE">
              <w:rPr>
                <w:b/>
              </w:rPr>
              <w:t>Платежи (руб.)</w:t>
            </w:r>
          </w:p>
        </w:tc>
      </w:tr>
      <w:tr w:rsidR="00C32174" w:rsidRPr="00EA31CE" w:rsidTr="00D2039A">
        <w:tc>
          <w:tcPr>
            <w:tcW w:w="538"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pPr>
            <w:r w:rsidRPr="00EA31CE">
              <w:t>1</w:t>
            </w:r>
          </w:p>
        </w:tc>
        <w:tc>
          <w:tcPr>
            <w:tcW w:w="8251"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pPr>
            <w:r w:rsidRPr="00EA31CE">
              <w:t>Дома кирпичные с % износа от 0-30%, с полным благоустройством, распол</w:t>
            </w:r>
            <w:r w:rsidRPr="00EA31CE">
              <w:t>о</w:t>
            </w:r>
            <w:r w:rsidRPr="00EA31CE">
              <w:t>женные в центральной части города</w:t>
            </w:r>
          </w:p>
        </w:tc>
        <w:tc>
          <w:tcPr>
            <w:tcW w:w="1260"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jc w:val="center"/>
            </w:pPr>
            <w:r w:rsidRPr="00EA31CE">
              <w:t>3,25</w:t>
            </w:r>
          </w:p>
        </w:tc>
      </w:tr>
      <w:tr w:rsidR="00C32174" w:rsidRPr="00EA31CE" w:rsidTr="00D2039A">
        <w:tc>
          <w:tcPr>
            <w:tcW w:w="538"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pPr>
            <w:r w:rsidRPr="00EA31CE">
              <w:t>2</w:t>
            </w:r>
          </w:p>
        </w:tc>
        <w:tc>
          <w:tcPr>
            <w:tcW w:w="8251"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pPr>
            <w:r w:rsidRPr="00EA31CE">
              <w:t>Дома кирпичные с % износа от 0-30%, с полным благоустройством, осн</w:t>
            </w:r>
            <w:r w:rsidRPr="00EA31CE">
              <w:t>а</w:t>
            </w:r>
            <w:r w:rsidRPr="00EA31CE">
              <w:t>щенные электроплитами, расположенные в центральной части города</w:t>
            </w:r>
          </w:p>
        </w:tc>
        <w:tc>
          <w:tcPr>
            <w:tcW w:w="1260"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jc w:val="center"/>
            </w:pPr>
            <w:r w:rsidRPr="00EA31CE">
              <w:t>3,18</w:t>
            </w:r>
          </w:p>
        </w:tc>
      </w:tr>
      <w:tr w:rsidR="00C32174" w:rsidRPr="00EA31CE" w:rsidTr="00D2039A">
        <w:tc>
          <w:tcPr>
            <w:tcW w:w="538"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pPr>
            <w:r w:rsidRPr="00EA31CE">
              <w:t>3</w:t>
            </w:r>
          </w:p>
        </w:tc>
        <w:tc>
          <w:tcPr>
            <w:tcW w:w="8251"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pPr>
            <w:r w:rsidRPr="00EA31CE">
              <w:t>Дома блочные с % износа от 0-30%, с полным благоустройством, распол</w:t>
            </w:r>
            <w:r w:rsidRPr="00EA31CE">
              <w:t>о</w:t>
            </w:r>
            <w:r w:rsidRPr="00EA31CE">
              <w:t>женные в центральной части города</w:t>
            </w:r>
          </w:p>
        </w:tc>
        <w:tc>
          <w:tcPr>
            <w:tcW w:w="1260"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jc w:val="center"/>
            </w:pPr>
            <w:r w:rsidRPr="00EA31CE">
              <w:t>3,15</w:t>
            </w:r>
          </w:p>
        </w:tc>
      </w:tr>
      <w:tr w:rsidR="00C32174" w:rsidRPr="00EA31CE" w:rsidTr="00D2039A">
        <w:tc>
          <w:tcPr>
            <w:tcW w:w="538"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pPr>
            <w:r w:rsidRPr="00EA31CE">
              <w:t>4</w:t>
            </w:r>
          </w:p>
        </w:tc>
        <w:tc>
          <w:tcPr>
            <w:tcW w:w="8251"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pPr>
            <w:r w:rsidRPr="00EA31CE">
              <w:t>Дома блочные с % износа от 0-30%, с полным благоустройством, распол</w:t>
            </w:r>
            <w:r w:rsidRPr="00EA31CE">
              <w:t>о</w:t>
            </w:r>
            <w:r w:rsidRPr="00EA31CE">
              <w:t>женные в средней части города</w:t>
            </w:r>
          </w:p>
        </w:tc>
        <w:tc>
          <w:tcPr>
            <w:tcW w:w="1260"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jc w:val="center"/>
            </w:pPr>
            <w:r w:rsidRPr="00EA31CE">
              <w:t>3,07</w:t>
            </w:r>
          </w:p>
        </w:tc>
      </w:tr>
      <w:tr w:rsidR="00C32174" w:rsidRPr="00EA31CE" w:rsidTr="00D2039A">
        <w:tc>
          <w:tcPr>
            <w:tcW w:w="538"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pPr>
            <w:r w:rsidRPr="00EA31CE">
              <w:t>5</w:t>
            </w:r>
          </w:p>
        </w:tc>
        <w:tc>
          <w:tcPr>
            <w:tcW w:w="8251"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pPr>
            <w:r w:rsidRPr="00EA31CE">
              <w:t>Дома деревянные с % износа от 0-30%, с печным отоплением, холодным в</w:t>
            </w:r>
            <w:r w:rsidRPr="00EA31CE">
              <w:t>о</w:t>
            </w:r>
            <w:r w:rsidRPr="00EA31CE">
              <w:lastRenderedPageBreak/>
              <w:t>доснабжением,  расположенные в отдаленной части города</w:t>
            </w:r>
          </w:p>
        </w:tc>
        <w:tc>
          <w:tcPr>
            <w:tcW w:w="1260"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jc w:val="center"/>
            </w:pPr>
            <w:r w:rsidRPr="00EA31CE">
              <w:lastRenderedPageBreak/>
              <w:t>1,81</w:t>
            </w:r>
          </w:p>
        </w:tc>
      </w:tr>
      <w:tr w:rsidR="00C32174" w:rsidRPr="00EA31CE" w:rsidTr="00D2039A">
        <w:tc>
          <w:tcPr>
            <w:tcW w:w="538"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pPr>
            <w:r w:rsidRPr="00EA31CE">
              <w:lastRenderedPageBreak/>
              <w:t>6</w:t>
            </w:r>
          </w:p>
        </w:tc>
        <w:tc>
          <w:tcPr>
            <w:tcW w:w="8251"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pPr>
            <w:r w:rsidRPr="00EA31CE">
              <w:t>Дома деревянные с % износа от 0-30%, с печным отоплением без холодного водоснабжения, расположенные в отдаленной части города</w:t>
            </w:r>
          </w:p>
        </w:tc>
        <w:tc>
          <w:tcPr>
            <w:tcW w:w="1260"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jc w:val="center"/>
            </w:pPr>
            <w:r w:rsidRPr="00EA31CE">
              <w:t>1,42</w:t>
            </w:r>
          </w:p>
        </w:tc>
      </w:tr>
      <w:tr w:rsidR="00C32174" w:rsidRPr="00EA31CE" w:rsidTr="00D2039A">
        <w:tc>
          <w:tcPr>
            <w:tcW w:w="538"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pPr>
            <w:r w:rsidRPr="00EA31CE">
              <w:t>7</w:t>
            </w:r>
          </w:p>
        </w:tc>
        <w:tc>
          <w:tcPr>
            <w:tcW w:w="8251"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pPr>
            <w:r w:rsidRPr="00EA31CE">
              <w:t>Дома кирпичные с % износа от 0-30%, с частичным благоустройством, ра</w:t>
            </w:r>
            <w:r w:rsidRPr="00EA31CE">
              <w:t>с</w:t>
            </w:r>
            <w:r w:rsidRPr="00EA31CE">
              <w:t>положенные в отдаленной части города</w:t>
            </w:r>
          </w:p>
        </w:tc>
        <w:tc>
          <w:tcPr>
            <w:tcW w:w="1260"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jc w:val="center"/>
            </w:pPr>
            <w:r w:rsidRPr="00EA31CE">
              <w:t>2,48</w:t>
            </w:r>
          </w:p>
        </w:tc>
      </w:tr>
      <w:tr w:rsidR="00C32174" w:rsidRPr="00EA31CE" w:rsidTr="00D2039A">
        <w:tc>
          <w:tcPr>
            <w:tcW w:w="538"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pPr>
            <w:r w:rsidRPr="00EA31CE">
              <w:t>8</w:t>
            </w:r>
          </w:p>
        </w:tc>
        <w:tc>
          <w:tcPr>
            <w:tcW w:w="8251"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pPr>
            <w:r w:rsidRPr="00EA31CE">
              <w:t>Дома кирпичные с % износа от 31-65%, с полным благоустройством, расп</w:t>
            </w:r>
            <w:r w:rsidRPr="00EA31CE">
              <w:t>о</w:t>
            </w:r>
            <w:r w:rsidRPr="00EA31CE">
              <w:t>ложенные в центральной части города</w:t>
            </w:r>
          </w:p>
        </w:tc>
        <w:tc>
          <w:tcPr>
            <w:tcW w:w="1260"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jc w:val="center"/>
            </w:pPr>
            <w:r w:rsidRPr="00EA31CE">
              <w:t>3,15</w:t>
            </w:r>
          </w:p>
        </w:tc>
      </w:tr>
      <w:tr w:rsidR="00C32174" w:rsidRPr="00EA31CE" w:rsidTr="00D2039A">
        <w:tc>
          <w:tcPr>
            <w:tcW w:w="538"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pPr>
            <w:r w:rsidRPr="00EA31CE">
              <w:t>9</w:t>
            </w:r>
          </w:p>
        </w:tc>
        <w:tc>
          <w:tcPr>
            <w:tcW w:w="8251"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pPr>
            <w:r w:rsidRPr="00EA31CE">
              <w:t>Дома деревянные с % износа от 31-65%, с полным благоустройством, без г</w:t>
            </w:r>
            <w:r w:rsidRPr="00EA31CE">
              <w:t>а</w:t>
            </w:r>
            <w:r w:rsidRPr="00EA31CE">
              <w:t>зоснабжения, расположенные в центральной части города</w:t>
            </w:r>
          </w:p>
        </w:tc>
        <w:tc>
          <w:tcPr>
            <w:tcW w:w="1260"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jc w:val="center"/>
            </w:pPr>
            <w:r w:rsidRPr="00EA31CE">
              <w:t>2,86</w:t>
            </w:r>
          </w:p>
        </w:tc>
      </w:tr>
      <w:tr w:rsidR="00C32174" w:rsidRPr="00EA31CE" w:rsidTr="00D2039A">
        <w:tc>
          <w:tcPr>
            <w:tcW w:w="538"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pPr>
            <w:r w:rsidRPr="00EA31CE">
              <w:t>10</w:t>
            </w:r>
          </w:p>
        </w:tc>
        <w:tc>
          <w:tcPr>
            <w:tcW w:w="8251"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pPr>
            <w:r w:rsidRPr="00EA31CE">
              <w:t>Дома деревянные с % износа от 31-65%, с полным благоустройством и газ</w:t>
            </w:r>
            <w:r w:rsidRPr="00EA31CE">
              <w:t>о</w:t>
            </w:r>
            <w:r w:rsidRPr="00EA31CE">
              <w:t>снабжением, расположенные в центральной части города</w:t>
            </w:r>
          </w:p>
        </w:tc>
        <w:tc>
          <w:tcPr>
            <w:tcW w:w="1260"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jc w:val="center"/>
            </w:pPr>
            <w:r w:rsidRPr="00EA31CE">
              <w:t>2,93</w:t>
            </w:r>
          </w:p>
        </w:tc>
      </w:tr>
      <w:tr w:rsidR="00C32174" w:rsidRPr="00EA31CE" w:rsidTr="00D2039A">
        <w:tc>
          <w:tcPr>
            <w:tcW w:w="538"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pPr>
            <w:r w:rsidRPr="00EA31CE">
              <w:t>11</w:t>
            </w:r>
          </w:p>
        </w:tc>
        <w:tc>
          <w:tcPr>
            <w:tcW w:w="8251"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pPr>
            <w:r w:rsidRPr="00EA31CE">
              <w:t>Дома кирпичные с % износа от 31-65%, с частичным благоустройством, ра</w:t>
            </w:r>
            <w:r w:rsidRPr="00EA31CE">
              <w:t>с</w:t>
            </w:r>
            <w:r w:rsidRPr="00EA31CE">
              <w:t>положенные в отдаленной части города</w:t>
            </w:r>
          </w:p>
        </w:tc>
        <w:tc>
          <w:tcPr>
            <w:tcW w:w="1260"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jc w:val="center"/>
            </w:pPr>
            <w:r w:rsidRPr="00EA31CE">
              <w:t>2,51</w:t>
            </w:r>
          </w:p>
        </w:tc>
      </w:tr>
      <w:tr w:rsidR="00C32174" w:rsidRPr="00EA31CE" w:rsidTr="00D2039A">
        <w:tc>
          <w:tcPr>
            <w:tcW w:w="538"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pPr>
            <w:r w:rsidRPr="00EA31CE">
              <w:t>12</w:t>
            </w:r>
          </w:p>
        </w:tc>
        <w:tc>
          <w:tcPr>
            <w:tcW w:w="8251"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pPr>
            <w:r w:rsidRPr="00EA31CE">
              <w:t>Дома деревянные с % износа от 31-65%, с частичным благоустройством, ра</w:t>
            </w:r>
            <w:r w:rsidRPr="00EA31CE">
              <w:t>с</w:t>
            </w:r>
            <w:r w:rsidRPr="00EA31CE">
              <w:t>положенные в центральной части города</w:t>
            </w:r>
          </w:p>
        </w:tc>
        <w:tc>
          <w:tcPr>
            <w:tcW w:w="1260"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jc w:val="center"/>
            </w:pPr>
            <w:r w:rsidRPr="00EA31CE">
              <w:t>2,51</w:t>
            </w:r>
          </w:p>
        </w:tc>
      </w:tr>
      <w:tr w:rsidR="00C32174" w:rsidRPr="00EA31CE" w:rsidTr="00D2039A">
        <w:tc>
          <w:tcPr>
            <w:tcW w:w="538"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pPr>
            <w:r w:rsidRPr="00EA31CE">
              <w:t>13</w:t>
            </w:r>
          </w:p>
        </w:tc>
        <w:tc>
          <w:tcPr>
            <w:tcW w:w="8251"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pPr>
            <w:r w:rsidRPr="00EA31CE">
              <w:t>Дома кирпичные с % износа от 31-65%, с печным отоплением и холодным водоснабжением, расположенные в отдаленной части города</w:t>
            </w:r>
          </w:p>
        </w:tc>
        <w:tc>
          <w:tcPr>
            <w:tcW w:w="1260"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jc w:val="center"/>
            </w:pPr>
            <w:r w:rsidRPr="00EA31CE">
              <w:t>1,41</w:t>
            </w:r>
          </w:p>
        </w:tc>
      </w:tr>
      <w:tr w:rsidR="00C32174" w:rsidRPr="00EA31CE" w:rsidTr="00D2039A">
        <w:tc>
          <w:tcPr>
            <w:tcW w:w="538"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pPr>
            <w:r w:rsidRPr="00EA31CE">
              <w:t>14</w:t>
            </w:r>
          </w:p>
        </w:tc>
        <w:tc>
          <w:tcPr>
            <w:tcW w:w="8251"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pPr>
            <w:r w:rsidRPr="00EA31CE">
              <w:t xml:space="preserve">Дома (щитковые, </w:t>
            </w:r>
            <w:proofErr w:type="spellStart"/>
            <w:r w:rsidRPr="00EA31CE">
              <w:t>арболитовые</w:t>
            </w:r>
            <w:proofErr w:type="spellEnd"/>
            <w:r w:rsidRPr="00EA31CE">
              <w:t>, каркасные) с % износа от 31-65%, с печным отоплением и холодным водоснабжением, расположенные в отдаленной ч</w:t>
            </w:r>
            <w:r w:rsidRPr="00EA31CE">
              <w:t>а</w:t>
            </w:r>
            <w:r w:rsidRPr="00EA31CE">
              <w:t>сти города</w:t>
            </w:r>
          </w:p>
        </w:tc>
        <w:tc>
          <w:tcPr>
            <w:tcW w:w="1260"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jc w:val="center"/>
            </w:pPr>
            <w:r w:rsidRPr="00EA31CE">
              <w:t>1,25</w:t>
            </w:r>
          </w:p>
        </w:tc>
      </w:tr>
      <w:tr w:rsidR="00C32174" w:rsidRPr="00EA31CE" w:rsidTr="00D2039A">
        <w:tc>
          <w:tcPr>
            <w:tcW w:w="538"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pPr>
            <w:r w:rsidRPr="00EA31CE">
              <w:t>15</w:t>
            </w:r>
          </w:p>
        </w:tc>
        <w:tc>
          <w:tcPr>
            <w:tcW w:w="8251"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pPr>
            <w:r w:rsidRPr="00EA31CE">
              <w:t>Дома деревянные с % износа от 31-65%, с печным отоплением и холодным водоснабжением, расположенные в отдаленной части города</w:t>
            </w:r>
          </w:p>
        </w:tc>
        <w:tc>
          <w:tcPr>
            <w:tcW w:w="1260"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jc w:val="center"/>
            </w:pPr>
            <w:r w:rsidRPr="00EA31CE">
              <w:t>1,20</w:t>
            </w:r>
          </w:p>
        </w:tc>
      </w:tr>
      <w:tr w:rsidR="00C32174" w:rsidRPr="00EA31CE" w:rsidTr="00D2039A">
        <w:tc>
          <w:tcPr>
            <w:tcW w:w="538"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pPr>
            <w:r w:rsidRPr="00EA31CE">
              <w:t>16</w:t>
            </w:r>
          </w:p>
        </w:tc>
        <w:tc>
          <w:tcPr>
            <w:tcW w:w="8251"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pPr>
            <w:r w:rsidRPr="00EA31CE">
              <w:t>Дома блочные с % износа от 31-65%, с печным отоплением и холодным в</w:t>
            </w:r>
            <w:r w:rsidRPr="00EA31CE">
              <w:t>о</w:t>
            </w:r>
            <w:r w:rsidRPr="00EA31CE">
              <w:t>доснабжением, расположенные в отдаленной части города</w:t>
            </w:r>
          </w:p>
        </w:tc>
        <w:tc>
          <w:tcPr>
            <w:tcW w:w="1260"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jc w:val="center"/>
            </w:pPr>
            <w:r w:rsidRPr="00EA31CE">
              <w:t>1,28</w:t>
            </w:r>
          </w:p>
        </w:tc>
      </w:tr>
      <w:tr w:rsidR="00C32174" w:rsidRPr="00EA31CE" w:rsidTr="00D2039A">
        <w:tc>
          <w:tcPr>
            <w:tcW w:w="538"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pPr>
            <w:r w:rsidRPr="00EA31CE">
              <w:t>17</w:t>
            </w:r>
          </w:p>
        </w:tc>
        <w:tc>
          <w:tcPr>
            <w:tcW w:w="8251"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pPr>
            <w:r w:rsidRPr="00EA31CE">
              <w:t>Дома деревянные с % износа от 31-65%, с печным отоплением, без холодного водоснабжения, расположенные в отдаленной части города</w:t>
            </w:r>
          </w:p>
        </w:tc>
        <w:tc>
          <w:tcPr>
            <w:tcW w:w="1260"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jc w:val="center"/>
            </w:pPr>
            <w:r w:rsidRPr="00EA31CE">
              <w:t>0,58</w:t>
            </w:r>
          </w:p>
        </w:tc>
      </w:tr>
      <w:tr w:rsidR="00C32174" w:rsidRPr="00EA31CE" w:rsidTr="00D2039A">
        <w:tc>
          <w:tcPr>
            <w:tcW w:w="538"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pPr>
            <w:r w:rsidRPr="00EA31CE">
              <w:t>18</w:t>
            </w:r>
          </w:p>
        </w:tc>
        <w:tc>
          <w:tcPr>
            <w:tcW w:w="8251"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pPr>
            <w:r w:rsidRPr="00EA31CE">
              <w:t>Дома кирпичные с % износа от 31-65%, с печным отоплением, без холодного водоснабжения, расположенные в отдаленной части города</w:t>
            </w:r>
          </w:p>
        </w:tc>
        <w:tc>
          <w:tcPr>
            <w:tcW w:w="1260"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jc w:val="center"/>
            </w:pPr>
            <w:r w:rsidRPr="00EA31CE">
              <w:t>1,20</w:t>
            </w:r>
          </w:p>
        </w:tc>
      </w:tr>
      <w:tr w:rsidR="00C32174" w:rsidRPr="00EA31CE" w:rsidTr="00D2039A">
        <w:tc>
          <w:tcPr>
            <w:tcW w:w="538"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pPr>
            <w:r w:rsidRPr="00EA31CE">
              <w:t>19</w:t>
            </w:r>
          </w:p>
        </w:tc>
        <w:tc>
          <w:tcPr>
            <w:tcW w:w="8251"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pPr>
            <w:r w:rsidRPr="00EA31CE">
              <w:t xml:space="preserve">Дома (щитковые, </w:t>
            </w:r>
            <w:proofErr w:type="spellStart"/>
            <w:r w:rsidRPr="00EA31CE">
              <w:t>арболитовые</w:t>
            </w:r>
            <w:proofErr w:type="spellEnd"/>
            <w:r w:rsidRPr="00EA31CE">
              <w:t>) с % износа от 31-65% с печным отоплением, без холодного водоснабжения, расположенные в отдаленной части города</w:t>
            </w:r>
          </w:p>
        </w:tc>
        <w:tc>
          <w:tcPr>
            <w:tcW w:w="1260"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jc w:val="center"/>
            </w:pPr>
            <w:r w:rsidRPr="00EA31CE">
              <w:t>0,58</w:t>
            </w:r>
          </w:p>
        </w:tc>
      </w:tr>
      <w:tr w:rsidR="00C32174" w:rsidRPr="00EA31CE" w:rsidTr="00D2039A">
        <w:tc>
          <w:tcPr>
            <w:tcW w:w="538"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pPr>
            <w:r w:rsidRPr="00EA31CE">
              <w:t>20</w:t>
            </w:r>
          </w:p>
        </w:tc>
        <w:tc>
          <w:tcPr>
            <w:tcW w:w="8251"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pPr>
            <w:r w:rsidRPr="00EA31CE">
              <w:t>Дома деревянные с % износа от 66-70%, с печным отоплением и холодным водоснабжением, расположенные в отдаленной части города</w:t>
            </w:r>
          </w:p>
        </w:tc>
        <w:tc>
          <w:tcPr>
            <w:tcW w:w="1260"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jc w:val="center"/>
            </w:pPr>
            <w:r w:rsidRPr="00EA31CE">
              <w:t>0,59</w:t>
            </w:r>
          </w:p>
        </w:tc>
      </w:tr>
      <w:tr w:rsidR="00C32174" w:rsidRPr="00EA31CE" w:rsidTr="00D2039A">
        <w:tc>
          <w:tcPr>
            <w:tcW w:w="538"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pPr>
            <w:r w:rsidRPr="00EA31CE">
              <w:t>21</w:t>
            </w:r>
          </w:p>
        </w:tc>
        <w:tc>
          <w:tcPr>
            <w:tcW w:w="8251"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pPr>
            <w:r w:rsidRPr="00EA31CE">
              <w:t>Дома деревянные с % износа от 66-70%, с печным отоплением, без холодного водоснабжения, расположенные в отдаленной части города</w:t>
            </w:r>
          </w:p>
        </w:tc>
        <w:tc>
          <w:tcPr>
            <w:tcW w:w="1260"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jc w:val="center"/>
            </w:pPr>
            <w:r w:rsidRPr="00EA31CE">
              <w:t>0,62</w:t>
            </w:r>
          </w:p>
        </w:tc>
      </w:tr>
      <w:tr w:rsidR="00C32174" w:rsidRPr="00EA31CE" w:rsidTr="00D2039A">
        <w:tc>
          <w:tcPr>
            <w:tcW w:w="538"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pPr>
            <w:r w:rsidRPr="00EA31CE">
              <w:t>22</w:t>
            </w:r>
          </w:p>
        </w:tc>
        <w:tc>
          <w:tcPr>
            <w:tcW w:w="8251"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pPr>
            <w:r w:rsidRPr="00EA31CE">
              <w:t>Дома кирпичные с % износа свыше 70%, с полным благоустройством, расп</w:t>
            </w:r>
            <w:r w:rsidRPr="00EA31CE">
              <w:t>о</w:t>
            </w:r>
            <w:r w:rsidRPr="00EA31CE">
              <w:t>ложенные в центральной части города</w:t>
            </w:r>
          </w:p>
        </w:tc>
        <w:tc>
          <w:tcPr>
            <w:tcW w:w="1260"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jc w:val="center"/>
            </w:pPr>
            <w:r w:rsidRPr="00EA31CE">
              <w:t>2,97</w:t>
            </w:r>
          </w:p>
        </w:tc>
      </w:tr>
      <w:tr w:rsidR="00C32174" w:rsidRPr="00EA31CE" w:rsidTr="00D2039A">
        <w:tc>
          <w:tcPr>
            <w:tcW w:w="538"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pPr>
            <w:r w:rsidRPr="00EA31CE">
              <w:t>23</w:t>
            </w:r>
          </w:p>
        </w:tc>
        <w:tc>
          <w:tcPr>
            <w:tcW w:w="8251"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pPr>
            <w:r w:rsidRPr="00EA31CE">
              <w:t>Дома кирпичные с % износа свыше 70%, с печным отоплением без холодного водоснабжения, расположенные в отдаленной части города</w:t>
            </w:r>
          </w:p>
        </w:tc>
        <w:tc>
          <w:tcPr>
            <w:tcW w:w="1260"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jc w:val="center"/>
            </w:pPr>
            <w:r w:rsidRPr="00EA31CE">
              <w:t>0,61</w:t>
            </w:r>
          </w:p>
        </w:tc>
      </w:tr>
      <w:tr w:rsidR="00C32174" w:rsidRPr="00EA31CE" w:rsidTr="00D2039A">
        <w:tc>
          <w:tcPr>
            <w:tcW w:w="538"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pPr>
            <w:r w:rsidRPr="00EA31CE">
              <w:t>24</w:t>
            </w:r>
          </w:p>
        </w:tc>
        <w:tc>
          <w:tcPr>
            <w:tcW w:w="8251"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pPr>
            <w:r w:rsidRPr="00EA31CE">
              <w:t>Дома деревянные с % износа свыше 70%, с печным отоплением без холодн</w:t>
            </w:r>
            <w:r w:rsidRPr="00EA31CE">
              <w:t>о</w:t>
            </w:r>
            <w:r w:rsidRPr="00EA31CE">
              <w:t>го водоснабжения, расположенные в отдаленной части города</w:t>
            </w:r>
          </w:p>
        </w:tc>
        <w:tc>
          <w:tcPr>
            <w:tcW w:w="1260"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jc w:val="center"/>
            </w:pPr>
            <w:r w:rsidRPr="00EA31CE">
              <w:t>0,54</w:t>
            </w:r>
          </w:p>
        </w:tc>
      </w:tr>
      <w:tr w:rsidR="00C32174" w:rsidRPr="00EA31CE" w:rsidTr="00D2039A">
        <w:tc>
          <w:tcPr>
            <w:tcW w:w="538"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pPr>
            <w:r w:rsidRPr="00EA31CE">
              <w:t>25</w:t>
            </w:r>
          </w:p>
        </w:tc>
        <w:tc>
          <w:tcPr>
            <w:tcW w:w="8251"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pPr>
            <w:r w:rsidRPr="00EA31CE">
              <w:t>Дома (щитковые, каркасные) с % износа свыше 70%, с печным отоплением без холодного водоснабжения, расположенные в отдаленной части города</w:t>
            </w:r>
          </w:p>
        </w:tc>
        <w:tc>
          <w:tcPr>
            <w:tcW w:w="1260"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jc w:val="center"/>
            </w:pPr>
            <w:r w:rsidRPr="00EA31CE">
              <w:t>0,50</w:t>
            </w:r>
          </w:p>
        </w:tc>
      </w:tr>
      <w:tr w:rsidR="00C32174" w:rsidRPr="00EA31CE" w:rsidTr="00D2039A">
        <w:tc>
          <w:tcPr>
            <w:tcW w:w="538"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pPr>
            <w:r w:rsidRPr="00EA31CE">
              <w:t>26</w:t>
            </w:r>
          </w:p>
        </w:tc>
        <w:tc>
          <w:tcPr>
            <w:tcW w:w="8251"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pPr>
            <w:r w:rsidRPr="00EA31CE">
              <w:t>Дома деревянные с % износа свыше 70% с печным отоплением и холодным водоснабжением, расположенные в отдаленной части города</w:t>
            </w:r>
          </w:p>
        </w:tc>
        <w:tc>
          <w:tcPr>
            <w:tcW w:w="1260"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jc w:val="center"/>
            </w:pPr>
            <w:r w:rsidRPr="00EA31CE">
              <w:t>0,57</w:t>
            </w:r>
          </w:p>
        </w:tc>
      </w:tr>
      <w:tr w:rsidR="00C32174" w:rsidRPr="00EA31CE" w:rsidTr="00D2039A">
        <w:tc>
          <w:tcPr>
            <w:tcW w:w="538"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pPr>
            <w:r w:rsidRPr="00EA31CE">
              <w:t>27</w:t>
            </w:r>
          </w:p>
        </w:tc>
        <w:tc>
          <w:tcPr>
            <w:tcW w:w="8251"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pPr>
            <w:r w:rsidRPr="00EA31CE">
              <w:t>Дома деревянные с % износа свыше 70% с централизованным отоплением, без холодного водоснабжения, расположенные в отдаленной части города</w:t>
            </w:r>
          </w:p>
        </w:tc>
        <w:tc>
          <w:tcPr>
            <w:tcW w:w="1260"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jc w:val="center"/>
            </w:pPr>
            <w:r w:rsidRPr="00EA31CE">
              <w:t>1,95</w:t>
            </w:r>
          </w:p>
        </w:tc>
      </w:tr>
      <w:tr w:rsidR="00C32174" w:rsidRPr="00EA31CE" w:rsidTr="00D2039A">
        <w:tc>
          <w:tcPr>
            <w:tcW w:w="538"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pPr>
            <w:r w:rsidRPr="00EA31CE">
              <w:t>28</w:t>
            </w:r>
          </w:p>
        </w:tc>
        <w:tc>
          <w:tcPr>
            <w:tcW w:w="8251"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pPr>
            <w:r w:rsidRPr="00EA31CE">
              <w:t>Дома деревянные с % износа свыше 70% с частичным благоустройством, расположенные в отдаленной части города</w:t>
            </w:r>
          </w:p>
        </w:tc>
        <w:tc>
          <w:tcPr>
            <w:tcW w:w="1260"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jc w:val="center"/>
            </w:pPr>
            <w:r w:rsidRPr="00EA31CE">
              <w:t>1,41</w:t>
            </w:r>
          </w:p>
        </w:tc>
      </w:tr>
      <w:tr w:rsidR="00C32174" w:rsidRPr="00EA31CE" w:rsidTr="00D2039A">
        <w:tc>
          <w:tcPr>
            <w:tcW w:w="538"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pPr>
            <w:r w:rsidRPr="00EA31CE">
              <w:t>29</w:t>
            </w:r>
          </w:p>
        </w:tc>
        <w:tc>
          <w:tcPr>
            <w:tcW w:w="8251"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pPr>
            <w:r w:rsidRPr="00EA31CE">
              <w:t>Дома деревянные с % износа свыше 70% с полным благоустройством, расп</w:t>
            </w:r>
            <w:r w:rsidRPr="00EA31CE">
              <w:t>о</w:t>
            </w:r>
            <w:r w:rsidRPr="00EA31CE">
              <w:t>ложенные в центральной части города</w:t>
            </w:r>
          </w:p>
        </w:tc>
        <w:tc>
          <w:tcPr>
            <w:tcW w:w="1260" w:type="dxa"/>
            <w:tcBorders>
              <w:top w:val="single" w:sz="4" w:space="0" w:color="auto"/>
              <w:left w:val="single" w:sz="4" w:space="0" w:color="auto"/>
              <w:bottom w:val="single" w:sz="4" w:space="0" w:color="auto"/>
              <w:right w:val="single" w:sz="4" w:space="0" w:color="auto"/>
            </w:tcBorders>
          </w:tcPr>
          <w:p w:rsidR="00C32174" w:rsidRPr="00EA31CE" w:rsidRDefault="00C32174" w:rsidP="000F69A4">
            <w:pPr>
              <w:spacing w:line="240" w:lineRule="exact"/>
              <w:jc w:val="center"/>
            </w:pPr>
            <w:r w:rsidRPr="00EA31CE">
              <w:t>2,65</w:t>
            </w:r>
          </w:p>
        </w:tc>
      </w:tr>
      <w:tr w:rsidR="00C32174" w:rsidRPr="00EA31CE" w:rsidTr="00D2039A">
        <w:tblPrEx>
          <w:tblLook w:val="04A0" w:firstRow="1" w:lastRow="0" w:firstColumn="1" w:lastColumn="0" w:noHBand="0" w:noVBand="1"/>
        </w:tblPrEx>
        <w:tc>
          <w:tcPr>
            <w:tcW w:w="538" w:type="dxa"/>
          </w:tcPr>
          <w:p w:rsidR="00C32174" w:rsidRPr="00EA31CE" w:rsidRDefault="00C32174" w:rsidP="000F69A4">
            <w:pPr>
              <w:spacing w:line="240" w:lineRule="exact"/>
            </w:pPr>
            <w:r w:rsidRPr="00EA31CE">
              <w:t>30</w:t>
            </w:r>
          </w:p>
        </w:tc>
        <w:tc>
          <w:tcPr>
            <w:tcW w:w="8251" w:type="dxa"/>
          </w:tcPr>
          <w:p w:rsidR="00C32174" w:rsidRPr="00EA31CE" w:rsidRDefault="00C32174" w:rsidP="000F69A4">
            <w:pPr>
              <w:spacing w:line="240" w:lineRule="exact"/>
            </w:pPr>
            <w:r w:rsidRPr="00EA31CE">
              <w:t>Дома кирпичные с % износа 0 %, с полным благоустройством, расположе</w:t>
            </w:r>
            <w:r w:rsidRPr="00EA31CE">
              <w:t>н</w:t>
            </w:r>
            <w:r w:rsidRPr="00EA31CE">
              <w:t xml:space="preserve">ные в границах города Омутнинска, с </w:t>
            </w:r>
            <w:proofErr w:type="spellStart"/>
            <w:r w:rsidRPr="00EA31CE">
              <w:t>электроотоплением</w:t>
            </w:r>
            <w:proofErr w:type="spellEnd"/>
            <w:r w:rsidRPr="00EA31CE">
              <w:t>, оснащенные эле</w:t>
            </w:r>
            <w:r w:rsidRPr="00EA31CE">
              <w:t>к</w:t>
            </w:r>
            <w:r w:rsidRPr="00EA31CE">
              <w:t>троплитами</w:t>
            </w:r>
          </w:p>
        </w:tc>
        <w:tc>
          <w:tcPr>
            <w:tcW w:w="1260" w:type="dxa"/>
          </w:tcPr>
          <w:p w:rsidR="00C32174" w:rsidRPr="00EA31CE" w:rsidRDefault="00C32174" w:rsidP="000F69A4">
            <w:pPr>
              <w:spacing w:line="240" w:lineRule="exact"/>
              <w:jc w:val="center"/>
            </w:pPr>
            <w:r w:rsidRPr="00EA31CE">
              <w:t>3,25</w:t>
            </w:r>
          </w:p>
        </w:tc>
      </w:tr>
    </w:tbl>
    <w:p w:rsidR="00D2039A" w:rsidRDefault="00D2039A" w:rsidP="00D2039A">
      <w:pPr>
        <w:pStyle w:val="a"/>
        <w:numPr>
          <w:ilvl w:val="0"/>
          <w:numId w:val="0"/>
        </w:numPr>
        <w:ind w:left="-1" w:right="-57"/>
      </w:pPr>
    </w:p>
    <w:p w:rsidR="00D2039A" w:rsidRDefault="00D2039A" w:rsidP="00D2039A">
      <w:pPr>
        <w:pStyle w:val="a"/>
        <w:numPr>
          <w:ilvl w:val="0"/>
          <w:numId w:val="0"/>
        </w:numPr>
        <w:ind w:left="-1" w:right="-57"/>
      </w:pPr>
    </w:p>
    <w:p w:rsidR="00D2039A" w:rsidRDefault="00D2039A" w:rsidP="00D2039A">
      <w:pPr>
        <w:pStyle w:val="a"/>
        <w:numPr>
          <w:ilvl w:val="0"/>
          <w:numId w:val="0"/>
        </w:numPr>
        <w:ind w:left="-1" w:right="-57"/>
      </w:pPr>
    </w:p>
    <w:p w:rsidR="00D2039A" w:rsidRDefault="00D2039A" w:rsidP="00D2039A">
      <w:pPr>
        <w:pStyle w:val="a"/>
        <w:numPr>
          <w:ilvl w:val="0"/>
          <w:numId w:val="0"/>
        </w:numPr>
        <w:ind w:left="-1" w:right="-57"/>
      </w:pPr>
    </w:p>
    <w:p w:rsidR="00D2039A" w:rsidRDefault="00D2039A" w:rsidP="00D2039A">
      <w:pPr>
        <w:pStyle w:val="a"/>
        <w:numPr>
          <w:ilvl w:val="0"/>
          <w:numId w:val="0"/>
        </w:numPr>
        <w:ind w:left="-1" w:right="-57"/>
      </w:pPr>
    </w:p>
    <w:p w:rsidR="00D2039A" w:rsidRDefault="00D2039A" w:rsidP="00D2039A">
      <w:pPr>
        <w:pStyle w:val="a"/>
        <w:numPr>
          <w:ilvl w:val="0"/>
          <w:numId w:val="0"/>
        </w:numPr>
        <w:ind w:left="-1" w:right="-57"/>
      </w:pPr>
    </w:p>
    <w:p w:rsidR="00D2039A" w:rsidRDefault="00D2039A" w:rsidP="00D2039A">
      <w:pPr>
        <w:pStyle w:val="a"/>
        <w:numPr>
          <w:ilvl w:val="0"/>
          <w:numId w:val="0"/>
        </w:numPr>
        <w:ind w:left="-1" w:right="-57"/>
        <w:rPr>
          <w:b w:val="0"/>
        </w:rPr>
      </w:pPr>
      <w:r>
        <w:lastRenderedPageBreak/>
        <w:t>АДМИНИСТР</w:t>
      </w:r>
      <w:r>
        <w:t>А</w:t>
      </w:r>
      <w:r>
        <w:t>ЦИЯ</w:t>
      </w:r>
    </w:p>
    <w:p w:rsidR="00D2039A" w:rsidRDefault="00D2039A" w:rsidP="00D2039A">
      <w:pPr>
        <w:pStyle w:val="a"/>
        <w:numPr>
          <w:ilvl w:val="0"/>
          <w:numId w:val="0"/>
        </w:numPr>
        <w:ind w:left="-1" w:right="-57"/>
        <w:rPr>
          <w:b w:val="0"/>
        </w:rPr>
      </w:pPr>
      <w:r>
        <w:t>МУНИЦИПАЛ</w:t>
      </w:r>
      <w:r>
        <w:t>Ь</w:t>
      </w:r>
      <w:r>
        <w:t>НОГО ОБРАЗОВАНИЯ</w:t>
      </w:r>
    </w:p>
    <w:p w:rsidR="00D2039A" w:rsidRDefault="00D2039A" w:rsidP="00D2039A">
      <w:pPr>
        <w:pStyle w:val="a"/>
        <w:numPr>
          <w:ilvl w:val="0"/>
          <w:numId w:val="0"/>
        </w:numPr>
        <w:ind w:left="-1" w:right="-57"/>
        <w:rPr>
          <w:b w:val="0"/>
        </w:rPr>
      </w:pPr>
      <w:r>
        <w:t>ОМУТНИНСКОЕ ГОРОДСКОЕ ПОСЕЛ</w:t>
      </w:r>
      <w:r>
        <w:t>Е</w:t>
      </w:r>
      <w:r>
        <w:t>НИЕ</w:t>
      </w:r>
    </w:p>
    <w:p w:rsidR="00D2039A" w:rsidRDefault="00D2039A" w:rsidP="00D2039A">
      <w:pPr>
        <w:pStyle w:val="a"/>
        <w:numPr>
          <w:ilvl w:val="0"/>
          <w:numId w:val="0"/>
        </w:numPr>
        <w:ind w:left="-1" w:right="-57"/>
        <w:rPr>
          <w:b w:val="0"/>
        </w:rPr>
      </w:pPr>
      <w:r>
        <w:t>ОМУТНИНСКОГО РАЙОНА КИРОВСКОЙ ОБЛАСТИ</w:t>
      </w:r>
    </w:p>
    <w:p w:rsidR="00D2039A" w:rsidRPr="0059580C" w:rsidRDefault="00D2039A" w:rsidP="00D2039A">
      <w:pPr>
        <w:pStyle w:val="a"/>
        <w:numPr>
          <w:ilvl w:val="0"/>
          <w:numId w:val="0"/>
        </w:numPr>
        <w:ind w:left="-1" w:right="-57"/>
        <w:rPr>
          <w:b w:val="0"/>
          <w:sz w:val="36"/>
          <w:szCs w:val="36"/>
        </w:rPr>
      </w:pPr>
    </w:p>
    <w:p w:rsidR="00D2039A" w:rsidRDefault="00D2039A" w:rsidP="00D2039A">
      <w:pPr>
        <w:pStyle w:val="a"/>
        <w:numPr>
          <w:ilvl w:val="0"/>
          <w:numId w:val="0"/>
        </w:numPr>
        <w:ind w:left="-1" w:right="-57"/>
        <w:rPr>
          <w:b w:val="0"/>
          <w:sz w:val="32"/>
          <w:szCs w:val="32"/>
        </w:rPr>
      </w:pPr>
      <w:r>
        <w:rPr>
          <w:sz w:val="32"/>
          <w:szCs w:val="32"/>
        </w:rPr>
        <w:t>ПОСТАНО</w:t>
      </w:r>
      <w:r>
        <w:rPr>
          <w:sz w:val="32"/>
          <w:szCs w:val="32"/>
        </w:rPr>
        <w:t>В</w:t>
      </w:r>
      <w:r>
        <w:rPr>
          <w:sz w:val="32"/>
          <w:szCs w:val="32"/>
        </w:rPr>
        <w:t>ЛЕНИЕ</w:t>
      </w:r>
    </w:p>
    <w:p w:rsidR="00D2039A" w:rsidRDefault="00D2039A" w:rsidP="00D2039A">
      <w:pPr>
        <w:pStyle w:val="a"/>
        <w:numPr>
          <w:ilvl w:val="0"/>
          <w:numId w:val="0"/>
        </w:numPr>
        <w:ind w:left="-1" w:right="-57"/>
        <w:rPr>
          <w:b w:val="0"/>
          <w:sz w:val="32"/>
          <w:szCs w:val="32"/>
        </w:rPr>
      </w:pPr>
      <w:r>
        <w:rPr>
          <w:sz w:val="32"/>
          <w:szCs w:val="32"/>
        </w:rPr>
        <w:t xml:space="preserve"> </w:t>
      </w:r>
    </w:p>
    <w:p w:rsidR="00D2039A" w:rsidRPr="00D2039A" w:rsidRDefault="00D2039A" w:rsidP="00D2039A">
      <w:pPr>
        <w:pStyle w:val="a"/>
        <w:numPr>
          <w:ilvl w:val="0"/>
          <w:numId w:val="0"/>
        </w:numPr>
        <w:ind w:left="-1" w:right="-57"/>
        <w:jc w:val="both"/>
        <w:rPr>
          <w:b w:val="0"/>
          <w:sz w:val="32"/>
          <w:szCs w:val="32"/>
        </w:rPr>
      </w:pPr>
      <w:r w:rsidRPr="00D2039A">
        <w:rPr>
          <w:b w:val="0"/>
          <w:szCs w:val="28"/>
        </w:rPr>
        <w:t xml:space="preserve">16.01.2024                                                                                                   </w:t>
      </w:r>
      <w:r w:rsidRPr="00D2039A">
        <w:rPr>
          <w:b w:val="0"/>
          <w:szCs w:val="28"/>
        </w:rPr>
        <w:tab/>
      </w:r>
      <w:r w:rsidRPr="00D2039A">
        <w:rPr>
          <w:b w:val="0"/>
          <w:szCs w:val="28"/>
        </w:rPr>
        <w:tab/>
      </w:r>
      <w:r w:rsidRPr="00D2039A">
        <w:rPr>
          <w:b w:val="0"/>
          <w:szCs w:val="28"/>
        </w:rPr>
        <w:tab/>
        <w:t xml:space="preserve">         № 26</w:t>
      </w:r>
    </w:p>
    <w:p w:rsidR="00D2039A" w:rsidRPr="00D2039A" w:rsidRDefault="00D2039A" w:rsidP="00D2039A">
      <w:pPr>
        <w:pStyle w:val="a"/>
        <w:numPr>
          <w:ilvl w:val="0"/>
          <w:numId w:val="0"/>
        </w:numPr>
        <w:ind w:left="-1" w:right="-57"/>
        <w:rPr>
          <w:b w:val="0"/>
          <w:szCs w:val="28"/>
        </w:rPr>
      </w:pPr>
      <w:r w:rsidRPr="00D2039A">
        <w:rPr>
          <w:b w:val="0"/>
          <w:szCs w:val="28"/>
        </w:rPr>
        <w:t>г. Омутнинск</w:t>
      </w:r>
    </w:p>
    <w:p w:rsidR="00D2039A" w:rsidRPr="002E6973" w:rsidRDefault="00D2039A" w:rsidP="00D2039A">
      <w:pPr>
        <w:pStyle w:val="a"/>
        <w:numPr>
          <w:ilvl w:val="0"/>
          <w:numId w:val="0"/>
        </w:numPr>
        <w:ind w:left="-1" w:right="-57"/>
        <w:rPr>
          <w:szCs w:val="28"/>
        </w:rPr>
      </w:pPr>
    </w:p>
    <w:p w:rsidR="00D2039A" w:rsidRPr="00D2039A" w:rsidRDefault="00D2039A" w:rsidP="00D2039A">
      <w:pPr>
        <w:ind w:firstLine="709"/>
        <w:jc w:val="center"/>
        <w:rPr>
          <w:b/>
        </w:rPr>
      </w:pPr>
      <w:r w:rsidRPr="00D2039A">
        <w:rPr>
          <w:b/>
        </w:rPr>
        <w:t>О внесении изменений в постановление администрации Омутнинского городского поселения Омутнинского района Кировской области от 07.06.2019 № 487</w:t>
      </w:r>
    </w:p>
    <w:p w:rsidR="00D2039A" w:rsidRPr="00D2039A" w:rsidRDefault="00D2039A" w:rsidP="00D2039A">
      <w:pPr>
        <w:jc w:val="center"/>
        <w:rPr>
          <w:b/>
        </w:rPr>
      </w:pPr>
    </w:p>
    <w:p w:rsidR="00D2039A" w:rsidRPr="00D2039A" w:rsidRDefault="00D2039A" w:rsidP="00D2039A">
      <w:pPr>
        <w:ind w:firstLine="567"/>
        <w:jc w:val="both"/>
      </w:pPr>
      <w:proofErr w:type="gramStart"/>
      <w:r w:rsidRPr="00D2039A">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w:t>
      </w:r>
      <w:r w:rsidRPr="00D2039A">
        <w:t>о</w:t>
      </w:r>
      <w:r w:rsidRPr="00D2039A">
        <w:t>родской Думы от 26.12.2023 г. № 78 "О внесении изменений и дополнений в решение Ому</w:t>
      </w:r>
      <w:r w:rsidRPr="00D2039A">
        <w:t>т</w:t>
      </w:r>
      <w:r w:rsidRPr="00D2039A">
        <w:t>нинской городской Думы от 22.12.2022 № 68 "О бюджете муниципального образования Ому</w:t>
      </w:r>
      <w:r w:rsidRPr="00D2039A">
        <w:t>т</w:t>
      </w:r>
      <w:r w:rsidRPr="00D2039A">
        <w:t>нинское городское поселение Омутнинского района Кировской области на 2023 год и на пл</w:t>
      </w:r>
      <w:r w:rsidRPr="00D2039A">
        <w:t>а</w:t>
      </w:r>
      <w:r w:rsidRPr="00D2039A">
        <w:t>новый период 2024-2025 годов", решением Омутнинской</w:t>
      </w:r>
      <w:proofErr w:type="gramEnd"/>
      <w:r w:rsidRPr="00D2039A">
        <w:t xml:space="preserve"> </w:t>
      </w:r>
      <w:proofErr w:type="gramStart"/>
      <w:r w:rsidRPr="00D2039A">
        <w:t xml:space="preserve">городской Думы от 15.12.2023 № 77 "О бюджете муниципального образования Омутнинское городское поселение Омутнинского района Кировской </w:t>
      </w:r>
      <w:proofErr w:type="spellStart"/>
      <w:r w:rsidRPr="00D2039A">
        <w:t>областина</w:t>
      </w:r>
      <w:proofErr w:type="spellEnd"/>
      <w:r w:rsidRPr="00D2039A">
        <w:t xml:space="preserve"> 2024 год и на плановый период 2025 и 2026 годов", постановл</w:t>
      </w:r>
      <w:r w:rsidRPr="00D2039A">
        <w:t>е</w:t>
      </w:r>
      <w:r w:rsidRPr="00D2039A">
        <w:t>нием администрации муниципального образования Омутнинское городское поселение Ому</w:t>
      </w:r>
      <w:r w:rsidRPr="00D2039A">
        <w:t>т</w:t>
      </w:r>
      <w:r w:rsidRPr="00D2039A">
        <w:t>нинского района Кировской области от 15.01.2024 № 19 "О внесении изменений в постановл</w:t>
      </w:r>
      <w:r w:rsidRPr="00D2039A">
        <w:t>е</w:t>
      </w:r>
      <w:r w:rsidRPr="00D2039A">
        <w:t>ние администрации Омутнинского поселения от 11.09.2023 № 19 "Об утверждении перечня муниципальных программ муниципального образования Омутнинское городское</w:t>
      </w:r>
      <w:proofErr w:type="gramEnd"/>
      <w:r w:rsidRPr="00D2039A">
        <w:t xml:space="preserve"> поселение Омутнинского района Кировской области</w:t>
      </w:r>
      <w:r w:rsidRPr="00D2039A">
        <w:rPr>
          <w:color w:val="000000"/>
          <w:kern w:val="36"/>
        </w:rPr>
        <w:t xml:space="preserve"> на 2024 год</w:t>
      </w:r>
      <w:r w:rsidRPr="00D2039A">
        <w:t>",</w:t>
      </w:r>
      <w:r w:rsidRPr="00D2039A">
        <w:rPr>
          <w:color w:val="000000"/>
          <w:kern w:val="36"/>
        </w:rPr>
        <w:t xml:space="preserve"> постановлением </w:t>
      </w:r>
      <w:r w:rsidRPr="00D2039A">
        <w:t>администрации мун</w:t>
      </w:r>
      <w:r w:rsidRPr="00D2039A">
        <w:t>и</w:t>
      </w:r>
      <w:r w:rsidRPr="00D2039A">
        <w:t>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w:t>
      </w:r>
      <w:r w:rsidRPr="00D2039A">
        <w:t>о</w:t>
      </w:r>
      <w:r w:rsidRPr="00D2039A">
        <w:t>сти реализации муниципальных программ муниципального образования Омутнинское горо</w:t>
      </w:r>
      <w:r w:rsidRPr="00D2039A">
        <w:t>д</w:t>
      </w:r>
      <w:r w:rsidRPr="00D2039A">
        <w:t xml:space="preserve">ское поселение Омутнинского района Кировской области"  </w:t>
      </w:r>
      <w:r w:rsidRPr="00D2039A">
        <w:rPr>
          <w:b/>
        </w:rPr>
        <w:t xml:space="preserve"> </w:t>
      </w:r>
      <w:r w:rsidRPr="00D2039A">
        <w:t>администрация Омутнинского г</w:t>
      </w:r>
      <w:r w:rsidRPr="00D2039A">
        <w:t>о</w:t>
      </w:r>
      <w:r w:rsidRPr="00D2039A">
        <w:t xml:space="preserve">родского  поселения </w:t>
      </w:r>
      <w:r w:rsidRPr="00D2039A">
        <w:rPr>
          <w:b/>
        </w:rPr>
        <w:t>ПОСТАНОВЛЯЕТ</w:t>
      </w:r>
      <w:r w:rsidRPr="00D2039A">
        <w:t>:</w:t>
      </w:r>
    </w:p>
    <w:p w:rsidR="00D2039A" w:rsidRPr="00D2039A" w:rsidRDefault="00D2039A" w:rsidP="00D2039A">
      <w:pPr>
        <w:ind w:firstLine="709"/>
        <w:jc w:val="both"/>
      </w:pPr>
      <w:r w:rsidRPr="00D2039A">
        <w:t xml:space="preserve">1. </w:t>
      </w:r>
      <w:proofErr w:type="gramStart"/>
      <w:r w:rsidRPr="00D2039A">
        <w:t>Внести изменения в постановление администрации Омутнинского городского посел</w:t>
      </w:r>
      <w:r w:rsidRPr="00D2039A">
        <w:t>е</w:t>
      </w:r>
      <w:r w:rsidRPr="00D2039A">
        <w:t>ния от 07.06.2019 № 487 "Об утверждении муниципальной программы "Рекультивация свалки твердых бытовых отходов на территории муниципального образования Омутнинское горо</w:t>
      </w:r>
      <w:r w:rsidRPr="00D2039A">
        <w:t>д</w:t>
      </w:r>
      <w:r w:rsidRPr="00D2039A">
        <w:t>ское поселение Омутнинского района Кировской области на 2019-2024" (с изменениями от 22.07.2019 № 625, от 08.08.2019 № 677, от 15.01.2020 № 17, от 17.04.2020, № 276, от 12.05.2021           № 380, от 17.08.2022 № 677, от 11.01.2023 № 10, от 23.01.2023 № 58, от</w:t>
      </w:r>
      <w:proofErr w:type="gramEnd"/>
      <w:r w:rsidRPr="00D2039A">
        <w:t xml:space="preserve"> </w:t>
      </w:r>
      <w:proofErr w:type="gramStart"/>
      <w:r w:rsidRPr="00D2039A">
        <w:t>14.04.2023 № 312, от 12.09.2023 № 762, от 20.12.2023 № 1106):</w:t>
      </w:r>
      <w:proofErr w:type="gramEnd"/>
    </w:p>
    <w:p w:rsidR="00D2039A" w:rsidRPr="00D2039A" w:rsidRDefault="00D2039A" w:rsidP="00D2039A">
      <w:pPr>
        <w:pStyle w:val="ConsPlusNormal"/>
        <w:widowControl/>
        <w:ind w:firstLine="0"/>
        <w:jc w:val="both"/>
        <w:rPr>
          <w:rFonts w:ascii="Times New Roman" w:hAnsi="Times New Roman"/>
          <w:sz w:val="24"/>
          <w:szCs w:val="24"/>
        </w:rPr>
      </w:pPr>
      <w:r w:rsidRPr="00D2039A">
        <w:rPr>
          <w:sz w:val="24"/>
          <w:szCs w:val="24"/>
        </w:rPr>
        <w:tab/>
      </w:r>
      <w:r w:rsidRPr="00D2039A">
        <w:rPr>
          <w:rFonts w:ascii="Times New Roman" w:hAnsi="Times New Roman"/>
          <w:sz w:val="24"/>
          <w:szCs w:val="24"/>
        </w:rPr>
        <w:t>1.1.</w:t>
      </w:r>
      <w:r w:rsidRPr="00D2039A">
        <w:rPr>
          <w:sz w:val="24"/>
          <w:szCs w:val="24"/>
        </w:rPr>
        <w:t xml:space="preserve"> </w:t>
      </w:r>
      <w:r w:rsidRPr="00D2039A">
        <w:rPr>
          <w:rFonts w:ascii="Times New Roman" w:hAnsi="Times New Roman"/>
          <w:sz w:val="24"/>
          <w:szCs w:val="24"/>
        </w:rPr>
        <w:t>Продлить срок действия муниципальной программы "Охрана окруж</w:t>
      </w:r>
      <w:r w:rsidRPr="00D2039A">
        <w:rPr>
          <w:rFonts w:ascii="Times New Roman" w:hAnsi="Times New Roman"/>
          <w:sz w:val="24"/>
          <w:szCs w:val="24"/>
        </w:rPr>
        <w:t>а</w:t>
      </w:r>
      <w:r w:rsidRPr="00D2039A">
        <w:rPr>
          <w:rFonts w:ascii="Times New Roman" w:hAnsi="Times New Roman"/>
          <w:sz w:val="24"/>
          <w:szCs w:val="24"/>
        </w:rPr>
        <w:t>ющей среды, воспроизводство и использование природных ресурсов Омутни</w:t>
      </w:r>
      <w:r w:rsidRPr="00D2039A">
        <w:rPr>
          <w:rFonts w:ascii="Times New Roman" w:hAnsi="Times New Roman"/>
          <w:sz w:val="24"/>
          <w:szCs w:val="24"/>
        </w:rPr>
        <w:t>н</w:t>
      </w:r>
      <w:r w:rsidRPr="00D2039A">
        <w:rPr>
          <w:rFonts w:ascii="Times New Roman" w:hAnsi="Times New Roman"/>
          <w:sz w:val="24"/>
          <w:szCs w:val="24"/>
        </w:rPr>
        <w:t>ского городского поселения Омутнинского района Кировской области" на 2019-2025 годы до 2026 года и изложить ее в н</w:t>
      </w:r>
      <w:r w:rsidRPr="00D2039A">
        <w:rPr>
          <w:rFonts w:ascii="Times New Roman" w:hAnsi="Times New Roman"/>
          <w:sz w:val="24"/>
          <w:szCs w:val="24"/>
        </w:rPr>
        <w:t>о</w:t>
      </w:r>
      <w:r w:rsidRPr="00D2039A">
        <w:rPr>
          <w:rFonts w:ascii="Times New Roman" w:hAnsi="Times New Roman"/>
          <w:sz w:val="24"/>
          <w:szCs w:val="24"/>
        </w:rPr>
        <w:t>вой редакции. Прилагается.</w:t>
      </w:r>
    </w:p>
    <w:p w:rsidR="00D2039A" w:rsidRPr="00D2039A" w:rsidRDefault="00D2039A" w:rsidP="00D2039A">
      <w:pPr>
        <w:jc w:val="both"/>
      </w:pPr>
      <w:r w:rsidRPr="00D2039A">
        <w:tab/>
        <w:t>2. Постановление вступает в силу в соответствии с действующим законодательством.</w:t>
      </w:r>
    </w:p>
    <w:p w:rsidR="00D2039A" w:rsidRPr="00D2039A" w:rsidRDefault="00D2039A" w:rsidP="00D2039A">
      <w:pPr>
        <w:ind w:firstLine="708"/>
        <w:jc w:val="both"/>
      </w:pPr>
      <w:r w:rsidRPr="00D2039A">
        <w:t>3. Настоящее постановление опубликовать в сборнике основных муниципальных прав</w:t>
      </w:r>
      <w:r w:rsidRPr="00D2039A">
        <w:t>о</w:t>
      </w:r>
      <w:r w:rsidRPr="00D2039A">
        <w:t>вых актов органов местного самоуправления Омутнинского городского поселения и на офиц</w:t>
      </w:r>
      <w:r w:rsidRPr="00D2039A">
        <w:t>и</w:t>
      </w:r>
      <w:r w:rsidRPr="00D2039A">
        <w:t>альном сайте муниципального образования Омутнинское городское поселение Омутнинского района Кировской области.</w:t>
      </w:r>
    </w:p>
    <w:p w:rsidR="00D2039A" w:rsidRPr="00D2039A" w:rsidRDefault="00D2039A" w:rsidP="00D2039A">
      <w:pPr>
        <w:ind w:firstLine="708"/>
        <w:jc w:val="both"/>
      </w:pPr>
      <w:r w:rsidRPr="00D2039A">
        <w:t xml:space="preserve">4. </w:t>
      </w:r>
      <w:proofErr w:type="gramStart"/>
      <w:r w:rsidRPr="00D2039A">
        <w:t>Контроль за</w:t>
      </w:r>
      <w:proofErr w:type="gramEnd"/>
      <w:r w:rsidRPr="00D2039A">
        <w:t xml:space="preserve"> исполнением настоящего постановления оставляю за собой.</w:t>
      </w:r>
    </w:p>
    <w:p w:rsidR="00D2039A" w:rsidRPr="00D2039A" w:rsidRDefault="00D2039A" w:rsidP="00D2039A">
      <w:pPr>
        <w:jc w:val="both"/>
      </w:pPr>
    </w:p>
    <w:p w:rsidR="00D2039A" w:rsidRPr="00D2039A" w:rsidRDefault="00D2039A" w:rsidP="00D2039A">
      <w:pPr>
        <w:jc w:val="both"/>
      </w:pPr>
      <w:proofErr w:type="spellStart"/>
      <w:r w:rsidRPr="00D2039A">
        <w:t>И.о</w:t>
      </w:r>
      <w:proofErr w:type="spellEnd"/>
      <w:r w:rsidRPr="00D2039A">
        <w:t xml:space="preserve">. главы администрации </w:t>
      </w:r>
    </w:p>
    <w:p w:rsidR="00D2039A" w:rsidRDefault="00D2039A" w:rsidP="00D2039A">
      <w:pPr>
        <w:jc w:val="both"/>
      </w:pPr>
      <w:r w:rsidRPr="00D2039A">
        <w:t>Омутнинского городского поселения        С.Г. Уткин</w:t>
      </w:r>
    </w:p>
    <w:p w:rsidR="00D2039A" w:rsidRDefault="00D2039A" w:rsidP="00D2039A"/>
    <w:p w:rsidR="00D2039A" w:rsidRDefault="00D2039A" w:rsidP="00D2039A">
      <w:pPr>
        <w:ind w:left="5954"/>
      </w:pPr>
      <w:proofErr w:type="gramStart"/>
      <w:r>
        <w:lastRenderedPageBreak/>
        <w:t>УТВЕРЖДЕНА</w:t>
      </w:r>
      <w:proofErr w:type="gramEnd"/>
      <w:r>
        <w:t xml:space="preserve"> постановлением а</w:t>
      </w:r>
      <w:r>
        <w:t>д</w:t>
      </w:r>
      <w:r>
        <w:t xml:space="preserve">министрации </w:t>
      </w:r>
    </w:p>
    <w:p w:rsidR="00D2039A" w:rsidRDefault="00D2039A" w:rsidP="00D2039A">
      <w:pPr>
        <w:ind w:left="6237" w:hanging="283"/>
      </w:pPr>
      <w:r>
        <w:t>Омутнинского городского</w:t>
      </w:r>
    </w:p>
    <w:p w:rsidR="00D2039A" w:rsidRDefault="00D2039A" w:rsidP="00D2039A">
      <w:pPr>
        <w:ind w:left="6237" w:hanging="283"/>
      </w:pPr>
      <w:r w:rsidRPr="00275856">
        <w:t>поселения</w:t>
      </w:r>
      <w:r>
        <w:t xml:space="preserve"> Омутнинского</w:t>
      </w:r>
    </w:p>
    <w:p w:rsidR="00D2039A" w:rsidRPr="00275856" w:rsidRDefault="00D2039A" w:rsidP="00D2039A">
      <w:pPr>
        <w:ind w:left="6237" w:hanging="283"/>
      </w:pPr>
      <w:r>
        <w:t>района Кировской области</w:t>
      </w:r>
    </w:p>
    <w:p w:rsidR="00D2039A" w:rsidRPr="00275856" w:rsidRDefault="00D2039A" w:rsidP="00D2039A">
      <w:pPr>
        <w:ind w:left="5954"/>
      </w:pPr>
      <w:r w:rsidRPr="00275856">
        <w:t>от</w:t>
      </w:r>
      <w:r>
        <w:t xml:space="preserve"> 16.01.2024 </w:t>
      </w:r>
      <w:r w:rsidRPr="00275856">
        <w:t>№</w:t>
      </w:r>
      <w:r>
        <w:t xml:space="preserve"> 26</w:t>
      </w:r>
    </w:p>
    <w:p w:rsidR="00D2039A" w:rsidRDefault="00D2039A" w:rsidP="00D2039A">
      <w:pPr>
        <w:ind w:firstLine="709"/>
      </w:pPr>
    </w:p>
    <w:p w:rsidR="00D2039A" w:rsidRPr="00CC4FA0" w:rsidRDefault="00D2039A" w:rsidP="00D2039A">
      <w:pPr>
        <w:pStyle w:val="31"/>
        <w:rPr>
          <w:i/>
          <w:sz w:val="28"/>
        </w:rPr>
      </w:pPr>
      <w:r w:rsidRPr="00CC4FA0">
        <w:rPr>
          <w:sz w:val="28"/>
        </w:rPr>
        <w:t>Муниципальная программа</w:t>
      </w:r>
    </w:p>
    <w:p w:rsidR="00D2039A" w:rsidRDefault="00D2039A" w:rsidP="00D2039A">
      <w:pPr>
        <w:ind w:left="720"/>
        <w:jc w:val="center"/>
        <w:rPr>
          <w:b/>
        </w:rPr>
      </w:pPr>
      <w:r>
        <w:rPr>
          <w:b/>
        </w:rPr>
        <w:t xml:space="preserve">"Охрана окружающей среды, воспроизводство и использование </w:t>
      </w:r>
      <w:proofErr w:type="gramStart"/>
      <w:r>
        <w:rPr>
          <w:b/>
        </w:rPr>
        <w:t>природных</w:t>
      </w:r>
      <w:proofErr w:type="gramEnd"/>
      <w:r>
        <w:rPr>
          <w:b/>
        </w:rPr>
        <w:t xml:space="preserve"> </w:t>
      </w:r>
    </w:p>
    <w:p w:rsidR="00D2039A" w:rsidRDefault="00D2039A" w:rsidP="00D2039A">
      <w:pPr>
        <w:ind w:left="720"/>
        <w:jc w:val="center"/>
        <w:rPr>
          <w:b/>
        </w:rPr>
      </w:pPr>
      <w:r>
        <w:rPr>
          <w:b/>
        </w:rPr>
        <w:t xml:space="preserve">ресурсов Омутнинского городского поселения Омутнинского района </w:t>
      </w:r>
    </w:p>
    <w:p w:rsidR="00D2039A" w:rsidRPr="000E62C6" w:rsidRDefault="00D2039A" w:rsidP="00D2039A">
      <w:pPr>
        <w:ind w:left="720"/>
        <w:jc w:val="center"/>
        <w:rPr>
          <w:b/>
        </w:rPr>
      </w:pPr>
      <w:r>
        <w:rPr>
          <w:b/>
        </w:rPr>
        <w:t>Кировской обл</w:t>
      </w:r>
      <w:r>
        <w:rPr>
          <w:b/>
        </w:rPr>
        <w:t>а</w:t>
      </w:r>
      <w:r>
        <w:rPr>
          <w:b/>
        </w:rPr>
        <w:t>сти" на 2019-2026</w:t>
      </w:r>
      <w:r w:rsidRPr="000E62C6">
        <w:rPr>
          <w:b/>
        </w:rPr>
        <w:t xml:space="preserve"> годы</w:t>
      </w:r>
    </w:p>
    <w:p w:rsidR="00D2039A" w:rsidRPr="000E62C6" w:rsidRDefault="00D2039A" w:rsidP="00D2039A">
      <w:pPr>
        <w:rPr>
          <w:b/>
          <w:i/>
        </w:rPr>
      </w:pPr>
    </w:p>
    <w:p w:rsidR="00D2039A" w:rsidRDefault="00D2039A" w:rsidP="00D2039A">
      <w:pPr>
        <w:jc w:val="center"/>
      </w:pPr>
      <w:r>
        <w:t>г. Омутнинск</w:t>
      </w:r>
    </w:p>
    <w:p w:rsidR="00D2039A" w:rsidRPr="000D45C5" w:rsidRDefault="00D2039A" w:rsidP="00D2039A">
      <w:pPr>
        <w:jc w:val="center"/>
        <w:rPr>
          <w:b/>
        </w:rPr>
      </w:pPr>
      <w:r w:rsidRPr="000D45C5">
        <w:rPr>
          <w:b/>
        </w:rPr>
        <w:t>ПАСПОРТ</w:t>
      </w:r>
    </w:p>
    <w:p w:rsidR="00D2039A" w:rsidRDefault="00D2039A" w:rsidP="00D2039A">
      <w:pPr>
        <w:ind w:left="720"/>
        <w:jc w:val="center"/>
        <w:rPr>
          <w:b/>
        </w:rPr>
      </w:pPr>
      <w:r w:rsidRPr="000D45C5">
        <w:rPr>
          <w:b/>
        </w:rPr>
        <w:t xml:space="preserve">муниципальной программы "Охрана окружающей среды, воспроизводство и </w:t>
      </w:r>
    </w:p>
    <w:p w:rsidR="00D2039A" w:rsidRDefault="00D2039A" w:rsidP="00D2039A">
      <w:pPr>
        <w:ind w:left="720"/>
        <w:jc w:val="center"/>
        <w:rPr>
          <w:b/>
        </w:rPr>
      </w:pPr>
      <w:r w:rsidRPr="000D45C5">
        <w:rPr>
          <w:b/>
        </w:rPr>
        <w:t xml:space="preserve">использование природных ресурсов Омутнинского городского поселения </w:t>
      </w:r>
    </w:p>
    <w:p w:rsidR="00D2039A" w:rsidRPr="000D45C5" w:rsidRDefault="00D2039A" w:rsidP="00D2039A">
      <w:pPr>
        <w:ind w:left="720"/>
        <w:jc w:val="center"/>
        <w:rPr>
          <w:b/>
        </w:rPr>
      </w:pPr>
      <w:r w:rsidRPr="000D45C5">
        <w:rPr>
          <w:b/>
        </w:rPr>
        <w:t>Ому</w:t>
      </w:r>
      <w:r w:rsidRPr="000D45C5">
        <w:rPr>
          <w:b/>
        </w:rPr>
        <w:t>т</w:t>
      </w:r>
      <w:r w:rsidRPr="000D45C5">
        <w:rPr>
          <w:b/>
        </w:rPr>
        <w:t>нинского района Кировской области" на 2019</w:t>
      </w:r>
      <w:r>
        <w:rPr>
          <w:b/>
        </w:rPr>
        <w:t>-2026</w:t>
      </w:r>
      <w:r w:rsidRPr="000D45C5">
        <w:rPr>
          <w:b/>
        </w:rPr>
        <w:t xml:space="preserve"> годы</w:t>
      </w:r>
    </w:p>
    <w:tbl>
      <w:tblPr>
        <w:tblW w:w="99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263"/>
      </w:tblGrid>
      <w:tr w:rsidR="00D2039A" w:rsidRPr="00AB2E44" w:rsidTr="00AB2E44">
        <w:tc>
          <w:tcPr>
            <w:tcW w:w="2694" w:type="dxa"/>
          </w:tcPr>
          <w:p w:rsidR="00D2039A" w:rsidRPr="00AB2E44" w:rsidRDefault="00D2039A" w:rsidP="00AB2E44">
            <w:pPr>
              <w:spacing w:line="240" w:lineRule="exact"/>
              <w:rPr>
                <w:sz w:val="22"/>
                <w:szCs w:val="22"/>
              </w:rPr>
            </w:pPr>
            <w:r w:rsidRPr="00AB2E44">
              <w:rPr>
                <w:sz w:val="22"/>
                <w:szCs w:val="22"/>
              </w:rPr>
              <w:t>Наименование муниц</w:t>
            </w:r>
            <w:r w:rsidRPr="00AB2E44">
              <w:rPr>
                <w:sz w:val="22"/>
                <w:szCs w:val="22"/>
              </w:rPr>
              <w:t>и</w:t>
            </w:r>
            <w:r w:rsidRPr="00AB2E44">
              <w:rPr>
                <w:sz w:val="22"/>
                <w:szCs w:val="22"/>
              </w:rPr>
              <w:t>пальной пр</w:t>
            </w:r>
            <w:r w:rsidRPr="00AB2E44">
              <w:rPr>
                <w:sz w:val="22"/>
                <w:szCs w:val="22"/>
              </w:rPr>
              <w:t>о</w:t>
            </w:r>
            <w:r w:rsidRPr="00AB2E44">
              <w:rPr>
                <w:sz w:val="22"/>
                <w:szCs w:val="22"/>
              </w:rPr>
              <w:t>граммы</w:t>
            </w:r>
          </w:p>
        </w:tc>
        <w:tc>
          <w:tcPr>
            <w:tcW w:w="7263" w:type="dxa"/>
          </w:tcPr>
          <w:p w:rsidR="00D2039A" w:rsidRPr="00AB2E44" w:rsidRDefault="00D2039A" w:rsidP="00AB2E44">
            <w:pPr>
              <w:spacing w:line="240" w:lineRule="exact"/>
              <w:rPr>
                <w:sz w:val="22"/>
                <w:szCs w:val="22"/>
              </w:rPr>
            </w:pPr>
            <w:r w:rsidRPr="00AB2E44">
              <w:rPr>
                <w:sz w:val="22"/>
                <w:szCs w:val="22"/>
              </w:rPr>
              <w:t>"Охрана окружающей среды, воспроизводство и использование приро</w:t>
            </w:r>
            <w:r w:rsidRPr="00AB2E44">
              <w:rPr>
                <w:sz w:val="22"/>
                <w:szCs w:val="22"/>
              </w:rPr>
              <w:t>д</w:t>
            </w:r>
            <w:r w:rsidRPr="00AB2E44">
              <w:rPr>
                <w:sz w:val="22"/>
                <w:szCs w:val="22"/>
              </w:rPr>
              <w:t>ных ресурсов Омутнинского городского поселения Омутнинского рай</w:t>
            </w:r>
            <w:r w:rsidRPr="00AB2E44">
              <w:rPr>
                <w:sz w:val="22"/>
                <w:szCs w:val="22"/>
              </w:rPr>
              <w:t>о</w:t>
            </w:r>
            <w:r w:rsidRPr="00AB2E44">
              <w:rPr>
                <w:sz w:val="22"/>
                <w:szCs w:val="22"/>
              </w:rPr>
              <w:t>на Кировской области" на 2019-2026 годы</w:t>
            </w:r>
          </w:p>
        </w:tc>
      </w:tr>
      <w:tr w:rsidR="00D2039A" w:rsidRPr="00AB2E44" w:rsidTr="00AB2E44">
        <w:tc>
          <w:tcPr>
            <w:tcW w:w="2694" w:type="dxa"/>
          </w:tcPr>
          <w:p w:rsidR="00D2039A" w:rsidRPr="00AB2E44" w:rsidRDefault="00D2039A" w:rsidP="00AB2E44">
            <w:pPr>
              <w:spacing w:line="240" w:lineRule="exact"/>
              <w:rPr>
                <w:sz w:val="22"/>
                <w:szCs w:val="22"/>
              </w:rPr>
            </w:pPr>
            <w:r w:rsidRPr="00AB2E44">
              <w:rPr>
                <w:sz w:val="22"/>
                <w:szCs w:val="22"/>
              </w:rPr>
              <w:t>Ответственный исполн</w:t>
            </w:r>
            <w:r w:rsidRPr="00AB2E44">
              <w:rPr>
                <w:sz w:val="22"/>
                <w:szCs w:val="22"/>
              </w:rPr>
              <w:t>и</w:t>
            </w:r>
            <w:r w:rsidRPr="00AB2E44">
              <w:rPr>
                <w:sz w:val="22"/>
                <w:szCs w:val="22"/>
              </w:rPr>
              <w:t>тель муниципальной пр</w:t>
            </w:r>
            <w:r w:rsidRPr="00AB2E44">
              <w:rPr>
                <w:sz w:val="22"/>
                <w:szCs w:val="22"/>
              </w:rPr>
              <w:t>о</w:t>
            </w:r>
            <w:r w:rsidRPr="00AB2E44">
              <w:rPr>
                <w:sz w:val="22"/>
                <w:szCs w:val="22"/>
              </w:rPr>
              <w:t>граммы</w:t>
            </w:r>
          </w:p>
        </w:tc>
        <w:tc>
          <w:tcPr>
            <w:tcW w:w="7263" w:type="dxa"/>
          </w:tcPr>
          <w:p w:rsidR="00D2039A" w:rsidRPr="00AB2E44" w:rsidRDefault="00D2039A" w:rsidP="00AB2E44">
            <w:pPr>
              <w:spacing w:line="240" w:lineRule="exact"/>
              <w:rPr>
                <w:sz w:val="22"/>
                <w:szCs w:val="22"/>
              </w:rPr>
            </w:pPr>
            <w:r w:rsidRPr="00AB2E44">
              <w:rPr>
                <w:sz w:val="22"/>
                <w:szCs w:val="22"/>
              </w:rPr>
              <w:t>Администрация муниципального образования Омутнинское городское посел</w:t>
            </w:r>
            <w:r w:rsidRPr="00AB2E44">
              <w:rPr>
                <w:sz w:val="22"/>
                <w:szCs w:val="22"/>
              </w:rPr>
              <w:t>е</w:t>
            </w:r>
            <w:r w:rsidRPr="00AB2E44">
              <w:rPr>
                <w:sz w:val="22"/>
                <w:szCs w:val="22"/>
              </w:rPr>
              <w:t>ние Омутнинского района Кировской области</w:t>
            </w:r>
          </w:p>
        </w:tc>
      </w:tr>
      <w:tr w:rsidR="00D2039A" w:rsidRPr="00AB2E44" w:rsidTr="00AB2E44">
        <w:tc>
          <w:tcPr>
            <w:tcW w:w="2694" w:type="dxa"/>
          </w:tcPr>
          <w:p w:rsidR="00D2039A" w:rsidRPr="00AB2E44" w:rsidRDefault="00D2039A" w:rsidP="00AB2E44">
            <w:pPr>
              <w:spacing w:line="240" w:lineRule="exact"/>
              <w:rPr>
                <w:sz w:val="22"/>
                <w:szCs w:val="22"/>
              </w:rPr>
            </w:pPr>
            <w:r w:rsidRPr="00AB2E44">
              <w:rPr>
                <w:sz w:val="22"/>
                <w:szCs w:val="22"/>
              </w:rPr>
              <w:t>Соисполнители муниц</w:t>
            </w:r>
            <w:r w:rsidRPr="00AB2E44">
              <w:rPr>
                <w:sz w:val="22"/>
                <w:szCs w:val="22"/>
              </w:rPr>
              <w:t>и</w:t>
            </w:r>
            <w:r w:rsidRPr="00AB2E44">
              <w:rPr>
                <w:sz w:val="22"/>
                <w:szCs w:val="22"/>
              </w:rPr>
              <w:t>пальной пр</w:t>
            </w:r>
            <w:r w:rsidRPr="00AB2E44">
              <w:rPr>
                <w:sz w:val="22"/>
                <w:szCs w:val="22"/>
              </w:rPr>
              <w:t>о</w:t>
            </w:r>
            <w:r w:rsidRPr="00AB2E44">
              <w:rPr>
                <w:sz w:val="22"/>
                <w:szCs w:val="22"/>
              </w:rPr>
              <w:t>граммы</w:t>
            </w:r>
          </w:p>
        </w:tc>
        <w:tc>
          <w:tcPr>
            <w:tcW w:w="7263" w:type="dxa"/>
          </w:tcPr>
          <w:p w:rsidR="00D2039A" w:rsidRPr="00AB2E44" w:rsidRDefault="00D2039A" w:rsidP="00AB2E44">
            <w:pPr>
              <w:spacing w:line="240" w:lineRule="exact"/>
              <w:rPr>
                <w:sz w:val="22"/>
                <w:szCs w:val="22"/>
              </w:rPr>
            </w:pPr>
            <w:r w:rsidRPr="00AB2E44">
              <w:rPr>
                <w:rStyle w:val="15"/>
                <w:sz w:val="22"/>
                <w:szCs w:val="22"/>
              </w:rPr>
              <w:t xml:space="preserve">Отдел управления муниципальным имуществом администрации </w:t>
            </w:r>
            <w:r w:rsidRPr="00AB2E44">
              <w:rPr>
                <w:color w:val="000000"/>
                <w:sz w:val="22"/>
                <w:szCs w:val="22"/>
              </w:rPr>
              <w:t>Ому</w:t>
            </w:r>
            <w:r w:rsidRPr="00AB2E44">
              <w:rPr>
                <w:color w:val="000000"/>
                <w:sz w:val="22"/>
                <w:szCs w:val="22"/>
              </w:rPr>
              <w:t>т</w:t>
            </w:r>
            <w:r w:rsidRPr="00AB2E44">
              <w:rPr>
                <w:color w:val="000000"/>
                <w:sz w:val="22"/>
                <w:szCs w:val="22"/>
              </w:rPr>
              <w:t>нинского городского поселения</w:t>
            </w:r>
            <w:r w:rsidRPr="00AB2E44">
              <w:rPr>
                <w:rStyle w:val="15"/>
                <w:sz w:val="22"/>
                <w:szCs w:val="22"/>
              </w:rPr>
              <w:t xml:space="preserve"> Омутнинского района Кировской обл</w:t>
            </w:r>
            <w:r w:rsidRPr="00AB2E44">
              <w:rPr>
                <w:rStyle w:val="15"/>
                <w:sz w:val="22"/>
                <w:szCs w:val="22"/>
              </w:rPr>
              <w:t>а</w:t>
            </w:r>
            <w:r w:rsidRPr="00AB2E44">
              <w:rPr>
                <w:rStyle w:val="15"/>
                <w:sz w:val="22"/>
                <w:szCs w:val="22"/>
              </w:rPr>
              <w:t>сти</w:t>
            </w:r>
          </w:p>
        </w:tc>
      </w:tr>
      <w:tr w:rsidR="00D2039A" w:rsidRPr="00AB2E44" w:rsidTr="00AB2E44">
        <w:tc>
          <w:tcPr>
            <w:tcW w:w="2694" w:type="dxa"/>
          </w:tcPr>
          <w:p w:rsidR="00D2039A" w:rsidRPr="00AB2E44" w:rsidRDefault="00D2039A" w:rsidP="00AB2E44">
            <w:pPr>
              <w:spacing w:line="240" w:lineRule="exact"/>
              <w:rPr>
                <w:sz w:val="22"/>
                <w:szCs w:val="22"/>
              </w:rPr>
            </w:pPr>
            <w:r w:rsidRPr="00AB2E44">
              <w:rPr>
                <w:sz w:val="22"/>
                <w:szCs w:val="22"/>
              </w:rPr>
              <w:t>Цель муниципальной программы</w:t>
            </w:r>
          </w:p>
        </w:tc>
        <w:tc>
          <w:tcPr>
            <w:tcW w:w="7263" w:type="dxa"/>
          </w:tcPr>
          <w:p w:rsidR="00D2039A" w:rsidRPr="00AB2E44" w:rsidRDefault="00D2039A" w:rsidP="00AB2E44">
            <w:pPr>
              <w:spacing w:line="240" w:lineRule="exact"/>
              <w:rPr>
                <w:sz w:val="22"/>
                <w:szCs w:val="22"/>
              </w:rPr>
            </w:pPr>
            <w:r w:rsidRPr="00AB2E44">
              <w:rPr>
                <w:sz w:val="22"/>
                <w:szCs w:val="22"/>
              </w:rPr>
              <w:t>Повышение уровня экологической безопасности граждан и сохранение приро</w:t>
            </w:r>
            <w:r w:rsidRPr="00AB2E44">
              <w:rPr>
                <w:sz w:val="22"/>
                <w:szCs w:val="22"/>
              </w:rPr>
              <w:t>д</w:t>
            </w:r>
            <w:r w:rsidRPr="00AB2E44">
              <w:rPr>
                <w:sz w:val="22"/>
                <w:szCs w:val="22"/>
              </w:rPr>
              <w:t>ных систем</w:t>
            </w:r>
          </w:p>
        </w:tc>
      </w:tr>
      <w:tr w:rsidR="00D2039A" w:rsidRPr="00AB2E44" w:rsidTr="00AB2E44">
        <w:trPr>
          <w:trHeight w:val="1227"/>
        </w:trPr>
        <w:tc>
          <w:tcPr>
            <w:tcW w:w="2694" w:type="dxa"/>
          </w:tcPr>
          <w:p w:rsidR="00D2039A" w:rsidRPr="00AB2E44" w:rsidRDefault="00D2039A" w:rsidP="00AB2E44">
            <w:pPr>
              <w:spacing w:line="240" w:lineRule="exact"/>
              <w:rPr>
                <w:sz w:val="22"/>
                <w:szCs w:val="22"/>
              </w:rPr>
            </w:pPr>
            <w:r w:rsidRPr="00AB2E44">
              <w:rPr>
                <w:sz w:val="22"/>
                <w:szCs w:val="22"/>
              </w:rPr>
              <w:t>Задачи муниципальной програ</w:t>
            </w:r>
            <w:r w:rsidRPr="00AB2E44">
              <w:rPr>
                <w:sz w:val="22"/>
                <w:szCs w:val="22"/>
              </w:rPr>
              <w:t>м</w:t>
            </w:r>
            <w:r w:rsidRPr="00AB2E44">
              <w:rPr>
                <w:sz w:val="22"/>
                <w:szCs w:val="22"/>
              </w:rPr>
              <w:t xml:space="preserve">мы </w:t>
            </w:r>
          </w:p>
        </w:tc>
        <w:tc>
          <w:tcPr>
            <w:tcW w:w="7263" w:type="dxa"/>
          </w:tcPr>
          <w:p w:rsidR="00D2039A" w:rsidRPr="00AB2E44" w:rsidRDefault="00D2039A" w:rsidP="00AB2E44">
            <w:pPr>
              <w:pStyle w:val="ConsPlusNormal"/>
              <w:widowControl/>
              <w:spacing w:line="240" w:lineRule="exact"/>
              <w:ind w:firstLine="0"/>
              <w:jc w:val="both"/>
              <w:rPr>
                <w:rFonts w:ascii="Times New Roman" w:hAnsi="Times New Roman"/>
                <w:sz w:val="22"/>
                <w:szCs w:val="22"/>
              </w:rPr>
            </w:pPr>
            <w:r w:rsidRPr="00AB2E44">
              <w:rPr>
                <w:rFonts w:ascii="Times New Roman" w:hAnsi="Times New Roman"/>
                <w:sz w:val="22"/>
                <w:szCs w:val="22"/>
              </w:rPr>
              <w:t>Проведение единой муниципальной политики в сфере охраны окружа</w:t>
            </w:r>
            <w:r w:rsidRPr="00AB2E44">
              <w:rPr>
                <w:rFonts w:ascii="Times New Roman" w:hAnsi="Times New Roman"/>
                <w:sz w:val="22"/>
                <w:szCs w:val="22"/>
              </w:rPr>
              <w:t>ю</w:t>
            </w:r>
            <w:r w:rsidRPr="00AB2E44">
              <w:rPr>
                <w:rFonts w:ascii="Times New Roman" w:hAnsi="Times New Roman"/>
                <w:sz w:val="22"/>
                <w:szCs w:val="22"/>
              </w:rPr>
              <w:t>щей среды и природопользования, обеспечение экологической безопасн</w:t>
            </w:r>
            <w:r w:rsidRPr="00AB2E44">
              <w:rPr>
                <w:rFonts w:ascii="Times New Roman" w:hAnsi="Times New Roman"/>
                <w:sz w:val="22"/>
                <w:szCs w:val="22"/>
              </w:rPr>
              <w:t>о</w:t>
            </w:r>
            <w:r w:rsidRPr="00AB2E44">
              <w:rPr>
                <w:rFonts w:ascii="Times New Roman" w:hAnsi="Times New Roman"/>
                <w:sz w:val="22"/>
                <w:szCs w:val="22"/>
              </w:rPr>
              <w:t>сти;</w:t>
            </w:r>
            <w:r w:rsidR="00AB2E44">
              <w:rPr>
                <w:rFonts w:ascii="Times New Roman" w:hAnsi="Times New Roman"/>
                <w:sz w:val="22"/>
                <w:szCs w:val="22"/>
              </w:rPr>
              <w:t xml:space="preserve"> </w:t>
            </w:r>
            <w:r w:rsidRPr="00AB2E44">
              <w:rPr>
                <w:rFonts w:ascii="Times New Roman" w:hAnsi="Times New Roman"/>
                <w:sz w:val="22"/>
                <w:szCs w:val="22"/>
              </w:rPr>
              <w:t>Уменьшение негативного воздействия отходов на окружающую ср</w:t>
            </w:r>
            <w:r w:rsidRPr="00AB2E44">
              <w:rPr>
                <w:rFonts w:ascii="Times New Roman" w:hAnsi="Times New Roman"/>
                <w:sz w:val="22"/>
                <w:szCs w:val="22"/>
              </w:rPr>
              <w:t>е</w:t>
            </w:r>
            <w:r w:rsidRPr="00AB2E44">
              <w:rPr>
                <w:rFonts w:ascii="Times New Roman" w:hAnsi="Times New Roman"/>
                <w:sz w:val="22"/>
                <w:szCs w:val="22"/>
              </w:rPr>
              <w:t xml:space="preserve">ду и </w:t>
            </w:r>
            <w:r w:rsidRPr="00AB2E44">
              <w:rPr>
                <w:rFonts w:ascii="Times New Roman" w:hAnsi="Times New Roman"/>
                <w:color w:val="000000"/>
                <w:sz w:val="22"/>
                <w:szCs w:val="22"/>
              </w:rPr>
              <w:t>ликвидация свалок бытовых отходов, не отвечающих требованиям природоохранного законодательства, расположенных на территории Омутни</w:t>
            </w:r>
            <w:r w:rsidRPr="00AB2E44">
              <w:rPr>
                <w:rFonts w:ascii="Times New Roman" w:hAnsi="Times New Roman"/>
                <w:color w:val="000000"/>
                <w:sz w:val="22"/>
                <w:szCs w:val="22"/>
              </w:rPr>
              <w:t>н</w:t>
            </w:r>
            <w:r w:rsidRPr="00AB2E44">
              <w:rPr>
                <w:rFonts w:ascii="Times New Roman" w:hAnsi="Times New Roman"/>
                <w:color w:val="000000"/>
                <w:sz w:val="22"/>
                <w:szCs w:val="22"/>
              </w:rPr>
              <w:t>ского городского поселения</w:t>
            </w:r>
          </w:p>
        </w:tc>
      </w:tr>
      <w:tr w:rsidR="00D2039A" w:rsidRPr="00AB2E44" w:rsidTr="00AB2E44">
        <w:tc>
          <w:tcPr>
            <w:tcW w:w="2694" w:type="dxa"/>
          </w:tcPr>
          <w:p w:rsidR="00D2039A" w:rsidRPr="00AB2E44" w:rsidRDefault="00D2039A" w:rsidP="00AB2E44">
            <w:pPr>
              <w:spacing w:line="240" w:lineRule="exact"/>
              <w:rPr>
                <w:sz w:val="22"/>
                <w:szCs w:val="22"/>
              </w:rPr>
            </w:pPr>
            <w:r w:rsidRPr="00AB2E44">
              <w:rPr>
                <w:sz w:val="22"/>
                <w:szCs w:val="22"/>
              </w:rPr>
              <w:t>Ожидаемые конечные р</w:t>
            </w:r>
            <w:r w:rsidRPr="00AB2E44">
              <w:rPr>
                <w:sz w:val="22"/>
                <w:szCs w:val="22"/>
              </w:rPr>
              <w:t>е</w:t>
            </w:r>
            <w:r w:rsidRPr="00AB2E44">
              <w:rPr>
                <w:sz w:val="22"/>
                <w:szCs w:val="22"/>
              </w:rPr>
              <w:t>зультаты реализации муниципальной програ</w:t>
            </w:r>
            <w:r w:rsidRPr="00AB2E44">
              <w:rPr>
                <w:sz w:val="22"/>
                <w:szCs w:val="22"/>
              </w:rPr>
              <w:t>м</w:t>
            </w:r>
            <w:r w:rsidRPr="00AB2E44">
              <w:rPr>
                <w:sz w:val="22"/>
                <w:szCs w:val="22"/>
              </w:rPr>
              <w:t>мы</w:t>
            </w:r>
          </w:p>
        </w:tc>
        <w:tc>
          <w:tcPr>
            <w:tcW w:w="7263" w:type="dxa"/>
          </w:tcPr>
          <w:p w:rsidR="00D2039A" w:rsidRPr="00AB2E44" w:rsidRDefault="00D2039A" w:rsidP="00AB2E44">
            <w:pPr>
              <w:pStyle w:val="aff2"/>
              <w:tabs>
                <w:tab w:val="left" w:pos="-284"/>
                <w:tab w:val="left" w:pos="880"/>
              </w:tabs>
              <w:autoSpaceDE w:val="0"/>
              <w:autoSpaceDN w:val="0"/>
              <w:adjustRightInd w:val="0"/>
              <w:spacing w:line="240" w:lineRule="exact"/>
              <w:ind w:left="57" w:right="57" w:hanging="24"/>
              <w:jc w:val="both"/>
              <w:rPr>
                <w:bCs/>
                <w:sz w:val="22"/>
                <w:szCs w:val="22"/>
              </w:rPr>
            </w:pPr>
            <w:r w:rsidRPr="00AB2E44">
              <w:rPr>
                <w:bCs/>
                <w:sz w:val="22"/>
                <w:szCs w:val="22"/>
              </w:rPr>
              <w:t>Обеспечение нормативного санитарно-экологического состояния территории Омутнинского городского поселения;</w:t>
            </w:r>
          </w:p>
          <w:p w:rsidR="00D2039A" w:rsidRPr="00AB2E44" w:rsidRDefault="00D2039A" w:rsidP="00AB2E44">
            <w:pPr>
              <w:pStyle w:val="aff2"/>
              <w:tabs>
                <w:tab w:val="left" w:pos="-284"/>
                <w:tab w:val="left" w:pos="880"/>
              </w:tabs>
              <w:autoSpaceDE w:val="0"/>
              <w:autoSpaceDN w:val="0"/>
              <w:adjustRightInd w:val="0"/>
              <w:spacing w:line="240" w:lineRule="exact"/>
              <w:ind w:left="57" w:right="57" w:hanging="24"/>
              <w:jc w:val="both"/>
              <w:rPr>
                <w:bCs/>
                <w:sz w:val="22"/>
                <w:szCs w:val="22"/>
              </w:rPr>
            </w:pPr>
            <w:r w:rsidRPr="00AB2E44">
              <w:rPr>
                <w:bCs/>
                <w:sz w:val="22"/>
                <w:szCs w:val="22"/>
              </w:rPr>
              <w:t>Рекультивация свалки с перспективой возврата земель в хозяйственный оборот</w:t>
            </w:r>
          </w:p>
          <w:p w:rsidR="00D2039A" w:rsidRPr="00AB2E44" w:rsidRDefault="00D2039A" w:rsidP="00AB2E44">
            <w:pPr>
              <w:pStyle w:val="aff2"/>
              <w:tabs>
                <w:tab w:val="left" w:pos="-284"/>
                <w:tab w:val="left" w:pos="880"/>
              </w:tabs>
              <w:autoSpaceDE w:val="0"/>
              <w:autoSpaceDN w:val="0"/>
              <w:adjustRightInd w:val="0"/>
              <w:spacing w:line="240" w:lineRule="exact"/>
              <w:ind w:left="57" w:right="57" w:hanging="24"/>
              <w:jc w:val="both"/>
              <w:rPr>
                <w:bCs/>
                <w:sz w:val="22"/>
                <w:szCs w:val="22"/>
              </w:rPr>
            </w:pPr>
          </w:p>
        </w:tc>
      </w:tr>
      <w:tr w:rsidR="00D2039A" w:rsidRPr="00AB2E44" w:rsidTr="00AB2E44">
        <w:trPr>
          <w:trHeight w:val="70"/>
        </w:trPr>
        <w:tc>
          <w:tcPr>
            <w:tcW w:w="2694" w:type="dxa"/>
          </w:tcPr>
          <w:p w:rsidR="00D2039A" w:rsidRPr="00AB2E44" w:rsidRDefault="00D2039A" w:rsidP="00AB2E44">
            <w:pPr>
              <w:spacing w:line="240" w:lineRule="exact"/>
              <w:rPr>
                <w:sz w:val="22"/>
                <w:szCs w:val="22"/>
              </w:rPr>
            </w:pPr>
            <w:r w:rsidRPr="00AB2E44">
              <w:rPr>
                <w:sz w:val="22"/>
                <w:szCs w:val="22"/>
              </w:rPr>
              <w:t>Название подпр</w:t>
            </w:r>
            <w:r w:rsidRPr="00AB2E44">
              <w:rPr>
                <w:sz w:val="22"/>
                <w:szCs w:val="22"/>
              </w:rPr>
              <w:t>о</w:t>
            </w:r>
            <w:r w:rsidRPr="00AB2E44">
              <w:rPr>
                <w:sz w:val="22"/>
                <w:szCs w:val="22"/>
              </w:rPr>
              <w:t>грамм</w:t>
            </w:r>
          </w:p>
        </w:tc>
        <w:tc>
          <w:tcPr>
            <w:tcW w:w="7263" w:type="dxa"/>
          </w:tcPr>
          <w:p w:rsidR="00D2039A" w:rsidRPr="00AB2E44" w:rsidRDefault="00D2039A" w:rsidP="00AB2E44">
            <w:pPr>
              <w:tabs>
                <w:tab w:val="left" w:pos="770"/>
                <w:tab w:val="left" w:pos="880"/>
              </w:tabs>
              <w:autoSpaceDE w:val="0"/>
              <w:autoSpaceDN w:val="0"/>
              <w:adjustRightInd w:val="0"/>
              <w:spacing w:before="120" w:after="120" w:line="240" w:lineRule="exact"/>
              <w:ind w:left="57" w:right="57"/>
              <w:jc w:val="both"/>
              <w:rPr>
                <w:bCs/>
                <w:sz w:val="22"/>
                <w:szCs w:val="22"/>
              </w:rPr>
            </w:pPr>
            <w:r w:rsidRPr="00AB2E44">
              <w:rPr>
                <w:bCs/>
                <w:sz w:val="22"/>
                <w:szCs w:val="22"/>
              </w:rPr>
              <w:t>Отсутствуют</w:t>
            </w:r>
          </w:p>
        </w:tc>
      </w:tr>
      <w:tr w:rsidR="00D2039A" w:rsidRPr="00AB2E44" w:rsidTr="00AB2E44">
        <w:tc>
          <w:tcPr>
            <w:tcW w:w="2694" w:type="dxa"/>
          </w:tcPr>
          <w:p w:rsidR="00D2039A" w:rsidRPr="00AB2E44" w:rsidRDefault="00D2039A" w:rsidP="00AB2E44">
            <w:pPr>
              <w:spacing w:line="240" w:lineRule="exact"/>
              <w:rPr>
                <w:sz w:val="22"/>
                <w:szCs w:val="22"/>
              </w:rPr>
            </w:pPr>
            <w:r w:rsidRPr="00AB2E44">
              <w:rPr>
                <w:sz w:val="22"/>
                <w:szCs w:val="22"/>
              </w:rPr>
              <w:t>Сроки реализации мун</w:t>
            </w:r>
            <w:r w:rsidRPr="00AB2E44">
              <w:rPr>
                <w:sz w:val="22"/>
                <w:szCs w:val="22"/>
              </w:rPr>
              <w:t>и</w:t>
            </w:r>
            <w:r w:rsidRPr="00AB2E44">
              <w:rPr>
                <w:sz w:val="22"/>
                <w:szCs w:val="22"/>
              </w:rPr>
              <w:t>ципальной пр</w:t>
            </w:r>
            <w:r w:rsidRPr="00AB2E44">
              <w:rPr>
                <w:sz w:val="22"/>
                <w:szCs w:val="22"/>
              </w:rPr>
              <w:t>о</w:t>
            </w:r>
            <w:r w:rsidRPr="00AB2E44">
              <w:rPr>
                <w:sz w:val="22"/>
                <w:szCs w:val="22"/>
              </w:rPr>
              <w:t>граммы</w:t>
            </w:r>
          </w:p>
        </w:tc>
        <w:tc>
          <w:tcPr>
            <w:tcW w:w="7263" w:type="dxa"/>
          </w:tcPr>
          <w:p w:rsidR="00D2039A" w:rsidRPr="00AB2E44" w:rsidRDefault="00D2039A" w:rsidP="00AB2E44">
            <w:pPr>
              <w:tabs>
                <w:tab w:val="left" w:pos="770"/>
                <w:tab w:val="left" w:pos="880"/>
              </w:tabs>
              <w:autoSpaceDE w:val="0"/>
              <w:autoSpaceDN w:val="0"/>
              <w:adjustRightInd w:val="0"/>
              <w:spacing w:before="120" w:after="120" w:line="240" w:lineRule="exact"/>
              <w:ind w:left="57" w:right="57"/>
              <w:jc w:val="both"/>
              <w:rPr>
                <w:bCs/>
                <w:sz w:val="22"/>
                <w:szCs w:val="22"/>
              </w:rPr>
            </w:pPr>
            <w:r w:rsidRPr="00AB2E44">
              <w:rPr>
                <w:bCs/>
                <w:sz w:val="22"/>
                <w:szCs w:val="22"/>
              </w:rPr>
              <w:t>2019-2026 годы</w:t>
            </w:r>
          </w:p>
        </w:tc>
      </w:tr>
      <w:tr w:rsidR="00D2039A" w:rsidRPr="00AB2E44" w:rsidTr="00AB2E44">
        <w:tc>
          <w:tcPr>
            <w:tcW w:w="2694" w:type="dxa"/>
          </w:tcPr>
          <w:p w:rsidR="00D2039A" w:rsidRPr="00AB2E44" w:rsidRDefault="00D2039A" w:rsidP="00AB2E44">
            <w:pPr>
              <w:spacing w:line="240" w:lineRule="exact"/>
              <w:rPr>
                <w:sz w:val="22"/>
                <w:szCs w:val="22"/>
              </w:rPr>
            </w:pPr>
            <w:r w:rsidRPr="00AB2E44">
              <w:rPr>
                <w:sz w:val="22"/>
                <w:szCs w:val="22"/>
              </w:rPr>
              <w:t>Ресурсное обеспечение муниципальной програ</w:t>
            </w:r>
            <w:r w:rsidRPr="00AB2E44">
              <w:rPr>
                <w:sz w:val="22"/>
                <w:szCs w:val="22"/>
              </w:rPr>
              <w:t>м</w:t>
            </w:r>
            <w:r w:rsidRPr="00AB2E44">
              <w:rPr>
                <w:sz w:val="22"/>
                <w:szCs w:val="22"/>
              </w:rPr>
              <w:t>мы</w:t>
            </w:r>
          </w:p>
        </w:tc>
        <w:tc>
          <w:tcPr>
            <w:tcW w:w="7263" w:type="dxa"/>
          </w:tcPr>
          <w:p w:rsidR="00D2039A" w:rsidRPr="00AB2E44" w:rsidRDefault="00D2039A" w:rsidP="00AB2E44">
            <w:pPr>
              <w:pStyle w:val="ConsPlusNormal"/>
              <w:widowControl/>
              <w:spacing w:line="240" w:lineRule="exact"/>
              <w:ind w:firstLine="0"/>
              <w:jc w:val="both"/>
              <w:rPr>
                <w:rFonts w:ascii="Times New Roman" w:hAnsi="Times New Roman"/>
                <w:sz w:val="22"/>
                <w:szCs w:val="22"/>
              </w:rPr>
            </w:pPr>
            <w:r w:rsidRPr="00AB2E44">
              <w:rPr>
                <w:rFonts w:ascii="Times New Roman" w:hAnsi="Times New Roman"/>
                <w:sz w:val="22"/>
                <w:szCs w:val="22"/>
              </w:rPr>
              <w:t xml:space="preserve">Общий объем финансирования муниципальной программы составляет 346955,102 тыс. руб. в </w:t>
            </w:r>
            <w:proofErr w:type="spellStart"/>
            <w:r w:rsidRPr="00AB2E44">
              <w:rPr>
                <w:rFonts w:ascii="Times New Roman" w:hAnsi="Times New Roman"/>
                <w:sz w:val="22"/>
                <w:szCs w:val="22"/>
              </w:rPr>
              <w:t>т.ч</w:t>
            </w:r>
            <w:proofErr w:type="spellEnd"/>
            <w:r w:rsidRPr="00AB2E44">
              <w:rPr>
                <w:rFonts w:ascii="Times New Roman" w:hAnsi="Times New Roman"/>
                <w:sz w:val="22"/>
                <w:szCs w:val="22"/>
              </w:rPr>
              <w:t>.:</w:t>
            </w:r>
          </w:p>
          <w:p w:rsidR="00D2039A" w:rsidRPr="00AB2E44" w:rsidRDefault="00D2039A" w:rsidP="00AB2E44">
            <w:pPr>
              <w:pStyle w:val="ConsPlusNormal"/>
              <w:widowControl/>
              <w:spacing w:line="240" w:lineRule="exact"/>
              <w:ind w:firstLine="0"/>
              <w:jc w:val="both"/>
              <w:rPr>
                <w:rFonts w:ascii="Times New Roman" w:hAnsi="Times New Roman"/>
                <w:sz w:val="22"/>
                <w:szCs w:val="22"/>
              </w:rPr>
            </w:pPr>
            <w:r w:rsidRPr="00AB2E44">
              <w:rPr>
                <w:rFonts w:ascii="Times New Roman" w:hAnsi="Times New Roman"/>
                <w:sz w:val="22"/>
                <w:szCs w:val="22"/>
              </w:rPr>
              <w:t>2019 г. - финансирование отсутствует;</w:t>
            </w:r>
          </w:p>
          <w:p w:rsidR="00D2039A" w:rsidRPr="00AB2E44" w:rsidRDefault="00D2039A" w:rsidP="00AB2E44">
            <w:pPr>
              <w:pStyle w:val="ConsPlusNormal"/>
              <w:widowControl/>
              <w:spacing w:line="240" w:lineRule="exact"/>
              <w:ind w:firstLine="0"/>
              <w:jc w:val="both"/>
              <w:rPr>
                <w:rFonts w:ascii="Times New Roman" w:hAnsi="Times New Roman"/>
                <w:sz w:val="22"/>
                <w:szCs w:val="22"/>
              </w:rPr>
            </w:pPr>
            <w:r w:rsidRPr="00AB2E44">
              <w:rPr>
                <w:rFonts w:ascii="Times New Roman" w:hAnsi="Times New Roman"/>
                <w:sz w:val="22"/>
                <w:szCs w:val="22"/>
              </w:rPr>
              <w:t>2020 г. - 2478,402 тыс. руб., из них 1982,722 тыс. руб. - областной бю</w:t>
            </w:r>
            <w:r w:rsidRPr="00AB2E44">
              <w:rPr>
                <w:rFonts w:ascii="Times New Roman" w:hAnsi="Times New Roman"/>
                <w:sz w:val="22"/>
                <w:szCs w:val="22"/>
              </w:rPr>
              <w:t>д</w:t>
            </w:r>
            <w:r w:rsidRPr="00AB2E44">
              <w:rPr>
                <w:rFonts w:ascii="Times New Roman" w:hAnsi="Times New Roman"/>
                <w:sz w:val="22"/>
                <w:szCs w:val="22"/>
              </w:rPr>
              <w:t>жет;</w:t>
            </w:r>
          </w:p>
          <w:p w:rsidR="00D2039A" w:rsidRPr="00AB2E44" w:rsidRDefault="00D2039A" w:rsidP="00AB2E44">
            <w:pPr>
              <w:pStyle w:val="ConsPlusNormal"/>
              <w:widowControl/>
              <w:spacing w:line="240" w:lineRule="exact"/>
              <w:ind w:firstLine="0"/>
              <w:jc w:val="both"/>
              <w:rPr>
                <w:rFonts w:ascii="Times New Roman" w:hAnsi="Times New Roman"/>
                <w:sz w:val="22"/>
                <w:szCs w:val="22"/>
              </w:rPr>
            </w:pPr>
            <w:r w:rsidRPr="00AB2E44">
              <w:rPr>
                <w:rFonts w:ascii="Times New Roman" w:hAnsi="Times New Roman"/>
                <w:sz w:val="22"/>
                <w:szCs w:val="22"/>
              </w:rPr>
              <w:t>2021 г.- финансирование отсутствует;</w:t>
            </w:r>
          </w:p>
          <w:p w:rsidR="00D2039A" w:rsidRPr="00AB2E44" w:rsidRDefault="00D2039A" w:rsidP="00AB2E44">
            <w:pPr>
              <w:pStyle w:val="ConsPlusNormal"/>
              <w:widowControl/>
              <w:spacing w:line="240" w:lineRule="exact"/>
              <w:ind w:firstLine="0"/>
              <w:jc w:val="both"/>
              <w:rPr>
                <w:rFonts w:ascii="Times New Roman" w:hAnsi="Times New Roman"/>
                <w:sz w:val="22"/>
                <w:szCs w:val="22"/>
              </w:rPr>
            </w:pPr>
            <w:r w:rsidRPr="00AB2E44">
              <w:rPr>
                <w:rFonts w:ascii="Times New Roman" w:hAnsi="Times New Roman"/>
                <w:sz w:val="22"/>
                <w:szCs w:val="22"/>
              </w:rPr>
              <w:t>2022 г. - 100,000 тыс. руб.;</w:t>
            </w:r>
          </w:p>
          <w:p w:rsidR="00D2039A" w:rsidRPr="00AB2E44" w:rsidRDefault="00D2039A" w:rsidP="00AB2E44">
            <w:pPr>
              <w:pStyle w:val="ConsPlusNormal"/>
              <w:widowControl/>
              <w:spacing w:line="240" w:lineRule="exact"/>
              <w:ind w:firstLine="0"/>
              <w:jc w:val="both"/>
              <w:rPr>
                <w:rFonts w:ascii="Times New Roman" w:eastAsia="Calibri" w:hAnsi="Times New Roman"/>
                <w:sz w:val="22"/>
                <w:szCs w:val="22"/>
                <w:lang w:eastAsia="en-US"/>
              </w:rPr>
            </w:pPr>
            <w:r w:rsidRPr="00AB2E44">
              <w:rPr>
                <w:rFonts w:ascii="Times New Roman" w:hAnsi="Times New Roman"/>
                <w:sz w:val="22"/>
                <w:szCs w:val="22"/>
              </w:rPr>
              <w:t xml:space="preserve">2023 г. – 213591,100 тыс. руб., из них 198767,700 </w:t>
            </w:r>
            <w:r w:rsidRPr="00AB2E44">
              <w:rPr>
                <w:rFonts w:ascii="Times New Roman" w:eastAsia="Calibri" w:hAnsi="Times New Roman"/>
                <w:sz w:val="22"/>
                <w:szCs w:val="22"/>
                <w:lang w:eastAsia="en-US"/>
              </w:rPr>
              <w:t xml:space="preserve">тыс. руб. </w:t>
            </w:r>
            <w:proofErr w:type="gramStart"/>
            <w:r w:rsidRPr="00AB2E44">
              <w:rPr>
                <w:rFonts w:ascii="Times New Roman" w:eastAsia="Calibri" w:hAnsi="Times New Roman"/>
                <w:sz w:val="22"/>
                <w:szCs w:val="22"/>
                <w:lang w:eastAsia="en-US"/>
              </w:rPr>
              <w:t>-ф</w:t>
            </w:r>
            <w:proofErr w:type="gramEnd"/>
            <w:r w:rsidRPr="00AB2E44">
              <w:rPr>
                <w:rFonts w:ascii="Times New Roman" w:eastAsia="Calibri" w:hAnsi="Times New Roman"/>
                <w:sz w:val="22"/>
                <w:szCs w:val="22"/>
                <w:lang w:eastAsia="en-US"/>
              </w:rPr>
              <w:t>едеральный бю</w:t>
            </w:r>
            <w:r w:rsidRPr="00AB2E44">
              <w:rPr>
                <w:rFonts w:ascii="Times New Roman" w:eastAsia="Calibri" w:hAnsi="Times New Roman"/>
                <w:sz w:val="22"/>
                <w:szCs w:val="22"/>
                <w:lang w:eastAsia="en-US"/>
              </w:rPr>
              <w:t>д</w:t>
            </w:r>
            <w:r w:rsidRPr="00AB2E44">
              <w:rPr>
                <w:rFonts w:ascii="Times New Roman" w:eastAsia="Calibri" w:hAnsi="Times New Roman"/>
                <w:sz w:val="22"/>
                <w:szCs w:val="22"/>
                <w:lang w:eastAsia="en-US"/>
              </w:rPr>
              <w:t>жет, 12687,400 тыс. руб. - областной бюджет;</w:t>
            </w:r>
            <w:r w:rsidRPr="00AB2E44">
              <w:rPr>
                <w:rFonts w:ascii="Times New Roman" w:hAnsi="Times New Roman"/>
                <w:sz w:val="22"/>
                <w:szCs w:val="22"/>
              </w:rPr>
              <w:t xml:space="preserve"> </w:t>
            </w:r>
          </w:p>
          <w:p w:rsidR="00D2039A" w:rsidRPr="00AB2E44" w:rsidRDefault="00D2039A" w:rsidP="00AB2E44">
            <w:pPr>
              <w:pStyle w:val="ConsPlusNormal"/>
              <w:widowControl/>
              <w:spacing w:line="240" w:lineRule="exact"/>
              <w:ind w:firstLine="0"/>
              <w:jc w:val="both"/>
              <w:rPr>
                <w:rFonts w:ascii="Times New Roman" w:eastAsia="Calibri" w:hAnsi="Times New Roman"/>
                <w:sz w:val="22"/>
                <w:szCs w:val="22"/>
                <w:lang w:eastAsia="en-US"/>
              </w:rPr>
            </w:pPr>
            <w:proofErr w:type="gramStart"/>
            <w:r w:rsidRPr="00AB2E44">
              <w:rPr>
                <w:rFonts w:ascii="Times New Roman" w:hAnsi="Times New Roman"/>
                <w:sz w:val="22"/>
                <w:szCs w:val="22"/>
              </w:rPr>
              <w:t xml:space="preserve">2024 г. – </w:t>
            </w:r>
            <w:r w:rsidRPr="00AB2E44">
              <w:rPr>
                <w:rFonts w:ascii="Times New Roman" w:eastAsia="Calibri" w:hAnsi="Times New Roman"/>
                <w:sz w:val="22"/>
                <w:szCs w:val="22"/>
                <w:lang w:eastAsia="en-US"/>
              </w:rPr>
              <w:t>125894,500 тыс. руб., из них 113969,500 тыс. руб. - федеральный бюджет, 8497,700 тыс. руб. - областной бюджет,</w:t>
            </w:r>
            <w:r w:rsidRPr="00AB2E44">
              <w:rPr>
                <w:rFonts w:eastAsia="Calibri"/>
                <w:sz w:val="22"/>
                <w:szCs w:val="22"/>
                <w:lang w:eastAsia="en-US"/>
              </w:rPr>
              <w:t xml:space="preserve"> </w:t>
            </w:r>
            <w:r w:rsidRPr="00AB2E44">
              <w:rPr>
                <w:rFonts w:ascii="Times New Roman" w:eastAsia="Calibri" w:hAnsi="Times New Roman"/>
                <w:sz w:val="22"/>
                <w:szCs w:val="22"/>
                <w:lang w:eastAsia="en-US"/>
              </w:rPr>
              <w:t>2190,200 тыс. руб. - бюджет Ому</w:t>
            </w:r>
            <w:r w:rsidRPr="00AB2E44">
              <w:rPr>
                <w:rFonts w:ascii="Times New Roman" w:eastAsia="Calibri" w:hAnsi="Times New Roman"/>
                <w:sz w:val="22"/>
                <w:szCs w:val="22"/>
                <w:lang w:eastAsia="en-US"/>
              </w:rPr>
              <w:t>т</w:t>
            </w:r>
            <w:r w:rsidRPr="00AB2E44">
              <w:rPr>
                <w:rFonts w:ascii="Times New Roman" w:eastAsia="Calibri" w:hAnsi="Times New Roman"/>
                <w:sz w:val="22"/>
                <w:szCs w:val="22"/>
                <w:lang w:eastAsia="en-US"/>
              </w:rPr>
              <w:t>нинского района;</w:t>
            </w:r>
            <w:proofErr w:type="gramEnd"/>
          </w:p>
          <w:p w:rsidR="00D2039A" w:rsidRPr="00AB2E44" w:rsidRDefault="00D2039A" w:rsidP="00AB2E44">
            <w:pPr>
              <w:pStyle w:val="ConsPlusNormal"/>
              <w:widowControl/>
              <w:spacing w:line="240" w:lineRule="exact"/>
              <w:ind w:firstLine="0"/>
              <w:jc w:val="both"/>
              <w:rPr>
                <w:rFonts w:ascii="Times New Roman" w:eastAsia="Calibri" w:hAnsi="Times New Roman"/>
                <w:sz w:val="22"/>
                <w:szCs w:val="22"/>
                <w:lang w:eastAsia="en-US"/>
              </w:rPr>
            </w:pPr>
            <w:r w:rsidRPr="00AB2E44">
              <w:rPr>
                <w:rFonts w:ascii="Times New Roman" w:eastAsia="Calibri" w:hAnsi="Times New Roman"/>
                <w:sz w:val="22"/>
                <w:szCs w:val="22"/>
                <w:lang w:eastAsia="en-US"/>
              </w:rPr>
              <w:t>2025 г. – 2292,000 тыс. руб. - бюджет Омутнинского района;</w:t>
            </w:r>
          </w:p>
          <w:p w:rsidR="00D2039A" w:rsidRPr="00AB2E44" w:rsidRDefault="00D2039A" w:rsidP="00AB2E44">
            <w:pPr>
              <w:pStyle w:val="ConsPlusNormal"/>
              <w:widowControl/>
              <w:spacing w:line="240" w:lineRule="exact"/>
              <w:ind w:firstLine="0"/>
              <w:jc w:val="both"/>
              <w:rPr>
                <w:rFonts w:ascii="Times New Roman" w:eastAsia="Calibri" w:hAnsi="Times New Roman"/>
                <w:sz w:val="22"/>
                <w:szCs w:val="22"/>
                <w:lang w:eastAsia="en-US"/>
              </w:rPr>
            </w:pPr>
            <w:r w:rsidRPr="00AB2E44">
              <w:rPr>
                <w:rFonts w:ascii="Times New Roman" w:eastAsia="Calibri" w:hAnsi="Times New Roman"/>
                <w:sz w:val="22"/>
                <w:szCs w:val="22"/>
                <w:lang w:eastAsia="en-US"/>
              </w:rPr>
              <w:t>2026 г. – 2599,100 тыс. руб. - бюджет Омутнинского района.</w:t>
            </w:r>
          </w:p>
          <w:p w:rsidR="00D2039A" w:rsidRPr="00AB2E44" w:rsidRDefault="00D2039A" w:rsidP="00AB2E44">
            <w:pPr>
              <w:pStyle w:val="ConsPlusNormal"/>
              <w:widowControl/>
              <w:spacing w:line="240" w:lineRule="exact"/>
              <w:ind w:firstLine="0"/>
              <w:jc w:val="both"/>
              <w:rPr>
                <w:rFonts w:ascii="Times New Roman" w:hAnsi="Times New Roman"/>
                <w:sz w:val="22"/>
                <w:szCs w:val="22"/>
              </w:rPr>
            </w:pPr>
            <w:r w:rsidRPr="00AB2E44">
              <w:rPr>
                <w:rFonts w:ascii="Times New Roman" w:hAnsi="Times New Roman"/>
                <w:color w:val="000000"/>
                <w:kern w:val="36"/>
                <w:sz w:val="22"/>
                <w:szCs w:val="22"/>
              </w:rPr>
              <w:t>Финансирование программы осуществляется за счет федерального и о</w:t>
            </w:r>
            <w:r w:rsidRPr="00AB2E44">
              <w:rPr>
                <w:rFonts w:ascii="Times New Roman" w:hAnsi="Times New Roman"/>
                <w:color w:val="000000"/>
                <w:kern w:val="36"/>
                <w:sz w:val="22"/>
                <w:szCs w:val="22"/>
              </w:rPr>
              <w:t>б</w:t>
            </w:r>
            <w:r w:rsidRPr="00AB2E44">
              <w:rPr>
                <w:rFonts w:ascii="Times New Roman" w:hAnsi="Times New Roman"/>
                <w:color w:val="000000"/>
                <w:kern w:val="36"/>
                <w:sz w:val="22"/>
                <w:szCs w:val="22"/>
              </w:rPr>
              <w:t>ластного бюджетов, бюджета Омутнинского района и бюджета Омутни</w:t>
            </w:r>
            <w:r w:rsidRPr="00AB2E44">
              <w:rPr>
                <w:rFonts w:ascii="Times New Roman" w:hAnsi="Times New Roman"/>
                <w:color w:val="000000"/>
                <w:kern w:val="36"/>
                <w:sz w:val="22"/>
                <w:szCs w:val="22"/>
              </w:rPr>
              <w:t>н</w:t>
            </w:r>
            <w:r w:rsidRPr="00AB2E44">
              <w:rPr>
                <w:rFonts w:ascii="Times New Roman" w:hAnsi="Times New Roman"/>
                <w:color w:val="000000"/>
                <w:kern w:val="36"/>
                <w:sz w:val="22"/>
                <w:szCs w:val="22"/>
              </w:rPr>
              <w:t>ского городск</w:t>
            </w:r>
            <w:r w:rsidRPr="00AB2E44">
              <w:rPr>
                <w:rFonts w:ascii="Times New Roman" w:hAnsi="Times New Roman"/>
                <w:color w:val="000000"/>
                <w:kern w:val="36"/>
                <w:sz w:val="22"/>
                <w:szCs w:val="22"/>
              </w:rPr>
              <w:t>о</w:t>
            </w:r>
            <w:r w:rsidRPr="00AB2E44">
              <w:rPr>
                <w:rFonts w:ascii="Times New Roman" w:hAnsi="Times New Roman"/>
                <w:color w:val="000000"/>
                <w:kern w:val="36"/>
                <w:sz w:val="22"/>
                <w:szCs w:val="22"/>
              </w:rPr>
              <w:t>го поселения.</w:t>
            </w:r>
          </w:p>
        </w:tc>
      </w:tr>
    </w:tbl>
    <w:p w:rsidR="00D2039A" w:rsidRPr="00AB2E44" w:rsidRDefault="00D2039A" w:rsidP="00AB2E44">
      <w:pPr>
        <w:widowControl w:val="0"/>
        <w:tabs>
          <w:tab w:val="left" w:pos="756"/>
        </w:tabs>
        <w:spacing w:before="140" w:line="240" w:lineRule="exact"/>
        <w:ind w:left="-142" w:right="-57"/>
        <w:jc w:val="center"/>
        <w:rPr>
          <w:b/>
        </w:rPr>
      </w:pPr>
      <w:r w:rsidRPr="00AB2E44">
        <w:rPr>
          <w:b/>
        </w:rPr>
        <w:lastRenderedPageBreak/>
        <w:t>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D2039A" w:rsidRPr="00AB2E44" w:rsidRDefault="00D2039A" w:rsidP="00AB2E44">
      <w:pPr>
        <w:widowControl w:val="0"/>
        <w:autoSpaceDE w:val="0"/>
        <w:autoSpaceDN w:val="0"/>
        <w:adjustRightInd w:val="0"/>
        <w:spacing w:line="240" w:lineRule="exact"/>
        <w:ind w:left="-142" w:right="-57" w:firstLine="540"/>
        <w:jc w:val="both"/>
      </w:pPr>
      <w:r w:rsidRPr="00AB2E44">
        <w:t>Предметом особого внимания государства является регулирование отношений в области охраны окружающей среды, использования и охраны природных ресурсов, которые представл</w:t>
      </w:r>
      <w:r w:rsidRPr="00AB2E44">
        <w:t>я</w:t>
      </w:r>
      <w:r w:rsidRPr="00AB2E44">
        <w:t>ют собой не только основу для развития экономики и социальной сферы, но и гарантию но</w:t>
      </w:r>
      <w:r w:rsidRPr="00AB2E44">
        <w:t>р</w:t>
      </w:r>
      <w:r w:rsidRPr="00AB2E44">
        <w:t>мальной жизнедеятельности для нынешних и будущих поколений.</w:t>
      </w:r>
    </w:p>
    <w:p w:rsidR="00D2039A" w:rsidRPr="00AB2E44" w:rsidRDefault="00D2039A" w:rsidP="00AB2E44">
      <w:pPr>
        <w:widowControl w:val="0"/>
        <w:autoSpaceDE w:val="0"/>
        <w:autoSpaceDN w:val="0"/>
        <w:adjustRightInd w:val="0"/>
        <w:spacing w:line="240" w:lineRule="exact"/>
        <w:ind w:left="-142" w:right="-57" w:firstLine="540"/>
        <w:jc w:val="both"/>
      </w:pPr>
      <w:r w:rsidRPr="00AB2E44">
        <w:t>Одним из главных направлений развития Омутнинского городского поселения является п</w:t>
      </w:r>
      <w:r w:rsidRPr="00AB2E44">
        <w:t>о</w:t>
      </w:r>
      <w:r w:rsidRPr="00AB2E44">
        <w:t>вышение уровня и качества жизни населения. Высокое качество жизни и здоровья насел</w:t>
      </w:r>
      <w:r w:rsidRPr="00AB2E44">
        <w:t>е</w:t>
      </w:r>
      <w:r w:rsidRPr="00AB2E44">
        <w:t>ния, а так же устойчивое экономическое развитие поселения могут быть обеспечены только при усл</w:t>
      </w:r>
      <w:r w:rsidRPr="00AB2E44">
        <w:t>о</w:t>
      </w:r>
      <w:r w:rsidRPr="00AB2E44">
        <w:t>вии сохранения природных систем и поддержания соответствующего качества окружающей ср</w:t>
      </w:r>
      <w:r w:rsidRPr="00AB2E44">
        <w:t>е</w:t>
      </w:r>
      <w:r w:rsidRPr="00AB2E44">
        <w:t>ды. Для этого необходимо формировать единую политику в области экологии, направленную на охрану окружающей среды и рациональное использование природных ресу</w:t>
      </w:r>
      <w:r w:rsidRPr="00AB2E44">
        <w:t>р</w:t>
      </w:r>
      <w:r w:rsidRPr="00AB2E44">
        <w:t>сов.</w:t>
      </w:r>
    </w:p>
    <w:p w:rsidR="00D2039A" w:rsidRPr="00AB2E44" w:rsidRDefault="00D2039A" w:rsidP="00AB2E44">
      <w:pPr>
        <w:widowControl w:val="0"/>
        <w:autoSpaceDE w:val="0"/>
        <w:autoSpaceDN w:val="0"/>
        <w:adjustRightInd w:val="0"/>
        <w:spacing w:line="240" w:lineRule="exact"/>
        <w:ind w:left="-142" w:right="-57" w:firstLine="540"/>
        <w:jc w:val="both"/>
      </w:pPr>
      <w:r w:rsidRPr="00AB2E44">
        <w:t>При этом уровень экологического сознания населения остается на низком уровне, что зач</w:t>
      </w:r>
      <w:r w:rsidRPr="00AB2E44">
        <w:t>а</w:t>
      </w:r>
      <w:r w:rsidRPr="00AB2E44">
        <w:t>стую является причиной осуществления деятельности, негативно влияющей на состояние окр</w:t>
      </w:r>
      <w:r w:rsidRPr="00AB2E44">
        <w:t>у</w:t>
      </w:r>
      <w:r w:rsidRPr="00AB2E44">
        <w:t>жающей среды. Для решения этой проблемы необходимо повышение уровня экологической культуры населения путем информирования о состоянии окружающей среды и привлеч</w:t>
      </w:r>
      <w:r w:rsidRPr="00AB2E44">
        <w:t>е</w:t>
      </w:r>
      <w:r w:rsidRPr="00AB2E44">
        <w:t>нию к участию в мероприятиях, направленных на охрану окружающей среды.</w:t>
      </w:r>
    </w:p>
    <w:p w:rsidR="00D2039A" w:rsidRPr="00AB2E44" w:rsidRDefault="00D2039A" w:rsidP="00AB2E44">
      <w:pPr>
        <w:widowControl w:val="0"/>
        <w:autoSpaceDE w:val="0"/>
        <w:autoSpaceDN w:val="0"/>
        <w:adjustRightInd w:val="0"/>
        <w:spacing w:line="240" w:lineRule="exact"/>
        <w:ind w:left="-142" w:right="-57" w:firstLine="540"/>
        <w:jc w:val="both"/>
      </w:pPr>
      <w:r w:rsidRPr="00AB2E44">
        <w:t>В области охраны атмосферного воздуха так же существует ряд проблем:</w:t>
      </w:r>
    </w:p>
    <w:p w:rsidR="00D2039A" w:rsidRPr="00AB2E44" w:rsidRDefault="00D2039A" w:rsidP="00AB2E44">
      <w:pPr>
        <w:widowControl w:val="0"/>
        <w:autoSpaceDE w:val="0"/>
        <w:autoSpaceDN w:val="0"/>
        <w:adjustRightInd w:val="0"/>
        <w:spacing w:line="240" w:lineRule="exact"/>
        <w:ind w:left="-142" w:right="-57" w:firstLine="540"/>
        <w:jc w:val="both"/>
      </w:pPr>
      <w:r w:rsidRPr="00AB2E44">
        <w:t>- отсутствие мониторинга состояния атмосферного воздуха, в том числе влияние автотран</w:t>
      </w:r>
      <w:r w:rsidRPr="00AB2E44">
        <w:t>с</w:t>
      </w:r>
      <w:r w:rsidRPr="00AB2E44">
        <w:t>порта;</w:t>
      </w:r>
    </w:p>
    <w:p w:rsidR="00D2039A" w:rsidRPr="00AB2E44" w:rsidRDefault="00D2039A" w:rsidP="00AB2E44">
      <w:pPr>
        <w:widowControl w:val="0"/>
        <w:autoSpaceDE w:val="0"/>
        <w:autoSpaceDN w:val="0"/>
        <w:adjustRightInd w:val="0"/>
        <w:spacing w:line="240" w:lineRule="exact"/>
        <w:ind w:left="-142" w:right="-57" w:firstLine="540"/>
        <w:jc w:val="both"/>
      </w:pPr>
      <w:r w:rsidRPr="00AB2E44">
        <w:t>- отсутствие постоянного контроля за выбросами загрязняющих веще</w:t>
      </w:r>
      <w:proofErr w:type="gramStart"/>
      <w:r w:rsidRPr="00AB2E44">
        <w:t>ств пр</w:t>
      </w:r>
      <w:proofErr w:type="gramEnd"/>
      <w:r w:rsidRPr="00AB2E44">
        <w:t>едприятиями.</w:t>
      </w:r>
    </w:p>
    <w:p w:rsidR="00D2039A" w:rsidRPr="00AB2E44" w:rsidRDefault="00D2039A" w:rsidP="00AB2E44">
      <w:pPr>
        <w:widowControl w:val="0"/>
        <w:autoSpaceDE w:val="0"/>
        <w:autoSpaceDN w:val="0"/>
        <w:adjustRightInd w:val="0"/>
        <w:spacing w:line="240" w:lineRule="exact"/>
        <w:ind w:left="-142" w:right="-57" w:firstLine="540"/>
        <w:jc w:val="both"/>
      </w:pPr>
      <w:r w:rsidRPr="00AB2E44">
        <w:t xml:space="preserve">Состояние водных объектов </w:t>
      </w:r>
      <w:proofErr w:type="gramStart"/>
      <w:r w:rsidRPr="00AB2E44">
        <w:t>в</w:t>
      </w:r>
      <w:proofErr w:type="gramEnd"/>
      <w:r w:rsidRPr="00AB2E44">
        <w:t xml:space="preserve"> </w:t>
      </w:r>
      <w:proofErr w:type="gramStart"/>
      <w:r w:rsidRPr="00AB2E44">
        <w:t>Омутнинском</w:t>
      </w:r>
      <w:proofErr w:type="gramEnd"/>
      <w:r w:rsidRPr="00AB2E44">
        <w:t xml:space="preserve"> городском поселении так же является актуал</w:t>
      </w:r>
      <w:r w:rsidRPr="00AB2E44">
        <w:t>ь</w:t>
      </w:r>
      <w:r w:rsidRPr="00AB2E44">
        <w:t>ной проблемой. В настоящее время состояние Омутнинского пруда характеризуется акти</w:t>
      </w:r>
      <w:r w:rsidRPr="00AB2E44">
        <w:t>в</w:t>
      </w:r>
      <w:r w:rsidRPr="00AB2E44">
        <w:t>ным заилением и распространением водорослями. Для решения этой проблемы необходимо провед</w:t>
      </w:r>
      <w:r w:rsidRPr="00AB2E44">
        <w:t>е</w:t>
      </w:r>
      <w:r w:rsidRPr="00AB2E44">
        <w:t>ние восстановительных мероприятий.</w:t>
      </w:r>
    </w:p>
    <w:p w:rsidR="00D2039A" w:rsidRPr="00AB2E44" w:rsidRDefault="00D2039A" w:rsidP="00AB2E44">
      <w:pPr>
        <w:suppressAutoHyphens/>
        <w:spacing w:line="240" w:lineRule="exact"/>
        <w:ind w:left="-142" w:right="-57" w:firstLine="720"/>
        <w:jc w:val="both"/>
        <w:rPr>
          <w:color w:val="000000"/>
        </w:rPr>
      </w:pPr>
      <w:proofErr w:type="gramStart"/>
      <w:r w:rsidRPr="00AB2E44">
        <w:t>В</w:t>
      </w:r>
      <w:proofErr w:type="gramEnd"/>
      <w:r w:rsidRPr="00AB2E44">
        <w:t xml:space="preserve"> </w:t>
      </w:r>
      <w:proofErr w:type="gramStart"/>
      <w:r w:rsidRPr="00AB2E44">
        <w:t>Омутнинском</w:t>
      </w:r>
      <w:proofErr w:type="gramEnd"/>
      <w:r w:rsidRPr="00AB2E44">
        <w:t xml:space="preserve"> городском поселении расположена  свалка твердых бытовых отходов, общей площадью 35000 </w:t>
      </w:r>
      <w:proofErr w:type="spellStart"/>
      <w:r w:rsidRPr="00AB2E44">
        <w:t>кв.м</w:t>
      </w:r>
      <w:proofErr w:type="spellEnd"/>
      <w:r w:rsidRPr="00AB2E44">
        <w:t xml:space="preserve">. Постановлением администрации муниципального образования Омутнинское городское поселение Омутнинского района Кировской области № 341 от 18.04.2019 г. свалка твердых бытовых отходов была закрыта, прием отходов прекращен. </w:t>
      </w:r>
      <w:r w:rsidRPr="00AB2E44">
        <w:rPr>
          <w:color w:val="000000"/>
        </w:rPr>
        <w:t xml:space="preserve">Источниками образования твердых бытовых отходов на территории района являются организации и предприятия, население поселения и объекты инфраструктуры. </w:t>
      </w:r>
    </w:p>
    <w:p w:rsidR="00D2039A" w:rsidRPr="00AB2E44" w:rsidRDefault="00D2039A" w:rsidP="00AB2E44">
      <w:pPr>
        <w:spacing w:line="240" w:lineRule="exact"/>
        <w:ind w:left="-142" w:right="-57" w:firstLine="709"/>
        <w:jc w:val="both"/>
      </w:pPr>
      <w:r w:rsidRPr="00AB2E44">
        <w:t xml:space="preserve">Свалка твердых бытовых отходов является одной из важнейших составляющих системы санитарной очистки поселения, от ее безопасного функционирования зависит экологическое благополучие населения. Решение </w:t>
      </w:r>
      <w:proofErr w:type="gramStart"/>
      <w:r w:rsidRPr="00AB2E44">
        <w:t>вопроса рекультивации земель свалки твердых бытовых отх</w:t>
      </w:r>
      <w:r w:rsidRPr="00AB2E44">
        <w:t>о</w:t>
      </w:r>
      <w:r w:rsidRPr="00AB2E44">
        <w:t>дов</w:t>
      </w:r>
      <w:proofErr w:type="gramEnd"/>
      <w:r w:rsidRPr="00AB2E44">
        <w:t xml:space="preserve"> с одновременным приведением ее в соответствие с требованиями действующих норм и пр</w:t>
      </w:r>
      <w:r w:rsidRPr="00AB2E44">
        <w:t>а</w:t>
      </w:r>
      <w:r w:rsidRPr="00AB2E44">
        <w:t>вил в течение ближайших лет является необходимым. Несоблюдение нормативных требов</w:t>
      </w:r>
      <w:r w:rsidRPr="00AB2E44">
        <w:t>а</w:t>
      </w:r>
      <w:r w:rsidRPr="00AB2E44">
        <w:t>ний к обустройству, эксплуатации и рекультивации свалки может привести к регулярному во</w:t>
      </w:r>
      <w:r w:rsidRPr="00AB2E44">
        <w:t>з</w:t>
      </w:r>
      <w:r w:rsidRPr="00AB2E44">
        <w:t>горанию отходов, загрязнению поверхностных и грунтовых вод, что ухудшит экологич</w:t>
      </w:r>
      <w:r w:rsidRPr="00AB2E44">
        <w:t>е</w:t>
      </w:r>
      <w:r w:rsidRPr="00AB2E44">
        <w:t xml:space="preserve">скую ситуацию прилегающих к свалке территорий. </w:t>
      </w:r>
    </w:p>
    <w:p w:rsidR="00D2039A" w:rsidRPr="00AB2E44" w:rsidRDefault="00D2039A" w:rsidP="00AB2E44">
      <w:pPr>
        <w:spacing w:line="240" w:lineRule="exact"/>
        <w:ind w:left="-142" w:right="-57" w:firstLine="709"/>
        <w:jc w:val="both"/>
      </w:pPr>
      <w:proofErr w:type="gramStart"/>
      <w:r w:rsidRPr="00AB2E44">
        <w:t>Необходимость формирования данной программы вызвана высокими рисками ухудш</w:t>
      </w:r>
      <w:r w:rsidRPr="00AB2E44">
        <w:t>е</w:t>
      </w:r>
      <w:r w:rsidRPr="00AB2E44">
        <w:t>ния экологической, санитарной ситуаций на территории Омутнинского городского поселения.</w:t>
      </w:r>
      <w:proofErr w:type="gramEnd"/>
      <w:r w:rsidRPr="00AB2E44">
        <w:t xml:space="preserve"> В с</w:t>
      </w:r>
      <w:r w:rsidRPr="00AB2E44">
        <w:t>о</w:t>
      </w:r>
      <w:r w:rsidRPr="00AB2E44">
        <w:t xml:space="preserve">ответствии </w:t>
      </w:r>
      <w:proofErr w:type="gramStart"/>
      <w:r w:rsidRPr="00AB2E44">
        <w:t>с</w:t>
      </w:r>
      <w:proofErr w:type="gramEnd"/>
      <w:r w:rsidRPr="00AB2E44">
        <w:t xml:space="preserve"> изложенным программа представляется высоко актуальной.</w:t>
      </w:r>
    </w:p>
    <w:p w:rsidR="00D2039A" w:rsidRPr="00AB2E44" w:rsidRDefault="00D2039A" w:rsidP="00AB2E44">
      <w:pPr>
        <w:spacing w:line="240" w:lineRule="exact"/>
        <w:ind w:left="-142" w:right="-57" w:firstLine="709"/>
        <w:jc w:val="both"/>
      </w:pPr>
      <w:r w:rsidRPr="00AB2E44">
        <w:t>Настоящая муниципальная программа разработана на основании приоритетов госуда</w:t>
      </w:r>
      <w:r w:rsidRPr="00AB2E44">
        <w:t>р</w:t>
      </w:r>
      <w:r w:rsidRPr="00AB2E44">
        <w:t>ственной политики в сфере</w:t>
      </w:r>
      <w:r w:rsidRPr="00AB2E44">
        <w:rPr>
          <w:color w:val="000000"/>
        </w:rPr>
        <w:t xml:space="preserve"> охраны окружающей среды: </w:t>
      </w:r>
      <w:proofErr w:type="gramStart"/>
      <w:r w:rsidRPr="00AB2E44">
        <w:rPr>
          <w:color w:val="000000"/>
        </w:rPr>
        <w:t>Федерального закона "Об охране окр</w:t>
      </w:r>
      <w:r w:rsidRPr="00AB2E44">
        <w:rPr>
          <w:color w:val="000000"/>
        </w:rPr>
        <w:t>у</w:t>
      </w:r>
      <w:r w:rsidRPr="00AB2E44">
        <w:rPr>
          <w:color w:val="000000"/>
        </w:rPr>
        <w:t>жающей среды" от 10.01.2002 №7-ФЗ; Постановления Правительства Российской Федер</w:t>
      </w:r>
      <w:r w:rsidRPr="00AB2E44">
        <w:rPr>
          <w:color w:val="000000"/>
        </w:rPr>
        <w:t>а</w:t>
      </w:r>
      <w:r w:rsidRPr="00AB2E44">
        <w:rPr>
          <w:color w:val="000000"/>
        </w:rPr>
        <w:t>ции от 15.04.2014 г. № 326 "Об утверждении государственной программы Российской Федерации "Охрана окружающей среды"; Федерального закона от 24 июня 1998 года № 89-ФЗ "Об отходах производства и потребления", который определяет правовые основы обращения с отходами пр</w:t>
      </w:r>
      <w:r w:rsidRPr="00AB2E44">
        <w:rPr>
          <w:color w:val="000000"/>
        </w:rPr>
        <w:t>о</w:t>
      </w:r>
      <w:r w:rsidRPr="00AB2E44">
        <w:rPr>
          <w:color w:val="000000"/>
        </w:rPr>
        <w:t>изводства и потребления на территории Российской Федерации;</w:t>
      </w:r>
      <w:proofErr w:type="gramEnd"/>
      <w:r w:rsidRPr="00AB2E44">
        <w:rPr>
          <w:color w:val="000000"/>
        </w:rPr>
        <w:t xml:space="preserve"> Постановления Правительства РФ от 10.07.2018 г. № 800 "О проведении рекультивации и консервации земель"; Закона Киро</w:t>
      </w:r>
      <w:r w:rsidRPr="00AB2E44">
        <w:rPr>
          <w:color w:val="000000"/>
        </w:rPr>
        <w:t>в</w:t>
      </w:r>
      <w:r w:rsidRPr="00AB2E44">
        <w:rPr>
          <w:color w:val="000000"/>
        </w:rPr>
        <w:t>ской области от 06.06.2007 г. № 131-ЗО "Об отходах производства и п</w:t>
      </w:r>
      <w:r w:rsidRPr="00AB2E44">
        <w:rPr>
          <w:color w:val="000000"/>
        </w:rPr>
        <w:t>о</w:t>
      </w:r>
      <w:r w:rsidRPr="00AB2E44">
        <w:rPr>
          <w:color w:val="000000"/>
        </w:rPr>
        <w:t>требления на территории Кировской области", постановления Правительства Кировской обл</w:t>
      </w:r>
      <w:r w:rsidRPr="00AB2E44">
        <w:rPr>
          <w:color w:val="000000"/>
        </w:rPr>
        <w:t>а</w:t>
      </w:r>
      <w:r w:rsidRPr="00AB2E44">
        <w:rPr>
          <w:color w:val="000000"/>
        </w:rPr>
        <w:t>сти от 27.12.2019 № 731-П "Об утверждении государственной программы Кировской области "Охрана окружающей среды, воспроизводство и использование природных ресурсов".</w:t>
      </w:r>
    </w:p>
    <w:p w:rsidR="00D2039A" w:rsidRPr="00AB2E44" w:rsidRDefault="00D2039A" w:rsidP="00AB2E44">
      <w:pPr>
        <w:spacing w:line="240" w:lineRule="exact"/>
        <w:ind w:left="-142" w:right="-57"/>
        <w:jc w:val="both"/>
      </w:pPr>
    </w:p>
    <w:p w:rsidR="00D2039A" w:rsidRPr="00AB2E44" w:rsidRDefault="00D2039A" w:rsidP="00AB2E44">
      <w:pPr>
        <w:spacing w:line="240" w:lineRule="exact"/>
        <w:ind w:left="-142" w:right="-57" w:firstLine="540"/>
        <w:jc w:val="center"/>
        <w:rPr>
          <w:b/>
        </w:rPr>
      </w:pPr>
      <w:r w:rsidRPr="00AB2E44">
        <w:rPr>
          <w:b/>
        </w:rPr>
        <w:t>2. Цели, задачи и сроки реализации муниципальной программы</w:t>
      </w:r>
    </w:p>
    <w:p w:rsidR="00D2039A" w:rsidRPr="00AB2E44" w:rsidRDefault="00D2039A" w:rsidP="00AB2E44">
      <w:pPr>
        <w:widowControl w:val="0"/>
        <w:autoSpaceDE w:val="0"/>
        <w:autoSpaceDN w:val="0"/>
        <w:adjustRightInd w:val="0"/>
        <w:spacing w:line="240" w:lineRule="exact"/>
        <w:ind w:left="-142" w:right="-57" w:firstLine="709"/>
        <w:jc w:val="both"/>
      </w:pPr>
      <w:r w:rsidRPr="00AB2E44">
        <w:t>Основными приоритетами муниципальной политики в сфере реализации муниципал</w:t>
      </w:r>
      <w:r w:rsidRPr="00AB2E44">
        <w:t>ь</w:t>
      </w:r>
      <w:r w:rsidRPr="00AB2E44">
        <w:t>ной программы являются:</w:t>
      </w:r>
    </w:p>
    <w:p w:rsidR="00D2039A" w:rsidRPr="00AB2E44" w:rsidRDefault="00D2039A" w:rsidP="00AB2E44">
      <w:pPr>
        <w:pStyle w:val="aff2"/>
        <w:numPr>
          <w:ilvl w:val="0"/>
          <w:numId w:val="39"/>
        </w:numPr>
        <w:suppressAutoHyphens w:val="0"/>
        <w:autoSpaceDE w:val="0"/>
        <w:autoSpaceDN w:val="0"/>
        <w:adjustRightInd w:val="0"/>
        <w:spacing w:line="240" w:lineRule="exact"/>
        <w:ind w:left="-142" w:right="-57" w:firstLine="0"/>
        <w:jc w:val="both"/>
      </w:pPr>
      <w:r w:rsidRPr="00AB2E44">
        <w:t>Обеспечение охраны окружающей среды и экологической безопасности на территории Ому</w:t>
      </w:r>
      <w:r w:rsidRPr="00AB2E44">
        <w:t>т</w:t>
      </w:r>
      <w:r w:rsidRPr="00AB2E44">
        <w:t>нинского городского поселения;</w:t>
      </w:r>
    </w:p>
    <w:p w:rsidR="00D2039A" w:rsidRPr="00AB2E44" w:rsidRDefault="00D2039A" w:rsidP="00AB2E44">
      <w:pPr>
        <w:pStyle w:val="aff2"/>
        <w:numPr>
          <w:ilvl w:val="0"/>
          <w:numId w:val="39"/>
        </w:numPr>
        <w:suppressAutoHyphens w:val="0"/>
        <w:autoSpaceDE w:val="0"/>
        <w:autoSpaceDN w:val="0"/>
        <w:adjustRightInd w:val="0"/>
        <w:spacing w:line="240" w:lineRule="exact"/>
        <w:ind w:left="-142" w:right="-57" w:firstLine="0"/>
        <w:jc w:val="both"/>
      </w:pPr>
      <w:r w:rsidRPr="00AB2E44">
        <w:t>Защита прав человека на благоприятную для его жизни и здоровья окружа</w:t>
      </w:r>
      <w:r w:rsidRPr="00AB2E44">
        <w:t>ю</w:t>
      </w:r>
      <w:r w:rsidRPr="00AB2E44">
        <w:t>щую среду;</w:t>
      </w:r>
    </w:p>
    <w:p w:rsidR="00D2039A" w:rsidRPr="00AB2E44" w:rsidRDefault="00D2039A" w:rsidP="00AB2E44">
      <w:pPr>
        <w:pStyle w:val="aff2"/>
        <w:numPr>
          <w:ilvl w:val="0"/>
          <w:numId w:val="39"/>
        </w:numPr>
        <w:suppressAutoHyphens w:val="0"/>
        <w:autoSpaceDE w:val="0"/>
        <w:autoSpaceDN w:val="0"/>
        <w:adjustRightInd w:val="0"/>
        <w:spacing w:line="240" w:lineRule="exact"/>
        <w:ind w:left="-142" w:right="-57" w:firstLine="0"/>
        <w:jc w:val="both"/>
      </w:pPr>
      <w:r w:rsidRPr="00AB2E44">
        <w:rPr>
          <w:bCs/>
        </w:rPr>
        <w:lastRenderedPageBreak/>
        <w:t>Снижение риска экологических и экономических потерь;</w:t>
      </w:r>
    </w:p>
    <w:p w:rsidR="00D2039A" w:rsidRPr="00AB2E44" w:rsidRDefault="00D2039A" w:rsidP="00AB2E44">
      <w:pPr>
        <w:pStyle w:val="aff2"/>
        <w:numPr>
          <w:ilvl w:val="0"/>
          <w:numId w:val="39"/>
        </w:numPr>
        <w:suppressAutoHyphens w:val="0"/>
        <w:autoSpaceDE w:val="0"/>
        <w:autoSpaceDN w:val="0"/>
        <w:adjustRightInd w:val="0"/>
        <w:spacing w:line="240" w:lineRule="exact"/>
        <w:ind w:left="-142" w:right="-57" w:firstLine="0"/>
        <w:jc w:val="both"/>
      </w:pPr>
      <w:r w:rsidRPr="00AB2E44">
        <w:rPr>
          <w:bCs/>
        </w:rPr>
        <w:t>Рекультивация свалки с перспективой возврата земель в хозяйственный оборот.</w:t>
      </w:r>
    </w:p>
    <w:p w:rsidR="00D2039A" w:rsidRPr="00AB2E44" w:rsidRDefault="00D2039A" w:rsidP="00AB2E44">
      <w:pPr>
        <w:pStyle w:val="aff2"/>
        <w:autoSpaceDE w:val="0"/>
        <w:autoSpaceDN w:val="0"/>
        <w:adjustRightInd w:val="0"/>
        <w:spacing w:line="240" w:lineRule="exact"/>
        <w:ind w:left="-142" w:right="-57"/>
        <w:jc w:val="both"/>
      </w:pPr>
      <w:r w:rsidRPr="00AB2E44">
        <w:tab/>
        <w:t>Исходя из приоритетов, целью муниципальной программы является повышение уровня экологической безопасности граждан и сохранение природных систем.</w:t>
      </w:r>
    </w:p>
    <w:p w:rsidR="00D2039A" w:rsidRPr="00AB2E44" w:rsidRDefault="00D2039A" w:rsidP="00AB2E44">
      <w:pPr>
        <w:pStyle w:val="aff2"/>
        <w:autoSpaceDE w:val="0"/>
        <w:autoSpaceDN w:val="0"/>
        <w:adjustRightInd w:val="0"/>
        <w:spacing w:line="240" w:lineRule="exact"/>
        <w:ind w:left="-142" w:right="-57"/>
        <w:jc w:val="both"/>
      </w:pPr>
      <w:r w:rsidRPr="00AB2E44">
        <w:tab/>
        <w:t xml:space="preserve"> Для достижения указанной цели необходимо решение следующих задач:</w:t>
      </w:r>
    </w:p>
    <w:p w:rsidR="00D2039A" w:rsidRPr="00AB2E44" w:rsidRDefault="00D2039A" w:rsidP="00AB2E44">
      <w:pPr>
        <w:pStyle w:val="ConsPlusNormal"/>
        <w:widowControl/>
        <w:numPr>
          <w:ilvl w:val="0"/>
          <w:numId w:val="43"/>
        </w:numPr>
        <w:spacing w:line="240" w:lineRule="exact"/>
        <w:ind w:left="-142" w:right="-57" w:firstLine="0"/>
        <w:jc w:val="both"/>
        <w:rPr>
          <w:rFonts w:ascii="Times New Roman" w:hAnsi="Times New Roman"/>
          <w:sz w:val="24"/>
          <w:szCs w:val="24"/>
        </w:rPr>
      </w:pPr>
      <w:r w:rsidRPr="00AB2E44">
        <w:rPr>
          <w:rFonts w:ascii="Times New Roman" w:hAnsi="Times New Roman"/>
          <w:sz w:val="24"/>
          <w:szCs w:val="24"/>
        </w:rPr>
        <w:t>Проведение единой муниципальной политики в сфере охраны окружающей среды и природ</w:t>
      </w:r>
      <w:r w:rsidRPr="00AB2E44">
        <w:rPr>
          <w:rFonts w:ascii="Times New Roman" w:hAnsi="Times New Roman"/>
          <w:sz w:val="24"/>
          <w:szCs w:val="24"/>
        </w:rPr>
        <w:t>о</w:t>
      </w:r>
      <w:r w:rsidRPr="00AB2E44">
        <w:rPr>
          <w:rFonts w:ascii="Times New Roman" w:hAnsi="Times New Roman"/>
          <w:sz w:val="24"/>
          <w:szCs w:val="24"/>
        </w:rPr>
        <w:t>пользования, обеспечение экологической безопасности;</w:t>
      </w:r>
    </w:p>
    <w:p w:rsidR="00D2039A" w:rsidRPr="00AB2E44" w:rsidRDefault="00D2039A" w:rsidP="00AB2E44">
      <w:pPr>
        <w:pStyle w:val="aff2"/>
        <w:numPr>
          <w:ilvl w:val="0"/>
          <w:numId w:val="43"/>
        </w:numPr>
        <w:suppressAutoHyphens w:val="0"/>
        <w:autoSpaceDE w:val="0"/>
        <w:autoSpaceDN w:val="0"/>
        <w:adjustRightInd w:val="0"/>
        <w:spacing w:line="240" w:lineRule="exact"/>
        <w:ind w:left="-142" w:right="-57" w:firstLine="0"/>
        <w:jc w:val="both"/>
      </w:pPr>
      <w:r w:rsidRPr="00AB2E44">
        <w:t xml:space="preserve">Уменьшение негативного воздействия отходов на окружающую среду и </w:t>
      </w:r>
      <w:r w:rsidRPr="00AB2E44">
        <w:rPr>
          <w:color w:val="000000"/>
        </w:rPr>
        <w:t>ликвидация свалок б</w:t>
      </w:r>
      <w:r w:rsidRPr="00AB2E44">
        <w:rPr>
          <w:color w:val="000000"/>
        </w:rPr>
        <w:t>ы</w:t>
      </w:r>
      <w:r w:rsidRPr="00AB2E44">
        <w:rPr>
          <w:color w:val="000000"/>
        </w:rPr>
        <w:t>товых отходов, не отвечающих требованиям природоохранного законодательства, расположе</w:t>
      </w:r>
      <w:r w:rsidRPr="00AB2E44">
        <w:rPr>
          <w:color w:val="000000"/>
        </w:rPr>
        <w:t>н</w:t>
      </w:r>
      <w:r w:rsidRPr="00AB2E44">
        <w:rPr>
          <w:color w:val="000000"/>
        </w:rPr>
        <w:t>ных на территории Омутнинского городского поселения.</w:t>
      </w:r>
    </w:p>
    <w:p w:rsidR="00D2039A" w:rsidRPr="00AB2E44" w:rsidRDefault="00D2039A" w:rsidP="00AB2E44">
      <w:pPr>
        <w:widowControl w:val="0"/>
        <w:autoSpaceDE w:val="0"/>
        <w:autoSpaceDN w:val="0"/>
        <w:adjustRightInd w:val="0"/>
        <w:spacing w:line="240" w:lineRule="exact"/>
        <w:ind w:left="-142" w:right="-57"/>
        <w:jc w:val="both"/>
      </w:pPr>
      <w:r w:rsidRPr="00AB2E44">
        <w:tab/>
        <w:t>Сроки реализации муниципальной программы - 2019-2026 годы, разделения на этапы не треб</w:t>
      </w:r>
      <w:r w:rsidRPr="00AB2E44">
        <w:t>у</w:t>
      </w:r>
      <w:r w:rsidRPr="00AB2E44">
        <w:t>ется.</w:t>
      </w:r>
    </w:p>
    <w:p w:rsidR="00D2039A" w:rsidRPr="00AB2E44" w:rsidRDefault="00D2039A" w:rsidP="00AB2E44">
      <w:pPr>
        <w:widowControl w:val="0"/>
        <w:tabs>
          <w:tab w:val="left" w:pos="1926"/>
        </w:tabs>
        <w:spacing w:line="240" w:lineRule="exact"/>
        <w:ind w:left="-142" w:right="-57"/>
        <w:jc w:val="center"/>
        <w:rPr>
          <w:b/>
        </w:rPr>
      </w:pPr>
      <w:r w:rsidRPr="00AB2E44">
        <w:rPr>
          <w:b/>
        </w:rPr>
        <w:t>3. Характеристика программных мероприятий</w:t>
      </w:r>
    </w:p>
    <w:p w:rsidR="00D2039A" w:rsidRPr="00AB2E44" w:rsidRDefault="00D2039A" w:rsidP="00AB2E44">
      <w:pPr>
        <w:widowControl w:val="0"/>
        <w:tabs>
          <w:tab w:val="left" w:pos="1926"/>
        </w:tabs>
        <w:spacing w:line="240" w:lineRule="exact"/>
        <w:ind w:left="-142" w:right="-57" w:firstLine="709"/>
        <w:jc w:val="both"/>
        <w:rPr>
          <w:b/>
        </w:rPr>
      </w:pPr>
      <w:r w:rsidRPr="00AB2E44">
        <w:t>Реализация муниципальной программы не предусматривает выделения подпрограмм.</w:t>
      </w:r>
    </w:p>
    <w:p w:rsidR="00D2039A" w:rsidRPr="00AB2E44" w:rsidRDefault="00D2039A" w:rsidP="00AB2E44">
      <w:pPr>
        <w:spacing w:line="240" w:lineRule="exact"/>
        <w:ind w:left="-142" w:right="-57" w:firstLine="709"/>
        <w:jc w:val="both"/>
      </w:pPr>
      <w:r w:rsidRPr="00AB2E44">
        <w:t xml:space="preserve"> Для достижения цели муниципальной программы необходим скоординированный ко</w:t>
      </w:r>
      <w:r w:rsidRPr="00AB2E44">
        <w:t>м</w:t>
      </w:r>
      <w:r w:rsidRPr="00AB2E44">
        <w:t>плекс мероприятий, взаимоувязанных по срокам, ресурсам, исполнителям и результатам.</w:t>
      </w:r>
    </w:p>
    <w:p w:rsidR="00D2039A" w:rsidRPr="00AB2E44" w:rsidRDefault="00D2039A" w:rsidP="00AB2E44">
      <w:pPr>
        <w:spacing w:line="240" w:lineRule="exact"/>
        <w:ind w:left="-142" w:right="-57" w:firstLine="709"/>
        <w:jc w:val="both"/>
      </w:pPr>
      <w:r w:rsidRPr="00AB2E44">
        <w:t>Перечень программных мероприятий муниципальной программы включает в себя:</w:t>
      </w:r>
    </w:p>
    <w:p w:rsidR="00D2039A" w:rsidRPr="00AB2E44" w:rsidRDefault="00D2039A" w:rsidP="00AB2E44">
      <w:pPr>
        <w:widowControl w:val="0"/>
        <w:autoSpaceDE w:val="0"/>
        <w:autoSpaceDN w:val="0"/>
        <w:adjustRightInd w:val="0"/>
        <w:spacing w:line="240" w:lineRule="exact"/>
        <w:ind w:left="-142" w:right="-57" w:firstLine="709"/>
        <w:jc w:val="both"/>
      </w:pPr>
      <w:r w:rsidRPr="00AB2E44">
        <w:t>1. Разработку проектной документации "Ликвидация накопленного вреда окружающей среде. Рекультивация свалки в г. Омутнинск Кировской области", в том числе:</w:t>
      </w:r>
    </w:p>
    <w:p w:rsidR="00D2039A" w:rsidRPr="00AB2E44" w:rsidRDefault="00D2039A" w:rsidP="00AB2E44">
      <w:pPr>
        <w:widowControl w:val="0"/>
        <w:autoSpaceDE w:val="0"/>
        <w:autoSpaceDN w:val="0"/>
        <w:adjustRightInd w:val="0"/>
        <w:spacing w:line="240" w:lineRule="exact"/>
        <w:ind w:left="-142" w:right="-57" w:firstLine="709"/>
        <w:jc w:val="both"/>
      </w:pPr>
      <w:r w:rsidRPr="00AB2E44">
        <w:t xml:space="preserve">1.1. </w:t>
      </w:r>
      <w:r w:rsidRPr="00AB2E44">
        <w:rPr>
          <w:rFonts w:eastAsia="Calibri"/>
          <w:lang w:eastAsia="en-US"/>
        </w:rPr>
        <w:t>Выполнение работ по разработке проектной документации "Ликвидация накопленн</w:t>
      </w:r>
      <w:r w:rsidRPr="00AB2E44">
        <w:rPr>
          <w:rFonts w:eastAsia="Calibri"/>
          <w:lang w:eastAsia="en-US"/>
        </w:rPr>
        <w:t>о</w:t>
      </w:r>
      <w:r w:rsidRPr="00AB2E44">
        <w:rPr>
          <w:rFonts w:eastAsia="Calibri"/>
          <w:lang w:eastAsia="en-US"/>
        </w:rPr>
        <w:t>го вреда окружающей среде. Рекультивация свалки в г. Омутнинск Кировской области";</w:t>
      </w:r>
    </w:p>
    <w:p w:rsidR="00D2039A" w:rsidRPr="00AB2E44" w:rsidRDefault="00D2039A" w:rsidP="00AB2E44">
      <w:pPr>
        <w:spacing w:line="240" w:lineRule="exact"/>
        <w:ind w:left="-142" w:right="-57" w:firstLine="709"/>
        <w:jc w:val="both"/>
        <w:rPr>
          <w:rFonts w:eastAsia="Calibri"/>
          <w:lang w:eastAsia="en-US"/>
        </w:rPr>
      </w:pPr>
      <w:r w:rsidRPr="00AB2E44">
        <w:t xml:space="preserve">1.2. </w:t>
      </w:r>
      <w:r w:rsidRPr="00AB2E44">
        <w:rPr>
          <w:rFonts w:eastAsia="Calibri"/>
          <w:lang w:eastAsia="en-US"/>
        </w:rPr>
        <w:t>Проведение государственных экспертиз проектной документации, в том числе пров</w:t>
      </w:r>
      <w:r w:rsidRPr="00AB2E44">
        <w:rPr>
          <w:rFonts w:eastAsia="Calibri"/>
          <w:lang w:eastAsia="en-US"/>
        </w:rPr>
        <w:t>е</w:t>
      </w:r>
      <w:r w:rsidRPr="00AB2E44">
        <w:rPr>
          <w:rFonts w:eastAsia="Calibri"/>
          <w:lang w:eastAsia="en-US"/>
        </w:rPr>
        <w:t>дение повторной проверки сметной стоимости.</w:t>
      </w:r>
    </w:p>
    <w:p w:rsidR="00D2039A" w:rsidRPr="00AB2E44" w:rsidRDefault="00D2039A" w:rsidP="00AB2E44">
      <w:pPr>
        <w:spacing w:line="240" w:lineRule="exact"/>
        <w:ind w:left="-142" w:right="-57" w:firstLine="709"/>
        <w:jc w:val="both"/>
        <w:rPr>
          <w:rFonts w:eastAsia="Calibri"/>
          <w:lang w:eastAsia="en-US"/>
        </w:rPr>
      </w:pPr>
      <w:r w:rsidRPr="00AB2E44">
        <w:rPr>
          <w:rFonts w:eastAsia="Calibri"/>
          <w:lang w:eastAsia="en-US"/>
        </w:rPr>
        <w:t>2. Ликвидация накопленного вреда окружающей среде. Рекультивация свалки в г. Ому</w:t>
      </w:r>
      <w:r w:rsidRPr="00AB2E44">
        <w:rPr>
          <w:rFonts w:eastAsia="Calibri"/>
          <w:lang w:eastAsia="en-US"/>
        </w:rPr>
        <w:t>т</w:t>
      </w:r>
      <w:r w:rsidRPr="00AB2E44">
        <w:rPr>
          <w:rFonts w:eastAsia="Calibri"/>
          <w:lang w:eastAsia="en-US"/>
        </w:rPr>
        <w:t>нинск Кировской области:</w:t>
      </w:r>
    </w:p>
    <w:p w:rsidR="00D2039A" w:rsidRPr="00AB2E44" w:rsidRDefault="00D2039A" w:rsidP="00AB2E44">
      <w:pPr>
        <w:spacing w:line="240" w:lineRule="exact"/>
        <w:ind w:left="-142" w:right="-57" w:firstLine="709"/>
        <w:jc w:val="both"/>
        <w:rPr>
          <w:rFonts w:eastAsia="Calibri"/>
          <w:lang w:eastAsia="en-US"/>
        </w:rPr>
      </w:pPr>
      <w:r w:rsidRPr="00AB2E44">
        <w:rPr>
          <w:rFonts w:eastAsia="Calibri"/>
          <w:lang w:eastAsia="en-US"/>
        </w:rPr>
        <w:t>2.1. Выполнение работ: "Ликвидация накопленного вреда окружающей среде. Рекульт</w:t>
      </w:r>
      <w:r w:rsidRPr="00AB2E44">
        <w:rPr>
          <w:rFonts w:eastAsia="Calibri"/>
          <w:lang w:eastAsia="en-US"/>
        </w:rPr>
        <w:t>и</w:t>
      </w:r>
      <w:r w:rsidRPr="00AB2E44">
        <w:rPr>
          <w:rFonts w:eastAsia="Calibri"/>
          <w:lang w:eastAsia="en-US"/>
        </w:rPr>
        <w:t>вация свалки в г. Омутнинск Кировской области";</w:t>
      </w:r>
    </w:p>
    <w:p w:rsidR="00D2039A" w:rsidRPr="00AB2E44" w:rsidRDefault="00D2039A" w:rsidP="00AB2E44">
      <w:pPr>
        <w:spacing w:line="240" w:lineRule="exact"/>
        <w:ind w:left="-142" w:right="-57" w:firstLine="709"/>
        <w:jc w:val="both"/>
        <w:rPr>
          <w:rFonts w:eastAsia="Calibri"/>
          <w:lang w:eastAsia="en-US"/>
        </w:rPr>
      </w:pPr>
      <w:r w:rsidRPr="00AB2E44">
        <w:rPr>
          <w:rFonts w:eastAsia="Calibri"/>
          <w:lang w:eastAsia="en-US"/>
        </w:rPr>
        <w:t>2.2. Осуществление строительного контроля при выполнении работ "Ликвидация нако</w:t>
      </w:r>
      <w:r w:rsidRPr="00AB2E44">
        <w:rPr>
          <w:rFonts w:eastAsia="Calibri"/>
          <w:lang w:eastAsia="en-US"/>
        </w:rPr>
        <w:t>п</w:t>
      </w:r>
      <w:r w:rsidRPr="00AB2E44">
        <w:rPr>
          <w:rFonts w:eastAsia="Calibri"/>
          <w:lang w:eastAsia="en-US"/>
        </w:rPr>
        <w:t>ленного вреда окружающей среде. Рекультивация свалки в г. Омутнинск Кировской области";</w:t>
      </w:r>
    </w:p>
    <w:p w:rsidR="00D2039A" w:rsidRPr="00AB2E44" w:rsidRDefault="00D2039A" w:rsidP="00AB2E44">
      <w:pPr>
        <w:spacing w:line="240" w:lineRule="exact"/>
        <w:ind w:left="-142" w:right="-57" w:firstLine="709"/>
        <w:jc w:val="both"/>
        <w:rPr>
          <w:rFonts w:eastAsia="Calibri"/>
          <w:lang w:eastAsia="en-US"/>
        </w:rPr>
      </w:pPr>
      <w:r w:rsidRPr="00AB2E44">
        <w:rPr>
          <w:rFonts w:eastAsia="Calibri"/>
          <w:lang w:eastAsia="en-US"/>
        </w:rPr>
        <w:t>2.3. Осуществление контроля ФГБУ "ЦЛАТИ по ПФО" за выполнением муниципальн</w:t>
      </w:r>
      <w:r w:rsidRPr="00AB2E44">
        <w:rPr>
          <w:rFonts w:eastAsia="Calibri"/>
          <w:lang w:eastAsia="en-US"/>
        </w:rPr>
        <w:t>о</w:t>
      </w:r>
      <w:r w:rsidRPr="00AB2E44">
        <w:rPr>
          <w:rFonts w:eastAsia="Calibri"/>
          <w:lang w:eastAsia="en-US"/>
        </w:rPr>
        <w:t>го контракта "Ликвидация накопленного вреда окружающей среде. Рекультивация свалки в г. Омутнинск Кировской области".</w:t>
      </w:r>
    </w:p>
    <w:p w:rsidR="00D2039A" w:rsidRPr="00AB2E44" w:rsidRDefault="00D2039A" w:rsidP="00AB2E44">
      <w:pPr>
        <w:spacing w:line="240" w:lineRule="exact"/>
        <w:ind w:left="-142" w:right="-57" w:firstLine="709"/>
        <w:jc w:val="both"/>
        <w:rPr>
          <w:rFonts w:eastAsia="Calibri"/>
          <w:lang w:eastAsia="en-US"/>
        </w:rPr>
      </w:pPr>
      <w:r w:rsidRPr="00AB2E44">
        <w:rPr>
          <w:rFonts w:eastAsia="Calibri"/>
          <w:lang w:eastAsia="en-US"/>
        </w:rPr>
        <w:t>3. Проведение авторского надзора при выполнении работ: "Ликвидация накопленного вреда окружающей среде. Рекультивация свалки в г. Омутнинск Кировской области".</w:t>
      </w:r>
    </w:p>
    <w:p w:rsidR="00D2039A" w:rsidRPr="00AB2E44" w:rsidRDefault="00D2039A" w:rsidP="00AB2E44">
      <w:pPr>
        <w:spacing w:line="240" w:lineRule="exact"/>
        <w:ind w:left="-142" w:right="-57"/>
        <w:jc w:val="both"/>
        <w:rPr>
          <w:rFonts w:eastAsia="Calibri"/>
          <w:lang w:eastAsia="en-US"/>
        </w:rPr>
      </w:pPr>
      <w:r w:rsidRPr="00AB2E44">
        <w:rPr>
          <w:rFonts w:eastAsia="Calibri"/>
          <w:lang w:eastAsia="en-US"/>
        </w:rPr>
        <w:tab/>
        <w:t>4. Реализация природоохранных мероприятий.</w:t>
      </w:r>
    </w:p>
    <w:p w:rsidR="00D2039A" w:rsidRPr="00AB2E44" w:rsidRDefault="00D2039A" w:rsidP="00AB2E44">
      <w:pPr>
        <w:widowControl w:val="0"/>
        <w:tabs>
          <w:tab w:val="left" w:pos="703"/>
        </w:tabs>
        <w:spacing w:after="116" w:line="240" w:lineRule="exact"/>
        <w:ind w:left="-142" w:right="-57"/>
        <w:jc w:val="center"/>
        <w:rPr>
          <w:b/>
        </w:rPr>
      </w:pPr>
      <w:r w:rsidRPr="00AB2E44">
        <w:rPr>
          <w:b/>
        </w:rPr>
        <w:t>4. Обоснование ресурсного обеспечения муниципальной программы</w:t>
      </w:r>
    </w:p>
    <w:p w:rsidR="00D2039A" w:rsidRPr="00AB2E44" w:rsidRDefault="00D2039A" w:rsidP="00AB2E44">
      <w:pPr>
        <w:spacing w:line="240" w:lineRule="exact"/>
        <w:ind w:left="-142" w:right="-57" w:firstLine="709"/>
        <w:jc w:val="both"/>
      </w:pPr>
      <w:r w:rsidRPr="00AB2E44">
        <w:tab/>
        <w:t>Финансирование мероприятий "Разработка проектной документации "Ликвидация накопленного вреда окружающей среде. Рекультивация свалки в г. Омутнинск Кировской обл</w:t>
      </w:r>
      <w:r w:rsidRPr="00AB2E44">
        <w:t>а</w:t>
      </w:r>
      <w:r w:rsidRPr="00AB2E44">
        <w:t>сти" и "</w:t>
      </w:r>
      <w:r w:rsidRPr="00AB2E44">
        <w:rPr>
          <w:rFonts w:eastAsia="Calibri"/>
          <w:lang w:eastAsia="en-US"/>
        </w:rPr>
        <w:t>Ликвидация накопленного вреда окружающей среде. Рекультивация свалки в г. Ому</w:t>
      </w:r>
      <w:r w:rsidRPr="00AB2E44">
        <w:rPr>
          <w:rFonts w:eastAsia="Calibri"/>
          <w:lang w:eastAsia="en-US"/>
        </w:rPr>
        <w:t>т</w:t>
      </w:r>
      <w:r w:rsidRPr="00AB2E44">
        <w:rPr>
          <w:rFonts w:eastAsia="Calibri"/>
          <w:lang w:eastAsia="en-US"/>
        </w:rPr>
        <w:t>нинск Кировской области"</w:t>
      </w:r>
      <w:r w:rsidRPr="00AB2E44">
        <w:t xml:space="preserve"> муниципальной программы осуществляется путем заключения с</w:t>
      </w:r>
      <w:r w:rsidRPr="00AB2E44">
        <w:t>о</w:t>
      </w:r>
      <w:r w:rsidRPr="00AB2E44">
        <w:t xml:space="preserve">глашения с министерством охраны окружающей среды Кировской области о предоставлении субсидии местному бюджету из областного бюджета с учетом </w:t>
      </w:r>
      <w:proofErr w:type="spellStart"/>
      <w:r w:rsidRPr="00AB2E44">
        <w:t>софинансирования</w:t>
      </w:r>
      <w:proofErr w:type="spellEnd"/>
      <w:r w:rsidRPr="00AB2E44">
        <w:t xml:space="preserve"> из местного бюджета.</w:t>
      </w:r>
    </w:p>
    <w:p w:rsidR="00D2039A" w:rsidRPr="00AB2E44" w:rsidRDefault="00D2039A" w:rsidP="00AB2E44">
      <w:pPr>
        <w:spacing w:line="240" w:lineRule="exact"/>
        <w:ind w:left="-142" w:right="-57" w:firstLine="709"/>
        <w:jc w:val="both"/>
      </w:pPr>
      <w:r w:rsidRPr="00AB2E44">
        <w:t>Финансирование мероприятия</w:t>
      </w:r>
      <w:r w:rsidRPr="00AB2E44">
        <w:rPr>
          <w:rFonts w:eastAsia="Calibri"/>
          <w:lang w:eastAsia="en-US"/>
        </w:rPr>
        <w:t xml:space="preserve"> "Реализация природоохранных мероприятий" осуществл</w:t>
      </w:r>
      <w:r w:rsidRPr="00AB2E44">
        <w:rPr>
          <w:rFonts w:eastAsia="Calibri"/>
          <w:lang w:eastAsia="en-US"/>
        </w:rPr>
        <w:t>я</w:t>
      </w:r>
      <w:r w:rsidRPr="00AB2E44">
        <w:rPr>
          <w:rFonts w:eastAsia="Calibri"/>
          <w:lang w:eastAsia="en-US"/>
        </w:rPr>
        <w:t>ется путем заключения соглашения с администрацией муниципального образования Омутни</w:t>
      </w:r>
      <w:r w:rsidRPr="00AB2E44">
        <w:rPr>
          <w:rFonts w:eastAsia="Calibri"/>
          <w:lang w:eastAsia="en-US"/>
        </w:rPr>
        <w:t>н</w:t>
      </w:r>
      <w:r w:rsidRPr="00AB2E44">
        <w:rPr>
          <w:rFonts w:eastAsia="Calibri"/>
          <w:lang w:eastAsia="en-US"/>
        </w:rPr>
        <w:t>ский муниципальный район Кировской области о предоставлении иных межбюджетных тран</w:t>
      </w:r>
      <w:r w:rsidRPr="00AB2E44">
        <w:rPr>
          <w:rFonts w:eastAsia="Calibri"/>
          <w:lang w:eastAsia="en-US"/>
        </w:rPr>
        <w:t>с</w:t>
      </w:r>
      <w:r w:rsidRPr="00AB2E44">
        <w:rPr>
          <w:rFonts w:eastAsia="Calibri"/>
          <w:lang w:eastAsia="en-US"/>
        </w:rPr>
        <w:t>фертов, имеющих целевое назначение, бюджетам поселений.</w:t>
      </w:r>
    </w:p>
    <w:p w:rsidR="00D2039A" w:rsidRPr="00AB2E44" w:rsidRDefault="00D2039A" w:rsidP="00AB2E44">
      <w:pPr>
        <w:pStyle w:val="ConsPlusNormal"/>
        <w:widowControl/>
        <w:spacing w:line="240" w:lineRule="exact"/>
        <w:ind w:left="-142" w:right="-57" w:firstLine="0"/>
        <w:jc w:val="both"/>
        <w:rPr>
          <w:rFonts w:ascii="Times New Roman" w:hAnsi="Times New Roman"/>
          <w:sz w:val="24"/>
          <w:szCs w:val="24"/>
        </w:rPr>
      </w:pPr>
      <w:r w:rsidRPr="00AB2E44">
        <w:rPr>
          <w:rFonts w:ascii="Times New Roman" w:hAnsi="Times New Roman"/>
          <w:sz w:val="24"/>
          <w:szCs w:val="24"/>
        </w:rPr>
        <w:tab/>
        <w:t xml:space="preserve">Общий объем финансирования муниципальной программы составляет </w:t>
      </w:r>
      <w:r w:rsidRPr="00AB2E44">
        <w:rPr>
          <w:rFonts w:ascii="Times New Roman" w:eastAsia="Calibri" w:hAnsi="Times New Roman"/>
          <w:b/>
          <w:sz w:val="24"/>
          <w:szCs w:val="24"/>
          <w:lang w:eastAsia="en-US"/>
        </w:rPr>
        <w:t>346955,102</w:t>
      </w:r>
      <w:r w:rsidRPr="00AB2E44">
        <w:rPr>
          <w:rFonts w:eastAsia="Calibri"/>
          <w:sz w:val="24"/>
          <w:szCs w:val="24"/>
          <w:lang w:eastAsia="en-US"/>
        </w:rPr>
        <w:t xml:space="preserve"> </w:t>
      </w:r>
      <w:r w:rsidRPr="00AB2E44">
        <w:rPr>
          <w:rFonts w:ascii="Times New Roman" w:hAnsi="Times New Roman"/>
          <w:sz w:val="24"/>
          <w:szCs w:val="24"/>
        </w:rPr>
        <w:t xml:space="preserve">тыс. руб. в </w:t>
      </w:r>
      <w:proofErr w:type="spellStart"/>
      <w:r w:rsidRPr="00AB2E44">
        <w:rPr>
          <w:rFonts w:ascii="Times New Roman" w:hAnsi="Times New Roman"/>
          <w:sz w:val="24"/>
          <w:szCs w:val="24"/>
        </w:rPr>
        <w:t>т.ч</w:t>
      </w:r>
      <w:proofErr w:type="spellEnd"/>
      <w:r w:rsidRPr="00AB2E44">
        <w:rPr>
          <w:rFonts w:ascii="Times New Roman" w:hAnsi="Times New Roman"/>
          <w:sz w:val="24"/>
          <w:szCs w:val="24"/>
        </w:rPr>
        <w:t>.:</w:t>
      </w:r>
    </w:p>
    <w:p w:rsidR="00D2039A" w:rsidRPr="00AB2E44" w:rsidRDefault="00D2039A" w:rsidP="00AB2E44">
      <w:pPr>
        <w:pStyle w:val="ConsPlusNormal"/>
        <w:widowControl/>
        <w:spacing w:line="240" w:lineRule="exact"/>
        <w:ind w:left="-142" w:right="-57" w:firstLine="0"/>
        <w:jc w:val="both"/>
        <w:rPr>
          <w:rFonts w:ascii="Times New Roman" w:hAnsi="Times New Roman"/>
          <w:sz w:val="24"/>
          <w:szCs w:val="24"/>
        </w:rPr>
      </w:pPr>
      <w:r w:rsidRPr="00AB2E44">
        <w:rPr>
          <w:rFonts w:ascii="Times New Roman" w:hAnsi="Times New Roman"/>
          <w:b/>
          <w:sz w:val="24"/>
          <w:szCs w:val="24"/>
        </w:rPr>
        <w:t>2019 г.</w:t>
      </w:r>
      <w:r w:rsidRPr="00AB2E44">
        <w:rPr>
          <w:rFonts w:ascii="Times New Roman" w:hAnsi="Times New Roman"/>
          <w:sz w:val="24"/>
          <w:szCs w:val="24"/>
        </w:rPr>
        <w:t xml:space="preserve"> - финансирование отсутствует;</w:t>
      </w:r>
    </w:p>
    <w:p w:rsidR="00D2039A" w:rsidRPr="00AB2E44" w:rsidRDefault="00D2039A" w:rsidP="00AB2E44">
      <w:pPr>
        <w:pStyle w:val="ConsPlusNormal"/>
        <w:widowControl/>
        <w:spacing w:line="240" w:lineRule="exact"/>
        <w:ind w:left="-142" w:right="-57" w:firstLine="0"/>
        <w:jc w:val="both"/>
        <w:rPr>
          <w:rFonts w:ascii="Times New Roman" w:hAnsi="Times New Roman"/>
          <w:sz w:val="24"/>
          <w:szCs w:val="24"/>
        </w:rPr>
      </w:pPr>
      <w:proofErr w:type="gramStart"/>
      <w:r w:rsidRPr="00AB2E44">
        <w:rPr>
          <w:rFonts w:ascii="Times New Roman" w:hAnsi="Times New Roman"/>
          <w:b/>
          <w:sz w:val="24"/>
          <w:szCs w:val="24"/>
        </w:rPr>
        <w:t>2020 г.</w:t>
      </w:r>
      <w:r w:rsidRPr="00AB2E44">
        <w:rPr>
          <w:rFonts w:ascii="Times New Roman" w:hAnsi="Times New Roman"/>
          <w:sz w:val="24"/>
          <w:szCs w:val="24"/>
        </w:rPr>
        <w:t xml:space="preserve"> - 2478,402 тыс. руб., из них 1982,722 тыс. руб. - областной бюджет, 495,680 тыс. руб. - местный бюджет;</w:t>
      </w:r>
      <w:proofErr w:type="gramEnd"/>
    </w:p>
    <w:p w:rsidR="00D2039A" w:rsidRPr="00AB2E44" w:rsidRDefault="00D2039A" w:rsidP="00AB2E44">
      <w:pPr>
        <w:pStyle w:val="ConsPlusNormal"/>
        <w:widowControl/>
        <w:spacing w:line="240" w:lineRule="exact"/>
        <w:ind w:left="-142" w:right="-57" w:firstLine="0"/>
        <w:jc w:val="both"/>
        <w:rPr>
          <w:rFonts w:ascii="Times New Roman" w:hAnsi="Times New Roman"/>
          <w:sz w:val="24"/>
          <w:szCs w:val="24"/>
        </w:rPr>
      </w:pPr>
      <w:r w:rsidRPr="00AB2E44">
        <w:rPr>
          <w:rFonts w:ascii="Times New Roman" w:hAnsi="Times New Roman"/>
          <w:b/>
          <w:sz w:val="24"/>
          <w:szCs w:val="24"/>
        </w:rPr>
        <w:t>2021 г.</w:t>
      </w:r>
      <w:r w:rsidRPr="00AB2E44">
        <w:rPr>
          <w:rFonts w:ascii="Times New Roman" w:hAnsi="Times New Roman"/>
          <w:sz w:val="24"/>
          <w:szCs w:val="24"/>
        </w:rPr>
        <w:t>- финансирование отсутствует;</w:t>
      </w:r>
    </w:p>
    <w:p w:rsidR="00D2039A" w:rsidRPr="00AB2E44" w:rsidRDefault="00D2039A" w:rsidP="00AB2E44">
      <w:pPr>
        <w:pStyle w:val="ConsPlusNormal"/>
        <w:widowControl/>
        <w:spacing w:line="240" w:lineRule="exact"/>
        <w:ind w:left="-142" w:right="-57" w:firstLine="0"/>
        <w:jc w:val="both"/>
        <w:rPr>
          <w:rFonts w:ascii="Times New Roman" w:hAnsi="Times New Roman"/>
          <w:sz w:val="24"/>
          <w:szCs w:val="24"/>
        </w:rPr>
      </w:pPr>
      <w:r w:rsidRPr="00AB2E44">
        <w:rPr>
          <w:rFonts w:ascii="Times New Roman" w:hAnsi="Times New Roman"/>
          <w:b/>
          <w:sz w:val="24"/>
          <w:szCs w:val="24"/>
        </w:rPr>
        <w:t>2022 г.</w:t>
      </w:r>
      <w:r w:rsidRPr="00AB2E44">
        <w:rPr>
          <w:rFonts w:ascii="Times New Roman" w:hAnsi="Times New Roman"/>
          <w:sz w:val="24"/>
          <w:szCs w:val="24"/>
        </w:rPr>
        <w:t xml:space="preserve"> - 100,000 тыс. руб. - местный бюджет;</w:t>
      </w:r>
    </w:p>
    <w:p w:rsidR="00D2039A" w:rsidRPr="00AB2E44" w:rsidRDefault="00D2039A" w:rsidP="00AB2E44">
      <w:pPr>
        <w:pStyle w:val="ConsPlusNormal"/>
        <w:widowControl/>
        <w:spacing w:line="240" w:lineRule="exact"/>
        <w:ind w:left="-142" w:right="-57" w:firstLine="0"/>
        <w:jc w:val="both"/>
        <w:rPr>
          <w:rFonts w:ascii="Times New Roman" w:hAnsi="Times New Roman"/>
          <w:sz w:val="24"/>
          <w:szCs w:val="24"/>
        </w:rPr>
      </w:pPr>
      <w:proofErr w:type="gramStart"/>
      <w:r w:rsidRPr="00AB2E44">
        <w:rPr>
          <w:rFonts w:ascii="Times New Roman" w:hAnsi="Times New Roman"/>
          <w:b/>
          <w:sz w:val="24"/>
          <w:szCs w:val="24"/>
        </w:rPr>
        <w:t>2023 г.</w:t>
      </w:r>
      <w:r w:rsidRPr="00AB2E44">
        <w:rPr>
          <w:rFonts w:ascii="Times New Roman" w:hAnsi="Times New Roman"/>
          <w:sz w:val="24"/>
          <w:szCs w:val="24"/>
        </w:rPr>
        <w:t xml:space="preserve"> – </w:t>
      </w:r>
      <w:r w:rsidRPr="00AB2E44">
        <w:rPr>
          <w:rFonts w:ascii="Times New Roman" w:eastAsia="Calibri" w:hAnsi="Times New Roman"/>
          <w:sz w:val="24"/>
          <w:szCs w:val="24"/>
          <w:lang w:eastAsia="en-US"/>
        </w:rPr>
        <w:t>213591,100</w:t>
      </w:r>
      <w:r w:rsidRPr="00AB2E44">
        <w:rPr>
          <w:rFonts w:eastAsia="Calibri"/>
          <w:sz w:val="24"/>
          <w:szCs w:val="24"/>
          <w:lang w:eastAsia="en-US"/>
        </w:rPr>
        <w:t xml:space="preserve"> </w:t>
      </w:r>
      <w:r w:rsidRPr="00AB2E44">
        <w:rPr>
          <w:rFonts w:ascii="Times New Roman" w:hAnsi="Times New Roman"/>
          <w:sz w:val="24"/>
          <w:szCs w:val="24"/>
        </w:rPr>
        <w:t>тыс. руб., из них 198767,700 тыс. руб. - федеральный бю</w:t>
      </w:r>
      <w:r w:rsidRPr="00AB2E44">
        <w:rPr>
          <w:rFonts w:ascii="Times New Roman" w:hAnsi="Times New Roman"/>
          <w:sz w:val="24"/>
          <w:szCs w:val="24"/>
        </w:rPr>
        <w:t>д</w:t>
      </w:r>
      <w:r w:rsidRPr="00AB2E44">
        <w:rPr>
          <w:rFonts w:ascii="Times New Roman" w:hAnsi="Times New Roman"/>
          <w:sz w:val="24"/>
          <w:szCs w:val="24"/>
        </w:rPr>
        <w:t>жет, 12687,400 тыс. руб. - областной бюджет, 2136,00 тыс. руб. - бюджет Ому</w:t>
      </w:r>
      <w:r w:rsidRPr="00AB2E44">
        <w:rPr>
          <w:rFonts w:ascii="Times New Roman" w:hAnsi="Times New Roman"/>
          <w:sz w:val="24"/>
          <w:szCs w:val="24"/>
        </w:rPr>
        <w:t>т</w:t>
      </w:r>
      <w:r w:rsidRPr="00AB2E44">
        <w:rPr>
          <w:rFonts w:ascii="Times New Roman" w:hAnsi="Times New Roman"/>
          <w:sz w:val="24"/>
          <w:szCs w:val="24"/>
        </w:rPr>
        <w:t>нинского района, 2152,200 тыс. руб. - местный бюджет;</w:t>
      </w:r>
      <w:proofErr w:type="gramEnd"/>
    </w:p>
    <w:p w:rsidR="00D2039A" w:rsidRPr="00AB2E44" w:rsidRDefault="00D2039A" w:rsidP="00AB2E44">
      <w:pPr>
        <w:pStyle w:val="ConsPlusNormal"/>
        <w:widowControl/>
        <w:spacing w:line="240" w:lineRule="exact"/>
        <w:ind w:left="-142" w:right="-57" w:firstLine="0"/>
        <w:jc w:val="both"/>
        <w:rPr>
          <w:rFonts w:ascii="Times New Roman" w:hAnsi="Times New Roman"/>
          <w:sz w:val="24"/>
          <w:szCs w:val="24"/>
        </w:rPr>
      </w:pPr>
      <w:proofErr w:type="gramStart"/>
      <w:r w:rsidRPr="00AB2E44">
        <w:rPr>
          <w:rFonts w:ascii="Times New Roman" w:hAnsi="Times New Roman"/>
          <w:b/>
          <w:sz w:val="24"/>
          <w:szCs w:val="24"/>
        </w:rPr>
        <w:t>2024 г.</w:t>
      </w:r>
      <w:r w:rsidRPr="00AB2E44">
        <w:rPr>
          <w:rFonts w:ascii="Times New Roman" w:hAnsi="Times New Roman"/>
          <w:sz w:val="24"/>
          <w:szCs w:val="24"/>
        </w:rPr>
        <w:t xml:space="preserve"> – </w:t>
      </w:r>
      <w:r w:rsidRPr="00AB2E44">
        <w:rPr>
          <w:rFonts w:ascii="Times New Roman" w:eastAsia="Calibri" w:hAnsi="Times New Roman"/>
          <w:sz w:val="24"/>
          <w:szCs w:val="24"/>
          <w:lang w:eastAsia="en-US"/>
        </w:rPr>
        <w:t xml:space="preserve">125894,500 </w:t>
      </w:r>
      <w:r w:rsidRPr="00AB2E44">
        <w:rPr>
          <w:rFonts w:ascii="Times New Roman" w:hAnsi="Times New Roman"/>
          <w:sz w:val="24"/>
          <w:szCs w:val="24"/>
        </w:rPr>
        <w:t>тыс. руб., из них 113969,500 тыс. руб. - федеральный бю</w:t>
      </w:r>
      <w:r w:rsidRPr="00AB2E44">
        <w:rPr>
          <w:rFonts w:ascii="Times New Roman" w:hAnsi="Times New Roman"/>
          <w:sz w:val="24"/>
          <w:szCs w:val="24"/>
        </w:rPr>
        <w:t>д</w:t>
      </w:r>
      <w:r w:rsidRPr="00AB2E44">
        <w:rPr>
          <w:rFonts w:ascii="Times New Roman" w:hAnsi="Times New Roman"/>
          <w:sz w:val="24"/>
          <w:szCs w:val="24"/>
        </w:rPr>
        <w:t xml:space="preserve">жет, 8497,700 тыс. руб. - областной бюджет, </w:t>
      </w:r>
      <w:r w:rsidRPr="00AB2E44">
        <w:rPr>
          <w:rFonts w:ascii="Times New Roman" w:eastAsia="Calibri" w:hAnsi="Times New Roman"/>
          <w:sz w:val="24"/>
          <w:szCs w:val="24"/>
          <w:lang w:eastAsia="en-US"/>
        </w:rPr>
        <w:t>2190,200 тыс. руб. - бюджет Омутнинского района,</w:t>
      </w:r>
      <w:r w:rsidRPr="00AB2E44">
        <w:rPr>
          <w:rFonts w:eastAsia="Calibri"/>
          <w:sz w:val="24"/>
          <w:szCs w:val="24"/>
          <w:lang w:eastAsia="en-US"/>
        </w:rPr>
        <w:t xml:space="preserve"> </w:t>
      </w:r>
      <w:r w:rsidRPr="00AB2E44">
        <w:rPr>
          <w:rFonts w:ascii="Times New Roman" w:hAnsi="Times New Roman"/>
          <w:sz w:val="24"/>
          <w:szCs w:val="24"/>
        </w:rPr>
        <w:t>1237,100 тыс. руб. - местный бюджет;</w:t>
      </w:r>
      <w:proofErr w:type="gramEnd"/>
    </w:p>
    <w:p w:rsidR="00D2039A" w:rsidRPr="00AB2E44" w:rsidRDefault="00D2039A" w:rsidP="00AB2E44">
      <w:pPr>
        <w:pStyle w:val="ConsPlusNormal"/>
        <w:widowControl/>
        <w:spacing w:line="240" w:lineRule="exact"/>
        <w:ind w:left="-142" w:right="-57" w:firstLine="0"/>
        <w:jc w:val="both"/>
        <w:rPr>
          <w:rFonts w:ascii="Times New Roman" w:eastAsia="Calibri" w:hAnsi="Times New Roman"/>
          <w:sz w:val="24"/>
          <w:szCs w:val="24"/>
          <w:lang w:eastAsia="en-US"/>
        </w:rPr>
      </w:pPr>
      <w:r w:rsidRPr="00AB2E44">
        <w:rPr>
          <w:rFonts w:ascii="Times New Roman" w:hAnsi="Times New Roman"/>
          <w:b/>
          <w:sz w:val="24"/>
          <w:szCs w:val="24"/>
        </w:rPr>
        <w:lastRenderedPageBreak/>
        <w:t xml:space="preserve">2025 г. </w:t>
      </w:r>
      <w:r w:rsidRPr="00AB2E44">
        <w:rPr>
          <w:rFonts w:ascii="Times New Roman" w:hAnsi="Times New Roman"/>
          <w:sz w:val="24"/>
          <w:szCs w:val="24"/>
        </w:rPr>
        <w:t>–</w:t>
      </w:r>
      <w:r w:rsidRPr="00AB2E44">
        <w:rPr>
          <w:rFonts w:ascii="Times New Roman" w:hAnsi="Times New Roman"/>
          <w:b/>
          <w:sz w:val="24"/>
          <w:szCs w:val="24"/>
        </w:rPr>
        <w:t xml:space="preserve"> </w:t>
      </w:r>
      <w:r w:rsidRPr="00AB2E44">
        <w:rPr>
          <w:rFonts w:ascii="Times New Roman" w:eastAsia="Calibri" w:hAnsi="Times New Roman"/>
          <w:sz w:val="24"/>
          <w:szCs w:val="24"/>
          <w:lang w:eastAsia="en-US"/>
        </w:rPr>
        <w:t>2292,000 тыс. руб. - бюджет Омутнинского района;</w:t>
      </w:r>
    </w:p>
    <w:p w:rsidR="00D2039A" w:rsidRPr="00AB2E44" w:rsidRDefault="00D2039A" w:rsidP="00AB2E44">
      <w:pPr>
        <w:pStyle w:val="ConsPlusNormal"/>
        <w:widowControl/>
        <w:spacing w:line="240" w:lineRule="exact"/>
        <w:ind w:left="-142" w:right="-57" w:firstLine="0"/>
        <w:jc w:val="both"/>
        <w:rPr>
          <w:rFonts w:ascii="Times New Roman" w:hAnsi="Times New Roman"/>
          <w:b/>
          <w:sz w:val="24"/>
          <w:szCs w:val="24"/>
        </w:rPr>
      </w:pPr>
      <w:r w:rsidRPr="00AB2E44">
        <w:rPr>
          <w:rFonts w:ascii="Times New Roman" w:hAnsi="Times New Roman"/>
          <w:b/>
          <w:sz w:val="24"/>
          <w:szCs w:val="24"/>
        </w:rPr>
        <w:t xml:space="preserve">2026 г. </w:t>
      </w:r>
      <w:r w:rsidRPr="00AB2E44">
        <w:rPr>
          <w:rFonts w:ascii="Times New Roman" w:hAnsi="Times New Roman"/>
          <w:sz w:val="24"/>
          <w:szCs w:val="24"/>
        </w:rPr>
        <w:t>–</w:t>
      </w:r>
      <w:r w:rsidRPr="00AB2E44">
        <w:rPr>
          <w:rFonts w:ascii="Times New Roman" w:hAnsi="Times New Roman"/>
          <w:b/>
          <w:sz w:val="24"/>
          <w:szCs w:val="24"/>
        </w:rPr>
        <w:t xml:space="preserve"> </w:t>
      </w:r>
      <w:r w:rsidRPr="00AB2E44">
        <w:rPr>
          <w:rFonts w:ascii="Times New Roman" w:eastAsia="Calibri" w:hAnsi="Times New Roman"/>
          <w:sz w:val="24"/>
          <w:szCs w:val="24"/>
          <w:lang w:eastAsia="en-US"/>
        </w:rPr>
        <w:t>2599,100 тыс. руб. - бюджет Омутнинского района.</w:t>
      </w:r>
    </w:p>
    <w:p w:rsidR="00D2039A" w:rsidRPr="00AB2E44" w:rsidRDefault="00D2039A" w:rsidP="00AB2E44">
      <w:pPr>
        <w:widowControl w:val="0"/>
        <w:tabs>
          <w:tab w:val="left" w:pos="703"/>
        </w:tabs>
        <w:spacing w:after="116" w:line="240" w:lineRule="exact"/>
        <w:ind w:left="-142" w:right="-57"/>
        <w:jc w:val="both"/>
      </w:pPr>
      <w:r w:rsidRPr="00AB2E44">
        <w:tab/>
        <w:t>Ресурсное обеспечение муниципальной программы представлено в Приложении № 1.</w:t>
      </w:r>
    </w:p>
    <w:p w:rsidR="00D2039A" w:rsidRPr="00AB2E44" w:rsidRDefault="00D2039A" w:rsidP="00AB2E44">
      <w:pPr>
        <w:pStyle w:val="ConsPlusNormal"/>
        <w:spacing w:line="240" w:lineRule="exact"/>
        <w:ind w:left="-142" w:right="-57" w:firstLine="0"/>
        <w:jc w:val="center"/>
        <w:rPr>
          <w:rFonts w:ascii="Times New Roman" w:hAnsi="Times New Roman"/>
          <w:b/>
          <w:sz w:val="24"/>
          <w:szCs w:val="24"/>
        </w:rPr>
      </w:pPr>
      <w:r w:rsidRPr="00AB2E44">
        <w:rPr>
          <w:rFonts w:ascii="Times New Roman" w:hAnsi="Times New Roman"/>
          <w:b/>
          <w:sz w:val="24"/>
          <w:szCs w:val="24"/>
        </w:rPr>
        <w:t>5. Описание ожидаемых результатов реализации муниципальной програ</w:t>
      </w:r>
      <w:r w:rsidRPr="00AB2E44">
        <w:rPr>
          <w:rFonts w:ascii="Times New Roman" w:hAnsi="Times New Roman"/>
          <w:b/>
          <w:sz w:val="24"/>
          <w:szCs w:val="24"/>
        </w:rPr>
        <w:t>м</w:t>
      </w:r>
      <w:r w:rsidRPr="00AB2E44">
        <w:rPr>
          <w:rFonts w:ascii="Times New Roman" w:hAnsi="Times New Roman"/>
          <w:b/>
          <w:sz w:val="24"/>
          <w:szCs w:val="24"/>
        </w:rPr>
        <w:t>мы</w:t>
      </w:r>
    </w:p>
    <w:p w:rsidR="00D2039A" w:rsidRPr="00AB2E44" w:rsidRDefault="00D2039A" w:rsidP="00AB2E44">
      <w:pPr>
        <w:pStyle w:val="ConsPlusNormal"/>
        <w:spacing w:line="240" w:lineRule="exact"/>
        <w:ind w:left="-142" w:right="-57" w:firstLine="0"/>
        <w:jc w:val="both"/>
        <w:rPr>
          <w:rFonts w:ascii="Times New Roman" w:hAnsi="Times New Roman"/>
          <w:color w:val="000000"/>
          <w:kern w:val="36"/>
          <w:sz w:val="24"/>
          <w:szCs w:val="24"/>
        </w:rPr>
      </w:pPr>
      <w:r w:rsidRPr="00AB2E44">
        <w:rPr>
          <w:rFonts w:ascii="Times New Roman" w:hAnsi="Times New Roman"/>
          <w:color w:val="000000"/>
          <w:kern w:val="36"/>
          <w:sz w:val="24"/>
          <w:szCs w:val="24"/>
        </w:rPr>
        <w:tab/>
        <w:t>Реализация муниципальной программы к концу 2026 года будет спосо</w:t>
      </w:r>
      <w:r w:rsidRPr="00AB2E44">
        <w:rPr>
          <w:rFonts w:ascii="Times New Roman" w:hAnsi="Times New Roman"/>
          <w:color w:val="000000"/>
          <w:kern w:val="36"/>
          <w:sz w:val="24"/>
          <w:szCs w:val="24"/>
        </w:rPr>
        <w:t>б</w:t>
      </w:r>
      <w:r w:rsidRPr="00AB2E44">
        <w:rPr>
          <w:rFonts w:ascii="Times New Roman" w:hAnsi="Times New Roman"/>
          <w:color w:val="000000"/>
          <w:kern w:val="36"/>
          <w:sz w:val="24"/>
          <w:szCs w:val="24"/>
        </w:rPr>
        <w:t>ствовать:</w:t>
      </w:r>
    </w:p>
    <w:p w:rsidR="00D2039A" w:rsidRPr="00AB2E44" w:rsidRDefault="00D2039A" w:rsidP="00AB2E44">
      <w:pPr>
        <w:pStyle w:val="aff2"/>
        <w:tabs>
          <w:tab w:val="left" w:pos="-284"/>
          <w:tab w:val="left" w:pos="880"/>
        </w:tabs>
        <w:autoSpaceDE w:val="0"/>
        <w:autoSpaceDN w:val="0"/>
        <w:adjustRightInd w:val="0"/>
        <w:spacing w:line="240" w:lineRule="exact"/>
        <w:ind w:left="-142" w:right="-57" w:hanging="24"/>
        <w:jc w:val="both"/>
        <w:rPr>
          <w:bCs/>
        </w:rPr>
      </w:pPr>
      <w:r w:rsidRPr="00AB2E44">
        <w:rPr>
          <w:bCs/>
        </w:rPr>
        <w:t>- обеспечению нормативного санитарно-экологического состояния территории Омутнинского городского поселения;</w:t>
      </w:r>
    </w:p>
    <w:p w:rsidR="00D2039A" w:rsidRPr="00AB2E44" w:rsidRDefault="00D2039A" w:rsidP="00AB2E44">
      <w:pPr>
        <w:pStyle w:val="aff2"/>
        <w:tabs>
          <w:tab w:val="left" w:pos="-284"/>
          <w:tab w:val="left" w:pos="880"/>
        </w:tabs>
        <w:autoSpaceDE w:val="0"/>
        <w:autoSpaceDN w:val="0"/>
        <w:adjustRightInd w:val="0"/>
        <w:spacing w:line="240" w:lineRule="exact"/>
        <w:ind w:left="-142" w:right="-57" w:hanging="24"/>
        <w:jc w:val="both"/>
        <w:rPr>
          <w:bCs/>
        </w:rPr>
      </w:pPr>
      <w:r w:rsidRPr="00AB2E44">
        <w:rPr>
          <w:bCs/>
        </w:rPr>
        <w:t>- проведению рекультивации свалок с перспективой возврата земель в хозяйственный оборот.</w:t>
      </w:r>
    </w:p>
    <w:p w:rsidR="00D2039A" w:rsidRPr="00AB2E44" w:rsidRDefault="00D2039A" w:rsidP="00AB2E44">
      <w:pPr>
        <w:pStyle w:val="aff2"/>
        <w:tabs>
          <w:tab w:val="left" w:pos="-284"/>
          <w:tab w:val="left" w:pos="880"/>
        </w:tabs>
        <w:autoSpaceDE w:val="0"/>
        <w:autoSpaceDN w:val="0"/>
        <w:adjustRightInd w:val="0"/>
        <w:spacing w:line="240" w:lineRule="exact"/>
        <w:ind w:left="-142" w:right="-57" w:hanging="24"/>
        <w:jc w:val="both"/>
        <w:rPr>
          <w:bCs/>
        </w:rPr>
      </w:pPr>
      <w:r w:rsidRPr="00AB2E44">
        <w:rPr>
          <w:bCs/>
        </w:rPr>
        <w:tab/>
      </w:r>
      <w:r w:rsidRPr="00AB2E44">
        <w:tab/>
        <w:t>Сведения о целевых показателях эффективности реализации муниципальной программы представлены в Приложении № 2.</w:t>
      </w:r>
    </w:p>
    <w:p w:rsidR="00AB2E44" w:rsidRDefault="00AB2E44" w:rsidP="00AB2E44">
      <w:pPr>
        <w:spacing w:line="240" w:lineRule="exact"/>
        <w:ind w:left="-142" w:right="-57"/>
        <w:jc w:val="center"/>
        <w:rPr>
          <w:b/>
          <w:bCs/>
        </w:rPr>
      </w:pPr>
    </w:p>
    <w:p w:rsidR="00D2039A" w:rsidRPr="00AB2E44" w:rsidRDefault="00D2039A" w:rsidP="00AB2E44">
      <w:pPr>
        <w:spacing w:line="240" w:lineRule="exact"/>
        <w:ind w:left="-142" w:right="-57"/>
        <w:jc w:val="center"/>
        <w:rPr>
          <w:b/>
          <w:bCs/>
        </w:rPr>
      </w:pPr>
      <w:r w:rsidRPr="00AB2E44">
        <w:rPr>
          <w:b/>
          <w:bCs/>
        </w:rPr>
        <w:t>6. Описание системы управления реализацией муниципальной программы</w:t>
      </w:r>
    </w:p>
    <w:p w:rsidR="00D2039A" w:rsidRPr="00AB2E44" w:rsidRDefault="00D2039A" w:rsidP="00AB2E44">
      <w:pPr>
        <w:spacing w:line="240" w:lineRule="exact"/>
        <w:ind w:left="-142" w:right="-57"/>
        <w:jc w:val="both"/>
        <w:rPr>
          <w:spacing w:val="-1"/>
        </w:rPr>
      </w:pPr>
      <w:r w:rsidRPr="00AB2E44">
        <w:rPr>
          <w:spacing w:val="-1"/>
        </w:rPr>
        <w:tab/>
        <w:t>Текущее управление реализацией муниципальной программы осуществляется отве</w:t>
      </w:r>
      <w:r w:rsidRPr="00AB2E44">
        <w:rPr>
          <w:spacing w:val="-1"/>
        </w:rPr>
        <w:t>т</w:t>
      </w:r>
      <w:r w:rsidRPr="00AB2E44">
        <w:rPr>
          <w:spacing w:val="-1"/>
        </w:rPr>
        <w:t>ственным исполнителем программы.</w:t>
      </w:r>
    </w:p>
    <w:p w:rsidR="00D2039A" w:rsidRPr="00AB2E44" w:rsidRDefault="00D2039A" w:rsidP="00AB2E44">
      <w:pPr>
        <w:spacing w:line="240" w:lineRule="exact"/>
        <w:ind w:left="-142" w:right="-57"/>
        <w:jc w:val="both"/>
      </w:pPr>
      <w:r w:rsidRPr="00AB2E44">
        <w:rPr>
          <w:spacing w:val="-1"/>
        </w:rPr>
        <w:tab/>
        <w:t>В целях повышения эффективности реализации муниципальной</w:t>
      </w:r>
      <w:r w:rsidR="00AB2E44">
        <w:rPr>
          <w:spacing w:val="-1"/>
        </w:rPr>
        <w:t xml:space="preserve"> </w:t>
      </w:r>
      <w:r w:rsidRPr="00AB2E44">
        <w:t xml:space="preserve">программы и </w:t>
      </w:r>
      <w:proofErr w:type="gramStart"/>
      <w:r w:rsidRPr="00AB2E44">
        <w:t>контроля за</w:t>
      </w:r>
      <w:proofErr w:type="gramEnd"/>
      <w:r w:rsidRPr="00AB2E44">
        <w:t xml:space="preserve"> ее реализацией финансово-экономическим отделом администрации Омутнинского городского п</w:t>
      </w:r>
      <w:r w:rsidRPr="00AB2E44">
        <w:t>о</w:t>
      </w:r>
      <w:r w:rsidRPr="00AB2E44">
        <w:t>селения на постоянной основе осуществляется мониторинг плана реализации муниципальной программы.</w:t>
      </w:r>
    </w:p>
    <w:p w:rsidR="00D2039A" w:rsidRPr="00AB2E44" w:rsidRDefault="00D2039A" w:rsidP="00AB2E44">
      <w:pPr>
        <w:shd w:val="clear" w:color="auto" w:fill="FFFFFF"/>
        <w:tabs>
          <w:tab w:val="left" w:pos="1200"/>
        </w:tabs>
        <w:spacing w:line="240" w:lineRule="exact"/>
        <w:ind w:left="-142" w:right="-57" w:firstLine="547"/>
        <w:jc w:val="both"/>
        <w:rPr>
          <w:spacing w:val="-1"/>
        </w:rPr>
      </w:pPr>
      <w:proofErr w:type="gramStart"/>
      <w:r w:rsidRPr="00AB2E44">
        <w:rPr>
          <w:spacing w:val="-3"/>
        </w:rPr>
        <w:t xml:space="preserve">Ответственный исполнитель программы представляет в финансово-экономический отдел </w:t>
      </w:r>
      <w:r w:rsidRPr="00AB2E44">
        <w:t>а</w:t>
      </w:r>
      <w:r w:rsidRPr="00AB2E44">
        <w:t>д</w:t>
      </w:r>
      <w:r w:rsidRPr="00AB2E44">
        <w:t>министрации Омутнинского городского поселения результаты мониторинга исполнения пр</w:t>
      </w:r>
      <w:r w:rsidRPr="00AB2E44">
        <w:t>о</w:t>
      </w:r>
      <w:r w:rsidRPr="00AB2E44">
        <w:t>граммных мероприятий плана реализации муниципальной программы за полугодие и за</w:t>
      </w:r>
      <w:r w:rsidR="00AB2E44">
        <w:t xml:space="preserve"> </w:t>
      </w:r>
      <w:r w:rsidRPr="00AB2E44">
        <w:t>девять месяцев до 15 числа месяца, следующего за отчетным кварталом</w:t>
      </w:r>
      <w:r w:rsidR="00AB2E44">
        <w:t xml:space="preserve"> </w:t>
      </w:r>
      <w:r w:rsidRPr="00AB2E44">
        <w:t>текущего года, и за год до 10 февраля года, следующего за отчетным годом,</w:t>
      </w:r>
      <w:r w:rsidR="00AB2E44">
        <w:t xml:space="preserve"> </w:t>
      </w:r>
      <w:r w:rsidRPr="00AB2E44">
        <w:rPr>
          <w:spacing w:val="-1"/>
        </w:rPr>
        <w:t>по форме согласно приложению № 5 к Порядку разработки, утверждения, реализации и оценки эффективности</w:t>
      </w:r>
      <w:proofErr w:type="gramEnd"/>
      <w:r w:rsidRPr="00AB2E44">
        <w:rPr>
          <w:spacing w:val="-1"/>
        </w:rPr>
        <w:t xml:space="preserve"> реализации муниципальных пр</w:t>
      </w:r>
      <w:r w:rsidRPr="00AB2E44">
        <w:rPr>
          <w:spacing w:val="-1"/>
        </w:rPr>
        <w:t>о</w:t>
      </w:r>
      <w:r w:rsidRPr="00AB2E44">
        <w:rPr>
          <w:spacing w:val="-1"/>
        </w:rPr>
        <w:t>грамм Омутнинского городского поселения, утвержденного постановлением администрации Омутнинского городского поселения от 04.12.2020 г. № 949.</w:t>
      </w:r>
    </w:p>
    <w:p w:rsidR="00D2039A" w:rsidRPr="00AB2E44" w:rsidRDefault="00AB2E44" w:rsidP="00AB2E44">
      <w:pPr>
        <w:shd w:val="clear" w:color="auto" w:fill="FFFFFF"/>
        <w:spacing w:line="240" w:lineRule="exact"/>
        <w:ind w:left="-142" w:right="-57"/>
        <w:jc w:val="both"/>
      </w:pPr>
      <w:r>
        <w:tab/>
      </w:r>
      <w:r>
        <w:tab/>
      </w:r>
      <w:r w:rsidR="00D2039A" w:rsidRPr="00AB2E44">
        <w:t xml:space="preserve">Годовой отчет </w:t>
      </w:r>
      <w:r w:rsidR="00D2039A" w:rsidRPr="00AB2E44">
        <w:rPr>
          <w:spacing w:val="-3"/>
        </w:rPr>
        <w:t>о ходе реализации муниципальной</w:t>
      </w:r>
      <w:r>
        <w:rPr>
          <w:spacing w:val="-3"/>
        </w:rPr>
        <w:t xml:space="preserve"> </w:t>
      </w:r>
      <w:r w:rsidR="00D2039A" w:rsidRPr="00AB2E44">
        <w:t>программы подготавливается отве</w:t>
      </w:r>
      <w:r w:rsidR="00D2039A" w:rsidRPr="00AB2E44">
        <w:t>т</w:t>
      </w:r>
      <w:r w:rsidR="00D2039A" w:rsidRPr="00AB2E44">
        <w:t xml:space="preserve">ственным </w:t>
      </w:r>
      <w:r w:rsidR="00D2039A" w:rsidRPr="00AB2E44">
        <w:rPr>
          <w:spacing w:val="-1"/>
        </w:rPr>
        <w:t>исполнителем в срок до 01 марта, следующего за отчетным, представляется ответстве</w:t>
      </w:r>
      <w:r w:rsidR="00D2039A" w:rsidRPr="00AB2E44">
        <w:rPr>
          <w:spacing w:val="-1"/>
        </w:rPr>
        <w:t>н</w:t>
      </w:r>
      <w:r w:rsidR="00D2039A" w:rsidRPr="00AB2E44">
        <w:rPr>
          <w:spacing w:val="-1"/>
        </w:rPr>
        <w:t>ным и</w:t>
      </w:r>
      <w:r w:rsidR="00D2039A" w:rsidRPr="00AB2E44">
        <w:rPr>
          <w:spacing w:val="-1"/>
        </w:rPr>
        <w:t>с</w:t>
      </w:r>
      <w:r w:rsidR="00D2039A" w:rsidRPr="00AB2E44">
        <w:rPr>
          <w:spacing w:val="-1"/>
        </w:rPr>
        <w:t>полнителем в электронном виде и на бумажном носителе в финансово-</w:t>
      </w:r>
      <w:r w:rsidR="00D2039A" w:rsidRPr="00AB2E44">
        <w:t>экономический отдел администрации Омутнинского городского посел</w:t>
      </w:r>
      <w:r w:rsidR="00D2039A" w:rsidRPr="00AB2E44">
        <w:t>е</w:t>
      </w:r>
      <w:r w:rsidR="00D2039A" w:rsidRPr="00AB2E44">
        <w:t>ния.</w:t>
      </w:r>
    </w:p>
    <w:p w:rsidR="00D2039A" w:rsidRPr="00AB2E44" w:rsidRDefault="00D2039A" w:rsidP="00AB2E44">
      <w:pPr>
        <w:spacing w:line="240" w:lineRule="exact"/>
        <w:ind w:left="-142" w:right="-57" w:firstLine="708"/>
        <w:jc w:val="both"/>
      </w:pPr>
      <w:r w:rsidRPr="00AB2E44">
        <w:t xml:space="preserve">Ответственный исполнитель вносит </w:t>
      </w:r>
      <w:proofErr w:type="gramStart"/>
      <w:r w:rsidRPr="00AB2E44">
        <w:t>в установленном порядке предложения по уточн</w:t>
      </w:r>
      <w:r w:rsidRPr="00AB2E44">
        <w:t>е</w:t>
      </w:r>
      <w:r w:rsidRPr="00AB2E44">
        <w:t>нию мероприятий программы с учетом складывающейся социально-экономической ситуации в соо</w:t>
      </w:r>
      <w:r w:rsidRPr="00AB2E44">
        <w:t>т</w:t>
      </w:r>
      <w:r w:rsidRPr="00AB2E44">
        <w:t>ветствии с Порядком</w:t>
      </w:r>
      <w:proofErr w:type="gramEnd"/>
      <w:r w:rsidRPr="00AB2E44">
        <w:t xml:space="preserve"> утверждения, разработки, реализации и оценки эффективности ре</w:t>
      </w:r>
      <w:r w:rsidRPr="00AB2E44">
        <w:t>а</w:t>
      </w:r>
      <w:r w:rsidRPr="00AB2E44">
        <w:t>лизации муниципальных программ.</w:t>
      </w:r>
    </w:p>
    <w:p w:rsidR="00D2039A" w:rsidRPr="00AB2E44" w:rsidRDefault="00D2039A" w:rsidP="00AB2E44">
      <w:pPr>
        <w:spacing w:line="240" w:lineRule="exact"/>
        <w:ind w:left="-142" w:right="-57" w:firstLine="708"/>
        <w:jc w:val="both"/>
      </w:pPr>
      <w:r w:rsidRPr="00AB2E44">
        <w:t>С учетом выделяемых на реализацию программы финансовых средств ответственный и</w:t>
      </w:r>
      <w:r w:rsidRPr="00AB2E44">
        <w:t>с</w:t>
      </w:r>
      <w:r w:rsidRPr="00AB2E44">
        <w:t>полнитель ежегодно уточняет целевые показатели эффективности реализации программы и з</w:t>
      </w:r>
      <w:r w:rsidRPr="00AB2E44">
        <w:t>а</w:t>
      </w:r>
      <w:r w:rsidRPr="00AB2E44">
        <w:t>траты по программным мероприятиям, механизм реализации программы, состав исполнит</w:t>
      </w:r>
      <w:r w:rsidRPr="00AB2E44">
        <w:t>е</w:t>
      </w:r>
      <w:r w:rsidRPr="00AB2E44">
        <w:t xml:space="preserve">лей в установленном порядке. </w:t>
      </w:r>
    </w:p>
    <w:p w:rsidR="00D2039A" w:rsidRPr="00AB2E44" w:rsidRDefault="00D2039A" w:rsidP="00AB2E44">
      <w:pPr>
        <w:spacing w:line="240" w:lineRule="exact"/>
        <w:ind w:left="-142" w:right="-57"/>
        <w:jc w:val="both"/>
      </w:pPr>
      <w:r w:rsidRPr="00AB2E44">
        <w:tab/>
      </w:r>
      <w:r w:rsidRPr="00AB2E44">
        <w:tab/>
        <w:t>При  реализации  муниципальной  программы  могут возникнуть  следующие  группы  рисков: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5526"/>
      </w:tblGrid>
      <w:tr w:rsidR="00D2039A" w:rsidRPr="00AB2E44" w:rsidTr="00C05364">
        <w:tc>
          <w:tcPr>
            <w:tcW w:w="4361" w:type="dxa"/>
          </w:tcPr>
          <w:p w:rsidR="00D2039A" w:rsidRPr="00AB2E44" w:rsidRDefault="00D2039A" w:rsidP="00AB2E44">
            <w:pPr>
              <w:spacing w:line="240" w:lineRule="exact"/>
              <w:ind w:left="-2" w:right="-57"/>
              <w:jc w:val="both"/>
            </w:pPr>
            <w:r w:rsidRPr="00AB2E44">
              <w:t>Негативный фактор</w:t>
            </w:r>
          </w:p>
        </w:tc>
        <w:tc>
          <w:tcPr>
            <w:tcW w:w="5526" w:type="dxa"/>
          </w:tcPr>
          <w:p w:rsidR="00D2039A" w:rsidRPr="00AB2E44" w:rsidRDefault="00D2039A" w:rsidP="00AB2E44">
            <w:pPr>
              <w:spacing w:line="240" w:lineRule="exact"/>
              <w:ind w:left="32" w:right="-57"/>
              <w:jc w:val="both"/>
            </w:pPr>
            <w:r w:rsidRPr="00AB2E44">
              <w:t>Способы минимизации рисков</w:t>
            </w:r>
          </w:p>
        </w:tc>
      </w:tr>
      <w:tr w:rsidR="00D2039A" w:rsidRPr="00AB2E44" w:rsidTr="00C05364">
        <w:tc>
          <w:tcPr>
            <w:tcW w:w="4361" w:type="dxa"/>
          </w:tcPr>
          <w:p w:rsidR="00D2039A" w:rsidRPr="00AB2E44" w:rsidRDefault="00D2039A" w:rsidP="00AB2E44">
            <w:pPr>
              <w:spacing w:line="240" w:lineRule="exact"/>
              <w:ind w:left="-2" w:right="-57"/>
            </w:pPr>
            <w:r w:rsidRPr="00AB2E44">
              <w:t>Изменение  действующего законод</w:t>
            </w:r>
            <w:r w:rsidRPr="00AB2E44">
              <w:t>а</w:t>
            </w:r>
            <w:r w:rsidRPr="00AB2E44">
              <w:t>тельства  в  сфере  реализации  муниц</w:t>
            </w:r>
            <w:r w:rsidRPr="00AB2E44">
              <w:t>и</w:t>
            </w:r>
            <w:r w:rsidRPr="00AB2E44">
              <w:t>пал</w:t>
            </w:r>
            <w:r w:rsidRPr="00AB2E44">
              <w:t>ь</w:t>
            </w:r>
            <w:r w:rsidRPr="00AB2E44">
              <w:t>ной программы</w:t>
            </w:r>
          </w:p>
        </w:tc>
        <w:tc>
          <w:tcPr>
            <w:tcW w:w="5526" w:type="dxa"/>
          </w:tcPr>
          <w:p w:rsidR="00D2039A" w:rsidRPr="00AB2E44" w:rsidRDefault="00D2039A" w:rsidP="00AB2E44">
            <w:pPr>
              <w:spacing w:line="240" w:lineRule="exact"/>
              <w:ind w:left="32" w:right="-57"/>
              <w:jc w:val="both"/>
            </w:pPr>
            <w:r w:rsidRPr="00AB2E44">
              <w:t>Проведение регулярного мониторинга планиру</w:t>
            </w:r>
            <w:r w:rsidRPr="00AB2E44">
              <w:t>е</w:t>
            </w:r>
            <w:r w:rsidRPr="00AB2E44">
              <w:t>мых  изменений  в  действующем  законодател</w:t>
            </w:r>
            <w:r w:rsidRPr="00AB2E44">
              <w:t>ь</w:t>
            </w:r>
            <w:r w:rsidRPr="00AB2E44">
              <w:t>стве, внесение изменений  в  муниципальную  пр</w:t>
            </w:r>
            <w:r w:rsidRPr="00AB2E44">
              <w:t>о</w:t>
            </w:r>
            <w:r w:rsidRPr="00AB2E44">
              <w:t>грамму</w:t>
            </w:r>
          </w:p>
        </w:tc>
      </w:tr>
      <w:tr w:rsidR="00D2039A" w:rsidRPr="00AB2E44" w:rsidTr="00C05364">
        <w:tc>
          <w:tcPr>
            <w:tcW w:w="4361" w:type="dxa"/>
          </w:tcPr>
          <w:p w:rsidR="00D2039A" w:rsidRPr="00AB2E44" w:rsidRDefault="00D2039A" w:rsidP="00AB2E44">
            <w:pPr>
              <w:spacing w:line="240" w:lineRule="exact"/>
              <w:ind w:left="-2" w:right="-57"/>
            </w:pPr>
            <w:r w:rsidRPr="00AB2E44">
              <w:t>Недостаточное финансирование мер</w:t>
            </w:r>
            <w:r w:rsidRPr="00AB2E44">
              <w:t>о</w:t>
            </w:r>
            <w:r w:rsidRPr="00AB2E44">
              <w:t>приятий муниципальной программы</w:t>
            </w:r>
          </w:p>
        </w:tc>
        <w:tc>
          <w:tcPr>
            <w:tcW w:w="5526" w:type="dxa"/>
          </w:tcPr>
          <w:p w:rsidR="00D2039A" w:rsidRPr="00AB2E44" w:rsidRDefault="00D2039A" w:rsidP="00AB2E44">
            <w:pPr>
              <w:spacing w:line="240" w:lineRule="exact"/>
              <w:ind w:left="32" w:right="-57"/>
              <w:jc w:val="both"/>
            </w:pPr>
            <w:r w:rsidRPr="00AB2E44">
              <w:t>Определение  приоритетов  для  первоочере</w:t>
            </w:r>
            <w:r w:rsidRPr="00AB2E44">
              <w:t>д</w:t>
            </w:r>
            <w:r w:rsidRPr="00AB2E44">
              <w:t xml:space="preserve">ного  финансирования </w:t>
            </w:r>
            <w:proofErr w:type="gramStart"/>
            <w:r w:rsidRPr="00AB2E44">
              <w:t>согласно статьи</w:t>
            </w:r>
            <w:proofErr w:type="gramEnd"/>
            <w:r w:rsidRPr="00AB2E44">
              <w:t xml:space="preserve"> 14 Ф</w:t>
            </w:r>
            <w:r w:rsidRPr="00AB2E44">
              <w:t>е</w:t>
            </w:r>
            <w:r w:rsidRPr="00AB2E44">
              <w:t>дерального закона от 06.10.2003 №131-ФЗ "Об общих принц</w:t>
            </w:r>
            <w:r w:rsidRPr="00AB2E44">
              <w:t>и</w:t>
            </w:r>
            <w:r w:rsidRPr="00AB2E44">
              <w:t>пах организации местного самоуправления в Ро</w:t>
            </w:r>
            <w:r w:rsidRPr="00AB2E44">
              <w:t>с</w:t>
            </w:r>
            <w:r w:rsidRPr="00AB2E44">
              <w:t>сийской Федерации"</w:t>
            </w:r>
          </w:p>
        </w:tc>
      </w:tr>
      <w:tr w:rsidR="00D2039A" w:rsidRPr="00AB2E44" w:rsidTr="00C05364">
        <w:tc>
          <w:tcPr>
            <w:tcW w:w="4361" w:type="dxa"/>
          </w:tcPr>
          <w:p w:rsidR="00D2039A" w:rsidRPr="00AB2E44" w:rsidRDefault="00D2039A" w:rsidP="00AB2E44">
            <w:pPr>
              <w:spacing w:line="240" w:lineRule="exact"/>
              <w:ind w:left="-2" w:right="-57"/>
            </w:pPr>
            <w:r w:rsidRPr="00AB2E44">
              <w:t>Несоответствие  фактически достигн</w:t>
            </w:r>
            <w:r w:rsidRPr="00AB2E44">
              <w:t>у</w:t>
            </w:r>
            <w:r w:rsidRPr="00AB2E44">
              <w:t>тых показателей эффективности  реал</w:t>
            </w:r>
            <w:r w:rsidRPr="00AB2E44">
              <w:t>и</w:t>
            </w:r>
            <w:r w:rsidRPr="00AB2E44">
              <w:t xml:space="preserve">зации  муниципальной  программы  </w:t>
            </w:r>
            <w:proofErr w:type="gramStart"/>
            <w:r w:rsidRPr="00AB2E44">
              <w:t>з</w:t>
            </w:r>
            <w:r w:rsidRPr="00AB2E44">
              <w:t>а</w:t>
            </w:r>
            <w:r w:rsidRPr="00AB2E44">
              <w:t>планир</w:t>
            </w:r>
            <w:r w:rsidRPr="00AB2E44">
              <w:t>о</w:t>
            </w:r>
            <w:r w:rsidRPr="00AB2E44">
              <w:t>ванным</w:t>
            </w:r>
            <w:proofErr w:type="gramEnd"/>
          </w:p>
        </w:tc>
        <w:tc>
          <w:tcPr>
            <w:tcW w:w="5526" w:type="dxa"/>
          </w:tcPr>
          <w:p w:rsidR="00D2039A" w:rsidRPr="00AB2E44" w:rsidRDefault="00D2039A" w:rsidP="00AB2E44">
            <w:pPr>
              <w:spacing w:line="240" w:lineRule="exact"/>
              <w:ind w:left="32" w:right="-57"/>
              <w:jc w:val="both"/>
            </w:pPr>
            <w:r w:rsidRPr="00AB2E44">
              <w:t>Проведение ежегодного мониторинга  и  оце</w:t>
            </w:r>
            <w:r w:rsidRPr="00AB2E44">
              <w:t>н</w:t>
            </w:r>
            <w:r w:rsidRPr="00AB2E44">
              <w:t>ки  эффективности  реализации  мероприятий муниц</w:t>
            </w:r>
            <w:r w:rsidRPr="00AB2E44">
              <w:t>и</w:t>
            </w:r>
            <w:r w:rsidRPr="00AB2E44">
              <w:t>пальной программы,  анализ  причин  отклонения фактически  достигнутых  показателей  от  запл</w:t>
            </w:r>
            <w:r w:rsidRPr="00AB2E44">
              <w:t>а</w:t>
            </w:r>
            <w:r w:rsidRPr="00AB2E44">
              <w:t>нированных, оперативная разработка  и  реализ</w:t>
            </w:r>
            <w:r w:rsidRPr="00AB2E44">
              <w:t>а</w:t>
            </w:r>
            <w:r w:rsidRPr="00AB2E44">
              <w:t>ция  мер,  направленных  на  повышение  эффе</w:t>
            </w:r>
            <w:r w:rsidRPr="00AB2E44">
              <w:t>к</w:t>
            </w:r>
            <w:r w:rsidRPr="00AB2E44">
              <w:t>тивности  реализации  мероприятий  муниципал</w:t>
            </w:r>
            <w:r w:rsidRPr="00AB2E44">
              <w:t>ь</w:t>
            </w:r>
            <w:r w:rsidRPr="00AB2E44">
              <w:t>ной  программы</w:t>
            </w:r>
          </w:p>
        </w:tc>
      </w:tr>
    </w:tbl>
    <w:p w:rsidR="00D2039A" w:rsidRDefault="00D2039A" w:rsidP="00AB2E44">
      <w:pPr>
        <w:spacing w:line="240" w:lineRule="exact"/>
        <w:ind w:left="-142" w:right="-57"/>
        <w:jc w:val="center"/>
        <w:rPr>
          <w:rFonts w:eastAsia="Calibri"/>
          <w:lang w:eastAsia="en-US"/>
        </w:rPr>
      </w:pPr>
      <w:r w:rsidRPr="00AB2E44">
        <w:rPr>
          <w:color w:val="000000"/>
        </w:rPr>
        <w:t>________</w:t>
      </w:r>
      <w:r w:rsidR="00AB2E44">
        <w:rPr>
          <w:color w:val="000000"/>
        </w:rPr>
        <w:t xml:space="preserve"> </w:t>
      </w:r>
      <w:bookmarkStart w:id="2" w:name="Par404"/>
      <w:bookmarkEnd w:id="2"/>
    </w:p>
    <w:p w:rsidR="00D2039A" w:rsidRDefault="00D2039A" w:rsidP="00D2039A">
      <w:pPr>
        <w:spacing w:line="360" w:lineRule="auto"/>
        <w:rPr>
          <w:rFonts w:eastAsia="Calibri"/>
          <w:lang w:eastAsia="en-US"/>
        </w:rPr>
      </w:pPr>
    </w:p>
    <w:p w:rsidR="00D2039A" w:rsidRPr="00273CAC" w:rsidRDefault="00D2039A" w:rsidP="00D2039A">
      <w:pPr>
        <w:spacing w:line="360" w:lineRule="auto"/>
        <w:rPr>
          <w:rFonts w:eastAsia="Calibri"/>
          <w:lang w:eastAsia="en-US"/>
        </w:rPr>
        <w:sectPr w:rsidR="00D2039A" w:rsidRPr="00273CAC" w:rsidSect="00AB2E44">
          <w:pgSz w:w="11907" w:h="16840" w:code="9"/>
          <w:pgMar w:top="709" w:right="907" w:bottom="1135" w:left="1134" w:header="720" w:footer="720" w:gutter="0"/>
          <w:cols w:space="720"/>
          <w:docGrid w:linePitch="381"/>
        </w:sectPr>
      </w:pPr>
    </w:p>
    <w:p w:rsidR="00D2039A" w:rsidRDefault="00D2039A" w:rsidP="00A83FDC">
      <w:pPr>
        <w:ind w:left="5103"/>
        <w:jc w:val="both"/>
      </w:pPr>
      <w:r>
        <w:lastRenderedPageBreak/>
        <w:t xml:space="preserve">Приложение № 1 </w:t>
      </w:r>
    </w:p>
    <w:p w:rsidR="00D2039A" w:rsidRDefault="00D2039A" w:rsidP="00A83FDC">
      <w:pPr>
        <w:ind w:left="5103"/>
        <w:jc w:val="both"/>
      </w:pPr>
      <w:r w:rsidRPr="00F04F68">
        <w:t>к муниципальной программе</w:t>
      </w:r>
      <w:r w:rsidR="00A83FDC">
        <w:t xml:space="preserve"> </w:t>
      </w:r>
      <w:r>
        <w:t>"Охрана окружающей среды,</w:t>
      </w:r>
      <w:r w:rsidR="00A83FDC">
        <w:t xml:space="preserve"> </w:t>
      </w:r>
      <w:r>
        <w:t>воспроизводство и и</w:t>
      </w:r>
      <w:r>
        <w:t>с</w:t>
      </w:r>
      <w:r>
        <w:t>пользование природных ресурсов Ому</w:t>
      </w:r>
      <w:r>
        <w:t>т</w:t>
      </w:r>
      <w:r>
        <w:t>нинского городского поселения Омутни</w:t>
      </w:r>
      <w:r>
        <w:t>н</w:t>
      </w:r>
      <w:r>
        <w:t>ского района Кировской области" на 2019-2026 г</w:t>
      </w:r>
      <w:r>
        <w:t>о</w:t>
      </w:r>
      <w:r>
        <w:t>ды</w:t>
      </w:r>
    </w:p>
    <w:p w:rsidR="00D2039A" w:rsidRPr="00C130DF" w:rsidRDefault="00D2039A" w:rsidP="00D2039A">
      <w:pPr>
        <w:ind w:firstLine="709"/>
        <w:jc w:val="both"/>
      </w:pPr>
    </w:p>
    <w:p w:rsidR="00D2039A" w:rsidRPr="00EA18BC" w:rsidRDefault="00D2039A" w:rsidP="00D2039A">
      <w:pPr>
        <w:jc w:val="center"/>
        <w:rPr>
          <w:b/>
          <w:bCs/>
        </w:rPr>
      </w:pPr>
      <w:r w:rsidRPr="00EA18BC">
        <w:rPr>
          <w:b/>
          <w:bCs/>
        </w:rPr>
        <w:t xml:space="preserve">РЕСУРСНОЕ ОБЕСПЕЧЕНИЕ </w:t>
      </w:r>
    </w:p>
    <w:p w:rsidR="00D2039A" w:rsidRPr="000E62C6" w:rsidRDefault="00D2039A" w:rsidP="00D2039A">
      <w:pPr>
        <w:ind w:left="720"/>
        <w:jc w:val="center"/>
        <w:rPr>
          <w:b/>
        </w:rPr>
      </w:pPr>
      <w:r w:rsidRPr="00606964">
        <w:rPr>
          <w:b/>
          <w:bCs/>
        </w:rPr>
        <w:t>реализации муниципальной программы</w:t>
      </w:r>
      <w:r>
        <w:rPr>
          <w:b/>
          <w:bCs/>
        </w:rPr>
        <w:t xml:space="preserve"> </w:t>
      </w:r>
      <w:r>
        <w:rPr>
          <w:b/>
        </w:rPr>
        <w:t>"Охрана окружающей среды, воспрои</w:t>
      </w:r>
      <w:r>
        <w:rPr>
          <w:b/>
        </w:rPr>
        <w:t>з</w:t>
      </w:r>
      <w:r>
        <w:rPr>
          <w:b/>
        </w:rPr>
        <w:t>водство и использование природных ресурсов Омутнинского городского посел</w:t>
      </w:r>
      <w:r>
        <w:rPr>
          <w:b/>
        </w:rPr>
        <w:t>е</w:t>
      </w:r>
      <w:r>
        <w:rPr>
          <w:b/>
        </w:rPr>
        <w:t>ния Омутнинского района Кировской области" на 2019-2026</w:t>
      </w:r>
      <w:r w:rsidRPr="000E62C6">
        <w:rPr>
          <w:b/>
        </w:rPr>
        <w:t xml:space="preserve"> годы</w:t>
      </w:r>
    </w:p>
    <w:p w:rsidR="00D2039A" w:rsidRPr="00F2370B" w:rsidRDefault="00D2039A" w:rsidP="00D2039A">
      <w:pPr>
        <w:pStyle w:val="ConsPlusNormal"/>
        <w:jc w:val="center"/>
        <w:rPr>
          <w:rFonts w:ascii="Times New Roman" w:hAnsi="Times New Roman"/>
          <w:sz w:val="28"/>
          <w:szCs w:val="28"/>
        </w:rPr>
      </w:pPr>
    </w:p>
    <w:tbl>
      <w:tblPr>
        <w:tblW w:w="9969" w:type="dxa"/>
        <w:jc w:val="center"/>
        <w:tblCellSpacing w:w="5" w:type="nil"/>
        <w:tblInd w:w="1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25"/>
        <w:gridCol w:w="1808"/>
        <w:gridCol w:w="626"/>
        <w:gridCol w:w="1276"/>
        <w:gridCol w:w="425"/>
        <w:gridCol w:w="748"/>
        <w:gridCol w:w="425"/>
        <w:gridCol w:w="709"/>
        <w:gridCol w:w="748"/>
        <w:gridCol w:w="709"/>
        <w:gridCol w:w="708"/>
        <w:gridCol w:w="631"/>
        <w:gridCol w:w="731"/>
      </w:tblGrid>
      <w:tr w:rsidR="00D2039A" w:rsidRPr="008516A5" w:rsidTr="00C05364">
        <w:trPr>
          <w:trHeight w:val="758"/>
          <w:tblCellSpacing w:w="5" w:type="nil"/>
          <w:jc w:val="center"/>
        </w:trPr>
        <w:tc>
          <w:tcPr>
            <w:tcW w:w="425" w:type="dxa"/>
            <w:vMerge w:val="restart"/>
          </w:tcPr>
          <w:p w:rsidR="00D2039A" w:rsidRPr="00464013" w:rsidRDefault="00D2039A" w:rsidP="00D2039A">
            <w:pPr>
              <w:autoSpaceDE w:val="0"/>
              <w:autoSpaceDN w:val="0"/>
              <w:adjustRightInd w:val="0"/>
              <w:jc w:val="center"/>
              <w:outlineLvl w:val="0"/>
              <w:rPr>
                <w:rFonts w:eastAsia="Calibri"/>
                <w:sz w:val="20"/>
                <w:szCs w:val="20"/>
                <w:lang w:eastAsia="en-US"/>
              </w:rPr>
            </w:pPr>
            <w:r w:rsidRPr="00464013">
              <w:rPr>
                <w:rFonts w:eastAsia="Calibri"/>
                <w:sz w:val="20"/>
                <w:szCs w:val="20"/>
                <w:lang w:eastAsia="en-US"/>
              </w:rPr>
              <w:t xml:space="preserve">N  </w:t>
            </w:r>
            <w:r w:rsidRPr="00464013">
              <w:rPr>
                <w:rFonts w:eastAsia="Calibri"/>
                <w:sz w:val="20"/>
                <w:szCs w:val="20"/>
                <w:lang w:eastAsia="en-US"/>
              </w:rPr>
              <w:br/>
            </w:r>
            <w:proofErr w:type="gramStart"/>
            <w:r w:rsidRPr="00464013">
              <w:rPr>
                <w:rFonts w:eastAsia="Calibri"/>
                <w:sz w:val="20"/>
                <w:szCs w:val="20"/>
                <w:lang w:eastAsia="en-US"/>
              </w:rPr>
              <w:t>п</w:t>
            </w:r>
            <w:proofErr w:type="gramEnd"/>
            <w:r w:rsidRPr="00464013">
              <w:rPr>
                <w:rFonts w:eastAsia="Calibri"/>
                <w:sz w:val="20"/>
                <w:szCs w:val="20"/>
                <w:lang w:eastAsia="en-US"/>
              </w:rPr>
              <w:t xml:space="preserve">/п </w:t>
            </w:r>
            <w:r w:rsidRPr="00464013">
              <w:rPr>
                <w:rFonts w:eastAsia="Calibri"/>
                <w:sz w:val="20"/>
                <w:szCs w:val="20"/>
                <w:lang w:eastAsia="en-US"/>
              </w:rPr>
              <w:br/>
            </w:r>
          </w:p>
        </w:tc>
        <w:tc>
          <w:tcPr>
            <w:tcW w:w="1808" w:type="dxa"/>
            <w:vMerge w:val="restart"/>
          </w:tcPr>
          <w:p w:rsidR="00D2039A" w:rsidRPr="00464013" w:rsidRDefault="00D2039A" w:rsidP="00D2039A">
            <w:pPr>
              <w:autoSpaceDE w:val="0"/>
              <w:autoSpaceDN w:val="0"/>
              <w:adjustRightInd w:val="0"/>
              <w:jc w:val="center"/>
              <w:rPr>
                <w:rFonts w:eastAsia="Calibri"/>
                <w:sz w:val="20"/>
                <w:szCs w:val="20"/>
                <w:lang w:eastAsia="en-US"/>
              </w:rPr>
            </w:pPr>
            <w:r w:rsidRPr="00464013">
              <w:rPr>
                <w:rFonts w:eastAsia="Calibri"/>
                <w:sz w:val="20"/>
                <w:szCs w:val="20"/>
                <w:lang w:eastAsia="en-US"/>
              </w:rPr>
              <w:t>Наименование м</w:t>
            </w:r>
            <w:r w:rsidRPr="00464013">
              <w:rPr>
                <w:rFonts w:eastAsia="Calibri"/>
                <w:sz w:val="20"/>
                <w:szCs w:val="20"/>
                <w:lang w:eastAsia="en-US"/>
              </w:rPr>
              <w:t>у</w:t>
            </w:r>
            <w:r w:rsidRPr="00464013">
              <w:rPr>
                <w:rFonts w:eastAsia="Calibri"/>
                <w:sz w:val="20"/>
                <w:szCs w:val="20"/>
                <w:lang w:eastAsia="en-US"/>
              </w:rPr>
              <w:t>ниципальной пр</w:t>
            </w:r>
            <w:r w:rsidRPr="00464013">
              <w:rPr>
                <w:rFonts w:eastAsia="Calibri"/>
                <w:sz w:val="20"/>
                <w:szCs w:val="20"/>
                <w:lang w:eastAsia="en-US"/>
              </w:rPr>
              <w:t>о</w:t>
            </w:r>
            <w:r w:rsidRPr="00464013">
              <w:rPr>
                <w:rFonts w:eastAsia="Calibri"/>
                <w:sz w:val="20"/>
                <w:szCs w:val="20"/>
                <w:lang w:eastAsia="en-US"/>
              </w:rPr>
              <w:t>гра</w:t>
            </w:r>
            <w:r w:rsidRPr="00464013">
              <w:rPr>
                <w:rFonts w:eastAsia="Calibri"/>
                <w:sz w:val="20"/>
                <w:szCs w:val="20"/>
                <w:lang w:eastAsia="en-US"/>
              </w:rPr>
              <w:t>м</w:t>
            </w:r>
            <w:r w:rsidRPr="00464013">
              <w:rPr>
                <w:rFonts w:eastAsia="Calibri"/>
                <w:sz w:val="20"/>
                <w:szCs w:val="20"/>
                <w:lang w:eastAsia="en-US"/>
              </w:rPr>
              <w:t>мы/подпрограммы, основного мер</w:t>
            </w:r>
            <w:r w:rsidRPr="00464013">
              <w:rPr>
                <w:rFonts w:eastAsia="Calibri"/>
                <w:sz w:val="20"/>
                <w:szCs w:val="20"/>
                <w:lang w:eastAsia="en-US"/>
              </w:rPr>
              <w:t>о</w:t>
            </w:r>
            <w:r w:rsidRPr="00464013">
              <w:rPr>
                <w:rFonts w:eastAsia="Calibri"/>
                <w:sz w:val="20"/>
                <w:szCs w:val="20"/>
                <w:lang w:eastAsia="en-US"/>
              </w:rPr>
              <w:t>при</w:t>
            </w:r>
            <w:r w:rsidRPr="00464013">
              <w:rPr>
                <w:rFonts w:eastAsia="Calibri"/>
                <w:sz w:val="20"/>
                <w:szCs w:val="20"/>
                <w:lang w:eastAsia="en-US"/>
              </w:rPr>
              <w:t>я</w:t>
            </w:r>
            <w:r w:rsidRPr="00464013">
              <w:rPr>
                <w:rFonts w:eastAsia="Calibri"/>
                <w:sz w:val="20"/>
                <w:szCs w:val="20"/>
                <w:lang w:eastAsia="en-US"/>
              </w:rPr>
              <w:t>тия/отдельного м</w:t>
            </w:r>
            <w:r w:rsidRPr="00464013">
              <w:rPr>
                <w:rFonts w:eastAsia="Calibri"/>
                <w:sz w:val="20"/>
                <w:szCs w:val="20"/>
                <w:lang w:eastAsia="en-US"/>
              </w:rPr>
              <w:t>е</w:t>
            </w:r>
            <w:r w:rsidRPr="00464013">
              <w:rPr>
                <w:rFonts w:eastAsia="Calibri"/>
                <w:sz w:val="20"/>
                <w:szCs w:val="20"/>
                <w:lang w:eastAsia="en-US"/>
              </w:rPr>
              <w:t>роприятия</w:t>
            </w:r>
          </w:p>
        </w:tc>
        <w:tc>
          <w:tcPr>
            <w:tcW w:w="626" w:type="dxa"/>
            <w:vMerge w:val="restart"/>
          </w:tcPr>
          <w:p w:rsidR="00D2039A" w:rsidRPr="00464013" w:rsidRDefault="00D2039A" w:rsidP="00D2039A">
            <w:pPr>
              <w:autoSpaceDE w:val="0"/>
              <w:autoSpaceDN w:val="0"/>
              <w:adjustRightInd w:val="0"/>
              <w:ind w:left="-11" w:right="8"/>
              <w:jc w:val="center"/>
              <w:rPr>
                <w:rFonts w:eastAsia="Calibri"/>
                <w:sz w:val="20"/>
                <w:szCs w:val="20"/>
                <w:lang w:eastAsia="en-US"/>
              </w:rPr>
            </w:pPr>
            <w:r w:rsidRPr="00464013">
              <w:rPr>
                <w:rFonts w:eastAsia="Calibri"/>
                <w:sz w:val="20"/>
                <w:szCs w:val="20"/>
                <w:lang w:eastAsia="en-US"/>
              </w:rPr>
              <w:t>О</w:t>
            </w:r>
            <w:r w:rsidRPr="00464013">
              <w:rPr>
                <w:rFonts w:eastAsia="Calibri"/>
                <w:sz w:val="20"/>
                <w:szCs w:val="20"/>
                <w:lang w:eastAsia="en-US"/>
              </w:rPr>
              <w:t>т</w:t>
            </w:r>
            <w:r w:rsidRPr="00464013">
              <w:rPr>
                <w:rFonts w:eastAsia="Calibri"/>
                <w:sz w:val="20"/>
                <w:szCs w:val="20"/>
                <w:lang w:eastAsia="en-US"/>
              </w:rPr>
              <w:t>ве</w:t>
            </w:r>
            <w:r w:rsidRPr="00464013">
              <w:rPr>
                <w:rFonts w:eastAsia="Calibri"/>
                <w:sz w:val="20"/>
                <w:szCs w:val="20"/>
                <w:lang w:eastAsia="en-US"/>
              </w:rPr>
              <w:t>т</w:t>
            </w:r>
            <w:r w:rsidRPr="00464013">
              <w:rPr>
                <w:rFonts w:eastAsia="Calibri"/>
                <w:sz w:val="20"/>
                <w:szCs w:val="20"/>
                <w:lang w:eastAsia="en-US"/>
              </w:rPr>
              <w:t>ственный и</w:t>
            </w:r>
            <w:r w:rsidRPr="00464013">
              <w:rPr>
                <w:rFonts w:eastAsia="Calibri"/>
                <w:sz w:val="20"/>
                <w:szCs w:val="20"/>
                <w:lang w:eastAsia="en-US"/>
              </w:rPr>
              <w:t>с</w:t>
            </w:r>
            <w:r w:rsidRPr="00464013">
              <w:rPr>
                <w:rFonts w:eastAsia="Calibri"/>
                <w:sz w:val="20"/>
                <w:szCs w:val="20"/>
                <w:lang w:eastAsia="en-US"/>
              </w:rPr>
              <w:t>по</w:t>
            </w:r>
            <w:r w:rsidRPr="00464013">
              <w:rPr>
                <w:rFonts w:eastAsia="Calibri"/>
                <w:sz w:val="20"/>
                <w:szCs w:val="20"/>
                <w:lang w:eastAsia="en-US"/>
              </w:rPr>
              <w:t>л</w:t>
            </w:r>
            <w:r w:rsidRPr="00464013">
              <w:rPr>
                <w:rFonts w:eastAsia="Calibri"/>
                <w:sz w:val="20"/>
                <w:szCs w:val="20"/>
                <w:lang w:eastAsia="en-US"/>
              </w:rPr>
              <w:t>н</w:t>
            </w:r>
            <w:r w:rsidRPr="00464013">
              <w:rPr>
                <w:rFonts w:eastAsia="Calibri"/>
                <w:sz w:val="20"/>
                <w:szCs w:val="20"/>
                <w:lang w:eastAsia="en-US"/>
              </w:rPr>
              <w:t>и</w:t>
            </w:r>
            <w:r w:rsidRPr="00464013">
              <w:rPr>
                <w:rFonts w:eastAsia="Calibri"/>
                <w:sz w:val="20"/>
                <w:szCs w:val="20"/>
                <w:lang w:eastAsia="en-US"/>
              </w:rPr>
              <w:t>тель</w:t>
            </w:r>
          </w:p>
        </w:tc>
        <w:tc>
          <w:tcPr>
            <w:tcW w:w="1276" w:type="dxa"/>
            <w:vMerge w:val="restart"/>
          </w:tcPr>
          <w:p w:rsidR="00D2039A" w:rsidRPr="00464013" w:rsidRDefault="00D2039A" w:rsidP="00D2039A">
            <w:pPr>
              <w:autoSpaceDE w:val="0"/>
              <w:autoSpaceDN w:val="0"/>
              <w:adjustRightInd w:val="0"/>
              <w:ind w:left="-11" w:right="8"/>
              <w:jc w:val="center"/>
              <w:rPr>
                <w:rFonts w:eastAsia="Calibri"/>
                <w:sz w:val="20"/>
                <w:szCs w:val="20"/>
                <w:lang w:eastAsia="en-US"/>
              </w:rPr>
            </w:pPr>
            <w:r w:rsidRPr="00464013">
              <w:rPr>
                <w:rFonts w:eastAsia="Calibri"/>
                <w:sz w:val="20"/>
                <w:szCs w:val="20"/>
                <w:lang w:eastAsia="en-US"/>
              </w:rPr>
              <w:t>Источник</w:t>
            </w:r>
          </w:p>
          <w:p w:rsidR="00D2039A" w:rsidRPr="00464013" w:rsidRDefault="00D2039A" w:rsidP="00D2039A">
            <w:pPr>
              <w:autoSpaceDE w:val="0"/>
              <w:autoSpaceDN w:val="0"/>
              <w:adjustRightInd w:val="0"/>
              <w:ind w:left="-11" w:right="8"/>
              <w:jc w:val="center"/>
              <w:rPr>
                <w:rFonts w:eastAsia="Calibri"/>
                <w:sz w:val="20"/>
                <w:szCs w:val="20"/>
                <w:lang w:eastAsia="en-US"/>
              </w:rPr>
            </w:pPr>
            <w:r w:rsidRPr="00464013">
              <w:rPr>
                <w:rFonts w:eastAsia="Calibri"/>
                <w:sz w:val="20"/>
                <w:szCs w:val="20"/>
                <w:lang w:eastAsia="en-US"/>
              </w:rPr>
              <w:t>финансир</w:t>
            </w:r>
            <w:r w:rsidRPr="00464013">
              <w:rPr>
                <w:rFonts w:eastAsia="Calibri"/>
                <w:sz w:val="20"/>
                <w:szCs w:val="20"/>
                <w:lang w:eastAsia="en-US"/>
              </w:rPr>
              <w:t>о</w:t>
            </w:r>
            <w:r w:rsidRPr="00464013">
              <w:rPr>
                <w:rFonts w:eastAsia="Calibri"/>
                <w:sz w:val="20"/>
                <w:szCs w:val="20"/>
                <w:lang w:eastAsia="en-US"/>
              </w:rPr>
              <w:t>вания</w:t>
            </w:r>
          </w:p>
        </w:tc>
        <w:tc>
          <w:tcPr>
            <w:tcW w:w="5834" w:type="dxa"/>
            <w:gridSpan w:val="9"/>
            <w:shd w:val="clear" w:color="auto" w:fill="auto"/>
          </w:tcPr>
          <w:p w:rsidR="00D2039A" w:rsidRPr="00464013" w:rsidRDefault="00D2039A" w:rsidP="00A83FDC">
            <w:pPr>
              <w:ind w:left="-75" w:right="-75"/>
              <w:jc w:val="center"/>
              <w:rPr>
                <w:sz w:val="20"/>
                <w:szCs w:val="20"/>
              </w:rPr>
            </w:pPr>
            <w:r w:rsidRPr="00464013">
              <w:rPr>
                <w:rFonts w:eastAsia="Calibri"/>
                <w:sz w:val="20"/>
                <w:szCs w:val="20"/>
                <w:lang w:eastAsia="en-US"/>
              </w:rPr>
              <w:t>Объем финансового обеспечения (прогноз, факт), тыс. рублей</w:t>
            </w:r>
          </w:p>
        </w:tc>
      </w:tr>
      <w:tr w:rsidR="00D2039A" w:rsidRPr="008516A5" w:rsidTr="00C05364">
        <w:trPr>
          <w:trHeight w:val="757"/>
          <w:tblCellSpacing w:w="5" w:type="nil"/>
          <w:jc w:val="center"/>
        </w:trPr>
        <w:tc>
          <w:tcPr>
            <w:tcW w:w="425" w:type="dxa"/>
            <w:vMerge/>
          </w:tcPr>
          <w:p w:rsidR="00D2039A" w:rsidRPr="00464013" w:rsidRDefault="00D2039A" w:rsidP="00D2039A">
            <w:pPr>
              <w:autoSpaceDE w:val="0"/>
              <w:autoSpaceDN w:val="0"/>
              <w:adjustRightInd w:val="0"/>
              <w:jc w:val="center"/>
              <w:outlineLvl w:val="0"/>
              <w:rPr>
                <w:rFonts w:eastAsia="Calibri"/>
                <w:sz w:val="20"/>
                <w:szCs w:val="20"/>
                <w:lang w:eastAsia="en-US"/>
              </w:rPr>
            </w:pPr>
          </w:p>
        </w:tc>
        <w:tc>
          <w:tcPr>
            <w:tcW w:w="1808" w:type="dxa"/>
            <w:vMerge/>
          </w:tcPr>
          <w:p w:rsidR="00D2039A" w:rsidRPr="00464013" w:rsidRDefault="00D2039A" w:rsidP="00D2039A">
            <w:pPr>
              <w:autoSpaceDE w:val="0"/>
              <w:autoSpaceDN w:val="0"/>
              <w:adjustRightInd w:val="0"/>
              <w:jc w:val="center"/>
              <w:rPr>
                <w:rFonts w:eastAsia="Calibri"/>
                <w:sz w:val="20"/>
                <w:szCs w:val="20"/>
                <w:lang w:eastAsia="en-US"/>
              </w:rPr>
            </w:pPr>
          </w:p>
        </w:tc>
        <w:tc>
          <w:tcPr>
            <w:tcW w:w="626" w:type="dxa"/>
            <w:vMerge/>
          </w:tcPr>
          <w:p w:rsidR="00D2039A" w:rsidRPr="00464013" w:rsidRDefault="00D2039A" w:rsidP="00D2039A">
            <w:pPr>
              <w:autoSpaceDE w:val="0"/>
              <w:autoSpaceDN w:val="0"/>
              <w:adjustRightInd w:val="0"/>
              <w:ind w:left="-11" w:right="8"/>
              <w:jc w:val="center"/>
              <w:rPr>
                <w:rFonts w:eastAsia="Calibri"/>
                <w:sz w:val="20"/>
                <w:szCs w:val="20"/>
                <w:lang w:eastAsia="en-US"/>
              </w:rPr>
            </w:pPr>
          </w:p>
        </w:tc>
        <w:tc>
          <w:tcPr>
            <w:tcW w:w="1276" w:type="dxa"/>
            <w:vMerge/>
          </w:tcPr>
          <w:p w:rsidR="00D2039A" w:rsidRPr="00464013" w:rsidRDefault="00D2039A" w:rsidP="00D2039A">
            <w:pPr>
              <w:autoSpaceDE w:val="0"/>
              <w:autoSpaceDN w:val="0"/>
              <w:adjustRightInd w:val="0"/>
              <w:ind w:left="-11" w:right="8"/>
              <w:jc w:val="center"/>
              <w:rPr>
                <w:rFonts w:eastAsia="Calibri"/>
                <w:sz w:val="20"/>
                <w:szCs w:val="20"/>
                <w:lang w:eastAsia="en-US"/>
              </w:rPr>
            </w:pPr>
          </w:p>
        </w:tc>
        <w:tc>
          <w:tcPr>
            <w:tcW w:w="425" w:type="dxa"/>
            <w:shd w:val="clear" w:color="auto" w:fill="auto"/>
          </w:tcPr>
          <w:p w:rsidR="00D2039A" w:rsidRPr="00464013" w:rsidRDefault="00D2039A" w:rsidP="00A83FDC">
            <w:pPr>
              <w:ind w:left="-75" w:right="-75"/>
              <w:jc w:val="center"/>
              <w:rPr>
                <w:rFonts w:eastAsia="Calibri"/>
                <w:sz w:val="20"/>
                <w:szCs w:val="20"/>
                <w:lang w:eastAsia="en-US"/>
              </w:rPr>
            </w:pPr>
            <w:r w:rsidRPr="00464013">
              <w:rPr>
                <w:rFonts w:eastAsia="Calibri"/>
                <w:sz w:val="20"/>
                <w:szCs w:val="20"/>
                <w:lang w:eastAsia="en-US"/>
              </w:rPr>
              <w:t>2019</w:t>
            </w:r>
          </w:p>
        </w:tc>
        <w:tc>
          <w:tcPr>
            <w:tcW w:w="748" w:type="dxa"/>
            <w:shd w:val="clear" w:color="auto" w:fill="auto"/>
          </w:tcPr>
          <w:p w:rsidR="00D2039A" w:rsidRPr="00464013" w:rsidRDefault="00D2039A" w:rsidP="00A83FDC">
            <w:pPr>
              <w:ind w:left="-75" w:right="-75"/>
              <w:jc w:val="center"/>
              <w:rPr>
                <w:rFonts w:eastAsia="Calibri"/>
                <w:sz w:val="20"/>
                <w:szCs w:val="20"/>
                <w:lang w:eastAsia="en-US"/>
              </w:rPr>
            </w:pPr>
            <w:r w:rsidRPr="00464013">
              <w:rPr>
                <w:rFonts w:eastAsia="Calibri"/>
                <w:sz w:val="20"/>
                <w:szCs w:val="20"/>
                <w:lang w:eastAsia="en-US"/>
              </w:rPr>
              <w:t>2020</w:t>
            </w:r>
          </w:p>
        </w:tc>
        <w:tc>
          <w:tcPr>
            <w:tcW w:w="425" w:type="dxa"/>
            <w:shd w:val="clear" w:color="auto" w:fill="auto"/>
          </w:tcPr>
          <w:p w:rsidR="00D2039A" w:rsidRPr="00464013" w:rsidRDefault="00D2039A" w:rsidP="00A83FDC">
            <w:pPr>
              <w:ind w:left="-75" w:right="-75"/>
              <w:jc w:val="center"/>
              <w:rPr>
                <w:rFonts w:eastAsia="Calibri"/>
                <w:sz w:val="20"/>
                <w:szCs w:val="20"/>
                <w:lang w:eastAsia="en-US"/>
              </w:rPr>
            </w:pPr>
            <w:r w:rsidRPr="00464013">
              <w:rPr>
                <w:rFonts w:eastAsia="Calibri"/>
                <w:sz w:val="20"/>
                <w:szCs w:val="20"/>
                <w:lang w:eastAsia="en-US"/>
              </w:rPr>
              <w:t>2021</w:t>
            </w:r>
          </w:p>
        </w:tc>
        <w:tc>
          <w:tcPr>
            <w:tcW w:w="709" w:type="dxa"/>
            <w:shd w:val="clear" w:color="auto" w:fill="auto"/>
          </w:tcPr>
          <w:p w:rsidR="00D2039A" w:rsidRPr="00464013" w:rsidRDefault="00D2039A" w:rsidP="00A83FDC">
            <w:pPr>
              <w:ind w:left="-75" w:right="-75"/>
              <w:jc w:val="center"/>
              <w:rPr>
                <w:rFonts w:eastAsia="Calibri"/>
                <w:sz w:val="20"/>
                <w:szCs w:val="20"/>
                <w:lang w:eastAsia="en-US"/>
              </w:rPr>
            </w:pPr>
            <w:r w:rsidRPr="00464013">
              <w:rPr>
                <w:rFonts w:eastAsia="Calibri"/>
                <w:sz w:val="20"/>
                <w:szCs w:val="20"/>
                <w:lang w:eastAsia="en-US"/>
              </w:rPr>
              <w:t xml:space="preserve">2022 </w:t>
            </w:r>
          </w:p>
        </w:tc>
        <w:tc>
          <w:tcPr>
            <w:tcW w:w="748" w:type="dxa"/>
            <w:shd w:val="clear" w:color="auto" w:fill="auto"/>
          </w:tcPr>
          <w:p w:rsidR="00D2039A" w:rsidRPr="00464013" w:rsidRDefault="00D2039A" w:rsidP="00A83FDC">
            <w:pPr>
              <w:ind w:left="-75" w:right="-75"/>
              <w:jc w:val="center"/>
              <w:rPr>
                <w:rFonts w:eastAsia="Calibri"/>
                <w:sz w:val="20"/>
                <w:szCs w:val="20"/>
                <w:lang w:eastAsia="en-US"/>
              </w:rPr>
            </w:pPr>
            <w:r w:rsidRPr="00464013">
              <w:rPr>
                <w:rFonts w:eastAsia="Calibri"/>
                <w:sz w:val="20"/>
                <w:szCs w:val="20"/>
                <w:lang w:eastAsia="en-US"/>
              </w:rPr>
              <w:t>2023</w:t>
            </w:r>
          </w:p>
        </w:tc>
        <w:tc>
          <w:tcPr>
            <w:tcW w:w="709" w:type="dxa"/>
            <w:shd w:val="clear" w:color="auto" w:fill="auto"/>
          </w:tcPr>
          <w:p w:rsidR="00D2039A" w:rsidRPr="00464013" w:rsidRDefault="00D2039A" w:rsidP="00A83FDC">
            <w:pPr>
              <w:ind w:left="-75" w:right="-75"/>
              <w:jc w:val="center"/>
              <w:rPr>
                <w:rFonts w:eastAsia="Calibri"/>
                <w:sz w:val="20"/>
                <w:szCs w:val="20"/>
                <w:lang w:eastAsia="en-US"/>
              </w:rPr>
            </w:pPr>
            <w:r w:rsidRPr="00464013">
              <w:rPr>
                <w:rFonts w:eastAsia="Calibri"/>
                <w:sz w:val="20"/>
                <w:szCs w:val="20"/>
                <w:lang w:eastAsia="en-US"/>
              </w:rPr>
              <w:t>2024</w:t>
            </w:r>
          </w:p>
        </w:tc>
        <w:tc>
          <w:tcPr>
            <w:tcW w:w="708" w:type="dxa"/>
            <w:shd w:val="clear" w:color="auto" w:fill="auto"/>
          </w:tcPr>
          <w:p w:rsidR="00D2039A" w:rsidRPr="00464013" w:rsidRDefault="00D2039A" w:rsidP="00A83FDC">
            <w:pPr>
              <w:ind w:left="-75" w:right="-75"/>
              <w:jc w:val="center"/>
              <w:rPr>
                <w:rFonts w:eastAsia="Calibri"/>
                <w:sz w:val="20"/>
                <w:szCs w:val="20"/>
                <w:lang w:eastAsia="en-US"/>
              </w:rPr>
            </w:pPr>
            <w:r w:rsidRPr="00464013">
              <w:rPr>
                <w:rFonts w:eastAsia="Calibri"/>
                <w:sz w:val="20"/>
                <w:szCs w:val="20"/>
                <w:lang w:eastAsia="en-US"/>
              </w:rPr>
              <w:t>2025</w:t>
            </w:r>
          </w:p>
        </w:tc>
        <w:tc>
          <w:tcPr>
            <w:tcW w:w="631" w:type="dxa"/>
            <w:shd w:val="clear" w:color="auto" w:fill="auto"/>
          </w:tcPr>
          <w:p w:rsidR="00D2039A" w:rsidRPr="00464013" w:rsidRDefault="00D2039A" w:rsidP="00A83FDC">
            <w:pPr>
              <w:ind w:left="-75" w:right="-75"/>
              <w:jc w:val="center"/>
              <w:rPr>
                <w:rFonts w:eastAsia="Calibri"/>
                <w:sz w:val="20"/>
                <w:szCs w:val="20"/>
                <w:lang w:eastAsia="en-US"/>
              </w:rPr>
            </w:pPr>
            <w:r>
              <w:rPr>
                <w:rFonts w:eastAsia="Calibri"/>
                <w:sz w:val="20"/>
                <w:szCs w:val="20"/>
                <w:lang w:eastAsia="en-US"/>
              </w:rPr>
              <w:t>2026</w:t>
            </w:r>
          </w:p>
        </w:tc>
        <w:tc>
          <w:tcPr>
            <w:tcW w:w="731" w:type="dxa"/>
            <w:shd w:val="clear" w:color="auto" w:fill="auto"/>
          </w:tcPr>
          <w:p w:rsidR="00D2039A" w:rsidRPr="00464013" w:rsidRDefault="00D2039A" w:rsidP="00A83FDC">
            <w:pPr>
              <w:ind w:left="-75" w:right="-75"/>
              <w:jc w:val="center"/>
              <w:rPr>
                <w:rFonts w:eastAsia="Calibri"/>
                <w:sz w:val="20"/>
                <w:szCs w:val="20"/>
                <w:lang w:eastAsia="en-US"/>
              </w:rPr>
            </w:pPr>
            <w:r>
              <w:rPr>
                <w:rFonts w:eastAsia="Calibri"/>
                <w:sz w:val="20"/>
                <w:szCs w:val="20"/>
                <w:lang w:eastAsia="en-US"/>
              </w:rPr>
              <w:t>итого</w:t>
            </w:r>
          </w:p>
        </w:tc>
      </w:tr>
      <w:tr w:rsidR="00D2039A" w:rsidRPr="008516A5" w:rsidTr="00C05364">
        <w:trPr>
          <w:trHeight w:val="341"/>
          <w:tblCellSpacing w:w="5" w:type="nil"/>
          <w:jc w:val="center"/>
        </w:trPr>
        <w:tc>
          <w:tcPr>
            <w:tcW w:w="425" w:type="dxa"/>
          </w:tcPr>
          <w:p w:rsidR="00D2039A" w:rsidRPr="00464013" w:rsidRDefault="00D2039A" w:rsidP="00D2039A">
            <w:pPr>
              <w:autoSpaceDE w:val="0"/>
              <w:autoSpaceDN w:val="0"/>
              <w:adjustRightInd w:val="0"/>
              <w:jc w:val="center"/>
              <w:rPr>
                <w:rFonts w:eastAsia="Calibri"/>
                <w:sz w:val="20"/>
                <w:szCs w:val="20"/>
                <w:lang w:eastAsia="en-US"/>
              </w:rPr>
            </w:pPr>
            <w:r w:rsidRPr="00464013">
              <w:rPr>
                <w:rFonts w:eastAsia="Calibri"/>
                <w:sz w:val="20"/>
                <w:szCs w:val="20"/>
                <w:lang w:eastAsia="en-US"/>
              </w:rPr>
              <w:t>1</w:t>
            </w:r>
          </w:p>
        </w:tc>
        <w:tc>
          <w:tcPr>
            <w:tcW w:w="1808" w:type="dxa"/>
          </w:tcPr>
          <w:p w:rsidR="00D2039A" w:rsidRPr="00464013" w:rsidRDefault="00D2039A" w:rsidP="00D2039A">
            <w:pPr>
              <w:autoSpaceDE w:val="0"/>
              <w:autoSpaceDN w:val="0"/>
              <w:adjustRightInd w:val="0"/>
              <w:jc w:val="center"/>
              <w:rPr>
                <w:rFonts w:eastAsia="Calibri"/>
                <w:sz w:val="20"/>
                <w:szCs w:val="20"/>
                <w:lang w:eastAsia="en-US"/>
              </w:rPr>
            </w:pPr>
            <w:r w:rsidRPr="00464013">
              <w:rPr>
                <w:rFonts w:eastAsia="Calibri"/>
                <w:sz w:val="20"/>
                <w:szCs w:val="20"/>
                <w:lang w:eastAsia="en-US"/>
              </w:rPr>
              <w:t>2</w:t>
            </w:r>
          </w:p>
        </w:tc>
        <w:tc>
          <w:tcPr>
            <w:tcW w:w="626" w:type="dxa"/>
          </w:tcPr>
          <w:p w:rsidR="00D2039A" w:rsidRPr="00464013" w:rsidRDefault="00D2039A" w:rsidP="00D2039A">
            <w:pPr>
              <w:autoSpaceDE w:val="0"/>
              <w:autoSpaceDN w:val="0"/>
              <w:adjustRightInd w:val="0"/>
              <w:jc w:val="center"/>
              <w:rPr>
                <w:rFonts w:eastAsia="Calibri"/>
                <w:sz w:val="20"/>
                <w:szCs w:val="20"/>
                <w:lang w:eastAsia="en-US"/>
              </w:rPr>
            </w:pPr>
            <w:r w:rsidRPr="00464013">
              <w:rPr>
                <w:rFonts w:eastAsia="Calibri"/>
                <w:sz w:val="20"/>
                <w:szCs w:val="20"/>
                <w:lang w:eastAsia="en-US"/>
              </w:rPr>
              <w:t>3</w:t>
            </w:r>
          </w:p>
        </w:tc>
        <w:tc>
          <w:tcPr>
            <w:tcW w:w="1276" w:type="dxa"/>
          </w:tcPr>
          <w:p w:rsidR="00D2039A" w:rsidRPr="00464013" w:rsidRDefault="00D2039A" w:rsidP="00D2039A">
            <w:pPr>
              <w:autoSpaceDE w:val="0"/>
              <w:autoSpaceDN w:val="0"/>
              <w:adjustRightInd w:val="0"/>
              <w:jc w:val="center"/>
              <w:rPr>
                <w:rFonts w:eastAsia="Calibri"/>
                <w:sz w:val="20"/>
                <w:szCs w:val="20"/>
                <w:lang w:eastAsia="en-US"/>
              </w:rPr>
            </w:pPr>
            <w:r w:rsidRPr="00464013">
              <w:rPr>
                <w:rFonts w:eastAsia="Calibri"/>
                <w:sz w:val="20"/>
                <w:szCs w:val="20"/>
                <w:lang w:eastAsia="en-US"/>
              </w:rPr>
              <w:t>4</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5</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6</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7</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8</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9</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10</w:t>
            </w:r>
          </w:p>
        </w:tc>
        <w:tc>
          <w:tcPr>
            <w:tcW w:w="70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11</w:t>
            </w:r>
          </w:p>
        </w:tc>
        <w:tc>
          <w:tcPr>
            <w:tcW w:w="6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12</w:t>
            </w:r>
          </w:p>
        </w:tc>
        <w:tc>
          <w:tcPr>
            <w:tcW w:w="7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13</w:t>
            </w:r>
          </w:p>
        </w:tc>
      </w:tr>
      <w:tr w:rsidR="00D2039A" w:rsidRPr="008516A5" w:rsidTr="00C05364">
        <w:trPr>
          <w:trHeight w:val="320"/>
          <w:tblCellSpacing w:w="5" w:type="nil"/>
          <w:jc w:val="center"/>
        </w:trPr>
        <w:tc>
          <w:tcPr>
            <w:tcW w:w="425" w:type="dxa"/>
            <w:vMerge w:val="restart"/>
          </w:tcPr>
          <w:p w:rsidR="00D2039A" w:rsidRPr="00464013" w:rsidRDefault="00D2039A" w:rsidP="00D2039A">
            <w:pPr>
              <w:autoSpaceDE w:val="0"/>
              <w:autoSpaceDN w:val="0"/>
              <w:adjustRightInd w:val="0"/>
              <w:rPr>
                <w:rFonts w:eastAsia="Calibri"/>
                <w:sz w:val="20"/>
                <w:szCs w:val="20"/>
                <w:lang w:eastAsia="en-US"/>
              </w:rPr>
            </w:pPr>
          </w:p>
        </w:tc>
        <w:tc>
          <w:tcPr>
            <w:tcW w:w="1808" w:type="dxa"/>
            <w:vMerge w:val="restart"/>
          </w:tcPr>
          <w:p w:rsidR="00D2039A" w:rsidRPr="00464013" w:rsidRDefault="00D2039A" w:rsidP="00D2039A">
            <w:pPr>
              <w:autoSpaceDE w:val="0"/>
              <w:autoSpaceDN w:val="0"/>
              <w:adjustRightInd w:val="0"/>
              <w:rPr>
                <w:rFonts w:eastAsia="Calibri"/>
                <w:sz w:val="20"/>
                <w:szCs w:val="20"/>
                <w:lang w:eastAsia="en-US"/>
              </w:rPr>
            </w:pPr>
            <w:r w:rsidRPr="00464013">
              <w:rPr>
                <w:sz w:val="20"/>
                <w:szCs w:val="20"/>
              </w:rPr>
              <w:t>Муниципальная программа "Охр</w:t>
            </w:r>
            <w:r w:rsidRPr="00464013">
              <w:rPr>
                <w:sz w:val="20"/>
                <w:szCs w:val="20"/>
              </w:rPr>
              <w:t>а</w:t>
            </w:r>
            <w:r w:rsidRPr="00464013">
              <w:rPr>
                <w:sz w:val="20"/>
                <w:szCs w:val="20"/>
              </w:rPr>
              <w:t>на окруж</w:t>
            </w:r>
            <w:r w:rsidRPr="00464013">
              <w:rPr>
                <w:sz w:val="20"/>
                <w:szCs w:val="20"/>
              </w:rPr>
              <w:t>а</w:t>
            </w:r>
            <w:r w:rsidRPr="00464013">
              <w:rPr>
                <w:sz w:val="20"/>
                <w:szCs w:val="20"/>
              </w:rPr>
              <w:t>ющей среды, воспрои</w:t>
            </w:r>
            <w:r w:rsidRPr="00464013">
              <w:rPr>
                <w:sz w:val="20"/>
                <w:szCs w:val="20"/>
              </w:rPr>
              <w:t>з</w:t>
            </w:r>
            <w:r w:rsidRPr="00464013">
              <w:rPr>
                <w:sz w:val="20"/>
                <w:szCs w:val="20"/>
              </w:rPr>
              <w:t>водство и испол</w:t>
            </w:r>
            <w:r w:rsidRPr="00464013">
              <w:rPr>
                <w:sz w:val="20"/>
                <w:szCs w:val="20"/>
              </w:rPr>
              <w:t>ь</w:t>
            </w:r>
            <w:r w:rsidRPr="00464013">
              <w:rPr>
                <w:sz w:val="20"/>
                <w:szCs w:val="20"/>
              </w:rPr>
              <w:t>зование приро</w:t>
            </w:r>
            <w:r w:rsidRPr="00464013">
              <w:rPr>
                <w:sz w:val="20"/>
                <w:szCs w:val="20"/>
              </w:rPr>
              <w:t>д</w:t>
            </w:r>
            <w:r w:rsidRPr="00464013">
              <w:rPr>
                <w:sz w:val="20"/>
                <w:szCs w:val="20"/>
              </w:rPr>
              <w:t>ных ресурсов  Омутнинского г</w:t>
            </w:r>
            <w:r w:rsidRPr="00464013">
              <w:rPr>
                <w:sz w:val="20"/>
                <w:szCs w:val="20"/>
              </w:rPr>
              <w:t>о</w:t>
            </w:r>
            <w:r w:rsidRPr="00464013">
              <w:rPr>
                <w:sz w:val="20"/>
                <w:szCs w:val="20"/>
              </w:rPr>
              <w:t>родского посел</w:t>
            </w:r>
            <w:r w:rsidRPr="00464013">
              <w:rPr>
                <w:sz w:val="20"/>
                <w:szCs w:val="20"/>
              </w:rPr>
              <w:t>е</w:t>
            </w:r>
            <w:r w:rsidRPr="00464013">
              <w:rPr>
                <w:sz w:val="20"/>
                <w:szCs w:val="20"/>
              </w:rPr>
              <w:t>ния Омутнинского района Киро</w:t>
            </w:r>
            <w:r w:rsidRPr="00464013">
              <w:rPr>
                <w:sz w:val="20"/>
                <w:szCs w:val="20"/>
              </w:rPr>
              <w:t>в</w:t>
            </w:r>
            <w:r w:rsidRPr="00464013">
              <w:rPr>
                <w:sz w:val="20"/>
                <w:szCs w:val="20"/>
              </w:rPr>
              <w:t>ской обл</w:t>
            </w:r>
            <w:r w:rsidRPr="00464013">
              <w:rPr>
                <w:sz w:val="20"/>
                <w:szCs w:val="20"/>
              </w:rPr>
              <w:t>а</w:t>
            </w:r>
            <w:r w:rsidRPr="00464013">
              <w:rPr>
                <w:sz w:val="20"/>
                <w:szCs w:val="20"/>
              </w:rPr>
              <w:t>сти" на 2019 -2025 годы</w:t>
            </w:r>
          </w:p>
        </w:tc>
        <w:tc>
          <w:tcPr>
            <w:tcW w:w="626" w:type="dxa"/>
            <w:vMerge w:val="restart"/>
          </w:tcPr>
          <w:p w:rsidR="00D2039A" w:rsidRPr="00464013" w:rsidRDefault="00D2039A" w:rsidP="00D2039A">
            <w:pPr>
              <w:autoSpaceDE w:val="0"/>
              <w:autoSpaceDN w:val="0"/>
              <w:adjustRightInd w:val="0"/>
              <w:ind w:right="-93"/>
              <w:jc w:val="center"/>
              <w:rPr>
                <w:rFonts w:eastAsia="Calibri"/>
                <w:sz w:val="20"/>
                <w:szCs w:val="20"/>
                <w:lang w:eastAsia="en-US"/>
              </w:rPr>
            </w:pPr>
            <w:r w:rsidRPr="00464013">
              <w:rPr>
                <w:rFonts w:eastAsia="Calibri"/>
                <w:sz w:val="20"/>
                <w:szCs w:val="20"/>
                <w:lang w:eastAsia="en-US"/>
              </w:rPr>
              <w:t>А</w:t>
            </w:r>
            <w:r w:rsidRPr="00464013">
              <w:rPr>
                <w:rFonts w:eastAsia="Calibri"/>
                <w:sz w:val="20"/>
                <w:szCs w:val="20"/>
                <w:lang w:eastAsia="en-US"/>
              </w:rPr>
              <w:t>д</w:t>
            </w:r>
            <w:r w:rsidRPr="00464013">
              <w:rPr>
                <w:rFonts w:eastAsia="Calibri"/>
                <w:sz w:val="20"/>
                <w:szCs w:val="20"/>
                <w:lang w:eastAsia="en-US"/>
              </w:rPr>
              <w:t>мин</w:t>
            </w:r>
            <w:r w:rsidRPr="00464013">
              <w:rPr>
                <w:rFonts w:eastAsia="Calibri"/>
                <w:sz w:val="20"/>
                <w:szCs w:val="20"/>
                <w:lang w:eastAsia="en-US"/>
              </w:rPr>
              <w:t>и</w:t>
            </w:r>
            <w:r w:rsidRPr="00464013">
              <w:rPr>
                <w:rFonts w:eastAsia="Calibri"/>
                <w:sz w:val="20"/>
                <w:szCs w:val="20"/>
                <w:lang w:eastAsia="en-US"/>
              </w:rPr>
              <w:t>стр</w:t>
            </w:r>
            <w:r w:rsidRPr="00464013">
              <w:rPr>
                <w:rFonts w:eastAsia="Calibri"/>
                <w:sz w:val="20"/>
                <w:szCs w:val="20"/>
                <w:lang w:eastAsia="en-US"/>
              </w:rPr>
              <w:t>а</w:t>
            </w:r>
            <w:r w:rsidRPr="00464013">
              <w:rPr>
                <w:rFonts w:eastAsia="Calibri"/>
                <w:sz w:val="20"/>
                <w:szCs w:val="20"/>
                <w:lang w:eastAsia="en-US"/>
              </w:rPr>
              <w:t>ция Ому</w:t>
            </w:r>
            <w:r w:rsidRPr="00464013">
              <w:rPr>
                <w:rFonts w:eastAsia="Calibri"/>
                <w:sz w:val="20"/>
                <w:szCs w:val="20"/>
                <w:lang w:eastAsia="en-US"/>
              </w:rPr>
              <w:t>т</w:t>
            </w:r>
            <w:r w:rsidRPr="00464013">
              <w:rPr>
                <w:rFonts w:eastAsia="Calibri"/>
                <w:sz w:val="20"/>
                <w:szCs w:val="20"/>
                <w:lang w:eastAsia="en-US"/>
              </w:rPr>
              <w:t>ни</w:t>
            </w:r>
            <w:r w:rsidRPr="00464013">
              <w:rPr>
                <w:rFonts w:eastAsia="Calibri"/>
                <w:sz w:val="20"/>
                <w:szCs w:val="20"/>
                <w:lang w:eastAsia="en-US"/>
              </w:rPr>
              <w:t>н</w:t>
            </w:r>
            <w:r w:rsidRPr="00464013">
              <w:rPr>
                <w:rFonts w:eastAsia="Calibri"/>
                <w:sz w:val="20"/>
                <w:szCs w:val="20"/>
                <w:lang w:eastAsia="en-US"/>
              </w:rPr>
              <w:t>ского г</w:t>
            </w:r>
            <w:r w:rsidRPr="00464013">
              <w:rPr>
                <w:rFonts w:eastAsia="Calibri"/>
                <w:sz w:val="20"/>
                <w:szCs w:val="20"/>
                <w:lang w:eastAsia="en-US"/>
              </w:rPr>
              <w:t>о</w:t>
            </w:r>
            <w:r w:rsidRPr="00464013">
              <w:rPr>
                <w:rFonts w:eastAsia="Calibri"/>
                <w:sz w:val="20"/>
                <w:szCs w:val="20"/>
                <w:lang w:eastAsia="en-US"/>
              </w:rPr>
              <w:t>ро</w:t>
            </w:r>
            <w:r w:rsidRPr="00464013">
              <w:rPr>
                <w:rFonts w:eastAsia="Calibri"/>
                <w:sz w:val="20"/>
                <w:szCs w:val="20"/>
                <w:lang w:eastAsia="en-US"/>
              </w:rPr>
              <w:t>д</w:t>
            </w:r>
            <w:r w:rsidRPr="00464013">
              <w:rPr>
                <w:rFonts w:eastAsia="Calibri"/>
                <w:sz w:val="20"/>
                <w:szCs w:val="20"/>
                <w:lang w:eastAsia="en-US"/>
              </w:rPr>
              <w:t>ского пос</w:t>
            </w:r>
            <w:r w:rsidRPr="00464013">
              <w:rPr>
                <w:rFonts w:eastAsia="Calibri"/>
                <w:sz w:val="20"/>
                <w:szCs w:val="20"/>
                <w:lang w:eastAsia="en-US"/>
              </w:rPr>
              <w:t>е</w:t>
            </w:r>
            <w:r w:rsidRPr="00464013">
              <w:rPr>
                <w:rFonts w:eastAsia="Calibri"/>
                <w:sz w:val="20"/>
                <w:szCs w:val="20"/>
                <w:lang w:eastAsia="en-US"/>
              </w:rPr>
              <w:t>ления</w:t>
            </w:r>
          </w:p>
          <w:p w:rsidR="00D2039A" w:rsidRPr="00464013" w:rsidRDefault="00D2039A" w:rsidP="00D2039A">
            <w:pPr>
              <w:autoSpaceDE w:val="0"/>
              <w:autoSpaceDN w:val="0"/>
              <w:adjustRightInd w:val="0"/>
              <w:rPr>
                <w:rFonts w:eastAsia="Calibri"/>
                <w:sz w:val="20"/>
                <w:szCs w:val="20"/>
                <w:lang w:eastAsia="en-US"/>
              </w:rPr>
            </w:pPr>
          </w:p>
        </w:tc>
        <w:tc>
          <w:tcPr>
            <w:tcW w:w="1276" w:type="dxa"/>
          </w:tcPr>
          <w:p w:rsidR="00D2039A" w:rsidRPr="00464013" w:rsidRDefault="00D2039A" w:rsidP="00D2039A">
            <w:pPr>
              <w:autoSpaceDE w:val="0"/>
              <w:autoSpaceDN w:val="0"/>
              <w:adjustRightInd w:val="0"/>
              <w:rPr>
                <w:rFonts w:eastAsia="Calibri"/>
                <w:sz w:val="20"/>
                <w:szCs w:val="20"/>
                <w:lang w:eastAsia="en-US"/>
              </w:rPr>
            </w:pPr>
            <w:r w:rsidRPr="00464013">
              <w:rPr>
                <w:rFonts w:eastAsia="Calibri"/>
                <w:sz w:val="20"/>
                <w:szCs w:val="20"/>
                <w:lang w:eastAsia="en-US"/>
              </w:rPr>
              <w:t xml:space="preserve">всего           </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2478,402</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100,000</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213591,100</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125894,500</w:t>
            </w:r>
          </w:p>
        </w:tc>
        <w:tc>
          <w:tcPr>
            <w:tcW w:w="70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2292,000</w:t>
            </w:r>
          </w:p>
        </w:tc>
        <w:tc>
          <w:tcPr>
            <w:tcW w:w="6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2599,100</w:t>
            </w:r>
          </w:p>
        </w:tc>
        <w:tc>
          <w:tcPr>
            <w:tcW w:w="7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346955,102</w:t>
            </w:r>
          </w:p>
        </w:tc>
      </w:tr>
      <w:tr w:rsidR="00D2039A" w:rsidRPr="008516A5" w:rsidTr="00C05364">
        <w:trPr>
          <w:trHeight w:val="305"/>
          <w:tblCellSpacing w:w="5" w:type="nil"/>
          <w:jc w:val="center"/>
        </w:trPr>
        <w:tc>
          <w:tcPr>
            <w:tcW w:w="425" w:type="dxa"/>
            <w:vMerge/>
          </w:tcPr>
          <w:p w:rsidR="00D2039A" w:rsidRPr="00464013" w:rsidRDefault="00D2039A" w:rsidP="00D2039A">
            <w:pPr>
              <w:autoSpaceDE w:val="0"/>
              <w:autoSpaceDN w:val="0"/>
              <w:adjustRightInd w:val="0"/>
              <w:rPr>
                <w:rFonts w:eastAsia="Calibri"/>
                <w:sz w:val="20"/>
                <w:szCs w:val="20"/>
                <w:lang w:eastAsia="en-US"/>
              </w:rPr>
            </w:pPr>
          </w:p>
        </w:tc>
        <w:tc>
          <w:tcPr>
            <w:tcW w:w="1808" w:type="dxa"/>
            <w:vMerge/>
          </w:tcPr>
          <w:p w:rsidR="00D2039A" w:rsidRPr="00464013" w:rsidRDefault="00D2039A" w:rsidP="00D2039A">
            <w:pPr>
              <w:autoSpaceDE w:val="0"/>
              <w:autoSpaceDN w:val="0"/>
              <w:adjustRightInd w:val="0"/>
              <w:rPr>
                <w:rFonts w:eastAsia="Calibri"/>
                <w:sz w:val="20"/>
                <w:szCs w:val="20"/>
                <w:lang w:eastAsia="en-US"/>
              </w:rPr>
            </w:pPr>
          </w:p>
        </w:tc>
        <w:tc>
          <w:tcPr>
            <w:tcW w:w="626" w:type="dxa"/>
            <w:vMerge/>
          </w:tcPr>
          <w:p w:rsidR="00D2039A" w:rsidRPr="00464013" w:rsidRDefault="00D2039A" w:rsidP="00D2039A">
            <w:pPr>
              <w:autoSpaceDE w:val="0"/>
              <w:autoSpaceDN w:val="0"/>
              <w:adjustRightInd w:val="0"/>
              <w:rPr>
                <w:rFonts w:eastAsia="Calibri"/>
                <w:sz w:val="20"/>
                <w:szCs w:val="20"/>
                <w:lang w:eastAsia="en-US"/>
              </w:rPr>
            </w:pPr>
          </w:p>
        </w:tc>
        <w:tc>
          <w:tcPr>
            <w:tcW w:w="1276" w:type="dxa"/>
          </w:tcPr>
          <w:p w:rsidR="00D2039A" w:rsidRPr="00464013" w:rsidRDefault="00D2039A" w:rsidP="00D2039A">
            <w:pPr>
              <w:autoSpaceDE w:val="0"/>
              <w:autoSpaceDN w:val="0"/>
              <w:adjustRightInd w:val="0"/>
              <w:rPr>
                <w:rFonts w:eastAsia="Calibri"/>
                <w:sz w:val="20"/>
                <w:szCs w:val="20"/>
                <w:lang w:eastAsia="en-US"/>
              </w:rPr>
            </w:pPr>
            <w:r w:rsidRPr="00464013">
              <w:rPr>
                <w:rFonts w:eastAsia="Calibri"/>
                <w:sz w:val="20"/>
                <w:szCs w:val="20"/>
                <w:lang w:eastAsia="en-US"/>
              </w:rPr>
              <w:t>федерал</w:t>
            </w:r>
            <w:r w:rsidRPr="00464013">
              <w:rPr>
                <w:rFonts w:eastAsia="Calibri"/>
                <w:sz w:val="20"/>
                <w:szCs w:val="20"/>
                <w:lang w:eastAsia="en-US"/>
              </w:rPr>
              <w:t>ь</w:t>
            </w:r>
            <w:r w:rsidRPr="00464013">
              <w:rPr>
                <w:rFonts w:eastAsia="Calibri"/>
                <w:sz w:val="20"/>
                <w:szCs w:val="20"/>
                <w:lang w:eastAsia="en-US"/>
              </w:rPr>
              <w:t>ный бюджет</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198767,700</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113969,500</w:t>
            </w:r>
          </w:p>
        </w:tc>
        <w:tc>
          <w:tcPr>
            <w:tcW w:w="70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6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312737,200</w:t>
            </w:r>
          </w:p>
        </w:tc>
      </w:tr>
      <w:tr w:rsidR="00D2039A" w:rsidRPr="008516A5" w:rsidTr="00C05364">
        <w:trPr>
          <w:trHeight w:val="480"/>
          <w:tblCellSpacing w:w="5" w:type="nil"/>
          <w:jc w:val="center"/>
        </w:trPr>
        <w:tc>
          <w:tcPr>
            <w:tcW w:w="425" w:type="dxa"/>
            <w:vMerge/>
          </w:tcPr>
          <w:p w:rsidR="00D2039A" w:rsidRPr="00464013" w:rsidRDefault="00D2039A" w:rsidP="00D2039A">
            <w:pPr>
              <w:autoSpaceDE w:val="0"/>
              <w:autoSpaceDN w:val="0"/>
              <w:adjustRightInd w:val="0"/>
              <w:rPr>
                <w:rFonts w:eastAsia="Calibri"/>
                <w:sz w:val="20"/>
                <w:szCs w:val="20"/>
                <w:lang w:eastAsia="en-US"/>
              </w:rPr>
            </w:pPr>
          </w:p>
        </w:tc>
        <w:tc>
          <w:tcPr>
            <w:tcW w:w="1808" w:type="dxa"/>
            <w:vMerge/>
          </w:tcPr>
          <w:p w:rsidR="00D2039A" w:rsidRPr="00464013" w:rsidRDefault="00D2039A" w:rsidP="00D2039A">
            <w:pPr>
              <w:autoSpaceDE w:val="0"/>
              <w:autoSpaceDN w:val="0"/>
              <w:adjustRightInd w:val="0"/>
              <w:rPr>
                <w:rFonts w:eastAsia="Calibri"/>
                <w:sz w:val="20"/>
                <w:szCs w:val="20"/>
                <w:lang w:eastAsia="en-US"/>
              </w:rPr>
            </w:pPr>
          </w:p>
        </w:tc>
        <w:tc>
          <w:tcPr>
            <w:tcW w:w="626" w:type="dxa"/>
            <w:vMerge/>
          </w:tcPr>
          <w:p w:rsidR="00D2039A" w:rsidRPr="00464013" w:rsidRDefault="00D2039A" w:rsidP="00D2039A">
            <w:pPr>
              <w:autoSpaceDE w:val="0"/>
              <w:autoSpaceDN w:val="0"/>
              <w:adjustRightInd w:val="0"/>
              <w:rPr>
                <w:rFonts w:eastAsia="Calibri"/>
                <w:sz w:val="20"/>
                <w:szCs w:val="20"/>
                <w:lang w:eastAsia="en-US"/>
              </w:rPr>
            </w:pPr>
          </w:p>
        </w:tc>
        <w:tc>
          <w:tcPr>
            <w:tcW w:w="1276" w:type="dxa"/>
          </w:tcPr>
          <w:p w:rsidR="00D2039A" w:rsidRPr="00464013" w:rsidRDefault="00D2039A" w:rsidP="00D2039A">
            <w:pPr>
              <w:autoSpaceDE w:val="0"/>
              <w:autoSpaceDN w:val="0"/>
              <w:adjustRightInd w:val="0"/>
              <w:rPr>
                <w:rFonts w:eastAsia="Calibri"/>
                <w:sz w:val="20"/>
                <w:szCs w:val="20"/>
                <w:lang w:eastAsia="en-US"/>
              </w:rPr>
            </w:pPr>
            <w:r w:rsidRPr="00464013">
              <w:rPr>
                <w:rFonts w:eastAsia="Calibri"/>
                <w:sz w:val="20"/>
                <w:szCs w:val="20"/>
                <w:lang w:eastAsia="en-US"/>
              </w:rPr>
              <w:t>областной бюджет</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1982,722</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12687,400</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8497,700</w:t>
            </w:r>
          </w:p>
        </w:tc>
        <w:tc>
          <w:tcPr>
            <w:tcW w:w="70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6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23167,822</w:t>
            </w:r>
          </w:p>
        </w:tc>
      </w:tr>
      <w:tr w:rsidR="00D2039A" w:rsidRPr="008516A5" w:rsidTr="00C05364">
        <w:trPr>
          <w:trHeight w:val="480"/>
          <w:tblCellSpacing w:w="5" w:type="nil"/>
          <w:jc w:val="center"/>
        </w:trPr>
        <w:tc>
          <w:tcPr>
            <w:tcW w:w="425" w:type="dxa"/>
            <w:vMerge/>
          </w:tcPr>
          <w:p w:rsidR="00D2039A" w:rsidRPr="00464013" w:rsidRDefault="00D2039A" w:rsidP="00D2039A">
            <w:pPr>
              <w:autoSpaceDE w:val="0"/>
              <w:autoSpaceDN w:val="0"/>
              <w:adjustRightInd w:val="0"/>
              <w:rPr>
                <w:rFonts w:eastAsia="Calibri"/>
                <w:sz w:val="20"/>
                <w:szCs w:val="20"/>
                <w:lang w:eastAsia="en-US"/>
              </w:rPr>
            </w:pPr>
          </w:p>
        </w:tc>
        <w:tc>
          <w:tcPr>
            <w:tcW w:w="1808" w:type="dxa"/>
            <w:vMerge/>
          </w:tcPr>
          <w:p w:rsidR="00D2039A" w:rsidRPr="00464013" w:rsidRDefault="00D2039A" w:rsidP="00D2039A">
            <w:pPr>
              <w:autoSpaceDE w:val="0"/>
              <w:autoSpaceDN w:val="0"/>
              <w:adjustRightInd w:val="0"/>
              <w:rPr>
                <w:rFonts w:eastAsia="Calibri"/>
                <w:sz w:val="20"/>
                <w:szCs w:val="20"/>
                <w:lang w:eastAsia="en-US"/>
              </w:rPr>
            </w:pPr>
          </w:p>
        </w:tc>
        <w:tc>
          <w:tcPr>
            <w:tcW w:w="626" w:type="dxa"/>
            <w:vMerge/>
          </w:tcPr>
          <w:p w:rsidR="00D2039A" w:rsidRPr="00464013" w:rsidRDefault="00D2039A" w:rsidP="00D2039A">
            <w:pPr>
              <w:autoSpaceDE w:val="0"/>
              <w:autoSpaceDN w:val="0"/>
              <w:adjustRightInd w:val="0"/>
              <w:rPr>
                <w:rFonts w:eastAsia="Calibri"/>
                <w:sz w:val="20"/>
                <w:szCs w:val="20"/>
                <w:lang w:eastAsia="en-US"/>
              </w:rPr>
            </w:pPr>
          </w:p>
        </w:tc>
        <w:tc>
          <w:tcPr>
            <w:tcW w:w="1276" w:type="dxa"/>
          </w:tcPr>
          <w:p w:rsidR="00D2039A" w:rsidRPr="00464013" w:rsidRDefault="00D2039A" w:rsidP="00D2039A">
            <w:pPr>
              <w:autoSpaceDE w:val="0"/>
              <w:autoSpaceDN w:val="0"/>
              <w:adjustRightInd w:val="0"/>
              <w:rPr>
                <w:rFonts w:eastAsia="Calibri"/>
                <w:sz w:val="20"/>
                <w:szCs w:val="20"/>
                <w:lang w:eastAsia="en-US"/>
              </w:rPr>
            </w:pPr>
            <w:r>
              <w:rPr>
                <w:rFonts w:eastAsia="Calibri"/>
                <w:sz w:val="20"/>
                <w:szCs w:val="20"/>
                <w:lang w:eastAsia="en-US"/>
              </w:rPr>
              <w:t>бюджет Омутни</w:t>
            </w:r>
            <w:r>
              <w:rPr>
                <w:rFonts w:eastAsia="Calibri"/>
                <w:sz w:val="20"/>
                <w:szCs w:val="20"/>
                <w:lang w:eastAsia="en-US"/>
              </w:rPr>
              <w:t>н</w:t>
            </w:r>
            <w:r>
              <w:rPr>
                <w:rFonts w:eastAsia="Calibri"/>
                <w:sz w:val="20"/>
                <w:szCs w:val="20"/>
                <w:lang w:eastAsia="en-US"/>
              </w:rPr>
              <w:t>ского района</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2190,200</w:t>
            </w:r>
          </w:p>
        </w:tc>
        <w:tc>
          <w:tcPr>
            <w:tcW w:w="70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2292,000</w:t>
            </w:r>
          </w:p>
        </w:tc>
        <w:tc>
          <w:tcPr>
            <w:tcW w:w="6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2599,100</w:t>
            </w:r>
          </w:p>
        </w:tc>
        <w:tc>
          <w:tcPr>
            <w:tcW w:w="7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7081,300</w:t>
            </w:r>
          </w:p>
        </w:tc>
      </w:tr>
      <w:tr w:rsidR="00D2039A" w:rsidRPr="008516A5" w:rsidTr="00C05364">
        <w:trPr>
          <w:trHeight w:val="320"/>
          <w:tblCellSpacing w:w="5" w:type="nil"/>
          <w:jc w:val="center"/>
        </w:trPr>
        <w:tc>
          <w:tcPr>
            <w:tcW w:w="425" w:type="dxa"/>
            <w:vMerge/>
          </w:tcPr>
          <w:p w:rsidR="00D2039A" w:rsidRPr="00464013" w:rsidRDefault="00D2039A" w:rsidP="00D2039A">
            <w:pPr>
              <w:autoSpaceDE w:val="0"/>
              <w:autoSpaceDN w:val="0"/>
              <w:adjustRightInd w:val="0"/>
              <w:rPr>
                <w:rFonts w:eastAsia="Calibri"/>
                <w:sz w:val="20"/>
                <w:szCs w:val="20"/>
                <w:lang w:eastAsia="en-US"/>
              </w:rPr>
            </w:pPr>
          </w:p>
        </w:tc>
        <w:tc>
          <w:tcPr>
            <w:tcW w:w="1808" w:type="dxa"/>
            <w:vMerge/>
          </w:tcPr>
          <w:p w:rsidR="00D2039A" w:rsidRPr="00464013" w:rsidRDefault="00D2039A" w:rsidP="00D2039A">
            <w:pPr>
              <w:autoSpaceDE w:val="0"/>
              <w:autoSpaceDN w:val="0"/>
              <w:adjustRightInd w:val="0"/>
              <w:rPr>
                <w:rFonts w:eastAsia="Calibri"/>
                <w:sz w:val="20"/>
                <w:szCs w:val="20"/>
                <w:lang w:eastAsia="en-US"/>
              </w:rPr>
            </w:pPr>
          </w:p>
        </w:tc>
        <w:tc>
          <w:tcPr>
            <w:tcW w:w="626" w:type="dxa"/>
            <w:vMerge/>
          </w:tcPr>
          <w:p w:rsidR="00D2039A" w:rsidRPr="00464013" w:rsidRDefault="00D2039A" w:rsidP="00D2039A">
            <w:pPr>
              <w:autoSpaceDE w:val="0"/>
              <w:autoSpaceDN w:val="0"/>
              <w:adjustRightInd w:val="0"/>
              <w:rPr>
                <w:rFonts w:eastAsia="Calibri"/>
                <w:sz w:val="20"/>
                <w:szCs w:val="20"/>
                <w:lang w:eastAsia="en-US"/>
              </w:rPr>
            </w:pPr>
          </w:p>
        </w:tc>
        <w:tc>
          <w:tcPr>
            <w:tcW w:w="1276" w:type="dxa"/>
          </w:tcPr>
          <w:p w:rsidR="00D2039A" w:rsidRPr="00464013" w:rsidRDefault="00D2039A" w:rsidP="00D2039A">
            <w:pPr>
              <w:autoSpaceDE w:val="0"/>
              <w:autoSpaceDN w:val="0"/>
              <w:adjustRightInd w:val="0"/>
              <w:rPr>
                <w:rFonts w:eastAsia="Calibri"/>
                <w:sz w:val="20"/>
                <w:szCs w:val="20"/>
                <w:lang w:eastAsia="en-US"/>
              </w:rPr>
            </w:pPr>
            <w:r w:rsidRPr="00464013">
              <w:rPr>
                <w:rFonts w:eastAsia="Calibri"/>
                <w:sz w:val="20"/>
                <w:szCs w:val="20"/>
                <w:lang w:eastAsia="en-US"/>
              </w:rPr>
              <w:t xml:space="preserve">местный бюджет </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495,680</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100,000</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2136,000</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1237,100</w:t>
            </w:r>
          </w:p>
        </w:tc>
        <w:tc>
          <w:tcPr>
            <w:tcW w:w="70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6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3968,780</w:t>
            </w:r>
          </w:p>
        </w:tc>
      </w:tr>
      <w:tr w:rsidR="00D2039A" w:rsidRPr="008516A5" w:rsidTr="00C05364">
        <w:trPr>
          <w:trHeight w:val="444"/>
          <w:tblCellSpacing w:w="5" w:type="nil"/>
          <w:jc w:val="center"/>
        </w:trPr>
        <w:tc>
          <w:tcPr>
            <w:tcW w:w="425" w:type="dxa"/>
            <w:vMerge w:val="restart"/>
          </w:tcPr>
          <w:p w:rsidR="00D2039A" w:rsidRPr="00464013" w:rsidRDefault="00D2039A" w:rsidP="00D2039A">
            <w:pPr>
              <w:autoSpaceDE w:val="0"/>
              <w:autoSpaceDN w:val="0"/>
              <w:adjustRightInd w:val="0"/>
              <w:rPr>
                <w:rFonts w:eastAsia="Calibri"/>
                <w:sz w:val="20"/>
                <w:szCs w:val="20"/>
                <w:lang w:eastAsia="en-US"/>
              </w:rPr>
            </w:pPr>
            <w:r w:rsidRPr="00464013">
              <w:rPr>
                <w:rFonts w:eastAsia="Calibri"/>
                <w:sz w:val="20"/>
                <w:szCs w:val="20"/>
                <w:lang w:eastAsia="en-US"/>
              </w:rPr>
              <w:t>1.</w:t>
            </w:r>
          </w:p>
        </w:tc>
        <w:tc>
          <w:tcPr>
            <w:tcW w:w="1808" w:type="dxa"/>
            <w:vMerge w:val="restart"/>
          </w:tcPr>
          <w:p w:rsidR="00D2039A" w:rsidRPr="00464013" w:rsidRDefault="00D2039A" w:rsidP="00D2039A">
            <w:pPr>
              <w:pStyle w:val="ConsPlusNormal"/>
              <w:widowControl/>
              <w:ind w:firstLine="0"/>
              <w:jc w:val="both"/>
              <w:rPr>
                <w:rFonts w:ascii="Times New Roman" w:eastAsia="Calibri" w:hAnsi="Times New Roman"/>
                <w:lang w:eastAsia="en-US"/>
              </w:rPr>
            </w:pPr>
            <w:r w:rsidRPr="00464013">
              <w:rPr>
                <w:rFonts w:ascii="Times New Roman" w:eastAsia="Calibri" w:hAnsi="Times New Roman"/>
                <w:lang w:eastAsia="en-US"/>
              </w:rPr>
              <w:t>Разработка пр</w:t>
            </w:r>
            <w:r w:rsidRPr="00464013">
              <w:rPr>
                <w:rFonts w:ascii="Times New Roman" w:eastAsia="Calibri" w:hAnsi="Times New Roman"/>
                <w:lang w:eastAsia="en-US"/>
              </w:rPr>
              <w:t>о</w:t>
            </w:r>
            <w:r w:rsidRPr="00464013">
              <w:rPr>
                <w:rFonts w:ascii="Times New Roman" w:eastAsia="Calibri" w:hAnsi="Times New Roman"/>
                <w:lang w:eastAsia="en-US"/>
              </w:rPr>
              <w:t>ектной документ</w:t>
            </w:r>
            <w:r w:rsidRPr="00464013">
              <w:rPr>
                <w:rFonts w:ascii="Times New Roman" w:eastAsia="Calibri" w:hAnsi="Times New Roman"/>
                <w:lang w:eastAsia="en-US"/>
              </w:rPr>
              <w:t>а</w:t>
            </w:r>
            <w:r w:rsidRPr="00464013">
              <w:rPr>
                <w:rFonts w:ascii="Times New Roman" w:eastAsia="Calibri" w:hAnsi="Times New Roman"/>
                <w:lang w:eastAsia="en-US"/>
              </w:rPr>
              <w:t>ции "Ликвид</w:t>
            </w:r>
            <w:r w:rsidRPr="00464013">
              <w:rPr>
                <w:rFonts w:ascii="Times New Roman" w:eastAsia="Calibri" w:hAnsi="Times New Roman"/>
                <w:lang w:eastAsia="en-US"/>
              </w:rPr>
              <w:t>а</w:t>
            </w:r>
            <w:r w:rsidRPr="00464013">
              <w:rPr>
                <w:rFonts w:ascii="Times New Roman" w:eastAsia="Calibri" w:hAnsi="Times New Roman"/>
                <w:lang w:eastAsia="en-US"/>
              </w:rPr>
              <w:t>ция накопленного вр</w:t>
            </w:r>
            <w:r w:rsidRPr="00464013">
              <w:rPr>
                <w:rFonts w:ascii="Times New Roman" w:eastAsia="Calibri" w:hAnsi="Times New Roman"/>
                <w:lang w:eastAsia="en-US"/>
              </w:rPr>
              <w:t>е</w:t>
            </w:r>
            <w:r w:rsidRPr="00464013">
              <w:rPr>
                <w:rFonts w:ascii="Times New Roman" w:eastAsia="Calibri" w:hAnsi="Times New Roman"/>
                <w:lang w:eastAsia="en-US"/>
              </w:rPr>
              <w:t>да окруж</w:t>
            </w:r>
            <w:r w:rsidRPr="00464013">
              <w:rPr>
                <w:rFonts w:ascii="Times New Roman" w:eastAsia="Calibri" w:hAnsi="Times New Roman"/>
                <w:lang w:eastAsia="en-US"/>
              </w:rPr>
              <w:t>а</w:t>
            </w:r>
            <w:r w:rsidRPr="00464013">
              <w:rPr>
                <w:rFonts w:ascii="Times New Roman" w:eastAsia="Calibri" w:hAnsi="Times New Roman"/>
                <w:lang w:eastAsia="en-US"/>
              </w:rPr>
              <w:t>ющей среде. Рекультив</w:t>
            </w:r>
            <w:r w:rsidRPr="00464013">
              <w:rPr>
                <w:rFonts w:ascii="Times New Roman" w:eastAsia="Calibri" w:hAnsi="Times New Roman"/>
                <w:lang w:eastAsia="en-US"/>
              </w:rPr>
              <w:t>а</w:t>
            </w:r>
            <w:r w:rsidRPr="00464013">
              <w:rPr>
                <w:rFonts w:ascii="Times New Roman" w:eastAsia="Calibri" w:hAnsi="Times New Roman"/>
                <w:lang w:eastAsia="en-US"/>
              </w:rPr>
              <w:t>ция свалки в г. Омутнинск Киро</w:t>
            </w:r>
            <w:r w:rsidRPr="00464013">
              <w:rPr>
                <w:rFonts w:ascii="Times New Roman" w:eastAsia="Calibri" w:hAnsi="Times New Roman"/>
                <w:lang w:eastAsia="en-US"/>
              </w:rPr>
              <w:t>в</w:t>
            </w:r>
            <w:r w:rsidRPr="00464013">
              <w:rPr>
                <w:rFonts w:ascii="Times New Roman" w:eastAsia="Calibri" w:hAnsi="Times New Roman"/>
                <w:lang w:eastAsia="en-US"/>
              </w:rPr>
              <w:t>ской области", в том числе</w:t>
            </w:r>
          </w:p>
        </w:tc>
        <w:tc>
          <w:tcPr>
            <w:tcW w:w="626" w:type="dxa"/>
            <w:vMerge/>
          </w:tcPr>
          <w:p w:rsidR="00D2039A" w:rsidRPr="00464013" w:rsidRDefault="00D2039A" w:rsidP="00D2039A">
            <w:pPr>
              <w:autoSpaceDE w:val="0"/>
              <w:autoSpaceDN w:val="0"/>
              <w:adjustRightInd w:val="0"/>
              <w:rPr>
                <w:rFonts w:eastAsia="Calibri"/>
                <w:sz w:val="20"/>
                <w:szCs w:val="20"/>
                <w:lang w:eastAsia="en-US"/>
              </w:rPr>
            </w:pPr>
          </w:p>
        </w:tc>
        <w:tc>
          <w:tcPr>
            <w:tcW w:w="1276" w:type="dxa"/>
          </w:tcPr>
          <w:p w:rsidR="00D2039A" w:rsidRPr="00464013" w:rsidRDefault="00D2039A" w:rsidP="00D2039A">
            <w:pPr>
              <w:autoSpaceDE w:val="0"/>
              <w:autoSpaceDN w:val="0"/>
              <w:adjustRightInd w:val="0"/>
              <w:rPr>
                <w:rFonts w:eastAsia="Calibri"/>
                <w:sz w:val="20"/>
                <w:szCs w:val="20"/>
                <w:lang w:eastAsia="en-US"/>
              </w:rPr>
            </w:pPr>
            <w:r w:rsidRPr="00464013">
              <w:rPr>
                <w:rFonts w:eastAsia="Calibri"/>
                <w:sz w:val="20"/>
                <w:szCs w:val="20"/>
                <w:lang w:eastAsia="en-US"/>
              </w:rPr>
              <w:t>всего</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2478,402</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100,000</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0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6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2578,402</w:t>
            </w:r>
          </w:p>
        </w:tc>
      </w:tr>
      <w:tr w:rsidR="00D2039A" w:rsidRPr="008516A5" w:rsidTr="00C05364">
        <w:trPr>
          <w:trHeight w:val="442"/>
          <w:tblCellSpacing w:w="5" w:type="nil"/>
          <w:jc w:val="center"/>
        </w:trPr>
        <w:tc>
          <w:tcPr>
            <w:tcW w:w="425" w:type="dxa"/>
            <w:vMerge/>
          </w:tcPr>
          <w:p w:rsidR="00D2039A" w:rsidRPr="00464013" w:rsidRDefault="00D2039A" w:rsidP="00D2039A">
            <w:pPr>
              <w:autoSpaceDE w:val="0"/>
              <w:autoSpaceDN w:val="0"/>
              <w:adjustRightInd w:val="0"/>
              <w:rPr>
                <w:rFonts w:eastAsia="Calibri"/>
                <w:sz w:val="20"/>
                <w:szCs w:val="20"/>
                <w:lang w:eastAsia="en-US"/>
              </w:rPr>
            </w:pPr>
          </w:p>
        </w:tc>
        <w:tc>
          <w:tcPr>
            <w:tcW w:w="1808" w:type="dxa"/>
            <w:vMerge/>
          </w:tcPr>
          <w:p w:rsidR="00D2039A" w:rsidRPr="00464013" w:rsidRDefault="00D2039A" w:rsidP="00D2039A">
            <w:pPr>
              <w:pStyle w:val="ConsPlusNormal"/>
              <w:widowControl/>
              <w:ind w:firstLine="0"/>
              <w:jc w:val="both"/>
              <w:rPr>
                <w:rFonts w:ascii="Times New Roman" w:eastAsia="Calibri" w:hAnsi="Times New Roman"/>
                <w:lang w:eastAsia="en-US"/>
              </w:rPr>
            </w:pPr>
          </w:p>
        </w:tc>
        <w:tc>
          <w:tcPr>
            <w:tcW w:w="626" w:type="dxa"/>
            <w:vMerge/>
          </w:tcPr>
          <w:p w:rsidR="00D2039A" w:rsidRPr="00464013" w:rsidRDefault="00D2039A" w:rsidP="00D2039A">
            <w:pPr>
              <w:autoSpaceDE w:val="0"/>
              <w:autoSpaceDN w:val="0"/>
              <w:adjustRightInd w:val="0"/>
              <w:rPr>
                <w:rFonts w:eastAsia="Calibri"/>
                <w:sz w:val="20"/>
                <w:szCs w:val="20"/>
                <w:lang w:eastAsia="en-US"/>
              </w:rPr>
            </w:pPr>
          </w:p>
        </w:tc>
        <w:tc>
          <w:tcPr>
            <w:tcW w:w="1276" w:type="dxa"/>
          </w:tcPr>
          <w:p w:rsidR="00D2039A" w:rsidRPr="00464013" w:rsidRDefault="00D2039A" w:rsidP="00D2039A">
            <w:pPr>
              <w:autoSpaceDE w:val="0"/>
              <w:autoSpaceDN w:val="0"/>
              <w:adjustRightInd w:val="0"/>
              <w:rPr>
                <w:rFonts w:eastAsia="Calibri"/>
                <w:sz w:val="20"/>
                <w:szCs w:val="20"/>
                <w:lang w:eastAsia="en-US"/>
              </w:rPr>
            </w:pPr>
            <w:r w:rsidRPr="00464013">
              <w:rPr>
                <w:rFonts w:eastAsia="Calibri"/>
                <w:sz w:val="20"/>
                <w:szCs w:val="20"/>
                <w:lang w:eastAsia="en-US"/>
              </w:rPr>
              <w:t>федерал</w:t>
            </w:r>
            <w:r w:rsidRPr="00464013">
              <w:rPr>
                <w:rFonts w:eastAsia="Calibri"/>
                <w:sz w:val="20"/>
                <w:szCs w:val="20"/>
                <w:lang w:eastAsia="en-US"/>
              </w:rPr>
              <w:t>ь</w:t>
            </w:r>
            <w:r w:rsidRPr="00464013">
              <w:rPr>
                <w:rFonts w:eastAsia="Calibri"/>
                <w:sz w:val="20"/>
                <w:szCs w:val="20"/>
                <w:lang w:eastAsia="en-US"/>
              </w:rPr>
              <w:t>ный бюджет</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0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6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r>
      <w:tr w:rsidR="00D2039A" w:rsidRPr="008516A5" w:rsidTr="00C05364">
        <w:trPr>
          <w:trHeight w:val="442"/>
          <w:tblCellSpacing w:w="5" w:type="nil"/>
          <w:jc w:val="center"/>
        </w:trPr>
        <w:tc>
          <w:tcPr>
            <w:tcW w:w="425" w:type="dxa"/>
            <w:vMerge/>
          </w:tcPr>
          <w:p w:rsidR="00D2039A" w:rsidRPr="00464013" w:rsidRDefault="00D2039A" w:rsidP="00D2039A">
            <w:pPr>
              <w:autoSpaceDE w:val="0"/>
              <w:autoSpaceDN w:val="0"/>
              <w:adjustRightInd w:val="0"/>
              <w:rPr>
                <w:rFonts w:eastAsia="Calibri"/>
                <w:sz w:val="20"/>
                <w:szCs w:val="20"/>
                <w:lang w:eastAsia="en-US"/>
              </w:rPr>
            </w:pPr>
          </w:p>
        </w:tc>
        <w:tc>
          <w:tcPr>
            <w:tcW w:w="1808" w:type="dxa"/>
            <w:vMerge/>
          </w:tcPr>
          <w:p w:rsidR="00D2039A" w:rsidRPr="00464013" w:rsidRDefault="00D2039A" w:rsidP="00D2039A">
            <w:pPr>
              <w:pStyle w:val="ConsPlusNormal"/>
              <w:widowControl/>
              <w:ind w:firstLine="0"/>
              <w:jc w:val="both"/>
              <w:rPr>
                <w:rFonts w:ascii="Times New Roman" w:eastAsia="Calibri" w:hAnsi="Times New Roman"/>
                <w:lang w:eastAsia="en-US"/>
              </w:rPr>
            </w:pPr>
          </w:p>
        </w:tc>
        <w:tc>
          <w:tcPr>
            <w:tcW w:w="626" w:type="dxa"/>
            <w:vMerge/>
          </w:tcPr>
          <w:p w:rsidR="00D2039A" w:rsidRPr="00464013" w:rsidRDefault="00D2039A" w:rsidP="00D2039A">
            <w:pPr>
              <w:autoSpaceDE w:val="0"/>
              <w:autoSpaceDN w:val="0"/>
              <w:adjustRightInd w:val="0"/>
              <w:rPr>
                <w:rFonts w:eastAsia="Calibri"/>
                <w:sz w:val="20"/>
                <w:szCs w:val="20"/>
                <w:lang w:eastAsia="en-US"/>
              </w:rPr>
            </w:pPr>
          </w:p>
        </w:tc>
        <w:tc>
          <w:tcPr>
            <w:tcW w:w="1276" w:type="dxa"/>
          </w:tcPr>
          <w:p w:rsidR="00D2039A" w:rsidRPr="00464013" w:rsidRDefault="00D2039A" w:rsidP="00D2039A">
            <w:pPr>
              <w:autoSpaceDE w:val="0"/>
              <w:autoSpaceDN w:val="0"/>
              <w:adjustRightInd w:val="0"/>
              <w:rPr>
                <w:rFonts w:eastAsia="Calibri"/>
                <w:sz w:val="20"/>
                <w:szCs w:val="20"/>
                <w:lang w:eastAsia="en-US"/>
              </w:rPr>
            </w:pPr>
            <w:r w:rsidRPr="00464013">
              <w:rPr>
                <w:rFonts w:eastAsia="Calibri"/>
                <w:sz w:val="20"/>
                <w:szCs w:val="20"/>
                <w:lang w:eastAsia="en-US"/>
              </w:rPr>
              <w:t>областной бюджет</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1982,722</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0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631" w:type="dxa"/>
          </w:tcPr>
          <w:p w:rsidR="00D2039A" w:rsidRPr="00464013" w:rsidRDefault="00D2039A" w:rsidP="00A83FDC">
            <w:pPr>
              <w:autoSpaceDE w:val="0"/>
              <w:autoSpaceDN w:val="0"/>
              <w:adjustRightInd w:val="0"/>
              <w:ind w:left="-75" w:right="-75"/>
              <w:jc w:val="center"/>
              <w:rPr>
                <w:rFonts w:eastAsia="Calibri"/>
                <w:sz w:val="20"/>
                <w:szCs w:val="20"/>
                <w:lang w:eastAsia="en-US"/>
              </w:rPr>
            </w:pPr>
          </w:p>
        </w:tc>
        <w:tc>
          <w:tcPr>
            <w:tcW w:w="7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1982,722</w:t>
            </w:r>
          </w:p>
        </w:tc>
      </w:tr>
      <w:tr w:rsidR="00D2039A" w:rsidRPr="008516A5" w:rsidTr="00C05364">
        <w:trPr>
          <w:trHeight w:val="442"/>
          <w:tblCellSpacing w:w="5" w:type="nil"/>
          <w:jc w:val="center"/>
        </w:trPr>
        <w:tc>
          <w:tcPr>
            <w:tcW w:w="425" w:type="dxa"/>
            <w:vMerge/>
          </w:tcPr>
          <w:p w:rsidR="00D2039A" w:rsidRPr="00464013" w:rsidRDefault="00D2039A" w:rsidP="00D2039A">
            <w:pPr>
              <w:autoSpaceDE w:val="0"/>
              <w:autoSpaceDN w:val="0"/>
              <w:adjustRightInd w:val="0"/>
              <w:rPr>
                <w:rFonts w:eastAsia="Calibri"/>
                <w:sz w:val="20"/>
                <w:szCs w:val="20"/>
                <w:lang w:eastAsia="en-US"/>
              </w:rPr>
            </w:pPr>
          </w:p>
        </w:tc>
        <w:tc>
          <w:tcPr>
            <w:tcW w:w="1808" w:type="dxa"/>
            <w:vMerge/>
          </w:tcPr>
          <w:p w:rsidR="00D2039A" w:rsidRPr="00464013" w:rsidRDefault="00D2039A" w:rsidP="00D2039A">
            <w:pPr>
              <w:pStyle w:val="ConsPlusNormal"/>
              <w:widowControl/>
              <w:ind w:firstLine="0"/>
              <w:jc w:val="both"/>
              <w:rPr>
                <w:rFonts w:ascii="Times New Roman" w:eastAsia="Calibri" w:hAnsi="Times New Roman"/>
                <w:lang w:eastAsia="en-US"/>
              </w:rPr>
            </w:pPr>
          </w:p>
        </w:tc>
        <w:tc>
          <w:tcPr>
            <w:tcW w:w="626" w:type="dxa"/>
            <w:vMerge/>
          </w:tcPr>
          <w:p w:rsidR="00D2039A" w:rsidRPr="00464013" w:rsidRDefault="00D2039A" w:rsidP="00D2039A">
            <w:pPr>
              <w:autoSpaceDE w:val="0"/>
              <w:autoSpaceDN w:val="0"/>
              <w:adjustRightInd w:val="0"/>
              <w:rPr>
                <w:rFonts w:eastAsia="Calibri"/>
                <w:sz w:val="20"/>
                <w:szCs w:val="20"/>
                <w:lang w:eastAsia="en-US"/>
              </w:rPr>
            </w:pPr>
          </w:p>
        </w:tc>
        <w:tc>
          <w:tcPr>
            <w:tcW w:w="1276" w:type="dxa"/>
          </w:tcPr>
          <w:p w:rsidR="00D2039A" w:rsidRPr="00464013" w:rsidRDefault="00D2039A" w:rsidP="00D2039A">
            <w:pPr>
              <w:autoSpaceDE w:val="0"/>
              <w:autoSpaceDN w:val="0"/>
              <w:adjustRightInd w:val="0"/>
              <w:rPr>
                <w:rFonts w:eastAsia="Calibri"/>
                <w:sz w:val="20"/>
                <w:szCs w:val="20"/>
                <w:lang w:eastAsia="en-US"/>
              </w:rPr>
            </w:pPr>
            <w:r>
              <w:rPr>
                <w:rFonts w:eastAsia="Calibri"/>
                <w:sz w:val="20"/>
                <w:szCs w:val="20"/>
                <w:lang w:eastAsia="en-US"/>
              </w:rPr>
              <w:t>бюджет Омутни</w:t>
            </w:r>
            <w:r>
              <w:rPr>
                <w:rFonts w:eastAsia="Calibri"/>
                <w:sz w:val="20"/>
                <w:szCs w:val="20"/>
                <w:lang w:eastAsia="en-US"/>
              </w:rPr>
              <w:t>н</w:t>
            </w:r>
            <w:r>
              <w:rPr>
                <w:rFonts w:eastAsia="Calibri"/>
                <w:sz w:val="20"/>
                <w:szCs w:val="20"/>
                <w:lang w:eastAsia="en-US"/>
              </w:rPr>
              <w:t>ского района</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0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6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r>
      <w:tr w:rsidR="00D2039A" w:rsidRPr="008516A5" w:rsidTr="00C05364">
        <w:trPr>
          <w:trHeight w:val="442"/>
          <w:tblCellSpacing w:w="5" w:type="nil"/>
          <w:jc w:val="center"/>
        </w:trPr>
        <w:tc>
          <w:tcPr>
            <w:tcW w:w="425" w:type="dxa"/>
            <w:vMerge/>
          </w:tcPr>
          <w:p w:rsidR="00D2039A" w:rsidRPr="00464013" w:rsidRDefault="00D2039A" w:rsidP="00D2039A">
            <w:pPr>
              <w:autoSpaceDE w:val="0"/>
              <w:autoSpaceDN w:val="0"/>
              <w:adjustRightInd w:val="0"/>
              <w:rPr>
                <w:rFonts w:eastAsia="Calibri"/>
                <w:sz w:val="20"/>
                <w:szCs w:val="20"/>
                <w:lang w:eastAsia="en-US"/>
              </w:rPr>
            </w:pPr>
          </w:p>
        </w:tc>
        <w:tc>
          <w:tcPr>
            <w:tcW w:w="1808" w:type="dxa"/>
            <w:vMerge/>
          </w:tcPr>
          <w:p w:rsidR="00D2039A" w:rsidRPr="00464013" w:rsidRDefault="00D2039A" w:rsidP="00D2039A">
            <w:pPr>
              <w:pStyle w:val="ConsPlusNormal"/>
              <w:widowControl/>
              <w:ind w:firstLine="0"/>
              <w:jc w:val="both"/>
              <w:rPr>
                <w:rFonts w:ascii="Times New Roman" w:eastAsia="Calibri" w:hAnsi="Times New Roman"/>
                <w:lang w:eastAsia="en-US"/>
              </w:rPr>
            </w:pPr>
          </w:p>
        </w:tc>
        <w:tc>
          <w:tcPr>
            <w:tcW w:w="626" w:type="dxa"/>
            <w:vMerge/>
          </w:tcPr>
          <w:p w:rsidR="00D2039A" w:rsidRPr="00464013" w:rsidRDefault="00D2039A" w:rsidP="00D2039A">
            <w:pPr>
              <w:autoSpaceDE w:val="0"/>
              <w:autoSpaceDN w:val="0"/>
              <w:adjustRightInd w:val="0"/>
              <w:rPr>
                <w:rFonts w:eastAsia="Calibri"/>
                <w:sz w:val="20"/>
                <w:szCs w:val="20"/>
                <w:lang w:eastAsia="en-US"/>
              </w:rPr>
            </w:pPr>
          </w:p>
        </w:tc>
        <w:tc>
          <w:tcPr>
            <w:tcW w:w="1276" w:type="dxa"/>
          </w:tcPr>
          <w:p w:rsidR="00D2039A" w:rsidRPr="00464013" w:rsidRDefault="00D2039A" w:rsidP="00D2039A">
            <w:pPr>
              <w:autoSpaceDE w:val="0"/>
              <w:autoSpaceDN w:val="0"/>
              <w:adjustRightInd w:val="0"/>
              <w:rPr>
                <w:rFonts w:eastAsia="Calibri"/>
                <w:sz w:val="20"/>
                <w:szCs w:val="20"/>
                <w:lang w:eastAsia="en-US"/>
              </w:rPr>
            </w:pPr>
            <w:r w:rsidRPr="00464013">
              <w:rPr>
                <w:rFonts w:eastAsia="Calibri"/>
                <w:sz w:val="20"/>
                <w:szCs w:val="20"/>
                <w:lang w:eastAsia="en-US"/>
              </w:rPr>
              <w:t>местный бюджет</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495,680</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100,000</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0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6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595,680</w:t>
            </w:r>
          </w:p>
        </w:tc>
      </w:tr>
      <w:tr w:rsidR="00D2039A" w:rsidRPr="008516A5" w:rsidTr="00C05364">
        <w:trPr>
          <w:trHeight w:val="117"/>
          <w:tblCellSpacing w:w="5" w:type="nil"/>
          <w:jc w:val="center"/>
        </w:trPr>
        <w:tc>
          <w:tcPr>
            <w:tcW w:w="425" w:type="dxa"/>
            <w:vMerge/>
          </w:tcPr>
          <w:p w:rsidR="00D2039A" w:rsidRPr="00464013" w:rsidRDefault="00D2039A" w:rsidP="00D2039A">
            <w:pPr>
              <w:autoSpaceDE w:val="0"/>
              <w:autoSpaceDN w:val="0"/>
              <w:adjustRightInd w:val="0"/>
              <w:rPr>
                <w:rFonts w:eastAsia="Calibri"/>
                <w:sz w:val="20"/>
                <w:szCs w:val="20"/>
                <w:lang w:eastAsia="en-US"/>
              </w:rPr>
            </w:pPr>
          </w:p>
        </w:tc>
        <w:tc>
          <w:tcPr>
            <w:tcW w:w="1808" w:type="dxa"/>
            <w:vMerge w:val="restart"/>
          </w:tcPr>
          <w:p w:rsidR="00D2039A" w:rsidRPr="00464013" w:rsidRDefault="00D2039A" w:rsidP="00D2039A">
            <w:pPr>
              <w:pStyle w:val="ConsPlusNormal"/>
              <w:widowControl/>
              <w:ind w:firstLine="0"/>
              <w:jc w:val="both"/>
              <w:rPr>
                <w:rFonts w:ascii="Times New Roman" w:eastAsia="Calibri" w:hAnsi="Times New Roman"/>
                <w:lang w:eastAsia="en-US"/>
              </w:rPr>
            </w:pPr>
            <w:r w:rsidRPr="00464013">
              <w:rPr>
                <w:rFonts w:ascii="Times New Roman" w:eastAsia="Calibri" w:hAnsi="Times New Roman"/>
                <w:lang w:eastAsia="en-US"/>
              </w:rPr>
              <w:t>выполнение р</w:t>
            </w:r>
            <w:r w:rsidRPr="00464013">
              <w:rPr>
                <w:rFonts w:ascii="Times New Roman" w:eastAsia="Calibri" w:hAnsi="Times New Roman"/>
                <w:lang w:eastAsia="en-US"/>
              </w:rPr>
              <w:t>а</w:t>
            </w:r>
            <w:r w:rsidRPr="00464013">
              <w:rPr>
                <w:rFonts w:ascii="Times New Roman" w:eastAsia="Calibri" w:hAnsi="Times New Roman"/>
                <w:lang w:eastAsia="en-US"/>
              </w:rPr>
              <w:t>бот по разработке пр</w:t>
            </w:r>
            <w:r w:rsidRPr="00464013">
              <w:rPr>
                <w:rFonts w:ascii="Times New Roman" w:eastAsia="Calibri" w:hAnsi="Times New Roman"/>
                <w:lang w:eastAsia="en-US"/>
              </w:rPr>
              <w:t>о</w:t>
            </w:r>
            <w:r w:rsidRPr="00464013">
              <w:rPr>
                <w:rFonts w:ascii="Times New Roman" w:eastAsia="Calibri" w:hAnsi="Times New Roman"/>
                <w:lang w:eastAsia="en-US"/>
              </w:rPr>
              <w:t>ектной документ</w:t>
            </w:r>
            <w:r w:rsidRPr="00464013">
              <w:rPr>
                <w:rFonts w:ascii="Times New Roman" w:eastAsia="Calibri" w:hAnsi="Times New Roman"/>
                <w:lang w:eastAsia="en-US"/>
              </w:rPr>
              <w:t>а</w:t>
            </w:r>
            <w:r w:rsidRPr="00464013">
              <w:rPr>
                <w:rFonts w:ascii="Times New Roman" w:eastAsia="Calibri" w:hAnsi="Times New Roman"/>
                <w:lang w:eastAsia="en-US"/>
              </w:rPr>
              <w:t>ции "Ли</w:t>
            </w:r>
            <w:r w:rsidRPr="00464013">
              <w:rPr>
                <w:rFonts w:ascii="Times New Roman" w:eastAsia="Calibri" w:hAnsi="Times New Roman"/>
                <w:lang w:eastAsia="en-US"/>
              </w:rPr>
              <w:t>к</w:t>
            </w:r>
            <w:r w:rsidRPr="00464013">
              <w:rPr>
                <w:rFonts w:ascii="Times New Roman" w:eastAsia="Calibri" w:hAnsi="Times New Roman"/>
                <w:lang w:eastAsia="en-US"/>
              </w:rPr>
              <w:t>видация накопленного вр</w:t>
            </w:r>
            <w:r w:rsidRPr="00464013">
              <w:rPr>
                <w:rFonts w:ascii="Times New Roman" w:eastAsia="Calibri" w:hAnsi="Times New Roman"/>
                <w:lang w:eastAsia="en-US"/>
              </w:rPr>
              <w:t>е</w:t>
            </w:r>
            <w:r w:rsidRPr="00464013">
              <w:rPr>
                <w:rFonts w:ascii="Times New Roman" w:eastAsia="Calibri" w:hAnsi="Times New Roman"/>
                <w:lang w:eastAsia="en-US"/>
              </w:rPr>
              <w:t>да окружающей среде. Рекультив</w:t>
            </w:r>
            <w:r w:rsidRPr="00464013">
              <w:rPr>
                <w:rFonts w:ascii="Times New Roman" w:eastAsia="Calibri" w:hAnsi="Times New Roman"/>
                <w:lang w:eastAsia="en-US"/>
              </w:rPr>
              <w:t>а</w:t>
            </w:r>
            <w:r w:rsidRPr="00464013">
              <w:rPr>
                <w:rFonts w:ascii="Times New Roman" w:eastAsia="Calibri" w:hAnsi="Times New Roman"/>
                <w:lang w:eastAsia="en-US"/>
              </w:rPr>
              <w:t>ция свалки в г. Омутнинск Киро</w:t>
            </w:r>
            <w:r w:rsidRPr="00464013">
              <w:rPr>
                <w:rFonts w:ascii="Times New Roman" w:eastAsia="Calibri" w:hAnsi="Times New Roman"/>
                <w:lang w:eastAsia="en-US"/>
              </w:rPr>
              <w:t>в</w:t>
            </w:r>
            <w:r w:rsidRPr="00464013">
              <w:rPr>
                <w:rFonts w:ascii="Times New Roman" w:eastAsia="Calibri" w:hAnsi="Times New Roman"/>
                <w:lang w:eastAsia="en-US"/>
              </w:rPr>
              <w:t>ской области"</w:t>
            </w:r>
          </w:p>
        </w:tc>
        <w:tc>
          <w:tcPr>
            <w:tcW w:w="626" w:type="dxa"/>
            <w:vMerge/>
          </w:tcPr>
          <w:p w:rsidR="00D2039A" w:rsidRPr="00464013" w:rsidRDefault="00D2039A" w:rsidP="00D2039A">
            <w:pPr>
              <w:autoSpaceDE w:val="0"/>
              <w:autoSpaceDN w:val="0"/>
              <w:adjustRightInd w:val="0"/>
              <w:rPr>
                <w:rFonts w:eastAsia="Calibri"/>
                <w:sz w:val="20"/>
                <w:szCs w:val="20"/>
                <w:lang w:eastAsia="en-US"/>
              </w:rPr>
            </w:pPr>
          </w:p>
        </w:tc>
        <w:tc>
          <w:tcPr>
            <w:tcW w:w="1276" w:type="dxa"/>
          </w:tcPr>
          <w:p w:rsidR="00D2039A" w:rsidRPr="00464013" w:rsidRDefault="00D2039A" w:rsidP="00D2039A">
            <w:pPr>
              <w:autoSpaceDE w:val="0"/>
              <w:autoSpaceDN w:val="0"/>
              <w:adjustRightInd w:val="0"/>
              <w:rPr>
                <w:rFonts w:eastAsia="Calibri"/>
                <w:sz w:val="20"/>
                <w:szCs w:val="20"/>
                <w:lang w:eastAsia="en-US"/>
              </w:rPr>
            </w:pPr>
            <w:r w:rsidRPr="00464013">
              <w:rPr>
                <w:rFonts w:eastAsia="Calibri"/>
                <w:sz w:val="20"/>
                <w:szCs w:val="20"/>
                <w:lang w:eastAsia="en-US"/>
              </w:rPr>
              <w:t>всего</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2172,500</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0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6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2172,500</w:t>
            </w:r>
          </w:p>
        </w:tc>
      </w:tr>
      <w:tr w:rsidR="00D2039A" w:rsidRPr="008516A5" w:rsidTr="00C05364">
        <w:trPr>
          <w:trHeight w:val="116"/>
          <w:tblCellSpacing w:w="5" w:type="nil"/>
          <w:jc w:val="center"/>
        </w:trPr>
        <w:tc>
          <w:tcPr>
            <w:tcW w:w="425" w:type="dxa"/>
            <w:vMerge/>
          </w:tcPr>
          <w:p w:rsidR="00D2039A" w:rsidRPr="00464013" w:rsidRDefault="00D2039A" w:rsidP="00D2039A">
            <w:pPr>
              <w:autoSpaceDE w:val="0"/>
              <w:autoSpaceDN w:val="0"/>
              <w:adjustRightInd w:val="0"/>
              <w:rPr>
                <w:rFonts w:eastAsia="Calibri"/>
                <w:sz w:val="20"/>
                <w:szCs w:val="20"/>
                <w:lang w:eastAsia="en-US"/>
              </w:rPr>
            </w:pPr>
          </w:p>
        </w:tc>
        <w:tc>
          <w:tcPr>
            <w:tcW w:w="1808" w:type="dxa"/>
            <w:vMerge/>
          </w:tcPr>
          <w:p w:rsidR="00D2039A" w:rsidRPr="00464013" w:rsidRDefault="00D2039A" w:rsidP="00D2039A">
            <w:pPr>
              <w:pStyle w:val="ConsPlusNormal"/>
              <w:widowControl/>
              <w:ind w:firstLine="0"/>
              <w:jc w:val="both"/>
              <w:rPr>
                <w:rFonts w:ascii="Times New Roman" w:eastAsia="Calibri" w:hAnsi="Times New Roman"/>
                <w:lang w:eastAsia="en-US"/>
              </w:rPr>
            </w:pPr>
          </w:p>
        </w:tc>
        <w:tc>
          <w:tcPr>
            <w:tcW w:w="626" w:type="dxa"/>
            <w:vMerge/>
          </w:tcPr>
          <w:p w:rsidR="00D2039A" w:rsidRPr="00464013" w:rsidRDefault="00D2039A" w:rsidP="00D2039A">
            <w:pPr>
              <w:autoSpaceDE w:val="0"/>
              <w:autoSpaceDN w:val="0"/>
              <w:adjustRightInd w:val="0"/>
              <w:rPr>
                <w:rFonts w:eastAsia="Calibri"/>
                <w:sz w:val="20"/>
                <w:szCs w:val="20"/>
                <w:lang w:eastAsia="en-US"/>
              </w:rPr>
            </w:pPr>
          </w:p>
        </w:tc>
        <w:tc>
          <w:tcPr>
            <w:tcW w:w="1276" w:type="dxa"/>
          </w:tcPr>
          <w:p w:rsidR="00D2039A" w:rsidRPr="00464013" w:rsidRDefault="00D2039A" w:rsidP="00D2039A">
            <w:pPr>
              <w:autoSpaceDE w:val="0"/>
              <w:autoSpaceDN w:val="0"/>
              <w:adjustRightInd w:val="0"/>
              <w:rPr>
                <w:rFonts w:eastAsia="Calibri"/>
                <w:sz w:val="20"/>
                <w:szCs w:val="20"/>
                <w:lang w:eastAsia="en-US"/>
              </w:rPr>
            </w:pPr>
            <w:r w:rsidRPr="00464013">
              <w:rPr>
                <w:rFonts w:eastAsia="Calibri"/>
                <w:sz w:val="20"/>
                <w:szCs w:val="20"/>
                <w:lang w:eastAsia="en-US"/>
              </w:rPr>
              <w:t>федерал</w:t>
            </w:r>
            <w:r w:rsidRPr="00464013">
              <w:rPr>
                <w:rFonts w:eastAsia="Calibri"/>
                <w:sz w:val="20"/>
                <w:szCs w:val="20"/>
                <w:lang w:eastAsia="en-US"/>
              </w:rPr>
              <w:t>ь</w:t>
            </w:r>
            <w:r w:rsidRPr="00464013">
              <w:rPr>
                <w:rFonts w:eastAsia="Calibri"/>
                <w:sz w:val="20"/>
                <w:szCs w:val="20"/>
                <w:lang w:eastAsia="en-US"/>
              </w:rPr>
              <w:t>ный бюджет</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0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6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r>
      <w:tr w:rsidR="00D2039A" w:rsidRPr="008516A5" w:rsidTr="00C05364">
        <w:trPr>
          <w:trHeight w:val="116"/>
          <w:tblCellSpacing w:w="5" w:type="nil"/>
          <w:jc w:val="center"/>
        </w:trPr>
        <w:tc>
          <w:tcPr>
            <w:tcW w:w="425" w:type="dxa"/>
            <w:vMerge/>
          </w:tcPr>
          <w:p w:rsidR="00D2039A" w:rsidRPr="00464013" w:rsidRDefault="00D2039A" w:rsidP="00D2039A">
            <w:pPr>
              <w:autoSpaceDE w:val="0"/>
              <w:autoSpaceDN w:val="0"/>
              <w:adjustRightInd w:val="0"/>
              <w:rPr>
                <w:rFonts w:eastAsia="Calibri"/>
                <w:sz w:val="20"/>
                <w:szCs w:val="20"/>
                <w:lang w:eastAsia="en-US"/>
              </w:rPr>
            </w:pPr>
          </w:p>
        </w:tc>
        <w:tc>
          <w:tcPr>
            <w:tcW w:w="1808" w:type="dxa"/>
            <w:vMerge/>
          </w:tcPr>
          <w:p w:rsidR="00D2039A" w:rsidRPr="00464013" w:rsidRDefault="00D2039A" w:rsidP="00D2039A">
            <w:pPr>
              <w:pStyle w:val="ConsPlusNormal"/>
              <w:widowControl/>
              <w:ind w:firstLine="0"/>
              <w:jc w:val="both"/>
              <w:rPr>
                <w:rFonts w:ascii="Times New Roman" w:eastAsia="Calibri" w:hAnsi="Times New Roman"/>
                <w:lang w:eastAsia="en-US"/>
              </w:rPr>
            </w:pPr>
          </w:p>
        </w:tc>
        <w:tc>
          <w:tcPr>
            <w:tcW w:w="626" w:type="dxa"/>
            <w:vMerge/>
          </w:tcPr>
          <w:p w:rsidR="00D2039A" w:rsidRPr="00464013" w:rsidRDefault="00D2039A" w:rsidP="00D2039A">
            <w:pPr>
              <w:autoSpaceDE w:val="0"/>
              <w:autoSpaceDN w:val="0"/>
              <w:adjustRightInd w:val="0"/>
              <w:rPr>
                <w:rFonts w:eastAsia="Calibri"/>
                <w:sz w:val="20"/>
                <w:szCs w:val="20"/>
                <w:lang w:eastAsia="en-US"/>
              </w:rPr>
            </w:pPr>
          </w:p>
        </w:tc>
        <w:tc>
          <w:tcPr>
            <w:tcW w:w="1276" w:type="dxa"/>
          </w:tcPr>
          <w:p w:rsidR="00D2039A" w:rsidRPr="00464013" w:rsidRDefault="00D2039A" w:rsidP="00D2039A">
            <w:pPr>
              <w:autoSpaceDE w:val="0"/>
              <w:autoSpaceDN w:val="0"/>
              <w:adjustRightInd w:val="0"/>
              <w:rPr>
                <w:rFonts w:eastAsia="Calibri"/>
                <w:sz w:val="20"/>
                <w:szCs w:val="20"/>
                <w:lang w:eastAsia="en-US"/>
              </w:rPr>
            </w:pPr>
            <w:r w:rsidRPr="00464013">
              <w:rPr>
                <w:rFonts w:eastAsia="Calibri"/>
                <w:sz w:val="20"/>
                <w:szCs w:val="20"/>
                <w:lang w:eastAsia="en-US"/>
              </w:rPr>
              <w:t>областной бюджет</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1738,000</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0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6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1738,000</w:t>
            </w:r>
          </w:p>
        </w:tc>
      </w:tr>
      <w:tr w:rsidR="00D2039A" w:rsidRPr="008516A5" w:rsidTr="00C05364">
        <w:trPr>
          <w:trHeight w:val="116"/>
          <w:tblCellSpacing w:w="5" w:type="nil"/>
          <w:jc w:val="center"/>
        </w:trPr>
        <w:tc>
          <w:tcPr>
            <w:tcW w:w="425" w:type="dxa"/>
            <w:vMerge/>
          </w:tcPr>
          <w:p w:rsidR="00D2039A" w:rsidRPr="00464013" w:rsidRDefault="00D2039A" w:rsidP="00D2039A">
            <w:pPr>
              <w:autoSpaceDE w:val="0"/>
              <w:autoSpaceDN w:val="0"/>
              <w:adjustRightInd w:val="0"/>
              <w:rPr>
                <w:rFonts w:eastAsia="Calibri"/>
                <w:sz w:val="20"/>
                <w:szCs w:val="20"/>
                <w:lang w:eastAsia="en-US"/>
              </w:rPr>
            </w:pPr>
          </w:p>
        </w:tc>
        <w:tc>
          <w:tcPr>
            <w:tcW w:w="1808" w:type="dxa"/>
            <w:vMerge/>
          </w:tcPr>
          <w:p w:rsidR="00D2039A" w:rsidRPr="00464013" w:rsidRDefault="00D2039A" w:rsidP="00D2039A">
            <w:pPr>
              <w:pStyle w:val="ConsPlusNormal"/>
              <w:widowControl/>
              <w:ind w:firstLine="0"/>
              <w:jc w:val="both"/>
              <w:rPr>
                <w:rFonts w:ascii="Times New Roman" w:eastAsia="Calibri" w:hAnsi="Times New Roman"/>
                <w:lang w:eastAsia="en-US"/>
              </w:rPr>
            </w:pPr>
          </w:p>
        </w:tc>
        <w:tc>
          <w:tcPr>
            <w:tcW w:w="626" w:type="dxa"/>
            <w:vMerge/>
          </w:tcPr>
          <w:p w:rsidR="00D2039A" w:rsidRPr="00464013" w:rsidRDefault="00D2039A" w:rsidP="00D2039A">
            <w:pPr>
              <w:autoSpaceDE w:val="0"/>
              <w:autoSpaceDN w:val="0"/>
              <w:adjustRightInd w:val="0"/>
              <w:rPr>
                <w:rFonts w:eastAsia="Calibri"/>
                <w:sz w:val="20"/>
                <w:szCs w:val="20"/>
                <w:lang w:eastAsia="en-US"/>
              </w:rPr>
            </w:pPr>
          </w:p>
        </w:tc>
        <w:tc>
          <w:tcPr>
            <w:tcW w:w="1276" w:type="dxa"/>
          </w:tcPr>
          <w:p w:rsidR="00D2039A" w:rsidRPr="00464013" w:rsidRDefault="00D2039A" w:rsidP="00D2039A">
            <w:pPr>
              <w:autoSpaceDE w:val="0"/>
              <w:autoSpaceDN w:val="0"/>
              <w:adjustRightInd w:val="0"/>
              <w:rPr>
                <w:rFonts w:eastAsia="Calibri"/>
                <w:sz w:val="20"/>
                <w:szCs w:val="20"/>
                <w:lang w:eastAsia="en-US"/>
              </w:rPr>
            </w:pPr>
            <w:r>
              <w:rPr>
                <w:rFonts w:eastAsia="Calibri"/>
                <w:sz w:val="20"/>
                <w:szCs w:val="20"/>
                <w:lang w:eastAsia="en-US"/>
              </w:rPr>
              <w:t>бюджет Омутни</w:t>
            </w:r>
            <w:r>
              <w:rPr>
                <w:rFonts w:eastAsia="Calibri"/>
                <w:sz w:val="20"/>
                <w:szCs w:val="20"/>
                <w:lang w:eastAsia="en-US"/>
              </w:rPr>
              <w:t>н</w:t>
            </w:r>
            <w:r>
              <w:rPr>
                <w:rFonts w:eastAsia="Calibri"/>
                <w:sz w:val="20"/>
                <w:szCs w:val="20"/>
                <w:lang w:eastAsia="en-US"/>
              </w:rPr>
              <w:t>ского района</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0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6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r>
      <w:tr w:rsidR="00D2039A" w:rsidRPr="008516A5" w:rsidTr="00C05364">
        <w:trPr>
          <w:trHeight w:val="116"/>
          <w:tblCellSpacing w:w="5" w:type="nil"/>
          <w:jc w:val="center"/>
        </w:trPr>
        <w:tc>
          <w:tcPr>
            <w:tcW w:w="425" w:type="dxa"/>
            <w:vMerge/>
          </w:tcPr>
          <w:p w:rsidR="00D2039A" w:rsidRPr="00464013" w:rsidRDefault="00D2039A" w:rsidP="00D2039A">
            <w:pPr>
              <w:autoSpaceDE w:val="0"/>
              <w:autoSpaceDN w:val="0"/>
              <w:adjustRightInd w:val="0"/>
              <w:rPr>
                <w:rFonts w:eastAsia="Calibri"/>
                <w:sz w:val="20"/>
                <w:szCs w:val="20"/>
                <w:lang w:eastAsia="en-US"/>
              </w:rPr>
            </w:pPr>
          </w:p>
        </w:tc>
        <w:tc>
          <w:tcPr>
            <w:tcW w:w="1808" w:type="dxa"/>
            <w:vMerge/>
          </w:tcPr>
          <w:p w:rsidR="00D2039A" w:rsidRPr="00464013" w:rsidRDefault="00D2039A" w:rsidP="00D2039A">
            <w:pPr>
              <w:pStyle w:val="ConsPlusNormal"/>
              <w:widowControl/>
              <w:ind w:firstLine="0"/>
              <w:jc w:val="both"/>
              <w:rPr>
                <w:rFonts w:ascii="Times New Roman" w:eastAsia="Calibri" w:hAnsi="Times New Roman"/>
                <w:lang w:eastAsia="en-US"/>
              </w:rPr>
            </w:pPr>
          </w:p>
        </w:tc>
        <w:tc>
          <w:tcPr>
            <w:tcW w:w="626" w:type="dxa"/>
            <w:vMerge/>
          </w:tcPr>
          <w:p w:rsidR="00D2039A" w:rsidRPr="00464013" w:rsidRDefault="00D2039A" w:rsidP="00D2039A">
            <w:pPr>
              <w:autoSpaceDE w:val="0"/>
              <w:autoSpaceDN w:val="0"/>
              <w:adjustRightInd w:val="0"/>
              <w:rPr>
                <w:rFonts w:eastAsia="Calibri"/>
                <w:sz w:val="20"/>
                <w:szCs w:val="20"/>
                <w:lang w:eastAsia="en-US"/>
              </w:rPr>
            </w:pPr>
          </w:p>
        </w:tc>
        <w:tc>
          <w:tcPr>
            <w:tcW w:w="1276" w:type="dxa"/>
          </w:tcPr>
          <w:p w:rsidR="00D2039A" w:rsidRPr="00464013" w:rsidRDefault="00D2039A" w:rsidP="00D2039A">
            <w:pPr>
              <w:autoSpaceDE w:val="0"/>
              <w:autoSpaceDN w:val="0"/>
              <w:adjustRightInd w:val="0"/>
              <w:rPr>
                <w:rFonts w:eastAsia="Calibri"/>
                <w:sz w:val="20"/>
                <w:szCs w:val="20"/>
                <w:lang w:eastAsia="en-US"/>
              </w:rPr>
            </w:pPr>
            <w:r w:rsidRPr="00464013">
              <w:rPr>
                <w:rFonts w:eastAsia="Calibri"/>
                <w:sz w:val="20"/>
                <w:szCs w:val="20"/>
                <w:lang w:eastAsia="en-US"/>
              </w:rPr>
              <w:t>местный бюджет</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434,500</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0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6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434,500</w:t>
            </w:r>
          </w:p>
        </w:tc>
      </w:tr>
      <w:tr w:rsidR="00D2039A" w:rsidRPr="008516A5" w:rsidTr="00C05364">
        <w:trPr>
          <w:trHeight w:val="120"/>
          <w:tblCellSpacing w:w="5" w:type="nil"/>
          <w:jc w:val="center"/>
        </w:trPr>
        <w:tc>
          <w:tcPr>
            <w:tcW w:w="425" w:type="dxa"/>
            <w:vMerge/>
          </w:tcPr>
          <w:p w:rsidR="00D2039A" w:rsidRPr="00464013" w:rsidRDefault="00D2039A" w:rsidP="00D2039A">
            <w:pPr>
              <w:autoSpaceDE w:val="0"/>
              <w:autoSpaceDN w:val="0"/>
              <w:adjustRightInd w:val="0"/>
              <w:rPr>
                <w:rFonts w:eastAsia="Calibri"/>
                <w:sz w:val="20"/>
                <w:szCs w:val="20"/>
                <w:lang w:eastAsia="en-US"/>
              </w:rPr>
            </w:pPr>
          </w:p>
        </w:tc>
        <w:tc>
          <w:tcPr>
            <w:tcW w:w="1808" w:type="dxa"/>
            <w:vMerge w:val="restart"/>
          </w:tcPr>
          <w:p w:rsidR="00D2039A" w:rsidRPr="00464013" w:rsidRDefault="00D2039A" w:rsidP="00D2039A">
            <w:pPr>
              <w:pStyle w:val="ConsPlusNormal"/>
              <w:widowControl/>
              <w:ind w:firstLine="0"/>
              <w:jc w:val="both"/>
              <w:rPr>
                <w:rFonts w:ascii="Times New Roman" w:eastAsia="Calibri" w:hAnsi="Times New Roman"/>
                <w:lang w:eastAsia="en-US"/>
              </w:rPr>
            </w:pPr>
            <w:r w:rsidRPr="00464013">
              <w:rPr>
                <w:rFonts w:ascii="Times New Roman" w:eastAsia="Calibri" w:hAnsi="Times New Roman"/>
                <w:lang w:eastAsia="en-US"/>
              </w:rPr>
              <w:t>проведение гос</w:t>
            </w:r>
            <w:r w:rsidRPr="00464013">
              <w:rPr>
                <w:rFonts w:ascii="Times New Roman" w:eastAsia="Calibri" w:hAnsi="Times New Roman"/>
                <w:lang w:eastAsia="en-US"/>
              </w:rPr>
              <w:t>у</w:t>
            </w:r>
            <w:r w:rsidRPr="00464013">
              <w:rPr>
                <w:rFonts w:ascii="Times New Roman" w:eastAsia="Calibri" w:hAnsi="Times New Roman"/>
                <w:lang w:eastAsia="en-US"/>
              </w:rPr>
              <w:t>дарственных эк</w:t>
            </w:r>
            <w:r w:rsidRPr="00464013">
              <w:rPr>
                <w:rFonts w:ascii="Times New Roman" w:eastAsia="Calibri" w:hAnsi="Times New Roman"/>
                <w:lang w:eastAsia="en-US"/>
              </w:rPr>
              <w:t>с</w:t>
            </w:r>
            <w:r w:rsidRPr="00464013">
              <w:rPr>
                <w:rFonts w:ascii="Times New Roman" w:eastAsia="Calibri" w:hAnsi="Times New Roman"/>
                <w:lang w:eastAsia="en-US"/>
              </w:rPr>
              <w:lastRenderedPageBreak/>
              <w:t>пертиз проектной докуме</w:t>
            </w:r>
            <w:r w:rsidRPr="00464013">
              <w:rPr>
                <w:rFonts w:ascii="Times New Roman" w:eastAsia="Calibri" w:hAnsi="Times New Roman"/>
                <w:lang w:eastAsia="en-US"/>
              </w:rPr>
              <w:t>н</w:t>
            </w:r>
            <w:r w:rsidRPr="00464013">
              <w:rPr>
                <w:rFonts w:ascii="Times New Roman" w:eastAsia="Calibri" w:hAnsi="Times New Roman"/>
                <w:lang w:eastAsia="en-US"/>
              </w:rPr>
              <w:t>тации, в том числе пров</w:t>
            </w:r>
            <w:r w:rsidRPr="00464013">
              <w:rPr>
                <w:rFonts w:ascii="Times New Roman" w:eastAsia="Calibri" w:hAnsi="Times New Roman"/>
                <w:lang w:eastAsia="en-US"/>
              </w:rPr>
              <w:t>е</w:t>
            </w:r>
            <w:r w:rsidRPr="00464013">
              <w:rPr>
                <w:rFonts w:ascii="Times New Roman" w:eastAsia="Calibri" w:hAnsi="Times New Roman"/>
                <w:lang w:eastAsia="en-US"/>
              </w:rPr>
              <w:t>дение повто</w:t>
            </w:r>
            <w:r w:rsidRPr="00464013">
              <w:rPr>
                <w:rFonts w:ascii="Times New Roman" w:eastAsia="Calibri" w:hAnsi="Times New Roman"/>
                <w:lang w:eastAsia="en-US"/>
              </w:rPr>
              <w:t>р</w:t>
            </w:r>
            <w:r w:rsidRPr="00464013">
              <w:rPr>
                <w:rFonts w:ascii="Times New Roman" w:eastAsia="Calibri" w:hAnsi="Times New Roman"/>
                <w:lang w:eastAsia="en-US"/>
              </w:rPr>
              <w:t>ной проверки сме</w:t>
            </w:r>
            <w:r w:rsidRPr="00464013">
              <w:rPr>
                <w:rFonts w:ascii="Times New Roman" w:eastAsia="Calibri" w:hAnsi="Times New Roman"/>
                <w:lang w:eastAsia="en-US"/>
              </w:rPr>
              <w:t>т</w:t>
            </w:r>
            <w:r w:rsidRPr="00464013">
              <w:rPr>
                <w:rFonts w:ascii="Times New Roman" w:eastAsia="Calibri" w:hAnsi="Times New Roman"/>
                <w:lang w:eastAsia="en-US"/>
              </w:rPr>
              <w:t>ной стоим</w:t>
            </w:r>
            <w:r w:rsidRPr="00464013">
              <w:rPr>
                <w:rFonts w:ascii="Times New Roman" w:eastAsia="Calibri" w:hAnsi="Times New Roman"/>
                <w:lang w:eastAsia="en-US"/>
              </w:rPr>
              <w:t>о</w:t>
            </w:r>
            <w:r w:rsidRPr="00464013">
              <w:rPr>
                <w:rFonts w:ascii="Times New Roman" w:eastAsia="Calibri" w:hAnsi="Times New Roman"/>
                <w:lang w:eastAsia="en-US"/>
              </w:rPr>
              <w:t>сти</w:t>
            </w:r>
          </w:p>
        </w:tc>
        <w:tc>
          <w:tcPr>
            <w:tcW w:w="626" w:type="dxa"/>
            <w:vMerge/>
          </w:tcPr>
          <w:p w:rsidR="00D2039A" w:rsidRPr="00464013" w:rsidRDefault="00D2039A" w:rsidP="00D2039A">
            <w:pPr>
              <w:autoSpaceDE w:val="0"/>
              <w:autoSpaceDN w:val="0"/>
              <w:adjustRightInd w:val="0"/>
              <w:rPr>
                <w:rFonts w:eastAsia="Calibri"/>
                <w:sz w:val="20"/>
                <w:szCs w:val="20"/>
                <w:lang w:eastAsia="en-US"/>
              </w:rPr>
            </w:pPr>
          </w:p>
        </w:tc>
        <w:tc>
          <w:tcPr>
            <w:tcW w:w="1276" w:type="dxa"/>
          </w:tcPr>
          <w:p w:rsidR="00D2039A" w:rsidRPr="00464013" w:rsidRDefault="00D2039A" w:rsidP="00D2039A">
            <w:pPr>
              <w:autoSpaceDE w:val="0"/>
              <w:autoSpaceDN w:val="0"/>
              <w:adjustRightInd w:val="0"/>
              <w:rPr>
                <w:rFonts w:eastAsia="Calibri"/>
                <w:sz w:val="20"/>
                <w:szCs w:val="20"/>
                <w:lang w:eastAsia="en-US"/>
              </w:rPr>
            </w:pPr>
            <w:r w:rsidRPr="00464013">
              <w:rPr>
                <w:rFonts w:eastAsia="Calibri"/>
                <w:sz w:val="20"/>
                <w:szCs w:val="20"/>
                <w:lang w:eastAsia="en-US"/>
              </w:rPr>
              <w:t>всего</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305,902</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100,000</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0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6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405,902</w:t>
            </w:r>
          </w:p>
        </w:tc>
      </w:tr>
      <w:tr w:rsidR="00D2039A" w:rsidRPr="008516A5" w:rsidTr="00C05364">
        <w:trPr>
          <w:trHeight w:val="120"/>
          <w:tblCellSpacing w:w="5" w:type="nil"/>
          <w:jc w:val="center"/>
        </w:trPr>
        <w:tc>
          <w:tcPr>
            <w:tcW w:w="425" w:type="dxa"/>
            <w:vMerge/>
          </w:tcPr>
          <w:p w:rsidR="00D2039A" w:rsidRPr="00464013" w:rsidRDefault="00D2039A" w:rsidP="00D2039A">
            <w:pPr>
              <w:autoSpaceDE w:val="0"/>
              <w:autoSpaceDN w:val="0"/>
              <w:adjustRightInd w:val="0"/>
              <w:rPr>
                <w:rFonts w:eastAsia="Calibri"/>
                <w:sz w:val="20"/>
                <w:szCs w:val="20"/>
                <w:lang w:eastAsia="en-US"/>
              </w:rPr>
            </w:pPr>
          </w:p>
        </w:tc>
        <w:tc>
          <w:tcPr>
            <w:tcW w:w="1808" w:type="dxa"/>
            <w:vMerge/>
          </w:tcPr>
          <w:p w:rsidR="00D2039A" w:rsidRPr="00464013" w:rsidRDefault="00D2039A" w:rsidP="00D2039A">
            <w:pPr>
              <w:pStyle w:val="ConsPlusNormal"/>
              <w:widowControl/>
              <w:ind w:firstLine="0"/>
              <w:jc w:val="both"/>
              <w:rPr>
                <w:rFonts w:ascii="Times New Roman" w:eastAsia="Calibri" w:hAnsi="Times New Roman"/>
                <w:lang w:eastAsia="en-US"/>
              </w:rPr>
            </w:pPr>
          </w:p>
        </w:tc>
        <w:tc>
          <w:tcPr>
            <w:tcW w:w="626" w:type="dxa"/>
            <w:vMerge/>
          </w:tcPr>
          <w:p w:rsidR="00D2039A" w:rsidRPr="00464013" w:rsidRDefault="00D2039A" w:rsidP="00D2039A">
            <w:pPr>
              <w:autoSpaceDE w:val="0"/>
              <w:autoSpaceDN w:val="0"/>
              <w:adjustRightInd w:val="0"/>
              <w:rPr>
                <w:rFonts w:eastAsia="Calibri"/>
                <w:sz w:val="20"/>
                <w:szCs w:val="20"/>
                <w:lang w:eastAsia="en-US"/>
              </w:rPr>
            </w:pPr>
          </w:p>
        </w:tc>
        <w:tc>
          <w:tcPr>
            <w:tcW w:w="1276" w:type="dxa"/>
          </w:tcPr>
          <w:p w:rsidR="00D2039A" w:rsidRPr="00464013" w:rsidRDefault="00D2039A" w:rsidP="00D2039A">
            <w:pPr>
              <w:autoSpaceDE w:val="0"/>
              <w:autoSpaceDN w:val="0"/>
              <w:adjustRightInd w:val="0"/>
              <w:rPr>
                <w:rFonts w:eastAsia="Calibri"/>
                <w:sz w:val="20"/>
                <w:szCs w:val="20"/>
                <w:lang w:eastAsia="en-US"/>
              </w:rPr>
            </w:pPr>
            <w:r w:rsidRPr="00464013">
              <w:rPr>
                <w:rFonts w:eastAsia="Calibri"/>
                <w:sz w:val="20"/>
                <w:szCs w:val="20"/>
                <w:lang w:eastAsia="en-US"/>
              </w:rPr>
              <w:t>федерал</w:t>
            </w:r>
            <w:r w:rsidRPr="00464013">
              <w:rPr>
                <w:rFonts w:eastAsia="Calibri"/>
                <w:sz w:val="20"/>
                <w:szCs w:val="20"/>
                <w:lang w:eastAsia="en-US"/>
              </w:rPr>
              <w:t>ь</w:t>
            </w:r>
            <w:r w:rsidRPr="00464013">
              <w:rPr>
                <w:rFonts w:eastAsia="Calibri"/>
                <w:sz w:val="20"/>
                <w:szCs w:val="20"/>
                <w:lang w:eastAsia="en-US"/>
              </w:rPr>
              <w:lastRenderedPageBreak/>
              <w:t>ный бюджет</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lastRenderedPageBreak/>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0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6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r>
      <w:tr w:rsidR="00D2039A" w:rsidRPr="008516A5" w:rsidTr="00C05364">
        <w:trPr>
          <w:trHeight w:val="120"/>
          <w:tblCellSpacing w:w="5" w:type="nil"/>
          <w:jc w:val="center"/>
        </w:trPr>
        <w:tc>
          <w:tcPr>
            <w:tcW w:w="425" w:type="dxa"/>
            <w:vMerge/>
          </w:tcPr>
          <w:p w:rsidR="00D2039A" w:rsidRPr="00464013" w:rsidRDefault="00D2039A" w:rsidP="00D2039A">
            <w:pPr>
              <w:autoSpaceDE w:val="0"/>
              <w:autoSpaceDN w:val="0"/>
              <w:adjustRightInd w:val="0"/>
              <w:rPr>
                <w:rFonts w:eastAsia="Calibri"/>
                <w:sz w:val="20"/>
                <w:szCs w:val="20"/>
                <w:lang w:eastAsia="en-US"/>
              </w:rPr>
            </w:pPr>
          </w:p>
        </w:tc>
        <w:tc>
          <w:tcPr>
            <w:tcW w:w="1808" w:type="dxa"/>
            <w:vMerge/>
          </w:tcPr>
          <w:p w:rsidR="00D2039A" w:rsidRPr="00464013" w:rsidRDefault="00D2039A" w:rsidP="00D2039A">
            <w:pPr>
              <w:pStyle w:val="ConsPlusNormal"/>
              <w:widowControl/>
              <w:ind w:firstLine="0"/>
              <w:jc w:val="both"/>
              <w:rPr>
                <w:rFonts w:ascii="Times New Roman" w:eastAsia="Calibri" w:hAnsi="Times New Roman"/>
                <w:lang w:eastAsia="en-US"/>
              </w:rPr>
            </w:pPr>
          </w:p>
        </w:tc>
        <w:tc>
          <w:tcPr>
            <w:tcW w:w="626" w:type="dxa"/>
            <w:vMerge/>
          </w:tcPr>
          <w:p w:rsidR="00D2039A" w:rsidRPr="00464013" w:rsidRDefault="00D2039A" w:rsidP="00D2039A">
            <w:pPr>
              <w:autoSpaceDE w:val="0"/>
              <w:autoSpaceDN w:val="0"/>
              <w:adjustRightInd w:val="0"/>
              <w:rPr>
                <w:rFonts w:eastAsia="Calibri"/>
                <w:sz w:val="20"/>
                <w:szCs w:val="20"/>
                <w:lang w:eastAsia="en-US"/>
              </w:rPr>
            </w:pPr>
          </w:p>
        </w:tc>
        <w:tc>
          <w:tcPr>
            <w:tcW w:w="1276" w:type="dxa"/>
          </w:tcPr>
          <w:p w:rsidR="00D2039A" w:rsidRPr="00464013" w:rsidRDefault="00D2039A" w:rsidP="00D2039A">
            <w:pPr>
              <w:autoSpaceDE w:val="0"/>
              <w:autoSpaceDN w:val="0"/>
              <w:adjustRightInd w:val="0"/>
              <w:rPr>
                <w:rFonts w:eastAsia="Calibri"/>
                <w:sz w:val="20"/>
                <w:szCs w:val="20"/>
                <w:lang w:eastAsia="en-US"/>
              </w:rPr>
            </w:pPr>
            <w:r w:rsidRPr="00464013">
              <w:rPr>
                <w:rFonts w:eastAsia="Calibri"/>
                <w:sz w:val="20"/>
                <w:szCs w:val="20"/>
                <w:lang w:eastAsia="en-US"/>
              </w:rPr>
              <w:t>областной бюджет</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244,722</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0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631" w:type="dxa"/>
          </w:tcPr>
          <w:p w:rsidR="00D2039A" w:rsidRPr="00464013" w:rsidRDefault="00D2039A" w:rsidP="00A83FDC">
            <w:pPr>
              <w:autoSpaceDE w:val="0"/>
              <w:autoSpaceDN w:val="0"/>
              <w:adjustRightInd w:val="0"/>
              <w:ind w:left="-75" w:right="-75"/>
              <w:jc w:val="center"/>
              <w:rPr>
                <w:rFonts w:eastAsia="Calibri"/>
                <w:sz w:val="20"/>
                <w:szCs w:val="20"/>
                <w:lang w:eastAsia="en-US"/>
              </w:rPr>
            </w:pPr>
          </w:p>
        </w:tc>
        <w:tc>
          <w:tcPr>
            <w:tcW w:w="7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244,722</w:t>
            </w:r>
          </w:p>
        </w:tc>
      </w:tr>
      <w:tr w:rsidR="00D2039A" w:rsidRPr="008516A5" w:rsidTr="00C05364">
        <w:trPr>
          <w:trHeight w:val="120"/>
          <w:tblCellSpacing w:w="5" w:type="nil"/>
          <w:jc w:val="center"/>
        </w:trPr>
        <w:tc>
          <w:tcPr>
            <w:tcW w:w="425" w:type="dxa"/>
            <w:vMerge/>
          </w:tcPr>
          <w:p w:rsidR="00D2039A" w:rsidRPr="00464013" w:rsidRDefault="00D2039A" w:rsidP="00D2039A">
            <w:pPr>
              <w:autoSpaceDE w:val="0"/>
              <w:autoSpaceDN w:val="0"/>
              <w:adjustRightInd w:val="0"/>
              <w:rPr>
                <w:rFonts w:eastAsia="Calibri"/>
                <w:sz w:val="20"/>
                <w:szCs w:val="20"/>
                <w:lang w:eastAsia="en-US"/>
              </w:rPr>
            </w:pPr>
          </w:p>
        </w:tc>
        <w:tc>
          <w:tcPr>
            <w:tcW w:w="1808" w:type="dxa"/>
            <w:vMerge/>
          </w:tcPr>
          <w:p w:rsidR="00D2039A" w:rsidRPr="00464013" w:rsidRDefault="00D2039A" w:rsidP="00D2039A">
            <w:pPr>
              <w:pStyle w:val="ConsPlusNormal"/>
              <w:widowControl/>
              <w:ind w:firstLine="0"/>
              <w:jc w:val="both"/>
              <w:rPr>
                <w:rFonts w:ascii="Times New Roman" w:eastAsia="Calibri" w:hAnsi="Times New Roman"/>
                <w:lang w:eastAsia="en-US"/>
              </w:rPr>
            </w:pPr>
          </w:p>
        </w:tc>
        <w:tc>
          <w:tcPr>
            <w:tcW w:w="626" w:type="dxa"/>
            <w:vMerge/>
          </w:tcPr>
          <w:p w:rsidR="00D2039A" w:rsidRPr="00464013" w:rsidRDefault="00D2039A" w:rsidP="00D2039A">
            <w:pPr>
              <w:autoSpaceDE w:val="0"/>
              <w:autoSpaceDN w:val="0"/>
              <w:adjustRightInd w:val="0"/>
              <w:rPr>
                <w:rFonts w:eastAsia="Calibri"/>
                <w:sz w:val="20"/>
                <w:szCs w:val="20"/>
                <w:lang w:eastAsia="en-US"/>
              </w:rPr>
            </w:pPr>
          </w:p>
        </w:tc>
        <w:tc>
          <w:tcPr>
            <w:tcW w:w="1276" w:type="dxa"/>
          </w:tcPr>
          <w:p w:rsidR="00D2039A" w:rsidRPr="00464013" w:rsidRDefault="00D2039A" w:rsidP="00D2039A">
            <w:pPr>
              <w:autoSpaceDE w:val="0"/>
              <w:autoSpaceDN w:val="0"/>
              <w:adjustRightInd w:val="0"/>
              <w:rPr>
                <w:rFonts w:eastAsia="Calibri"/>
                <w:sz w:val="20"/>
                <w:szCs w:val="20"/>
                <w:lang w:eastAsia="en-US"/>
              </w:rPr>
            </w:pPr>
            <w:r>
              <w:rPr>
                <w:rFonts w:eastAsia="Calibri"/>
                <w:sz w:val="20"/>
                <w:szCs w:val="20"/>
                <w:lang w:eastAsia="en-US"/>
              </w:rPr>
              <w:t>бюджет Омутни</w:t>
            </w:r>
            <w:r>
              <w:rPr>
                <w:rFonts w:eastAsia="Calibri"/>
                <w:sz w:val="20"/>
                <w:szCs w:val="20"/>
                <w:lang w:eastAsia="en-US"/>
              </w:rPr>
              <w:t>н</w:t>
            </w:r>
            <w:r>
              <w:rPr>
                <w:rFonts w:eastAsia="Calibri"/>
                <w:sz w:val="20"/>
                <w:szCs w:val="20"/>
                <w:lang w:eastAsia="en-US"/>
              </w:rPr>
              <w:t>ского района</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0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6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r>
      <w:tr w:rsidR="00D2039A" w:rsidRPr="008516A5" w:rsidTr="00C05364">
        <w:trPr>
          <w:trHeight w:val="317"/>
          <w:tblCellSpacing w:w="5" w:type="nil"/>
          <w:jc w:val="center"/>
        </w:trPr>
        <w:tc>
          <w:tcPr>
            <w:tcW w:w="425" w:type="dxa"/>
            <w:vMerge/>
          </w:tcPr>
          <w:p w:rsidR="00D2039A" w:rsidRPr="00464013" w:rsidRDefault="00D2039A" w:rsidP="00D2039A">
            <w:pPr>
              <w:autoSpaceDE w:val="0"/>
              <w:autoSpaceDN w:val="0"/>
              <w:adjustRightInd w:val="0"/>
              <w:rPr>
                <w:rFonts w:eastAsia="Calibri"/>
                <w:sz w:val="20"/>
                <w:szCs w:val="20"/>
                <w:lang w:eastAsia="en-US"/>
              </w:rPr>
            </w:pPr>
          </w:p>
        </w:tc>
        <w:tc>
          <w:tcPr>
            <w:tcW w:w="1808" w:type="dxa"/>
            <w:vMerge/>
          </w:tcPr>
          <w:p w:rsidR="00D2039A" w:rsidRPr="00464013" w:rsidRDefault="00D2039A" w:rsidP="00D2039A">
            <w:pPr>
              <w:pStyle w:val="ConsPlusNormal"/>
              <w:widowControl/>
              <w:ind w:firstLine="0"/>
              <w:jc w:val="both"/>
              <w:rPr>
                <w:rFonts w:ascii="Times New Roman" w:eastAsia="Calibri" w:hAnsi="Times New Roman"/>
                <w:lang w:eastAsia="en-US"/>
              </w:rPr>
            </w:pPr>
          </w:p>
        </w:tc>
        <w:tc>
          <w:tcPr>
            <w:tcW w:w="626" w:type="dxa"/>
            <w:vMerge/>
          </w:tcPr>
          <w:p w:rsidR="00D2039A" w:rsidRPr="00464013" w:rsidRDefault="00D2039A" w:rsidP="00D2039A">
            <w:pPr>
              <w:autoSpaceDE w:val="0"/>
              <w:autoSpaceDN w:val="0"/>
              <w:adjustRightInd w:val="0"/>
              <w:rPr>
                <w:rFonts w:eastAsia="Calibri"/>
                <w:sz w:val="20"/>
                <w:szCs w:val="20"/>
                <w:lang w:eastAsia="en-US"/>
              </w:rPr>
            </w:pPr>
          </w:p>
        </w:tc>
        <w:tc>
          <w:tcPr>
            <w:tcW w:w="1276" w:type="dxa"/>
          </w:tcPr>
          <w:p w:rsidR="00D2039A" w:rsidRPr="00464013" w:rsidRDefault="00D2039A" w:rsidP="00D2039A">
            <w:pPr>
              <w:autoSpaceDE w:val="0"/>
              <w:autoSpaceDN w:val="0"/>
              <w:adjustRightInd w:val="0"/>
              <w:rPr>
                <w:rFonts w:eastAsia="Calibri"/>
                <w:sz w:val="20"/>
                <w:szCs w:val="20"/>
                <w:lang w:eastAsia="en-US"/>
              </w:rPr>
            </w:pPr>
            <w:r w:rsidRPr="00464013">
              <w:rPr>
                <w:rFonts w:eastAsia="Calibri"/>
                <w:sz w:val="20"/>
                <w:szCs w:val="20"/>
                <w:lang w:eastAsia="en-US"/>
              </w:rPr>
              <w:t xml:space="preserve">местный бюджет </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61,180</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100,000</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0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6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161,180</w:t>
            </w:r>
          </w:p>
        </w:tc>
      </w:tr>
      <w:tr w:rsidR="00D2039A" w:rsidRPr="008516A5" w:rsidTr="00C05364">
        <w:trPr>
          <w:trHeight w:val="365"/>
          <w:tblCellSpacing w:w="5" w:type="nil"/>
          <w:jc w:val="center"/>
        </w:trPr>
        <w:tc>
          <w:tcPr>
            <w:tcW w:w="425" w:type="dxa"/>
            <w:vMerge w:val="restart"/>
          </w:tcPr>
          <w:p w:rsidR="00D2039A" w:rsidRPr="00464013" w:rsidRDefault="00D2039A" w:rsidP="00D2039A">
            <w:pPr>
              <w:autoSpaceDE w:val="0"/>
              <w:autoSpaceDN w:val="0"/>
              <w:adjustRightInd w:val="0"/>
              <w:rPr>
                <w:rFonts w:eastAsia="Calibri"/>
                <w:sz w:val="20"/>
                <w:szCs w:val="20"/>
                <w:lang w:eastAsia="en-US"/>
              </w:rPr>
            </w:pPr>
            <w:r w:rsidRPr="00464013">
              <w:rPr>
                <w:rFonts w:eastAsia="Calibri"/>
                <w:sz w:val="20"/>
                <w:szCs w:val="20"/>
                <w:lang w:eastAsia="en-US"/>
              </w:rPr>
              <w:t>2.</w:t>
            </w:r>
          </w:p>
        </w:tc>
        <w:tc>
          <w:tcPr>
            <w:tcW w:w="1808" w:type="dxa"/>
            <w:vMerge w:val="restart"/>
          </w:tcPr>
          <w:p w:rsidR="00D2039A" w:rsidRPr="00464013" w:rsidRDefault="00D2039A" w:rsidP="00D2039A">
            <w:pPr>
              <w:pStyle w:val="ConsPlusNormal"/>
              <w:widowControl/>
              <w:ind w:firstLine="0"/>
              <w:jc w:val="both"/>
              <w:rPr>
                <w:rFonts w:ascii="Times New Roman" w:eastAsia="Calibri" w:hAnsi="Times New Roman"/>
                <w:lang w:eastAsia="en-US"/>
              </w:rPr>
            </w:pPr>
            <w:r w:rsidRPr="00464013">
              <w:rPr>
                <w:rFonts w:ascii="Times New Roman" w:eastAsia="Calibri" w:hAnsi="Times New Roman"/>
                <w:lang w:eastAsia="en-US"/>
              </w:rPr>
              <w:t>Ликвидация накопленного вр</w:t>
            </w:r>
            <w:r w:rsidRPr="00464013">
              <w:rPr>
                <w:rFonts w:ascii="Times New Roman" w:eastAsia="Calibri" w:hAnsi="Times New Roman"/>
                <w:lang w:eastAsia="en-US"/>
              </w:rPr>
              <w:t>е</w:t>
            </w:r>
            <w:r w:rsidRPr="00464013">
              <w:rPr>
                <w:rFonts w:ascii="Times New Roman" w:eastAsia="Calibri" w:hAnsi="Times New Roman"/>
                <w:lang w:eastAsia="en-US"/>
              </w:rPr>
              <w:t>да окружа</w:t>
            </w:r>
            <w:r w:rsidRPr="00464013">
              <w:rPr>
                <w:rFonts w:ascii="Times New Roman" w:eastAsia="Calibri" w:hAnsi="Times New Roman"/>
                <w:lang w:eastAsia="en-US"/>
              </w:rPr>
              <w:t>ю</w:t>
            </w:r>
            <w:r w:rsidRPr="00464013">
              <w:rPr>
                <w:rFonts w:ascii="Times New Roman" w:eastAsia="Calibri" w:hAnsi="Times New Roman"/>
                <w:lang w:eastAsia="en-US"/>
              </w:rPr>
              <w:t>щей среде. Рекультив</w:t>
            </w:r>
            <w:r w:rsidRPr="00464013">
              <w:rPr>
                <w:rFonts w:ascii="Times New Roman" w:eastAsia="Calibri" w:hAnsi="Times New Roman"/>
                <w:lang w:eastAsia="en-US"/>
              </w:rPr>
              <w:t>а</w:t>
            </w:r>
            <w:r w:rsidRPr="00464013">
              <w:rPr>
                <w:rFonts w:ascii="Times New Roman" w:eastAsia="Calibri" w:hAnsi="Times New Roman"/>
                <w:lang w:eastAsia="en-US"/>
              </w:rPr>
              <w:t>ция свалки в г. Омутнинск Киро</w:t>
            </w:r>
            <w:r w:rsidRPr="00464013">
              <w:rPr>
                <w:rFonts w:ascii="Times New Roman" w:eastAsia="Calibri" w:hAnsi="Times New Roman"/>
                <w:lang w:eastAsia="en-US"/>
              </w:rPr>
              <w:t>в</w:t>
            </w:r>
            <w:r w:rsidRPr="00464013">
              <w:rPr>
                <w:rFonts w:ascii="Times New Roman" w:eastAsia="Calibri" w:hAnsi="Times New Roman"/>
                <w:lang w:eastAsia="en-US"/>
              </w:rPr>
              <w:t>ской области</w:t>
            </w:r>
          </w:p>
        </w:tc>
        <w:tc>
          <w:tcPr>
            <w:tcW w:w="626" w:type="dxa"/>
            <w:vMerge/>
          </w:tcPr>
          <w:p w:rsidR="00D2039A" w:rsidRPr="00464013" w:rsidRDefault="00D2039A" w:rsidP="00D2039A">
            <w:pPr>
              <w:autoSpaceDE w:val="0"/>
              <w:autoSpaceDN w:val="0"/>
              <w:adjustRightInd w:val="0"/>
              <w:rPr>
                <w:rFonts w:eastAsia="Calibri"/>
                <w:sz w:val="20"/>
                <w:szCs w:val="20"/>
                <w:lang w:eastAsia="en-US"/>
              </w:rPr>
            </w:pPr>
          </w:p>
        </w:tc>
        <w:tc>
          <w:tcPr>
            <w:tcW w:w="1276" w:type="dxa"/>
          </w:tcPr>
          <w:p w:rsidR="00D2039A" w:rsidRPr="00464013" w:rsidRDefault="00D2039A" w:rsidP="00D2039A">
            <w:pPr>
              <w:autoSpaceDE w:val="0"/>
              <w:autoSpaceDN w:val="0"/>
              <w:adjustRightInd w:val="0"/>
              <w:rPr>
                <w:rFonts w:eastAsia="Calibri"/>
                <w:sz w:val="20"/>
                <w:szCs w:val="20"/>
                <w:lang w:eastAsia="en-US"/>
              </w:rPr>
            </w:pPr>
            <w:r w:rsidRPr="00464013">
              <w:rPr>
                <w:rFonts w:eastAsia="Calibri"/>
                <w:sz w:val="20"/>
                <w:szCs w:val="20"/>
                <w:lang w:eastAsia="en-US"/>
              </w:rPr>
              <w:t>всего</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213591,100</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123704,300</w:t>
            </w:r>
          </w:p>
        </w:tc>
        <w:tc>
          <w:tcPr>
            <w:tcW w:w="70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6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337295,400</w:t>
            </w:r>
          </w:p>
        </w:tc>
      </w:tr>
      <w:tr w:rsidR="00D2039A" w:rsidRPr="008516A5" w:rsidTr="00C05364">
        <w:trPr>
          <w:trHeight w:val="120"/>
          <w:tblCellSpacing w:w="5" w:type="nil"/>
          <w:jc w:val="center"/>
        </w:trPr>
        <w:tc>
          <w:tcPr>
            <w:tcW w:w="425" w:type="dxa"/>
            <w:vMerge/>
          </w:tcPr>
          <w:p w:rsidR="00D2039A" w:rsidRPr="00464013" w:rsidRDefault="00D2039A" w:rsidP="00D2039A">
            <w:pPr>
              <w:autoSpaceDE w:val="0"/>
              <w:autoSpaceDN w:val="0"/>
              <w:adjustRightInd w:val="0"/>
              <w:rPr>
                <w:rFonts w:eastAsia="Calibri"/>
                <w:sz w:val="20"/>
                <w:szCs w:val="20"/>
                <w:lang w:eastAsia="en-US"/>
              </w:rPr>
            </w:pPr>
          </w:p>
        </w:tc>
        <w:tc>
          <w:tcPr>
            <w:tcW w:w="1808" w:type="dxa"/>
            <w:vMerge/>
          </w:tcPr>
          <w:p w:rsidR="00D2039A" w:rsidRPr="00464013" w:rsidRDefault="00D2039A" w:rsidP="00D2039A">
            <w:pPr>
              <w:pStyle w:val="ConsPlusNormal"/>
              <w:widowControl/>
              <w:ind w:firstLine="0"/>
              <w:jc w:val="both"/>
              <w:rPr>
                <w:rFonts w:ascii="Times New Roman" w:eastAsia="Calibri" w:hAnsi="Times New Roman"/>
                <w:lang w:eastAsia="en-US"/>
              </w:rPr>
            </w:pPr>
          </w:p>
        </w:tc>
        <w:tc>
          <w:tcPr>
            <w:tcW w:w="626" w:type="dxa"/>
            <w:vMerge/>
          </w:tcPr>
          <w:p w:rsidR="00D2039A" w:rsidRPr="00464013" w:rsidRDefault="00D2039A" w:rsidP="00D2039A">
            <w:pPr>
              <w:autoSpaceDE w:val="0"/>
              <w:autoSpaceDN w:val="0"/>
              <w:adjustRightInd w:val="0"/>
              <w:rPr>
                <w:rFonts w:eastAsia="Calibri"/>
                <w:sz w:val="20"/>
                <w:szCs w:val="20"/>
                <w:lang w:eastAsia="en-US"/>
              </w:rPr>
            </w:pPr>
          </w:p>
        </w:tc>
        <w:tc>
          <w:tcPr>
            <w:tcW w:w="1276" w:type="dxa"/>
          </w:tcPr>
          <w:p w:rsidR="00D2039A" w:rsidRPr="00464013" w:rsidRDefault="00D2039A" w:rsidP="00D2039A">
            <w:pPr>
              <w:autoSpaceDE w:val="0"/>
              <w:autoSpaceDN w:val="0"/>
              <w:adjustRightInd w:val="0"/>
              <w:rPr>
                <w:rFonts w:eastAsia="Calibri"/>
                <w:sz w:val="20"/>
                <w:szCs w:val="20"/>
                <w:lang w:eastAsia="en-US"/>
              </w:rPr>
            </w:pPr>
            <w:r w:rsidRPr="00464013">
              <w:rPr>
                <w:rFonts w:eastAsia="Calibri"/>
                <w:sz w:val="20"/>
                <w:szCs w:val="20"/>
                <w:lang w:eastAsia="en-US"/>
              </w:rPr>
              <w:t>федерал</w:t>
            </w:r>
            <w:r w:rsidRPr="00464013">
              <w:rPr>
                <w:rFonts w:eastAsia="Calibri"/>
                <w:sz w:val="20"/>
                <w:szCs w:val="20"/>
                <w:lang w:eastAsia="en-US"/>
              </w:rPr>
              <w:t>ь</w:t>
            </w:r>
            <w:r w:rsidRPr="00464013">
              <w:rPr>
                <w:rFonts w:eastAsia="Calibri"/>
                <w:sz w:val="20"/>
                <w:szCs w:val="20"/>
                <w:lang w:eastAsia="en-US"/>
              </w:rPr>
              <w:t>ный бюджет</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198767,700</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113969,500</w:t>
            </w:r>
          </w:p>
        </w:tc>
        <w:tc>
          <w:tcPr>
            <w:tcW w:w="70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6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312737,200</w:t>
            </w:r>
          </w:p>
        </w:tc>
      </w:tr>
      <w:tr w:rsidR="00D2039A" w:rsidRPr="008516A5" w:rsidTr="00C05364">
        <w:trPr>
          <w:trHeight w:val="120"/>
          <w:tblCellSpacing w:w="5" w:type="nil"/>
          <w:jc w:val="center"/>
        </w:trPr>
        <w:tc>
          <w:tcPr>
            <w:tcW w:w="425" w:type="dxa"/>
            <w:vMerge/>
          </w:tcPr>
          <w:p w:rsidR="00D2039A" w:rsidRPr="00464013" w:rsidRDefault="00D2039A" w:rsidP="00D2039A">
            <w:pPr>
              <w:autoSpaceDE w:val="0"/>
              <w:autoSpaceDN w:val="0"/>
              <w:adjustRightInd w:val="0"/>
              <w:rPr>
                <w:rFonts w:eastAsia="Calibri"/>
                <w:sz w:val="20"/>
                <w:szCs w:val="20"/>
                <w:lang w:eastAsia="en-US"/>
              </w:rPr>
            </w:pPr>
          </w:p>
        </w:tc>
        <w:tc>
          <w:tcPr>
            <w:tcW w:w="1808" w:type="dxa"/>
            <w:vMerge/>
          </w:tcPr>
          <w:p w:rsidR="00D2039A" w:rsidRPr="00464013" w:rsidRDefault="00D2039A" w:rsidP="00D2039A">
            <w:pPr>
              <w:pStyle w:val="ConsPlusNormal"/>
              <w:widowControl/>
              <w:ind w:firstLine="0"/>
              <w:jc w:val="both"/>
              <w:rPr>
                <w:rFonts w:ascii="Times New Roman" w:eastAsia="Calibri" w:hAnsi="Times New Roman"/>
                <w:lang w:eastAsia="en-US"/>
              </w:rPr>
            </w:pPr>
          </w:p>
        </w:tc>
        <w:tc>
          <w:tcPr>
            <w:tcW w:w="626" w:type="dxa"/>
            <w:vMerge/>
          </w:tcPr>
          <w:p w:rsidR="00D2039A" w:rsidRPr="00464013" w:rsidRDefault="00D2039A" w:rsidP="00D2039A">
            <w:pPr>
              <w:autoSpaceDE w:val="0"/>
              <w:autoSpaceDN w:val="0"/>
              <w:adjustRightInd w:val="0"/>
              <w:rPr>
                <w:rFonts w:eastAsia="Calibri"/>
                <w:sz w:val="20"/>
                <w:szCs w:val="20"/>
                <w:lang w:eastAsia="en-US"/>
              </w:rPr>
            </w:pPr>
          </w:p>
        </w:tc>
        <w:tc>
          <w:tcPr>
            <w:tcW w:w="1276" w:type="dxa"/>
          </w:tcPr>
          <w:p w:rsidR="00D2039A" w:rsidRPr="00464013" w:rsidRDefault="00D2039A" w:rsidP="00D2039A">
            <w:pPr>
              <w:autoSpaceDE w:val="0"/>
              <w:autoSpaceDN w:val="0"/>
              <w:adjustRightInd w:val="0"/>
              <w:rPr>
                <w:rFonts w:eastAsia="Calibri"/>
                <w:sz w:val="20"/>
                <w:szCs w:val="20"/>
                <w:lang w:eastAsia="en-US"/>
              </w:rPr>
            </w:pPr>
            <w:r w:rsidRPr="00464013">
              <w:rPr>
                <w:rFonts w:eastAsia="Calibri"/>
                <w:sz w:val="20"/>
                <w:szCs w:val="20"/>
                <w:lang w:eastAsia="en-US"/>
              </w:rPr>
              <w:t>областной бюджет</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12687,400</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8497,700</w:t>
            </w:r>
          </w:p>
        </w:tc>
        <w:tc>
          <w:tcPr>
            <w:tcW w:w="70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6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21185,100</w:t>
            </w:r>
          </w:p>
        </w:tc>
      </w:tr>
      <w:tr w:rsidR="00D2039A" w:rsidRPr="008516A5" w:rsidTr="00C05364">
        <w:trPr>
          <w:trHeight w:val="120"/>
          <w:tblCellSpacing w:w="5" w:type="nil"/>
          <w:jc w:val="center"/>
        </w:trPr>
        <w:tc>
          <w:tcPr>
            <w:tcW w:w="425" w:type="dxa"/>
            <w:vMerge/>
          </w:tcPr>
          <w:p w:rsidR="00D2039A" w:rsidRPr="00464013" w:rsidRDefault="00D2039A" w:rsidP="00D2039A">
            <w:pPr>
              <w:autoSpaceDE w:val="0"/>
              <w:autoSpaceDN w:val="0"/>
              <w:adjustRightInd w:val="0"/>
              <w:rPr>
                <w:rFonts w:eastAsia="Calibri"/>
                <w:sz w:val="20"/>
                <w:szCs w:val="20"/>
                <w:lang w:eastAsia="en-US"/>
              </w:rPr>
            </w:pPr>
          </w:p>
        </w:tc>
        <w:tc>
          <w:tcPr>
            <w:tcW w:w="1808" w:type="dxa"/>
            <w:vMerge/>
          </w:tcPr>
          <w:p w:rsidR="00D2039A" w:rsidRPr="00464013" w:rsidRDefault="00D2039A" w:rsidP="00D2039A">
            <w:pPr>
              <w:pStyle w:val="ConsPlusNormal"/>
              <w:widowControl/>
              <w:ind w:firstLine="0"/>
              <w:jc w:val="both"/>
              <w:rPr>
                <w:rFonts w:ascii="Times New Roman" w:eastAsia="Calibri" w:hAnsi="Times New Roman"/>
                <w:lang w:eastAsia="en-US"/>
              </w:rPr>
            </w:pPr>
          </w:p>
        </w:tc>
        <w:tc>
          <w:tcPr>
            <w:tcW w:w="626" w:type="dxa"/>
            <w:vMerge/>
          </w:tcPr>
          <w:p w:rsidR="00D2039A" w:rsidRPr="00464013" w:rsidRDefault="00D2039A" w:rsidP="00D2039A">
            <w:pPr>
              <w:autoSpaceDE w:val="0"/>
              <w:autoSpaceDN w:val="0"/>
              <w:adjustRightInd w:val="0"/>
              <w:rPr>
                <w:rFonts w:eastAsia="Calibri"/>
                <w:sz w:val="20"/>
                <w:szCs w:val="20"/>
                <w:lang w:eastAsia="en-US"/>
              </w:rPr>
            </w:pPr>
          </w:p>
        </w:tc>
        <w:tc>
          <w:tcPr>
            <w:tcW w:w="1276" w:type="dxa"/>
          </w:tcPr>
          <w:p w:rsidR="00D2039A" w:rsidRPr="00464013" w:rsidRDefault="00D2039A" w:rsidP="00D2039A">
            <w:pPr>
              <w:autoSpaceDE w:val="0"/>
              <w:autoSpaceDN w:val="0"/>
              <w:adjustRightInd w:val="0"/>
              <w:rPr>
                <w:rFonts w:eastAsia="Calibri"/>
                <w:sz w:val="20"/>
                <w:szCs w:val="20"/>
                <w:lang w:eastAsia="en-US"/>
              </w:rPr>
            </w:pPr>
            <w:r>
              <w:rPr>
                <w:rFonts w:eastAsia="Calibri"/>
                <w:sz w:val="20"/>
                <w:szCs w:val="20"/>
                <w:lang w:eastAsia="en-US"/>
              </w:rPr>
              <w:t>бюджет Омутни</w:t>
            </w:r>
            <w:r>
              <w:rPr>
                <w:rFonts w:eastAsia="Calibri"/>
                <w:sz w:val="20"/>
                <w:szCs w:val="20"/>
                <w:lang w:eastAsia="en-US"/>
              </w:rPr>
              <w:t>н</w:t>
            </w:r>
            <w:r>
              <w:rPr>
                <w:rFonts w:eastAsia="Calibri"/>
                <w:sz w:val="20"/>
                <w:szCs w:val="20"/>
                <w:lang w:eastAsia="en-US"/>
              </w:rPr>
              <w:t>ского района</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0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6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r>
      <w:tr w:rsidR="00D2039A" w:rsidRPr="008516A5" w:rsidTr="00C05364">
        <w:trPr>
          <w:trHeight w:val="310"/>
          <w:tblCellSpacing w:w="5" w:type="nil"/>
          <w:jc w:val="center"/>
        </w:trPr>
        <w:tc>
          <w:tcPr>
            <w:tcW w:w="425" w:type="dxa"/>
            <w:vMerge/>
          </w:tcPr>
          <w:p w:rsidR="00D2039A" w:rsidRPr="00464013" w:rsidRDefault="00D2039A" w:rsidP="00D2039A">
            <w:pPr>
              <w:autoSpaceDE w:val="0"/>
              <w:autoSpaceDN w:val="0"/>
              <w:adjustRightInd w:val="0"/>
              <w:rPr>
                <w:rFonts w:eastAsia="Calibri"/>
                <w:sz w:val="20"/>
                <w:szCs w:val="20"/>
                <w:lang w:eastAsia="en-US"/>
              </w:rPr>
            </w:pPr>
          </w:p>
        </w:tc>
        <w:tc>
          <w:tcPr>
            <w:tcW w:w="1808" w:type="dxa"/>
            <w:vMerge/>
          </w:tcPr>
          <w:p w:rsidR="00D2039A" w:rsidRPr="00464013" w:rsidRDefault="00D2039A" w:rsidP="00D2039A">
            <w:pPr>
              <w:pStyle w:val="ConsPlusNormal"/>
              <w:widowControl/>
              <w:ind w:firstLine="0"/>
              <w:jc w:val="both"/>
              <w:rPr>
                <w:rFonts w:ascii="Times New Roman" w:eastAsia="Calibri" w:hAnsi="Times New Roman"/>
                <w:lang w:eastAsia="en-US"/>
              </w:rPr>
            </w:pPr>
          </w:p>
        </w:tc>
        <w:tc>
          <w:tcPr>
            <w:tcW w:w="626" w:type="dxa"/>
            <w:vMerge/>
          </w:tcPr>
          <w:p w:rsidR="00D2039A" w:rsidRPr="00464013" w:rsidRDefault="00D2039A" w:rsidP="00D2039A">
            <w:pPr>
              <w:autoSpaceDE w:val="0"/>
              <w:autoSpaceDN w:val="0"/>
              <w:adjustRightInd w:val="0"/>
              <w:rPr>
                <w:rFonts w:eastAsia="Calibri"/>
                <w:sz w:val="20"/>
                <w:szCs w:val="20"/>
                <w:lang w:eastAsia="en-US"/>
              </w:rPr>
            </w:pPr>
          </w:p>
        </w:tc>
        <w:tc>
          <w:tcPr>
            <w:tcW w:w="1276" w:type="dxa"/>
          </w:tcPr>
          <w:p w:rsidR="00D2039A" w:rsidRPr="00464013" w:rsidRDefault="00D2039A" w:rsidP="00D2039A">
            <w:pPr>
              <w:autoSpaceDE w:val="0"/>
              <w:autoSpaceDN w:val="0"/>
              <w:adjustRightInd w:val="0"/>
              <w:rPr>
                <w:rFonts w:eastAsia="Calibri"/>
                <w:sz w:val="20"/>
                <w:szCs w:val="20"/>
                <w:lang w:eastAsia="en-US"/>
              </w:rPr>
            </w:pPr>
            <w:r w:rsidRPr="00464013">
              <w:rPr>
                <w:rFonts w:eastAsia="Calibri"/>
                <w:sz w:val="20"/>
                <w:szCs w:val="20"/>
                <w:lang w:eastAsia="en-US"/>
              </w:rPr>
              <w:t>местный бюджет</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2136,000</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1237,100</w:t>
            </w:r>
          </w:p>
        </w:tc>
        <w:tc>
          <w:tcPr>
            <w:tcW w:w="70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6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3373,100</w:t>
            </w:r>
          </w:p>
        </w:tc>
      </w:tr>
      <w:tr w:rsidR="00D2039A" w:rsidRPr="008516A5" w:rsidTr="00C05364">
        <w:trPr>
          <w:trHeight w:val="310"/>
          <w:tblCellSpacing w:w="5" w:type="nil"/>
          <w:jc w:val="center"/>
        </w:trPr>
        <w:tc>
          <w:tcPr>
            <w:tcW w:w="425" w:type="dxa"/>
            <w:vMerge w:val="restart"/>
          </w:tcPr>
          <w:p w:rsidR="00D2039A" w:rsidRPr="00464013" w:rsidRDefault="00D2039A" w:rsidP="00D2039A">
            <w:pPr>
              <w:autoSpaceDE w:val="0"/>
              <w:autoSpaceDN w:val="0"/>
              <w:adjustRightInd w:val="0"/>
              <w:rPr>
                <w:rFonts w:eastAsia="Calibri"/>
                <w:sz w:val="20"/>
                <w:szCs w:val="20"/>
                <w:lang w:eastAsia="en-US"/>
              </w:rPr>
            </w:pPr>
            <w:r w:rsidRPr="00464013">
              <w:rPr>
                <w:rFonts w:eastAsia="Calibri"/>
                <w:sz w:val="20"/>
                <w:szCs w:val="20"/>
                <w:lang w:eastAsia="en-US"/>
              </w:rPr>
              <w:t>2.1.</w:t>
            </w:r>
          </w:p>
        </w:tc>
        <w:tc>
          <w:tcPr>
            <w:tcW w:w="1808" w:type="dxa"/>
            <w:vMerge w:val="restart"/>
          </w:tcPr>
          <w:p w:rsidR="00D2039A" w:rsidRPr="00464013" w:rsidRDefault="00D2039A" w:rsidP="00D2039A">
            <w:pPr>
              <w:pStyle w:val="ConsPlusNormal"/>
              <w:widowControl/>
              <w:ind w:firstLine="0"/>
              <w:jc w:val="both"/>
              <w:rPr>
                <w:rFonts w:ascii="Times New Roman" w:eastAsia="Calibri" w:hAnsi="Times New Roman"/>
                <w:lang w:eastAsia="en-US"/>
              </w:rPr>
            </w:pPr>
            <w:r w:rsidRPr="00464013">
              <w:rPr>
                <w:rFonts w:ascii="Times New Roman" w:eastAsia="Calibri" w:hAnsi="Times New Roman"/>
                <w:lang w:eastAsia="en-US"/>
              </w:rPr>
              <w:t>Выполнение р</w:t>
            </w:r>
            <w:r w:rsidRPr="00464013">
              <w:rPr>
                <w:rFonts w:ascii="Times New Roman" w:eastAsia="Calibri" w:hAnsi="Times New Roman"/>
                <w:lang w:eastAsia="en-US"/>
              </w:rPr>
              <w:t>а</w:t>
            </w:r>
            <w:r w:rsidRPr="00464013">
              <w:rPr>
                <w:rFonts w:ascii="Times New Roman" w:eastAsia="Calibri" w:hAnsi="Times New Roman"/>
                <w:lang w:eastAsia="en-US"/>
              </w:rPr>
              <w:t>бот: "Ликвидация накопленного вр</w:t>
            </w:r>
            <w:r w:rsidRPr="00464013">
              <w:rPr>
                <w:rFonts w:ascii="Times New Roman" w:eastAsia="Calibri" w:hAnsi="Times New Roman"/>
                <w:lang w:eastAsia="en-US"/>
              </w:rPr>
              <w:t>е</w:t>
            </w:r>
            <w:r w:rsidRPr="00464013">
              <w:rPr>
                <w:rFonts w:ascii="Times New Roman" w:eastAsia="Calibri" w:hAnsi="Times New Roman"/>
                <w:lang w:eastAsia="en-US"/>
              </w:rPr>
              <w:t>да окружа</w:t>
            </w:r>
            <w:r w:rsidRPr="00464013">
              <w:rPr>
                <w:rFonts w:ascii="Times New Roman" w:eastAsia="Calibri" w:hAnsi="Times New Roman"/>
                <w:lang w:eastAsia="en-US"/>
              </w:rPr>
              <w:t>ю</w:t>
            </w:r>
            <w:r w:rsidRPr="00464013">
              <w:rPr>
                <w:rFonts w:ascii="Times New Roman" w:eastAsia="Calibri" w:hAnsi="Times New Roman"/>
                <w:lang w:eastAsia="en-US"/>
              </w:rPr>
              <w:t>щей среде. Рекультив</w:t>
            </w:r>
            <w:r w:rsidRPr="00464013">
              <w:rPr>
                <w:rFonts w:ascii="Times New Roman" w:eastAsia="Calibri" w:hAnsi="Times New Roman"/>
                <w:lang w:eastAsia="en-US"/>
              </w:rPr>
              <w:t>а</w:t>
            </w:r>
            <w:r w:rsidRPr="00464013">
              <w:rPr>
                <w:rFonts w:ascii="Times New Roman" w:eastAsia="Calibri" w:hAnsi="Times New Roman"/>
                <w:lang w:eastAsia="en-US"/>
              </w:rPr>
              <w:t>ция свалки в г. Омутнинск Киро</w:t>
            </w:r>
            <w:r w:rsidRPr="00464013">
              <w:rPr>
                <w:rFonts w:ascii="Times New Roman" w:eastAsia="Calibri" w:hAnsi="Times New Roman"/>
                <w:lang w:eastAsia="en-US"/>
              </w:rPr>
              <w:t>в</w:t>
            </w:r>
            <w:r w:rsidRPr="00464013">
              <w:rPr>
                <w:rFonts w:ascii="Times New Roman" w:eastAsia="Calibri" w:hAnsi="Times New Roman"/>
                <w:lang w:eastAsia="en-US"/>
              </w:rPr>
              <w:t>ской области"</w:t>
            </w:r>
          </w:p>
        </w:tc>
        <w:tc>
          <w:tcPr>
            <w:tcW w:w="626" w:type="dxa"/>
            <w:vMerge/>
          </w:tcPr>
          <w:p w:rsidR="00D2039A" w:rsidRPr="00464013" w:rsidRDefault="00D2039A" w:rsidP="00D2039A">
            <w:pPr>
              <w:autoSpaceDE w:val="0"/>
              <w:autoSpaceDN w:val="0"/>
              <w:adjustRightInd w:val="0"/>
              <w:rPr>
                <w:rFonts w:eastAsia="Calibri"/>
                <w:sz w:val="20"/>
                <w:szCs w:val="20"/>
                <w:lang w:eastAsia="en-US"/>
              </w:rPr>
            </w:pPr>
          </w:p>
        </w:tc>
        <w:tc>
          <w:tcPr>
            <w:tcW w:w="1276" w:type="dxa"/>
          </w:tcPr>
          <w:p w:rsidR="00D2039A" w:rsidRPr="00464013" w:rsidRDefault="00D2039A" w:rsidP="00D2039A">
            <w:pPr>
              <w:autoSpaceDE w:val="0"/>
              <w:autoSpaceDN w:val="0"/>
              <w:adjustRightInd w:val="0"/>
              <w:rPr>
                <w:rFonts w:eastAsia="Calibri"/>
                <w:sz w:val="20"/>
                <w:szCs w:val="20"/>
                <w:lang w:eastAsia="en-US"/>
              </w:rPr>
            </w:pPr>
            <w:r w:rsidRPr="00464013">
              <w:rPr>
                <w:rFonts w:eastAsia="Calibri"/>
                <w:sz w:val="20"/>
                <w:szCs w:val="20"/>
                <w:lang w:eastAsia="en-US"/>
              </w:rPr>
              <w:t>всего</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212362,719</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123050,700</w:t>
            </w:r>
          </w:p>
        </w:tc>
        <w:tc>
          <w:tcPr>
            <w:tcW w:w="70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6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335413,419</w:t>
            </w:r>
          </w:p>
        </w:tc>
      </w:tr>
      <w:tr w:rsidR="00D2039A" w:rsidRPr="008516A5" w:rsidTr="00C05364">
        <w:trPr>
          <w:trHeight w:val="310"/>
          <w:tblCellSpacing w:w="5" w:type="nil"/>
          <w:jc w:val="center"/>
        </w:trPr>
        <w:tc>
          <w:tcPr>
            <w:tcW w:w="425" w:type="dxa"/>
            <w:vMerge/>
          </w:tcPr>
          <w:p w:rsidR="00D2039A" w:rsidRPr="00464013" w:rsidRDefault="00D2039A" w:rsidP="00D2039A">
            <w:pPr>
              <w:autoSpaceDE w:val="0"/>
              <w:autoSpaceDN w:val="0"/>
              <w:adjustRightInd w:val="0"/>
              <w:rPr>
                <w:rFonts w:eastAsia="Calibri"/>
                <w:sz w:val="20"/>
                <w:szCs w:val="20"/>
                <w:lang w:eastAsia="en-US"/>
              </w:rPr>
            </w:pPr>
          </w:p>
        </w:tc>
        <w:tc>
          <w:tcPr>
            <w:tcW w:w="1808" w:type="dxa"/>
            <w:vMerge/>
          </w:tcPr>
          <w:p w:rsidR="00D2039A" w:rsidRPr="00464013" w:rsidRDefault="00D2039A" w:rsidP="00D2039A">
            <w:pPr>
              <w:pStyle w:val="ConsPlusNormal"/>
              <w:widowControl/>
              <w:ind w:firstLine="0"/>
              <w:jc w:val="both"/>
              <w:rPr>
                <w:rFonts w:ascii="Times New Roman" w:eastAsia="Calibri" w:hAnsi="Times New Roman"/>
                <w:lang w:eastAsia="en-US"/>
              </w:rPr>
            </w:pPr>
          </w:p>
        </w:tc>
        <w:tc>
          <w:tcPr>
            <w:tcW w:w="626" w:type="dxa"/>
            <w:vMerge/>
          </w:tcPr>
          <w:p w:rsidR="00D2039A" w:rsidRPr="00464013" w:rsidRDefault="00D2039A" w:rsidP="00D2039A">
            <w:pPr>
              <w:autoSpaceDE w:val="0"/>
              <w:autoSpaceDN w:val="0"/>
              <w:adjustRightInd w:val="0"/>
              <w:rPr>
                <w:rFonts w:eastAsia="Calibri"/>
                <w:sz w:val="20"/>
                <w:szCs w:val="20"/>
                <w:lang w:eastAsia="en-US"/>
              </w:rPr>
            </w:pPr>
          </w:p>
        </w:tc>
        <w:tc>
          <w:tcPr>
            <w:tcW w:w="1276" w:type="dxa"/>
          </w:tcPr>
          <w:p w:rsidR="00D2039A" w:rsidRPr="00464013" w:rsidRDefault="00D2039A" w:rsidP="00D2039A">
            <w:pPr>
              <w:autoSpaceDE w:val="0"/>
              <w:autoSpaceDN w:val="0"/>
              <w:adjustRightInd w:val="0"/>
              <w:rPr>
                <w:rFonts w:eastAsia="Calibri"/>
                <w:sz w:val="20"/>
                <w:szCs w:val="20"/>
                <w:lang w:eastAsia="en-US"/>
              </w:rPr>
            </w:pPr>
            <w:r w:rsidRPr="00464013">
              <w:rPr>
                <w:rFonts w:eastAsia="Calibri"/>
                <w:sz w:val="20"/>
                <w:szCs w:val="20"/>
                <w:lang w:eastAsia="en-US"/>
              </w:rPr>
              <w:t>федерал</w:t>
            </w:r>
            <w:r w:rsidRPr="00464013">
              <w:rPr>
                <w:rFonts w:eastAsia="Calibri"/>
                <w:sz w:val="20"/>
                <w:szCs w:val="20"/>
                <w:lang w:eastAsia="en-US"/>
              </w:rPr>
              <w:t>ь</w:t>
            </w:r>
            <w:r w:rsidRPr="00464013">
              <w:rPr>
                <w:rFonts w:eastAsia="Calibri"/>
                <w:sz w:val="20"/>
                <w:szCs w:val="20"/>
                <w:lang w:eastAsia="en-US"/>
              </w:rPr>
              <w:t>ный бюджет</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197624,</w:t>
            </w:r>
            <w:r>
              <w:rPr>
                <w:rFonts w:eastAsia="Calibri"/>
                <w:sz w:val="20"/>
                <w:szCs w:val="20"/>
                <w:lang w:eastAsia="en-US"/>
              </w:rPr>
              <w:t>570</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113367,348</w:t>
            </w:r>
          </w:p>
        </w:tc>
        <w:tc>
          <w:tcPr>
            <w:tcW w:w="70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6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310991,918</w:t>
            </w:r>
          </w:p>
        </w:tc>
      </w:tr>
      <w:tr w:rsidR="00D2039A" w:rsidRPr="008516A5" w:rsidTr="00C05364">
        <w:trPr>
          <w:trHeight w:val="310"/>
          <w:tblCellSpacing w:w="5" w:type="nil"/>
          <w:jc w:val="center"/>
        </w:trPr>
        <w:tc>
          <w:tcPr>
            <w:tcW w:w="425" w:type="dxa"/>
            <w:vMerge/>
          </w:tcPr>
          <w:p w:rsidR="00D2039A" w:rsidRPr="00464013" w:rsidRDefault="00D2039A" w:rsidP="00D2039A">
            <w:pPr>
              <w:autoSpaceDE w:val="0"/>
              <w:autoSpaceDN w:val="0"/>
              <w:adjustRightInd w:val="0"/>
              <w:rPr>
                <w:rFonts w:eastAsia="Calibri"/>
                <w:sz w:val="20"/>
                <w:szCs w:val="20"/>
                <w:lang w:eastAsia="en-US"/>
              </w:rPr>
            </w:pPr>
          </w:p>
        </w:tc>
        <w:tc>
          <w:tcPr>
            <w:tcW w:w="1808" w:type="dxa"/>
            <w:vMerge/>
          </w:tcPr>
          <w:p w:rsidR="00D2039A" w:rsidRPr="00464013" w:rsidRDefault="00D2039A" w:rsidP="00D2039A">
            <w:pPr>
              <w:pStyle w:val="ConsPlusNormal"/>
              <w:widowControl/>
              <w:ind w:firstLine="0"/>
              <w:jc w:val="both"/>
              <w:rPr>
                <w:rFonts w:ascii="Times New Roman" w:eastAsia="Calibri" w:hAnsi="Times New Roman"/>
                <w:lang w:eastAsia="en-US"/>
              </w:rPr>
            </w:pPr>
          </w:p>
        </w:tc>
        <w:tc>
          <w:tcPr>
            <w:tcW w:w="626" w:type="dxa"/>
            <w:vMerge/>
          </w:tcPr>
          <w:p w:rsidR="00D2039A" w:rsidRPr="00464013" w:rsidRDefault="00D2039A" w:rsidP="00D2039A">
            <w:pPr>
              <w:autoSpaceDE w:val="0"/>
              <w:autoSpaceDN w:val="0"/>
              <w:adjustRightInd w:val="0"/>
              <w:rPr>
                <w:rFonts w:eastAsia="Calibri"/>
                <w:sz w:val="20"/>
                <w:szCs w:val="20"/>
                <w:lang w:eastAsia="en-US"/>
              </w:rPr>
            </w:pPr>
          </w:p>
        </w:tc>
        <w:tc>
          <w:tcPr>
            <w:tcW w:w="1276" w:type="dxa"/>
          </w:tcPr>
          <w:p w:rsidR="00D2039A" w:rsidRPr="00464013" w:rsidRDefault="00D2039A" w:rsidP="00D2039A">
            <w:pPr>
              <w:autoSpaceDE w:val="0"/>
              <w:autoSpaceDN w:val="0"/>
              <w:adjustRightInd w:val="0"/>
              <w:rPr>
                <w:rFonts w:eastAsia="Calibri"/>
                <w:sz w:val="20"/>
                <w:szCs w:val="20"/>
                <w:lang w:eastAsia="en-US"/>
              </w:rPr>
            </w:pPr>
            <w:r w:rsidRPr="00464013">
              <w:rPr>
                <w:rFonts w:eastAsia="Calibri"/>
                <w:sz w:val="20"/>
                <w:szCs w:val="20"/>
                <w:lang w:eastAsia="en-US"/>
              </w:rPr>
              <w:t>областной бюджет</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12614,4</w:t>
            </w:r>
            <w:r>
              <w:rPr>
                <w:rFonts w:eastAsia="Calibri"/>
                <w:sz w:val="20"/>
                <w:szCs w:val="20"/>
                <w:lang w:eastAsia="en-US"/>
              </w:rPr>
              <w:t>34</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8452,803</w:t>
            </w:r>
          </w:p>
        </w:tc>
        <w:tc>
          <w:tcPr>
            <w:tcW w:w="70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6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21067,237</w:t>
            </w:r>
          </w:p>
        </w:tc>
      </w:tr>
      <w:tr w:rsidR="00D2039A" w:rsidRPr="008516A5" w:rsidTr="00C05364">
        <w:trPr>
          <w:trHeight w:val="310"/>
          <w:tblCellSpacing w:w="5" w:type="nil"/>
          <w:jc w:val="center"/>
        </w:trPr>
        <w:tc>
          <w:tcPr>
            <w:tcW w:w="425" w:type="dxa"/>
            <w:vMerge/>
          </w:tcPr>
          <w:p w:rsidR="00D2039A" w:rsidRPr="00464013" w:rsidRDefault="00D2039A" w:rsidP="00D2039A">
            <w:pPr>
              <w:autoSpaceDE w:val="0"/>
              <w:autoSpaceDN w:val="0"/>
              <w:adjustRightInd w:val="0"/>
              <w:rPr>
                <w:rFonts w:eastAsia="Calibri"/>
                <w:sz w:val="20"/>
                <w:szCs w:val="20"/>
                <w:lang w:eastAsia="en-US"/>
              </w:rPr>
            </w:pPr>
          </w:p>
        </w:tc>
        <w:tc>
          <w:tcPr>
            <w:tcW w:w="1808" w:type="dxa"/>
            <w:vMerge/>
          </w:tcPr>
          <w:p w:rsidR="00D2039A" w:rsidRPr="00464013" w:rsidRDefault="00D2039A" w:rsidP="00D2039A">
            <w:pPr>
              <w:pStyle w:val="ConsPlusNormal"/>
              <w:widowControl/>
              <w:ind w:firstLine="0"/>
              <w:jc w:val="both"/>
              <w:rPr>
                <w:rFonts w:ascii="Times New Roman" w:eastAsia="Calibri" w:hAnsi="Times New Roman"/>
                <w:lang w:eastAsia="en-US"/>
              </w:rPr>
            </w:pPr>
          </w:p>
        </w:tc>
        <w:tc>
          <w:tcPr>
            <w:tcW w:w="626" w:type="dxa"/>
            <w:vMerge/>
          </w:tcPr>
          <w:p w:rsidR="00D2039A" w:rsidRPr="00464013" w:rsidRDefault="00D2039A" w:rsidP="00D2039A">
            <w:pPr>
              <w:autoSpaceDE w:val="0"/>
              <w:autoSpaceDN w:val="0"/>
              <w:adjustRightInd w:val="0"/>
              <w:rPr>
                <w:rFonts w:eastAsia="Calibri"/>
                <w:sz w:val="20"/>
                <w:szCs w:val="20"/>
                <w:lang w:eastAsia="en-US"/>
              </w:rPr>
            </w:pPr>
          </w:p>
        </w:tc>
        <w:tc>
          <w:tcPr>
            <w:tcW w:w="1276" w:type="dxa"/>
          </w:tcPr>
          <w:p w:rsidR="00D2039A" w:rsidRPr="00464013" w:rsidRDefault="00D2039A" w:rsidP="00D2039A">
            <w:pPr>
              <w:autoSpaceDE w:val="0"/>
              <w:autoSpaceDN w:val="0"/>
              <w:adjustRightInd w:val="0"/>
              <w:rPr>
                <w:rFonts w:eastAsia="Calibri"/>
                <w:sz w:val="20"/>
                <w:szCs w:val="20"/>
                <w:lang w:eastAsia="en-US"/>
              </w:rPr>
            </w:pPr>
            <w:r>
              <w:rPr>
                <w:rFonts w:eastAsia="Calibri"/>
                <w:sz w:val="20"/>
                <w:szCs w:val="20"/>
                <w:lang w:eastAsia="en-US"/>
              </w:rPr>
              <w:t>бюджет Омутни</w:t>
            </w:r>
            <w:r>
              <w:rPr>
                <w:rFonts w:eastAsia="Calibri"/>
                <w:sz w:val="20"/>
                <w:szCs w:val="20"/>
                <w:lang w:eastAsia="en-US"/>
              </w:rPr>
              <w:t>н</w:t>
            </w:r>
            <w:r>
              <w:rPr>
                <w:rFonts w:eastAsia="Calibri"/>
                <w:sz w:val="20"/>
                <w:szCs w:val="20"/>
                <w:lang w:eastAsia="en-US"/>
              </w:rPr>
              <w:t>ского района</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0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6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r>
      <w:tr w:rsidR="00D2039A" w:rsidRPr="008516A5" w:rsidTr="00C05364">
        <w:trPr>
          <w:trHeight w:val="310"/>
          <w:tblCellSpacing w:w="5" w:type="nil"/>
          <w:jc w:val="center"/>
        </w:trPr>
        <w:tc>
          <w:tcPr>
            <w:tcW w:w="425" w:type="dxa"/>
            <w:vMerge/>
          </w:tcPr>
          <w:p w:rsidR="00D2039A" w:rsidRPr="00464013" w:rsidRDefault="00D2039A" w:rsidP="00D2039A">
            <w:pPr>
              <w:autoSpaceDE w:val="0"/>
              <w:autoSpaceDN w:val="0"/>
              <w:adjustRightInd w:val="0"/>
              <w:rPr>
                <w:rFonts w:eastAsia="Calibri"/>
                <w:sz w:val="20"/>
                <w:szCs w:val="20"/>
                <w:lang w:eastAsia="en-US"/>
              </w:rPr>
            </w:pPr>
          </w:p>
        </w:tc>
        <w:tc>
          <w:tcPr>
            <w:tcW w:w="1808" w:type="dxa"/>
            <w:vMerge/>
          </w:tcPr>
          <w:p w:rsidR="00D2039A" w:rsidRPr="00464013" w:rsidRDefault="00D2039A" w:rsidP="00D2039A">
            <w:pPr>
              <w:pStyle w:val="ConsPlusNormal"/>
              <w:widowControl/>
              <w:ind w:firstLine="0"/>
              <w:jc w:val="both"/>
              <w:rPr>
                <w:rFonts w:ascii="Times New Roman" w:eastAsia="Calibri" w:hAnsi="Times New Roman"/>
                <w:lang w:eastAsia="en-US"/>
              </w:rPr>
            </w:pPr>
          </w:p>
        </w:tc>
        <w:tc>
          <w:tcPr>
            <w:tcW w:w="626" w:type="dxa"/>
            <w:vMerge/>
          </w:tcPr>
          <w:p w:rsidR="00D2039A" w:rsidRPr="00464013" w:rsidRDefault="00D2039A" w:rsidP="00D2039A">
            <w:pPr>
              <w:autoSpaceDE w:val="0"/>
              <w:autoSpaceDN w:val="0"/>
              <w:adjustRightInd w:val="0"/>
              <w:rPr>
                <w:rFonts w:eastAsia="Calibri"/>
                <w:sz w:val="20"/>
                <w:szCs w:val="20"/>
                <w:lang w:eastAsia="en-US"/>
              </w:rPr>
            </w:pPr>
          </w:p>
        </w:tc>
        <w:tc>
          <w:tcPr>
            <w:tcW w:w="1276" w:type="dxa"/>
          </w:tcPr>
          <w:p w:rsidR="00D2039A" w:rsidRPr="00464013" w:rsidRDefault="00D2039A" w:rsidP="00D2039A">
            <w:pPr>
              <w:autoSpaceDE w:val="0"/>
              <w:autoSpaceDN w:val="0"/>
              <w:adjustRightInd w:val="0"/>
              <w:rPr>
                <w:rFonts w:eastAsia="Calibri"/>
                <w:sz w:val="20"/>
                <w:szCs w:val="20"/>
                <w:lang w:eastAsia="en-US"/>
              </w:rPr>
            </w:pPr>
            <w:r w:rsidRPr="00464013">
              <w:rPr>
                <w:rFonts w:eastAsia="Calibri"/>
                <w:sz w:val="20"/>
                <w:szCs w:val="20"/>
                <w:lang w:eastAsia="en-US"/>
              </w:rPr>
              <w:t>местный бюджет</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2123,</w:t>
            </w:r>
            <w:r>
              <w:rPr>
                <w:rFonts w:eastAsia="Calibri"/>
                <w:sz w:val="20"/>
                <w:szCs w:val="20"/>
                <w:lang w:eastAsia="en-US"/>
              </w:rPr>
              <w:t>715</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1230,549</w:t>
            </w:r>
          </w:p>
        </w:tc>
        <w:tc>
          <w:tcPr>
            <w:tcW w:w="70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6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3354,264</w:t>
            </w:r>
          </w:p>
        </w:tc>
      </w:tr>
      <w:tr w:rsidR="00D2039A" w:rsidRPr="008516A5" w:rsidTr="00C05364">
        <w:trPr>
          <w:trHeight w:val="310"/>
          <w:tblCellSpacing w:w="5" w:type="nil"/>
          <w:jc w:val="center"/>
        </w:trPr>
        <w:tc>
          <w:tcPr>
            <w:tcW w:w="425" w:type="dxa"/>
            <w:vMerge w:val="restart"/>
          </w:tcPr>
          <w:p w:rsidR="00D2039A" w:rsidRPr="00464013" w:rsidRDefault="00D2039A" w:rsidP="00D2039A">
            <w:pPr>
              <w:autoSpaceDE w:val="0"/>
              <w:autoSpaceDN w:val="0"/>
              <w:adjustRightInd w:val="0"/>
              <w:rPr>
                <w:rFonts w:eastAsia="Calibri"/>
                <w:sz w:val="20"/>
                <w:szCs w:val="20"/>
                <w:lang w:eastAsia="en-US"/>
              </w:rPr>
            </w:pPr>
            <w:r w:rsidRPr="00464013">
              <w:rPr>
                <w:rFonts w:eastAsia="Calibri"/>
                <w:sz w:val="20"/>
                <w:szCs w:val="20"/>
                <w:lang w:eastAsia="en-US"/>
              </w:rPr>
              <w:t>2.2.</w:t>
            </w:r>
          </w:p>
        </w:tc>
        <w:tc>
          <w:tcPr>
            <w:tcW w:w="1808" w:type="dxa"/>
            <w:vMerge w:val="restart"/>
          </w:tcPr>
          <w:p w:rsidR="00D2039A" w:rsidRPr="00464013" w:rsidRDefault="00D2039A" w:rsidP="00D2039A">
            <w:pPr>
              <w:pStyle w:val="ConsPlusNormal"/>
              <w:widowControl/>
              <w:ind w:firstLine="0"/>
              <w:jc w:val="both"/>
              <w:rPr>
                <w:rFonts w:ascii="Times New Roman" w:eastAsia="Calibri" w:hAnsi="Times New Roman"/>
                <w:lang w:eastAsia="en-US"/>
              </w:rPr>
            </w:pPr>
            <w:r w:rsidRPr="00464013">
              <w:rPr>
                <w:rFonts w:ascii="Times New Roman" w:eastAsia="Calibri" w:hAnsi="Times New Roman"/>
                <w:lang w:eastAsia="en-US"/>
              </w:rPr>
              <w:t>Осуществление строительного контроля при в</w:t>
            </w:r>
            <w:r w:rsidRPr="00464013">
              <w:rPr>
                <w:rFonts w:ascii="Times New Roman" w:eastAsia="Calibri" w:hAnsi="Times New Roman"/>
                <w:lang w:eastAsia="en-US"/>
              </w:rPr>
              <w:t>ы</w:t>
            </w:r>
            <w:r w:rsidRPr="00464013">
              <w:rPr>
                <w:rFonts w:ascii="Times New Roman" w:eastAsia="Calibri" w:hAnsi="Times New Roman"/>
                <w:lang w:eastAsia="en-US"/>
              </w:rPr>
              <w:t>полнении р</w:t>
            </w:r>
            <w:r w:rsidRPr="00464013">
              <w:rPr>
                <w:rFonts w:ascii="Times New Roman" w:eastAsia="Calibri" w:hAnsi="Times New Roman"/>
                <w:lang w:eastAsia="en-US"/>
              </w:rPr>
              <w:t>а</w:t>
            </w:r>
            <w:r w:rsidRPr="00464013">
              <w:rPr>
                <w:rFonts w:ascii="Times New Roman" w:eastAsia="Calibri" w:hAnsi="Times New Roman"/>
                <w:lang w:eastAsia="en-US"/>
              </w:rPr>
              <w:t>бот "Ликвидация накопленного вр</w:t>
            </w:r>
            <w:r w:rsidRPr="00464013">
              <w:rPr>
                <w:rFonts w:ascii="Times New Roman" w:eastAsia="Calibri" w:hAnsi="Times New Roman"/>
                <w:lang w:eastAsia="en-US"/>
              </w:rPr>
              <w:t>е</w:t>
            </w:r>
            <w:r w:rsidRPr="00464013">
              <w:rPr>
                <w:rFonts w:ascii="Times New Roman" w:eastAsia="Calibri" w:hAnsi="Times New Roman"/>
                <w:lang w:eastAsia="en-US"/>
              </w:rPr>
              <w:t>да окружа</w:t>
            </w:r>
            <w:r w:rsidRPr="00464013">
              <w:rPr>
                <w:rFonts w:ascii="Times New Roman" w:eastAsia="Calibri" w:hAnsi="Times New Roman"/>
                <w:lang w:eastAsia="en-US"/>
              </w:rPr>
              <w:t>ю</w:t>
            </w:r>
            <w:r w:rsidRPr="00464013">
              <w:rPr>
                <w:rFonts w:ascii="Times New Roman" w:eastAsia="Calibri" w:hAnsi="Times New Roman"/>
                <w:lang w:eastAsia="en-US"/>
              </w:rPr>
              <w:t>щей среде. Рекультив</w:t>
            </w:r>
            <w:r w:rsidRPr="00464013">
              <w:rPr>
                <w:rFonts w:ascii="Times New Roman" w:eastAsia="Calibri" w:hAnsi="Times New Roman"/>
                <w:lang w:eastAsia="en-US"/>
              </w:rPr>
              <w:t>а</w:t>
            </w:r>
            <w:r w:rsidRPr="00464013">
              <w:rPr>
                <w:rFonts w:ascii="Times New Roman" w:eastAsia="Calibri" w:hAnsi="Times New Roman"/>
                <w:lang w:eastAsia="en-US"/>
              </w:rPr>
              <w:t>ция свалки в г. Омутнинск Киро</w:t>
            </w:r>
            <w:r w:rsidRPr="00464013">
              <w:rPr>
                <w:rFonts w:ascii="Times New Roman" w:eastAsia="Calibri" w:hAnsi="Times New Roman"/>
                <w:lang w:eastAsia="en-US"/>
              </w:rPr>
              <w:t>в</w:t>
            </w:r>
            <w:r w:rsidRPr="00464013">
              <w:rPr>
                <w:rFonts w:ascii="Times New Roman" w:eastAsia="Calibri" w:hAnsi="Times New Roman"/>
                <w:lang w:eastAsia="en-US"/>
              </w:rPr>
              <w:t>ской области"</w:t>
            </w:r>
          </w:p>
        </w:tc>
        <w:tc>
          <w:tcPr>
            <w:tcW w:w="626" w:type="dxa"/>
            <w:vMerge/>
          </w:tcPr>
          <w:p w:rsidR="00D2039A" w:rsidRPr="00464013" w:rsidRDefault="00D2039A" w:rsidP="00D2039A">
            <w:pPr>
              <w:autoSpaceDE w:val="0"/>
              <w:autoSpaceDN w:val="0"/>
              <w:adjustRightInd w:val="0"/>
              <w:rPr>
                <w:rFonts w:eastAsia="Calibri"/>
                <w:sz w:val="20"/>
                <w:szCs w:val="20"/>
                <w:lang w:eastAsia="en-US"/>
              </w:rPr>
            </w:pPr>
          </w:p>
        </w:tc>
        <w:tc>
          <w:tcPr>
            <w:tcW w:w="1276" w:type="dxa"/>
          </w:tcPr>
          <w:p w:rsidR="00D2039A" w:rsidRPr="00464013" w:rsidRDefault="00D2039A" w:rsidP="00D2039A">
            <w:pPr>
              <w:autoSpaceDE w:val="0"/>
              <w:autoSpaceDN w:val="0"/>
              <w:adjustRightInd w:val="0"/>
              <w:rPr>
                <w:rFonts w:eastAsia="Calibri"/>
                <w:sz w:val="20"/>
                <w:szCs w:val="20"/>
                <w:lang w:eastAsia="en-US"/>
              </w:rPr>
            </w:pPr>
            <w:r w:rsidRPr="00464013">
              <w:rPr>
                <w:rFonts w:eastAsia="Calibri"/>
                <w:sz w:val="20"/>
                <w:szCs w:val="20"/>
                <w:lang w:eastAsia="en-US"/>
              </w:rPr>
              <w:t>всего</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495,927</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287,373</w:t>
            </w:r>
          </w:p>
        </w:tc>
        <w:tc>
          <w:tcPr>
            <w:tcW w:w="70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6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783,300</w:t>
            </w:r>
          </w:p>
        </w:tc>
      </w:tr>
      <w:tr w:rsidR="00D2039A" w:rsidRPr="008516A5" w:rsidTr="00C05364">
        <w:trPr>
          <w:trHeight w:val="310"/>
          <w:tblCellSpacing w:w="5" w:type="nil"/>
          <w:jc w:val="center"/>
        </w:trPr>
        <w:tc>
          <w:tcPr>
            <w:tcW w:w="425" w:type="dxa"/>
            <w:vMerge/>
          </w:tcPr>
          <w:p w:rsidR="00D2039A" w:rsidRPr="00464013" w:rsidRDefault="00D2039A" w:rsidP="00D2039A">
            <w:pPr>
              <w:autoSpaceDE w:val="0"/>
              <w:autoSpaceDN w:val="0"/>
              <w:adjustRightInd w:val="0"/>
              <w:rPr>
                <w:rFonts w:eastAsia="Calibri"/>
                <w:sz w:val="20"/>
                <w:szCs w:val="20"/>
                <w:lang w:eastAsia="en-US"/>
              </w:rPr>
            </w:pPr>
          </w:p>
        </w:tc>
        <w:tc>
          <w:tcPr>
            <w:tcW w:w="1808" w:type="dxa"/>
            <w:vMerge/>
          </w:tcPr>
          <w:p w:rsidR="00D2039A" w:rsidRPr="00464013" w:rsidRDefault="00D2039A" w:rsidP="00D2039A">
            <w:pPr>
              <w:pStyle w:val="ConsPlusNormal"/>
              <w:widowControl/>
              <w:ind w:firstLine="0"/>
              <w:jc w:val="both"/>
              <w:rPr>
                <w:rFonts w:ascii="Times New Roman" w:eastAsia="Calibri" w:hAnsi="Times New Roman"/>
                <w:lang w:eastAsia="en-US"/>
              </w:rPr>
            </w:pPr>
          </w:p>
        </w:tc>
        <w:tc>
          <w:tcPr>
            <w:tcW w:w="626" w:type="dxa"/>
            <w:vMerge/>
          </w:tcPr>
          <w:p w:rsidR="00D2039A" w:rsidRPr="00464013" w:rsidRDefault="00D2039A" w:rsidP="00D2039A">
            <w:pPr>
              <w:autoSpaceDE w:val="0"/>
              <w:autoSpaceDN w:val="0"/>
              <w:adjustRightInd w:val="0"/>
              <w:rPr>
                <w:rFonts w:eastAsia="Calibri"/>
                <w:sz w:val="20"/>
                <w:szCs w:val="20"/>
                <w:lang w:eastAsia="en-US"/>
              </w:rPr>
            </w:pPr>
          </w:p>
        </w:tc>
        <w:tc>
          <w:tcPr>
            <w:tcW w:w="1276" w:type="dxa"/>
          </w:tcPr>
          <w:p w:rsidR="00D2039A" w:rsidRPr="00464013" w:rsidRDefault="00D2039A" w:rsidP="00D2039A">
            <w:pPr>
              <w:autoSpaceDE w:val="0"/>
              <w:autoSpaceDN w:val="0"/>
              <w:adjustRightInd w:val="0"/>
              <w:rPr>
                <w:rFonts w:eastAsia="Calibri"/>
                <w:sz w:val="20"/>
                <w:szCs w:val="20"/>
                <w:lang w:eastAsia="en-US"/>
              </w:rPr>
            </w:pPr>
            <w:r w:rsidRPr="00464013">
              <w:rPr>
                <w:rFonts w:eastAsia="Calibri"/>
                <w:sz w:val="20"/>
                <w:szCs w:val="20"/>
                <w:lang w:eastAsia="en-US"/>
              </w:rPr>
              <w:t>федерал</w:t>
            </w:r>
            <w:r w:rsidRPr="00464013">
              <w:rPr>
                <w:rFonts w:eastAsia="Calibri"/>
                <w:sz w:val="20"/>
                <w:szCs w:val="20"/>
                <w:lang w:eastAsia="en-US"/>
              </w:rPr>
              <w:t>ь</w:t>
            </w:r>
            <w:r w:rsidRPr="00464013">
              <w:rPr>
                <w:rFonts w:eastAsia="Calibri"/>
                <w:sz w:val="20"/>
                <w:szCs w:val="20"/>
                <w:lang w:eastAsia="en-US"/>
              </w:rPr>
              <w:t>ный бюджет</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461,509</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264,745</w:t>
            </w:r>
          </w:p>
        </w:tc>
        <w:tc>
          <w:tcPr>
            <w:tcW w:w="70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6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726,254</w:t>
            </w:r>
          </w:p>
        </w:tc>
      </w:tr>
      <w:tr w:rsidR="00D2039A" w:rsidRPr="008516A5" w:rsidTr="00C05364">
        <w:trPr>
          <w:trHeight w:val="310"/>
          <w:tblCellSpacing w:w="5" w:type="nil"/>
          <w:jc w:val="center"/>
        </w:trPr>
        <w:tc>
          <w:tcPr>
            <w:tcW w:w="425" w:type="dxa"/>
            <w:vMerge/>
          </w:tcPr>
          <w:p w:rsidR="00D2039A" w:rsidRPr="00464013" w:rsidRDefault="00D2039A" w:rsidP="00D2039A">
            <w:pPr>
              <w:autoSpaceDE w:val="0"/>
              <w:autoSpaceDN w:val="0"/>
              <w:adjustRightInd w:val="0"/>
              <w:rPr>
                <w:rFonts w:eastAsia="Calibri"/>
                <w:sz w:val="20"/>
                <w:szCs w:val="20"/>
                <w:lang w:eastAsia="en-US"/>
              </w:rPr>
            </w:pPr>
          </w:p>
        </w:tc>
        <w:tc>
          <w:tcPr>
            <w:tcW w:w="1808" w:type="dxa"/>
            <w:vMerge/>
          </w:tcPr>
          <w:p w:rsidR="00D2039A" w:rsidRPr="00464013" w:rsidRDefault="00D2039A" w:rsidP="00D2039A">
            <w:pPr>
              <w:pStyle w:val="ConsPlusNormal"/>
              <w:widowControl/>
              <w:ind w:firstLine="0"/>
              <w:jc w:val="both"/>
              <w:rPr>
                <w:rFonts w:ascii="Times New Roman" w:eastAsia="Calibri" w:hAnsi="Times New Roman"/>
                <w:lang w:eastAsia="en-US"/>
              </w:rPr>
            </w:pPr>
          </w:p>
        </w:tc>
        <w:tc>
          <w:tcPr>
            <w:tcW w:w="626" w:type="dxa"/>
            <w:vMerge/>
          </w:tcPr>
          <w:p w:rsidR="00D2039A" w:rsidRPr="00464013" w:rsidRDefault="00D2039A" w:rsidP="00D2039A">
            <w:pPr>
              <w:autoSpaceDE w:val="0"/>
              <w:autoSpaceDN w:val="0"/>
              <w:adjustRightInd w:val="0"/>
              <w:rPr>
                <w:rFonts w:eastAsia="Calibri"/>
                <w:sz w:val="20"/>
                <w:szCs w:val="20"/>
                <w:lang w:eastAsia="en-US"/>
              </w:rPr>
            </w:pPr>
          </w:p>
        </w:tc>
        <w:tc>
          <w:tcPr>
            <w:tcW w:w="1276" w:type="dxa"/>
          </w:tcPr>
          <w:p w:rsidR="00D2039A" w:rsidRPr="00464013" w:rsidRDefault="00D2039A" w:rsidP="00D2039A">
            <w:pPr>
              <w:autoSpaceDE w:val="0"/>
              <w:autoSpaceDN w:val="0"/>
              <w:adjustRightInd w:val="0"/>
              <w:rPr>
                <w:rFonts w:eastAsia="Calibri"/>
                <w:sz w:val="20"/>
                <w:szCs w:val="20"/>
                <w:lang w:eastAsia="en-US"/>
              </w:rPr>
            </w:pPr>
            <w:r w:rsidRPr="00464013">
              <w:rPr>
                <w:rFonts w:eastAsia="Calibri"/>
                <w:sz w:val="20"/>
                <w:szCs w:val="20"/>
                <w:lang w:eastAsia="en-US"/>
              </w:rPr>
              <w:t>областной бюджет</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29,458</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19,740</w:t>
            </w:r>
          </w:p>
        </w:tc>
        <w:tc>
          <w:tcPr>
            <w:tcW w:w="70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6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49,198</w:t>
            </w:r>
          </w:p>
        </w:tc>
      </w:tr>
      <w:tr w:rsidR="00D2039A" w:rsidRPr="008516A5" w:rsidTr="00C05364">
        <w:trPr>
          <w:trHeight w:val="310"/>
          <w:tblCellSpacing w:w="5" w:type="nil"/>
          <w:jc w:val="center"/>
        </w:trPr>
        <w:tc>
          <w:tcPr>
            <w:tcW w:w="425" w:type="dxa"/>
            <w:vMerge/>
          </w:tcPr>
          <w:p w:rsidR="00D2039A" w:rsidRPr="00464013" w:rsidRDefault="00D2039A" w:rsidP="00D2039A">
            <w:pPr>
              <w:autoSpaceDE w:val="0"/>
              <w:autoSpaceDN w:val="0"/>
              <w:adjustRightInd w:val="0"/>
              <w:rPr>
                <w:rFonts w:eastAsia="Calibri"/>
                <w:sz w:val="20"/>
                <w:szCs w:val="20"/>
                <w:lang w:eastAsia="en-US"/>
              </w:rPr>
            </w:pPr>
          </w:p>
        </w:tc>
        <w:tc>
          <w:tcPr>
            <w:tcW w:w="1808" w:type="dxa"/>
            <w:vMerge/>
          </w:tcPr>
          <w:p w:rsidR="00D2039A" w:rsidRPr="00464013" w:rsidRDefault="00D2039A" w:rsidP="00D2039A">
            <w:pPr>
              <w:pStyle w:val="ConsPlusNormal"/>
              <w:widowControl/>
              <w:ind w:firstLine="0"/>
              <w:jc w:val="both"/>
              <w:rPr>
                <w:rFonts w:ascii="Times New Roman" w:eastAsia="Calibri" w:hAnsi="Times New Roman"/>
                <w:lang w:eastAsia="en-US"/>
              </w:rPr>
            </w:pPr>
          </w:p>
        </w:tc>
        <w:tc>
          <w:tcPr>
            <w:tcW w:w="626" w:type="dxa"/>
            <w:vMerge/>
          </w:tcPr>
          <w:p w:rsidR="00D2039A" w:rsidRPr="00464013" w:rsidRDefault="00D2039A" w:rsidP="00D2039A">
            <w:pPr>
              <w:autoSpaceDE w:val="0"/>
              <w:autoSpaceDN w:val="0"/>
              <w:adjustRightInd w:val="0"/>
              <w:rPr>
                <w:rFonts w:eastAsia="Calibri"/>
                <w:sz w:val="20"/>
                <w:szCs w:val="20"/>
                <w:lang w:eastAsia="en-US"/>
              </w:rPr>
            </w:pPr>
          </w:p>
        </w:tc>
        <w:tc>
          <w:tcPr>
            <w:tcW w:w="1276" w:type="dxa"/>
          </w:tcPr>
          <w:p w:rsidR="00D2039A" w:rsidRPr="00464013" w:rsidRDefault="00D2039A" w:rsidP="00D2039A">
            <w:pPr>
              <w:autoSpaceDE w:val="0"/>
              <w:autoSpaceDN w:val="0"/>
              <w:adjustRightInd w:val="0"/>
              <w:rPr>
                <w:rFonts w:eastAsia="Calibri"/>
                <w:sz w:val="20"/>
                <w:szCs w:val="20"/>
                <w:lang w:eastAsia="en-US"/>
              </w:rPr>
            </w:pPr>
            <w:r>
              <w:rPr>
                <w:rFonts w:eastAsia="Calibri"/>
                <w:sz w:val="20"/>
                <w:szCs w:val="20"/>
                <w:lang w:eastAsia="en-US"/>
              </w:rPr>
              <w:t>бюджет Омутни</w:t>
            </w:r>
            <w:r>
              <w:rPr>
                <w:rFonts w:eastAsia="Calibri"/>
                <w:sz w:val="20"/>
                <w:szCs w:val="20"/>
                <w:lang w:eastAsia="en-US"/>
              </w:rPr>
              <w:t>н</w:t>
            </w:r>
            <w:r>
              <w:rPr>
                <w:rFonts w:eastAsia="Calibri"/>
                <w:sz w:val="20"/>
                <w:szCs w:val="20"/>
                <w:lang w:eastAsia="en-US"/>
              </w:rPr>
              <w:t>ского района</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0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6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r>
      <w:tr w:rsidR="00D2039A" w:rsidRPr="008516A5" w:rsidTr="00C05364">
        <w:trPr>
          <w:trHeight w:val="310"/>
          <w:tblCellSpacing w:w="5" w:type="nil"/>
          <w:jc w:val="center"/>
        </w:trPr>
        <w:tc>
          <w:tcPr>
            <w:tcW w:w="425" w:type="dxa"/>
            <w:vMerge/>
          </w:tcPr>
          <w:p w:rsidR="00D2039A" w:rsidRPr="00464013" w:rsidRDefault="00D2039A" w:rsidP="00D2039A">
            <w:pPr>
              <w:autoSpaceDE w:val="0"/>
              <w:autoSpaceDN w:val="0"/>
              <w:adjustRightInd w:val="0"/>
              <w:rPr>
                <w:rFonts w:eastAsia="Calibri"/>
                <w:sz w:val="20"/>
                <w:szCs w:val="20"/>
                <w:lang w:eastAsia="en-US"/>
              </w:rPr>
            </w:pPr>
          </w:p>
        </w:tc>
        <w:tc>
          <w:tcPr>
            <w:tcW w:w="1808" w:type="dxa"/>
            <w:vMerge/>
          </w:tcPr>
          <w:p w:rsidR="00D2039A" w:rsidRPr="00464013" w:rsidRDefault="00D2039A" w:rsidP="00D2039A">
            <w:pPr>
              <w:pStyle w:val="ConsPlusNormal"/>
              <w:widowControl/>
              <w:ind w:firstLine="0"/>
              <w:jc w:val="both"/>
              <w:rPr>
                <w:rFonts w:ascii="Times New Roman" w:eastAsia="Calibri" w:hAnsi="Times New Roman"/>
                <w:lang w:eastAsia="en-US"/>
              </w:rPr>
            </w:pPr>
          </w:p>
        </w:tc>
        <w:tc>
          <w:tcPr>
            <w:tcW w:w="626" w:type="dxa"/>
            <w:vMerge/>
          </w:tcPr>
          <w:p w:rsidR="00D2039A" w:rsidRPr="00464013" w:rsidRDefault="00D2039A" w:rsidP="00D2039A">
            <w:pPr>
              <w:autoSpaceDE w:val="0"/>
              <w:autoSpaceDN w:val="0"/>
              <w:adjustRightInd w:val="0"/>
              <w:rPr>
                <w:rFonts w:eastAsia="Calibri"/>
                <w:sz w:val="20"/>
                <w:szCs w:val="20"/>
                <w:lang w:eastAsia="en-US"/>
              </w:rPr>
            </w:pPr>
          </w:p>
        </w:tc>
        <w:tc>
          <w:tcPr>
            <w:tcW w:w="1276" w:type="dxa"/>
          </w:tcPr>
          <w:p w:rsidR="00D2039A" w:rsidRPr="00464013" w:rsidRDefault="00D2039A" w:rsidP="00D2039A">
            <w:pPr>
              <w:autoSpaceDE w:val="0"/>
              <w:autoSpaceDN w:val="0"/>
              <w:adjustRightInd w:val="0"/>
              <w:rPr>
                <w:rFonts w:eastAsia="Calibri"/>
                <w:sz w:val="20"/>
                <w:szCs w:val="20"/>
                <w:lang w:eastAsia="en-US"/>
              </w:rPr>
            </w:pPr>
            <w:r w:rsidRPr="00464013">
              <w:rPr>
                <w:rFonts w:eastAsia="Calibri"/>
                <w:sz w:val="20"/>
                <w:szCs w:val="20"/>
                <w:lang w:eastAsia="en-US"/>
              </w:rPr>
              <w:t>местный бюджет</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4,960</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2,888</w:t>
            </w:r>
          </w:p>
        </w:tc>
        <w:tc>
          <w:tcPr>
            <w:tcW w:w="70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6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7,848</w:t>
            </w:r>
          </w:p>
        </w:tc>
      </w:tr>
      <w:tr w:rsidR="00D2039A" w:rsidRPr="008516A5" w:rsidTr="00C05364">
        <w:trPr>
          <w:trHeight w:val="310"/>
          <w:tblCellSpacing w:w="5" w:type="nil"/>
          <w:jc w:val="center"/>
        </w:trPr>
        <w:tc>
          <w:tcPr>
            <w:tcW w:w="425" w:type="dxa"/>
            <w:vMerge w:val="restart"/>
          </w:tcPr>
          <w:p w:rsidR="00D2039A" w:rsidRPr="00464013" w:rsidRDefault="00D2039A" w:rsidP="00D2039A">
            <w:pPr>
              <w:autoSpaceDE w:val="0"/>
              <w:autoSpaceDN w:val="0"/>
              <w:adjustRightInd w:val="0"/>
              <w:rPr>
                <w:rFonts w:eastAsia="Calibri"/>
                <w:sz w:val="20"/>
                <w:szCs w:val="20"/>
                <w:lang w:eastAsia="en-US"/>
              </w:rPr>
            </w:pPr>
            <w:r w:rsidRPr="00464013">
              <w:rPr>
                <w:rFonts w:eastAsia="Calibri"/>
                <w:sz w:val="20"/>
                <w:szCs w:val="20"/>
                <w:lang w:eastAsia="en-US"/>
              </w:rPr>
              <w:t>2.3.</w:t>
            </w:r>
          </w:p>
        </w:tc>
        <w:tc>
          <w:tcPr>
            <w:tcW w:w="1808" w:type="dxa"/>
            <w:vMerge w:val="restart"/>
          </w:tcPr>
          <w:p w:rsidR="00D2039A" w:rsidRPr="00464013" w:rsidRDefault="00D2039A" w:rsidP="00D2039A">
            <w:pPr>
              <w:pStyle w:val="ConsPlusNormal"/>
              <w:widowControl/>
              <w:ind w:firstLine="0"/>
              <w:jc w:val="both"/>
              <w:rPr>
                <w:rFonts w:ascii="Times New Roman" w:eastAsia="Calibri" w:hAnsi="Times New Roman"/>
                <w:lang w:eastAsia="en-US"/>
              </w:rPr>
            </w:pPr>
            <w:r w:rsidRPr="00464013">
              <w:rPr>
                <w:rFonts w:ascii="Times New Roman" w:eastAsia="Calibri" w:hAnsi="Times New Roman"/>
                <w:lang w:eastAsia="en-US"/>
              </w:rPr>
              <w:t>Осуществление ко</w:t>
            </w:r>
            <w:r w:rsidRPr="00464013">
              <w:rPr>
                <w:rFonts w:ascii="Times New Roman" w:eastAsia="Calibri" w:hAnsi="Times New Roman"/>
                <w:lang w:eastAsia="en-US"/>
              </w:rPr>
              <w:t>н</w:t>
            </w:r>
            <w:r w:rsidRPr="00464013">
              <w:rPr>
                <w:rFonts w:ascii="Times New Roman" w:eastAsia="Calibri" w:hAnsi="Times New Roman"/>
                <w:lang w:eastAsia="en-US"/>
              </w:rPr>
              <w:t>троля ФГБУ "ЦЛАТИ по ПФО" за выпо</w:t>
            </w:r>
            <w:r w:rsidRPr="00464013">
              <w:rPr>
                <w:rFonts w:ascii="Times New Roman" w:eastAsia="Calibri" w:hAnsi="Times New Roman"/>
                <w:lang w:eastAsia="en-US"/>
              </w:rPr>
              <w:t>л</w:t>
            </w:r>
            <w:r w:rsidRPr="00464013">
              <w:rPr>
                <w:rFonts w:ascii="Times New Roman" w:eastAsia="Calibri" w:hAnsi="Times New Roman"/>
                <w:lang w:eastAsia="en-US"/>
              </w:rPr>
              <w:t>нением муниц</w:t>
            </w:r>
            <w:r w:rsidRPr="00464013">
              <w:rPr>
                <w:rFonts w:ascii="Times New Roman" w:eastAsia="Calibri" w:hAnsi="Times New Roman"/>
                <w:lang w:eastAsia="en-US"/>
              </w:rPr>
              <w:t>и</w:t>
            </w:r>
            <w:r w:rsidRPr="00464013">
              <w:rPr>
                <w:rFonts w:ascii="Times New Roman" w:eastAsia="Calibri" w:hAnsi="Times New Roman"/>
                <w:lang w:eastAsia="en-US"/>
              </w:rPr>
              <w:t>пального контракта "Ликв</w:t>
            </w:r>
            <w:r w:rsidRPr="00464013">
              <w:rPr>
                <w:rFonts w:ascii="Times New Roman" w:eastAsia="Calibri" w:hAnsi="Times New Roman"/>
                <w:lang w:eastAsia="en-US"/>
              </w:rPr>
              <w:t>и</w:t>
            </w:r>
            <w:r w:rsidRPr="00464013">
              <w:rPr>
                <w:rFonts w:ascii="Times New Roman" w:eastAsia="Calibri" w:hAnsi="Times New Roman"/>
                <w:lang w:eastAsia="en-US"/>
              </w:rPr>
              <w:t>дация накопленн</w:t>
            </w:r>
            <w:r w:rsidRPr="00464013">
              <w:rPr>
                <w:rFonts w:ascii="Times New Roman" w:eastAsia="Calibri" w:hAnsi="Times New Roman"/>
                <w:lang w:eastAsia="en-US"/>
              </w:rPr>
              <w:t>о</w:t>
            </w:r>
            <w:r w:rsidRPr="00464013">
              <w:rPr>
                <w:rFonts w:ascii="Times New Roman" w:eastAsia="Calibri" w:hAnsi="Times New Roman"/>
                <w:lang w:eastAsia="en-US"/>
              </w:rPr>
              <w:t>го вреда окруж</w:t>
            </w:r>
            <w:r w:rsidRPr="00464013">
              <w:rPr>
                <w:rFonts w:ascii="Times New Roman" w:eastAsia="Calibri" w:hAnsi="Times New Roman"/>
                <w:lang w:eastAsia="en-US"/>
              </w:rPr>
              <w:t>а</w:t>
            </w:r>
            <w:r w:rsidRPr="00464013">
              <w:rPr>
                <w:rFonts w:ascii="Times New Roman" w:eastAsia="Calibri" w:hAnsi="Times New Roman"/>
                <w:lang w:eastAsia="en-US"/>
              </w:rPr>
              <w:t>ющей среде. Р</w:t>
            </w:r>
            <w:r w:rsidRPr="00464013">
              <w:rPr>
                <w:rFonts w:ascii="Times New Roman" w:eastAsia="Calibri" w:hAnsi="Times New Roman"/>
                <w:lang w:eastAsia="en-US"/>
              </w:rPr>
              <w:t>е</w:t>
            </w:r>
            <w:r w:rsidRPr="00464013">
              <w:rPr>
                <w:rFonts w:ascii="Times New Roman" w:eastAsia="Calibri" w:hAnsi="Times New Roman"/>
                <w:lang w:eastAsia="en-US"/>
              </w:rPr>
              <w:t>культивация сва</w:t>
            </w:r>
            <w:r w:rsidRPr="00464013">
              <w:rPr>
                <w:rFonts w:ascii="Times New Roman" w:eastAsia="Calibri" w:hAnsi="Times New Roman"/>
                <w:lang w:eastAsia="en-US"/>
              </w:rPr>
              <w:t>л</w:t>
            </w:r>
            <w:r w:rsidRPr="00464013">
              <w:rPr>
                <w:rFonts w:ascii="Times New Roman" w:eastAsia="Calibri" w:hAnsi="Times New Roman"/>
                <w:lang w:eastAsia="en-US"/>
              </w:rPr>
              <w:t>ки в г. Ому</w:t>
            </w:r>
            <w:r w:rsidRPr="00464013">
              <w:rPr>
                <w:rFonts w:ascii="Times New Roman" w:eastAsia="Calibri" w:hAnsi="Times New Roman"/>
                <w:lang w:eastAsia="en-US"/>
              </w:rPr>
              <w:t>т</w:t>
            </w:r>
            <w:r w:rsidRPr="00464013">
              <w:rPr>
                <w:rFonts w:ascii="Times New Roman" w:eastAsia="Calibri" w:hAnsi="Times New Roman"/>
                <w:lang w:eastAsia="en-US"/>
              </w:rPr>
              <w:t>нинск Кировской обл</w:t>
            </w:r>
            <w:r w:rsidRPr="00464013">
              <w:rPr>
                <w:rFonts w:ascii="Times New Roman" w:eastAsia="Calibri" w:hAnsi="Times New Roman"/>
                <w:lang w:eastAsia="en-US"/>
              </w:rPr>
              <w:t>а</w:t>
            </w:r>
            <w:r w:rsidRPr="00464013">
              <w:rPr>
                <w:rFonts w:ascii="Times New Roman" w:eastAsia="Calibri" w:hAnsi="Times New Roman"/>
                <w:lang w:eastAsia="en-US"/>
              </w:rPr>
              <w:t>сти"</w:t>
            </w:r>
          </w:p>
        </w:tc>
        <w:tc>
          <w:tcPr>
            <w:tcW w:w="626" w:type="dxa"/>
            <w:vMerge/>
          </w:tcPr>
          <w:p w:rsidR="00D2039A" w:rsidRPr="00464013" w:rsidRDefault="00D2039A" w:rsidP="00D2039A">
            <w:pPr>
              <w:autoSpaceDE w:val="0"/>
              <w:autoSpaceDN w:val="0"/>
              <w:adjustRightInd w:val="0"/>
              <w:rPr>
                <w:rFonts w:eastAsia="Calibri"/>
                <w:sz w:val="20"/>
                <w:szCs w:val="20"/>
                <w:lang w:eastAsia="en-US"/>
              </w:rPr>
            </w:pPr>
          </w:p>
        </w:tc>
        <w:tc>
          <w:tcPr>
            <w:tcW w:w="1276" w:type="dxa"/>
          </w:tcPr>
          <w:p w:rsidR="00D2039A" w:rsidRPr="00464013" w:rsidRDefault="00D2039A" w:rsidP="00D2039A">
            <w:pPr>
              <w:autoSpaceDE w:val="0"/>
              <w:autoSpaceDN w:val="0"/>
              <w:adjustRightInd w:val="0"/>
              <w:rPr>
                <w:rFonts w:eastAsia="Calibri"/>
                <w:sz w:val="20"/>
                <w:szCs w:val="20"/>
                <w:lang w:eastAsia="en-US"/>
              </w:rPr>
            </w:pPr>
            <w:r w:rsidRPr="00464013">
              <w:rPr>
                <w:rFonts w:eastAsia="Calibri"/>
                <w:sz w:val="20"/>
                <w:szCs w:val="20"/>
                <w:lang w:eastAsia="en-US"/>
              </w:rPr>
              <w:t>всего</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732,454</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366,227</w:t>
            </w:r>
          </w:p>
        </w:tc>
        <w:tc>
          <w:tcPr>
            <w:tcW w:w="70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6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1098,681</w:t>
            </w:r>
          </w:p>
        </w:tc>
      </w:tr>
      <w:tr w:rsidR="00D2039A" w:rsidRPr="008516A5" w:rsidTr="00C05364">
        <w:trPr>
          <w:trHeight w:val="310"/>
          <w:tblCellSpacing w:w="5" w:type="nil"/>
          <w:jc w:val="center"/>
        </w:trPr>
        <w:tc>
          <w:tcPr>
            <w:tcW w:w="425" w:type="dxa"/>
            <w:vMerge/>
          </w:tcPr>
          <w:p w:rsidR="00D2039A" w:rsidRPr="00464013" w:rsidRDefault="00D2039A" w:rsidP="00D2039A">
            <w:pPr>
              <w:autoSpaceDE w:val="0"/>
              <w:autoSpaceDN w:val="0"/>
              <w:adjustRightInd w:val="0"/>
              <w:rPr>
                <w:rFonts w:eastAsia="Calibri"/>
                <w:sz w:val="20"/>
                <w:szCs w:val="20"/>
                <w:lang w:eastAsia="en-US"/>
              </w:rPr>
            </w:pPr>
          </w:p>
        </w:tc>
        <w:tc>
          <w:tcPr>
            <w:tcW w:w="1808" w:type="dxa"/>
            <w:vMerge/>
          </w:tcPr>
          <w:p w:rsidR="00D2039A" w:rsidRPr="00464013" w:rsidRDefault="00D2039A" w:rsidP="00D2039A">
            <w:pPr>
              <w:pStyle w:val="ConsPlusNormal"/>
              <w:widowControl/>
              <w:ind w:firstLine="0"/>
              <w:jc w:val="both"/>
              <w:rPr>
                <w:rFonts w:ascii="Times New Roman" w:eastAsia="Calibri" w:hAnsi="Times New Roman"/>
                <w:lang w:eastAsia="en-US"/>
              </w:rPr>
            </w:pPr>
          </w:p>
        </w:tc>
        <w:tc>
          <w:tcPr>
            <w:tcW w:w="626" w:type="dxa"/>
            <w:vMerge/>
          </w:tcPr>
          <w:p w:rsidR="00D2039A" w:rsidRPr="00464013" w:rsidRDefault="00D2039A" w:rsidP="00D2039A">
            <w:pPr>
              <w:autoSpaceDE w:val="0"/>
              <w:autoSpaceDN w:val="0"/>
              <w:adjustRightInd w:val="0"/>
              <w:rPr>
                <w:rFonts w:eastAsia="Calibri"/>
                <w:sz w:val="20"/>
                <w:szCs w:val="20"/>
                <w:lang w:eastAsia="en-US"/>
              </w:rPr>
            </w:pPr>
          </w:p>
        </w:tc>
        <w:tc>
          <w:tcPr>
            <w:tcW w:w="1276" w:type="dxa"/>
          </w:tcPr>
          <w:p w:rsidR="00D2039A" w:rsidRPr="00464013" w:rsidRDefault="00D2039A" w:rsidP="00D2039A">
            <w:pPr>
              <w:autoSpaceDE w:val="0"/>
              <w:autoSpaceDN w:val="0"/>
              <w:adjustRightInd w:val="0"/>
              <w:rPr>
                <w:rFonts w:eastAsia="Calibri"/>
                <w:sz w:val="20"/>
                <w:szCs w:val="20"/>
                <w:lang w:eastAsia="en-US"/>
              </w:rPr>
            </w:pPr>
            <w:r w:rsidRPr="00464013">
              <w:rPr>
                <w:rFonts w:eastAsia="Calibri"/>
                <w:sz w:val="20"/>
                <w:szCs w:val="20"/>
                <w:lang w:eastAsia="en-US"/>
              </w:rPr>
              <w:t>федерал</w:t>
            </w:r>
            <w:r w:rsidRPr="00464013">
              <w:rPr>
                <w:rFonts w:eastAsia="Calibri"/>
                <w:sz w:val="20"/>
                <w:szCs w:val="20"/>
                <w:lang w:eastAsia="en-US"/>
              </w:rPr>
              <w:t>ь</w:t>
            </w:r>
            <w:r w:rsidRPr="00464013">
              <w:rPr>
                <w:rFonts w:eastAsia="Calibri"/>
                <w:sz w:val="20"/>
                <w:szCs w:val="20"/>
                <w:lang w:eastAsia="en-US"/>
              </w:rPr>
              <w:t>ный бюджет</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681,621</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337,407</w:t>
            </w:r>
          </w:p>
        </w:tc>
        <w:tc>
          <w:tcPr>
            <w:tcW w:w="70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6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1019,028</w:t>
            </w:r>
          </w:p>
        </w:tc>
      </w:tr>
      <w:tr w:rsidR="00D2039A" w:rsidRPr="008516A5" w:rsidTr="00C05364">
        <w:trPr>
          <w:trHeight w:val="233"/>
          <w:tblCellSpacing w:w="5" w:type="nil"/>
          <w:jc w:val="center"/>
        </w:trPr>
        <w:tc>
          <w:tcPr>
            <w:tcW w:w="425" w:type="dxa"/>
            <w:vMerge/>
          </w:tcPr>
          <w:p w:rsidR="00D2039A" w:rsidRPr="00464013" w:rsidRDefault="00D2039A" w:rsidP="00D2039A">
            <w:pPr>
              <w:autoSpaceDE w:val="0"/>
              <w:autoSpaceDN w:val="0"/>
              <w:adjustRightInd w:val="0"/>
              <w:rPr>
                <w:rFonts w:eastAsia="Calibri"/>
                <w:sz w:val="20"/>
                <w:szCs w:val="20"/>
                <w:lang w:eastAsia="en-US"/>
              </w:rPr>
            </w:pPr>
          </w:p>
        </w:tc>
        <w:tc>
          <w:tcPr>
            <w:tcW w:w="1808" w:type="dxa"/>
            <w:vMerge/>
          </w:tcPr>
          <w:p w:rsidR="00D2039A" w:rsidRPr="00464013" w:rsidRDefault="00D2039A" w:rsidP="00D2039A">
            <w:pPr>
              <w:pStyle w:val="ConsPlusNormal"/>
              <w:widowControl/>
              <w:ind w:firstLine="0"/>
              <w:jc w:val="both"/>
              <w:rPr>
                <w:rFonts w:ascii="Times New Roman" w:eastAsia="Calibri" w:hAnsi="Times New Roman"/>
                <w:lang w:eastAsia="en-US"/>
              </w:rPr>
            </w:pPr>
          </w:p>
        </w:tc>
        <w:tc>
          <w:tcPr>
            <w:tcW w:w="626" w:type="dxa"/>
            <w:vMerge/>
          </w:tcPr>
          <w:p w:rsidR="00D2039A" w:rsidRPr="00464013" w:rsidRDefault="00D2039A" w:rsidP="00D2039A">
            <w:pPr>
              <w:autoSpaceDE w:val="0"/>
              <w:autoSpaceDN w:val="0"/>
              <w:adjustRightInd w:val="0"/>
              <w:rPr>
                <w:rFonts w:eastAsia="Calibri"/>
                <w:sz w:val="20"/>
                <w:szCs w:val="20"/>
                <w:lang w:eastAsia="en-US"/>
              </w:rPr>
            </w:pPr>
          </w:p>
        </w:tc>
        <w:tc>
          <w:tcPr>
            <w:tcW w:w="1276" w:type="dxa"/>
          </w:tcPr>
          <w:p w:rsidR="00D2039A" w:rsidRPr="00464013" w:rsidRDefault="00D2039A" w:rsidP="00D2039A">
            <w:pPr>
              <w:autoSpaceDE w:val="0"/>
              <w:autoSpaceDN w:val="0"/>
              <w:adjustRightInd w:val="0"/>
              <w:rPr>
                <w:rFonts w:eastAsia="Calibri"/>
                <w:sz w:val="20"/>
                <w:szCs w:val="20"/>
                <w:lang w:eastAsia="en-US"/>
              </w:rPr>
            </w:pPr>
            <w:r w:rsidRPr="00464013">
              <w:rPr>
                <w:rFonts w:eastAsia="Calibri"/>
                <w:sz w:val="20"/>
                <w:szCs w:val="20"/>
                <w:lang w:eastAsia="en-US"/>
              </w:rPr>
              <w:t>областной бюджет</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43,508</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25,157</w:t>
            </w:r>
          </w:p>
        </w:tc>
        <w:tc>
          <w:tcPr>
            <w:tcW w:w="70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6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68,665</w:t>
            </w:r>
          </w:p>
        </w:tc>
      </w:tr>
      <w:tr w:rsidR="00D2039A" w:rsidRPr="008516A5" w:rsidTr="00C05364">
        <w:trPr>
          <w:trHeight w:val="232"/>
          <w:tblCellSpacing w:w="5" w:type="nil"/>
          <w:jc w:val="center"/>
        </w:trPr>
        <w:tc>
          <w:tcPr>
            <w:tcW w:w="425" w:type="dxa"/>
            <w:vMerge/>
          </w:tcPr>
          <w:p w:rsidR="00D2039A" w:rsidRPr="00464013" w:rsidRDefault="00D2039A" w:rsidP="00D2039A">
            <w:pPr>
              <w:autoSpaceDE w:val="0"/>
              <w:autoSpaceDN w:val="0"/>
              <w:adjustRightInd w:val="0"/>
              <w:rPr>
                <w:rFonts w:eastAsia="Calibri"/>
                <w:sz w:val="20"/>
                <w:szCs w:val="20"/>
                <w:lang w:eastAsia="en-US"/>
              </w:rPr>
            </w:pPr>
          </w:p>
        </w:tc>
        <w:tc>
          <w:tcPr>
            <w:tcW w:w="1808" w:type="dxa"/>
            <w:vMerge/>
          </w:tcPr>
          <w:p w:rsidR="00D2039A" w:rsidRPr="00464013" w:rsidRDefault="00D2039A" w:rsidP="00D2039A">
            <w:pPr>
              <w:pStyle w:val="ConsPlusNormal"/>
              <w:widowControl/>
              <w:ind w:firstLine="0"/>
              <w:jc w:val="both"/>
              <w:rPr>
                <w:rFonts w:ascii="Times New Roman" w:eastAsia="Calibri" w:hAnsi="Times New Roman"/>
                <w:lang w:eastAsia="en-US"/>
              </w:rPr>
            </w:pPr>
          </w:p>
        </w:tc>
        <w:tc>
          <w:tcPr>
            <w:tcW w:w="626" w:type="dxa"/>
            <w:vMerge/>
          </w:tcPr>
          <w:p w:rsidR="00D2039A" w:rsidRPr="00464013" w:rsidRDefault="00D2039A" w:rsidP="00D2039A">
            <w:pPr>
              <w:autoSpaceDE w:val="0"/>
              <w:autoSpaceDN w:val="0"/>
              <w:adjustRightInd w:val="0"/>
              <w:rPr>
                <w:rFonts w:eastAsia="Calibri"/>
                <w:sz w:val="20"/>
                <w:szCs w:val="20"/>
                <w:lang w:eastAsia="en-US"/>
              </w:rPr>
            </w:pPr>
          </w:p>
        </w:tc>
        <w:tc>
          <w:tcPr>
            <w:tcW w:w="1276" w:type="dxa"/>
          </w:tcPr>
          <w:p w:rsidR="00D2039A" w:rsidRPr="00464013" w:rsidRDefault="00D2039A" w:rsidP="00D2039A">
            <w:pPr>
              <w:autoSpaceDE w:val="0"/>
              <w:autoSpaceDN w:val="0"/>
              <w:adjustRightInd w:val="0"/>
              <w:rPr>
                <w:rFonts w:eastAsia="Calibri"/>
                <w:sz w:val="20"/>
                <w:szCs w:val="20"/>
                <w:lang w:eastAsia="en-US"/>
              </w:rPr>
            </w:pPr>
            <w:r>
              <w:rPr>
                <w:rFonts w:eastAsia="Calibri"/>
                <w:sz w:val="20"/>
                <w:szCs w:val="20"/>
                <w:lang w:eastAsia="en-US"/>
              </w:rPr>
              <w:t>бюджет Омутни</w:t>
            </w:r>
            <w:r>
              <w:rPr>
                <w:rFonts w:eastAsia="Calibri"/>
                <w:sz w:val="20"/>
                <w:szCs w:val="20"/>
                <w:lang w:eastAsia="en-US"/>
              </w:rPr>
              <w:t>н</w:t>
            </w:r>
            <w:r>
              <w:rPr>
                <w:rFonts w:eastAsia="Calibri"/>
                <w:sz w:val="20"/>
                <w:szCs w:val="20"/>
                <w:lang w:eastAsia="en-US"/>
              </w:rPr>
              <w:t>ского района</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0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6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r>
      <w:tr w:rsidR="00D2039A" w:rsidRPr="008516A5" w:rsidTr="00C05364">
        <w:trPr>
          <w:trHeight w:val="310"/>
          <w:tblCellSpacing w:w="5" w:type="nil"/>
          <w:jc w:val="center"/>
        </w:trPr>
        <w:tc>
          <w:tcPr>
            <w:tcW w:w="425" w:type="dxa"/>
            <w:vMerge/>
          </w:tcPr>
          <w:p w:rsidR="00D2039A" w:rsidRPr="00464013" w:rsidRDefault="00D2039A" w:rsidP="00D2039A">
            <w:pPr>
              <w:autoSpaceDE w:val="0"/>
              <w:autoSpaceDN w:val="0"/>
              <w:adjustRightInd w:val="0"/>
              <w:rPr>
                <w:rFonts w:eastAsia="Calibri"/>
                <w:sz w:val="20"/>
                <w:szCs w:val="20"/>
                <w:lang w:eastAsia="en-US"/>
              </w:rPr>
            </w:pPr>
          </w:p>
        </w:tc>
        <w:tc>
          <w:tcPr>
            <w:tcW w:w="1808" w:type="dxa"/>
            <w:vMerge/>
          </w:tcPr>
          <w:p w:rsidR="00D2039A" w:rsidRPr="00464013" w:rsidRDefault="00D2039A" w:rsidP="00D2039A">
            <w:pPr>
              <w:pStyle w:val="ConsPlusNormal"/>
              <w:widowControl/>
              <w:ind w:firstLine="0"/>
              <w:jc w:val="both"/>
              <w:rPr>
                <w:rFonts w:ascii="Times New Roman" w:eastAsia="Calibri" w:hAnsi="Times New Roman"/>
                <w:lang w:eastAsia="en-US"/>
              </w:rPr>
            </w:pPr>
          </w:p>
        </w:tc>
        <w:tc>
          <w:tcPr>
            <w:tcW w:w="626" w:type="dxa"/>
            <w:vMerge/>
          </w:tcPr>
          <w:p w:rsidR="00D2039A" w:rsidRPr="00464013" w:rsidRDefault="00D2039A" w:rsidP="00D2039A">
            <w:pPr>
              <w:autoSpaceDE w:val="0"/>
              <w:autoSpaceDN w:val="0"/>
              <w:adjustRightInd w:val="0"/>
              <w:rPr>
                <w:rFonts w:eastAsia="Calibri"/>
                <w:sz w:val="20"/>
                <w:szCs w:val="20"/>
                <w:lang w:eastAsia="en-US"/>
              </w:rPr>
            </w:pPr>
          </w:p>
        </w:tc>
        <w:tc>
          <w:tcPr>
            <w:tcW w:w="1276" w:type="dxa"/>
          </w:tcPr>
          <w:p w:rsidR="00D2039A" w:rsidRPr="00464013" w:rsidRDefault="00D2039A" w:rsidP="00D2039A">
            <w:pPr>
              <w:autoSpaceDE w:val="0"/>
              <w:autoSpaceDN w:val="0"/>
              <w:adjustRightInd w:val="0"/>
              <w:rPr>
                <w:rFonts w:eastAsia="Calibri"/>
                <w:sz w:val="20"/>
                <w:szCs w:val="20"/>
                <w:lang w:eastAsia="en-US"/>
              </w:rPr>
            </w:pPr>
            <w:r w:rsidRPr="00464013">
              <w:rPr>
                <w:rFonts w:eastAsia="Calibri"/>
                <w:sz w:val="20"/>
                <w:szCs w:val="20"/>
                <w:lang w:eastAsia="en-US"/>
              </w:rPr>
              <w:t>местный бюджет</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7,325</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3,663</w:t>
            </w:r>
          </w:p>
        </w:tc>
        <w:tc>
          <w:tcPr>
            <w:tcW w:w="70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6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10,988</w:t>
            </w:r>
          </w:p>
        </w:tc>
      </w:tr>
      <w:tr w:rsidR="00D2039A" w:rsidRPr="008516A5" w:rsidTr="00C05364">
        <w:trPr>
          <w:trHeight w:val="310"/>
          <w:tblCellSpacing w:w="5" w:type="nil"/>
          <w:jc w:val="center"/>
        </w:trPr>
        <w:tc>
          <w:tcPr>
            <w:tcW w:w="425" w:type="dxa"/>
            <w:vMerge w:val="restart"/>
          </w:tcPr>
          <w:p w:rsidR="00D2039A" w:rsidRPr="00464013" w:rsidRDefault="00D2039A" w:rsidP="00D2039A">
            <w:pPr>
              <w:autoSpaceDE w:val="0"/>
              <w:autoSpaceDN w:val="0"/>
              <w:adjustRightInd w:val="0"/>
              <w:rPr>
                <w:rFonts w:eastAsia="Calibri"/>
                <w:sz w:val="20"/>
                <w:szCs w:val="20"/>
                <w:lang w:eastAsia="en-US"/>
              </w:rPr>
            </w:pPr>
            <w:r w:rsidRPr="00464013">
              <w:rPr>
                <w:rFonts w:eastAsia="Calibri"/>
                <w:sz w:val="20"/>
                <w:szCs w:val="20"/>
                <w:lang w:eastAsia="en-US"/>
              </w:rPr>
              <w:t>3.</w:t>
            </w:r>
          </w:p>
        </w:tc>
        <w:tc>
          <w:tcPr>
            <w:tcW w:w="1808" w:type="dxa"/>
            <w:vMerge w:val="restart"/>
          </w:tcPr>
          <w:p w:rsidR="00D2039A" w:rsidRPr="00464013" w:rsidRDefault="00D2039A" w:rsidP="00D2039A">
            <w:pPr>
              <w:pStyle w:val="ConsPlusNormal"/>
              <w:widowControl/>
              <w:ind w:firstLine="0"/>
              <w:jc w:val="both"/>
              <w:rPr>
                <w:rFonts w:ascii="Times New Roman" w:eastAsia="Calibri" w:hAnsi="Times New Roman"/>
                <w:lang w:eastAsia="en-US"/>
              </w:rPr>
            </w:pPr>
            <w:r w:rsidRPr="00464013">
              <w:rPr>
                <w:rFonts w:ascii="Times New Roman" w:eastAsia="Calibri" w:hAnsi="Times New Roman"/>
                <w:lang w:eastAsia="en-US"/>
              </w:rPr>
              <w:t>Проведение авто</w:t>
            </w:r>
            <w:r w:rsidRPr="00464013">
              <w:rPr>
                <w:rFonts w:ascii="Times New Roman" w:eastAsia="Calibri" w:hAnsi="Times New Roman"/>
                <w:lang w:eastAsia="en-US"/>
              </w:rPr>
              <w:t>р</w:t>
            </w:r>
            <w:r w:rsidRPr="00464013">
              <w:rPr>
                <w:rFonts w:ascii="Times New Roman" w:eastAsia="Calibri" w:hAnsi="Times New Roman"/>
                <w:lang w:eastAsia="en-US"/>
              </w:rPr>
              <w:t>ского надзора при выполн</w:t>
            </w:r>
            <w:r w:rsidRPr="00464013">
              <w:rPr>
                <w:rFonts w:ascii="Times New Roman" w:eastAsia="Calibri" w:hAnsi="Times New Roman"/>
                <w:lang w:eastAsia="en-US"/>
              </w:rPr>
              <w:t>е</w:t>
            </w:r>
            <w:r w:rsidRPr="00464013">
              <w:rPr>
                <w:rFonts w:ascii="Times New Roman" w:eastAsia="Calibri" w:hAnsi="Times New Roman"/>
                <w:lang w:eastAsia="en-US"/>
              </w:rPr>
              <w:t>нии работ: "Ликвидация накопленного вр</w:t>
            </w:r>
            <w:r w:rsidRPr="00464013">
              <w:rPr>
                <w:rFonts w:ascii="Times New Roman" w:eastAsia="Calibri" w:hAnsi="Times New Roman"/>
                <w:lang w:eastAsia="en-US"/>
              </w:rPr>
              <w:t>е</w:t>
            </w:r>
            <w:r w:rsidRPr="00464013">
              <w:rPr>
                <w:rFonts w:ascii="Times New Roman" w:eastAsia="Calibri" w:hAnsi="Times New Roman"/>
                <w:lang w:eastAsia="en-US"/>
              </w:rPr>
              <w:t>да окруж</w:t>
            </w:r>
            <w:r w:rsidRPr="00464013">
              <w:rPr>
                <w:rFonts w:ascii="Times New Roman" w:eastAsia="Calibri" w:hAnsi="Times New Roman"/>
                <w:lang w:eastAsia="en-US"/>
              </w:rPr>
              <w:t>а</w:t>
            </w:r>
            <w:r w:rsidRPr="00464013">
              <w:rPr>
                <w:rFonts w:ascii="Times New Roman" w:eastAsia="Calibri" w:hAnsi="Times New Roman"/>
                <w:lang w:eastAsia="en-US"/>
              </w:rPr>
              <w:t>ющей среде. Рекультив</w:t>
            </w:r>
            <w:r w:rsidRPr="00464013">
              <w:rPr>
                <w:rFonts w:ascii="Times New Roman" w:eastAsia="Calibri" w:hAnsi="Times New Roman"/>
                <w:lang w:eastAsia="en-US"/>
              </w:rPr>
              <w:t>а</w:t>
            </w:r>
            <w:r w:rsidRPr="00464013">
              <w:rPr>
                <w:rFonts w:ascii="Times New Roman" w:eastAsia="Calibri" w:hAnsi="Times New Roman"/>
                <w:lang w:eastAsia="en-US"/>
              </w:rPr>
              <w:lastRenderedPageBreak/>
              <w:t>ция свалки в г. Омутнинск Киро</w:t>
            </w:r>
            <w:r w:rsidRPr="00464013">
              <w:rPr>
                <w:rFonts w:ascii="Times New Roman" w:eastAsia="Calibri" w:hAnsi="Times New Roman"/>
                <w:lang w:eastAsia="en-US"/>
              </w:rPr>
              <w:t>в</w:t>
            </w:r>
            <w:r w:rsidRPr="00464013">
              <w:rPr>
                <w:rFonts w:ascii="Times New Roman" w:eastAsia="Calibri" w:hAnsi="Times New Roman"/>
                <w:lang w:eastAsia="en-US"/>
              </w:rPr>
              <w:t>ской области"</w:t>
            </w:r>
          </w:p>
        </w:tc>
        <w:tc>
          <w:tcPr>
            <w:tcW w:w="626" w:type="dxa"/>
            <w:vMerge/>
          </w:tcPr>
          <w:p w:rsidR="00D2039A" w:rsidRPr="00464013" w:rsidRDefault="00D2039A" w:rsidP="00D2039A">
            <w:pPr>
              <w:autoSpaceDE w:val="0"/>
              <w:autoSpaceDN w:val="0"/>
              <w:adjustRightInd w:val="0"/>
              <w:rPr>
                <w:rFonts w:eastAsia="Calibri"/>
                <w:sz w:val="20"/>
                <w:szCs w:val="20"/>
                <w:lang w:eastAsia="en-US"/>
              </w:rPr>
            </w:pPr>
          </w:p>
        </w:tc>
        <w:tc>
          <w:tcPr>
            <w:tcW w:w="1276" w:type="dxa"/>
          </w:tcPr>
          <w:p w:rsidR="00D2039A" w:rsidRPr="00464013" w:rsidRDefault="00D2039A" w:rsidP="00D2039A">
            <w:pPr>
              <w:autoSpaceDE w:val="0"/>
              <w:autoSpaceDN w:val="0"/>
              <w:adjustRightInd w:val="0"/>
              <w:rPr>
                <w:rFonts w:eastAsia="Calibri"/>
                <w:sz w:val="20"/>
                <w:szCs w:val="20"/>
                <w:lang w:eastAsia="en-US"/>
              </w:rPr>
            </w:pPr>
            <w:r w:rsidRPr="00464013">
              <w:rPr>
                <w:rFonts w:eastAsia="Calibri"/>
                <w:sz w:val="20"/>
                <w:szCs w:val="20"/>
                <w:lang w:eastAsia="en-US"/>
              </w:rPr>
              <w:t>всего</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0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6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r>
      <w:tr w:rsidR="00D2039A" w:rsidRPr="008516A5" w:rsidTr="00C05364">
        <w:trPr>
          <w:trHeight w:val="310"/>
          <w:tblCellSpacing w:w="5" w:type="nil"/>
          <w:jc w:val="center"/>
        </w:trPr>
        <w:tc>
          <w:tcPr>
            <w:tcW w:w="425" w:type="dxa"/>
            <w:vMerge/>
          </w:tcPr>
          <w:p w:rsidR="00D2039A" w:rsidRPr="00464013" w:rsidRDefault="00D2039A" w:rsidP="00D2039A">
            <w:pPr>
              <w:autoSpaceDE w:val="0"/>
              <w:autoSpaceDN w:val="0"/>
              <w:adjustRightInd w:val="0"/>
              <w:rPr>
                <w:rFonts w:eastAsia="Calibri"/>
                <w:sz w:val="20"/>
                <w:szCs w:val="20"/>
                <w:lang w:eastAsia="en-US"/>
              </w:rPr>
            </w:pPr>
          </w:p>
        </w:tc>
        <w:tc>
          <w:tcPr>
            <w:tcW w:w="1808" w:type="dxa"/>
            <w:vMerge/>
          </w:tcPr>
          <w:p w:rsidR="00D2039A" w:rsidRPr="00464013" w:rsidRDefault="00D2039A" w:rsidP="00D2039A">
            <w:pPr>
              <w:pStyle w:val="ConsPlusNormal"/>
              <w:widowControl/>
              <w:ind w:firstLine="0"/>
              <w:jc w:val="both"/>
              <w:rPr>
                <w:rFonts w:ascii="Times New Roman" w:eastAsia="Calibri" w:hAnsi="Times New Roman"/>
                <w:lang w:eastAsia="en-US"/>
              </w:rPr>
            </w:pPr>
          </w:p>
        </w:tc>
        <w:tc>
          <w:tcPr>
            <w:tcW w:w="626" w:type="dxa"/>
            <w:vMerge/>
          </w:tcPr>
          <w:p w:rsidR="00D2039A" w:rsidRPr="00464013" w:rsidRDefault="00D2039A" w:rsidP="00D2039A">
            <w:pPr>
              <w:autoSpaceDE w:val="0"/>
              <w:autoSpaceDN w:val="0"/>
              <w:adjustRightInd w:val="0"/>
              <w:rPr>
                <w:rFonts w:eastAsia="Calibri"/>
                <w:sz w:val="20"/>
                <w:szCs w:val="20"/>
                <w:lang w:eastAsia="en-US"/>
              </w:rPr>
            </w:pPr>
          </w:p>
        </w:tc>
        <w:tc>
          <w:tcPr>
            <w:tcW w:w="1276" w:type="dxa"/>
          </w:tcPr>
          <w:p w:rsidR="00D2039A" w:rsidRPr="00464013" w:rsidRDefault="00D2039A" w:rsidP="00D2039A">
            <w:pPr>
              <w:autoSpaceDE w:val="0"/>
              <w:autoSpaceDN w:val="0"/>
              <w:adjustRightInd w:val="0"/>
              <w:rPr>
                <w:rFonts w:eastAsia="Calibri"/>
                <w:sz w:val="20"/>
                <w:szCs w:val="20"/>
                <w:lang w:eastAsia="en-US"/>
              </w:rPr>
            </w:pPr>
            <w:r w:rsidRPr="00464013">
              <w:rPr>
                <w:rFonts w:eastAsia="Calibri"/>
                <w:sz w:val="20"/>
                <w:szCs w:val="20"/>
                <w:lang w:eastAsia="en-US"/>
              </w:rPr>
              <w:t>федерал</w:t>
            </w:r>
            <w:r w:rsidRPr="00464013">
              <w:rPr>
                <w:rFonts w:eastAsia="Calibri"/>
                <w:sz w:val="20"/>
                <w:szCs w:val="20"/>
                <w:lang w:eastAsia="en-US"/>
              </w:rPr>
              <w:t>ь</w:t>
            </w:r>
            <w:r w:rsidRPr="00464013">
              <w:rPr>
                <w:rFonts w:eastAsia="Calibri"/>
                <w:sz w:val="20"/>
                <w:szCs w:val="20"/>
                <w:lang w:eastAsia="en-US"/>
              </w:rPr>
              <w:t>ный бюджет</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0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6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r>
      <w:tr w:rsidR="00D2039A" w:rsidRPr="008516A5" w:rsidTr="00C05364">
        <w:trPr>
          <w:trHeight w:val="233"/>
          <w:tblCellSpacing w:w="5" w:type="nil"/>
          <w:jc w:val="center"/>
        </w:trPr>
        <w:tc>
          <w:tcPr>
            <w:tcW w:w="425" w:type="dxa"/>
            <w:vMerge/>
          </w:tcPr>
          <w:p w:rsidR="00D2039A" w:rsidRPr="00464013" w:rsidRDefault="00D2039A" w:rsidP="00D2039A">
            <w:pPr>
              <w:autoSpaceDE w:val="0"/>
              <w:autoSpaceDN w:val="0"/>
              <w:adjustRightInd w:val="0"/>
              <w:rPr>
                <w:rFonts w:eastAsia="Calibri"/>
                <w:sz w:val="20"/>
                <w:szCs w:val="20"/>
                <w:lang w:eastAsia="en-US"/>
              </w:rPr>
            </w:pPr>
          </w:p>
        </w:tc>
        <w:tc>
          <w:tcPr>
            <w:tcW w:w="1808" w:type="dxa"/>
            <w:vMerge/>
          </w:tcPr>
          <w:p w:rsidR="00D2039A" w:rsidRPr="00464013" w:rsidRDefault="00D2039A" w:rsidP="00D2039A">
            <w:pPr>
              <w:pStyle w:val="ConsPlusNormal"/>
              <w:widowControl/>
              <w:ind w:firstLine="0"/>
              <w:jc w:val="both"/>
              <w:rPr>
                <w:rFonts w:ascii="Times New Roman" w:eastAsia="Calibri" w:hAnsi="Times New Roman"/>
                <w:lang w:eastAsia="en-US"/>
              </w:rPr>
            </w:pPr>
          </w:p>
        </w:tc>
        <w:tc>
          <w:tcPr>
            <w:tcW w:w="626" w:type="dxa"/>
            <w:vMerge/>
          </w:tcPr>
          <w:p w:rsidR="00D2039A" w:rsidRPr="00464013" w:rsidRDefault="00D2039A" w:rsidP="00D2039A">
            <w:pPr>
              <w:autoSpaceDE w:val="0"/>
              <w:autoSpaceDN w:val="0"/>
              <w:adjustRightInd w:val="0"/>
              <w:rPr>
                <w:rFonts w:eastAsia="Calibri"/>
                <w:sz w:val="20"/>
                <w:szCs w:val="20"/>
                <w:lang w:eastAsia="en-US"/>
              </w:rPr>
            </w:pPr>
          </w:p>
        </w:tc>
        <w:tc>
          <w:tcPr>
            <w:tcW w:w="1276" w:type="dxa"/>
          </w:tcPr>
          <w:p w:rsidR="00D2039A" w:rsidRPr="00464013" w:rsidRDefault="00D2039A" w:rsidP="00D2039A">
            <w:pPr>
              <w:autoSpaceDE w:val="0"/>
              <w:autoSpaceDN w:val="0"/>
              <w:adjustRightInd w:val="0"/>
              <w:rPr>
                <w:rFonts w:eastAsia="Calibri"/>
                <w:sz w:val="20"/>
                <w:szCs w:val="20"/>
                <w:lang w:eastAsia="en-US"/>
              </w:rPr>
            </w:pPr>
            <w:r w:rsidRPr="00464013">
              <w:rPr>
                <w:rFonts w:eastAsia="Calibri"/>
                <w:sz w:val="20"/>
                <w:szCs w:val="20"/>
                <w:lang w:eastAsia="en-US"/>
              </w:rPr>
              <w:t>областной бюджет</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0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6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r>
      <w:tr w:rsidR="00D2039A" w:rsidRPr="008516A5" w:rsidTr="00C05364">
        <w:trPr>
          <w:trHeight w:val="232"/>
          <w:tblCellSpacing w:w="5" w:type="nil"/>
          <w:jc w:val="center"/>
        </w:trPr>
        <w:tc>
          <w:tcPr>
            <w:tcW w:w="425" w:type="dxa"/>
            <w:vMerge/>
          </w:tcPr>
          <w:p w:rsidR="00D2039A" w:rsidRPr="00464013" w:rsidRDefault="00D2039A" w:rsidP="00D2039A">
            <w:pPr>
              <w:autoSpaceDE w:val="0"/>
              <w:autoSpaceDN w:val="0"/>
              <w:adjustRightInd w:val="0"/>
              <w:rPr>
                <w:rFonts w:eastAsia="Calibri"/>
                <w:sz w:val="20"/>
                <w:szCs w:val="20"/>
                <w:lang w:eastAsia="en-US"/>
              </w:rPr>
            </w:pPr>
          </w:p>
        </w:tc>
        <w:tc>
          <w:tcPr>
            <w:tcW w:w="1808" w:type="dxa"/>
            <w:vMerge/>
          </w:tcPr>
          <w:p w:rsidR="00D2039A" w:rsidRPr="00464013" w:rsidRDefault="00D2039A" w:rsidP="00D2039A">
            <w:pPr>
              <w:pStyle w:val="ConsPlusNormal"/>
              <w:widowControl/>
              <w:ind w:firstLine="0"/>
              <w:jc w:val="both"/>
              <w:rPr>
                <w:rFonts w:ascii="Times New Roman" w:eastAsia="Calibri" w:hAnsi="Times New Roman"/>
                <w:lang w:eastAsia="en-US"/>
              </w:rPr>
            </w:pPr>
          </w:p>
        </w:tc>
        <w:tc>
          <w:tcPr>
            <w:tcW w:w="626" w:type="dxa"/>
            <w:vMerge/>
          </w:tcPr>
          <w:p w:rsidR="00D2039A" w:rsidRPr="00464013" w:rsidRDefault="00D2039A" w:rsidP="00D2039A">
            <w:pPr>
              <w:autoSpaceDE w:val="0"/>
              <w:autoSpaceDN w:val="0"/>
              <w:adjustRightInd w:val="0"/>
              <w:rPr>
                <w:rFonts w:eastAsia="Calibri"/>
                <w:sz w:val="20"/>
                <w:szCs w:val="20"/>
                <w:lang w:eastAsia="en-US"/>
              </w:rPr>
            </w:pPr>
          </w:p>
        </w:tc>
        <w:tc>
          <w:tcPr>
            <w:tcW w:w="1276" w:type="dxa"/>
          </w:tcPr>
          <w:p w:rsidR="00D2039A" w:rsidRPr="00464013" w:rsidRDefault="00D2039A" w:rsidP="00D2039A">
            <w:pPr>
              <w:autoSpaceDE w:val="0"/>
              <w:autoSpaceDN w:val="0"/>
              <w:adjustRightInd w:val="0"/>
              <w:rPr>
                <w:rFonts w:eastAsia="Calibri"/>
                <w:sz w:val="20"/>
                <w:szCs w:val="20"/>
                <w:lang w:eastAsia="en-US"/>
              </w:rPr>
            </w:pPr>
            <w:r>
              <w:rPr>
                <w:rFonts w:eastAsia="Calibri"/>
                <w:sz w:val="20"/>
                <w:szCs w:val="20"/>
                <w:lang w:eastAsia="en-US"/>
              </w:rPr>
              <w:t>бюджет Омутни</w:t>
            </w:r>
            <w:r>
              <w:rPr>
                <w:rFonts w:eastAsia="Calibri"/>
                <w:sz w:val="20"/>
                <w:szCs w:val="20"/>
                <w:lang w:eastAsia="en-US"/>
              </w:rPr>
              <w:t>н</w:t>
            </w:r>
            <w:r>
              <w:rPr>
                <w:rFonts w:eastAsia="Calibri"/>
                <w:sz w:val="20"/>
                <w:szCs w:val="20"/>
                <w:lang w:eastAsia="en-US"/>
              </w:rPr>
              <w:lastRenderedPageBreak/>
              <w:t>ского района</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lastRenderedPageBreak/>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0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6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r>
      <w:tr w:rsidR="00D2039A" w:rsidRPr="008516A5" w:rsidTr="00C05364">
        <w:trPr>
          <w:trHeight w:val="310"/>
          <w:tblCellSpacing w:w="5" w:type="nil"/>
          <w:jc w:val="center"/>
        </w:trPr>
        <w:tc>
          <w:tcPr>
            <w:tcW w:w="425" w:type="dxa"/>
            <w:vMerge/>
          </w:tcPr>
          <w:p w:rsidR="00D2039A" w:rsidRPr="00464013" w:rsidRDefault="00D2039A" w:rsidP="00D2039A">
            <w:pPr>
              <w:autoSpaceDE w:val="0"/>
              <w:autoSpaceDN w:val="0"/>
              <w:adjustRightInd w:val="0"/>
              <w:rPr>
                <w:rFonts w:eastAsia="Calibri"/>
                <w:sz w:val="20"/>
                <w:szCs w:val="20"/>
                <w:lang w:eastAsia="en-US"/>
              </w:rPr>
            </w:pPr>
          </w:p>
        </w:tc>
        <w:tc>
          <w:tcPr>
            <w:tcW w:w="1808" w:type="dxa"/>
            <w:vMerge/>
          </w:tcPr>
          <w:p w:rsidR="00D2039A" w:rsidRPr="00464013" w:rsidRDefault="00D2039A" w:rsidP="00D2039A">
            <w:pPr>
              <w:pStyle w:val="ConsPlusNormal"/>
              <w:widowControl/>
              <w:ind w:firstLine="0"/>
              <w:jc w:val="both"/>
              <w:rPr>
                <w:rFonts w:ascii="Times New Roman" w:eastAsia="Calibri" w:hAnsi="Times New Roman"/>
                <w:lang w:eastAsia="en-US"/>
              </w:rPr>
            </w:pPr>
          </w:p>
        </w:tc>
        <w:tc>
          <w:tcPr>
            <w:tcW w:w="626" w:type="dxa"/>
            <w:vMerge/>
          </w:tcPr>
          <w:p w:rsidR="00D2039A" w:rsidRPr="00464013" w:rsidRDefault="00D2039A" w:rsidP="00D2039A">
            <w:pPr>
              <w:autoSpaceDE w:val="0"/>
              <w:autoSpaceDN w:val="0"/>
              <w:adjustRightInd w:val="0"/>
              <w:rPr>
                <w:rFonts w:eastAsia="Calibri"/>
                <w:sz w:val="20"/>
                <w:szCs w:val="20"/>
                <w:lang w:eastAsia="en-US"/>
              </w:rPr>
            </w:pPr>
          </w:p>
        </w:tc>
        <w:tc>
          <w:tcPr>
            <w:tcW w:w="1276" w:type="dxa"/>
          </w:tcPr>
          <w:p w:rsidR="00D2039A" w:rsidRPr="00464013" w:rsidRDefault="00D2039A" w:rsidP="00D2039A">
            <w:pPr>
              <w:autoSpaceDE w:val="0"/>
              <w:autoSpaceDN w:val="0"/>
              <w:adjustRightInd w:val="0"/>
              <w:rPr>
                <w:rFonts w:eastAsia="Calibri"/>
                <w:sz w:val="20"/>
                <w:szCs w:val="20"/>
                <w:lang w:eastAsia="en-US"/>
              </w:rPr>
            </w:pPr>
            <w:r w:rsidRPr="00464013">
              <w:rPr>
                <w:rFonts w:eastAsia="Calibri"/>
                <w:sz w:val="20"/>
                <w:szCs w:val="20"/>
                <w:lang w:eastAsia="en-US"/>
              </w:rPr>
              <w:t>местный бюджет</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sidRPr="00464013">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0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6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r>
      <w:tr w:rsidR="00D2039A" w:rsidRPr="008516A5" w:rsidTr="00C05364">
        <w:trPr>
          <w:trHeight w:val="310"/>
          <w:tblCellSpacing w:w="5" w:type="nil"/>
          <w:jc w:val="center"/>
        </w:trPr>
        <w:tc>
          <w:tcPr>
            <w:tcW w:w="425" w:type="dxa"/>
            <w:vMerge w:val="restart"/>
          </w:tcPr>
          <w:p w:rsidR="00D2039A" w:rsidRPr="00464013" w:rsidRDefault="00D2039A" w:rsidP="00D2039A">
            <w:pPr>
              <w:autoSpaceDE w:val="0"/>
              <w:autoSpaceDN w:val="0"/>
              <w:adjustRightInd w:val="0"/>
              <w:rPr>
                <w:rFonts w:eastAsia="Calibri"/>
                <w:sz w:val="20"/>
                <w:szCs w:val="20"/>
                <w:lang w:eastAsia="en-US"/>
              </w:rPr>
            </w:pPr>
            <w:r>
              <w:rPr>
                <w:rFonts w:eastAsia="Calibri"/>
                <w:sz w:val="20"/>
                <w:szCs w:val="20"/>
                <w:lang w:eastAsia="en-US"/>
              </w:rPr>
              <w:t>4.</w:t>
            </w:r>
          </w:p>
        </w:tc>
        <w:tc>
          <w:tcPr>
            <w:tcW w:w="1808" w:type="dxa"/>
            <w:vMerge w:val="restart"/>
          </w:tcPr>
          <w:p w:rsidR="00D2039A" w:rsidRPr="00464013" w:rsidRDefault="00D2039A" w:rsidP="00D2039A">
            <w:pPr>
              <w:pStyle w:val="ConsPlusNormal"/>
              <w:widowControl/>
              <w:ind w:firstLine="0"/>
              <w:jc w:val="both"/>
              <w:rPr>
                <w:rFonts w:ascii="Times New Roman" w:eastAsia="Calibri" w:hAnsi="Times New Roman"/>
                <w:lang w:eastAsia="en-US"/>
              </w:rPr>
            </w:pPr>
            <w:r>
              <w:rPr>
                <w:rFonts w:ascii="Times New Roman" w:eastAsia="Calibri" w:hAnsi="Times New Roman"/>
                <w:lang w:eastAsia="en-US"/>
              </w:rPr>
              <w:t>Реализация прир</w:t>
            </w:r>
            <w:r>
              <w:rPr>
                <w:rFonts w:ascii="Times New Roman" w:eastAsia="Calibri" w:hAnsi="Times New Roman"/>
                <w:lang w:eastAsia="en-US"/>
              </w:rPr>
              <w:t>о</w:t>
            </w:r>
            <w:r>
              <w:rPr>
                <w:rFonts w:ascii="Times New Roman" w:eastAsia="Calibri" w:hAnsi="Times New Roman"/>
                <w:lang w:eastAsia="en-US"/>
              </w:rPr>
              <w:t>доохранных мер</w:t>
            </w:r>
            <w:r>
              <w:rPr>
                <w:rFonts w:ascii="Times New Roman" w:eastAsia="Calibri" w:hAnsi="Times New Roman"/>
                <w:lang w:eastAsia="en-US"/>
              </w:rPr>
              <w:t>о</w:t>
            </w:r>
            <w:r>
              <w:rPr>
                <w:rFonts w:ascii="Times New Roman" w:eastAsia="Calibri" w:hAnsi="Times New Roman"/>
                <w:lang w:eastAsia="en-US"/>
              </w:rPr>
              <w:t>при</w:t>
            </w:r>
            <w:r>
              <w:rPr>
                <w:rFonts w:ascii="Times New Roman" w:eastAsia="Calibri" w:hAnsi="Times New Roman"/>
                <w:lang w:eastAsia="en-US"/>
              </w:rPr>
              <w:t>я</w:t>
            </w:r>
            <w:r>
              <w:rPr>
                <w:rFonts w:ascii="Times New Roman" w:eastAsia="Calibri" w:hAnsi="Times New Roman"/>
                <w:lang w:eastAsia="en-US"/>
              </w:rPr>
              <w:t>тий</w:t>
            </w:r>
          </w:p>
        </w:tc>
        <w:tc>
          <w:tcPr>
            <w:tcW w:w="626" w:type="dxa"/>
            <w:vMerge/>
          </w:tcPr>
          <w:p w:rsidR="00D2039A" w:rsidRPr="00464013" w:rsidRDefault="00D2039A" w:rsidP="00D2039A">
            <w:pPr>
              <w:autoSpaceDE w:val="0"/>
              <w:autoSpaceDN w:val="0"/>
              <w:adjustRightInd w:val="0"/>
              <w:rPr>
                <w:rFonts w:eastAsia="Calibri"/>
                <w:sz w:val="20"/>
                <w:szCs w:val="20"/>
                <w:lang w:eastAsia="en-US"/>
              </w:rPr>
            </w:pPr>
          </w:p>
        </w:tc>
        <w:tc>
          <w:tcPr>
            <w:tcW w:w="1276" w:type="dxa"/>
          </w:tcPr>
          <w:p w:rsidR="00D2039A" w:rsidRPr="00464013" w:rsidRDefault="00D2039A" w:rsidP="00D2039A">
            <w:pPr>
              <w:autoSpaceDE w:val="0"/>
              <w:autoSpaceDN w:val="0"/>
              <w:adjustRightInd w:val="0"/>
              <w:rPr>
                <w:rFonts w:eastAsia="Calibri"/>
                <w:sz w:val="20"/>
                <w:szCs w:val="20"/>
                <w:lang w:eastAsia="en-US"/>
              </w:rPr>
            </w:pPr>
            <w:r>
              <w:rPr>
                <w:rFonts w:eastAsia="Calibri"/>
                <w:sz w:val="20"/>
                <w:szCs w:val="20"/>
                <w:lang w:eastAsia="en-US"/>
              </w:rPr>
              <w:t>всего</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2190,200</w:t>
            </w:r>
          </w:p>
        </w:tc>
        <w:tc>
          <w:tcPr>
            <w:tcW w:w="70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2292,000</w:t>
            </w:r>
          </w:p>
        </w:tc>
        <w:tc>
          <w:tcPr>
            <w:tcW w:w="6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2599,100</w:t>
            </w:r>
          </w:p>
        </w:tc>
        <w:tc>
          <w:tcPr>
            <w:tcW w:w="7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7081,300</w:t>
            </w:r>
          </w:p>
        </w:tc>
      </w:tr>
      <w:tr w:rsidR="00D2039A" w:rsidRPr="008516A5" w:rsidTr="00C05364">
        <w:trPr>
          <w:trHeight w:val="310"/>
          <w:tblCellSpacing w:w="5" w:type="nil"/>
          <w:jc w:val="center"/>
        </w:trPr>
        <w:tc>
          <w:tcPr>
            <w:tcW w:w="425" w:type="dxa"/>
            <w:vMerge/>
          </w:tcPr>
          <w:p w:rsidR="00D2039A" w:rsidRPr="00464013" w:rsidRDefault="00D2039A" w:rsidP="00D2039A">
            <w:pPr>
              <w:autoSpaceDE w:val="0"/>
              <w:autoSpaceDN w:val="0"/>
              <w:adjustRightInd w:val="0"/>
              <w:rPr>
                <w:rFonts w:eastAsia="Calibri"/>
                <w:sz w:val="20"/>
                <w:szCs w:val="20"/>
                <w:lang w:eastAsia="en-US"/>
              </w:rPr>
            </w:pPr>
          </w:p>
        </w:tc>
        <w:tc>
          <w:tcPr>
            <w:tcW w:w="1808" w:type="dxa"/>
            <w:vMerge/>
          </w:tcPr>
          <w:p w:rsidR="00D2039A" w:rsidRPr="00464013" w:rsidRDefault="00D2039A" w:rsidP="00D2039A">
            <w:pPr>
              <w:pStyle w:val="ConsPlusNormal"/>
              <w:widowControl/>
              <w:ind w:firstLine="0"/>
              <w:jc w:val="both"/>
              <w:rPr>
                <w:rFonts w:ascii="Times New Roman" w:eastAsia="Calibri" w:hAnsi="Times New Roman"/>
                <w:lang w:eastAsia="en-US"/>
              </w:rPr>
            </w:pPr>
          </w:p>
        </w:tc>
        <w:tc>
          <w:tcPr>
            <w:tcW w:w="626" w:type="dxa"/>
            <w:vMerge/>
          </w:tcPr>
          <w:p w:rsidR="00D2039A" w:rsidRPr="00464013" w:rsidRDefault="00D2039A" w:rsidP="00D2039A">
            <w:pPr>
              <w:autoSpaceDE w:val="0"/>
              <w:autoSpaceDN w:val="0"/>
              <w:adjustRightInd w:val="0"/>
              <w:rPr>
                <w:rFonts w:eastAsia="Calibri"/>
                <w:sz w:val="20"/>
                <w:szCs w:val="20"/>
                <w:lang w:eastAsia="en-US"/>
              </w:rPr>
            </w:pPr>
          </w:p>
        </w:tc>
        <w:tc>
          <w:tcPr>
            <w:tcW w:w="1276" w:type="dxa"/>
          </w:tcPr>
          <w:p w:rsidR="00D2039A" w:rsidRPr="00464013" w:rsidRDefault="00D2039A" w:rsidP="00D2039A">
            <w:pPr>
              <w:autoSpaceDE w:val="0"/>
              <w:autoSpaceDN w:val="0"/>
              <w:adjustRightInd w:val="0"/>
              <w:rPr>
                <w:rFonts w:eastAsia="Calibri"/>
                <w:sz w:val="20"/>
                <w:szCs w:val="20"/>
                <w:lang w:eastAsia="en-US"/>
              </w:rPr>
            </w:pPr>
            <w:r>
              <w:rPr>
                <w:rFonts w:eastAsia="Calibri"/>
                <w:sz w:val="20"/>
                <w:szCs w:val="20"/>
                <w:lang w:eastAsia="en-US"/>
              </w:rPr>
              <w:t>федерал</w:t>
            </w:r>
            <w:r>
              <w:rPr>
                <w:rFonts w:eastAsia="Calibri"/>
                <w:sz w:val="20"/>
                <w:szCs w:val="20"/>
                <w:lang w:eastAsia="en-US"/>
              </w:rPr>
              <w:t>ь</w:t>
            </w:r>
            <w:r>
              <w:rPr>
                <w:rFonts w:eastAsia="Calibri"/>
                <w:sz w:val="20"/>
                <w:szCs w:val="20"/>
                <w:lang w:eastAsia="en-US"/>
              </w:rPr>
              <w:t>ный бюджет</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0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6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r>
      <w:tr w:rsidR="00D2039A" w:rsidRPr="008516A5" w:rsidTr="00C05364">
        <w:trPr>
          <w:trHeight w:val="233"/>
          <w:tblCellSpacing w:w="5" w:type="nil"/>
          <w:jc w:val="center"/>
        </w:trPr>
        <w:tc>
          <w:tcPr>
            <w:tcW w:w="425" w:type="dxa"/>
            <w:vMerge/>
          </w:tcPr>
          <w:p w:rsidR="00D2039A" w:rsidRPr="00464013" w:rsidRDefault="00D2039A" w:rsidP="00D2039A">
            <w:pPr>
              <w:autoSpaceDE w:val="0"/>
              <w:autoSpaceDN w:val="0"/>
              <w:adjustRightInd w:val="0"/>
              <w:rPr>
                <w:rFonts w:eastAsia="Calibri"/>
                <w:sz w:val="20"/>
                <w:szCs w:val="20"/>
                <w:lang w:eastAsia="en-US"/>
              </w:rPr>
            </w:pPr>
          </w:p>
        </w:tc>
        <w:tc>
          <w:tcPr>
            <w:tcW w:w="1808" w:type="dxa"/>
            <w:vMerge/>
          </w:tcPr>
          <w:p w:rsidR="00D2039A" w:rsidRPr="00464013" w:rsidRDefault="00D2039A" w:rsidP="00D2039A">
            <w:pPr>
              <w:pStyle w:val="ConsPlusNormal"/>
              <w:widowControl/>
              <w:ind w:firstLine="0"/>
              <w:jc w:val="both"/>
              <w:rPr>
                <w:rFonts w:ascii="Times New Roman" w:eastAsia="Calibri" w:hAnsi="Times New Roman"/>
                <w:lang w:eastAsia="en-US"/>
              </w:rPr>
            </w:pPr>
          </w:p>
        </w:tc>
        <w:tc>
          <w:tcPr>
            <w:tcW w:w="626" w:type="dxa"/>
            <w:vMerge/>
          </w:tcPr>
          <w:p w:rsidR="00D2039A" w:rsidRPr="00464013" w:rsidRDefault="00D2039A" w:rsidP="00D2039A">
            <w:pPr>
              <w:autoSpaceDE w:val="0"/>
              <w:autoSpaceDN w:val="0"/>
              <w:adjustRightInd w:val="0"/>
              <w:rPr>
                <w:rFonts w:eastAsia="Calibri"/>
                <w:sz w:val="20"/>
                <w:szCs w:val="20"/>
                <w:lang w:eastAsia="en-US"/>
              </w:rPr>
            </w:pPr>
          </w:p>
        </w:tc>
        <w:tc>
          <w:tcPr>
            <w:tcW w:w="1276" w:type="dxa"/>
          </w:tcPr>
          <w:p w:rsidR="00D2039A" w:rsidRPr="00464013" w:rsidRDefault="00D2039A" w:rsidP="00D2039A">
            <w:pPr>
              <w:autoSpaceDE w:val="0"/>
              <w:autoSpaceDN w:val="0"/>
              <w:adjustRightInd w:val="0"/>
              <w:rPr>
                <w:rFonts w:eastAsia="Calibri"/>
                <w:sz w:val="20"/>
                <w:szCs w:val="20"/>
                <w:lang w:eastAsia="en-US"/>
              </w:rPr>
            </w:pPr>
            <w:r w:rsidRPr="00464013">
              <w:rPr>
                <w:rFonts w:eastAsia="Calibri"/>
                <w:sz w:val="20"/>
                <w:szCs w:val="20"/>
                <w:lang w:eastAsia="en-US"/>
              </w:rPr>
              <w:t>областной бюджет</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0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6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r>
      <w:tr w:rsidR="00D2039A" w:rsidRPr="008516A5" w:rsidTr="00C05364">
        <w:trPr>
          <w:trHeight w:val="232"/>
          <w:tblCellSpacing w:w="5" w:type="nil"/>
          <w:jc w:val="center"/>
        </w:trPr>
        <w:tc>
          <w:tcPr>
            <w:tcW w:w="425" w:type="dxa"/>
            <w:vMerge/>
          </w:tcPr>
          <w:p w:rsidR="00D2039A" w:rsidRPr="00464013" w:rsidRDefault="00D2039A" w:rsidP="00D2039A">
            <w:pPr>
              <w:autoSpaceDE w:val="0"/>
              <w:autoSpaceDN w:val="0"/>
              <w:adjustRightInd w:val="0"/>
              <w:rPr>
                <w:rFonts w:eastAsia="Calibri"/>
                <w:sz w:val="20"/>
                <w:szCs w:val="20"/>
                <w:lang w:eastAsia="en-US"/>
              </w:rPr>
            </w:pPr>
          </w:p>
        </w:tc>
        <w:tc>
          <w:tcPr>
            <w:tcW w:w="1808" w:type="dxa"/>
            <w:vMerge/>
          </w:tcPr>
          <w:p w:rsidR="00D2039A" w:rsidRPr="00464013" w:rsidRDefault="00D2039A" w:rsidP="00D2039A">
            <w:pPr>
              <w:pStyle w:val="ConsPlusNormal"/>
              <w:widowControl/>
              <w:ind w:firstLine="0"/>
              <w:jc w:val="both"/>
              <w:rPr>
                <w:rFonts w:ascii="Times New Roman" w:eastAsia="Calibri" w:hAnsi="Times New Roman"/>
                <w:lang w:eastAsia="en-US"/>
              </w:rPr>
            </w:pPr>
          </w:p>
        </w:tc>
        <w:tc>
          <w:tcPr>
            <w:tcW w:w="626" w:type="dxa"/>
            <w:vMerge/>
          </w:tcPr>
          <w:p w:rsidR="00D2039A" w:rsidRPr="00464013" w:rsidRDefault="00D2039A" w:rsidP="00D2039A">
            <w:pPr>
              <w:autoSpaceDE w:val="0"/>
              <w:autoSpaceDN w:val="0"/>
              <w:adjustRightInd w:val="0"/>
              <w:rPr>
                <w:rFonts w:eastAsia="Calibri"/>
                <w:sz w:val="20"/>
                <w:szCs w:val="20"/>
                <w:lang w:eastAsia="en-US"/>
              </w:rPr>
            </w:pPr>
          </w:p>
        </w:tc>
        <w:tc>
          <w:tcPr>
            <w:tcW w:w="1276" w:type="dxa"/>
          </w:tcPr>
          <w:p w:rsidR="00D2039A" w:rsidRPr="00464013" w:rsidRDefault="00D2039A" w:rsidP="00D2039A">
            <w:pPr>
              <w:autoSpaceDE w:val="0"/>
              <w:autoSpaceDN w:val="0"/>
              <w:adjustRightInd w:val="0"/>
              <w:rPr>
                <w:rFonts w:eastAsia="Calibri"/>
                <w:sz w:val="20"/>
                <w:szCs w:val="20"/>
                <w:lang w:eastAsia="en-US"/>
              </w:rPr>
            </w:pPr>
            <w:r>
              <w:rPr>
                <w:rFonts w:eastAsia="Calibri"/>
                <w:sz w:val="20"/>
                <w:szCs w:val="20"/>
                <w:lang w:eastAsia="en-US"/>
              </w:rPr>
              <w:t>бюджет Омутни</w:t>
            </w:r>
            <w:r>
              <w:rPr>
                <w:rFonts w:eastAsia="Calibri"/>
                <w:sz w:val="20"/>
                <w:szCs w:val="20"/>
                <w:lang w:eastAsia="en-US"/>
              </w:rPr>
              <w:t>н</w:t>
            </w:r>
            <w:r>
              <w:rPr>
                <w:rFonts w:eastAsia="Calibri"/>
                <w:sz w:val="20"/>
                <w:szCs w:val="20"/>
                <w:lang w:eastAsia="en-US"/>
              </w:rPr>
              <w:t>ского района</w:t>
            </w:r>
          </w:p>
        </w:tc>
        <w:tc>
          <w:tcPr>
            <w:tcW w:w="425" w:type="dxa"/>
          </w:tcPr>
          <w:p w:rsidR="00D2039A"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48" w:type="dxa"/>
          </w:tcPr>
          <w:p w:rsidR="00D2039A"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425" w:type="dxa"/>
          </w:tcPr>
          <w:p w:rsidR="00D2039A"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09" w:type="dxa"/>
          </w:tcPr>
          <w:p w:rsidR="00D2039A"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48" w:type="dxa"/>
          </w:tcPr>
          <w:p w:rsidR="00D2039A"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2190,200</w:t>
            </w:r>
          </w:p>
        </w:tc>
        <w:tc>
          <w:tcPr>
            <w:tcW w:w="70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2292,000</w:t>
            </w:r>
          </w:p>
        </w:tc>
        <w:tc>
          <w:tcPr>
            <w:tcW w:w="6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2599,100</w:t>
            </w:r>
          </w:p>
        </w:tc>
        <w:tc>
          <w:tcPr>
            <w:tcW w:w="7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7081,300</w:t>
            </w:r>
          </w:p>
        </w:tc>
      </w:tr>
      <w:tr w:rsidR="00D2039A" w:rsidRPr="008516A5" w:rsidTr="00C05364">
        <w:trPr>
          <w:trHeight w:val="310"/>
          <w:tblCellSpacing w:w="5" w:type="nil"/>
          <w:jc w:val="center"/>
        </w:trPr>
        <w:tc>
          <w:tcPr>
            <w:tcW w:w="425" w:type="dxa"/>
            <w:vMerge/>
          </w:tcPr>
          <w:p w:rsidR="00D2039A" w:rsidRPr="00464013" w:rsidRDefault="00D2039A" w:rsidP="00D2039A">
            <w:pPr>
              <w:autoSpaceDE w:val="0"/>
              <w:autoSpaceDN w:val="0"/>
              <w:adjustRightInd w:val="0"/>
              <w:rPr>
                <w:rFonts w:eastAsia="Calibri"/>
                <w:sz w:val="20"/>
                <w:szCs w:val="20"/>
                <w:lang w:eastAsia="en-US"/>
              </w:rPr>
            </w:pPr>
          </w:p>
        </w:tc>
        <w:tc>
          <w:tcPr>
            <w:tcW w:w="1808" w:type="dxa"/>
            <w:vMerge/>
          </w:tcPr>
          <w:p w:rsidR="00D2039A" w:rsidRPr="00464013" w:rsidRDefault="00D2039A" w:rsidP="00D2039A">
            <w:pPr>
              <w:pStyle w:val="ConsPlusNormal"/>
              <w:widowControl/>
              <w:ind w:firstLine="0"/>
              <w:jc w:val="both"/>
              <w:rPr>
                <w:rFonts w:ascii="Times New Roman" w:eastAsia="Calibri" w:hAnsi="Times New Roman"/>
                <w:lang w:eastAsia="en-US"/>
              </w:rPr>
            </w:pPr>
          </w:p>
        </w:tc>
        <w:tc>
          <w:tcPr>
            <w:tcW w:w="626" w:type="dxa"/>
            <w:vMerge/>
          </w:tcPr>
          <w:p w:rsidR="00D2039A" w:rsidRPr="00464013" w:rsidRDefault="00D2039A" w:rsidP="00D2039A">
            <w:pPr>
              <w:autoSpaceDE w:val="0"/>
              <w:autoSpaceDN w:val="0"/>
              <w:adjustRightInd w:val="0"/>
              <w:rPr>
                <w:rFonts w:eastAsia="Calibri"/>
                <w:sz w:val="20"/>
                <w:szCs w:val="20"/>
                <w:lang w:eastAsia="en-US"/>
              </w:rPr>
            </w:pPr>
          </w:p>
        </w:tc>
        <w:tc>
          <w:tcPr>
            <w:tcW w:w="1276" w:type="dxa"/>
          </w:tcPr>
          <w:p w:rsidR="00D2039A" w:rsidRPr="00464013" w:rsidRDefault="00D2039A" w:rsidP="00D2039A">
            <w:pPr>
              <w:autoSpaceDE w:val="0"/>
              <w:autoSpaceDN w:val="0"/>
              <w:adjustRightInd w:val="0"/>
              <w:rPr>
                <w:rFonts w:eastAsia="Calibri"/>
                <w:sz w:val="20"/>
                <w:szCs w:val="20"/>
                <w:lang w:eastAsia="en-US"/>
              </w:rPr>
            </w:pPr>
            <w:r w:rsidRPr="00464013">
              <w:rPr>
                <w:rFonts w:eastAsia="Calibri"/>
                <w:sz w:val="20"/>
                <w:szCs w:val="20"/>
                <w:lang w:eastAsia="en-US"/>
              </w:rPr>
              <w:t>местный бюджет</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425"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4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09"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08"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6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c>
          <w:tcPr>
            <w:tcW w:w="731" w:type="dxa"/>
          </w:tcPr>
          <w:p w:rsidR="00D2039A" w:rsidRPr="00464013" w:rsidRDefault="00D2039A" w:rsidP="00A83FDC">
            <w:pPr>
              <w:autoSpaceDE w:val="0"/>
              <w:autoSpaceDN w:val="0"/>
              <w:adjustRightInd w:val="0"/>
              <w:ind w:left="-75" w:right="-75"/>
              <w:jc w:val="center"/>
              <w:rPr>
                <w:rFonts w:eastAsia="Calibri"/>
                <w:sz w:val="20"/>
                <w:szCs w:val="20"/>
                <w:lang w:eastAsia="en-US"/>
              </w:rPr>
            </w:pPr>
            <w:r>
              <w:rPr>
                <w:rFonts w:eastAsia="Calibri"/>
                <w:sz w:val="20"/>
                <w:szCs w:val="20"/>
                <w:lang w:eastAsia="en-US"/>
              </w:rPr>
              <w:t>-</w:t>
            </w:r>
          </w:p>
        </w:tc>
      </w:tr>
    </w:tbl>
    <w:p w:rsidR="00D2039A" w:rsidRDefault="00D2039A" w:rsidP="00D2039A">
      <w:pPr>
        <w:jc w:val="center"/>
      </w:pPr>
      <w:r>
        <w:t>_______________</w:t>
      </w:r>
    </w:p>
    <w:p w:rsidR="00D2039A" w:rsidRDefault="00D2039A" w:rsidP="00C05364">
      <w:pPr>
        <w:ind w:left="5529"/>
        <w:jc w:val="both"/>
      </w:pPr>
      <w:r>
        <w:t xml:space="preserve">Приложение № 2 </w:t>
      </w:r>
    </w:p>
    <w:p w:rsidR="00D2039A" w:rsidRDefault="00D2039A" w:rsidP="00C05364">
      <w:pPr>
        <w:ind w:left="5529"/>
      </w:pPr>
      <w:r w:rsidRPr="00F04F68">
        <w:t>к муниципальной программе</w:t>
      </w:r>
      <w:r w:rsidR="00C05364">
        <w:t xml:space="preserve"> </w:t>
      </w:r>
      <w:r>
        <w:t>"Охрана окружающей среды,</w:t>
      </w:r>
      <w:r w:rsidR="00C05364">
        <w:t xml:space="preserve"> </w:t>
      </w:r>
      <w:r>
        <w:t xml:space="preserve">воспроизводство и использование природных ресурсов </w:t>
      </w:r>
    </w:p>
    <w:p w:rsidR="00D2039A" w:rsidRDefault="00D2039A" w:rsidP="00C05364">
      <w:pPr>
        <w:ind w:left="5529"/>
      </w:pPr>
      <w:r>
        <w:t xml:space="preserve">Омутнинского городского </w:t>
      </w:r>
    </w:p>
    <w:p w:rsidR="00D2039A" w:rsidRDefault="00D2039A" w:rsidP="00C05364">
      <w:pPr>
        <w:ind w:left="5529"/>
      </w:pPr>
      <w:r>
        <w:t xml:space="preserve">поселения Омутнинского района     </w:t>
      </w:r>
    </w:p>
    <w:p w:rsidR="00D2039A" w:rsidRDefault="00D2039A" w:rsidP="00C05364">
      <w:pPr>
        <w:ind w:left="5529"/>
        <w:jc w:val="both"/>
      </w:pPr>
      <w:r>
        <w:t>Кировской области" на 2019-2026 годы</w:t>
      </w:r>
    </w:p>
    <w:p w:rsidR="00D2039A" w:rsidRDefault="00D2039A" w:rsidP="00D2039A">
      <w:pPr>
        <w:pStyle w:val="ConsPlusNonformat"/>
        <w:jc w:val="both"/>
        <w:rPr>
          <w:rFonts w:ascii="Times New Roman" w:hAnsi="Times New Roman" w:cs="Times New Roman"/>
          <w:sz w:val="28"/>
          <w:szCs w:val="28"/>
        </w:rPr>
      </w:pPr>
    </w:p>
    <w:p w:rsidR="00D2039A" w:rsidRPr="00BF6D85" w:rsidRDefault="00D2039A" w:rsidP="00D2039A">
      <w:pPr>
        <w:jc w:val="center"/>
        <w:rPr>
          <w:b/>
          <w:bCs/>
        </w:rPr>
      </w:pPr>
      <w:r w:rsidRPr="00BF6D85">
        <w:rPr>
          <w:b/>
          <w:bCs/>
        </w:rPr>
        <w:t xml:space="preserve">Сведения о </w:t>
      </w:r>
      <w:r>
        <w:rPr>
          <w:b/>
          <w:bCs/>
        </w:rPr>
        <w:t xml:space="preserve">целевых </w:t>
      </w:r>
      <w:r w:rsidRPr="00BF6D85">
        <w:rPr>
          <w:b/>
          <w:bCs/>
        </w:rPr>
        <w:t xml:space="preserve">показателях эффективности реализации </w:t>
      </w:r>
    </w:p>
    <w:p w:rsidR="00D2039A" w:rsidRPr="00C03B18" w:rsidRDefault="00D2039A" w:rsidP="00D2039A">
      <w:pPr>
        <w:jc w:val="center"/>
        <w:rPr>
          <w:b/>
          <w:bCs/>
        </w:rPr>
      </w:pPr>
      <w:r w:rsidRPr="00BF6D85">
        <w:rPr>
          <w:b/>
          <w:bCs/>
        </w:rPr>
        <w:t>муниципальной программы</w:t>
      </w:r>
    </w:p>
    <w:tbl>
      <w:tblPr>
        <w:tblW w:w="9988" w:type="dxa"/>
        <w:tblInd w:w="-318" w:type="dxa"/>
        <w:tblLayout w:type="fixed"/>
        <w:tblLook w:val="0000" w:firstRow="0" w:lastRow="0" w:firstColumn="0" w:lastColumn="0" w:noHBand="0" w:noVBand="0"/>
      </w:tblPr>
      <w:tblGrid>
        <w:gridCol w:w="567"/>
        <w:gridCol w:w="4254"/>
        <w:gridCol w:w="631"/>
        <w:gridCol w:w="567"/>
        <w:gridCol w:w="567"/>
        <w:gridCol w:w="567"/>
        <w:gridCol w:w="567"/>
        <w:gridCol w:w="567"/>
        <w:gridCol w:w="567"/>
        <w:gridCol w:w="567"/>
        <w:gridCol w:w="567"/>
      </w:tblGrid>
      <w:tr w:rsidR="00D2039A" w:rsidTr="00C05364">
        <w:trPr>
          <w:trHeight w:val="578"/>
        </w:trPr>
        <w:tc>
          <w:tcPr>
            <w:tcW w:w="567" w:type="dxa"/>
            <w:vMerge w:val="restart"/>
            <w:tcBorders>
              <w:top w:val="single" w:sz="4" w:space="0" w:color="000000"/>
              <w:left w:val="single" w:sz="4" w:space="0" w:color="000000"/>
              <w:right w:val="single" w:sz="4" w:space="0" w:color="auto"/>
            </w:tcBorders>
            <w:shd w:val="clear" w:color="auto" w:fill="auto"/>
            <w:vAlign w:val="center"/>
          </w:tcPr>
          <w:p w:rsidR="00D2039A" w:rsidRDefault="00D2039A" w:rsidP="00D2039A">
            <w:pPr>
              <w:snapToGrid w:val="0"/>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4254" w:type="dxa"/>
            <w:vMerge w:val="restart"/>
            <w:tcBorders>
              <w:top w:val="single" w:sz="4" w:space="0" w:color="000000"/>
              <w:left w:val="single" w:sz="4" w:space="0" w:color="000000"/>
              <w:right w:val="single" w:sz="4" w:space="0" w:color="auto"/>
            </w:tcBorders>
            <w:shd w:val="clear" w:color="auto" w:fill="auto"/>
            <w:vAlign w:val="center"/>
          </w:tcPr>
          <w:p w:rsidR="00D2039A" w:rsidRDefault="00D2039A" w:rsidP="00D2039A">
            <w:pPr>
              <w:snapToGrid w:val="0"/>
              <w:jc w:val="center"/>
              <w:rPr>
                <w:sz w:val="20"/>
                <w:szCs w:val="20"/>
              </w:rPr>
            </w:pPr>
            <w:r w:rsidRPr="00265F71">
              <w:t>Наименование</w:t>
            </w:r>
            <w:r>
              <w:t xml:space="preserve"> программы, наимен</w:t>
            </w:r>
            <w:r>
              <w:t>о</w:t>
            </w:r>
            <w:r>
              <w:t xml:space="preserve">вание   </w:t>
            </w:r>
            <w:r>
              <w:br/>
              <w:t xml:space="preserve">   показателя</w:t>
            </w:r>
          </w:p>
        </w:tc>
        <w:tc>
          <w:tcPr>
            <w:tcW w:w="631" w:type="dxa"/>
            <w:vMerge w:val="restart"/>
            <w:tcBorders>
              <w:top w:val="single" w:sz="4" w:space="0" w:color="000000"/>
              <w:left w:val="single" w:sz="4" w:space="0" w:color="000000"/>
              <w:right w:val="single" w:sz="4" w:space="0" w:color="auto"/>
            </w:tcBorders>
            <w:shd w:val="clear" w:color="auto" w:fill="auto"/>
            <w:vAlign w:val="center"/>
          </w:tcPr>
          <w:p w:rsidR="00D2039A" w:rsidRDefault="00D2039A" w:rsidP="00D2039A">
            <w:pPr>
              <w:snapToGrid w:val="0"/>
              <w:jc w:val="center"/>
              <w:rPr>
                <w:sz w:val="20"/>
                <w:szCs w:val="20"/>
              </w:rPr>
            </w:pPr>
            <w:r>
              <w:rPr>
                <w:sz w:val="20"/>
                <w:szCs w:val="20"/>
              </w:rPr>
              <w:t>Единица и</w:t>
            </w:r>
            <w:r>
              <w:rPr>
                <w:sz w:val="20"/>
                <w:szCs w:val="20"/>
              </w:rPr>
              <w:t>з</w:t>
            </w:r>
            <w:r>
              <w:rPr>
                <w:sz w:val="20"/>
                <w:szCs w:val="20"/>
              </w:rPr>
              <w:t>м</w:t>
            </w:r>
            <w:r>
              <w:rPr>
                <w:sz w:val="20"/>
                <w:szCs w:val="20"/>
              </w:rPr>
              <w:t>е</w:t>
            </w:r>
            <w:r>
              <w:rPr>
                <w:sz w:val="20"/>
                <w:szCs w:val="20"/>
              </w:rPr>
              <w:t>р</w:t>
            </w:r>
            <w:r>
              <w:rPr>
                <w:sz w:val="20"/>
                <w:szCs w:val="20"/>
              </w:rPr>
              <w:t>е</w:t>
            </w:r>
            <w:r>
              <w:rPr>
                <w:sz w:val="20"/>
                <w:szCs w:val="20"/>
              </w:rPr>
              <w:t>ния</w:t>
            </w:r>
          </w:p>
        </w:tc>
        <w:tc>
          <w:tcPr>
            <w:tcW w:w="4536" w:type="dxa"/>
            <w:gridSpan w:val="8"/>
            <w:tcBorders>
              <w:top w:val="single" w:sz="4" w:space="0" w:color="000000"/>
              <w:left w:val="single" w:sz="4" w:space="0" w:color="000000"/>
              <w:bottom w:val="single" w:sz="4" w:space="0" w:color="000000"/>
              <w:right w:val="single" w:sz="4" w:space="0" w:color="auto"/>
            </w:tcBorders>
            <w:shd w:val="clear" w:color="auto" w:fill="auto"/>
            <w:vAlign w:val="center"/>
          </w:tcPr>
          <w:p w:rsidR="00D2039A" w:rsidRDefault="00D2039A" w:rsidP="00C05364">
            <w:pPr>
              <w:snapToGrid w:val="0"/>
              <w:ind w:left="-108" w:right="-108"/>
              <w:jc w:val="center"/>
              <w:rPr>
                <w:sz w:val="20"/>
                <w:szCs w:val="20"/>
              </w:rPr>
            </w:pPr>
            <w:r>
              <w:t xml:space="preserve">Значение показателей </w:t>
            </w:r>
            <w:r w:rsidRPr="00265F71">
              <w:t>эффективности</w:t>
            </w:r>
          </w:p>
        </w:tc>
      </w:tr>
      <w:tr w:rsidR="00D2039A" w:rsidTr="00C05364">
        <w:trPr>
          <w:trHeight w:val="577"/>
        </w:trPr>
        <w:tc>
          <w:tcPr>
            <w:tcW w:w="567" w:type="dxa"/>
            <w:vMerge/>
            <w:tcBorders>
              <w:left w:val="single" w:sz="4" w:space="0" w:color="000000"/>
              <w:bottom w:val="single" w:sz="4" w:space="0" w:color="000000"/>
              <w:right w:val="single" w:sz="4" w:space="0" w:color="auto"/>
            </w:tcBorders>
            <w:shd w:val="clear" w:color="auto" w:fill="auto"/>
            <w:vAlign w:val="center"/>
          </w:tcPr>
          <w:p w:rsidR="00D2039A" w:rsidRDefault="00D2039A" w:rsidP="00D2039A">
            <w:pPr>
              <w:snapToGrid w:val="0"/>
              <w:jc w:val="center"/>
              <w:rPr>
                <w:sz w:val="20"/>
                <w:szCs w:val="20"/>
              </w:rPr>
            </w:pPr>
          </w:p>
        </w:tc>
        <w:tc>
          <w:tcPr>
            <w:tcW w:w="4254" w:type="dxa"/>
            <w:vMerge/>
            <w:tcBorders>
              <w:left w:val="single" w:sz="4" w:space="0" w:color="000000"/>
              <w:bottom w:val="single" w:sz="4" w:space="0" w:color="000000"/>
              <w:right w:val="single" w:sz="4" w:space="0" w:color="auto"/>
            </w:tcBorders>
            <w:shd w:val="clear" w:color="auto" w:fill="auto"/>
            <w:vAlign w:val="center"/>
          </w:tcPr>
          <w:p w:rsidR="00D2039A" w:rsidRPr="00265F71" w:rsidRDefault="00D2039A" w:rsidP="00D2039A">
            <w:pPr>
              <w:snapToGrid w:val="0"/>
              <w:jc w:val="center"/>
            </w:pPr>
          </w:p>
        </w:tc>
        <w:tc>
          <w:tcPr>
            <w:tcW w:w="631" w:type="dxa"/>
            <w:vMerge/>
            <w:tcBorders>
              <w:left w:val="single" w:sz="4" w:space="0" w:color="000000"/>
              <w:bottom w:val="single" w:sz="4" w:space="0" w:color="000000"/>
              <w:right w:val="single" w:sz="4" w:space="0" w:color="auto"/>
            </w:tcBorders>
            <w:shd w:val="clear" w:color="auto" w:fill="auto"/>
            <w:vAlign w:val="center"/>
          </w:tcPr>
          <w:p w:rsidR="00D2039A" w:rsidRDefault="00D2039A" w:rsidP="00D2039A">
            <w:pPr>
              <w:snapToGrid w:val="0"/>
              <w:jc w:val="center"/>
              <w:rPr>
                <w:sz w:val="20"/>
                <w:szCs w:val="20"/>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D2039A" w:rsidRDefault="00D2039A" w:rsidP="00C05364">
            <w:pPr>
              <w:snapToGrid w:val="0"/>
              <w:ind w:left="-108" w:right="-108"/>
              <w:jc w:val="center"/>
              <w:rPr>
                <w:sz w:val="20"/>
                <w:szCs w:val="20"/>
              </w:rPr>
            </w:pPr>
            <w:r>
              <w:rPr>
                <w:sz w:val="20"/>
                <w:szCs w:val="20"/>
              </w:rPr>
              <w:t>2019</w:t>
            </w:r>
          </w:p>
        </w:tc>
        <w:tc>
          <w:tcPr>
            <w:tcW w:w="567" w:type="dxa"/>
            <w:tcBorders>
              <w:top w:val="single" w:sz="4" w:space="0" w:color="auto"/>
              <w:left w:val="single" w:sz="4" w:space="0" w:color="000000"/>
              <w:bottom w:val="single" w:sz="4" w:space="0" w:color="000000"/>
              <w:right w:val="single" w:sz="4" w:space="0" w:color="auto"/>
            </w:tcBorders>
            <w:shd w:val="clear" w:color="auto" w:fill="auto"/>
            <w:vAlign w:val="center"/>
          </w:tcPr>
          <w:p w:rsidR="00D2039A" w:rsidRDefault="00D2039A" w:rsidP="00C05364">
            <w:pPr>
              <w:snapToGrid w:val="0"/>
              <w:ind w:left="-108" w:right="-108"/>
              <w:jc w:val="center"/>
              <w:rPr>
                <w:sz w:val="20"/>
                <w:szCs w:val="20"/>
              </w:rPr>
            </w:pPr>
            <w:r>
              <w:rPr>
                <w:sz w:val="20"/>
                <w:szCs w:val="20"/>
              </w:rPr>
              <w:t>2020</w:t>
            </w:r>
          </w:p>
        </w:tc>
        <w:tc>
          <w:tcPr>
            <w:tcW w:w="567" w:type="dxa"/>
            <w:tcBorders>
              <w:top w:val="single" w:sz="4" w:space="0" w:color="auto"/>
              <w:left w:val="single" w:sz="4" w:space="0" w:color="000000"/>
              <w:bottom w:val="single" w:sz="4" w:space="0" w:color="000000"/>
              <w:right w:val="single" w:sz="4" w:space="0" w:color="auto"/>
            </w:tcBorders>
            <w:shd w:val="clear" w:color="auto" w:fill="auto"/>
            <w:vAlign w:val="center"/>
          </w:tcPr>
          <w:p w:rsidR="00D2039A" w:rsidRDefault="00D2039A" w:rsidP="00C05364">
            <w:pPr>
              <w:snapToGrid w:val="0"/>
              <w:ind w:left="-108" w:right="-108"/>
              <w:jc w:val="center"/>
              <w:rPr>
                <w:sz w:val="20"/>
                <w:szCs w:val="20"/>
              </w:rPr>
            </w:pPr>
            <w:r>
              <w:rPr>
                <w:sz w:val="20"/>
                <w:szCs w:val="20"/>
              </w:rPr>
              <w:t>2021</w:t>
            </w:r>
          </w:p>
        </w:tc>
        <w:tc>
          <w:tcPr>
            <w:tcW w:w="567" w:type="dxa"/>
            <w:tcBorders>
              <w:top w:val="single" w:sz="4" w:space="0" w:color="auto"/>
              <w:left w:val="single" w:sz="4" w:space="0" w:color="000000"/>
              <w:bottom w:val="single" w:sz="4" w:space="0" w:color="000000"/>
              <w:right w:val="single" w:sz="4" w:space="0" w:color="auto"/>
            </w:tcBorders>
            <w:shd w:val="clear" w:color="auto" w:fill="auto"/>
            <w:vAlign w:val="center"/>
          </w:tcPr>
          <w:p w:rsidR="00D2039A" w:rsidRDefault="00D2039A" w:rsidP="00C05364">
            <w:pPr>
              <w:snapToGrid w:val="0"/>
              <w:ind w:left="-108" w:right="-108"/>
              <w:jc w:val="center"/>
              <w:rPr>
                <w:sz w:val="20"/>
                <w:szCs w:val="20"/>
              </w:rPr>
            </w:pPr>
            <w:r>
              <w:rPr>
                <w:sz w:val="20"/>
                <w:szCs w:val="20"/>
              </w:rPr>
              <w:t>2022</w:t>
            </w:r>
          </w:p>
        </w:tc>
        <w:tc>
          <w:tcPr>
            <w:tcW w:w="567" w:type="dxa"/>
            <w:tcBorders>
              <w:top w:val="single" w:sz="4" w:space="0" w:color="auto"/>
              <w:left w:val="single" w:sz="4" w:space="0" w:color="000000"/>
              <w:bottom w:val="single" w:sz="4" w:space="0" w:color="000000"/>
              <w:right w:val="single" w:sz="4" w:space="0" w:color="auto"/>
            </w:tcBorders>
            <w:shd w:val="clear" w:color="auto" w:fill="auto"/>
            <w:vAlign w:val="center"/>
          </w:tcPr>
          <w:p w:rsidR="00D2039A" w:rsidRDefault="00D2039A" w:rsidP="00C05364">
            <w:pPr>
              <w:snapToGrid w:val="0"/>
              <w:ind w:left="-108" w:right="-108"/>
              <w:jc w:val="center"/>
              <w:rPr>
                <w:sz w:val="20"/>
                <w:szCs w:val="20"/>
              </w:rPr>
            </w:pPr>
            <w:r>
              <w:rPr>
                <w:sz w:val="20"/>
                <w:szCs w:val="20"/>
              </w:rPr>
              <w:t>2023</w:t>
            </w:r>
          </w:p>
        </w:tc>
        <w:tc>
          <w:tcPr>
            <w:tcW w:w="567" w:type="dxa"/>
            <w:tcBorders>
              <w:top w:val="single" w:sz="4" w:space="0" w:color="auto"/>
              <w:left w:val="single" w:sz="4" w:space="0" w:color="000000"/>
              <w:bottom w:val="single" w:sz="4" w:space="0" w:color="000000"/>
              <w:right w:val="single" w:sz="4" w:space="0" w:color="auto"/>
            </w:tcBorders>
            <w:shd w:val="clear" w:color="auto" w:fill="auto"/>
            <w:vAlign w:val="center"/>
          </w:tcPr>
          <w:p w:rsidR="00D2039A" w:rsidRDefault="00D2039A" w:rsidP="00C05364">
            <w:pPr>
              <w:snapToGrid w:val="0"/>
              <w:ind w:left="-108" w:right="-108"/>
              <w:jc w:val="center"/>
              <w:rPr>
                <w:sz w:val="20"/>
                <w:szCs w:val="20"/>
              </w:rPr>
            </w:pPr>
            <w:r>
              <w:rPr>
                <w:sz w:val="20"/>
                <w:szCs w:val="20"/>
              </w:rPr>
              <w:t>2024</w:t>
            </w:r>
          </w:p>
        </w:tc>
        <w:tc>
          <w:tcPr>
            <w:tcW w:w="567" w:type="dxa"/>
            <w:tcBorders>
              <w:top w:val="single" w:sz="4" w:space="0" w:color="auto"/>
              <w:left w:val="single" w:sz="4" w:space="0" w:color="000000"/>
              <w:bottom w:val="single" w:sz="4" w:space="0" w:color="000000"/>
              <w:right w:val="single" w:sz="4" w:space="0" w:color="auto"/>
            </w:tcBorders>
            <w:shd w:val="clear" w:color="auto" w:fill="auto"/>
            <w:vAlign w:val="center"/>
          </w:tcPr>
          <w:p w:rsidR="00D2039A" w:rsidRDefault="00D2039A" w:rsidP="00C05364">
            <w:pPr>
              <w:snapToGrid w:val="0"/>
              <w:ind w:left="-108" w:right="-108"/>
              <w:jc w:val="center"/>
              <w:rPr>
                <w:sz w:val="20"/>
                <w:szCs w:val="20"/>
              </w:rPr>
            </w:pPr>
            <w:r>
              <w:rPr>
                <w:sz w:val="20"/>
                <w:szCs w:val="20"/>
              </w:rPr>
              <w:t>2025</w:t>
            </w:r>
          </w:p>
        </w:tc>
        <w:tc>
          <w:tcPr>
            <w:tcW w:w="567" w:type="dxa"/>
            <w:tcBorders>
              <w:top w:val="single" w:sz="4" w:space="0" w:color="auto"/>
              <w:left w:val="single" w:sz="4" w:space="0" w:color="000000"/>
              <w:bottom w:val="single" w:sz="4" w:space="0" w:color="000000"/>
              <w:right w:val="single" w:sz="4" w:space="0" w:color="auto"/>
            </w:tcBorders>
            <w:shd w:val="clear" w:color="auto" w:fill="auto"/>
            <w:vAlign w:val="center"/>
          </w:tcPr>
          <w:p w:rsidR="00D2039A" w:rsidRDefault="00D2039A" w:rsidP="00C05364">
            <w:pPr>
              <w:snapToGrid w:val="0"/>
              <w:ind w:left="-108" w:right="-108"/>
              <w:jc w:val="center"/>
              <w:rPr>
                <w:sz w:val="20"/>
                <w:szCs w:val="20"/>
              </w:rPr>
            </w:pPr>
            <w:r>
              <w:rPr>
                <w:sz w:val="20"/>
                <w:szCs w:val="20"/>
              </w:rPr>
              <w:t>2026</w:t>
            </w:r>
          </w:p>
        </w:tc>
      </w:tr>
      <w:tr w:rsidR="00D2039A" w:rsidTr="00C05364">
        <w:trPr>
          <w:trHeight w:val="1162"/>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D2039A" w:rsidRDefault="00D2039A" w:rsidP="00D2039A">
            <w:pPr>
              <w:snapToGrid w:val="0"/>
              <w:jc w:val="center"/>
              <w:rPr>
                <w:sz w:val="20"/>
                <w:szCs w:val="20"/>
              </w:rPr>
            </w:pPr>
          </w:p>
        </w:tc>
        <w:tc>
          <w:tcPr>
            <w:tcW w:w="4254" w:type="dxa"/>
            <w:tcBorders>
              <w:top w:val="single" w:sz="4" w:space="0" w:color="000000"/>
              <w:left w:val="single" w:sz="4" w:space="0" w:color="000000"/>
              <w:bottom w:val="single" w:sz="4" w:space="0" w:color="000000"/>
              <w:right w:val="single" w:sz="4" w:space="0" w:color="auto"/>
            </w:tcBorders>
            <w:shd w:val="clear" w:color="auto" w:fill="auto"/>
            <w:vAlign w:val="center"/>
          </w:tcPr>
          <w:p w:rsidR="00D2039A" w:rsidRPr="0054225A" w:rsidRDefault="00D2039A" w:rsidP="00D2039A">
            <w:pPr>
              <w:tabs>
                <w:tab w:val="left" w:pos="770"/>
                <w:tab w:val="left" w:pos="880"/>
              </w:tabs>
              <w:autoSpaceDE w:val="0"/>
              <w:autoSpaceDN w:val="0"/>
              <w:adjustRightInd w:val="0"/>
              <w:spacing w:before="120" w:after="120"/>
              <w:ind w:left="57" w:right="57"/>
              <w:jc w:val="both"/>
              <w:rPr>
                <w:bCs/>
              </w:rPr>
            </w:pPr>
            <w:r w:rsidRPr="000E15C9">
              <w:t>"Охрана окружающей среды, воспр</w:t>
            </w:r>
            <w:r w:rsidRPr="000E15C9">
              <w:t>о</w:t>
            </w:r>
            <w:r w:rsidRPr="000E15C9">
              <w:t>изводство и использование приро</w:t>
            </w:r>
            <w:r w:rsidRPr="000E15C9">
              <w:t>д</w:t>
            </w:r>
            <w:r w:rsidRPr="000E15C9">
              <w:t>ных ресурсов Омутнинского горо</w:t>
            </w:r>
            <w:r w:rsidRPr="000E15C9">
              <w:t>д</w:t>
            </w:r>
            <w:r w:rsidRPr="000E15C9">
              <w:t>ского поселения Омутнинского рай</w:t>
            </w:r>
            <w:r w:rsidRPr="000E15C9">
              <w:t>о</w:t>
            </w:r>
            <w:r w:rsidRPr="000E15C9">
              <w:t>на</w:t>
            </w:r>
            <w:r>
              <w:t xml:space="preserve"> Кировской о</w:t>
            </w:r>
            <w:r>
              <w:t>б</w:t>
            </w:r>
            <w:r>
              <w:t>ласти" на 2019-2026</w:t>
            </w:r>
            <w:r w:rsidRPr="000E15C9">
              <w:t xml:space="preserve"> годы</w:t>
            </w:r>
          </w:p>
        </w:tc>
        <w:tc>
          <w:tcPr>
            <w:tcW w:w="631" w:type="dxa"/>
            <w:tcBorders>
              <w:top w:val="single" w:sz="4" w:space="0" w:color="000000"/>
              <w:left w:val="single" w:sz="4" w:space="0" w:color="000000"/>
              <w:bottom w:val="single" w:sz="4" w:space="0" w:color="000000"/>
              <w:right w:val="single" w:sz="4" w:space="0" w:color="auto"/>
            </w:tcBorders>
            <w:shd w:val="clear" w:color="auto" w:fill="auto"/>
            <w:vAlign w:val="center"/>
          </w:tcPr>
          <w:p w:rsidR="00D2039A" w:rsidRDefault="00D2039A" w:rsidP="00D2039A">
            <w:pPr>
              <w:snapToGrid w:val="0"/>
              <w:jc w:val="center"/>
              <w:rPr>
                <w:sz w:val="20"/>
                <w:szCs w:val="20"/>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D2039A" w:rsidRDefault="00D2039A" w:rsidP="00C05364">
            <w:pPr>
              <w:snapToGrid w:val="0"/>
              <w:ind w:left="-108" w:right="-108"/>
              <w:jc w:val="center"/>
              <w:rPr>
                <w:sz w:val="20"/>
                <w:szCs w:val="20"/>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D2039A" w:rsidRDefault="00D2039A" w:rsidP="00C05364">
            <w:pPr>
              <w:snapToGrid w:val="0"/>
              <w:ind w:left="-108" w:right="-108"/>
              <w:jc w:val="center"/>
              <w:rPr>
                <w:sz w:val="20"/>
                <w:szCs w:val="20"/>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D2039A" w:rsidRDefault="00D2039A" w:rsidP="00C05364">
            <w:pPr>
              <w:snapToGrid w:val="0"/>
              <w:ind w:left="-108" w:right="-108"/>
              <w:jc w:val="center"/>
              <w:rPr>
                <w:sz w:val="20"/>
                <w:szCs w:val="20"/>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D2039A" w:rsidRDefault="00D2039A" w:rsidP="00C05364">
            <w:pPr>
              <w:snapToGrid w:val="0"/>
              <w:ind w:left="-108" w:right="-108"/>
              <w:jc w:val="center"/>
              <w:rPr>
                <w:sz w:val="20"/>
                <w:szCs w:val="20"/>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D2039A" w:rsidRDefault="00D2039A" w:rsidP="00C05364">
            <w:pPr>
              <w:snapToGrid w:val="0"/>
              <w:ind w:left="-108" w:right="-108"/>
              <w:jc w:val="center"/>
              <w:rPr>
                <w:sz w:val="20"/>
                <w:szCs w:val="20"/>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D2039A" w:rsidRDefault="00D2039A" w:rsidP="00C05364">
            <w:pPr>
              <w:snapToGrid w:val="0"/>
              <w:ind w:left="-108" w:right="-108"/>
              <w:jc w:val="center"/>
              <w:rPr>
                <w:sz w:val="20"/>
                <w:szCs w:val="20"/>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D2039A" w:rsidRDefault="00D2039A" w:rsidP="00C05364">
            <w:pPr>
              <w:snapToGrid w:val="0"/>
              <w:ind w:left="-108" w:right="-108"/>
              <w:jc w:val="center"/>
              <w:rPr>
                <w:sz w:val="20"/>
                <w:szCs w:val="20"/>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D2039A" w:rsidRDefault="00D2039A" w:rsidP="00C05364">
            <w:pPr>
              <w:snapToGrid w:val="0"/>
              <w:ind w:left="-108" w:right="-108"/>
              <w:jc w:val="center"/>
              <w:rPr>
                <w:sz w:val="20"/>
                <w:szCs w:val="20"/>
              </w:rPr>
            </w:pPr>
          </w:p>
        </w:tc>
      </w:tr>
      <w:tr w:rsidR="00D2039A" w:rsidRPr="00EF0413" w:rsidTr="00C05364">
        <w:trPr>
          <w:trHeight w:val="276"/>
        </w:trPr>
        <w:tc>
          <w:tcPr>
            <w:tcW w:w="567" w:type="dxa"/>
            <w:tcBorders>
              <w:top w:val="single" w:sz="4" w:space="0" w:color="000000"/>
              <w:left w:val="single" w:sz="4" w:space="0" w:color="000000"/>
              <w:bottom w:val="single" w:sz="4" w:space="0" w:color="000000"/>
            </w:tcBorders>
            <w:shd w:val="clear" w:color="auto" w:fill="auto"/>
            <w:vAlign w:val="center"/>
          </w:tcPr>
          <w:p w:rsidR="00D2039A" w:rsidRPr="00172CB3" w:rsidRDefault="00D2039A" w:rsidP="00D2039A">
            <w:pPr>
              <w:snapToGrid w:val="0"/>
              <w:jc w:val="center"/>
            </w:pPr>
            <w:r w:rsidRPr="00172CB3">
              <w:t>1.</w:t>
            </w:r>
          </w:p>
        </w:tc>
        <w:tc>
          <w:tcPr>
            <w:tcW w:w="4254" w:type="dxa"/>
            <w:tcBorders>
              <w:top w:val="single" w:sz="4" w:space="0" w:color="000000"/>
              <w:left w:val="single" w:sz="4" w:space="0" w:color="000000"/>
              <w:bottom w:val="single" w:sz="4" w:space="0" w:color="000000"/>
            </w:tcBorders>
            <w:shd w:val="clear" w:color="auto" w:fill="auto"/>
            <w:vAlign w:val="center"/>
          </w:tcPr>
          <w:p w:rsidR="00D2039A" w:rsidRPr="0054225A" w:rsidRDefault="00D2039A" w:rsidP="00D2039A">
            <w:pPr>
              <w:snapToGrid w:val="0"/>
            </w:pPr>
            <w:r>
              <w:t>Степень готовности проектной док</w:t>
            </w:r>
            <w:r>
              <w:t>у</w:t>
            </w:r>
            <w:r>
              <w:t xml:space="preserve">ментации в рамках мероприятия </w:t>
            </w:r>
            <w:r>
              <w:rPr>
                <w:rFonts w:eastAsia="Calibri"/>
                <w:sz w:val="22"/>
                <w:szCs w:val="22"/>
                <w:lang w:eastAsia="en-US"/>
              </w:rPr>
              <w:t>"Ра</w:t>
            </w:r>
            <w:r>
              <w:rPr>
                <w:rFonts w:eastAsia="Calibri"/>
                <w:sz w:val="22"/>
                <w:szCs w:val="22"/>
                <w:lang w:eastAsia="en-US"/>
              </w:rPr>
              <w:t>з</w:t>
            </w:r>
            <w:r>
              <w:rPr>
                <w:rFonts w:eastAsia="Calibri"/>
                <w:sz w:val="22"/>
                <w:szCs w:val="22"/>
                <w:lang w:eastAsia="en-US"/>
              </w:rPr>
              <w:t>работка проектной документации "Ликв</w:t>
            </w:r>
            <w:r>
              <w:rPr>
                <w:rFonts w:eastAsia="Calibri"/>
                <w:sz w:val="22"/>
                <w:szCs w:val="22"/>
                <w:lang w:eastAsia="en-US"/>
              </w:rPr>
              <w:t>и</w:t>
            </w:r>
            <w:r>
              <w:rPr>
                <w:rFonts w:eastAsia="Calibri"/>
                <w:sz w:val="22"/>
                <w:szCs w:val="22"/>
                <w:lang w:eastAsia="en-US"/>
              </w:rPr>
              <w:t>дация накопленного вреда окружающей среде. Рекультивация свалки в г. Ому</w:t>
            </w:r>
            <w:r>
              <w:rPr>
                <w:rFonts w:eastAsia="Calibri"/>
                <w:sz w:val="22"/>
                <w:szCs w:val="22"/>
                <w:lang w:eastAsia="en-US"/>
              </w:rPr>
              <w:t>т</w:t>
            </w:r>
            <w:r>
              <w:rPr>
                <w:rFonts w:eastAsia="Calibri"/>
                <w:sz w:val="22"/>
                <w:szCs w:val="22"/>
                <w:lang w:eastAsia="en-US"/>
              </w:rPr>
              <w:t>нинск Кировской области"</w:t>
            </w:r>
          </w:p>
        </w:tc>
        <w:tc>
          <w:tcPr>
            <w:tcW w:w="631" w:type="dxa"/>
            <w:tcBorders>
              <w:top w:val="single" w:sz="4" w:space="0" w:color="000000"/>
              <w:left w:val="single" w:sz="4" w:space="0" w:color="000000"/>
              <w:bottom w:val="single" w:sz="4" w:space="0" w:color="000000"/>
              <w:right w:val="single" w:sz="4" w:space="0" w:color="auto"/>
            </w:tcBorders>
            <w:shd w:val="clear" w:color="auto" w:fill="auto"/>
            <w:vAlign w:val="center"/>
          </w:tcPr>
          <w:p w:rsidR="00D2039A" w:rsidRDefault="00D2039A" w:rsidP="00D2039A">
            <w:pPr>
              <w:snapToGrid w:val="0"/>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2039A" w:rsidRDefault="00D2039A" w:rsidP="00C05364">
            <w:pPr>
              <w:snapToGrid w:val="0"/>
              <w:ind w:left="-108" w:right="-108"/>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2039A" w:rsidRDefault="00D2039A" w:rsidP="00C05364">
            <w:pPr>
              <w:snapToGrid w:val="0"/>
              <w:ind w:left="-108" w:right="-108"/>
              <w:jc w:val="center"/>
              <w:rPr>
                <w:sz w:val="20"/>
                <w:szCs w:val="20"/>
              </w:rPr>
            </w:pPr>
            <w:r>
              <w:rPr>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2039A" w:rsidRDefault="00D2039A" w:rsidP="00C05364">
            <w:pPr>
              <w:snapToGrid w:val="0"/>
              <w:ind w:left="-108" w:right="-108"/>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2039A" w:rsidRDefault="00D2039A" w:rsidP="00C05364">
            <w:pPr>
              <w:snapToGrid w:val="0"/>
              <w:ind w:left="-108" w:right="-108"/>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2039A" w:rsidRDefault="00D2039A" w:rsidP="00C05364">
            <w:pPr>
              <w:snapToGrid w:val="0"/>
              <w:ind w:left="-108" w:right="-108"/>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D2039A" w:rsidRDefault="00D2039A" w:rsidP="00C05364">
            <w:pPr>
              <w:snapToGrid w:val="0"/>
              <w:ind w:left="-108" w:right="-108"/>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D2039A" w:rsidRDefault="00D2039A" w:rsidP="00C05364">
            <w:pPr>
              <w:snapToGrid w:val="0"/>
              <w:ind w:left="-108" w:right="-108"/>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D2039A" w:rsidRDefault="00D2039A" w:rsidP="00C05364">
            <w:pPr>
              <w:snapToGrid w:val="0"/>
              <w:ind w:left="-108" w:right="-108"/>
              <w:jc w:val="center"/>
              <w:rPr>
                <w:sz w:val="20"/>
                <w:szCs w:val="20"/>
              </w:rPr>
            </w:pPr>
            <w:r>
              <w:rPr>
                <w:sz w:val="20"/>
                <w:szCs w:val="20"/>
              </w:rPr>
              <w:t>-</w:t>
            </w:r>
          </w:p>
        </w:tc>
      </w:tr>
      <w:tr w:rsidR="00D2039A" w:rsidRPr="00EF0413" w:rsidTr="00C05364">
        <w:trPr>
          <w:trHeight w:val="276"/>
        </w:trPr>
        <w:tc>
          <w:tcPr>
            <w:tcW w:w="567" w:type="dxa"/>
            <w:tcBorders>
              <w:top w:val="single" w:sz="4" w:space="0" w:color="000000"/>
              <w:left w:val="single" w:sz="4" w:space="0" w:color="000000"/>
              <w:bottom w:val="single" w:sz="4" w:space="0" w:color="000000"/>
            </w:tcBorders>
            <w:shd w:val="clear" w:color="auto" w:fill="auto"/>
            <w:vAlign w:val="center"/>
          </w:tcPr>
          <w:p w:rsidR="00D2039A" w:rsidRPr="00172CB3" w:rsidRDefault="00D2039A" w:rsidP="00D2039A">
            <w:pPr>
              <w:snapToGrid w:val="0"/>
              <w:jc w:val="center"/>
            </w:pPr>
            <w:r w:rsidRPr="00172CB3">
              <w:t>2.</w:t>
            </w:r>
          </w:p>
        </w:tc>
        <w:tc>
          <w:tcPr>
            <w:tcW w:w="4254" w:type="dxa"/>
            <w:tcBorders>
              <w:top w:val="single" w:sz="4" w:space="0" w:color="000000"/>
              <w:left w:val="single" w:sz="4" w:space="0" w:color="000000"/>
              <w:bottom w:val="single" w:sz="4" w:space="0" w:color="000000"/>
            </w:tcBorders>
            <w:shd w:val="clear" w:color="auto" w:fill="auto"/>
            <w:vAlign w:val="center"/>
          </w:tcPr>
          <w:p w:rsidR="00D2039A" w:rsidRPr="0054225A" w:rsidRDefault="00D2039A" w:rsidP="00D2039A">
            <w:pPr>
              <w:snapToGrid w:val="0"/>
            </w:pPr>
            <w:r w:rsidRPr="0054225A">
              <w:t>Площадь свалки твердых бытовых о</w:t>
            </w:r>
            <w:r w:rsidRPr="0054225A">
              <w:t>т</w:t>
            </w:r>
            <w:r w:rsidRPr="0054225A">
              <w:t>ходов, на которой проведена рекул</w:t>
            </w:r>
            <w:r w:rsidRPr="0054225A">
              <w:t>ь</w:t>
            </w:r>
            <w:r w:rsidRPr="0054225A">
              <w:t>тивация  земель</w:t>
            </w:r>
          </w:p>
        </w:tc>
        <w:tc>
          <w:tcPr>
            <w:tcW w:w="631" w:type="dxa"/>
            <w:tcBorders>
              <w:top w:val="single" w:sz="4" w:space="0" w:color="000000"/>
              <w:left w:val="single" w:sz="4" w:space="0" w:color="000000"/>
              <w:bottom w:val="single" w:sz="4" w:space="0" w:color="000000"/>
              <w:right w:val="single" w:sz="4" w:space="0" w:color="auto"/>
            </w:tcBorders>
            <w:shd w:val="clear" w:color="auto" w:fill="auto"/>
            <w:vAlign w:val="center"/>
          </w:tcPr>
          <w:p w:rsidR="00D2039A" w:rsidRPr="00EF0413" w:rsidRDefault="00D2039A" w:rsidP="00D2039A">
            <w:pPr>
              <w:snapToGrid w:val="0"/>
              <w:jc w:val="center"/>
              <w:rPr>
                <w:sz w:val="20"/>
                <w:szCs w:val="20"/>
              </w:rPr>
            </w:pPr>
            <w:proofErr w:type="spellStart"/>
            <w:r>
              <w:rPr>
                <w:sz w:val="20"/>
                <w:szCs w:val="20"/>
              </w:rPr>
              <w:t>кв.м</w:t>
            </w:r>
            <w:proofErr w:type="spellEnd"/>
            <w:r>
              <w:rPr>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2039A" w:rsidRPr="00EF0413" w:rsidRDefault="00D2039A" w:rsidP="00C05364">
            <w:pPr>
              <w:snapToGrid w:val="0"/>
              <w:ind w:left="-108" w:right="-108"/>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2039A" w:rsidRPr="00EF0413" w:rsidRDefault="00D2039A" w:rsidP="00C05364">
            <w:pPr>
              <w:snapToGrid w:val="0"/>
              <w:ind w:left="-108" w:right="-108"/>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2039A" w:rsidRPr="00EF0413" w:rsidRDefault="00D2039A" w:rsidP="00C05364">
            <w:pPr>
              <w:snapToGrid w:val="0"/>
              <w:ind w:left="-108" w:right="-108"/>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2039A" w:rsidRPr="00EF0413" w:rsidRDefault="00D2039A" w:rsidP="00C05364">
            <w:pPr>
              <w:snapToGrid w:val="0"/>
              <w:ind w:left="-108" w:right="-108"/>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2039A" w:rsidRPr="00EF0413" w:rsidRDefault="00D2039A" w:rsidP="00C05364">
            <w:pPr>
              <w:snapToGrid w:val="0"/>
              <w:ind w:left="-108" w:right="-108"/>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D2039A" w:rsidRPr="00EF0413" w:rsidRDefault="00D2039A" w:rsidP="00C05364">
            <w:pPr>
              <w:snapToGrid w:val="0"/>
              <w:ind w:left="-108" w:right="-108"/>
              <w:jc w:val="center"/>
              <w:rPr>
                <w:sz w:val="20"/>
                <w:szCs w:val="20"/>
              </w:rPr>
            </w:pPr>
            <w:r>
              <w:rPr>
                <w:sz w:val="20"/>
                <w:szCs w:val="20"/>
              </w:rPr>
              <w:t>35 000</w:t>
            </w:r>
          </w:p>
        </w:tc>
        <w:tc>
          <w:tcPr>
            <w:tcW w:w="567" w:type="dxa"/>
            <w:tcBorders>
              <w:top w:val="single" w:sz="4" w:space="0" w:color="auto"/>
              <w:left w:val="single" w:sz="4" w:space="0" w:color="auto"/>
              <w:bottom w:val="single" w:sz="4" w:space="0" w:color="auto"/>
              <w:right w:val="single" w:sz="4" w:space="0" w:color="auto"/>
            </w:tcBorders>
            <w:vAlign w:val="center"/>
          </w:tcPr>
          <w:p w:rsidR="00D2039A" w:rsidRPr="00EF0413" w:rsidRDefault="00D2039A" w:rsidP="00C05364">
            <w:pPr>
              <w:snapToGrid w:val="0"/>
              <w:ind w:left="-108" w:right="-108"/>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D2039A" w:rsidRPr="00EF0413" w:rsidRDefault="00D2039A" w:rsidP="00C05364">
            <w:pPr>
              <w:snapToGrid w:val="0"/>
              <w:ind w:left="-108" w:right="-108"/>
              <w:jc w:val="center"/>
              <w:rPr>
                <w:sz w:val="20"/>
                <w:szCs w:val="20"/>
              </w:rPr>
            </w:pPr>
            <w:r>
              <w:rPr>
                <w:sz w:val="20"/>
                <w:szCs w:val="20"/>
              </w:rPr>
              <w:t>-</w:t>
            </w:r>
          </w:p>
        </w:tc>
      </w:tr>
      <w:tr w:rsidR="00D2039A" w:rsidRPr="00EF0413" w:rsidTr="00C05364">
        <w:trPr>
          <w:trHeight w:val="276"/>
        </w:trPr>
        <w:tc>
          <w:tcPr>
            <w:tcW w:w="567" w:type="dxa"/>
            <w:tcBorders>
              <w:top w:val="single" w:sz="4" w:space="0" w:color="000000"/>
              <w:left w:val="single" w:sz="4" w:space="0" w:color="000000"/>
              <w:bottom w:val="single" w:sz="4" w:space="0" w:color="000000"/>
            </w:tcBorders>
            <w:shd w:val="clear" w:color="auto" w:fill="auto"/>
            <w:vAlign w:val="center"/>
          </w:tcPr>
          <w:p w:rsidR="00D2039A" w:rsidRPr="00172CB3" w:rsidRDefault="00D2039A" w:rsidP="00D2039A">
            <w:pPr>
              <w:snapToGrid w:val="0"/>
              <w:jc w:val="center"/>
            </w:pPr>
            <w:r>
              <w:t>3.</w:t>
            </w:r>
          </w:p>
        </w:tc>
        <w:tc>
          <w:tcPr>
            <w:tcW w:w="4254" w:type="dxa"/>
            <w:tcBorders>
              <w:top w:val="single" w:sz="4" w:space="0" w:color="000000"/>
              <w:left w:val="single" w:sz="4" w:space="0" w:color="000000"/>
              <w:bottom w:val="single" w:sz="4" w:space="0" w:color="000000"/>
            </w:tcBorders>
            <w:shd w:val="clear" w:color="auto" w:fill="auto"/>
            <w:vAlign w:val="center"/>
          </w:tcPr>
          <w:p w:rsidR="00D2039A" w:rsidRPr="0054225A" w:rsidRDefault="00D2039A" w:rsidP="00D2039A">
            <w:pPr>
              <w:snapToGrid w:val="0"/>
            </w:pPr>
            <w:r>
              <w:t>Ликвидированы несанкционированные свалки в границах городов</w:t>
            </w:r>
          </w:p>
        </w:tc>
        <w:tc>
          <w:tcPr>
            <w:tcW w:w="631" w:type="dxa"/>
            <w:tcBorders>
              <w:top w:val="single" w:sz="4" w:space="0" w:color="000000"/>
              <w:left w:val="single" w:sz="4" w:space="0" w:color="000000"/>
              <w:bottom w:val="single" w:sz="4" w:space="0" w:color="000000"/>
              <w:right w:val="single" w:sz="4" w:space="0" w:color="auto"/>
            </w:tcBorders>
            <w:shd w:val="clear" w:color="auto" w:fill="auto"/>
            <w:vAlign w:val="center"/>
          </w:tcPr>
          <w:p w:rsidR="00D2039A" w:rsidRDefault="00D2039A" w:rsidP="00D2039A">
            <w:pPr>
              <w:snapToGrid w:val="0"/>
              <w:jc w:val="center"/>
              <w:rPr>
                <w:sz w:val="20"/>
                <w:szCs w:val="20"/>
              </w:rPr>
            </w:pPr>
            <w:r>
              <w:rPr>
                <w:sz w:val="20"/>
                <w:szCs w:val="20"/>
              </w:rPr>
              <w:t>шт.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2039A" w:rsidRDefault="00D2039A" w:rsidP="00C05364">
            <w:pPr>
              <w:snapToGrid w:val="0"/>
              <w:ind w:left="-108" w:right="-108"/>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2039A" w:rsidRDefault="00D2039A" w:rsidP="00C05364">
            <w:pPr>
              <w:snapToGrid w:val="0"/>
              <w:ind w:left="-108" w:right="-108"/>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2039A" w:rsidRDefault="00D2039A" w:rsidP="00C05364">
            <w:pPr>
              <w:snapToGrid w:val="0"/>
              <w:ind w:left="-108" w:right="-108"/>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2039A" w:rsidRDefault="00D2039A" w:rsidP="00C05364">
            <w:pPr>
              <w:snapToGrid w:val="0"/>
              <w:ind w:left="-108" w:right="-108"/>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2039A" w:rsidRDefault="00D2039A" w:rsidP="00C05364">
            <w:pPr>
              <w:snapToGrid w:val="0"/>
              <w:ind w:left="-108" w:right="-108"/>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D2039A" w:rsidRDefault="00D2039A" w:rsidP="00C05364">
            <w:pPr>
              <w:snapToGrid w:val="0"/>
              <w:ind w:left="-108" w:right="-108"/>
              <w:jc w:val="center"/>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D2039A" w:rsidRDefault="00D2039A" w:rsidP="00C05364">
            <w:pPr>
              <w:snapToGrid w:val="0"/>
              <w:ind w:left="-108" w:right="-108"/>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D2039A" w:rsidRDefault="00D2039A" w:rsidP="00C05364">
            <w:pPr>
              <w:snapToGrid w:val="0"/>
              <w:ind w:left="-108" w:right="-108"/>
              <w:jc w:val="center"/>
              <w:rPr>
                <w:sz w:val="20"/>
                <w:szCs w:val="20"/>
              </w:rPr>
            </w:pPr>
            <w:r>
              <w:rPr>
                <w:sz w:val="20"/>
                <w:szCs w:val="20"/>
              </w:rPr>
              <w:t>-</w:t>
            </w:r>
          </w:p>
        </w:tc>
      </w:tr>
      <w:tr w:rsidR="00D2039A" w:rsidRPr="00EF0413" w:rsidTr="00C05364">
        <w:trPr>
          <w:trHeight w:val="276"/>
        </w:trPr>
        <w:tc>
          <w:tcPr>
            <w:tcW w:w="567" w:type="dxa"/>
            <w:tcBorders>
              <w:top w:val="single" w:sz="4" w:space="0" w:color="000000"/>
              <w:left w:val="single" w:sz="4" w:space="0" w:color="000000"/>
              <w:bottom w:val="single" w:sz="4" w:space="0" w:color="000000"/>
            </w:tcBorders>
            <w:shd w:val="clear" w:color="auto" w:fill="auto"/>
            <w:vAlign w:val="center"/>
          </w:tcPr>
          <w:p w:rsidR="00D2039A" w:rsidRDefault="00D2039A" w:rsidP="00D2039A">
            <w:pPr>
              <w:snapToGrid w:val="0"/>
              <w:jc w:val="center"/>
            </w:pPr>
            <w:r>
              <w:t>4.</w:t>
            </w:r>
          </w:p>
        </w:tc>
        <w:tc>
          <w:tcPr>
            <w:tcW w:w="4254" w:type="dxa"/>
            <w:tcBorders>
              <w:top w:val="single" w:sz="4" w:space="0" w:color="000000"/>
              <w:left w:val="single" w:sz="4" w:space="0" w:color="000000"/>
              <w:bottom w:val="single" w:sz="4" w:space="0" w:color="000000"/>
            </w:tcBorders>
            <w:shd w:val="clear" w:color="auto" w:fill="auto"/>
            <w:vAlign w:val="center"/>
          </w:tcPr>
          <w:p w:rsidR="00D2039A" w:rsidRDefault="00D2039A" w:rsidP="00D2039A">
            <w:pPr>
              <w:snapToGrid w:val="0"/>
            </w:pPr>
            <w:r>
              <w:t>Количество разработанной проектно-сметной документации по рекультив</w:t>
            </w:r>
            <w:r>
              <w:t>а</w:t>
            </w:r>
            <w:r>
              <w:t>ции несанкционированной свалки</w:t>
            </w:r>
          </w:p>
        </w:tc>
        <w:tc>
          <w:tcPr>
            <w:tcW w:w="631" w:type="dxa"/>
            <w:tcBorders>
              <w:top w:val="single" w:sz="4" w:space="0" w:color="000000"/>
              <w:left w:val="single" w:sz="4" w:space="0" w:color="000000"/>
              <w:bottom w:val="single" w:sz="4" w:space="0" w:color="000000"/>
              <w:right w:val="single" w:sz="4" w:space="0" w:color="auto"/>
            </w:tcBorders>
            <w:shd w:val="clear" w:color="auto" w:fill="auto"/>
            <w:vAlign w:val="center"/>
          </w:tcPr>
          <w:p w:rsidR="00D2039A" w:rsidRDefault="00D2039A" w:rsidP="00D2039A">
            <w:pPr>
              <w:snapToGrid w:val="0"/>
              <w:jc w:val="center"/>
              <w:rPr>
                <w:sz w:val="20"/>
                <w:szCs w:val="20"/>
              </w:rPr>
            </w:pPr>
            <w:r>
              <w:rPr>
                <w:sz w:val="20"/>
                <w:szCs w:val="20"/>
              </w:rPr>
              <w:t>шт.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2039A" w:rsidRDefault="00D2039A" w:rsidP="00C05364">
            <w:pPr>
              <w:snapToGrid w:val="0"/>
              <w:ind w:left="-108" w:right="-108"/>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2039A" w:rsidRDefault="00D2039A" w:rsidP="00C05364">
            <w:pPr>
              <w:snapToGrid w:val="0"/>
              <w:ind w:left="-108" w:right="-108"/>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2039A" w:rsidRDefault="00D2039A" w:rsidP="00C05364">
            <w:pPr>
              <w:snapToGrid w:val="0"/>
              <w:ind w:left="-108" w:right="-108"/>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2039A" w:rsidRDefault="00D2039A" w:rsidP="00C05364">
            <w:pPr>
              <w:snapToGrid w:val="0"/>
              <w:ind w:left="-108" w:right="-108"/>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2039A" w:rsidRDefault="00D2039A" w:rsidP="00C05364">
            <w:pPr>
              <w:snapToGrid w:val="0"/>
              <w:ind w:left="-108" w:right="-108"/>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D2039A" w:rsidRDefault="00D2039A" w:rsidP="00C05364">
            <w:pPr>
              <w:snapToGrid w:val="0"/>
              <w:ind w:left="-108" w:right="-108"/>
              <w:jc w:val="center"/>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D2039A" w:rsidRDefault="00D2039A" w:rsidP="00C05364">
            <w:pPr>
              <w:snapToGrid w:val="0"/>
              <w:ind w:left="-108" w:right="-108"/>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D2039A" w:rsidRDefault="00D2039A" w:rsidP="00C05364">
            <w:pPr>
              <w:snapToGrid w:val="0"/>
              <w:ind w:left="-108" w:right="-108"/>
              <w:jc w:val="center"/>
              <w:rPr>
                <w:sz w:val="20"/>
                <w:szCs w:val="20"/>
              </w:rPr>
            </w:pPr>
            <w:r>
              <w:rPr>
                <w:sz w:val="20"/>
                <w:szCs w:val="20"/>
              </w:rPr>
              <w:t>-</w:t>
            </w:r>
          </w:p>
        </w:tc>
      </w:tr>
    </w:tbl>
    <w:p w:rsidR="00D2039A" w:rsidRDefault="00D2039A" w:rsidP="00D2039A">
      <w:pPr>
        <w:jc w:val="both"/>
      </w:pPr>
    </w:p>
    <w:p w:rsidR="00D2039A" w:rsidRDefault="00D2039A" w:rsidP="00D2039A">
      <w:pPr>
        <w:jc w:val="center"/>
      </w:pPr>
      <w:r>
        <w:t>___________</w:t>
      </w:r>
    </w:p>
    <w:p w:rsidR="00D2039A" w:rsidRDefault="00D2039A" w:rsidP="00D2039A">
      <w:pPr>
        <w:jc w:val="both"/>
      </w:pPr>
    </w:p>
    <w:tbl>
      <w:tblPr>
        <w:tblW w:w="10206" w:type="dxa"/>
        <w:tblLayout w:type="fixed"/>
        <w:tblCellMar>
          <w:left w:w="0" w:type="dxa"/>
          <w:right w:w="0" w:type="dxa"/>
        </w:tblCellMar>
        <w:tblLook w:val="0000" w:firstRow="0" w:lastRow="0" w:firstColumn="0" w:lastColumn="0" w:noHBand="0" w:noVBand="0"/>
      </w:tblPr>
      <w:tblGrid>
        <w:gridCol w:w="1626"/>
        <w:gridCol w:w="3784"/>
        <w:gridCol w:w="4089"/>
        <w:gridCol w:w="707"/>
      </w:tblGrid>
      <w:tr w:rsidR="00D84343" w:rsidRPr="00EA31CE" w:rsidTr="000F69A4">
        <w:trPr>
          <w:trHeight w:val="1985"/>
        </w:trPr>
        <w:tc>
          <w:tcPr>
            <w:tcW w:w="10206" w:type="dxa"/>
            <w:gridSpan w:val="4"/>
          </w:tcPr>
          <w:p w:rsidR="00D84343" w:rsidRPr="00EA31CE" w:rsidRDefault="00D84343" w:rsidP="00654641">
            <w:pPr>
              <w:ind w:left="-426" w:firstLine="426"/>
              <w:jc w:val="center"/>
              <w:rPr>
                <w:b/>
                <w:sz w:val="26"/>
                <w:szCs w:val="26"/>
              </w:rPr>
            </w:pPr>
            <w:r w:rsidRPr="00EA31CE">
              <w:rPr>
                <w:b/>
                <w:sz w:val="26"/>
                <w:szCs w:val="26"/>
              </w:rPr>
              <w:lastRenderedPageBreak/>
              <w:t>АДМИНИСТРАЦИЯ</w:t>
            </w:r>
          </w:p>
          <w:p w:rsidR="00D84343" w:rsidRPr="00EA31CE" w:rsidRDefault="00D84343" w:rsidP="00654641">
            <w:pPr>
              <w:ind w:left="-426" w:firstLine="426"/>
              <w:jc w:val="center"/>
              <w:rPr>
                <w:b/>
                <w:sz w:val="26"/>
                <w:szCs w:val="26"/>
              </w:rPr>
            </w:pPr>
            <w:r w:rsidRPr="00EA31CE">
              <w:rPr>
                <w:b/>
                <w:sz w:val="26"/>
                <w:szCs w:val="26"/>
              </w:rPr>
              <w:t>МУНИЦИПАЛЬНОГО ОБРАЗОВАНИЯ</w:t>
            </w:r>
          </w:p>
          <w:p w:rsidR="00D84343" w:rsidRPr="00EA31CE" w:rsidRDefault="00D84343" w:rsidP="00654641">
            <w:pPr>
              <w:ind w:left="-426" w:firstLine="426"/>
              <w:jc w:val="center"/>
              <w:rPr>
                <w:b/>
                <w:sz w:val="26"/>
                <w:szCs w:val="26"/>
              </w:rPr>
            </w:pPr>
            <w:r w:rsidRPr="00EA31CE">
              <w:rPr>
                <w:b/>
                <w:sz w:val="26"/>
                <w:szCs w:val="26"/>
              </w:rPr>
              <w:t>ОМУТНИНСКОЕ ГОРОДСКОЕ ПОСЕЛЕНИЕ</w:t>
            </w:r>
          </w:p>
          <w:p w:rsidR="00D84343" w:rsidRPr="00EA31CE" w:rsidRDefault="00D84343" w:rsidP="00654641">
            <w:pPr>
              <w:ind w:left="-426" w:firstLine="426"/>
              <w:jc w:val="center"/>
              <w:rPr>
                <w:b/>
                <w:sz w:val="26"/>
                <w:szCs w:val="26"/>
              </w:rPr>
            </w:pPr>
            <w:r w:rsidRPr="00EA31CE">
              <w:rPr>
                <w:b/>
                <w:sz w:val="26"/>
                <w:szCs w:val="26"/>
              </w:rPr>
              <w:t>ОМУТНИНСКОГО РАЙОНА КИРОВСКОЙ ОБЛАСТИ</w:t>
            </w:r>
          </w:p>
          <w:p w:rsidR="00D84343" w:rsidRPr="00EA31CE" w:rsidRDefault="00D84343" w:rsidP="00654641">
            <w:pPr>
              <w:tabs>
                <w:tab w:val="left" w:pos="2160"/>
              </w:tabs>
              <w:ind w:left="-426" w:firstLine="426"/>
              <w:jc w:val="center"/>
              <w:rPr>
                <w:sz w:val="26"/>
                <w:szCs w:val="26"/>
              </w:rPr>
            </w:pPr>
          </w:p>
          <w:p w:rsidR="00D84343" w:rsidRPr="00EA31CE" w:rsidRDefault="00D84343" w:rsidP="00654641">
            <w:pPr>
              <w:tabs>
                <w:tab w:val="left" w:pos="2160"/>
              </w:tabs>
              <w:ind w:left="-426" w:firstLine="426"/>
              <w:jc w:val="center"/>
              <w:rPr>
                <w:b/>
                <w:sz w:val="26"/>
                <w:szCs w:val="26"/>
              </w:rPr>
            </w:pPr>
            <w:r w:rsidRPr="00EA31CE">
              <w:rPr>
                <w:b/>
                <w:sz w:val="26"/>
                <w:szCs w:val="26"/>
              </w:rPr>
              <w:t>ПОСТАНОВЛЕНИЕ</w:t>
            </w:r>
          </w:p>
        </w:tc>
      </w:tr>
      <w:tr w:rsidR="00D84343" w:rsidRPr="00EA31CE" w:rsidTr="000F69A4">
        <w:trPr>
          <w:trHeight w:val="283"/>
        </w:trPr>
        <w:tc>
          <w:tcPr>
            <w:tcW w:w="1626" w:type="dxa"/>
            <w:tcBorders>
              <w:top w:val="nil"/>
              <w:left w:val="nil"/>
              <w:right w:val="nil"/>
            </w:tcBorders>
            <w:tcMar>
              <w:top w:w="0" w:type="dxa"/>
              <w:left w:w="70" w:type="dxa"/>
              <w:bottom w:w="0" w:type="dxa"/>
              <w:right w:w="70" w:type="dxa"/>
            </w:tcMar>
          </w:tcPr>
          <w:p w:rsidR="00D84343" w:rsidRPr="00EA31CE" w:rsidRDefault="00D84343" w:rsidP="00654641">
            <w:pPr>
              <w:tabs>
                <w:tab w:val="left" w:pos="2765"/>
              </w:tabs>
              <w:ind w:left="-426"/>
              <w:jc w:val="center"/>
              <w:rPr>
                <w:sz w:val="26"/>
                <w:szCs w:val="26"/>
              </w:rPr>
            </w:pPr>
            <w:r w:rsidRPr="00EA31CE">
              <w:rPr>
                <w:sz w:val="26"/>
                <w:szCs w:val="26"/>
              </w:rPr>
              <w:t>16.01.2024</w:t>
            </w:r>
          </w:p>
        </w:tc>
        <w:tc>
          <w:tcPr>
            <w:tcW w:w="3784" w:type="dxa"/>
            <w:tcMar>
              <w:top w:w="0" w:type="dxa"/>
              <w:left w:w="70" w:type="dxa"/>
              <w:bottom w:w="0" w:type="dxa"/>
              <w:right w:w="70" w:type="dxa"/>
            </w:tcMar>
          </w:tcPr>
          <w:p w:rsidR="00D84343" w:rsidRPr="00EA31CE" w:rsidRDefault="00D84343" w:rsidP="00654641">
            <w:pPr>
              <w:ind w:left="-426" w:firstLine="426"/>
              <w:jc w:val="center"/>
              <w:rPr>
                <w:position w:val="-6"/>
                <w:sz w:val="26"/>
                <w:szCs w:val="26"/>
              </w:rPr>
            </w:pPr>
          </w:p>
        </w:tc>
        <w:tc>
          <w:tcPr>
            <w:tcW w:w="4089" w:type="dxa"/>
            <w:tcMar>
              <w:top w:w="0" w:type="dxa"/>
              <w:left w:w="70" w:type="dxa"/>
              <w:bottom w:w="0" w:type="dxa"/>
              <w:right w:w="70" w:type="dxa"/>
            </w:tcMar>
          </w:tcPr>
          <w:p w:rsidR="00D84343" w:rsidRPr="00EA31CE" w:rsidRDefault="00D84343" w:rsidP="00654641">
            <w:pPr>
              <w:ind w:left="-426" w:firstLine="426"/>
              <w:jc w:val="right"/>
              <w:rPr>
                <w:sz w:val="26"/>
                <w:szCs w:val="26"/>
              </w:rPr>
            </w:pPr>
            <w:r w:rsidRPr="00EA31CE">
              <w:rPr>
                <w:position w:val="-6"/>
                <w:sz w:val="26"/>
                <w:szCs w:val="26"/>
              </w:rPr>
              <w:t>№ 27</w:t>
            </w:r>
          </w:p>
        </w:tc>
        <w:tc>
          <w:tcPr>
            <w:tcW w:w="707" w:type="dxa"/>
            <w:tcBorders>
              <w:top w:val="nil"/>
              <w:left w:val="nil"/>
              <w:right w:val="nil"/>
            </w:tcBorders>
            <w:tcMar>
              <w:top w:w="0" w:type="dxa"/>
              <w:left w:w="70" w:type="dxa"/>
              <w:bottom w:w="0" w:type="dxa"/>
              <w:right w:w="70" w:type="dxa"/>
            </w:tcMar>
          </w:tcPr>
          <w:p w:rsidR="00D84343" w:rsidRPr="00EA31CE" w:rsidRDefault="00D84343" w:rsidP="00654641">
            <w:pPr>
              <w:ind w:left="-426"/>
              <w:jc w:val="center"/>
              <w:rPr>
                <w:sz w:val="26"/>
                <w:szCs w:val="26"/>
              </w:rPr>
            </w:pPr>
          </w:p>
        </w:tc>
      </w:tr>
      <w:tr w:rsidR="00D84343" w:rsidRPr="00EA31CE" w:rsidTr="000F69A4">
        <w:trPr>
          <w:trHeight w:val="372"/>
        </w:trPr>
        <w:tc>
          <w:tcPr>
            <w:tcW w:w="10206" w:type="dxa"/>
            <w:gridSpan w:val="4"/>
            <w:tcMar>
              <w:top w:w="0" w:type="dxa"/>
              <w:left w:w="70" w:type="dxa"/>
              <w:bottom w:w="0" w:type="dxa"/>
              <w:right w:w="70" w:type="dxa"/>
            </w:tcMar>
          </w:tcPr>
          <w:p w:rsidR="00D84343" w:rsidRPr="00EA31CE" w:rsidRDefault="00D84343" w:rsidP="00654641">
            <w:pPr>
              <w:tabs>
                <w:tab w:val="left" w:pos="2765"/>
              </w:tabs>
              <w:ind w:left="-426" w:firstLine="426"/>
              <w:jc w:val="center"/>
              <w:rPr>
                <w:sz w:val="26"/>
                <w:szCs w:val="26"/>
              </w:rPr>
            </w:pPr>
            <w:r w:rsidRPr="00EA31CE">
              <w:rPr>
                <w:sz w:val="26"/>
                <w:szCs w:val="26"/>
              </w:rPr>
              <w:t>г. Омутнинск</w:t>
            </w:r>
          </w:p>
        </w:tc>
      </w:tr>
    </w:tbl>
    <w:p w:rsidR="00D84343" w:rsidRPr="00EA31CE" w:rsidRDefault="00D84343" w:rsidP="00654641">
      <w:pPr>
        <w:ind w:left="-426" w:firstLine="426"/>
        <w:jc w:val="center"/>
        <w:rPr>
          <w:sz w:val="26"/>
          <w:szCs w:val="26"/>
        </w:rPr>
      </w:pPr>
    </w:p>
    <w:p w:rsidR="00D84343" w:rsidRPr="00EA31CE" w:rsidRDefault="00D84343" w:rsidP="00654641">
      <w:pPr>
        <w:ind w:left="-426" w:firstLine="425"/>
        <w:jc w:val="center"/>
        <w:outlineLvl w:val="0"/>
        <w:rPr>
          <w:b/>
          <w:sz w:val="26"/>
          <w:szCs w:val="26"/>
        </w:rPr>
      </w:pPr>
      <w:r w:rsidRPr="00EA31CE">
        <w:rPr>
          <w:b/>
          <w:sz w:val="26"/>
          <w:szCs w:val="26"/>
        </w:rPr>
        <w:t xml:space="preserve">Об утверждении плана реализации муниципальной программы </w:t>
      </w:r>
    </w:p>
    <w:p w:rsidR="00D84343" w:rsidRPr="00EA31CE" w:rsidRDefault="00D84343" w:rsidP="00654641">
      <w:pPr>
        <w:ind w:left="-426"/>
        <w:jc w:val="center"/>
        <w:rPr>
          <w:b/>
          <w:sz w:val="26"/>
          <w:szCs w:val="26"/>
        </w:rPr>
      </w:pPr>
      <w:r w:rsidRPr="00EA31CE">
        <w:rPr>
          <w:b/>
          <w:sz w:val="26"/>
          <w:szCs w:val="26"/>
        </w:rPr>
        <w:t>"Охрана окружающей среды, воспроизводство и использование природных ресу</w:t>
      </w:r>
      <w:r w:rsidRPr="00EA31CE">
        <w:rPr>
          <w:b/>
          <w:sz w:val="26"/>
          <w:szCs w:val="26"/>
        </w:rPr>
        <w:t>р</w:t>
      </w:r>
      <w:r w:rsidRPr="00EA31CE">
        <w:rPr>
          <w:b/>
          <w:sz w:val="26"/>
          <w:szCs w:val="26"/>
        </w:rPr>
        <w:t>сов Омутнинского городского поселения Омутнинского района Кировской области" на 2019-2026 годы</w:t>
      </w:r>
      <w:r w:rsidR="000F69A4" w:rsidRPr="00EA31CE">
        <w:rPr>
          <w:b/>
          <w:sz w:val="26"/>
          <w:szCs w:val="26"/>
        </w:rPr>
        <w:t xml:space="preserve"> </w:t>
      </w:r>
      <w:r w:rsidRPr="00EA31CE">
        <w:rPr>
          <w:b/>
          <w:sz w:val="26"/>
          <w:szCs w:val="26"/>
        </w:rPr>
        <w:t xml:space="preserve"> на 2024 год</w:t>
      </w:r>
    </w:p>
    <w:p w:rsidR="00D84343" w:rsidRPr="00EA31CE" w:rsidRDefault="00D84343" w:rsidP="00654641">
      <w:pPr>
        <w:ind w:left="-426" w:firstLine="425"/>
        <w:jc w:val="center"/>
        <w:outlineLvl w:val="0"/>
        <w:rPr>
          <w:b/>
          <w:sz w:val="26"/>
          <w:szCs w:val="26"/>
        </w:rPr>
      </w:pPr>
    </w:p>
    <w:p w:rsidR="00D84343" w:rsidRPr="00EA31CE" w:rsidRDefault="00D84343" w:rsidP="00654641">
      <w:pPr>
        <w:widowControl w:val="0"/>
        <w:autoSpaceDE w:val="0"/>
        <w:autoSpaceDN w:val="0"/>
        <w:adjustRightInd w:val="0"/>
        <w:ind w:left="-426" w:firstLine="709"/>
        <w:jc w:val="both"/>
        <w:rPr>
          <w:sz w:val="26"/>
          <w:szCs w:val="26"/>
        </w:rPr>
      </w:pPr>
      <w:proofErr w:type="gramStart"/>
      <w:r w:rsidRPr="00EA31CE">
        <w:rPr>
          <w:sz w:val="26"/>
          <w:szCs w:val="26"/>
        </w:rPr>
        <w:t xml:space="preserve">В соответствии с решением Омутнинской городской Думы от 15.12.2023 № 77 "О бюджете муниципального образования Омутнинское городское поселение Омутнинского района Кировской </w:t>
      </w:r>
      <w:proofErr w:type="spellStart"/>
      <w:r w:rsidRPr="00EA31CE">
        <w:rPr>
          <w:sz w:val="26"/>
          <w:szCs w:val="26"/>
        </w:rPr>
        <w:t>областина</w:t>
      </w:r>
      <w:proofErr w:type="spellEnd"/>
      <w:r w:rsidRPr="00EA31CE">
        <w:rPr>
          <w:sz w:val="26"/>
          <w:szCs w:val="26"/>
        </w:rPr>
        <w:t xml:space="preserve"> 2024 год и на плановый период 2025 и 2026 годов"</w:t>
      </w:r>
      <w:r w:rsidRPr="00EA31CE">
        <w:rPr>
          <w:kern w:val="36"/>
          <w:sz w:val="26"/>
          <w:szCs w:val="26"/>
        </w:rPr>
        <w:t>, пост</w:t>
      </w:r>
      <w:r w:rsidRPr="00EA31CE">
        <w:rPr>
          <w:kern w:val="36"/>
          <w:sz w:val="26"/>
          <w:szCs w:val="26"/>
        </w:rPr>
        <w:t>а</w:t>
      </w:r>
      <w:r w:rsidRPr="00EA31CE">
        <w:rPr>
          <w:kern w:val="36"/>
          <w:sz w:val="26"/>
          <w:szCs w:val="26"/>
        </w:rPr>
        <w:t xml:space="preserve">новлением </w:t>
      </w:r>
      <w:r w:rsidRPr="00EA31CE">
        <w:rPr>
          <w:sz w:val="26"/>
          <w:szCs w:val="26"/>
        </w:rPr>
        <w:t>администрации муниципального образования Омутнинское городское посел</w:t>
      </w:r>
      <w:r w:rsidRPr="00EA31CE">
        <w:rPr>
          <w:sz w:val="26"/>
          <w:szCs w:val="26"/>
        </w:rPr>
        <w:t>е</w:t>
      </w:r>
      <w:r w:rsidRPr="00EA31CE">
        <w:rPr>
          <w:sz w:val="26"/>
          <w:szCs w:val="26"/>
        </w:rPr>
        <w:t>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w:t>
      </w:r>
      <w:proofErr w:type="gramEnd"/>
      <w:r w:rsidRPr="00EA31CE">
        <w:rPr>
          <w:sz w:val="26"/>
          <w:szCs w:val="26"/>
        </w:rPr>
        <w:t xml:space="preserve"> поселение Омутнинского района Кировской области" администрация Омутнинского городского поселения </w:t>
      </w:r>
      <w:r w:rsidRPr="00EA31CE">
        <w:rPr>
          <w:b/>
          <w:sz w:val="26"/>
          <w:szCs w:val="26"/>
        </w:rPr>
        <w:t>ПОСТАНО</w:t>
      </w:r>
      <w:r w:rsidRPr="00EA31CE">
        <w:rPr>
          <w:b/>
          <w:sz w:val="26"/>
          <w:szCs w:val="26"/>
        </w:rPr>
        <w:t>В</w:t>
      </w:r>
      <w:r w:rsidRPr="00EA31CE">
        <w:rPr>
          <w:b/>
          <w:sz w:val="26"/>
          <w:szCs w:val="26"/>
        </w:rPr>
        <w:t>ЛЯЕТ:</w:t>
      </w:r>
    </w:p>
    <w:p w:rsidR="00D84343" w:rsidRPr="00EA31CE" w:rsidRDefault="00D84343" w:rsidP="00654641">
      <w:pPr>
        <w:ind w:left="-426"/>
        <w:jc w:val="both"/>
        <w:rPr>
          <w:sz w:val="26"/>
          <w:szCs w:val="26"/>
        </w:rPr>
      </w:pPr>
      <w:r w:rsidRPr="00EA31CE">
        <w:rPr>
          <w:sz w:val="26"/>
          <w:szCs w:val="26"/>
        </w:rPr>
        <w:tab/>
        <w:t>1. Утвердить план реализации муниципальной программы "Охрана окружающей среды, воспроизводство и использование природных ресурсов Омутнинского городского поселения Омутнинского района Кировской области" на 2019-2026 годы на 2024 год. Прилагается.</w:t>
      </w:r>
    </w:p>
    <w:p w:rsidR="00D84343" w:rsidRPr="00EA31CE" w:rsidRDefault="00D84343" w:rsidP="00654641">
      <w:pPr>
        <w:ind w:left="-426"/>
        <w:jc w:val="both"/>
        <w:rPr>
          <w:sz w:val="26"/>
          <w:szCs w:val="26"/>
        </w:rPr>
      </w:pPr>
      <w:r w:rsidRPr="00EA31CE">
        <w:rPr>
          <w:sz w:val="26"/>
          <w:szCs w:val="26"/>
        </w:rPr>
        <w:tab/>
        <w:t xml:space="preserve">2. </w:t>
      </w:r>
      <w:proofErr w:type="gramStart"/>
      <w:r w:rsidRPr="00EA31CE">
        <w:rPr>
          <w:sz w:val="26"/>
          <w:szCs w:val="26"/>
        </w:rPr>
        <w:t>Ответственному исполнителю муниципальной программы представлять в финанс</w:t>
      </w:r>
      <w:r w:rsidRPr="00EA31CE">
        <w:rPr>
          <w:sz w:val="26"/>
          <w:szCs w:val="26"/>
        </w:rPr>
        <w:t>о</w:t>
      </w:r>
      <w:r w:rsidRPr="00EA31CE">
        <w:rPr>
          <w:sz w:val="26"/>
          <w:szCs w:val="26"/>
        </w:rPr>
        <w:t>во-экономический отдел администрации Омутнинского городского поселения отчет (мониторинг) об исполнении плана реализации муниципальной программы за полугодие и за</w:t>
      </w:r>
      <w:r w:rsidR="000F69A4" w:rsidRPr="00EA31CE">
        <w:rPr>
          <w:sz w:val="26"/>
          <w:szCs w:val="26"/>
        </w:rPr>
        <w:t xml:space="preserve"> </w:t>
      </w:r>
      <w:r w:rsidRPr="00EA31CE">
        <w:rPr>
          <w:sz w:val="26"/>
          <w:szCs w:val="26"/>
        </w:rPr>
        <w:t>девять месяцев до 15 числа месяца, следующего за отчетным кварталом</w:t>
      </w:r>
      <w:r w:rsidRPr="00EA31CE">
        <w:rPr>
          <w:sz w:val="26"/>
          <w:szCs w:val="26"/>
        </w:rPr>
        <w:br/>
        <w:t>текущего года, и за год до 10 февраля года, следующего за отчетным годом,</w:t>
      </w:r>
      <w:r w:rsidRPr="00EA31CE">
        <w:rPr>
          <w:sz w:val="26"/>
          <w:szCs w:val="26"/>
        </w:rPr>
        <w:br/>
      </w:r>
      <w:r w:rsidRPr="00EA31CE">
        <w:rPr>
          <w:spacing w:val="-1"/>
          <w:sz w:val="26"/>
          <w:szCs w:val="26"/>
        </w:rPr>
        <w:t>по форме согласно приложению № 5 к Порядку разработки, утверждения, реализации и оценки эффективности</w:t>
      </w:r>
      <w:proofErr w:type="gramEnd"/>
      <w:r w:rsidRPr="00EA31CE">
        <w:rPr>
          <w:spacing w:val="-1"/>
          <w:sz w:val="26"/>
          <w:szCs w:val="26"/>
        </w:rPr>
        <w:t xml:space="preserve"> реализации муниципальных программ Омутнинского городского поселения, утвержденного постановлением администрации Омутнинского городского поселения от 04.12.2020 г. № 949.</w:t>
      </w:r>
    </w:p>
    <w:p w:rsidR="00D84343" w:rsidRPr="00EA31CE" w:rsidRDefault="00D84343" w:rsidP="00654641">
      <w:pPr>
        <w:ind w:left="-426" w:firstLine="708"/>
        <w:jc w:val="both"/>
        <w:rPr>
          <w:sz w:val="26"/>
          <w:szCs w:val="26"/>
        </w:rPr>
      </w:pPr>
      <w:r w:rsidRPr="00EA31CE">
        <w:rPr>
          <w:sz w:val="26"/>
          <w:szCs w:val="26"/>
        </w:rPr>
        <w:t>3. Постановление вступает в силу в соответствии с действующим законодател</w:t>
      </w:r>
      <w:r w:rsidRPr="00EA31CE">
        <w:rPr>
          <w:sz w:val="26"/>
          <w:szCs w:val="26"/>
        </w:rPr>
        <w:t>ь</w:t>
      </w:r>
      <w:r w:rsidRPr="00EA31CE">
        <w:rPr>
          <w:sz w:val="26"/>
          <w:szCs w:val="26"/>
        </w:rPr>
        <w:t>ством.</w:t>
      </w:r>
    </w:p>
    <w:p w:rsidR="00D84343" w:rsidRPr="00EA31CE" w:rsidRDefault="00D84343" w:rsidP="00654641">
      <w:pPr>
        <w:pStyle w:val="ConsPlusNormal"/>
        <w:widowControl/>
        <w:ind w:left="-426" w:firstLine="709"/>
        <w:jc w:val="both"/>
        <w:outlineLvl w:val="1"/>
        <w:rPr>
          <w:rFonts w:ascii="Times New Roman" w:hAnsi="Times New Roman"/>
          <w:sz w:val="26"/>
          <w:szCs w:val="26"/>
        </w:rPr>
      </w:pPr>
      <w:r w:rsidRPr="00EA31CE">
        <w:rPr>
          <w:rFonts w:ascii="Times New Roman" w:hAnsi="Times New Roman"/>
          <w:sz w:val="26"/>
          <w:szCs w:val="26"/>
        </w:rPr>
        <w:t>4.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D84343" w:rsidRPr="00EA31CE" w:rsidRDefault="00D84343" w:rsidP="00654641">
      <w:pPr>
        <w:widowControl w:val="0"/>
        <w:autoSpaceDE w:val="0"/>
        <w:autoSpaceDN w:val="0"/>
        <w:adjustRightInd w:val="0"/>
        <w:ind w:left="-426"/>
        <w:jc w:val="both"/>
        <w:rPr>
          <w:sz w:val="26"/>
          <w:szCs w:val="26"/>
        </w:rPr>
      </w:pPr>
      <w:r w:rsidRPr="00EA31CE">
        <w:rPr>
          <w:sz w:val="26"/>
          <w:szCs w:val="26"/>
        </w:rPr>
        <w:t xml:space="preserve">          5. </w:t>
      </w:r>
      <w:proofErr w:type="gramStart"/>
      <w:r w:rsidRPr="00EA31CE">
        <w:rPr>
          <w:sz w:val="26"/>
          <w:szCs w:val="26"/>
        </w:rPr>
        <w:t>Контроль за</w:t>
      </w:r>
      <w:proofErr w:type="gramEnd"/>
      <w:r w:rsidRPr="00EA31CE">
        <w:rPr>
          <w:sz w:val="26"/>
          <w:szCs w:val="26"/>
        </w:rPr>
        <w:t xml:space="preserve"> исполнением настоящего постановления оставляю за собой.</w:t>
      </w:r>
    </w:p>
    <w:p w:rsidR="00D84343" w:rsidRPr="00EA31CE" w:rsidRDefault="00D84343" w:rsidP="00654641">
      <w:pPr>
        <w:widowControl w:val="0"/>
        <w:autoSpaceDE w:val="0"/>
        <w:autoSpaceDN w:val="0"/>
        <w:adjustRightInd w:val="0"/>
        <w:ind w:left="-426"/>
        <w:jc w:val="both"/>
        <w:rPr>
          <w:sz w:val="26"/>
          <w:szCs w:val="26"/>
        </w:rPr>
      </w:pPr>
    </w:p>
    <w:p w:rsidR="00D84343" w:rsidRPr="00EA31CE" w:rsidRDefault="00D84343" w:rsidP="00654641">
      <w:pPr>
        <w:ind w:left="-426"/>
        <w:rPr>
          <w:sz w:val="26"/>
          <w:szCs w:val="26"/>
        </w:rPr>
      </w:pPr>
    </w:p>
    <w:p w:rsidR="00D84343" w:rsidRPr="00EA31CE" w:rsidRDefault="00D84343" w:rsidP="00654641">
      <w:pPr>
        <w:ind w:left="-426"/>
        <w:rPr>
          <w:sz w:val="26"/>
          <w:szCs w:val="26"/>
        </w:rPr>
      </w:pPr>
      <w:proofErr w:type="spellStart"/>
      <w:r w:rsidRPr="00EA31CE">
        <w:rPr>
          <w:sz w:val="26"/>
          <w:szCs w:val="26"/>
        </w:rPr>
        <w:t>И.о</w:t>
      </w:r>
      <w:proofErr w:type="spellEnd"/>
      <w:r w:rsidRPr="00EA31CE">
        <w:rPr>
          <w:sz w:val="26"/>
          <w:szCs w:val="26"/>
        </w:rPr>
        <w:t>. главы администрации</w:t>
      </w:r>
    </w:p>
    <w:p w:rsidR="00D84343" w:rsidRPr="00EA31CE" w:rsidRDefault="00D84343" w:rsidP="00C05364">
      <w:pPr>
        <w:ind w:left="-426"/>
        <w:rPr>
          <w:kern w:val="36"/>
        </w:rPr>
      </w:pPr>
      <w:r w:rsidRPr="00EA31CE">
        <w:rPr>
          <w:sz w:val="26"/>
          <w:szCs w:val="26"/>
        </w:rPr>
        <w:t>Омутнинского городского поселения        С.Г. Уткин</w:t>
      </w:r>
      <w:r w:rsidRPr="00EA31CE">
        <w:rPr>
          <w:kern w:val="36"/>
        </w:rPr>
        <w:t xml:space="preserve">                                           </w:t>
      </w:r>
    </w:p>
    <w:p w:rsidR="00D84343" w:rsidRPr="00C05364" w:rsidRDefault="00D84343" w:rsidP="00654641">
      <w:pPr>
        <w:tabs>
          <w:tab w:val="left" w:pos="6600"/>
        </w:tabs>
        <w:ind w:left="5812"/>
        <w:jc w:val="both"/>
        <w:rPr>
          <w:kern w:val="36"/>
        </w:rPr>
      </w:pPr>
      <w:r w:rsidRPr="00C05364">
        <w:rPr>
          <w:kern w:val="36"/>
        </w:rPr>
        <w:lastRenderedPageBreak/>
        <w:t xml:space="preserve">УТВЕРЖДЕН   </w:t>
      </w:r>
    </w:p>
    <w:p w:rsidR="00D84343" w:rsidRPr="00C05364" w:rsidRDefault="00D84343" w:rsidP="00654641">
      <w:pPr>
        <w:widowControl w:val="0"/>
        <w:autoSpaceDE w:val="0"/>
        <w:autoSpaceDN w:val="0"/>
        <w:adjustRightInd w:val="0"/>
        <w:spacing w:line="240" w:lineRule="exact"/>
        <w:ind w:left="5812"/>
        <w:jc w:val="both"/>
        <w:outlineLvl w:val="0"/>
      </w:pPr>
      <w:r w:rsidRPr="00C05364">
        <w:t>Постановлением администрации</w:t>
      </w:r>
    </w:p>
    <w:p w:rsidR="00D84343" w:rsidRPr="00C05364" w:rsidRDefault="00D84343" w:rsidP="00654641">
      <w:pPr>
        <w:widowControl w:val="0"/>
        <w:autoSpaceDE w:val="0"/>
        <w:autoSpaceDN w:val="0"/>
        <w:adjustRightInd w:val="0"/>
        <w:spacing w:line="240" w:lineRule="exact"/>
        <w:ind w:left="5812"/>
        <w:jc w:val="both"/>
      </w:pPr>
      <w:r w:rsidRPr="00C05364">
        <w:t xml:space="preserve">муниципального образования    </w:t>
      </w:r>
    </w:p>
    <w:p w:rsidR="00D84343" w:rsidRPr="00C05364" w:rsidRDefault="00D84343" w:rsidP="00654641">
      <w:pPr>
        <w:widowControl w:val="0"/>
        <w:autoSpaceDE w:val="0"/>
        <w:autoSpaceDN w:val="0"/>
        <w:adjustRightInd w:val="0"/>
        <w:spacing w:line="240" w:lineRule="exact"/>
        <w:ind w:left="5812"/>
        <w:jc w:val="both"/>
      </w:pPr>
      <w:r w:rsidRPr="00C05364">
        <w:t>Омутнинское городское поселение</w:t>
      </w:r>
    </w:p>
    <w:p w:rsidR="00D84343" w:rsidRPr="00C05364" w:rsidRDefault="00D84343" w:rsidP="00654641">
      <w:pPr>
        <w:widowControl w:val="0"/>
        <w:autoSpaceDE w:val="0"/>
        <w:autoSpaceDN w:val="0"/>
        <w:adjustRightInd w:val="0"/>
        <w:spacing w:line="240" w:lineRule="exact"/>
        <w:ind w:left="5812"/>
        <w:jc w:val="both"/>
      </w:pPr>
      <w:r w:rsidRPr="00C05364">
        <w:t>Омутнинского района Кировской области</w:t>
      </w:r>
      <w:r w:rsidR="00C05364">
        <w:t xml:space="preserve"> </w:t>
      </w:r>
      <w:r w:rsidRPr="00C05364">
        <w:t>от 16.01.2024 № 27</w:t>
      </w:r>
    </w:p>
    <w:p w:rsidR="00C05364" w:rsidRPr="00C05364" w:rsidRDefault="00C05364" w:rsidP="00D84343">
      <w:pPr>
        <w:jc w:val="both"/>
        <w:rPr>
          <w:b/>
        </w:rPr>
      </w:pPr>
    </w:p>
    <w:p w:rsidR="00D84343" w:rsidRPr="00C05364" w:rsidRDefault="00D84343" w:rsidP="00D84343">
      <w:pPr>
        <w:jc w:val="center"/>
        <w:rPr>
          <w:b/>
        </w:rPr>
      </w:pPr>
      <w:r w:rsidRPr="00C05364">
        <w:rPr>
          <w:b/>
        </w:rPr>
        <w:t>План реализации муниципальной программы</w:t>
      </w:r>
    </w:p>
    <w:p w:rsidR="00C05364" w:rsidRDefault="00D84343" w:rsidP="00D84343">
      <w:pPr>
        <w:jc w:val="center"/>
      </w:pPr>
      <w:r w:rsidRPr="00C05364">
        <w:t xml:space="preserve">"Охрана окружающей среды, воспроизводство и использование природных ресурсов </w:t>
      </w:r>
    </w:p>
    <w:p w:rsidR="00C05364" w:rsidRDefault="00D84343" w:rsidP="00D84343">
      <w:pPr>
        <w:jc w:val="center"/>
      </w:pPr>
      <w:r w:rsidRPr="00C05364">
        <w:t>Ому</w:t>
      </w:r>
      <w:r w:rsidRPr="00C05364">
        <w:t>т</w:t>
      </w:r>
      <w:r w:rsidRPr="00C05364">
        <w:t xml:space="preserve">нинского городского поселения Омутнинского района Кировской области" </w:t>
      </w:r>
    </w:p>
    <w:p w:rsidR="00D84343" w:rsidRPr="00C05364" w:rsidRDefault="00D84343" w:rsidP="00D84343">
      <w:pPr>
        <w:jc w:val="center"/>
      </w:pPr>
      <w:r w:rsidRPr="00C05364">
        <w:t>на 2019-2026 г</w:t>
      </w:r>
      <w:r w:rsidRPr="00C05364">
        <w:t>о</w:t>
      </w:r>
      <w:r w:rsidRPr="00C05364">
        <w:t>ды</w:t>
      </w:r>
      <w:r w:rsidR="00654641" w:rsidRPr="00C05364">
        <w:t xml:space="preserve"> </w:t>
      </w:r>
      <w:r w:rsidRPr="00C05364">
        <w:t>на 2024 год</w:t>
      </w:r>
    </w:p>
    <w:tbl>
      <w:tblPr>
        <w:tblW w:w="9924" w:type="dxa"/>
        <w:tblInd w:w="-351" w:type="dxa"/>
        <w:tblLayout w:type="fixed"/>
        <w:tblCellMar>
          <w:left w:w="75" w:type="dxa"/>
          <w:right w:w="75" w:type="dxa"/>
        </w:tblCellMar>
        <w:tblLook w:val="0000" w:firstRow="0" w:lastRow="0" w:firstColumn="0" w:lastColumn="0" w:noHBand="0" w:noVBand="0"/>
      </w:tblPr>
      <w:tblGrid>
        <w:gridCol w:w="568"/>
        <w:gridCol w:w="2552"/>
        <w:gridCol w:w="850"/>
        <w:gridCol w:w="2525"/>
        <w:gridCol w:w="1133"/>
        <w:gridCol w:w="2296"/>
      </w:tblGrid>
      <w:tr w:rsidR="00D84343" w:rsidRPr="00EA31CE" w:rsidTr="00654641">
        <w:trPr>
          <w:cantSplit/>
          <w:trHeight w:val="586"/>
        </w:trPr>
        <w:tc>
          <w:tcPr>
            <w:tcW w:w="568" w:type="dxa"/>
            <w:tcBorders>
              <w:top w:val="single" w:sz="4" w:space="0" w:color="auto"/>
              <w:left w:val="single" w:sz="4" w:space="0" w:color="auto"/>
              <w:bottom w:val="single" w:sz="4" w:space="0" w:color="auto"/>
              <w:right w:val="single" w:sz="4" w:space="0" w:color="auto"/>
            </w:tcBorders>
          </w:tcPr>
          <w:p w:rsidR="00D84343" w:rsidRPr="00EA31CE" w:rsidRDefault="00654641" w:rsidP="00C05364">
            <w:pPr>
              <w:autoSpaceDE w:val="0"/>
              <w:autoSpaceDN w:val="0"/>
              <w:adjustRightInd w:val="0"/>
              <w:spacing w:line="240" w:lineRule="exact"/>
              <w:jc w:val="center"/>
              <w:rPr>
                <w:sz w:val="21"/>
                <w:szCs w:val="21"/>
              </w:rPr>
            </w:pPr>
            <w:r w:rsidRPr="00EA31CE">
              <w:rPr>
                <w:sz w:val="21"/>
                <w:szCs w:val="21"/>
              </w:rPr>
              <w:t>10,5</w:t>
            </w:r>
          </w:p>
          <w:p w:rsidR="00654641" w:rsidRPr="00EA31CE" w:rsidRDefault="00654641" w:rsidP="00C05364">
            <w:pPr>
              <w:autoSpaceDE w:val="0"/>
              <w:autoSpaceDN w:val="0"/>
              <w:adjustRightInd w:val="0"/>
              <w:spacing w:line="240" w:lineRule="exact"/>
              <w:jc w:val="center"/>
              <w:rPr>
                <w:sz w:val="21"/>
                <w:szCs w:val="21"/>
              </w:rPr>
            </w:pPr>
          </w:p>
        </w:tc>
        <w:tc>
          <w:tcPr>
            <w:tcW w:w="2552"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jc w:val="center"/>
              <w:rPr>
                <w:sz w:val="21"/>
                <w:szCs w:val="21"/>
              </w:rPr>
            </w:pPr>
            <w:r w:rsidRPr="00EA31CE">
              <w:rPr>
                <w:sz w:val="21"/>
                <w:szCs w:val="21"/>
              </w:rPr>
              <w:t>Наименование муниц</w:t>
            </w:r>
            <w:r w:rsidRPr="00EA31CE">
              <w:rPr>
                <w:sz w:val="21"/>
                <w:szCs w:val="21"/>
              </w:rPr>
              <w:t>и</w:t>
            </w:r>
            <w:r w:rsidRPr="00EA31CE">
              <w:rPr>
                <w:sz w:val="21"/>
                <w:szCs w:val="21"/>
              </w:rPr>
              <w:t>пальной программы, по</w:t>
            </w:r>
            <w:r w:rsidRPr="00EA31CE">
              <w:rPr>
                <w:sz w:val="21"/>
                <w:szCs w:val="21"/>
              </w:rPr>
              <w:t>д</w:t>
            </w:r>
            <w:r w:rsidRPr="00EA31CE">
              <w:rPr>
                <w:sz w:val="21"/>
                <w:szCs w:val="21"/>
              </w:rPr>
              <w:t>программы,  мероприятия</w:t>
            </w:r>
          </w:p>
        </w:tc>
        <w:tc>
          <w:tcPr>
            <w:tcW w:w="850"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jc w:val="center"/>
              <w:rPr>
                <w:sz w:val="21"/>
                <w:szCs w:val="21"/>
              </w:rPr>
            </w:pPr>
            <w:r w:rsidRPr="00EA31CE">
              <w:rPr>
                <w:sz w:val="21"/>
                <w:szCs w:val="21"/>
              </w:rPr>
              <w:t>Отве</w:t>
            </w:r>
            <w:r w:rsidRPr="00EA31CE">
              <w:rPr>
                <w:sz w:val="21"/>
                <w:szCs w:val="21"/>
              </w:rPr>
              <w:t>т</w:t>
            </w:r>
            <w:r w:rsidRPr="00EA31CE">
              <w:rPr>
                <w:sz w:val="21"/>
                <w:szCs w:val="21"/>
              </w:rPr>
              <w:t>стве</w:t>
            </w:r>
            <w:r w:rsidRPr="00EA31CE">
              <w:rPr>
                <w:sz w:val="21"/>
                <w:szCs w:val="21"/>
              </w:rPr>
              <w:t>н</w:t>
            </w:r>
            <w:r w:rsidRPr="00EA31CE">
              <w:rPr>
                <w:sz w:val="21"/>
                <w:szCs w:val="21"/>
              </w:rPr>
              <w:t xml:space="preserve">ный  </w:t>
            </w:r>
            <w:r w:rsidRPr="00EA31CE">
              <w:rPr>
                <w:sz w:val="21"/>
                <w:szCs w:val="21"/>
              </w:rPr>
              <w:br/>
              <w:t>испо</w:t>
            </w:r>
            <w:r w:rsidRPr="00EA31CE">
              <w:rPr>
                <w:sz w:val="21"/>
                <w:szCs w:val="21"/>
              </w:rPr>
              <w:t>л</w:t>
            </w:r>
            <w:r w:rsidRPr="00EA31CE">
              <w:rPr>
                <w:sz w:val="21"/>
                <w:szCs w:val="21"/>
              </w:rPr>
              <w:t>нитель</w:t>
            </w:r>
          </w:p>
        </w:tc>
        <w:tc>
          <w:tcPr>
            <w:tcW w:w="2525"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jc w:val="center"/>
              <w:rPr>
                <w:sz w:val="21"/>
                <w:szCs w:val="21"/>
              </w:rPr>
            </w:pPr>
            <w:r w:rsidRPr="00EA31CE">
              <w:rPr>
                <w:sz w:val="21"/>
                <w:szCs w:val="21"/>
              </w:rPr>
              <w:t>Источник</w:t>
            </w:r>
          </w:p>
          <w:p w:rsidR="00D84343" w:rsidRPr="00EA31CE" w:rsidRDefault="00D84343" w:rsidP="00C05364">
            <w:pPr>
              <w:autoSpaceDE w:val="0"/>
              <w:autoSpaceDN w:val="0"/>
              <w:adjustRightInd w:val="0"/>
              <w:spacing w:line="240" w:lineRule="exact"/>
              <w:ind w:right="-49"/>
              <w:jc w:val="center"/>
              <w:rPr>
                <w:sz w:val="21"/>
                <w:szCs w:val="21"/>
              </w:rPr>
            </w:pPr>
            <w:r w:rsidRPr="00EA31CE">
              <w:rPr>
                <w:sz w:val="21"/>
                <w:szCs w:val="21"/>
              </w:rPr>
              <w:t xml:space="preserve"> финансирования</w:t>
            </w:r>
          </w:p>
        </w:tc>
        <w:tc>
          <w:tcPr>
            <w:tcW w:w="1133"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left="-75" w:right="-49"/>
              <w:jc w:val="center"/>
              <w:rPr>
                <w:sz w:val="21"/>
                <w:szCs w:val="21"/>
              </w:rPr>
            </w:pPr>
            <w:r w:rsidRPr="00EA31CE">
              <w:rPr>
                <w:sz w:val="21"/>
                <w:szCs w:val="21"/>
              </w:rPr>
              <w:t>Объем ф</w:t>
            </w:r>
            <w:r w:rsidRPr="00EA31CE">
              <w:rPr>
                <w:sz w:val="21"/>
                <w:szCs w:val="21"/>
              </w:rPr>
              <w:t>и</w:t>
            </w:r>
            <w:r w:rsidRPr="00EA31CE">
              <w:rPr>
                <w:sz w:val="21"/>
                <w:szCs w:val="21"/>
              </w:rPr>
              <w:t>нансового обеспеч</w:t>
            </w:r>
            <w:r w:rsidRPr="00EA31CE">
              <w:rPr>
                <w:sz w:val="21"/>
                <w:szCs w:val="21"/>
              </w:rPr>
              <w:t>е</w:t>
            </w:r>
            <w:r w:rsidRPr="00EA31CE">
              <w:rPr>
                <w:sz w:val="21"/>
                <w:szCs w:val="21"/>
              </w:rPr>
              <w:t>ния, тыс.</w:t>
            </w:r>
            <w:r w:rsidR="00654641" w:rsidRPr="00EA31CE">
              <w:rPr>
                <w:sz w:val="21"/>
                <w:szCs w:val="21"/>
              </w:rPr>
              <w:t xml:space="preserve"> </w:t>
            </w:r>
            <w:r w:rsidRPr="00EA31CE">
              <w:rPr>
                <w:sz w:val="21"/>
                <w:szCs w:val="21"/>
              </w:rPr>
              <w:t>руб</w:t>
            </w:r>
            <w:r w:rsidR="00654641" w:rsidRPr="00EA31CE">
              <w:rPr>
                <w:sz w:val="21"/>
                <w:szCs w:val="21"/>
              </w:rPr>
              <w:t>.</w:t>
            </w:r>
          </w:p>
        </w:tc>
        <w:tc>
          <w:tcPr>
            <w:tcW w:w="2296"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jc w:val="center"/>
              <w:rPr>
                <w:sz w:val="21"/>
                <w:szCs w:val="21"/>
              </w:rPr>
            </w:pPr>
            <w:r w:rsidRPr="00EA31CE">
              <w:rPr>
                <w:sz w:val="21"/>
                <w:szCs w:val="21"/>
              </w:rPr>
              <w:t>Ожидаемый результат</w:t>
            </w:r>
            <w:r w:rsidR="00654641" w:rsidRPr="00EA31CE">
              <w:rPr>
                <w:sz w:val="21"/>
                <w:szCs w:val="21"/>
              </w:rPr>
              <w:t xml:space="preserve"> </w:t>
            </w:r>
            <w:r w:rsidRPr="00EA31CE">
              <w:rPr>
                <w:sz w:val="21"/>
                <w:szCs w:val="21"/>
              </w:rPr>
              <w:t xml:space="preserve">(краткое   </w:t>
            </w:r>
            <w:r w:rsidRPr="00EA31CE">
              <w:rPr>
                <w:sz w:val="21"/>
                <w:szCs w:val="21"/>
              </w:rPr>
              <w:br/>
              <w:t xml:space="preserve">описание)  </w:t>
            </w:r>
            <w:r w:rsidRPr="00EA31CE">
              <w:rPr>
                <w:sz w:val="21"/>
                <w:szCs w:val="21"/>
              </w:rPr>
              <w:br/>
            </w:r>
          </w:p>
        </w:tc>
      </w:tr>
      <w:tr w:rsidR="00D84343" w:rsidRPr="00EA31CE" w:rsidTr="00654641">
        <w:trPr>
          <w:cantSplit/>
          <w:trHeight w:val="70"/>
        </w:trPr>
        <w:tc>
          <w:tcPr>
            <w:tcW w:w="568" w:type="dxa"/>
            <w:vMerge w:val="restart"/>
            <w:tcBorders>
              <w:left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p>
        </w:tc>
        <w:tc>
          <w:tcPr>
            <w:tcW w:w="2552" w:type="dxa"/>
            <w:vMerge w:val="restart"/>
            <w:tcBorders>
              <w:left w:val="single" w:sz="4" w:space="0" w:color="auto"/>
              <w:right w:val="single" w:sz="4" w:space="0" w:color="auto"/>
            </w:tcBorders>
          </w:tcPr>
          <w:p w:rsidR="00D84343" w:rsidRPr="00EA31CE" w:rsidRDefault="00D84343" w:rsidP="00C05364">
            <w:pPr>
              <w:widowControl w:val="0"/>
              <w:spacing w:line="240" w:lineRule="exact"/>
              <w:ind w:left="40"/>
              <w:jc w:val="both"/>
              <w:rPr>
                <w:sz w:val="21"/>
                <w:szCs w:val="21"/>
              </w:rPr>
            </w:pPr>
            <w:r w:rsidRPr="00EA31CE">
              <w:rPr>
                <w:sz w:val="21"/>
                <w:szCs w:val="21"/>
              </w:rPr>
              <w:t>Муниципальная пр</w:t>
            </w:r>
            <w:r w:rsidRPr="00EA31CE">
              <w:rPr>
                <w:sz w:val="21"/>
                <w:szCs w:val="21"/>
              </w:rPr>
              <w:t>о</w:t>
            </w:r>
            <w:r w:rsidRPr="00EA31CE">
              <w:rPr>
                <w:sz w:val="21"/>
                <w:szCs w:val="21"/>
              </w:rPr>
              <w:t>грамма "Охрана окруж</w:t>
            </w:r>
            <w:r w:rsidRPr="00EA31CE">
              <w:rPr>
                <w:sz w:val="21"/>
                <w:szCs w:val="21"/>
              </w:rPr>
              <w:t>а</w:t>
            </w:r>
            <w:r w:rsidRPr="00EA31CE">
              <w:rPr>
                <w:sz w:val="21"/>
                <w:szCs w:val="21"/>
              </w:rPr>
              <w:t>ющей среды, воспрои</w:t>
            </w:r>
            <w:r w:rsidRPr="00EA31CE">
              <w:rPr>
                <w:sz w:val="21"/>
                <w:szCs w:val="21"/>
              </w:rPr>
              <w:t>з</w:t>
            </w:r>
            <w:r w:rsidRPr="00EA31CE">
              <w:rPr>
                <w:sz w:val="21"/>
                <w:szCs w:val="21"/>
              </w:rPr>
              <w:t>водство и использование природных ресурсов  Омутнинского городского поселения Омутнинского района Кировской обл</w:t>
            </w:r>
            <w:r w:rsidRPr="00EA31CE">
              <w:rPr>
                <w:sz w:val="21"/>
                <w:szCs w:val="21"/>
              </w:rPr>
              <w:t>а</w:t>
            </w:r>
            <w:r w:rsidRPr="00EA31CE">
              <w:rPr>
                <w:sz w:val="21"/>
                <w:szCs w:val="21"/>
              </w:rPr>
              <w:t>сти" на 2019 -2026 годы</w:t>
            </w:r>
          </w:p>
        </w:tc>
        <w:tc>
          <w:tcPr>
            <w:tcW w:w="850" w:type="dxa"/>
            <w:vMerge w:val="restart"/>
            <w:tcBorders>
              <w:top w:val="single" w:sz="4" w:space="0" w:color="auto"/>
              <w:left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r w:rsidRPr="00EA31CE">
              <w:rPr>
                <w:sz w:val="21"/>
                <w:szCs w:val="21"/>
              </w:rPr>
              <w:t>Адм</w:t>
            </w:r>
            <w:r w:rsidRPr="00EA31CE">
              <w:rPr>
                <w:sz w:val="21"/>
                <w:szCs w:val="21"/>
              </w:rPr>
              <w:t>и</w:t>
            </w:r>
            <w:r w:rsidRPr="00EA31CE">
              <w:rPr>
                <w:sz w:val="21"/>
                <w:szCs w:val="21"/>
              </w:rPr>
              <w:t>нистр</w:t>
            </w:r>
            <w:r w:rsidRPr="00EA31CE">
              <w:rPr>
                <w:sz w:val="21"/>
                <w:szCs w:val="21"/>
              </w:rPr>
              <w:t>а</w:t>
            </w:r>
            <w:r w:rsidRPr="00EA31CE">
              <w:rPr>
                <w:sz w:val="21"/>
                <w:szCs w:val="21"/>
              </w:rPr>
              <w:t>ция Ому</w:t>
            </w:r>
            <w:r w:rsidRPr="00EA31CE">
              <w:rPr>
                <w:sz w:val="21"/>
                <w:szCs w:val="21"/>
              </w:rPr>
              <w:t>т</w:t>
            </w:r>
            <w:r w:rsidRPr="00EA31CE">
              <w:rPr>
                <w:sz w:val="21"/>
                <w:szCs w:val="21"/>
              </w:rPr>
              <w:t>нинск</w:t>
            </w:r>
            <w:r w:rsidRPr="00EA31CE">
              <w:rPr>
                <w:sz w:val="21"/>
                <w:szCs w:val="21"/>
              </w:rPr>
              <w:t>о</w:t>
            </w:r>
            <w:r w:rsidRPr="00EA31CE">
              <w:rPr>
                <w:sz w:val="21"/>
                <w:szCs w:val="21"/>
              </w:rPr>
              <w:t>го г</w:t>
            </w:r>
            <w:r w:rsidRPr="00EA31CE">
              <w:rPr>
                <w:sz w:val="21"/>
                <w:szCs w:val="21"/>
              </w:rPr>
              <w:t>о</w:t>
            </w:r>
            <w:r w:rsidRPr="00EA31CE">
              <w:rPr>
                <w:sz w:val="21"/>
                <w:szCs w:val="21"/>
              </w:rPr>
              <w:t>родск</w:t>
            </w:r>
            <w:r w:rsidRPr="00EA31CE">
              <w:rPr>
                <w:sz w:val="21"/>
                <w:szCs w:val="21"/>
              </w:rPr>
              <w:t>о</w:t>
            </w:r>
            <w:r w:rsidRPr="00EA31CE">
              <w:rPr>
                <w:sz w:val="21"/>
                <w:szCs w:val="21"/>
              </w:rPr>
              <w:t>го п</w:t>
            </w:r>
            <w:r w:rsidRPr="00EA31CE">
              <w:rPr>
                <w:sz w:val="21"/>
                <w:szCs w:val="21"/>
              </w:rPr>
              <w:t>о</w:t>
            </w:r>
            <w:r w:rsidRPr="00EA31CE">
              <w:rPr>
                <w:sz w:val="21"/>
                <w:szCs w:val="21"/>
              </w:rPr>
              <w:t>селения</w:t>
            </w:r>
          </w:p>
        </w:tc>
        <w:tc>
          <w:tcPr>
            <w:tcW w:w="2525" w:type="dxa"/>
            <w:tcBorders>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r w:rsidRPr="00EA31CE">
              <w:rPr>
                <w:sz w:val="21"/>
                <w:szCs w:val="21"/>
              </w:rPr>
              <w:t xml:space="preserve">всего        </w:t>
            </w:r>
          </w:p>
        </w:tc>
        <w:tc>
          <w:tcPr>
            <w:tcW w:w="1133" w:type="dxa"/>
            <w:tcBorders>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left="-75" w:right="-49"/>
              <w:jc w:val="center"/>
              <w:rPr>
                <w:sz w:val="21"/>
                <w:szCs w:val="21"/>
              </w:rPr>
            </w:pPr>
            <w:r w:rsidRPr="00EA31CE">
              <w:rPr>
                <w:sz w:val="21"/>
                <w:szCs w:val="21"/>
              </w:rPr>
              <w:t>125894,500</w:t>
            </w:r>
          </w:p>
        </w:tc>
        <w:tc>
          <w:tcPr>
            <w:tcW w:w="2296" w:type="dxa"/>
            <w:vMerge w:val="restart"/>
            <w:tcBorders>
              <w:left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
        </w:tc>
      </w:tr>
      <w:tr w:rsidR="00D84343" w:rsidRPr="00EA31CE" w:rsidTr="00654641">
        <w:trPr>
          <w:cantSplit/>
          <w:trHeight w:val="79"/>
        </w:trPr>
        <w:tc>
          <w:tcPr>
            <w:tcW w:w="568" w:type="dxa"/>
            <w:vMerge/>
            <w:tcBorders>
              <w:left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p>
        </w:tc>
        <w:tc>
          <w:tcPr>
            <w:tcW w:w="2552" w:type="dxa"/>
            <w:vMerge/>
            <w:tcBorders>
              <w:left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p>
        </w:tc>
        <w:tc>
          <w:tcPr>
            <w:tcW w:w="850" w:type="dxa"/>
            <w:vMerge/>
            <w:tcBorders>
              <w:left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
        </w:tc>
        <w:tc>
          <w:tcPr>
            <w:tcW w:w="2525" w:type="dxa"/>
            <w:tcBorders>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r w:rsidRPr="00EA31CE">
              <w:rPr>
                <w:sz w:val="21"/>
                <w:szCs w:val="21"/>
              </w:rPr>
              <w:t>федеральный бюджет</w:t>
            </w:r>
          </w:p>
        </w:tc>
        <w:tc>
          <w:tcPr>
            <w:tcW w:w="1133"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left="-75" w:right="-49"/>
              <w:jc w:val="center"/>
              <w:rPr>
                <w:sz w:val="21"/>
                <w:szCs w:val="21"/>
              </w:rPr>
            </w:pPr>
            <w:r w:rsidRPr="00EA31CE">
              <w:rPr>
                <w:sz w:val="21"/>
                <w:szCs w:val="21"/>
              </w:rPr>
              <w:t>113969,500</w:t>
            </w:r>
          </w:p>
        </w:tc>
        <w:tc>
          <w:tcPr>
            <w:tcW w:w="2296" w:type="dxa"/>
            <w:vMerge/>
            <w:tcBorders>
              <w:left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
        </w:tc>
      </w:tr>
      <w:tr w:rsidR="00D84343" w:rsidRPr="00EA31CE" w:rsidTr="00654641">
        <w:trPr>
          <w:cantSplit/>
          <w:trHeight w:val="70"/>
        </w:trPr>
        <w:tc>
          <w:tcPr>
            <w:tcW w:w="568" w:type="dxa"/>
            <w:vMerge/>
            <w:tcBorders>
              <w:left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p>
        </w:tc>
        <w:tc>
          <w:tcPr>
            <w:tcW w:w="2552" w:type="dxa"/>
            <w:vMerge/>
            <w:tcBorders>
              <w:left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p>
        </w:tc>
        <w:tc>
          <w:tcPr>
            <w:tcW w:w="850" w:type="dxa"/>
            <w:vMerge/>
            <w:tcBorders>
              <w:left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
        </w:tc>
        <w:tc>
          <w:tcPr>
            <w:tcW w:w="2525" w:type="dxa"/>
            <w:tcBorders>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r w:rsidRPr="00EA31CE">
              <w:rPr>
                <w:sz w:val="21"/>
                <w:szCs w:val="21"/>
              </w:rPr>
              <w:t>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left="-75" w:right="-49"/>
              <w:jc w:val="center"/>
              <w:rPr>
                <w:sz w:val="21"/>
                <w:szCs w:val="21"/>
              </w:rPr>
            </w:pPr>
            <w:r w:rsidRPr="00EA31CE">
              <w:rPr>
                <w:sz w:val="21"/>
                <w:szCs w:val="21"/>
              </w:rPr>
              <w:t>8497,700</w:t>
            </w:r>
          </w:p>
        </w:tc>
        <w:tc>
          <w:tcPr>
            <w:tcW w:w="2296" w:type="dxa"/>
            <w:vMerge/>
            <w:tcBorders>
              <w:left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
        </w:tc>
      </w:tr>
      <w:tr w:rsidR="00D84343" w:rsidRPr="00EA31CE" w:rsidTr="00654641">
        <w:trPr>
          <w:cantSplit/>
          <w:trHeight w:val="369"/>
        </w:trPr>
        <w:tc>
          <w:tcPr>
            <w:tcW w:w="568" w:type="dxa"/>
            <w:vMerge/>
            <w:tcBorders>
              <w:left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p>
        </w:tc>
        <w:tc>
          <w:tcPr>
            <w:tcW w:w="2552" w:type="dxa"/>
            <w:vMerge/>
            <w:tcBorders>
              <w:left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p>
        </w:tc>
        <w:tc>
          <w:tcPr>
            <w:tcW w:w="850" w:type="dxa"/>
            <w:vMerge/>
            <w:tcBorders>
              <w:left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
        </w:tc>
        <w:tc>
          <w:tcPr>
            <w:tcW w:w="2525" w:type="dxa"/>
            <w:tcBorders>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r w:rsidRPr="00EA31CE">
              <w:rPr>
                <w:sz w:val="21"/>
                <w:szCs w:val="21"/>
              </w:rPr>
              <w:t>бюджет Омутнинского района</w:t>
            </w:r>
          </w:p>
        </w:tc>
        <w:tc>
          <w:tcPr>
            <w:tcW w:w="1133"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left="-75" w:right="-49"/>
              <w:jc w:val="center"/>
              <w:rPr>
                <w:sz w:val="21"/>
                <w:szCs w:val="21"/>
              </w:rPr>
            </w:pPr>
            <w:r w:rsidRPr="00EA31CE">
              <w:rPr>
                <w:sz w:val="21"/>
                <w:szCs w:val="21"/>
              </w:rPr>
              <w:t>2190,200</w:t>
            </w:r>
          </w:p>
        </w:tc>
        <w:tc>
          <w:tcPr>
            <w:tcW w:w="2296" w:type="dxa"/>
            <w:vMerge/>
            <w:tcBorders>
              <w:left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
        </w:tc>
      </w:tr>
      <w:tr w:rsidR="00D84343" w:rsidRPr="00EA31CE" w:rsidTr="00654641">
        <w:trPr>
          <w:cantSplit/>
          <w:trHeight w:val="70"/>
        </w:trPr>
        <w:tc>
          <w:tcPr>
            <w:tcW w:w="568" w:type="dxa"/>
            <w:vMerge/>
            <w:tcBorders>
              <w:left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p>
        </w:tc>
        <w:tc>
          <w:tcPr>
            <w:tcW w:w="2552" w:type="dxa"/>
            <w:vMerge/>
            <w:tcBorders>
              <w:left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p>
        </w:tc>
        <w:tc>
          <w:tcPr>
            <w:tcW w:w="850" w:type="dxa"/>
            <w:vMerge/>
            <w:tcBorders>
              <w:left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
        </w:tc>
        <w:tc>
          <w:tcPr>
            <w:tcW w:w="2525" w:type="dxa"/>
            <w:tcBorders>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r w:rsidRPr="00EA31CE">
              <w:rPr>
                <w:sz w:val="21"/>
                <w:szCs w:val="21"/>
              </w:rPr>
              <w:t>местный бюджет</w:t>
            </w:r>
          </w:p>
        </w:tc>
        <w:tc>
          <w:tcPr>
            <w:tcW w:w="1133"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left="-75" w:right="-49"/>
              <w:jc w:val="center"/>
              <w:rPr>
                <w:sz w:val="21"/>
                <w:szCs w:val="21"/>
              </w:rPr>
            </w:pPr>
            <w:r w:rsidRPr="00EA31CE">
              <w:rPr>
                <w:sz w:val="21"/>
                <w:szCs w:val="21"/>
              </w:rPr>
              <w:t>1237,100</w:t>
            </w:r>
          </w:p>
        </w:tc>
        <w:tc>
          <w:tcPr>
            <w:tcW w:w="2296" w:type="dxa"/>
            <w:vMerge/>
            <w:tcBorders>
              <w:left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
        </w:tc>
      </w:tr>
      <w:tr w:rsidR="00D84343" w:rsidRPr="00EA31CE" w:rsidTr="00654641">
        <w:trPr>
          <w:cantSplit/>
          <w:trHeight w:val="395"/>
        </w:trPr>
        <w:tc>
          <w:tcPr>
            <w:tcW w:w="568" w:type="dxa"/>
            <w:vMerge/>
            <w:tcBorders>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p>
        </w:tc>
        <w:tc>
          <w:tcPr>
            <w:tcW w:w="2552" w:type="dxa"/>
            <w:vMerge/>
            <w:tcBorders>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p>
        </w:tc>
        <w:tc>
          <w:tcPr>
            <w:tcW w:w="850" w:type="dxa"/>
            <w:vMerge/>
            <w:tcBorders>
              <w:left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
        </w:tc>
        <w:tc>
          <w:tcPr>
            <w:tcW w:w="2525" w:type="dxa"/>
            <w:tcBorders>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r w:rsidRPr="00EA31CE">
              <w:rPr>
                <w:sz w:val="21"/>
                <w:szCs w:val="21"/>
              </w:rPr>
              <w:t>внебюджетные источники</w:t>
            </w:r>
          </w:p>
        </w:tc>
        <w:tc>
          <w:tcPr>
            <w:tcW w:w="1133"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left="-75" w:right="-49"/>
              <w:jc w:val="center"/>
              <w:rPr>
                <w:sz w:val="21"/>
                <w:szCs w:val="21"/>
              </w:rPr>
            </w:pPr>
            <w:r w:rsidRPr="00EA31CE">
              <w:rPr>
                <w:sz w:val="21"/>
                <w:szCs w:val="21"/>
              </w:rPr>
              <w:t>-</w:t>
            </w:r>
          </w:p>
        </w:tc>
        <w:tc>
          <w:tcPr>
            <w:tcW w:w="2296" w:type="dxa"/>
            <w:vMerge/>
            <w:tcBorders>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
        </w:tc>
      </w:tr>
      <w:tr w:rsidR="00D84343" w:rsidRPr="00EA31CE" w:rsidTr="00654641">
        <w:trPr>
          <w:cantSplit/>
          <w:trHeight w:val="70"/>
        </w:trPr>
        <w:tc>
          <w:tcPr>
            <w:tcW w:w="568" w:type="dxa"/>
            <w:vMerge w:val="restart"/>
            <w:tcBorders>
              <w:left w:val="single" w:sz="4" w:space="0" w:color="auto"/>
              <w:right w:val="single" w:sz="4" w:space="0" w:color="auto"/>
            </w:tcBorders>
          </w:tcPr>
          <w:p w:rsidR="00D84343" w:rsidRPr="00EA31CE" w:rsidRDefault="00D84343" w:rsidP="00C05364">
            <w:pPr>
              <w:autoSpaceDE w:val="0"/>
              <w:autoSpaceDN w:val="0"/>
              <w:adjustRightInd w:val="0"/>
              <w:spacing w:line="240" w:lineRule="exact"/>
              <w:jc w:val="center"/>
              <w:rPr>
                <w:sz w:val="21"/>
                <w:szCs w:val="21"/>
              </w:rPr>
            </w:pPr>
            <w:r w:rsidRPr="00EA31CE">
              <w:rPr>
                <w:sz w:val="21"/>
                <w:szCs w:val="21"/>
              </w:rPr>
              <w:t>1.</w:t>
            </w:r>
          </w:p>
        </w:tc>
        <w:tc>
          <w:tcPr>
            <w:tcW w:w="2552" w:type="dxa"/>
            <w:vMerge w:val="restart"/>
            <w:tcBorders>
              <w:top w:val="single" w:sz="4" w:space="0" w:color="auto"/>
              <w:left w:val="single" w:sz="4" w:space="0" w:color="auto"/>
              <w:bottom w:val="single" w:sz="4" w:space="0" w:color="auto"/>
              <w:right w:val="single" w:sz="4" w:space="0" w:color="auto"/>
            </w:tcBorders>
          </w:tcPr>
          <w:p w:rsidR="00D84343" w:rsidRPr="00EA31CE" w:rsidRDefault="00D84343" w:rsidP="00C05364">
            <w:pPr>
              <w:spacing w:line="240" w:lineRule="exact"/>
              <w:rPr>
                <w:sz w:val="21"/>
                <w:szCs w:val="21"/>
              </w:rPr>
            </w:pPr>
            <w:r w:rsidRPr="00EA31CE">
              <w:rPr>
                <w:rFonts w:eastAsia="Calibri"/>
                <w:sz w:val="21"/>
                <w:szCs w:val="21"/>
                <w:lang w:eastAsia="en-US"/>
              </w:rPr>
              <w:t>Ликвидация накопленного вреда окружающей среде. Рекультивация свалки в г. Омутнинск Кировской области</w:t>
            </w:r>
          </w:p>
        </w:tc>
        <w:tc>
          <w:tcPr>
            <w:tcW w:w="850" w:type="dxa"/>
            <w:vMerge/>
            <w:tcBorders>
              <w:left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
        </w:tc>
        <w:tc>
          <w:tcPr>
            <w:tcW w:w="2525" w:type="dxa"/>
            <w:tcBorders>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r w:rsidRPr="00EA31CE">
              <w:rPr>
                <w:sz w:val="21"/>
                <w:szCs w:val="21"/>
              </w:rPr>
              <w:t xml:space="preserve">всего        </w:t>
            </w:r>
          </w:p>
        </w:tc>
        <w:tc>
          <w:tcPr>
            <w:tcW w:w="1133"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left="-75" w:right="-49"/>
              <w:jc w:val="center"/>
              <w:rPr>
                <w:sz w:val="21"/>
                <w:szCs w:val="21"/>
              </w:rPr>
            </w:pPr>
            <w:r w:rsidRPr="00EA31CE">
              <w:rPr>
                <w:sz w:val="21"/>
                <w:szCs w:val="21"/>
              </w:rPr>
              <w:t>123704,300</w:t>
            </w:r>
          </w:p>
        </w:tc>
        <w:tc>
          <w:tcPr>
            <w:tcW w:w="2296" w:type="dxa"/>
            <w:vMerge w:val="restart"/>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jc w:val="both"/>
              <w:rPr>
                <w:sz w:val="21"/>
                <w:szCs w:val="21"/>
              </w:rPr>
            </w:pPr>
            <w:r w:rsidRPr="00EA31CE">
              <w:rPr>
                <w:sz w:val="21"/>
                <w:szCs w:val="21"/>
              </w:rPr>
              <w:t>Ликвидация (рекульт</w:t>
            </w:r>
            <w:r w:rsidRPr="00EA31CE">
              <w:rPr>
                <w:sz w:val="21"/>
                <w:szCs w:val="21"/>
              </w:rPr>
              <w:t>и</w:t>
            </w:r>
            <w:r w:rsidRPr="00EA31CE">
              <w:rPr>
                <w:sz w:val="21"/>
                <w:szCs w:val="21"/>
              </w:rPr>
              <w:t>вация) свалки в г. Омутнинск в колич</w:t>
            </w:r>
            <w:r w:rsidRPr="00EA31CE">
              <w:rPr>
                <w:sz w:val="21"/>
                <w:szCs w:val="21"/>
              </w:rPr>
              <w:t>е</w:t>
            </w:r>
            <w:r w:rsidRPr="00EA31CE">
              <w:rPr>
                <w:sz w:val="21"/>
                <w:szCs w:val="21"/>
              </w:rPr>
              <w:t>стве 1 шт. - завершение в 2024 году.</w:t>
            </w:r>
          </w:p>
        </w:tc>
      </w:tr>
      <w:tr w:rsidR="00D84343" w:rsidRPr="00EA31CE" w:rsidTr="00654641">
        <w:trPr>
          <w:cantSplit/>
          <w:trHeight w:val="70"/>
        </w:trPr>
        <w:tc>
          <w:tcPr>
            <w:tcW w:w="568" w:type="dxa"/>
            <w:vMerge/>
            <w:tcBorders>
              <w:left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p>
        </w:tc>
        <w:tc>
          <w:tcPr>
            <w:tcW w:w="2552" w:type="dxa"/>
            <w:vMerge/>
            <w:tcBorders>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p>
        </w:tc>
        <w:tc>
          <w:tcPr>
            <w:tcW w:w="850" w:type="dxa"/>
            <w:vMerge/>
            <w:tcBorders>
              <w:left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
        </w:tc>
        <w:tc>
          <w:tcPr>
            <w:tcW w:w="2525"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r w:rsidRPr="00EA31CE">
              <w:rPr>
                <w:sz w:val="21"/>
                <w:szCs w:val="21"/>
              </w:rPr>
              <w:t>федеральный бюджет</w:t>
            </w:r>
          </w:p>
        </w:tc>
        <w:tc>
          <w:tcPr>
            <w:tcW w:w="1133"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left="-75" w:right="-49"/>
              <w:jc w:val="center"/>
              <w:rPr>
                <w:sz w:val="21"/>
                <w:szCs w:val="21"/>
              </w:rPr>
            </w:pPr>
            <w:r w:rsidRPr="00EA31CE">
              <w:rPr>
                <w:sz w:val="21"/>
                <w:szCs w:val="21"/>
              </w:rPr>
              <w:t>113969,500</w:t>
            </w:r>
          </w:p>
        </w:tc>
        <w:tc>
          <w:tcPr>
            <w:tcW w:w="2296" w:type="dxa"/>
            <w:vMerge/>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
        </w:tc>
      </w:tr>
      <w:tr w:rsidR="00D84343" w:rsidRPr="00EA31CE" w:rsidTr="00654641">
        <w:trPr>
          <w:cantSplit/>
          <w:trHeight w:val="70"/>
        </w:trPr>
        <w:tc>
          <w:tcPr>
            <w:tcW w:w="568" w:type="dxa"/>
            <w:vMerge/>
            <w:tcBorders>
              <w:left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p>
        </w:tc>
        <w:tc>
          <w:tcPr>
            <w:tcW w:w="2552" w:type="dxa"/>
            <w:vMerge/>
            <w:tcBorders>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p>
        </w:tc>
        <w:tc>
          <w:tcPr>
            <w:tcW w:w="850" w:type="dxa"/>
            <w:vMerge/>
            <w:tcBorders>
              <w:left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
        </w:tc>
        <w:tc>
          <w:tcPr>
            <w:tcW w:w="2525"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r w:rsidRPr="00EA31CE">
              <w:rPr>
                <w:sz w:val="21"/>
                <w:szCs w:val="21"/>
              </w:rPr>
              <w:t>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left="-75" w:right="-49"/>
              <w:jc w:val="center"/>
              <w:rPr>
                <w:sz w:val="21"/>
                <w:szCs w:val="21"/>
              </w:rPr>
            </w:pPr>
            <w:r w:rsidRPr="00EA31CE">
              <w:rPr>
                <w:sz w:val="21"/>
                <w:szCs w:val="21"/>
              </w:rPr>
              <w:t>8497,700</w:t>
            </w:r>
          </w:p>
        </w:tc>
        <w:tc>
          <w:tcPr>
            <w:tcW w:w="2296" w:type="dxa"/>
            <w:vMerge/>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
        </w:tc>
      </w:tr>
      <w:tr w:rsidR="00D84343" w:rsidRPr="00EA31CE" w:rsidTr="00654641">
        <w:trPr>
          <w:cantSplit/>
          <w:trHeight w:val="312"/>
        </w:trPr>
        <w:tc>
          <w:tcPr>
            <w:tcW w:w="568" w:type="dxa"/>
            <w:vMerge/>
            <w:tcBorders>
              <w:left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p>
        </w:tc>
        <w:tc>
          <w:tcPr>
            <w:tcW w:w="2552" w:type="dxa"/>
            <w:vMerge/>
            <w:tcBorders>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p>
        </w:tc>
        <w:tc>
          <w:tcPr>
            <w:tcW w:w="850" w:type="dxa"/>
            <w:vMerge/>
            <w:tcBorders>
              <w:left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
        </w:tc>
        <w:tc>
          <w:tcPr>
            <w:tcW w:w="2525"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r w:rsidRPr="00EA31CE">
              <w:rPr>
                <w:sz w:val="21"/>
                <w:szCs w:val="21"/>
              </w:rPr>
              <w:t>бюджет Омутнинского района</w:t>
            </w:r>
          </w:p>
        </w:tc>
        <w:tc>
          <w:tcPr>
            <w:tcW w:w="1133"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left="-75" w:right="-49"/>
              <w:jc w:val="center"/>
              <w:rPr>
                <w:sz w:val="21"/>
                <w:szCs w:val="21"/>
              </w:rPr>
            </w:pPr>
            <w:r w:rsidRPr="00EA31CE">
              <w:rPr>
                <w:sz w:val="21"/>
                <w:szCs w:val="21"/>
              </w:rPr>
              <w:t>-</w:t>
            </w:r>
          </w:p>
        </w:tc>
        <w:tc>
          <w:tcPr>
            <w:tcW w:w="2296" w:type="dxa"/>
            <w:vMerge/>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
        </w:tc>
      </w:tr>
      <w:tr w:rsidR="00D84343" w:rsidRPr="00EA31CE" w:rsidTr="00654641">
        <w:trPr>
          <w:cantSplit/>
          <w:trHeight w:val="70"/>
        </w:trPr>
        <w:tc>
          <w:tcPr>
            <w:tcW w:w="568" w:type="dxa"/>
            <w:vMerge/>
            <w:tcBorders>
              <w:left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p>
        </w:tc>
        <w:tc>
          <w:tcPr>
            <w:tcW w:w="2552" w:type="dxa"/>
            <w:vMerge/>
            <w:tcBorders>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p>
        </w:tc>
        <w:tc>
          <w:tcPr>
            <w:tcW w:w="850" w:type="dxa"/>
            <w:vMerge/>
            <w:tcBorders>
              <w:left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
        </w:tc>
        <w:tc>
          <w:tcPr>
            <w:tcW w:w="2525"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r w:rsidRPr="00EA31CE">
              <w:rPr>
                <w:sz w:val="21"/>
                <w:szCs w:val="21"/>
              </w:rPr>
              <w:t>местный бюджет</w:t>
            </w:r>
          </w:p>
        </w:tc>
        <w:tc>
          <w:tcPr>
            <w:tcW w:w="1133"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left="-75" w:right="-49"/>
              <w:jc w:val="center"/>
              <w:rPr>
                <w:sz w:val="21"/>
                <w:szCs w:val="21"/>
              </w:rPr>
            </w:pPr>
            <w:r w:rsidRPr="00EA31CE">
              <w:rPr>
                <w:sz w:val="21"/>
                <w:szCs w:val="21"/>
              </w:rPr>
              <w:t>1237,100</w:t>
            </w:r>
          </w:p>
        </w:tc>
        <w:tc>
          <w:tcPr>
            <w:tcW w:w="2296" w:type="dxa"/>
            <w:vMerge/>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
        </w:tc>
      </w:tr>
      <w:tr w:rsidR="00D84343" w:rsidRPr="00EA31CE" w:rsidTr="00654641">
        <w:trPr>
          <w:cantSplit/>
          <w:trHeight w:val="70"/>
        </w:trPr>
        <w:tc>
          <w:tcPr>
            <w:tcW w:w="568" w:type="dxa"/>
            <w:vMerge/>
            <w:tcBorders>
              <w:left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p>
        </w:tc>
        <w:tc>
          <w:tcPr>
            <w:tcW w:w="2552" w:type="dxa"/>
            <w:vMerge/>
            <w:tcBorders>
              <w:left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p>
        </w:tc>
        <w:tc>
          <w:tcPr>
            <w:tcW w:w="850" w:type="dxa"/>
            <w:vMerge/>
            <w:tcBorders>
              <w:left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
        </w:tc>
        <w:tc>
          <w:tcPr>
            <w:tcW w:w="2525"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r w:rsidRPr="00EA31CE">
              <w:rPr>
                <w:sz w:val="21"/>
                <w:szCs w:val="21"/>
              </w:rPr>
              <w:t>внебюджетные источники</w:t>
            </w:r>
          </w:p>
        </w:tc>
        <w:tc>
          <w:tcPr>
            <w:tcW w:w="1133"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left="-75" w:right="-49"/>
              <w:jc w:val="center"/>
              <w:rPr>
                <w:sz w:val="21"/>
                <w:szCs w:val="21"/>
              </w:rPr>
            </w:pPr>
            <w:r w:rsidRPr="00EA31CE">
              <w:rPr>
                <w:sz w:val="21"/>
                <w:szCs w:val="21"/>
              </w:rPr>
              <w:t>-</w:t>
            </w:r>
          </w:p>
        </w:tc>
        <w:tc>
          <w:tcPr>
            <w:tcW w:w="2296" w:type="dxa"/>
            <w:vMerge/>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
        </w:tc>
      </w:tr>
      <w:tr w:rsidR="00D84343" w:rsidRPr="00EA31CE" w:rsidTr="00654641">
        <w:trPr>
          <w:cantSplit/>
          <w:trHeight w:val="70"/>
        </w:trPr>
        <w:tc>
          <w:tcPr>
            <w:tcW w:w="568" w:type="dxa"/>
            <w:tcBorders>
              <w:left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p>
        </w:tc>
        <w:tc>
          <w:tcPr>
            <w:tcW w:w="2552" w:type="dxa"/>
            <w:vMerge w:val="restart"/>
            <w:tcBorders>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r w:rsidRPr="00EA31CE">
              <w:rPr>
                <w:rFonts w:eastAsia="Calibri"/>
                <w:sz w:val="21"/>
                <w:szCs w:val="21"/>
                <w:lang w:eastAsia="en-US"/>
              </w:rPr>
              <w:t>Выполнение работ: "Ли</w:t>
            </w:r>
            <w:r w:rsidRPr="00EA31CE">
              <w:rPr>
                <w:rFonts w:eastAsia="Calibri"/>
                <w:sz w:val="21"/>
                <w:szCs w:val="21"/>
                <w:lang w:eastAsia="en-US"/>
              </w:rPr>
              <w:t>к</w:t>
            </w:r>
            <w:r w:rsidRPr="00EA31CE">
              <w:rPr>
                <w:rFonts w:eastAsia="Calibri"/>
                <w:sz w:val="21"/>
                <w:szCs w:val="21"/>
                <w:lang w:eastAsia="en-US"/>
              </w:rPr>
              <w:t>видация накопленного вреда окружающей среде. Рекультивация свалки в г. Омутнинск Кировской области"</w:t>
            </w:r>
          </w:p>
        </w:tc>
        <w:tc>
          <w:tcPr>
            <w:tcW w:w="850" w:type="dxa"/>
            <w:vMerge/>
            <w:tcBorders>
              <w:left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
        </w:tc>
        <w:tc>
          <w:tcPr>
            <w:tcW w:w="2525"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r w:rsidRPr="00EA31CE">
              <w:rPr>
                <w:sz w:val="21"/>
                <w:szCs w:val="21"/>
              </w:rPr>
              <w:t>всего</w:t>
            </w:r>
          </w:p>
        </w:tc>
        <w:tc>
          <w:tcPr>
            <w:tcW w:w="1133"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left="-75" w:right="-49"/>
              <w:jc w:val="center"/>
              <w:rPr>
                <w:sz w:val="21"/>
                <w:szCs w:val="21"/>
              </w:rPr>
            </w:pPr>
            <w:r w:rsidRPr="00EA31CE">
              <w:rPr>
                <w:sz w:val="21"/>
                <w:szCs w:val="21"/>
              </w:rPr>
              <w:t>123050,700</w:t>
            </w:r>
          </w:p>
        </w:tc>
        <w:tc>
          <w:tcPr>
            <w:tcW w:w="2296" w:type="dxa"/>
            <w:vMerge w:val="restart"/>
            <w:tcBorders>
              <w:top w:val="single" w:sz="4" w:space="0" w:color="auto"/>
              <w:left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roofErr w:type="gramStart"/>
            <w:r w:rsidRPr="00EA31CE">
              <w:rPr>
                <w:sz w:val="21"/>
                <w:szCs w:val="21"/>
              </w:rPr>
              <w:t>Согласно заключенного муниципального ко</w:t>
            </w:r>
            <w:r w:rsidRPr="00EA31CE">
              <w:rPr>
                <w:sz w:val="21"/>
                <w:szCs w:val="21"/>
              </w:rPr>
              <w:t>н</w:t>
            </w:r>
            <w:r w:rsidRPr="00EA31CE">
              <w:rPr>
                <w:sz w:val="21"/>
                <w:szCs w:val="21"/>
              </w:rPr>
              <w:t>тракта с АО "</w:t>
            </w:r>
            <w:proofErr w:type="spellStart"/>
            <w:r w:rsidRPr="00EA31CE">
              <w:rPr>
                <w:sz w:val="21"/>
                <w:szCs w:val="21"/>
              </w:rPr>
              <w:t>Вятавт</w:t>
            </w:r>
            <w:r w:rsidRPr="00EA31CE">
              <w:rPr>
                <w:sz w:val="21"/>
                <w:szCs w:val="21"/>
              </w:rPr>
              <w:t>о</w:t>
            </w:r>
            <w:r w:rsidRPr="00EA31CE">
              <w:rPr>
                <w:sz w:val="21"/>
                <w:szCs w:val="21"/>
              </w:rPr>
              <w:t>дор</w:t>
            </w:r>
            <w:proofErr w:type="spellEnd"/>
            <w:r w:rsidRPr="00EA31CE">
              <w:rPr>
                <w:sz w:val="21"/>
                <w:szCs w:val="21"/>
              </w:rPr>
              <w:t>" окончание выпо</w:t>
            </w:r>
            <w:r w:rsidRPr="00EA31CE">
              <w:rPr>
                <w:sz w:val="21"/>
                <w:szCs w:val="21"/>
              </w:rPr>
              <w:t>л</w:t>
            </w:r>
            <w:r w:rsidRPr="00EA31CE">
              <w:rPr>
                <w:sz w:val="21"/>
                <w:szCs w:val="21"/>
              </w:rPr>
              <w:t>нения р</w:t>
            </w:r>
            <w:proofErr w:type="gramEnd"/>
            <w:r w:rsidRPr="00EA31CE">
              <w:rPr>
                <w:sz w:val="21"/>
                <w:szCs w:val="21"/>
              </w:rPr>
              <w:t>абот: 01.11.2024 г.</w:t>
            </w:r>
          </w:p>
        </w:tc>
      </w:tr>
      <w:tr w:rsidR="00D84343" w:rsidRPr="00EA31CE" w:rsidTr="00654641">
        <w:trPr>
          <w:cantSplit/>
          <w:trHeight w:val="70"/>
        </w:trPr>
        <w:tc>
          <w:tcPr>
            <w:tcW w:w="568" w:type="dxa"/>
            <w:tcBorders>
              <w:left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r w:rsidRPr="00EA31CE">
              <w:rPr>
                <w:sz w:val="21"/>
                <w:szCs w:val="21"/>
              </w:rPr>
              <w:t>1.1.</w:t>
            </w:r>
          </w:p>
        </w:tc>
        <w:tc>
          <w:tcPr>
            <w:tcW w:w="2552" w:type="dxa"/>
            <w:vMerge/>
            <w:tcBorders>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p>
        </w:tc>
        <w:tc>
          <w:tcPr>
            <w:tcW w:w="850" w:type="dxa"/>
            <w:vMerge/>
            <w:tcBorders>
              <w:left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
        </w:tc>
        <w:tc>
          <w:tcPr>
            <w:tcW w:w="2525"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r w:rsidRPr="00EA31CE">
              <w:rPr>
                <w:sz w:val="21"/>
                <w:szCs w:val="21"/>
              </w:rPr>
              <w:t>федеральный бюджет</w:t>
            </w:r>
          </w:p>
        </w:tc>
        <w:tc>
          <w:tcPr>
            <w:tcW w:w="1133"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left="-75" w:right="-49"/>
              <w:jc w:val="center"/>
              <w:rPr>
                <w:sz w:val="21"/>
                <w:szCs w:val="21"/>
              </w:rPr>
            </w:pPr>
            <w:r w:rsidRPr="00EA31CE">
              <w:rPr>
                <w:sz w:val="21"/>
                <w:szCs w:val="21"/>
              </w:rPr>
              <w:t>113367,348</w:t>
            </w:r>
          </w:p>
        </w:tc>
        <w:tc>
          <w:tcPr>
            <w:tcW w:w="2296" w:type="dxa"/>
            <w:vMerge/>
            <w:tcBorders>
              <w:left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
        </w:tc>
      </w:tr>
      <w:tr w:rsidR="00D84343" w:rsidRPr="00EA31CE" w:rsidTr="00654641">
        <w:trPr>
          <w:cantSplit/>
          <w:trHeight w:val="70"/>
        </w:trPr>
        <w:tc>
          <w:tcPr>
            <w:tcW w:w="568" w:type="dxa"/>
            <w:tcBorders>
              <w:left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p>
        </w:tc>
        <w:tc>
          <w:tcPr>
            <w:tcW w:w="2552" w:type="dxa"/>
            <w:vMerge/>
            <w:tcBorders>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p>
        </w:tc>
        <w:tc>
          <w:tcPr>
            <w:tcW w:w="850" w:type="dxa"/>
            <w:vMerge/>
            <w:tcBorders>
              <w:left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
        </w:tc>
        <w:tc>
          <w:tcPr>
            <w:tcW w:w="2525"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r w:rsidRPr="00EA31CE">
              <w:rPr>
                <w:sz w:val="21"/>
                <w:szCs w:val="21"/>
              </w:rPr>
              <w:t>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left="-75" w:right="-49"/>
              <w:jc w:val="center"/>
              <w:rPr>
                <w:sz w:val="21"/>
                <w:szCs w:val="21"/>
              </w:rPr>
            </w:pPr>
            <w:r w:rsidRPr="00EA31CE">
              <w:rPr>
                <w:sz w:val="21"/>
                <w:szCs w:val="21"/>
              </w:rPr>
              <w:t>8452,803</w:t>
            </w:r>
          </w:p>
        </w:tc>
        <w:tc>
          <w:tcPr>
            <w:tcW w:w="2296" w:type="dxa"/>
            <w:vMerge/>
            <w:tcBorders>
              <w:left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
        </w:tc>
      </w:tr>
      <w:tr w:rsidR="00D84343" w:rsidRPr="00EA31CE" w:rsidTr="00654641">
        <w:trPr>
          <w:cantSplit/>
          <w:trHeight w:val="159"/>
        </w:trPr>
        <w:tc>
          <w:tcPr>
            <w:tcW w:w="568" w:type="dxa"/>
            <w:tcBorders>
              <w:left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p>
        </w:tc>
        <w:tc>
          <w:tcPr>
            <w:tcW w:w="2552" w:type="dxa"/>
            <w:vMerge/>
            <w:tcBorders>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p>
        </w:tc>
        <w:tc>
          <w:tcPr>
            <w:tcW w:w="850" w:type="dxa"/>
            <w:vMerge/>
            <w:tcBorders>
              <w:left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
        </w:tc>
        <w:tc>
          <w:tcPr>
            <w:tcW w:w="2525"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r w:rsidRPr="00EA31CE">
              <w:rPr>
                <w:sz w:val="21"/>
                <w:szCs w:val="21"/>
              </w:rPr>
              <w:t>бюджет Омутнинского района</w:t>
            </w:r>
          </w:p>
        </w:tc>
        <w:tc>
          <w:tcPr>
            <w:tcW w:w="1133"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left="-75" w:right="-49"/>
              <w:jc w:val="center"/>
              <w:rPr>
                <w:sz w:val="21"/>
                <w:szCs w:val="21"/>
              </w:rPr>
            </w:pPr>
            <w:r w:rsidRPr="00EA31CE">
              <w:rPr>
                <w:sz w:val="21"/>
                <w:szCs w:val="21"/>
              </w:rPr>
              <w:t>-</w:t>
            </w:r>
          </w:p>
        </w:tc>
        <w:tc>
          <w:tcPr>
            <w:tcW w:w="2296" w:type="dxa"/>
            <w:vMerge/>
            <w:tcBorders>
              <w:left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
        </w:tc>
      </w:tr>
      <w:tr w:rsidR="00D84343" w:rsidRPr="00EA31CE" w:rsidTr="00654641">
        <w:trPr>
          <w:cantSplit/>
          <w:trHeight w:val="70"/>
        </w:trPr>
        <w:tc>
          <w:tcPr>
            <w:tcW w:w="568" w:type="dxa"/>
            <w:tcBorders>
              <w:left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p>
        </w:tc>
        <w:tc>
          <w:tcPr>
            <w:tcW w:w="2552" w:type="dxa"/>
            <w:vMerge/>
            <w:tcBorders>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p>
        </w:tc>
        <w:tc>
          <w:tcPr>
            <w:tcW w:w="850" w:type="dxa"/>
            <w:vMerge/>
            <w:tcBorders>
              <w:left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
        </w:tc>
        <w:tc>
          <w:tcPr>
            <w:tcW w:w="2525"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r w:rsidRPr="00EA31CE">
              <w:rPr>
                <w:sz w:val="21"/>
                <w:szCs w:val="21"/>
              </w:rPr>
              <w:t>местный бюджет</w:t>
            </w:r>
          </w:p>
        </w:tc>
        <w:tc>
          <w:tcPr>
            <w:tcW w:w="1133"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left="-75" w:right="-49"/>
              <w:jc w:val="center"/>
              <w:rPr>
                <w:sz w:val="21"/>
                <w:szCs w:val="21"/>
              </w:rPr>
            </w:pPr>
            <w:r w:rsidRPr="00EA31CE">
              <w:rPr>
                <w:sz w:val="21"/>
                <w:szCs w:val="21"/>
              </w:rPr>
              <w:t>1230,549</w:t>
            </w:r>
          </w:p>
        </w:tc>
        <w:tc>
          <w:tcPr>
            <w:tcW w:w="2296" w:type="dxa"/>
            <w:vMerge/>
            <w:tcBorders>
              <w:left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
        </w:tc>
      </w:tr>
      <w:tr w:rsidR="00D84343" w:rsidRPr="00EA31CE" w:rsidTr="00654641">
        <w:trPr>
          <w:cantSplit/>
          <w:trHeight w:val="70"/>
        </w:trPr>
        <w:tc>
          <w:tcPr>
            <w:tcW w:w="568" w:type="dxa"/>
            <w:tcBorders>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p>
        </w:tc>
        <w:tc>
          <w:tcPr>
            <w:tcW w:w="2552" w:type="dxa"/>
            <w:vMerge/>
            <w:tcBorders>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p>
        </w:tc>
        <w:tc>
          <w:tcPr>
            <w:tcW w:w="850" w:type="dxa"/>
            <w:vMerge/>
            <w:tcBorders>
              <w:left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
        </w:tc>
        <w:tc>
          <w:tcPr>
            <w:tcW w:w="2525"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r w:rsidRPr="00EA31CE">
              <w:rPr>
                <w:sz w:val="21"/>
                <w:szCs w:val="21"/>
              </w:rPr>
              <w:t>внебюджетные источники</w:t>
            </w:r>
          </w:p>
        </w:tc>
        <w:tc>
          <w:tcPr>
            <w:tcW w:w="1133"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left="-75" w:right="-49"/>
              <w:jc w:val="center"/>
              <w:rPr>
                <w:sz w:val="21"/>
                <w:szCs w:val="21"/>
              </w:rPr>
            </w:pPr>
            <w:r w:rsidRPr="00EA31CE">
              <w:rPr>
                <w:sz w:val="21"/>
                <w:szCs w:val="21"/>
              </w:rPr>
              <w:t>-</w:t>
            </w:r>
          </w:p>
        </w:tc>
        <w:tc>
          <w:tcPr>
            <w:tcW w:w="2296" w:type="dxa"/>
            <w:vMerge/>
            <w:tcBorders>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
        </w:tc>
      </w:tr>
      <w:tr w:rsidR="00D84343" w:rsidRPr="00EA31CE" w:rsidTr="00654641">
        <w:trPr>
          <w:cantSplit/>
          <w:trHeight w:val="70"/>
        </w:trPr>
        <w:tc>
          <w:tcPr>
            <w:tcW w:w="568" w:type="dxa"/>
            <w:vMerge w:val="restart"/>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r w:rsidRPr="00EA31CE">
              <w:rPr>
                <w:sz w:val="21"/>
                <w:szCs w:val="21"/>
              </w:rPr>
              <w:t>1.2.</w:t>
            </w:r>
          </w:p>
        </w:tc>
        <w:tc>
          <w:tcPr>
            <w:tcW w:w="2552" w:type="dxa"/>
            <w:vMerge w:val="restart"/>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r w:rsidRPr="00EA31CE">
              <w:rPr>
                <w:rFonts w:eastAsia="Calibri"/>
                <w:sz w:val="21"/>
                <w:szCs w:val="21"/>
                <w:lang w:eastAsia="en-US"/>
              </w:rPr>
              <w:t>Осуществление стро</w:t>
            </w:r>
            <w:r w:rsidRPr="00EA31CE">
              <w:rPr>
                <w:rFonts w:eastAsia="Calibri"/>
                <w:sz w:val="21"/>
                <w:szCs w:val="21"/>
                <w:lang w:eastAsia="en-US"/>
              </w:rPr>
              <w:t>и</w:t>
            </w:r>
            <w:r w:rsidRPr="00EA31CE">
              <w:rPr>
                <w:rFonts w:eastAsia="Calibri"/>
                <w:sz w:val="21"/>
                <w:szCs w:val="21"/>
                <w:lang w:eastAsia="en-US"/>
              </w:rPr>
              <w:t>тельного контроля при выполнении работ "Ли</w:t>
            </w:r>
            <w:r w:rsidRPr="00EA31CE">
              <w:rPr>
                <w:rFonts w:eastAsia="Calibri"/>
                <w:sz w:val="21"/>
                <w:szCs w:val="21"/>
                <w:lang w:eastAsia="en-US"/>
              </w:rPr>
              <w:t>к</w:t>
            </w:r>
            <w:r w:rsidRPr="00EA31CE">
              <w:rPr>
                <w:rFonts w:eastAsia="Calibri"/>
                <w:sz w:val="21"/>
                <w:szCs w:val="21"/>
                <w:lang w:eastAsia="en-US"/>
              </w:rPr>
              <w:t>видация накопленного вреда окружающей среде. Рекультивация свалки в г. Омутнинск Кировской области"</w:t>
            </w:r>
          </w:p>
        </w:tc>
        <w:tc>
          <w:tcPr>
            <w:tcW w:w="850" w:type="dxa"/>
            <w:vMerge/>
            <w:tcBorders>
              <w:left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
        </w:tc>
        <w:tc>
          <w:tcPr>
            <w:tcW w:w="2525"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r w:rsidRPr="00EA31CE">
              <w:rPr>
                <w:sz w:val="21"/>
                <w:szCs w:val="21"/>
              </w:rPr>
              <w:t>всего</w:t>
            </w:r>
          </w:p>
        </w:tc>
        <w:tc>
          <w:tcPr>
            <w:tcW w:w="1133"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left="-75" w:right="-49"/>
              <w:jc w:val="center"/>
              <w:rPr>
                <w:sz w:val="21"/>
                <w:szCs w:val="21"/>
              </w:rPr>
            </w:pPr>
            <w:r w:rsidRPr="00EA31CE">
              <w:rPr>
                <w:sz w:val="21"/>
                <w:szCs w:val="21"/>
              </w:rPr>
              <w:t>287,373</w:t>
            </w:r>
          </w:p>
        </w:tc>
        <w:tc>
          <w:tcPr>
            <w:tcW w:w="2296" w:type="dxa"/>
            <w:vMerge w:val="restart"/>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roofErr w:type="gramStart"/>
            <w:r w:rsidRPr="00EA31CE">
              <w:rPr>
                <w:sz w:val="21"/>
                <w:szCs w:val="21"/>
              </w:rPr>
              <w:t>Согласно заключенного муниципального ко</w:t>
            </w:r>
            <w:r w:rsidRPr="00EA31CE">
              <w:rPr>
                <w:sz w:val="21"/>
                <w:szCs w:val="21"/>
              </w:rPr>
              <w:t>н</w:t>
            </w:r>
            <w:r w:rsidRPr="00EA31CE">
              <w:rPr>
                <w:sz w:val="21"/>
                <w:szCs w:val="21"/>
              </w:rPr>
              <w:t>тракта с ООО "Проек</w:t>
            </w:r>
            <w:r w:rsidRPr="00EA31CE">
              <w:rPr>
                <w:sz w:val="21"/>
                <w:szCs w:val="21"/>
              </w:rPr>
              <w:t>т</w:t>
            </w:r>
            <w:r w:rsidRPr="00EA31CE">
              <w:rPr>
                <w:sz w:val="21"/>
                <w:szCs w:val="21"/>
              </w:rPr>
              <w:t>но-строительная комп</w:t>
            </w:r>
            <w:r w:rsidRPr="00EA31CE">
              <w:rPr>
                <w:sz w:val="21"/>
                <w:szCs w:val="21"/>
              </w:rPr>
              <w:t>а</w:t>
            </w:r>
            <w:r w:rsidRPr="00EA31CE">
              <w:rPr>
                <w:sz w:val="21"/>
                <w:szCs w:val="21"/>
              </w:rPr>
              <w:t>ния "</w:t>
            </w:r>
            <w:proofErr w:type="spellStart"/>
            <w:r w:rsidRPr="00EA31CE">
              <w:rPr>
                <w:sz w:val="21"/>
                <w:szCs w:val="21"/>
              </w:rPr>
              <w:t>СибирьСтройКо</w:t>
            </w:r>
            <w:r w:rsidRPr="00EA31CE">
              <w:rPr>
                <w:sz w:val="21"/>
                <w:szCs w:val="21"/>
              </w:rPr>
              <w:t>н</w:t>
            </w:r>
            <w:r w:rsidRPr="00EA31CE">
              <w:rPr>
                <w:sz w:val="21"/>
                <w:szCs w:val="21"/>
              </w:rPr>
              <w:t>троль</w:t>
            </w:r>
            <w:proofErr w:type="spellEnd"/>
            <w:r w:rsidRPr="00EA31CE">
              <w:rPr>
                <w:sz w:val="21"/>
                <w:szCs w:val="21"/>
              </w:rPr>
              <w:t>" срок действия контракта до 31.12.2024 г.</w:t>
            </w:r>
          </w:p>
        </w:tc>
      </w:tr>
      <w:tr w:rsidR="00D84343" w:rsidRPr="00EA31CE" w:rsidTr="00414D60">
        <w:trPr>
          <w:cantSplit/>
          <w:trHeight w:val="70"/>
        </w:trPr>
        <w:tc>
          <w:tcPr>
            <w:tcW w:w="568" w:type="dxa"/>
            <w:vMerge/>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p>
        </w:tc>
        <w:tc>
          <w:tcPr>
            <w:tcW w:w="2552" w:type="dxa"/>
            <w:vMerge/>
            <w:tcBorders>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p>
        </w:tc>
        <w:tc>
          <w:tcPr>
            <w:tcW w:w="850" w:type="dxa"/>
            <w:vMerge/>
            <w:tcBorders>
              <w:left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
        </w:tc>
        <w:tc>
          <w:tcPr>
            <w:tcW w:w="2525"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roofErr w:type="gramEnd"/>
            <w:r w:rsidRPr="00EA31CE">
              <w:rPr>
                <w:sz w:val="21"/>
                <w:szCs w:val="21"/>
              </w:rPr>
              <w:t>федеральный бюджет</w:t>
            </w:r>
          </w:p>
        </w:tc>
        <w:tc>
          <w:tcPr>
            <w:tcW w:w="1133"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left="-75" w:right="-49"/>
              <w:jc w:val="center"/>
              <w:rPr>
                <w:sz w:val="21"/>
                <w:szCs w:val="21"/>
              </w:rPr>
            </w:pPr>
            <w:r w:rsidRPr="00EA31CE">
              <w:rPr>
                <w:sz w:val="21"/>
                <w:szCs w:val="21"/>
              </w:rPr>
              <w:t>264,745</w:t>
            </w:r>
          </w:p>
        </w:tc>
        <w:tc>
          <w:tcPr>
            <w:tcW w:w="2296" w:type="dxa"/>
            <w:vMerge/>
            <w:tcBorders>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
        </w:tc>
      </w:tr>
      <w:tr w:rsidR="00D84343" w:rsidRPr="00EA31CE" w:rsidTr="00414D60">
        <w:trPr>
          <w:cantSplit/>
          <w:trHeight w:val="70"/>
        </w:trPr>
        <w:tc>
          <w:tcPr>
            <w:tcW w:w="568" w:type="dxa"/>
            <w:vMerge/>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p>
        </w:tc>
        <w:tc>
          <w:tcPr>
            <w:tcW w:w="2552" w:type="dxa"/>
            <w:vMerge/>
            <w:tcBorders>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p>
        </w:tc>
        <w:tc>
          <w:tcPr>
            <w:tcW w:w="850" w:type="dxa"/>
            <w:vMerge/>
            <w:tcBorders>
              <w:left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
        </w:tc>
        <w:tc>
          <w:tcPr>
            <w:tcW w:w="2525"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r w:rsidRPr="00EA31CE">
              <w:rPr>
                <w:sz w:val="21"/>
                <w:szCs w:val="21"/>
              </w:rPr>
              <w:t>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left="-75" w:right="-49"/>
              <w:jc w:val="center"/>
              <w:rPr>
                <w:sz w:val="21"/>
                <w:szCs w:val="21"/>
              </w:rPr>
            </w:pPr>
            <w:r w:rsidRPr="00EA31CE">
              <w:rPr>
                <w:sz w:val="21"/>
                <w:szCs w:val="21"/>
              </w:rPr>
              <w:t>19,740</w:t>
            </w:r>
          </w:p>
        </w:tc>
        <w:tc>
          <w:tcPr>
            <w:tcW w:w="2296" w:type="dxa"/>
            <w:vMerge/>
            <w:tcBorders>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
        </w:tc>
      </w:tr>
      <w:tr w:rsidR="00D84343" w:rsidRPr="00EA31CE" w:rsidTr="00654641">
        <w:trPr>
          <w:cantSplit/>
          <w:trHeight w:val="312"/>
        </w:trPr>
        <w:tc>
          <w:tcPr>
            <w:tcW w:w="568" w:type="dxa"/>
            <w:vMerge/>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p>
        </w:tc>
        <w:tc>
          <w:tcPr>
            <w:tcW w:w="2552" w:type="dxa"/>
            <w:vMerge/>
            <w:tcBorders>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p>
        </w:tc>
        <w:tc>
          <w:tcPr>
            <w:tcW w:w="850" w:type="dxa"/>
            <w:vMerge/>
            <w:tcBorders>
              <w:left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
        </w:tc>
        <w:tc>
          <w:tcPr>
            <w:tcW w:w="2525"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r w:rsidRPr="00EA31CE">
              <w:rPr>
                <w:sz w:val="21"/>
                <w:szCs w:val="21"/>
              </w:rPr>
              <w:t>бюджет Омутнинского района</w:t>
            </w:r>
          </w:p>
        </w:tc>
        <w:tc>
          <w:tcPr>
            <w:tcW w:w="1133"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left="-75" w:right="-49"/>
              <w:jc w:val="center"/>
              <w:rPr>
                <w:sz w:val="21"/>
                <w:szCs w:val="21"/>
              </w:rPr>
            </w:pPr>
            <w:r w:rsidRPr="00EA31CE">
              <w:rPr>
                <w:sz w:val="21"/>
                <w:szCs w:val="21"/>
              </w:rPr>
              <w:t>-</w:t>
            </w:r>
          </w:p>
        </w:tc>
        <w:tc>
          <w:tcPr>
            <w:tcW w:w="2296" w:type="dxa"/>
            <w:vMerge/>
            <w:tcBorders>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
        </w:tc>
      </w:tr>
      <w:tr w:rsidR="00D84343" w:rsidRPr="00EA31CE" w:rsidTr="00654641">
        <w:trPr>
          <w:cantSplit/>
          <w:trHeight w:val="312"/>
        </w:trPr>
        <w:tc>
          <w:tcPr>
            <w:tcW w:w="568" w:type="dxa"/>
            <w:vMerge/>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p>
        </w:tc>
        <w:tc>
          <w:tcPr>
            <w:tcW w:w="2552" w:type="dxa"/>
            <w:vMerge/>
            <w:tcBorders>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p>
        </w:tc>
        <w:tc>
          <w:tcPr>
            <w:tcW w:w="850" w:type="dxa"/>
            <w:vMerge/>
            <w:tcBorders>
              <w:left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
        </w:tc>
        <w:tc>
          <w:tcPr>
            <w:tcW w:w="2525"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r w:rsidRPr="00EA31CE">
              <w:rPr>
                <w:sz w:val="21"/>
                <w:szCs w:val="21"/>
              </w:rPr>
              <w:t>местный бюджет</w:t>
            </w:r>
          </w:p>
        </w:tc>
        <w:tc>
          <w:tcPr>
            <w:tcW w:w="1133"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left="-75" w:right="-49"/>
              <w:jc w:val="center"/>
              <w:rPr>
                <w:sz w:val="21"/>
                <w:szCs w:val="21"/>
              </w:rPr>
            </w:pPr>
            <w:r w:rsidRPr="00EA31CE">
              <w:rPr>
                <w:sz w:val="21"/>
                <w:szCs w:val="21"/>
              </w:rPr>
              <w:t>2,888</w:t>
            </w:r>
          </w:p>
        </w:tc>
        <w:tc>
          <w:tcPr>
            <w:tcW w:w="2296" w:type="dxa"/>
            <w:vMerge/>
            <w:tcBorders>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
        </w:tc>
      </w:tr>
      <w:tr w:rsidR="00D84343" w:rsidRPr="00EA31CE" w:rsidTr="00654641">
        <w:trPr>
          <w:cantSplit/>
          <w:trHeight w:val="312"/>
        </w:trPr>
        <w:tc>
          <w:tcPr>
            <w:tcW w:w="568" w:type="dxa"/>
            <w:vMerge/>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p>
        </w:tc>
        <w:tc>
          <w:tcPr>
            <w:tcW w:w="2552" w:type="dxa"/>
            <w:vMerge/>
            <w:tcBorders>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p>
        </w:tc>
        <w:tc>
          <w:tcPr>
            <w:tcW w:w="850" w:type="dxa"/>
            <w:vMerge/>
            <w:tcBorders>
              <w:left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
        </w:tc>
        <w:tc>
          <w:tcPr>
            <w:tcW w:w="2525"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r w:rsidRPr="00EA31CE">
              <w:rPr>
                <w:sz w:val="21"/>
                <w:szCs w:val="21"/>
              </w:rPr>
              <w:t>внебюджетные источники</w:t>
            </w:r>
          </w:p>
        </w:tc>
        <w:tc>
          <w:tcPr>
            <w:tcW w:w="1133"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left="-75" w:right="-49"/>
              <w:jc w:val="center"/>
              <w:rPr>
                <w:sz w:val="21"/>
                <w:szCs w:val="21"/>
              </w:rPr>
            </w:pPr>
            <w:r w:rsidRPr="00EA31CE">
              <w:rPr>
                <w:sz w:val="21"/>
                <w:szCs w:val="21"/>
              </w:rPr>
              <w:t>-</w:t>
            </w:r>
          </w:p>
        </w:tc>
        <w:tc>
          <w:tcPr>
            <w:tcW w:w="2296" w:type="dxa"/>
            <w:vMerge/>
            <w:tcBorders>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
        </w:tc>
      </w:tr>
      <w:tr w:rsidR="00D84343" w:rsidRPr="00EA31CE" w:rsidTr="00414D60">
        <w:trPr>
          <w:cantSplit/>
          <w:trHeight w:val="101"/>
        </w:trPr>
        <w:tc>
          <w:tcPr>
            <w:tcW w:w="568" w:type="dxa"/>
            <w:vMerge w:val="restart"/>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r w:rsidRPr="00EA31CE">
              <w:rPr>
                <w:sz w:val="21"/>
                <w:szCs w:val="21"/>
              </w:rPr>
              <w:t>1.3.</w:t>
            </w:r>
          </w:p>
        </w:tc>
        <w:tc>
          <w:tcPr>
            <w:tcW w:w="2552" w:type="dxa"/>
            <w:vMerge w:val="restart"/>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r w:rsidRPr="00EA31CE">
              <w:rPr>
                <w:rFonts w:eastAsia="Calibri"/>
                <w:sz w:val="21"/>
                <w:szCs w:val="21"/>
                <w:lang w:eastAsia="en-US"/>
              </w:rPr>
              <w:t>Осуществление контроля ФГБУ "ЦЛАТИ по ПФО" за выполнением муниц</w:t>
            </w:r>
            <w:r w:rsidRPr="00EA31CE">
              <w:rPr>
                <w:rFonts w:eastAsia="Calibri"/>
                <w:sz w:val="21"/>
                <w:szCs w:val="21"/>
                <w:lang w:eastAsia="en-US"/>
              </w:rPr>
              <w:t>и</w:t>
            </w:r>
            <w:r w:rsidRPr="00EA31CE">
              <w:rPr>
                <w:rFonts w:eastAsia="Calibri"/>
                <w:sz w:val="21"/>
                <w:szCs w:val="21"/>
                <w:lang w:eastAsia="en-US"/>
              </w:rPr>
              <w:t>пального контракта "Ли</w:t>
            </w:r>
            <w:r w:rsidRPr="00EA31CE">
              <w:rPr>
                <w:rFonts w:eastAsia="Calibri"/>
                <w:sz w:val="21"/>
                <w:szCs w:val="21"/>
                <w:lang w:eastAsia="en-US"/>
              </w:rPr>
              <w:t>к</w:t>
            </w:r>
            <w:r w:rsidRPr="00EA31CE">
              <w:rPr>
                <w:rFonts w:eastAsia="Calibri"/>
                <w:sz w:val="21"/>
                <w:szCs w:val="21"/>
                <w:lang w:eastAsia="en-US"/>
              </w:rPr>
              <w:t>видация накопленного вреда окружающей среде. Рекультивация свалки в г. Омутнинск Кировской области"</w:t>
            </w:r>
          </w:p>
        </w:tc>
        <w:tc>
          <w:tcPr>
            <w:tcW w:w="850" w:type="dxa"/>
            <w:vMerge/>
            <w:tcBorders>
              <w:left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
        </w:tc>
        <w:tc>
          <w:tcPr>
            <w:tcW w:w="2525"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r w:rsidRPr="00EA31CE">
              <w:rPr>
                <w:sz w:val="21"/>
                <w:szCs w:val="21"/>
              </w:rPr>
              <w:t>всего</w:t>
            </w:r>
          </w:p>
        </w:tc>
        <w:tc>
          <w:tcPr>
            <w:tcW w:w="1133"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left="-75" w:right="-49"/>
              <w:jc w:val="center"/>
              <w:rPr>
                <w:sz w:val="21"/>
                <w:szCs w:val="21"/>
              </w:rPr>
            </w:pPr>
            <w:r w:rsidRPr="00EA31CE">
              <w:rPr>
                <w:sz w:val="21"/>
                <w:szCs w:val="21"/>
              </w:rPr>
              <w:t>366,227</w:t>
            </w:r>
          </w:p>
        </w:tc>
        <w:tc>
          <w:tcPr>
            <w:tcW w:w="2296" w:type="dxa"/>
            <w:vMerge w:val="restart"/>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r w:rsidRPr="00EA31CE">
              <w:rPr>
                <w:sz w:val="21"/>
                <w:szCs w:val="21"/>
              </w:rPr>
              <w:t>Проведение измерений и испытаний с выдачей экспертного заключ</w:t>
            </w:r>
            <w:r w:rsidRPr="00EA31CE">
              <w:rPr>
                <w:sz w:val="21"/>
                <w:szCs w:val="21"/>
              </w:rPr>
              <w:t>е</w:t>
            </w:r>
            <w:r w:rsidRPr="00EA31CE">
              <w:rPr>
                <w:sz w:val="21"/>
                <w:szCs w:val="21"/>
              </w:rPr>
              <w:t>ния по 2024 год.</w:t>
            </w:r>
          </w:p>
        </w:tc>
      </w:tr>
      <w:tr w:rsidR="00D84343" w:rsidRPr="00EA31CE" w:rsidTr="00654641">
        <w:trPr>
          <w:cantSplit/>
          <w:trHeight w:val="312"/>
        </w:trPr>
        <w:tc>
          <w:tcPr>
            <w:tcW w:w="568" w:type="dxa"/>
            <w:vMerge/>
            <w:tcBorders>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p>
        </w:tc>
        <w:tc>
          <w:tcPr>
            <w:tcW w:w="2552" w:type="dxa"/>
            <w:vMerge/>
            <w:tcBorders>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p>
        </w:tc>
        <w:tc>
          <w:tcPr>
            <w:tcW w:w="850" w:type="dxa"/>
            <w:vMerge/>
            <w:tcBorders>
              <w:left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
        </w:tc>
        <w:tc>
          <w:tcPr>
            <w:tcW w:w="2525"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r w:rsidRPr="00EA31CE">
              <w:rPr>
                <w:sz w:val="21"/>
                <w:szCs w:val="21"/>
              </w:rPr>
              <w:t>федеральный бюджет</w:t>
            </w:r>
          </w:p>
        </w:tc>
        <w:tc>
          <w:tcPr>
            <w:tcW w:w="1133"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left="-75" w:right="-49"/>
              <w:jc w:val="center"/>
              <w:rPr>
                <w:sz w:val="21"/>
                <w:szCs w:val="21"/>
              </w:rPr>
            </w:pPr>
            <w:r w:rsidRPr="00EA31CE">
              <w:rPr>
                <w:sz w:val="21"/>
                <w:szCs w:val="21"/>
              </w:rPr>
              <w:t>337,407</w:t>
            </w:r>
          </w:p>
        </w:tc>
        <w:tc>
          <w:tcPr>
            <w:tcW w:w="2296" w:type="dxa"/>
            <w:vMerge/>
            <w:tcBorders>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
        </w:tc>
      </w:tr>
      <w:tr w:rsidR="00D84343" w:rsidRPr="00EA31CE" w:rsidTr="00654641">
        <w:trPr>
          <w:cantSplit/>
          <w:trHeight w:val="312"/>
        </w:trPr>
        <w:tc>
          <w:tcPr>
            <w:tcW w:w="568" w:type="dxa"/>
            <w:vMerge/>
            <w:tcBorders>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p>
        </w:tc>
        <w:tc>
          <w:tcPr>
            <w:tcW w:w="2552" w:type="dxa"/>
            <w:vMerge/>
            <w:tcBorders>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p>
        </w:tc>
        <w:tc>
          <w:tcPr>
            <w:tcW w:w="850" w:type="dxa"/>
            <w:vMerge/>
            <w:tcBorders>
              <w:left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
        </w:tc>
        <w:tc>
          <w:tcPr>
            <w:tcW w:w="2525"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r w:rsidRPr="00EA31CE">
              <w:rPr>
                <w:sz w:val="21"/>
                <w:szCs w:val="21"/>
              </w:rPr>
              <w:t>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tabs>
                <w:tab w:val="left" w:pos="1875"/>
              </w:tabs>
              <w:autoSpaceDE w:val="0"/>
              <w:autoSpaceDN w:val="0"/>
              <w:adjustRightInd w:val="0"/>
              <w:spacing w:line="240" w:lineRule="exact"/>
              <w:ind w:left="-75" w:right="-49"/>
              <w:jc w:val="center"/>
              <w:rPr>
                <w:sz w:val="21"/>
                <w:szCs w:val="21"/>
              </w:rPr>
            </w:pPr>
            <w:r w:rsidRPr="00EA31CE">
              <w:rPr>
                <w:sz w:val="21"/>
                <w:szCs w:val="21"/>
              </w:rPr>
              <w:t>25,157</w:t>
            </w:r>
          </w:p>
        </w:tc>
        <w:tc>
          <w:tcPr>
            <w:tcW w:w="2296" w:type="dxa"/>
            <w:vMerge/>
            <w:tcBorders>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
        </w:tc>
      </w:tr>
      <w:tr w:rsidR="00D84343" w:rsidRPr="00EA31CE" w:rsidTr="00654641">
        <w:trPr>
          <w:cantSplit/>
          <w:trHeight w:val="312"/>
        </w:trPr>
        <w:tc>
          <w:tcPr>
            <w:tcW w:w="568" w:type="dxa"/>
            <w:vMerge/>
            <w:tcBorders>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p>
        </w:tc>
        <w:tc>
          <w:tcPr>
            <w:tcW w:w="2552" w:type="dxa"/>
            <w:vMerge/>
            <w:tcBorders>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p>
        </w:tc>
        <w:tc>
          <w:tcPr>
            <w:tcW w:w="850" w:type="dxa"/>
            <w:vMerge/>
            <w:tcBorders>
              <w:left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
        </w:tc>
        <w:tc>
          <w:tcPr>
            <w:tcW w:w="2525"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r w:rsidRPr="00EA31CE">
              <w:rPr>
                <w:sz w:val="21"/>
                <w:szCs w:val="21"/>
              </w:rPr>
              <w:t>бюджет Омутнинского района</w:t>
            </w:r>
          </w:p>
        </w:tc>
        <w:tc>
          <w:tcPr>
            <w:tcW w:w="1133"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left="-75" w:right="-49"/>
              <w:jc w:val="center"/>
              <w:rPr>
                <w:sz w:val="21"/>
                <w:szCs w:val="21"/>
              </w:rPr>
            </w:pPr>
            <w:r w:rsidRPr="00EA31CE">
              <w:rPr>
                <w:sz w:val="21"/>
                <w:szCs w:val="21"/>
              </w:rPr>
              <w:t>-</w:t>
            </w:r>
          </w:p>
        </w:tc>
        <w:tc>
          <w:tcPr>
            <w:tcW w:w="2296" w:type="dxa"/>
            <w:vMerge/>
            <w:tcBorders>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
        </w:tc>
      </w:tr>
      <w:tr w:rsidR="00D84343" w:rsidRPr="00EA31CE" w:rsidTr="00654641">
        <w:trPr>
          <w:cantSplit/>
          <w:trHeight w:val="312"/>
        </w:trPr>
        <w:tc>
          <w:tcPr>
            <w:tcW w:w="568" w:type="dxa"/>
            <w:vMerge/>
            <w:tcBorders>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p>
        </w:tc>
        <w:tc>
          <w:tcPr>
            <w:tcW w:w="2552" w:type="dxa"/>
            <w:vMerge/>
            <w:tcBorders>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p>
        </w:tc>
        <w:tc>
          <w:tcPr>
            <w:tcW w:w="850" w:type="dxa"/>
            <w:vMerge/>
            <w:tcBorders>
              <w:left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
        </w:tc>
        <w:tc>
          <w:tcPr>
            <w:tcW w:w="2525"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r w:rsidRPr="00EA31CE">
              <w:rPr>
                <w:sz w:val="21"/>
                <w:szCs w:val="21"/>
              </w:rPr>
              <w:t>местный бюджет</w:t>
            </w:r>
          </w:p>
        </w:tc>
        <w:tc>
          <w:tcPr>
            <w:tcW w:w="1133"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left="-75" w:right="-49"/>
              <w:jc w:val="center"/>
              <w:rPr>
                <w:sz w:val="21"/>
                <w:szCs w:val="21"/>
              </w:rPr>
            </w:pPr>
            <w:r w:rsidRPr="00EA31CE">
              <w:rPr>
                <w:sz w:val="21"/>
                <w:szCs w:val="21"/>
              </w:rPr>
              <w:t>3,663</w:t>
            </w:r>
          </w:p>
        </w:tc>
        <w:tc>
          <w:tcPr>
            <w:tcW w:w="2296" w:type="dxa"/>
            <w:vMerge/>
            <w:tcBorders>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
        </w:tc>
      </w:tr>
      <w:tr w:rsidR="00D84343" w:rsidRPr="00EA31CE" w:rsidTr="00654641">
        <w:trPr>
          <w:cantSplit/>
          <w:trHeight w:val="312"/>
        </w:trPr>
        <w:tc>
          <w:tcPr>
            <w:tcW w:w="568" w:type="dxa"/>
            <w:vMerge/>
            <w:tcBorders>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p>
        </w:tc>
        <w:tc>
          <w:tcPr>
            <w:tcW w:w="2552" w:type="dxa"/>
            <w:vMerge/>
            <w:tcBorders>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p>
        </w:tc>
        <w:tc>
          <w:tcPr>
            <w:tcW w:w="850" w:type="dxa"/>
            <w:vMerge/>
            <w:tcBorders>
              <w:left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
        </w:tc>
        <w:tc>
          <w:tcPr>
            <w:tcW w:w="2525"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r w:rsidRPr="00EA31CE">
              <w:rPr>
                <w:sz w:val="21"/>
                <w:szCs w:val="21"/>
              </w:rPr>
              <w:t>внебюджетные источники</w:t>
            </w:r>
          </w:p>
        </w:tc>
        <w:tc>
          <w:tcPr>
            <w:tcW w:w="1133"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left="-75" w:right="-49"/>
              <w:jc w:val="center"/>
              <w:rPr>
                <w:sz w:val="21"/>
                <w:szCs w:val="21"/>
              </w:rPr>
            </w:pPr>
            <w:r w:rsidRPr="00EA31CE">
              <w:rPr>
                <w:sz w:val="21"/>
                <w:szCs w:val="21"/>
              </w:rPr>
              <w:t>-</w:t>
            </w:r>
          </w:p>
        </w:tc>
        <w:tc>
          <w:tcPr>
            <w:tcW w:w="2296" w:type="dxa"/>
            <w:vMerge/>
            <w:tcBorders>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
        </w:tc>
      </w:tr>
      <w:tr w:rsidR="00D84343" w:rsidRPr="00EA31CE" w:rsidTr="00414D60">
        <w:trPr>
          <w:cantSplit/>
          <w:trHeight w:val="70"/>
        </w:trPr>
        <w:tc>
          <w:tcPr>
            <w:tcW w:w="568" w:type="dxa"/>
            <w:vMerge w:val="restart"/>
            <w:tcBorders>
              <w:top w:val="single" w:sz="4" w:space="0" w:color="auto"/>
              <w:left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r w:rsidRPr="00EA31CE">
              <w:rPr>
                <w:sz w:val="21"/>
                <w:szCs w:val="21"/>
              </w:rPr>
              <w:t>2.</w:t>
            </w:r>
          </w:p>
        </w:tc>
        <w:tc>
          <w:tcPr>
            <w:tcW w:w="2552" w:type="dxa"/>
            <w:vMerge w:val="restart"/>
            <w:tcBorders>
              <w:top w:val="single" w:sz="4" w:space="0" w:color="auto"/>
              <w:left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r w:rsidRPr="00EA31CE">
              <w:rPr>
                <w:sz w:val="21"/>
                <w:szCs w:val="21"/>
              </w:rPr>
              <w:t>Реализация природ</w:t>
            </w:r>
            <w:r w:rsidRPr="00EA31CE">
              <w:rPr>
                <w:sz w:val="21"/>
                <w:szCs w:val="21"/>
              </w:rPr>
              <w:t>о</w:t>
            </w:r>
            <w:r w:rsidRPr="00EA31CE">
              <w:rPr>
                <w:sz w:val="21"/>
                <w:szCs w:val="21"/>
              </w:rPr>
              <w:t>охранных мероприятий</w:t>
            </w:r>
          </w:p>
        </w:tc>
        <w:tc>
          <w:tcPr>
            <w:tcW w:w="850" w:type="dxa"/>
            <w:vMerge/>
            <w:tcBorders>
              <w:left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
        </w:tc>
        <w:tc>
          <w:tcPr>
            <w:tcW w:w="2525"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r w:rsidRPr="00EA31CE">
              <w:rPr>
                <w:sz w:val="21"/>
                <w:szCs w:val="21"/>
              </w:rPr>
              <w:t>всего</w:t>
            </w:r>
          </w:p>
        </w:tc>
        <w:tc>
          <w:tcPr>
            <w:tcW w:w="1133"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left="-75" w:right="-49"/>
              <w:jc w:val="center"/>
              <w:rPr>
                <w:sz w:val="21"/>
                <w:szCs w:val="21"/>
              </w:rPr>
            </w:pPr>
            <w:r w:rsidRPr="00EA31CE">
              <w:rPr>
                <w:sz w:val="21"/>
                <w:szCs w:val="21"/>
              </w:rPr>
              <w:t>2190,200</w:t>
            </w:r>
          </w:p>
        </w:tc>
        <w:tc>
          <w:tcPr>
            <w:tcW w:w="2296" w:type="dxa"/>
            <w:vMerge w:val="restart"/>
            <w:tcBorders>
              <w:top w:val="single" w:sz="4" w:space="0" w:color="auto"/>
              <w:left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r w:rsidRPr="00EA31CE">
              <w:rPr>
                <w:sz w:val="21"/>
                <w:szCs w:val="21"/>
              </w:rPr>
              <w:t xml:space="preserve">Планируется разработка сметной документации </w:t>
            </w:r>
            <w:r w:rsidRPr="00EA31CE">
              <w:rPr>
                <w:sz w:val="21"/>
                <w:szCs w:val="21"/>
              </w:rPr>
              <w:lastRenderedPageBreak/>
              <w:t>по рекультивации н</w:t>
            </w:r>
            <w:r w:rsidRPr="00EA31CE">
              <w:rPr>
                <w:sz w:val="21"/>
                <w:szCs w:val="21"/>
              </w:rPr>
              <w:t>е</w:t>
            </w:r>
            <w:r w:rsidRPr="00EA31CE">
              <w:rPr>
                <w:sz w:val="21"/>
                <w:szCs w:val="21"/>
              </w:rPr>
              <w:t>санкционированной свалки.</w:t>
            </w:r>
          </w:p>
        </w:tc>
      </w:tr>
      <w:tr w:rsidR="00D84343" w:rsidRPr="00EA31CE" w:rsidTr="00C05364">
        <w:trPr>
          <w:cantSplit/>
          <w:trHeight w:val="312"/>
        </w:trPr>
        <w:tc>
          <w:tcPr>
            <w:tcW w:w="568" w:type="dxa"/>
            <w:vMerge/>
            <w:tcBorders>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p>
        </w:tc>
        <w:tc>
          <w:tcPr>
            <w:tcW w:w="2552" w:type="dxa"/>
            <w:vMerge/>
            <w:tcBorders>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p>
        </w:tc>
        <w:tc>
          <w:tcPr>
            <w:tcW w:w="850" w:type="dxa"/>
            <w:vMerge/>
            <w:tcBorders>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
        </w:tc>
        <w:tc>
          <w:tcPr>
            <w:tcW w:w="2525"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r w:rsidRPr="00EA31CE">
              <w:rPr>
                <w:sz w:val="21"/>
                <w:szCs w:val="21"/>
              </w:rPr>
              <w:t>федеральный бюджет</w:t>
            </w:r>
          </w:p>
        </w:tc>
        <w:tc>
          <w:tcPr>
            <w:tcW w:w="1133"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left="-75" w:right="-49"/>
              <w:jc w:val="center"/>
              <w:rPr>
                <w:sz w:val="21"/>
                <w:szCs w:val="21"/>
              </w:rPr>
            </w:pPr>
            <w:r w:rsidRPr="00EA31CE">
              <w:rPr>
                <w:sz w:val="21"/>
                <w:szCs w:val="21"/>
              </w:rPr>
              <w:t>-</w:t>
            </w:r>
          </w:p>
        </w:tc>
        <w:tc>
          <w:tcPr>
            <w:tcW w:w="2296" w:type="dxa"/>
            <w:vMerge/>
            <w:tcBorders>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
        </w:tc>
      </w:tr>
      <w:tr w:rsidR="00D84343" w:rsidRPr="00EA31CE" w:rsidTr="00C05364">
        <w:trPr>
          <w:cantSplit/>
          <w:trHeight w:val="70"/>
        </w:trPr>
        <w:tc>
          <w:tcPr>
            <w:tcW w:w="568" w:type="dxa"/>
            <w:vMerge/>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p>
        </w:tc>
        <w:tc>
          <w:tcPr>
            <w:tcW w:w="2552" w:type="dxa"/>
            <w:vMerge/>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p>
        </w:tc>
        <w:tc>
          <w:tcPr>
            <w:tcW w:w="850" w:type="dxa"/>
            <w:vMerge/>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
        </w:tc>
        <w:tc>
          <w:tcPr>
            <w:tcW w:w="2525"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r w:rsidRPr="00EA31CE">
              <w:rPr>
                <w:sz w:val="21"/>
                <w:szCs w:val="21"/>
              </w:rPr>
              <w:t>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left="-75" w:right="-49"/>
              <w:jc w:val="center"/>
              <w:rPr>
                <w:sz w:val="21"/>
                <w:szCs w:val="21"/>
              </w:rPr>
            </w:pPr>
            <w:r w:rsidRPr="00EA31CE">
              <w:rPr>
                <w:sz w:val="21"/>
                <w:szCs w:val="21"/>
              </w:rPr>
              <w:t>-</w:t>
            </w:r>
          </w:p>
        </w:tc>
        <w:tc>
          <w:tcPr>
            <w:tcW w:w="2296" w:type="dxa"/>
            <w:vMerge/>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
        </w:tc>
      </w:tr>
      <w:tr w:rsidR="00D84343" w:rsidRPr="00EA31CE" w:rsidTr="00C05364">
        <w:trPr>
          <w:cantSplit/>
          <w:trHeight w:val="312"/>
        </w:trPr>
        <w:tc>
          <w:tcPr>
            <w:tcW w:w="568" w:type="dxa"/>
            <w:vMerge/>
            <w:tcBorders>
              <w:top w:val="single" w:sz="4" w:space="0" w:color="auto"/>
              <w:left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p>
        </w:tc>
        <w:tc>
          <w:tcPr>
            <w:tcW w:w="2552" w:type="dxa"/>
            <w:vMerge/>
            <w:tcBorders>
              <w:top w:val="single" w:sz="4" w:space="0" w:color="auto"/>
              <w:left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p>
        </w:tc>
        <w:tc>
          <w:tcPr>
            <w:tcW w:w="850" w:type="dxa"/>
            <w:vMerge/>
            <w:tcBorders>
              <w:top w:val="single" w:sz="4" w:space="0" w:color="auto"/>
              <w:left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
        </w:tc>
        <w:tc>
          <w:tcPr>
            <w:tcW w:w="2525"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r w:rsidRPr="00EA31CE">
              <w:rPr>
                <w:sz w:val="21"/>
                <w:szCs w:val="21"/>
              </w:rPr>
              <w:t>бюджет Омутнинского района</w:t>
            </w:r>
          </w:p>
        </w:tc>
        <w:tc>
          <w:tcPr>
            <w:tcW w:w="1133"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left="-75" w:right="-49"/>
              <w:jc w:val="center"/>
              <w:rPr>
                <w:sz w:val="21"/>
                <w:szCs w:val="21"/>
              </w:rPr>
            </w:pPr>
            <w:r w:rsidRPr="00EA31CE">
              <w:rPr>
                <w:sz w:val="21"/>
                <w:szCs w:val="21"/>
              </w:rPr>
              <w:t>2190,200</w:t>
            </w:r>
          </w:p>
        </w:tc>
        <w:tc>
          <w:tcPr>
            <w:tcW w:w="2296" w:type="dxa"/>
            <w:vMerge/>
            <w:tcBorders>
              <w:top w:val="single" w:sz="4" w:space="0" w:color="auto"/>
              <w:left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
        </w:tc>
      </w:tr>
      <w:tr w:rsidR="00D84343" w:rsidRPr="00EA31CE" w:rsidTr="00414D60">
        <w:trPr>
          <w:cantSplit/>
          <w:trHeight w:val="70"/>
        </w:trPr>
        <w:tc>
          <w:tcPr>
            <w:tcW w:w="568" w:type="dxa"/>
            <w:vMerge/>
            <w:tcBorders>
              <w:left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p>
        </w:tc>
        <w:tc>
          <w:tcPr>
            <w:tcW w:w="2552" w:type="dxa"/>
            <w:vMerge/>
            <w:tcBorders>
              <w:left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p>
        </w:tc>
        <w:tc>
          <w:tcPr>
            <w:tcW w:w="850" w:type="dxa"/>
            <w:vMerge/>
            <w:tcBorders>
              <w:left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
        </w:tc>
        <w:tc>
          <w:tcPr>
            <w:tcW w:w="2525"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r w:rsidRPr="00EA31CE">
              <w:rPr>
                <w:sz w:val="21"/>
                <w:szCs w:val="21"/>
              </w:rPr>
              <w:t>местный бюджет</w:t>
            </w:r>
          </w:p>
        </w:tc>
        <w:tc>
          <w:tcPr>
            <w:tcW w:w="1133"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left="-75" w:right="-49"/>
              <w:jc w:val="center"/>
              <w:rPr>
                <w:sz w:val="21"/>
                <w:szCs w:val="21"/>
              </w:rPr>
            </w:pPr>
            <w:r w:rsidRPr="00EA31CE">
              <w:rPr>
                <w:sz w:val="21"/>
                <w:szCs w:val="21"/>
              </w:rPr>
              <w:t>-</w:t>
            </w:r>
          </w:p>
        </w:tc>
        <w:tc>
          <w:tcPr>
            <w:tcW w:w="2296" w:type="dxa"/>
            <w:vMerge/>
            <w:tcBorders>
              <w:left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
        </w:tc>
      </w:tr>
      <w:tr w:rsidR="00D84343" w:rsidRPr="00EA31CE" w:rsidTr="00414D60">
        <w:trPr>
          <w:cantSplit/>
          <w:trHeight w:val="70"/>
        </w:trPr>
        <w:tc>
          <w:tcPr>
            <w:tcW w:w="568" w:type="dxa"/>
            <w:vMerge/>
            <w:tcBorders>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p>
        </w:tc>
        <w:tc>
          <w:tcPr>
            <w:tcW w:w="2552" w:type="dxa"/>
            <w:vMerge/>
            <w:tcBorders>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rPr>
                <w:sz w:val="21"/>
                <w:szCs w:val="21"/>
              </w:rPr>
            </w:pPr>
          </w:p>
        </w:tc>
        <w:tc>
          <w:tcPr>
            <w:tcW w:w="850" w:type="dxa"/>
            <w:vMerge/>
            <w:tcBorders>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
        </w:tc>
        <w:tc>
          <w:tcPr>
            <w:tcW w:w="2525"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r w:rsidRPr="00EA31CE">
              <w:rPr>
                <w:sz w:val="21"/>
                <w:szCs w:val="21"/>
              </w:rPr>
              <w:t>внебюджетные источники</w:t>
            </w:r>
          </w:p>
        </w:tc>
        <w:tc>
          <w:tcPr>
            <w:tcW w:w="1133" w:type="dxa"/>
            <w:tcBorders>
              <w:top w:val="single" w:sz="4" w:space="0" w:color="auto"/>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left="-75" w:right="-49"/>
              <w:jc w:val="center"/>
              <w:rPr>
                <w:sz w:val="21"/>
                <w:szCs w:val="21"/>
              </w:rPr>
            </w:pPr>
            <w:r w:rsidRPr="00EA31CE">
              <w:rPr>
                <w:sz w:val="21"/>
                <w:szCs w:val="21"/>
              </w:rPr>
              <w:t>-</w:t>
            </w:r>
          </w:p>
        </w:tc>
        <w:tc>
          <w:tcPr>
            <w:tcW w:w="2296" w:type="dxa"/>
            <w:vMerge/>
            <w:tcBorders>
              <w:left w:val="single" w:sz="4" w:space="0" w:color="auto"/>
              <w:bottom w:val="single" w:sz="4" w:space="0" w:color="auto"/>
              <w:right w:val="single" w:sz="4" w:space="0" w:color="auto"/>
            </w:tcBorders>
          </w:tcPr>
          <w:p w:rsidR="00D84343" w:rsidRPr="00EA31CE" w:rsidRDefault="00D84343" w:rsidP="00C05364">
            <w:pPr>
              <w:autoSpaceDE w:val="0"/>
              <w:autoSpaceDN w:val="0"/>
              <w:adjustRightInd w:val="0"/>
              <w:spacing w:line="240" w:lineRule="exact"/>
              <w:ind w:right="-49"/>
              <w:rPr>
                <w:sz w:val="21"/>
                <w:szCs w:val="21"/>
              </w:rPr>
            </w:pPr>
          </w:p>
        </w:tc>
      </w:tr>
    </w:tbl>
    <w:p w:rsidR="00D84343" w:rsidRPr="00EA31CE" w:rsidRDefault="00D84343" w:rsidP="00D84343">
      <w:pPr>
        <w:jc w:val="center"/>
        <w:rPr>
          <w:sz w:val="32"/>
          <w:szCs w:val="32"/>
        </w:rPr>
      </w:pPr>
    </w:p>
    <w:p w:rsidR="00D84343" w:rsidRPr="00EA31CE" w:rsidRDefault="00D84343" w:rsidP="00414D60">
      <w:pPr>
        <w:pStyle w:val="a"/>
        <w:numPr>
          <w:ilvl w:val="0"/>
          <w:numId w:val="0"/>
        </w:numPr>
        <w:ind w:left="-426" w:right="-2"/>
      </w:pPr>
      <w:r w:rsidRPr="00EA31CE">
        <w:t>АДМИНИСТРАЦИЯ</w:t>
      </w:r>
    </w:p>
    <w:p w:rsidR="00D84343" w:rsidRPr="00EA31CE" w:rsidRDefault="00D84343" w:rsidP="00414D60">
      <w:pPr>
        <w:pStyle w:val="a"/>
        <w:numPr>
          <w:ilvl w:val="0"/>
          <w:numId w:val="0"/>
        </w:numPr>
        <w:ind w:left="-426" w:right="-2"/>
      </w:pPr>
      <w:r w:rsidRPr="00EA31CE">
        <w:t>МУНИЦИПАЛЬНОГО ОБРАЗОВАНИЯ</w:t>
      </w:r>
    </w:p>
    <w:p w:rsidR="00D84343" w:rsidRPr="00EA31CE" w:rsidRDefault="00D84343" w:rsidP="00414D60">
      <w:pPr>
        <w:pStyle w:val="a"/>
        <w:numPr>
          <w:ilvl w:val="0"/>
          <w:numId w:val="0"/>
        </w:numPr>
        <w:ind w:left="-426" w:right="-2"/>
      </w:pPr>
      <w:r w:rsidRPr="00EA31CE">
        <w:t>ОМУТНИНСКОЕ ГОРОДСКОЕ ПОСЕЛЕНИЕ</w:t>
      </w:r>
    </w:p>
    <w:p w:rsidR="00D84343" w:rsidRPr="00EA31CE" w:rsidRDefault="00D84343" w:rsidP="00414D60">
      <w:pPr>
        <w:pStyle w:val="a"/>
        <w:numPr>
          <w:ilvl w:val="0"/>
          <w:numId w:val="0"/>
        </w:numPr>
        <w:ind w:left="-426" w:right="-2"/>
      </w:pPr>
      <w:r w:rsidRPr="00EA31CE">
        <w:t>ОМУТНИНСКОГО РАЙОНА КИРОВСКОЙ ОБЛАСТИ</w:t>
      </w:r>
    </w:p>
    <w:p w:rsidR="00D84343" w:rsidRPr="00EA31CE" w:rsidRDefault="00D84343" w:rsidP="00414D60">
      <w:pPr>
        <w:pStyle w:val="a"/>
        <w:numPr>
          <w:ilvl w:val="0"/>
          <w:numId w:val="0"/>
        </w:numPr>
        <w:ind w:left="-426" w:right="-2"/>
        <w:rPr>
          <w:b w:val="0"/>
        </w:rPr>
      </w:pPr>
    </w:p>
    <w:p w:rsidR="00D84343" w:rsidRPr="00EA31CE" w:rsidRDefault="00D84343" w:rsidP="00414D60">
      <w:pPr>
        <w:pStyle w:val="a"/>
        <w:numPr>
          <w:ilvl w:val="0"/>
          <w:numId w:val="0"/>
        </w:numPr>
        <w:ind w:left="-426" w:right="-2"/>
        <w:rPr>
          <w:b w:val="0"/>
        </w:rPr>
      </w:pPr>
      <w:r w:rsidRPr="00EA31CE">
        <w:t>ПОСТАНОВЛЕНИЕ</w:t>
      </w:r>
    </w:p>
    <w:p w:rsidR="00414D60" w:rsidRPr="00EA31CE" w:rsidRDefault="00414D60" w:rsidP="00414D60">
      <w:pPr>
        <w:pStyle w:val="a"/>
        <w:numPr>
          <w:ilvl w:val="0"/>
          <w:numId w:val="0"/>
        </w:numPr>
        <w:ind w:left="-426" w:right="139"/>
        <w:rPr>
          <w:b w:val="0"/>
        </w:rPr>
      </w:pPr>
    </w:p>
    <w:p w:rsidR="00D84343" w:rsidRPr="00EA31CE" w:rsidRDefault="00D84343" w:rsidP="00414D60">
      <w:pPr>
        <w:pStyle w:val="a"/>
        <w:numPr>
          <w:ilvl w:val="0"/>
          <w:numId w:val="0"/>
        </w:numPr>
        <w:ind w:left="-426" w:right="139"/>
        <w:rPr>
          <w:b w:val="0"/>
        </w:rPr>
      </w:pPr>
      <w:r w:rsidRPr="00EA31CE">
        <w:rPr>
          <w:b w:val="0"/>
        </w:rPr>
        <w:t>17.01.2024                                                                                                             № 28</w:t>
      </w:r>
    </w:p>
    <w:p w:rsidR="00D84343" w:rsidRPr="00EA31CE" w:rsidRDefault="00D84343" w:rsidP="00414D60">
      <w:pPr>
        <w:pStyle w:val="a"/>
        <w:numPr>
          <w:ilvl w:val="0"/>
          <w:numId w:val="0"/>
        </w:numPr>
        <w:ind w:left="-426" w:right="139"/>
        <w:rPr>
          <w:b w:val="0"/>
        </w:rPr>
      </w:pPr>
      <w:r w:rsidRPr="00EA31CE">
        <w:rPr>
          <w:b w:val="0"/>
        </w:rPr>
        <w:t>г. Омутнинск</w:t>
      </w:r>
    </w:p>
    <w:p w:rsidR="00D84343" w:rsidRPr="00EA31CE" w:rsidRDefault="00D84343" w:rsidP="00D84343">
      <w:pPr>
        <w:jc w:val="center"/>
        <w:rPr>
          <w:b/>
        </w:rPr>
      </w:pPr>
    </w:p>
    <w:p w:rsidR="00414D60" w:rsidRPr="00EA31CE" w:rsidRDefault="00D84343" w:rsidP="00D84343">
      <w:pPr>
        <w:jc w:val="center"/>
        <w:rPr>
          <w:b/>
        </w:rPr>
      </w:pPr>
      <w:r w:rsidRPr="00EA31CE">
        <w:rPr>
          <w:b/>
        </w:rPr>
        <w:t xml:space="preserve">О внесении изменений в постановление администрации Омутнинского </w:t>
      </w:r>
    </w:p>
    <w:p w:rsidR="00D84343" w:rsidRPr="00EA31CE" w:rsidRDefault="00D84343" w:rsidP="00D84343">
      <w:pPr>
        <w:jc w:val="center"/>
        <w:rPr>
          <w:b/>
        </w:rPr>
      </w:pPr>
      <w:r w:rsidRPr="00EA31CE">
        <w:rPr>
          <w:b/>
        </w:rPr>
        <w:t>городского поселения от 23.12.2020 г. № 1000</w:t>
      </w:r>
    </w:p>
    <w:p w:rsidR="00D84343" w:rsidRPr="00EA31CE" w:rsidRDefault="00D84343" w:rsidP="00D84343">
      <w:pPr>
        <w:jc w:val="center"/>
        <w:rPr>
          <w:b/>
        </w:rPr>
      </w:pPr>
    </w:p>
    <w:p w:rsidR="00D84343" w:rsidRPr="00EA31CE" w:rsidRDefault="00D84343" w:rsidP="00414D60">
      <w:pPr>
        <w:spacing w:line="240" w:lineRule="exact"/>
        <w:ind w:left="-567"/>
        <w:jc w:val="both"/>
      </w:pPr>
      <w:r w:rsidRPr="00EA31CE">
        <w:rPr>
          <w:b/>
          <w:sz w:val="28"/>
          <w:szCs w:val="28"/>
        </w:rPr>
        <w:tab/>
      </w:r>
      <w:proofErr w:type="gramStart"/>
      <w:r w:rsidRPr="00EA31CE">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городской Думы от 26.12.2023 № 78 "О внесении изменений и дополнений в решение Омутни</w:t>
      </w:r>
      <w:r w:rsidRPr="00EA31CE">
        <w:t>н</w:t>
      </w:r>
      <w:r w:rsidRPr="00EA31CE">
        <w:t>ской городской Думы от 22.12.2022 № 68 "О бюджете муниципального образования Омутнинское городское поселение Омутнинского района Кировской области на 2023 год и на плановый период 2024-2025 годов", решением Омутнинской городской</w:t>
      </w:r>
      <w:proofErr w:type="gramEnd"/>
      <w:r w:rsidRPr="00EA31CE">
        <w:t xml:space="preserve"> </w:t>
      </w:r>
      <w:proofErr w:type="gramStart"/>
      <w:r w:rsidRPr="00EA31CE">
        <w:t>Думы от 15.12.2023 № 77 "О бюджете муниципального образования Омутнинское городское поселение Омутнинского района Кировской области на 2024 год и на плановый период 2025 и 2026 годов", постановлением администрации Омутнинского поселения от 11.09.2023 № 19 "Об утверждении перечня муниципальных программ муниципального образования Омутнинское городское поселение Омутнинского района Кировской области</w:t>
      </w:r>
      <w:r w:rsidRPr="00EA31CE">
        <w:rPr>
          <w:kern w:val="36"/>
        </w:rPr>
        <w:t xml:space="preserve"> на 2024 год</w:t>
      </w:r>
      <w:r w:rsidRPr="00EA31CE">
        <w:t xml:space="preserve">" (с изменениями), </w:t>
      </w:r>
      <w:r w:rsidRPr="00EA31CE">
        <w:rPr>
          <w:kern w:val="36"/>
        </w:rPr>
        <w:t xml:space="preserve">постановлением </w:t>
      </w:r>
      <w:r w:rsidRPr="00EA31CE">
        <w:t>администрации муниципального образов</w:t>
      </w:r>
      <w:r w:rsidRPr="00EA31CE">
        <w:t>а</w:t>
      </w:r>
      <w:r w:rsidRPr="00EA31CE">
        <w:t>ния Омутнинское городское поселение Омутнинского</w:t>
      </w:r>
      <w:proofErr w:type="gramEnd"/>
      <w:r w:rsidRPr="00EA31CE">
        <w:t xml:space="preserve"> района Кировской области от 04.12.2020 г. № 949 "О разработке, утверждении, реализации и оценке эффективности реализации муниципал</w:t>
      </w:r>
      <w:r w:rsidRPr="00EA31CE">
        <w:t>ь</w:t>
      </w:r>
      <w:r w:rsidRPr="00EA31CE">
        <w:t xml:space="preserve">ных программ муниципального образования Омутнинское городское поселение Омутнинского района Кировской области", </w:t>
      </w:r>
      <w:r w:rsidRPr="00EA31CE">
        <w:rPr>
          <w:b/>
        </w:rPr>
        <w:t xml:space="preserve"> </w:t>
      </w:r>
      <w:r w:rsidRPr="00EA31CE">
        <w:t xml:space="preserve">администрация Омутнинского городского  поселения </w:t>
      </w:r>
      <w:r w:rsidRPr="00EA31CE">
        <w:rPr>
          <w:b/>
        </w:rPr>
        <w:t>ПОСТАНО</w:t>
      </w:r>
      <w:r w:rsidRPr="00EA31CE">
        <w:rPr>
          <w:b/>
        </w:rPr>
        <w:t>В</w:t>
      </w:r>
      <w:r w:rsidRPr="00EA31CE">
        <w:rPr>
          <w:b/>
        </w:rPr>
        <w:t>ЛЯЕТ</w:t>
      </w:r>
      <w:r w:rsidRPr="00EA31CE">
        <w:t>:</w:t>
      </w:r>
    </w:p>
    <w:p w:rsidR="00D84343" w:rsidRPr="00EA31CE" w:rsidRDefault="00D84343" w:rsidP="00414D60">
      <w:pPr>
        <w:autoSpaceDE w:val="0"/>
        <w:autoSpaceDN w:val="0"/>
        <w:adjustRightInd w:val="0"/>
        <w:spacing w:line="240" w:lineRule="exact"/>
        <w:ind w:left="-567"/>
        <w:jc w:val="both"/>
      </w:pPr>
      <w:r w:rsidRPr="00EA31CE">
        <w:tab/>
        <w:t xml:space="preserve">1. </w:t>
      </w:r>
      <w:proofErr w:type="gramStart"/>
      <w:r w:rsidRPr="00EA31CE">
        <w:t>Внести изменения в постановление администрации Омутнинского городского поселения от 23.12.2020 г. № 1000 "Об утверждении муниципальной программы "Обеспечение безопасности и жизнедеятельности населения муниципального образования Омутнинское городское поселение Омутнинского района Кировской области" в 2021-2023 годах (с изменениями от 19.05.2021 № 415, от 07.07.2021 № 598, от 21.10.2021 № 950, от 24.12.2021  № 1214, 19.01.2022 № 37, от 15.04.2022 № 360, от 27.05.2022 № 463, от 21.06.2022 № 528, от 17.08.2022</w:t>
      </w:r>
      <w:proofErr w:type="gramEnd"/>
      <w:r w:rsidRPr="00EA31CE">
        <w:t xml:space="preserve"> № </w:t>
      </w:r>
      <w:proofErr w:type="gramStart"/>
      <w:r w:rsidRPr="00EA31CE">
        <w:t>675, от 07.09.2022 № 761, от 08.11.2022 № 947, от 13.12.2022 № 1075, от 29.12.2022 № 1133, от 12.05.2023 № 395, от 13.07.2023 № 567, от 08.09.2023 № 739, от 21.09.2023 № 810, от 24.10.2023       № 925, от 22.12.2023 № 1120):</w:t>
      </w:r>
      <w:proofErr w:type="gramEnd"/>
    </w:p>
    <w:p w:rsidR="00D84343" w:rsidRPr="00EA31CE" w:rsidRDefault="00D84343" w:rsidP="00414D60">
      <w:pPr>
        <w:spacing w:line="240" w:lineRule="exact"/>
        <w:ind w:left="-567"/>
        <w:jc w:val="both"/>
      </w:pPr>
      <w:r w:rsidRPr="00EA31CE">
        <w:tab/>
        <w:t>1.1. Продлить срок действия муниципальной программы "Обеспечение безопасности и жизнедеятельности населения муниципального образования Омутнинское городское поселение Омутнинского района Кировской области" в 2021-2025 годах до 2026 года и изложить ее в новой редакции. Прилагается.</w:t>
      </w:r>
    </w:p>
    <w:p w:rsidR="00D84343" w:rsidRPr="00EA31CE" w:rsidRDefault="00D84343" w:rsidP="00414D60">
      <w:pPr>
        <w:pStyle w:val="ConsPlusNormal"/>
        <w:widowControl/>
        <w:spacing w:line="240" w:lineRule="exact"/>
        <w:ind w:left="-567" w:firstLine="709"/>
        <w:jc w:val="both"/>
        <w:outlineLvl w:val="1"/>
        <w:rPr>
          <w:rFonts w:ascii="Times New Roman" w:hAnsi="Times New Roman"/>
          <w:sz w:val="24"/>
          <w:szCs w:val="24"/>
        </w:rPr>
      </w:pPr>
      <w:r w:rsidRPr="00EA31CE">
        <w:rPr>
          <w:rFonts w:ascii="Times New Roman" w:hAnsi="Times New Roman"/>
          <w:sz w:val="24"/>
          <w:szCs w:val="24"/>
        </w:rPr>
        <w:t>2. Постановление вступает в силу в соответствии с действующим законодательством.</w:t>
      </w:r>
    </w:p>
    <w:p w:rsidR="00D84343" w:rsidRPr="00EA31CE" w:rsidRDefault="00D84343" w:rsidP="00414D60">
      <w:pPr>
        <w:spacing w:line="240" w:lineRule="exact"/>
        <w:ind w:left="-567" w:firstLine="708"/>
        <w:jc w:val="both"/>
      </w:pPr>
      <w:r w:rsidRPr="00EA31CE">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D84343" w:rsidRPr="00EA31CE" w:rsidRDefault="00D84343" w:rsidP="00414D60">
      <w:pPr>
        <w:widowControl w:val="0"/>
        <w:autoSpaceDE w:val="0"/>
        <w:autoSpaceDN w:val="0"/>
        <w:adjustRightInd w:val="0"/>
        <w:spacing w:line="240" w:lineRule="exact"/>
        <w:ind w:left="-567"/>
        <w:jc w:val="both"/>
      </w:pPr>
      <w:r w:rsidRPr="00EA31CE">
        <w:tab/>
        <w:t xml:space="preserve">4. </w:t>
      </w:r>
      <w:proofErr w:type="gramStart"/>
      <w:r w:rsidRPr="00EA31CE">
        <w:t>Контроль за</w:t>
      </w:r>
      <w:proofErr w:type="gramEnd"/>
      <w:r w:rsidRPr="00EA31CE">
        <w:t xml:space="preserve"> исполнением настоящего постановления оставляю за собой.</w:t>
      </w:r>
    </w:p>
    <w:p w:rsidR="00D84343" w:rsidRPr="00EA31CE" w:rsidRDefault="00D84343" w:rsidP="00414D60">
      <w:pPr>
        <w:pStyle w:val="ConsPlusNormal"/>
        <w:widowControl/>
        <w:spacing w:line="240" w:lineRule="exact"/>
        <w:ind w:left="-567" w:firstLine="0"/>
        <w:jc w:val="both"/>
        <w:outlineLvl w:val="1"/>
        <w:rPr>
          <w:rFonts w:ascii="Times New Roman" w:hAnsi="Times New Roman"/>
          <w:sz w:val="24"/>
          <w:szCs w:val="24"/>
        </w:rPr>
      </w:pPr>
    </w:p>
    <w:p w:rsidR="00D84343" w:rsidRPr="00EA31CE" w:rsidRDefault="00D84343" w:rsidP="00414D60">
      <w:pPr>
        <w:spacing w:line="240" w:lineRule="exact"/>
        <w:ind w:left="-567"/>
        <w:jc w:val="both"/>
      </w:pPr>
      <w:proofErr w:type="spellStart"/>
      <w:r w:rsidRPr="00EA31CE">
        <w:t>И.о</w:t>
      </w:r>
      <w:proofErr w:type="spellEnd"/>
      <w:r w:rsidRPr="00EA31CE">
        <w:t xml:space="preserve">. главы администрации </w:t>
      </w:r>
    </w:p>
    <w:p w:rsidR="00D84343" w:rsidRPr="00EA31CE" w:rsidRDefault="00D84343" w:rsidP="00414D60">
      <w:pPr>
        <w:spacing w:line="240" w:lineRule="exact"/>
        <w:ind w:left="-567"/>
        <w:jc w:val="both"/>
      </w:pPr>
      <w:r w:rsidRPr="00EA31CE">
        <w:t>Омутнинского городского поселения        С.Г. Уткин</w:t>
      </w:r>
    </w:p>
    <w:p w:rsidR="00C05364" w:rsidRDefault="00D84343" w:rsidP="00D84343">
      <w:pPr>
        <w:pStyle w:val="ConsPlusTitle"/>
        <w:widowControl/>
        <w:jc w:val="center"/>
        <w:rPr>
          <w:b w:val="0"/>
          <w:bCs w:val="0"/>
          <w:sz w:val="28"/>
          <w:szCs w:val="28"/>
        </w:rPr>
      </w:pPr>
      <w:r w:rsidRPr="00EA31CE">
        <w:rPr>
          <w:b w:val="0"/>
          <w:bCs w:val="0"/>
          <w:sz w:val="28"/>
          <w:szCs w:val="28"/>
        </w:rPr>
        <w:t xml:space="preserve">                                  </w:t>
      </w:r>
    </w:p>
    <w:p w:rsidR="00D84343" w:rsidRPr="00EA31CE" w:rsidRDefault="00C05364" w:rsidP="00D84343">
      <w:pPr>
        <w:pStyle w:val="ConsPlusTitle"/>
        <w:widowControl/>
        <w:jc w:val="center"/>
        <w:rPr>
          <w:b w:val="0"/>
          <w:bCs w:val="0"/>
          <w:sz w:val="28"/>
          <w:szCs w:val="28"/>
        </w:rPr>
      </w:pPr>
      <w:r>
        <w:rPr>
          <w:b w:val="0"/>
          <w:bCs w:val="0"/>
          <w:sz w:val="28"/>
          <w:szCs w:val="28"/>
        </w:rPr>
        <w:lastRenderedPageBreak/>
        <w:t xml:space="preserve">                                     </w:t>
      </w:r>
      <w:r w:rsidR="00D84343" w:rsidRPr="00EA31CE">
        <w:rPr>
          <w:b w:val="0"/>
          <w:bCs w:val="0"/>
          <w:sz w:val="28"/>
          <w:szCs w:val="28"/>
        </w:rPr>
        <w:t>УТВЕРЖДЕНА</w:t>
      </w:r>
    </w:p>
    <w:p w:rsidR="00D84343" w:rsidRPr="00EA31CE" w:rsidRDefault="00D84343" w:rsidP="00D84343">
      <w:pPr>
        <w:pStyle w:val="ConsPlusTitle"/>
        <w:widowControl/>
        <w:jc w:val="center"/>
        <w:rPr>
          <w:b w:val="0"/>
          <w:bCs w:val="0"/>
          <w:sz w:val="28"/>
          <w:szCs w:val="28"/>
        </w:rPr>
      </w:pPr>
      <w:r w:rsidRPr="00EA31CE">
        <w:rPr>
          <w:b w:val="0"/>
          <w:bCs w:val="0"/>
          <w:sz w:val="28"/>
          <w:szCs w:val="28"/>
        </w:rPr>
        <w:t xml:space="preserve">                                                              постановлением администрации</w:t>
      </w:r>
    </w:p>
    <w:p w:rsidR="00D84343" w:rsidRPr="00EA31CE" w:rsidRDefault="00D84343" w:rsidP="00D84343">
      <w:pPr>
        <w:pStyle w:val="ConsPlusTitle"/>
        <w:widowControl/>
        <w:jc w:val="center"/>
        <w:rPr>
          <w:b w:val="0"/>
          <w:bCs w:val="0"/>
          <w:sz w:val="28"/>
          <w:szCs w:val="28"/>
        </w:rPr>
      </w:pPr>
      <w:r w:rsidRPr="00EA31CE">
        <w:rPr>
          <w:b w:val="0"/>
          <w:bCs w:val="0"/>
          <w:sz w:val="28"/>
          <w:szCs w:val="28"/>
        </w:rPr>
        <w:t xml:space="preserve">                                                          муниципального образования</w:t>
      </w:r>
    </w:p>
    <w:p w:rsidR="00D84343" w:rsidRPr="00EA31CE" w:rsidRDefault="00D84343" w:rsidP="00D84343">
      <w:pPr>
        <w:pStyle w:val="ConsPlusTitle"/>
        <w:widowControl/>
        <w:jc w:val="center"/>
        <w:rPr>
          <w:b w:val="0"/>
          <w:bCs w:val="0"/>
          <w:sz w:val="28"/>
          <w:szCs w:val="28"/>
        </w:rPr>
      </w:pPr>
      <w:r w:rsidRPr="00EA31CE">
        <w:rPr>
          <w:b w:val="0"/>
          <w:bCs w:val="0"/>
          <w:sz w:val="28"/>
          <w:szCs w:val="28"/>
        </w:rPr>
        <w:t xml:space="preserve">                                                                  Омутнинское городское поселение</w:t>
      </w:r>
    </w:p>
    <w:p w:rsidR="00D84343" w:rsidRPr="00EA31CE" w:rsidRDefault="00D84343" w:rsidP="00D84343">
      <w:pPr>
        <w:pStyle w:val="ConsPlusTitle"/>
        <w:widowControl/>
        <w:jc w:val="center"/>
        <w:rPr>
          <w:b w:val="0"/>
          <w:bCs w:val="0"/>
          <w:sz w:val="28"/>
          <w:szCs w:val="28"/>
        </w:rPr>
      </w:pPr>
      <w:r w:rsidRPr="00EA31CE">
        <w:rPr>
          <w:b w:val="0"/>
          <w:bCs w:val="0"/>
          <w:sz w:val="28"/>
          <w:szCs w:val="28"/>
        </w:rPr>
        <w:t xml:space="preserve">                                               Омутнинского района</w:t>
      </w:r>
    </w:p>
    <w:p w:rsidR="00D84343" w:rsidRPr="00EA31CE" w:rsidRDefault="00D84343" w:rsidP="00D84343">
      <w:pPr>
        <w:pStyle w:val="ConsPlusTitle"/>
        <w:widowControl/>
        <w:jc w:val="center"/>
        <w:rPr>
          <w:b w:val="0"/>
          <w:bCs w:val="0"/>
          <w:sz w:val="28"/>
          <w:szCs w:val="28"/>
        </w:rPr>
      </w:pPr>
      <w:r w:rsidRPr="00EA31CE">
        <w:rPr>
          <w:b w:val="0"/>
          <w:bCs w:val="0"/>
          <w:sz w:val="28"/>
          <w:szCs w:val="28"/>
        </w:rPr>
        <w:t xml:space="preserve">                                           Кировской области</w:t>
      </w:r>
    </w:p>
    <w:p w:rsidR="00D84343" w:rsidRPr="00EA31CE" w:rsidRDefault="00D84343" w:rsidP="00D84343">
      <w:pPr>
        <w:pStyle w:val="ConsPlusTitle"/>
        <w:widowControl/>
        <w:jc w:val="center"/>
        <w:rPr>
          <w:sz w:val="28"/>
          <w:szCs w:val="28"/>
        </w:rPr>
      </w:pPr>
      <w:r w:rsidRPr="00EA31CE">
        <w:rPr>
          <w:b w:val="0"/>
          <w:bCs w:val="0"/>
          <w:sz w:val="28"/>
          <w:szCs w:val="28"/>
        </w:rPr>
        <w:t xml:space="preserve">                                          от 17.01.2024 № 28</w:t>
      </w:r>
    </w:p>
    <w:p w:rsidR="00D84343" w:rsidRPr="00EA31CE" w:rsidRDefault="00D84343" w:rsidP="00D84343">
      <w:pPr>
        <w:pStyle w:val="ConsPlusNormal"/>
        <w:ind w:firstLine="540"/>
        <w:jc w:val="center"/>
        <w:rPr>
          <w:rFonts w:ascii="Times New Roman" w:hAnsi="Times New Roman"/>
          <w:b/>
          <w:bCs/>
          <w:sz w:val="28"/>
          <w:szCs w:val="28"/>
        </w:rPr>
      </w:pPr>
    </w:p>
    <w:p w:rsidR="00D84343" w:rsidRPr="00EA31CE" w:rsidRDefault="00D84343" w:rsidP="00D84343">
      <w:pPr>
        <w:pStyle w:val="ConsPlusNormal"/>
        <w:ind w:firstLine="540"/>
        <w:jc w:val="center"/>
        <w:rPr>
          <w:rFonts w:ascii="Times New Roman" w:hAnsi="Times New Roman"/>
          <w:b/>
          <w:bCs/>
          <w:sz w:val="28"/>
          <w:szCs w:val="28"/>
        </w:rPr>
      </w:pPr>
      <w:r w:rsidRPr="00EA31CE">
        <w:rPr>
          <w:rFonts w:ascii="Times New Roman" w:hAnsi="Times New Roman"/>
          <w:b/>
          <w:bCs/>
          <w:sz w:val="28"/>
          <w:szCs w:val="28"/>
        </w:rPr>
        <w:t>Муниципальная программа</w:t>
      </w:r>
    </w:p>
    <w:p w:rsidR="00D84343" w:rsidRPr="00EA31CE" w:rsidRDefault="00D84343" w:rsidP="00D84343">
      <w:pPr>
        <w:pStyle w:val="ConsPlusNormal"/>
        <w:ind w:firstLine="540"/>
        <w:jc w:val="center"/>
        <w:rPr>
          <w:rFonts w:ascii="Times New Roman" w:hAnsi="Times New Roman"/>
          <w:b/>
          <w:bCs/>
          <w:sz w:val="28"/>
          <w:szCs w:val="28"/>
        </w:rPr>
      </w:pPr>
      <w:r w:rsidRPr="00EA31CE">
        <w:rPr>
          <w:rFonts w:ascii="Times New Roman" w:hAnsi="Times New Roman"/>
          <w:b/>
          <w:bCs/>
          <w:sz w:val="28"/>
          <w:szCs w:val="28"/>
        </w:rPr>
        <w:t>"Обеспечение безопасности и жизнедеятельности населения</w:t>
      </w:r>
    </w:p>
    <w:p w:rsidR="00D84343" w:rsidRPr="00EA31CE" w:rsidRDefault="00D84343" w:rsidP="00D84343">
      <w:pPr>
        <w:pStyle w:val="ConsPlusNormal"/>
        <w:ind w:firstLine="540"/>
        <w:jc w:val="center"/>
        <w:rPr>
          <w:rFonts w:ascii="Times New Roman" w:hAnsi="Times New Roman"/>
          <w:b/>
          <w:bCs/>
          <w:sz w:val="28"/>
          <w:szCs w:val="28"/>
        </w:rPr>
      </w:pPr>
      <w:r w:rsidRPr="00EA31CE">
        <w:rPr>
          <w:rFonts w:ascii="Times New Roman" w:hAnsi="Times New Roman"/>
          <w:b/>
          <w:bCs/>
          <w:sz w:val="28"/>
          <w:szCs w:val="28"/>
        </w:rPr>
        <w:t xml:space="preserve"> </w:t>
      </w:r>
      <w:r w:rsidRPr="00EA31CE">
        <w:rPr>
          <w:rFonts w:ascii="Times New Roman" w:hAnsi="Times New Roman"/>
          <w:b/>
          <w:sz w:val="28"/>
          <w:szCs w:val="28"/>
        </w:rPr>
        <w:t>муниципального образования Омутнинское городское поселение Омутнинского района Кировской области"</w:t>
      </w:r>
      <w:r w:rsidRPr="00EA31CE">
        <w:rPr>
          <w:b/>
          <w:sz w:val="28"/>
          <w:szCs w:val="28"/>
        </w:rPr>
        <w:t xml:space="preserve"> </w:t>
      </w:r>
      <w:r w:rsidRPr="00EA31CE">
        <w:rPr>
          <w:rFonts w:ascii="Times New Roman" w:hAnsi="Times New Roman"/>
          <w:b/>
          <w:bCs/>
          <w:sz w:val="28"/>
          <w:szCs w:val="28"/>
        </w:rPr>
        <w:t>в 2021-2026 годах</w:t>
      </w:r>
    </w:p>
    <w:p w:rsidR="00D84343" w:rsidRPr="00EA31CE" w:rsidRDefault="00D84343" w:rsidP="00D84343">
      <w:pPr>
        <w:pStyle w:val="ConsPlusTitle"/>
        <w:widowControl/>
        <w:rPr>
          <w:bCs w:val="0"/>
          <w:sz w:val="28"/>
          <w:szCs w:val="28"/>
        </w:rPr>
      </w:pPr>
    </w:p>
    <w:p w:rsidR="00D84343" w:rsidRPr="00EA31CE" w:rsidRDefault="00D84343" w:rsidP="00D84343">
      <w:pPr>
        <w:pStyle w:val="ConsPlusTitle"/>
        <w:widowControl/>
        <w:jc w:val="center"/>
        <w:rPr>
          <w:bCs w:val="0"/>
          <w:sz w:val="28"/>
          <w:szCs w:val="28"/>
        </w:rPr>
      </w:pPr>
      <w:bookmarkStart w:id="3" w:name="bookmark1"/>
      <w:r w:rsidRPr="00EA31CE">
        <w:rPr>
          <w:bCs w:val="0"/>
          <w:sz w:val="28"/>
          <w:szCs w:val="28"/>
        </w:rPr>
        <w:t>г. Омутнинск</w:t>
      </w:r>
    </w:p>
    <w:p w:rsidR="00D84343" w:rsidRPr="00EA31CE" w:rsidRDefault="00D84343" w:rsidP="00D84343">
      <w:pPr>
        <w:keepNext/>
        <w:keepLines/>
        <w:widowControl w:val="0"/>
        <w:ind w:left="40"/>
        <w:jc w:val="center"/>
        <w:outlineLvl w:val="0"/>
        <w:rPr>
          <w:b/>
          <w:bCs/>
        </w:rPr>
      </w:pPr>
      <w:r w:rsidRPr="00EA31CE">
        <w:rPr>
          <w:b/>
          <w:bCs/>
        </w:rPr>
        <w:t xml:space="preserve">ПАСПОРТ </w:t>
      </w:r>
    </w:p>
    <w:p w:rsidR="00D84343" w:rsidRPr="00EA31CE" w:rsidRDefault="00D84343" w:rsidP="00D84343">
      <w:pPr>
        <w:keepNext/>
        <w:keepLines/>
        <w:widowControl w:val="0"/>
        <w:ind w:left="40"/>
        <w:jc w:val="center"/>
        <w:outlineLvl w:val="0"/>
        <w:rPr>
          <w:b/>
          <w:bCs/>
        </w:rPr>
      </w:pPr>
      <w:r w:rsidRPr="00EA31CE">
        <w:rPr>
          <w:b/>
          <w:bCs/>
        </w:rPr>
        <w:t>муниципальной программы</w:t>
      </w:r>
      <w:bookmarkEnd w:id="3"/>
    </w:p>
    <w:p w:rsidR="00D84343" w:rsidRPr="00EA31CE" w:rsidRDefault="00D84343" w:rsidP="00D84343">
      <w:pPr>
        <w:widowControl w:val="0"/>
        <w:ind w:left="40"/>
        <w:jc w:val="center"/>
        <w:rPr>
          <w:b/>
        </w:rPr>
      </w:pPr>
      <w:r w:rsidRPr="00EA31CE">
        <w:rPr>
          <w:b/>
        </w:rPr>
        <w:t>"Обеспечение безопасности и жизнедеятельности населения муниципального образ</w:t>
      </w:r>
      <w:r w:rsidRPr="00EA31CE">
        <w:rPr>
          <w:b/>
        </w:rPr>
        <w:t>о</w:t>
      </w:r>
      <w:r w:rsidRPr="00EA31CE">
        <w:rPr>
          <w:b/>
        </w:rPr>
        <w:t>вания Омутнинское городское поселение Омутнинского района Кировской области" в 2021-2026 годах</w:t>
      </w:r>
    </w:p>
    <w:p w:rsidR="00D84343" w:rsidRPr="00EA31CE" w:rsidRDefault="00D84343" w:rsidP="00D84343">
      <w:pPr>
        <w:widowControl w:val="0"/>
        <w:ind w:left="40" w:right="97"/>
        <w:jc w:val="right"/>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229"/>
      </w:tblGrid>
      <w:tr w:rsidR="00D84343" w:rsidRPr="00EA31CE" w:rsidTr="00414D60">
        <w:tc>
          <w:tcPr>
            <w:tcW w:w="2977" w:type="dxa"/>
            <w:shd w:val="clear" w:color="auto" w:fill="auto"/>
          </w:tcPr>
          <w:p w:rsidR="00D84343" w:rsidRPr="00EA31CE" w:rsidRDefault="00D84343" w:rsidP="00414D60">
            <w:pPr>
              <w:pStyle w:val="ConsPlusCell"/>
              <w:spacing w:line="240" w:lineRule="exact"/>
              <w:jc w:val="both"/>
              <w:rPr>
                <w:rFonts w:ascii="Times New Roman" w:hAnsi="Times New Roman" w:cs="Times New Roman"/>
                <w:sz w:val="23"/>
                <w:szCs w:val="23"/>
              </w:rPr>
            </w:pPr>
            <w:r w:rsidRPr="00EA31CE">
              <w:rPr>
                <w:rFonts w:ascii="Times New Roman" w:hAnsi="Times New Roman" w:cs="Times New Roman"/>
                <w:sz w:val="23"/>
                <w:szCs w:val="23"/>
              </w:rPr>
              <w:t>Наименование муниц</w:t>
            </w:r>
            <w:r w:rsidRPr="00EA31CE">
              <w:rPr>
                <w:rFonts w:ascii="Times New Roman" w:hAnsi="Times New Roman" w:cs="Times New Roman"/>
                <w:sz w:val="23"/>
                <w:szCs w:val="23"/>
              </w:rPr>
              <w:t>и</w:t>
            </w:r>
            <w:r w:rsidRPr="00EA31CE">
              <w:rPr>
                <w:rFonts w:ascii="Times New Roman" w:hAnsi="Times New Roman" w:cs="Times New Roman"/>
                <w:sz w:val="23"/>
                <w:szCs w:val="23"/>
              </w:rPr>
              <w:t xml:space="preserve">пальной программы </w:t>
            </w:r>
          </w:p>
        </w:tc>
        <w:tc>
          <w:tcPr>
            <w:tcW w:w="7229" w:type="dxa"/>
            <w:shd w:val="clear" w:color="auto" w:fill="auto"/>
          </w:tcPr>
          <w:p w:rsidR="00D84343" w:rsidRPr="00EA31CE" w:rsidRDefault="00D84343" w:rsidP="00414D60">
            <w:pPr>
              <w:widowControl w:val="0"/>
              <w:spacing w:line="240" w:lineRule="exact"/>
              <w:ind w:left="40"/>
              <w:jc w:val="both"/>
              <w:rPr>
                <w:sz w:val="23"/>
                <w:szCs w:val="23"/>
              </w:rPr>
            </w:pPr>
            <w:r w:rsidRPr="00EA31CE">
              <w:rPr>
                <w:sz w:val="23"/>
                <w:szCs w:val="23"/>
              </w:rPr>
              <w:t>"Обеспечение безопасности и жизнедеятельности населения муниц</w:t>
            </w:r>
            <w:r w:rsidRPr="00EA31CE">
              <w:rPr>
                <w:sz w:val="23"/>
                <w:szCs w:val="23"/>
              </w:rPr>
              <w:t>и</w:t>
            </w:r>
            <w:r w:rsidRPr="00EA31CE">
              <w:rPr>
                <w:sz w:val="23"/>
                <w:szCs w:val="23"/>
              </w:rPr>
              <w:t>пального образования Омутнинское городское поселение Омутни</w:t>
            </w:r>
            <w:r w:rsidRPr="00EA31CE">
              <w:rPr>
                <w:sz w:val="23"/>
                <w:szCs w:val="23"/>
              </w:rPr>
              <w:t>н</w:t>
            </w:r>
            <w:r w:rsidRPr="00EA31CE">
              <w:rPr>
                <w:sz w:val="23"/>
                <w:szCs w:val="23"/>
              </w:rPr>
              <w:t>ского района Кировской области" в 2021-2026 годах</w:t>
            </w:r>
          </w:p>
          <w:p w:rsidR="00D84343" w:rsidRPr="00EA31CE" w:rsidRDefault="00D84343" w:rsidP="00414D60">
            <w:pPr>
              <w:pStyle w:val="ConsPlusCell"/>
              <w:spacing w:line="240" w:lineRule="exact"/>
              <w:jc w:val="both"/>
              <w:rPr>
                <w:rFonts w:ascii="Times New Roman" w:hAnsi="Times New Roman" w:cs="Times New Roman"/>
                <w:sz w:val="23"/>
                <w:szCs w:val="23"/>
              </w:rPr>
            </w:pPr>
          </w:p>
        </w:tc>
      </w:tr>
      <w:tr w:rsidR="00D84343" w:rsidRPr="00EA31CE" w:rsidTr="00414D60">
        <w:trPr>
          <w:trHeight w:val="512"/>
        </w:trPr>
        <w:tc>
          <w:tcPr>
            <w:tcW w:w="2977" w:type="dxa"/>
            <w:shd w:val="clear" w:color="auto" w:fill="auto"/>
          </w:tcPr>
          <w:p w:rsidR="00D84343" w:rsidRPr="00EA31CE" w:rsidRDefault="00D84343" w:rsidP="00414D60">
            <w:pPr>
              <w:pStyle w:val="ConsPlusCell"/>
              <w:spacing w:line="240" w:lineRule="exact"/>
              <w:jc w:val="both"/>
              <w:rPr>
                <w:rFonts w:ascii="Times New Roman" w:hAnsi="Times New Roman" w:cs="Times New Roman"/>
                <w:sz w:val="23"/>
                <w:szCs w:val="23"/>
              </w:rPr>
            </w:pPr>
            <w:r w:rsidRPr="00EA31CE">
              <w:rPr>
                <w:rFonts w:ascii="Times New Roman" w:hAnsi="Times New Roman" w:cs="Times New Roman"/>
                <w:sz w:val="23"/>
                <w:szCs w:val="23"/>
              </w:rPr>
              <w:t>Ответственный исполн</w:t>
            </w:r>
            <w:r w:rsidRPr="00EA31CE">
              <w:rPr>
                <w:rFonts w:ascii="Times New Roman" w:hAnsi="Times New Roman" w:cs="Times New Roman"/>
                <w:sz w:val="23"/>
                <w:szCs w:val="23"/>
              </w:rPr>
              <w:t>и</w:t>
            </w:r>
            <w:r w:rsidRPr="00EA31CE">
              <w:rPr>
                <w:rFonts w:ascii="Times New Roman" w:hAnsi="Times New Roman" w:cs="Times New Roman"/>
                <w:sz w:val="23"/>
                <w:szCs w:val="23"/>
              </w:rPr>
              <w:t>тель муниципальной пр</w:t>
            </w:r>
            <w:r w:rsidRPr="00EA31CE">
              <w:rPr>
                <w:rFonts w:ascii="Times New Roman" w:hAnsi="Times New Roman" w:cs="Times New Roman"/>
                <w:sz w:val="23"/>
                <w:szCs w:val="23"/>
              </w:rPr>
              <w:t>о</w:t>
            </w:r>
            <w:r w:rsidRPr="00EA31CE">
              <w:rPr>
                <w:rFonts w:ascii="Times New Roman" w:hAnsi="Times New Roman" w:cs="Times New Roman"/>
                <w:sz w:val="23"/>
                <w:szCs w:val="23"/>
              </w:rPr>
              <w:t>граммы</w:t>
            </w:r>
          </w:p>
        </w:tc>
        <w:tc>
          <w:tcPr>
            <w:tcW w:w="7229" w:type="dxa"/>
            <w:shd w:val="clear" w:color="auto" w:fill="auto"/>
          </w:tcPr>
          <w:p w:rsidR="00D84343" w:rsidRPr="00EA31CE" w:rsidRDefault="00D84343" w:rsidP="00414D60">
            <w:pPr>
              <w:pStyle w:val="29"/>
              <w:shd w:val="clear" w:color="auto" w:fill="auto"/>
              <w:spacing w:after="180" w:line="240" w:lineRule="exact"/>
              <w:jc w:val="both"/>
              <w:rPr>
                <w:sz w:val="23"/>
                <w:szCs w:val="23"/>
              </w:rPr>
            </w:pPr>
            <w:r w:rsidRPr="00EA31CE">
              <w:rPr>
                <w:rStyle w:val="15"/>
                <w:color w:val="auto"/>
                <w:sz w:val="23"/>
                <w:szCs w:val="23"/>
              </w:rPr>
              <w:t xml:space="preserve">Отдел жизнеобеспечения администрации </w:t>
            </w:r>
            <w:r w:rsidRPr="00EA31CE">
              <w:rPr>
                <w:sz w:val="23"/>
                <w:szCs w:val="23"/>
              </w:rPr>
              <w:t>Омутнинского городского поселения</w:t>
            </w:r>
            <w:r w:rsidRPr="00EA31CE">
              <w:rPr>
                <w:rStyle w:val="15"/>
                <w:color w:val="auto"/>
                <w:sz w:val="23"/>
                <w:szCs w:val="23"/>
              </w:rPr>
              <w:t xml:space="preserve"> Омутнинского района Кировской области</w:t>
            </w:r>
          </w:p>
        </w:tc>
      </w:tr>
      <w:tr w:rsidR="00D84343" w:rsidRPr="00EA31CE" w:rsidTr="00414D60">
        <w:tc>
          <w:tcPr>
            <w:tcW w:w="2977" w:type="dxa"/>
            <w:shd w:val="clear" w:color="auto" w:fill="auto"/>
          </w:tcPr>
          <w:p w:rsidR="00D84343" w:rsidRPr="00EA31CE" w:rsidRDefault="00D84343" w:rsidP="00414D60">
            <w:pPr>
              <w:pStyle w:val="ConsPlusCell"/>
              <w:spacing w:line="240" w:lineRule="exact"/>
              <w:jc w:val="both"/>
              <w:rPr>
                <w:rFonts w:ascii="Times New Roman" w:hAnsi="Times New Roman" w:cs="Times New Roman"/>
                <w:sz w:val="23"/>
                <w:szCs w:val="23"/>
              </w:rPr>
            </w:pPr>
            <w:r w:rsidRPr="00EA31CE">
              <w:rPr>
                <w:rFonts w:ascii="Times New Roman" w:hAnsi="Times New Roman" w:cs="Times New Roman"/>
                <w:sz w:val="23"/>
                <w:szCs w:val="23"/>
              </w:rPr>
              <w:t>Соисполнители муниц</w:t>
            </w:r>
            <w:r w:rsidRPr="00EA31CE">
              <w:rPr>
                <w:rFonts w:ascii="Times New Roman" w:hAnsi="Times New Roman" w:cs="Times New Roman"/>
                <w:sz w:val="23"/>
                <w:szCs w:val="23"/>
              </w:rPr>
              <w:t>и</w:t>
            </w:r>
            <w:r w:rsidRPr="00EA31CE">
              <w:rPr>
                <w:rFonts w:ascii="Times New Roman" w:hAnsi="Times New Roman" w:cs="Times New Roman"/>
                <w:sz w:val="23"/>
                <w:szCs w:val="23"/>
              </w:rPr>
              <w:t>пальной программы</w:t>
            </w:r>
          </w:p>
        </w:tc>
        <w:tc>
          <w:tcPr>
            <w:tcW w:w="7229" w:type="dxa"/>
            <w:shd w:val="clear" w:color="auto" w:fill="auto"/>
          </w:tcPr>
          <w:p w:rsidR="00D84343" w:rsidRPr="00EA31CE" w:rsidRDefault="00D84343" w:rsidP="00414D60">
            <w:pPr>
              <w:pStyle w:val="ConsPlusCell"/>
              <w:spacing w:line="240" w:lineRule="exact"/>
              <w:jc w:val="both"/>
              <w:rPr>
                <w:rFonts w:ascii="Times New Roman" w:hAnsi="Times New Roman" w:cs="Times New Roman"/>
                <w:sz w:val="23"/>
                <w:szCs w:val="23"/>
              </w:rPr>
            </w:pPr>
            <w:r w:rsidRPr="00EA31CE">
              <w:rPr>
                <w:rStyle w:val="15"/>
                <w:color w:val="auto"/>
                <w:sz w:val="23"/>
                <w:szCs w:val="23"/>
              </w:rPr>
              <w:t>Администрация Омутнинского района Кировской области</w:t>
            </w:r>
          </w:p>
        </w:tc>
      </w:tr>
      <w:tr w:rsidR="00D84343" w:rsidRPr="00EA31CE" w:rsidTr="00414D60">
        <w:tc>
          <w:tcPr>
            <w:tcW w:w="2977" w:type="dxa"/>
            <w:shd w:val="clear" w:color="auto" w:fill="auto"/>
          </w:tcPr>
          <w:p w:rsidR="00D84343" w:rsidRPr="00EA31CE" w:rsidRDefault="00D84343" w:rsidP="00414D60">
            <w:pPr>
              <w:pStyle w:val="ConsPlusCell"/>
              <w:spacing w:line="240" w:lineRule="exact"/>
              <w:jc w:val="both"/>
              <w:rPr>
                <w:rFonts w:ascii="Times New Roman" w:hAnsi="Times New Roman" w:cs="Times New Roman"/>
                <w:sz w:val="23"/>
                <w:szCs w:val="23"/>
              </w:rPr>
            </w:pPr>
            <w:r w:rsidRPr="00EA31CE">
              <w:rPr>
                <w:rFonts w:ascii="Times New Roman" w:hAnsi="Times New Roman" w:cs="Times New Roman"/>
                <w:sz w:val="23"/>
                <w:szCs w:val="23"/>
              </w:rPr>
              <w:t xml:space="preserve">Цель муниципальной     </w:t>
            </w:r>
            <w:r w:rsidRPr="00EA31CE">
              <w:rPr>
                <w:rFonts w:ascii="Times New Roman" w:hAnsi="Times New Roman" w:cs="Times New Roman"/>
                <w:sz w:val="23"/>
                <w:szCs w:val="23"/>
              </w:rPr>
              <w:br/>
              <w:t xml:space="preserve">программы </w:t>
            </w:r>
          </w:p>
        </w:tc>
        <w:tc>
          <w:tcPr>
            <w:tcW w:w="7229" w:type="dxa"/>
            <w:shd w:val="clear" w:color="auto" w:fill="auto"/>
          </w:tcPr>
          <w:p w:rsidR="00D84343" w:rsidRPr="00EA31CE" w:rsidRDefault="00D84343" w:rsidP="00414D60">
            <w:pPr>
              <w:pStyle w:val="ConsPlusCell"/>
              <w:spacing w:line="240" w:lineRule="exact"/>
              <w:jc w:val="both"/>
              <w:rPr>
                <w:rFonts w:ascii="Times New Roman" w:hAnsi="Times New Roman" w:cs="Times New Roman"/>
                <w:sz w:val="23"/>
                <w:szCs w:val="23"/>
              </w:rPr>
            </w:pPr>
            <w:r w:rsidRPr="00EA31CE">
              <w:rPr>
                <w:rFonts w:ascii="Times New Roman" w:hAnsi="Times New Roman" w:cs="Times New Roman"/>
                <w:sz w:val="23"/>
                <w:szCs w:val="23"/>
              </w:rPr>
              <w:t>Организация повышения уровня безопасности на территории муниц</w:t>
            </w:r>
            <w:r w:rsidRPr="00EA31CE">
              <w:rPr>
                <w:rFonts w:ascii="Times New Roman" w:hAnsi="Times New Roman" w:cs="Times New Roman"/>
                <w:sz w:val="23"/>
                <w:szCs w:val="23"/>
              </w:rPr>
              <w:t>и</w:t>
            </w:r>
            <w:r w:rsidRPr="00EA31CE">
              <w:rPr>
                <w:rFonts w:ascii="Times New Roman" w:hAnsi="Times New Roman" w:cs="Times New Roman"/>
                <w:sz w:val="23"/>
                <w:szCs w:val="23"/>
              </w:rPr>
              <w:t>пального образования</w:t>
            </w:r>
          </w:p>
        </w:tc>
      </w:tr>
      <w:tr w:rsidR="00D84343" w:rsidRPr="00EA31CE" w:rsidTr="00414D60">
        <w:tc>
          <w:tcPr>
            <w:tcW w:w="2977" w:type="dxa"/>
            <w:shd w:val="clear" w:color="auto" w:fill="auto"/>
          </w:tcPr>
          <w:p w:rsidR="00D84343" w:rsidRPr="00EA31CE" w:rsidRDefault="00D84343" w:rsidP="00414D60">
            <w:pPr>
              <w:pStyle w:val="ConsPlusCell"/>
              <w:spacing w:line="240" w:lineRule="exact"/>
              <w:jc w:val="both"/>
              <w:rPr>
                <w:rFonts w:ascii="Times New Roman" w:hAnsi="Times New Roman" w:cs="Times New Roman"/>
                <w:sz w:val="23"/>
                <w:szCs w:val="23"/>
              </w:rPr>
            </w:pPr>
            <w:r w:rsidRPr="00EA31CE">
              <w:rPr>
                <w:rFonts w:ascii="Times New Roman" w:hAnsi="Times New Roman" w:cs="Times New Roman"/>
                <w:sz w:val="23"/>
                <w:szCs w:val="23"/>
              </w:rPr>
              <w:t xml:space="preserve">Задачи муниципальной       </w:t>
            </w:r>
            <w:r w:rsidRPr="00EA31CE">
              <w:rPr>
                <w:rFonts w:ascii="Times New Roman" w:hAnsi="Times New Roman" w:cs="Times New Roman"/>
                <w:sz w:val="23"/>
                <w:szCs w:val="23"/>
              </w:rPr>
              <w:br/>
              <w:t xml:space="preserve">программы </w:t>
            </w:r>
          </w:p>
        </w:tc>
        <w:tc>
          <w:tcPr>
            <w:tcW w:w="7229" w:type="dxa"/>
            <w:shd w:val="clear" w:color="auto" w:fill="auto"/>
          </w:tcPr>
          <w:p w:rsidR="00D84343" w:rsidRPr="00EA31CE" w:rsidRDefault="00D84343" w:rsidP="00414D60">
            <w:pPr>
              <w:pStyle w:val="ConsPlusCell"/>
              <w:spacing w:line="240" w:lineRule="exact"/>
              <w:jc w:val="both"/>
              <w:rPr>
                <w:rFonts w:ascii="Times New Roman" w:hAnsi="Times New Roman" w:cs="Times New Roman"/>
                <w:sz w:val="23"/>
                <w:szCs w:val="23"/>
              </w:rPr>
            </w:pPr>
            <w:r w:rsidRPr="00EA31CE">
              <w:rPr>
                <w:rFonts w:ascii="Times New Roman" w:hAnsi="Times New Roman" w:cs="Times New Roman"/>
                <w:sz w:val="23"/>
                <w:szCs w:val="23"/>
              </w:rPr>
              <w:t>- Организация мероприятий по гражданской обороне и защите насел</w:t>
            </w:r>
            <w:r w:rsidRPr="00EA31CE">
              <w:rPr>
                <w:rFonts w:ascii="Times New Roman" w:hAnsi="Times New Roman" w:cs="Times New Roman"/>
                <w:sz w:val="23"/>
                <w:szCs w:val="23"/>
              </w:rPr>
              <w:t>е</w:t>
            </w:r>
            <w:r w:rsidRPr="00EA31CE">
              <w:rPr>
                <w:rFonts w:ascii="Times New Roman" w:hAnsi="Times New Roman" w:cs="Times New Roman"/>
                <w:sz w:val="23"/>
                <w:szCs w:val="23"/>
              </w:rPr>
              <w:t>ния;</w:t>
            </w:r>
          </w:p>
          <w:p w:rsidR="00D84343" w:rsidRPr="00EA31CE" w:rsidRDefault="00D84343" w:rsidP="00414D60">
            <w:pPr>
              <w:pStyle w:val="ConsPlusCell"/>
              <w:spacing w:line="240" w:lineRule="exact"/>
              <w:jc w:val="both"/>
              <w:rPr>
                <w:rFonts w:ascii="Times New Roman" w:hAnsi="Times New Roman" w:cs="Times New Roman"/>
                <w:sz w:val="23"/>
                <w:szCs w:val="23"/>
              </w:rPr>
            </w:pPr>
            <w:r w:rsidRPr="00EA31CE">
              <w:rPr>
                <w:rFonts w:ascii="Times New Roman" w:hAnsi="Times New Roman" w:cs="Times New Roman"/>
                <w:sz w:val="23"/>
                <w:szCs w:val="23"/>
              </w:rPr>
              <w:t>- Подготовка и содержание в готовности необходимых сил и средств, для защиты населения и территории поселения от чрезвычайных сит</w:t>
            </w:r>
            <w:r w:rsidRPr="00EA31CE">
              <w:rPr>
                <w:rFonts w:ascii="Times New Roman" w:hAnsi="Times New Roman" w:cs="Times New Roman"/>
                <w:sz w:val="23"/>
                <w:szCs w:val="23"/>
              </w:rPr>
              <w:t>у</w:t>
            </w:r>
            <w:r w:rsidRPr="00EA31CE">
              <w:rPr>
                <w:rFonts w:ascii="Times New Roman" w:hAnsi="Times New Roman" w:cs="Times New Roman"/>
                <w:sz w:val="23"/>
                <w:szCs w:val="23"/>
              </w:rPr>
              <w:t>аций, и обучение населения способам защиты в этих ситуациях;</w:t>
            </w:r>
          </w:p>
          <w:p w:rsidR="00D84343" w:rsidRPr="00EA31CE" w:rsidRDefault="00D84343" w:rsidP="00414D60">
            <w:pPr>
              <w:pStyle w:val="ConsPlusCell"/>
              <w:spacing w:line="240" w:lineRule="exact"/>
              <w:jc w:val="both"/>
              <w:rPr>
                <w:rFonts w:ascii="Times New Roman" w:hAnsi="Times New Roman" w:cs="Times New Roman"/>
                <w:sz w:val="23"/>
                <w:szCs w:val="23"/>
              </w:rPr>
            </w:pPr>
            <w:r w:rsidRPr="00EA31CE">
              <w:rPr>
                <w:rFonts w:ascii="Times New Roman" w:hAnsi="Times New Roman" w:cs="Times New Roman"/>
                <w:sz w:val="23"/>
                <w:szCs w:val="23"/>
              </w:rPr>
              <w:t>- Обеспечение необходимых условий для тушения пожаров, снижение количества пожаров, гибели и травматизма людей при пожарах;</w:t>
            </w:r>
          </w:p>
          <w:p w:rsidR="00D84343" w:rsidRPr="00EA31CE" w:rsidRDefault="00D84343" w:rsidP="00414D60">
            <w:pPr>
              <w:pStyle w:val="210"/>
              <w:shd w:val="clear" w:color="auto" w:fill="auto"/>
              <w:tabs>
                <w:tab w:val="left" w:pos="288"/>
              </w:tabs>
              <w:spacing w:line="240" w:lineRule="exact"/>
              <w:jc w:val="both"/>
              <w:rPr>
                <w:sz w:val="23"/>
                <w:szCs w:val="23"/>
              </w:rPr>
            </w:pPr>
            <w:r w:rsidRPr="00EA31CE">
              <w:rPr>
                <w:sz w:val="23"/>
                <w:szCs w:val="23"/>
              </w:rPr>
              <w:t>- Содействие деятельности добровольных пожарных формирований, привлечение населения к обеспечению пожарной безопасности;</w:t>
            </w:r>
          </w:p>
          <w:p w:rsidR="00D84343" w:rsidRPr="00EA31CE" w:rsidRDefault="00D84343" w:rsidP="00414D60">
            <w:pPr>
              <w:pStyle w:val="210"/>
              <w:shd w:val="clear" w:color="auto" w:fill="auto"/>
              <w:tabs>
                <w:tab w:val="left" w:pos="288"/>
              </w:tabs>
              <w:spacing w:line="240" w:lineRule="exact"/>
              <w:jc w:val="both"/>
              <w:rPr>
                <w:sz w:val="23"/>
                <w:szCs w:val="23"/>
              </w:rPr>
            </w:pPr>
            <w:r w:rsidRPr="00EA31CE">
              <w:rPr>
                <w:sz w:val="23"/>
                <w:szCs w:val="23"/>
              </w:rPr>
              <w:t>- Разработка и осуществление мер пожарной безопасности;</w:t>
            </w:r>
          </w:p>
          <w:p w:rsidR="00D84343" w:rsidRPr="00EA31CE" w:rsidRDefault="00D84343" w:rsidP="00414D60">
            <w:pPr>
              <w:pStyle w:val="ConsPlusCell"/>
              <w:spacing w:line="240" w:lineRule="exact"/>
              <w:jc w:val="both"/>
              <w:rPr>
                <w:rFonts w:ascii="Times New Roman" w:hAnsi="Times New Roman" w:cs="Times New Roman"/>
                <w:sz w:val="23"/>
                <w:szCs w:val="23"/>
              </w:rPr>
            </w:pPr>
            <w:r w:rsidRPr="00EA31CE">
              <w:rPr>
                <w:rFonts w:ascii="Times New Roman" w:hAnsi="Times New Roman" w:cs="Times New Roman"/>
                <w:sz w:val="23"/>
                <w:szCs w:val="23"/>
              </w:rPr>
              <w:t>- Профилактика гибели людей на водных объектах Омутнинского г</w:t>
            </w:r>
            <w:r w:rsidRPr="00EA31CE">
              <w:rPr>
                <w:rFonts w:ascii="Times New Roman" w:hAnsi="Times New Roman" w:cs="Times New Roman"/>
                <w:sz w:val="23"/>
                <w:szCs w:val="23"/>
              </w:rPr>
              <w:t>о</w:t>
            </w:r>
            <w:r w:rsidRPr="00EA31CE">
              <w:rPr>
                <w:rFonts w:ascii="Times New Roman" w:hAnsi="Times New Roman" w:cs="Times New Roman"/>
                <w:sz w:val="23"/>
                <w:szCs w:val="23"/>
              </w:rPr>
              <w:t>родского поселения;</w:t>
            </w:r>
          </w:p>
          <w:p w:rsidR="00D84343" w:rsidRPr="00EA31CE" w:rsidRDefault="00D84343" w:rsidP="00414D60">
            <w:pPr>
              <w:pStyle w:val="ConsPlusCell"/>
              <w:spacing w:line="240" w:lineRule="exact"/>
              <w:jc w:val="both"/>
              <w:rPr>
                <w:rFonts w:ascii="Times New Roman" w:hAnsi="Times New Roman" w:cs="Times New Roman"/>
                <w:sz w:val="23"/>
                <w:szCs w:val="23"/>
              </w:rPr>
            </w:pPr>
            <w:r w:rsidRPr="00EA31CE">
              <w:rPr>
                <w:rFonts w:ascii="Times New Roman" w:hAnsi="Times New Roman" w:cs="Times New Roman"/>
                <w:sz w:val="23"/>
                <w:szCs w:val="23"/>
              </w:rPr>
              <w:t>- Снижение общего уровня рисков возникновения чрезвычайных сит</w:t>
            </w:r>
            <w:r w:rsidRPr="00EA31CE">
              <w:rPr>
                <w:rFonts w:ascii="Times New Roman" w:hAnsi="Times New Roman" w:cs="Times New Roman"/>
                <w:sz w:val="23"/>
                <w:szCs w:val="23"/>
              </w:rPr>
              <w:t>у</w:t>
            </w:r>
            <w:r w:rsidRPr="00EA31CE">
              <w:rPr>
                <w:rFonts w:ascii="Times New Roman" w:hAnsi="Times New Roman" w:cs="Times New Roman"/>
                <w:sz w:val="23"/>
                <w:szCs w:val="23"/>
              </w:rPr>
              <w:t>аций природного и техногенного характера</w:t>
            </w:r>
          </w:p>
        </w:tc>
      </w:tr>
      <w:tr w:rsidR="00D84343" w:rsidRPr="00EA31CE" w:rsidTr="00414D60">
        <w:tc>
          <w:tcPr>
            <w:tcW w:w="2977" w:type="dxa"/>
            <w:shd w:val="clear" w:color="auto" w:fill="auto"/>
          </w:tcPr>
          <w:p w:rsidR="00D84343" w:rsidRPr="00EA31CE" w:rsidRDefault="00D84343" w:rsidP="00414D60">
            <w:pPr>
              <w:pStyle w:val="ConsPlusCell"/>
              <w:spacing w:line="240" w:lineRule="exact"/>
              <w:rPr>
                <w:rFonts w:ascii="Times New Roman" w:hAnsi="Times New Roman" w:cs="Times New Roman"/>
                <w:sz w:val="23"/>
                <w:szCs w:val="23"/>
              </w:rPr>
            </w:pPr>
            <w:r w:rsidRPr="00EA31CE">
              <w:rPr>
                <w:rFonts w:ascii="Times New Roman" w:hAnsi="Times New Roman" w:cs="Times New Roman"/>
                <w:sz w:val="23"/>
                <w:szCs w:val="23"/>
              </w:rPr>
              <w:t>Ожидаемые конечные р</w:t>
            </w:r>
            <w:r w:rsidRPr="00EA31CE">
              <w:rPr>
                <w:rFonts w:ascii="Times New Roman" w:hAnsi="Times New Roman" w:cs="Times New Roman"/>
                <w:sz w:val="23"/>
                <w:szCs w:val="23"/>
              </w:rPr>
              <w:t>е</w:t>
            </w:r>
            <w:r w:rsidRPr="00EA31CE">
              <w:rPr>
                <w:rFonts w:ascii="Times New Roman" w:hAnsi="Times New Roman" w:cs="Times New Roman"/>
                <w:sz w:val="23"/>
                <w:szCs w:val="23"/>
              </w:rPr>
              <w:t>зультаты реализации мун</w:t>
            </w:r>
            <w:r w:rsidRPr="00EA31CE">
              <w:rPr>
                <w:rFonts w:ascii="Times New Roman" w:hAnsi="Times New Roman" w:cs="Times New Roman"/>
                <w:sz w:val="23"/>
                <w:szCs w:val="23"/>
              </w:rPr>
              <w:t>и</w:t>
            </w:r>
            <w:r w:rsidRPr="00EA31CE">
              <w:rPr>
                <w:rFonts w:ascii="Times New Roman" w:hAnsi="Times New Roman" w:cs="Times New Roman"/>
                <w:sz w:val="23"/>
                <w:szCs w:val="23"/>
              </w:rPr>
              <w:t>ципальной программы</w:t>
            </w:r>
          </w:p>
        </w:tc>
        <w:tc>
          <w:tcPr>
            <w:tcW w:w="7229" w:type="dxa"/>
            <w:shd w:val="clear" w:color="auto" w:fill="auto"/>
            <w:vAlign w:val="center"/>
          </w:tcPr>
          <w:p w:rsidR="00D84343" w:rsidRPr="00EA31CE" w:rsidRDefault="00D84343" w:rsidP="00414D60">
            <w:pPr>
              <w:pStyle w:val="ConsPlusCell"/>
              <w:spacing w:line="240" w:lineRule="exact"/>
              <w:jc w:val="both"/>
              <w:rPr>
                <w:rFonts w:ascii="Times New Roman" w:hAnsi="Times New Roman" w:cs="Times New Roman"/>
                <w:sz w:val="23"/>
                <w:szCs w:val="23"/>
              </w:rPr>
            </w:pPr>
            <w:r w:rsidRPr="00EA31CE">
              <w:rPr>
                <w:rFonts w:ascii="Times New Roman" w:hAnsi="Times New Roman" w:cs="Times New Roman"/>
                <w:sz w:val="23"/>
                <w:szCs w:val="23"/>
              </w:rPr>
              <w:t>Повышение уровня безопасности населения</w:t>
            </w:r>
          </w:p>
        </w:tc>
      </w:tr>
      <w:tr w:rsidR="00D84343" w:rsidRPr="00EA31CE" w:rsidTr="00414D60">
        <w:tc>
          <w:tcPr>
            <w:tcW w:w="2977" w:type="dxa"/>
            <w:shd w:val="clear" w:color="auto" w:fill="auto"/>
          </w:tcPr>
          <w:p w:rsidR="00D84343" w:rsidRPr="00EA31CE" w:rsidRDefault="00D84343" w:rsidP="00414D60">
            <w:pPr>
              <w:pStyle w:val="ConsPlusCell"/>
              <w:spacing w:line="240" w:lineRule="exact"/>
              <w:rPr>
                <w:rFonts w:ascii="Times New Roman" w:hAnsi="Times New Roman" w:cs="Times New Roman"/>
                <w:sz w:val="23"/>
                <w:szCs w:val="23"/>
              </w:rPr>
            </w:pPr>
            <w:r w:rsidRPr="00EA31CE">
              <w:rPr>
                <w:rFonts w:ascii="Times New Roman" w:hAnsi="Times New Roman" w:cs="Times New Roman"/>
                <w:sz w:val="23"/>
                <w:szCs w:val="23"/>
              </w:rPr>
              <w:t>Название подпрограмм</w:t>
            </w:r>
          </w:p>
        </w:tc>
        <w:tc>
          <w:tcPr>
            <w:tcW w:w="7229" w:type="dxa"/>
            <w:shd w:val="clear" w:color="auto" w:fill="auto"/>
            <w:vAlign w:val="center"/>
          </w:tcPr>
          <w:p w:rsidR="00D84343" w:rsidRPr="00EA31CE" w:rsidRDefault="00D84343" w:rsidP="00414D60">
            <w:pPr>
              <w:pStyle w:val="ConsPlusCell"/>
              <w:spacing w:line="240" w:lineRule="exact"/>
              <w:jc w:val="both"/>
              <w:rPr>
                <w:rFonts w:ascii="Times New Roman" w:hAnsi="Times New Roman" w:cs="Times New Roman"/>
                <w:sz w:val="23"/>
                <w:szCs w:val="23"/>
              </w:rPr>
            </w:pPr>
            <w:r w:rsidRPr="00EA31CE">
              <w:rPr>
                <w:rFonts w:ascii="Times New Roman" w:hAnsi="Times New Roman" w:cs="Times New Roman"/>
                <w:sz w:val="23"/>
                <w:szCs w:val="23"/>
              </w:rPr>
              <w:t>Отсутствуют</w:t>
            </w:r>
          </w:p>
        </w:tc>
      </w:tr>
      <w:tr w:rsidR="00D84343" w:rsidRPr="00EA31CE" w:rsidTr="00414D60">
        <w:tc>
          <w:tcPr>
            <w:tcW w:w="2977" w:type="dxa"/>
            <w:shd w:val="clear" w:color="auto" w:fill="auto"/>
          </w:tcPr>
          <w:p w:rsidR="00D84343" w:rsidRPr="00EA31CE" w:rsidRDefault="00D84343" w:rsidP="00414D60">
            <w:pPr>
              <w:pStyle w:val="ConsPlusCell"/>
              <w:spacing w:line="240" w:lineRule="exact"/>
              <w:rPr>
                <w:rFonts w:ascii="Times New Roman" w:hAnsi="Times New Roman" w:cs="Times New Roman"/>
                <w:sz w:val="23"/>
                <w:szCs w:val="23"/>
              </w:rPr>
            </w:pPr>
            <w:r w:rsidRPr="00EA31CE">
              <w:rPr>
                <w:rFonts w:ascii="Times New Roman" w:hAnsi="Times New Roman" w:cs="Times New Roman"/>
                <w:sz w:val="23"/>
                <w:szCs w:val="23"/>
              </w:rPr>
              <w:t>Сроки реализации муниц</w:t>
            </w:r>
            <w:r w:rsidRPr="00EA31CE">
              <w:rPr>
                <w:rFonts w:ascii="Times New Roman" w:hAnsi="Times New Roman" w:cs="Times New Roman"/>
                <w:sz w:val="23"/>
                <w:szCs w:val="23"/>
              </w:rPr>
              <w:t>и</w:t>
            </w:r>
            <w:r w:rsidRPr="00EA31CE">
              <w:rPr>
                <w:rFonts w:ascii="Times New Roman" w:hAnsi="Times New Roman" w:cs="Times New Roman"/>
                <w:sz w:val="23"/>
                <w:szCs w:val="23"/>
              </w:rPr>
              <w:t>пальной программы</w:t>
            </w:r>
          </w:p>
        </w:tc>
        <w:tc>
          <w:tcPr>
            <w:tcW w:w="7229" w:type="dxa"/>
            <w:shd w:val="clear" w:color="auto" w:fill="auto"/>
            <w:vAlign w:val="center"/>
          </w:tcPr>
          <w:p w:rsidR="00D84343" w:rsidRPr="00EA31CE" w:rsidRDefault="00D84343" w:rsidP="00414D60">
            <w:pPr>
              <w:pStyle w:val="ConsPlusCell"/>
              <w:spacing w:line="240" w:lineRule="exact"/>
              <w:jc w:val="both"/>
              <w:rPr>
                <w:rFonts w:ascii="Times New Roman" w:hAnsi="Times New Roman" w:cs="Times New Roman"/>
                <w:sz w:val="23"/>
                <w:szCs w:val="23"/>
              </w:rPr>
            </w:pPr>
            <w:r w:rsidRPr="00EA31CE">
              <w:rPr>
                <w:rFonts w:ascii="Times New Roman" w:hAnsi="Times New Roman" w:cs="Times New Roman"/>
                <w:sz w:val="23"/>
                <w:szCs w:val="23"/>
              </w:rPr>
              <w:t>2021-2026 годы</w:t>
            </w:r>
          </w:p>
        </w:tc>
      </w:tr>
      <w:tr w:rsidR="00D84343" w:rsidRPr="00EA31CE" w:rsidTr="00414D60">
        <w:tc>
          <w:tcPr>
            <w:tcW w:w="2977" w:type="dxa"/>
            <w:shd w:val="clear" w:color="auto" w:fill="auto"/>
          </w:tcPr>
          <w:p w:rsidR="00D84343" w:rsidRPr="00EA31CE" w:rsidRDefault="00D84343" w:rsidP="00414D60">
            <w:pPr>
              <w:pStyle w:val="ConsPlusCell"/>
              <w:spacing w:line="240" w:lineRule="exact"/>
              <w:rPr>
                <w:rFonts w:ascii="Times New Roman" w:hAnsi="Times New Roman" w:cs="Times New Roman"/>
                <w:sz w:val="23"/>
                <w:szCs w:val="23"/>
              </w:rPr>
            </w:pPr>
            <w:r w:rsidRPr="00EA31CE">
              <w:rPr>
                <w:rFonts w:ascii="Times New Roman" w:hAnsi="Times New Roman" w:cs="Times New Roman"/>
                <w:sz w:val="23"/>
                <w:szCs w:val="23"/>
              </w:rPr>
              <w:t>Ресурсное обеспечение м</w:t>
            </w:r>
            <w:r w:rsidRPr="00EA31CE">
              <w:rPr>
                <w:rFonts w:ascii="Times New Roman" w:hAnsi="Times New Roman" w:cs="Times New Roman"/>
                <w:sz w:val="23"/>
                <w:szCs w:val="23"/>
              </w:rPr>
              <w:t>у</w:t>
            </w:r>
            <w:r w:rsidRPr="00EA31CE">
              <w:rPr>
                <w:rFonts w:ascii="Times New Roman" w:hAnsi="Times New Roman" w:cs="Times New Roman"/>
                <w:sz w:val="23"/>
                <w:szCs w:val="23"/>
              </w:rPr>
              <w:t>ниципальной программы</w:t>
            </w:r>
          </w:p>
        </w:tc>
        <w:tc>
          <w:tcPr>
            <w:tcW w:w="7229" w:type="dxa"/>
            <w:shd w:val="clear" w:color="auto" w:fill="auto"/>
            <w:vAlign w:val="center"/>
          </w:tcPr>
          <w:p w:rsidR="00D84343" w:rsidRPr="00EA31CE" w:rsidRDefault="00D84343" w:rsidP="00414D60">
            <w:pPr>
              <w:spacing w:line="240" w:lineRule="exact"/>
              <w:jc w:val="both"/>
              <w:rPr>
                <w:kern w:val="36"/>
                <w:sz w:val="23"/>
                <w:szCs w:val="23"/>
              </w:rPr>
            </w:pPr>
            <w:r w:rsidRPr="00EA31CE">
              <w:rPr>
                <w:kern w:val="36"/>
                <w:sz w:val="23"/>
                <w:szCs w:val="23"/>
              </w:rPr>
              <w:t xml:space="preserve">Общий объем финансирования муниципальной программы составляет 11101,426 тыс. руб., в том числе по годам реализации: </w:t>
            </w:r>
          </w:p>
          <w:p w:rsidR="00D84343" w:rsidRPr="00EA31CE" w:rsidRDefault="00D84343" w:rsidP="00414D60">
            <w:pPr>
              <w:spacing w:line="240" w:lineRule="exact"/>
              <w:jc w:val="both"/>
              <w:rPr>
                <w:kern w:val="36"/>
                <w:sz w:val="23"/>
                <w:szCs w:val="23"/>
              </w:rPr>
            </w:pPr>
            <w:r w:rsidRPr="00EA31CE">
              <w:rPr>
                <w:kern w:val="36"/>
                <w:sz w:val="23"/>
                <w:szCs w:val="23"/>
              </w:rPr>
              <w:t>2021 – 1208,435 тыс. руб.</w:t>
            </w:r>
          </w:p>
          <w:p w:rsidR="00D84343" w:rsidRPr="00EA31CE" w:rsidRDefault="00D84343" w:rsidP="00414D60">
            <w:pPr>
              <w:spacing w:line="240" w:lineRule="exact"/>
              <w:jc w:val="both"/>
              <w:rPr>
                <w:kern w:val="36"/>
                <w:sz w:val="23"/>
                <w:szCs w:val="23"/>
              </w:rPr>
            </w:pPr>
            <w:r w:rsidRPr="00EA31CE">
              <w:rPr>
                <w:kern w:val="36"/>
                <w:sz w:val="23"/>
                <w:szCs w:val="23"/>
              </w:rPr>
              <w:lastRenderedPageBreak/>
              <w:t>2022 – 1964,770 тыс. руб.</w:t>
            </w:r>
          </w:p>
          <w:p w:rsidR="00D84343" w:rsidRPr="00EA31CE" w:rsidRDefault="00D84343" w:rsidP="00414D60">
            <w:pPr>
              <w:spacing w:line="240" w:lineRule="exact"/>
              <w:jc w:val="both"/>
              <w:rPr>
                <w:kern w:val="36"/>
                <w:sz w:val="23"/>
                <w:szCs w:val="23"/>
              </w:rPr>
            </w:pPr>
            <w:r w:rsidRPr="00EA31CE">
              <w:rPr>
                <w:kern w:val="36"/>
                <w:sz w:val="23"/>
                <w:szCs w:val="23"/>
              </w:rPr>
              <w:t xml:space="preserve">2023 – </w:t>
            </w:r>
            <w:r w:rsidRPr="00EA31CE">
              <w:rPr>
                <w:rFonts w:eastAsia="Calibri"/>
                <w:sz w:val="23"/>
                <w:szCs w:val="23"/>
                <w:lang w:eastAsia="en-US"/>
              </w:rPr>
              <w:t xml:space="preserve">2420,021 </w:t>
            </w:r>
            <w:r w:rsidRPr="00EA31CE">
              <w:rPr>
                <w:kern w:val="36"/>
                <w:sz w:val="23"/>
                <w:szCs w:val="23"/>
              </w:rPr>
              <w:t xml:space="preserve">тыс. руб., в </w:t>
            </w:r>
            <w:proofErr w:type="spellStart"/>
            <w:r w:rsidRPr="00EA31CE">
              <w:rPr>
                <w:kern w:val="36"/>
                <w:sz w:val="23"/>
                <w:szCs w:val="23"/>
              </w:rPr>
              <w:t>т.ч</w:t>
            </w:r>
            <w:proofErr w:type="spellEnd"/>
            <w:r w:rsidRPr="00EA31CE">
              <w:rPr>
                <w:kern w:val="36"/>
                <w:sz w:val="23"/>
                <w:szCs w:val="23"/>
              </w:rPr>
              <w:t>. областной бюджет - 95,500 тыс. руб.</w:t>
            </w:r>
          </w:p>
          <w:p w:rsidR="00D84343" w:rsidRPr="00EA31CE" w:rsidRDefault="00D84343" w:rsidP="00414D60">
            <w:pPr>
              <w:spacing w:line="240" w:lineRule="exact"/>
              <w:jc w:val="both"/>
              <w:rPr>
                <w:kern w:val="36"/>
                <w:sz w:val="23"/>
                <w:szCs w:val="23"/>
              </w:rPr>
            </w:pPr>
            <w:r w:rsidRPr="00EA31CE">
              <w:rPr>
                <w:kern w:val="36"/>
                <w:sz w:val="23"/>
                <w:szCs w:val="23"/>
              </w:rPr>
              <w:t xml:space="preserve">2024 – 1169,000 тыс. руб., в </w:t>
            </w:r>
            <w:proofErr w:type="spellStart"/>
            <w:r w:rsidRPr="00EA31CE">
              <w:rPr>
                <w:kern w:val="36"/>
                <w:sz w:val="23"/>
                <w:szCs w:val="23"/>
              </w:rPr>
              <w:t>т.ч</w:t>
            </w:r>
            <w:proofErr w:type="spellEnd"/>
            <w:r w:rsidRPr="00EA31CE">
              <w:rPr>
                <w:kern w:val="36"/>
                <w:sz w:val="23"/>
                <w:szCs w:val="23"/>
              </w:rPr>
              <w:t>. областной бюджет - 194,600 тыс. руб.</w:t>
            </w:r>
          </w:p>
          <w:p w:rsidR="00D84343" w:rsidRPr="00EA31CE" w:rsidRDefault="00D84343" w:rsidP="00414D60">
            <w:pPr>
              <w:spacing w:line="240" w:lineRule="exact"/>
              <w:jc w:val="both"/>
              <w:rPr>
                <w:kern w:val="36"/>
                <w:sz w:val="23"/>
                <w:szCs w:val="23"/>
              </w:rPr>
            </w:pPr>
            <w:r w:rsidRPr="00EA31CE">
              <w:rPr>
                <w:kern w:val="36"/>
                <w:sz w:val="23"/>
                <w:szCs w:val="23"/>
              </w:rPr>
              <w:t xml:space="preserve"> </w:t>
            </w:r>
          </w:p>
          <w:p w:rsidR="00D84343" w:rsidRPr="00EA31CE" w:rsidRDefault="00D84343" w:rsidP="00414D60">
            <w:pPr>
              <w:spacing w:line="240" w:lineRule="exact"/>
              <w:jc w:val="both"/>
              <w:rPr>
                <w:kern w:val="36"/>
                <w:sz w:val="23"/>
                <w:szCs w:val="23"/>
              </w:rPr>
            </w:pPr>
            <w:r w:rsidRPr="00EA31CE">
              <w:rPr>
                <w:kern w:val="36"/>
                <w:sz w:val="23"/>
                <w:szCs w:val="23"/>
              </w:rPr>
              <w:t xml:space="preserve">2025 – 2134,100 тыс. руб., в </w:t>
            </w:r>
            <w:proofErr w:type="spellStart"/>
            <w:r w:rsidRPr="00EA31CE">
              <w:rPr>
                <w:kern w:val="36"/>
                <w:sz w:val="23"/>
                <w:szCs w:val="23"/>
              </w:rPr>
              <w:t>т.ч</w:t>
            </w:r>
            <w:proofErr w:type="spellEnd"/>
            <w:r w:rsidRPr="00EA31CE">
              <w:rPr>
                <w:kern w:val="36"/>
                <w:sz w:val="23"/>
                <w:szCs w:val="23"/>
              </w:rPr>
              <w:t xml:space="preserve">. областной бюджет - 194,600 тыс. руб. </w:t>
            </w:r>
          </w:p>
          <w:p w:rsidR="00D84343" w:rsidRPr="00EA31CE" w:rsidRDefault="00D84343" w:rsidP="00414D60">
            <w:pPr>
              <w:spacing w:line="240" w:lineRule="exact"/>
              <w:jc w:val="both"/>
              <w:rPr>
                <w:kern w:val="36"/>
                <w:sz w:val="23"/>
                <w:szCs w:val="23"/>
              </w:rPr>
            </w:pPr>
            <w:r w:rsidRPr="00EA31CE">
              <w:rPr>
                <w:kern w:val="36"/>
                <w:sz w:val="23"/>
                <w:szCs w:val="23"/>
              </w:rPr>
              <w:t xml:space="preserve">2026 – 2205,100 тыс. руб., в </w:t>
            </w:r>
            <w:proofErr w:type="spellStart"/>
            <w:r w:rsidRPr="00EA31CE">
              <w:rPr>
                <w:kern w:val="36"/>
                <w:sz w:val="23"/>
                <w:szCs w:val="23"/>
              </w:rPr>
              <w:t>т.ч</w:t>
            </w:r>
            <w:proofErr w:type="spellEnd"/>
            <w:r w:rsidRPr="00EA31CE">
              <w:rPr>
                <w:kern w:val="36"/>
                <w:sz w:val="23"/>
                <w:szCs w:val="23"/>
              </w:rPr>
              <w:t>. областной бюджет - 194,600 тыс. руб.</w:t>
            </w:r>
          </w:p>
          <w:p w:rsidR="00D84343" w:rsidRPr="00EA31CE" w:rsidRDefault="00D84343" w:rsidP="00414D60">
            <w:pPr>
              <w:pStyle w:val="ConsPlusCell"/>
              <w:spacing w:line="240" w:lineRule="exact"/>
              <w:jc w:val="both"/>
              <w:rPr>
                <w:rFonts w:ascii="Times New Roman" w:hAnsi="Times New Roman" w:cs="Times New Roman"/>
                <w:sz w:val="23"/>
                <w:szCs w:val="23"/>
              </w:rPr>
            </w:pPr>
            <w:r w:rsidRPr="00EA31CE">
              <w:rPr>
                <w:rFonts w:ascii="Times New Roman" w:hAnsi="Times New Roman" w:cs="Times New Roman"/>
                <w:kern w:val="36"/>
                <w:sz w:val="23"/>
                <w:szCs w:val="23"/>
              </w:rPr>
              <w:t>Финансирование программы осуществляется за счет областного бю</w:t>
            </w:r>
            <w:r w:rsidRPr="00EA31CE">
              <w:rPr>
                <w:rFonts w:ascii="Times New Roman" w:hAnsi="Times New Roman" w:cs="Times New Roman"/>
                <w:kern w:val="36"/>
                <w:sz w:val="23"/>
                <w:szCs w:val="23"/>
              </w:rPr>
              <w:t>д</w:t>
            </w:r>
            <w:r w:rsidRPr="00EA31CE">
              <w:rPr>
                <w:rFonts w:ascii="Times New Roman" w:hAnsi="Times New Roman" w:cs="Times New Roman"/>
                <w:kern w:val="36"/>
                <w:sz w:val="23"/>
                <w:szCs w:val="23"/>
              </w:rPr>
              <w:t>жета, бюджета Омутнинского городского поселения</w:t>
            </w:r>
          </w:p>
        </w:tc>
      </w:tr>
    </w:tbl>
    <w:p w:rsidR="00D84343" w:rsidRPr="00EA31CE" w:rsidRDefault="00D84343" w:rsidP="00D84343">
      <w:pPr>
        <w:jc w:val="center"/>
      </w:pPr>
    </w:p>
    <w:p w:rsidR="00D84343" w:rsidRPr="00EA31CE" w:rsidRDefault="00D84343" w:rsidP="00414D60">
      <w:pPr>
        <w:spacing w:line="240" w:lineRule="exact"/>
        <w:ind w:left="-567"/>
        <w:jc w:val="center"/>
        <w:rPr>
          <w:b/>
        </w:rPr>
      </w:pPr>
      <w:r w:rsidRPr="00EA31CE">
        <w:rPr>
          <w:b/>
        </w:rPr>
        <w:t xml:space="preserve">1. Общая характеристика сферы реализации муниципальной программы, в том числе формулировки основных проблем в указанной сфере </w:t>
      </w:r>
    </w:p>
    <w:p w:rsidR="00D84343" w:rsidRPr="00EA31CE" w:rsidRDefault="00D84343" w:rsidP="00414D60">
      <w:pPr>
        <w:spacing w:line="240" w:lineRule="exact"/>
        <w:ind w:left="-567"/>
        <w:jc w:val="center"/>
        <w:rPr>
          <w:b/>
        </w:rPr>
      </w:pPr>
      <w:r w:rsidRPr="00EA31CE">
        <w:rPr>
          <w:b/>
        </w:rPr>
        <w:t>и прогноз ее развития</w:t>
      </w:r>
    </w:p>
    <w:p w:rsidR="00D84343" w:rsidRPr="00EA31CE" w:rsidRDefault="00D84343" w:rsidP="00414D60">
      <w:pPr>
        <w:spacing w:line="240" w:lineRule="exact"/>
        <w:ind w:left="-567"/>
      </w:pPr>
    </w:p>
    <w:p w:rsidR="00D84343" w:rsidRPr="00EA31CE" w:rsidRDefault="00D84343" w:rsidP="00414D60">
      <w:pPr>
        <w:widowControl w:val="0"/>
        <w:spacing w:line="240" w:lineRule="exact"/>
        <w:ind w:left="-567" w:firstLine="520"/>
        <w:jc w:val="both"/>
      </w:pPr>
      <w:r w:rsidRPr="00EA31CE">
        <w:t>Проблемы предупреждения и ликвидации чрезвычайных ситуаций</w:t>
      </w:r>
      <w:r w:rsidRPr="00EA31CE">
        <w:br/>
        <w:t>природного и техногенного характера становятся все более острыми и</w:t>
      </w:r>
      <w:r w:rsidRPr="00EA31CE">
        <w:br/>
        <w:t>актуальными. Опасность возникновения чрезвычайных ситуаций в сложившихся социально- экономических условиях повышается, так как еще сохраняется тенденция ухудшения материал</w:t>
      </w:r>
      <w:r w:rsidRPr="00EA31CE">
        <w:t>ь</w:t>
      </w:r>
      <w:r w:rsidRPr="00EA31CE">
        <w:t>но-технического обеспечения производства, снижения качества профилактических и регламен</w:t>
      </w:r>
      <w:r w:rsidRPr="00EA31CE">
        <w:t>т</w:t>
      </w:r>
      <w:r w:rsidRPr="00EA31CE">
        <w:t>ных работ, увеличивается износ основного технологического оборудования, что приводит к неудовлетворительному состоянию основных фондов в целом. В настоящее время исключить чрезвычайные ситуации нельзя, но существенно снизить число, уменьшить масштабы и смягчить последствия возможно.</w:t>
      </w:r>
    </w:p>
    <w:p w:rsidR="00D84343" w:rsidRPr="00EA31CE" w:rsidRDefault="00D84343" w:rsidP="00414D60">
      <w:pPr>
        <w:pStyle w:val="210"/>
        <w:shd w:val="clear" w:color="auto" w:fill="auto"/>
        <w:spacing w:line="240" w:lineRule="exact"/>
        <w:ind w:left="-567" w:firstLine="780"/>
        <w:jc w:val="both"/>
        <w:rPr>
          <w:sz w:val="24"/>
          <w:szCs w:val="24"/>
        </w:rPr>
      </w:pPr>
      <w:r w:rsidRPr="00EA31CE">
        <w:rPr>
          <w:sz w:val="24"/>
          <w:szCs w:val="24"/>
        </w:rPr>
        <w:t>На территории муниципального образования функционирует один химически опасный объект, 3 взрывоопасных объекта (АЗС), 45 пожароопасных объектов (</w:t>
      </w:r>
      <w:proofErr w:type="gramStart"/>
      <w:r w:rsidRPr="00EA31CE">
        <w:rPr>
          <w:sz w:val="24"/>
          <w:szCs w:val="24"/>
        </w:rPr>
        <w:t>п</w:t>
      </w:r>
      <w:proofErr w:type="gramEnd"/>
      <w:r w:rsidRPr="00EA31CE">
        <w:rPr>
          <w:sz w:val="24"/>
          <w:szCs w:val="24"/>
        </w:rPr>
        <w:t>/я деревообработки), одно гидротехническое сооружение. Через поселение проходит автомобильная дорога Киров – Пермь. Большая часть этих объектов имеет не только экономическую и социальную значимость, но и представляет потенциальную опасность для здоровья и жизни населения.</w:t>
      </w:r>
    </w:p>
    <w:p w:rsidR="00D84343" w:rsidRPr="00EA31CE" w:rsidRDefault="00D84343" w:rsidP="00414D60">
      <w:pPr>
        <w:pStyle w:val="210"/>
        <w:shd w:val="clear" w:color="auto" w:fill="auto"/>
        <w:spacing w:line="240" w:lineRule="exact"/>
        <w:ind w:left="-567" w:firstLine="780"/>
        <w:jc w:val="both"/>
        <w:rPr>
          <w:sz w:val="24"/>
          <w:szCs w:val="24"/>
        </w:rPr>
      </w:pPr>
      <w:r w:rsidRPr="00EA31CE">
        <w:rPr>
          <w:sz w:val="24"/>
          <w:szCs w:val="24"/>
        </w:rPr>
        <w:t>Социальную напряженность в обществе вызывают аварийные ситуации, возникающие на объектах жизнеобеспечения. Для предотвращения чрезвычайных ситуаций и ликвидации их негативных последствий существенное значение имеет система мер и их техническое обеспеч</w:t>
      </w:r>
      <w:r w:rsidRPr="00EA31CE">
        <w:rPr>
          <w:sz w:val="24"/>
          <w:szCs w:val="24"/>
        </w:rPr>
        <w:t>е</w:t>
      </w:r>
      <w:r w:rsidRPr="00EA31CE">
        <w:rPr>
          <w:sz w:val="24"/>
          <w:szCs w:val="24"/>
        </w:rPr>
        <w:t xml:space="preserve">ние, которые могут быть общими для разных по своей природе явлений и факторов. </w:t>
      </w:r>
    </w:p>
    <w:p w:rsidR="00D84343" w:rsidRPr="00EA31CE" w:rsidRDefault="00D84343" w:rsidP="00414D60">
      <w:pPr>
        <w:widowControl w:val="0"/>
        <w:spacing w:line="240" w:lineRule="exact"/>
        <w:ind w:left="-567" w:firstLine="520"/>
        <w:jc w:val="both"/>
      </w:pPr>
      <w:r w:rsidRPr="00EA31CE">
        <w:t>Анализ пожаров по месту их возникновения показал что, более 50% из них происходят в частном жилом секторе, в том числе - дачных кооперативах. В целях обеспечения первичных мер пожарной безопасности необходимо создание условий для своевременного тушения пожаров.</w:t>
      </w:r>
      <w:r w:rsidRPr="00EA31CE">
        <w:tab/>
      </w:r>
    </w:p>
    <w:p w:rsidR="00D84343" w:rsidRPr="00EA31CE" w:rsidRDefault="00D84343" w:rsidP="00414D60">
      <w:pPr>
        <w:widowControl w:val="0"/>
        <w:spacing w:line="240" w:lineRule="exact"/>
        <w:ind w:left="-567" w:firstLine="520"/>
        <w:jc w:val="both"/>
      </w:pPr>
      <w:r w:rsidRPr="00EA31CE">
        <w:t xml:space="preserve">На территории города Омутнинска имеется одно оборудованное место (пляж), для купания граждан. В целях предотвращения гибели людей на водных объектах в не установленных для купания местах, в состоянии алкогольного опьянения, купания детей без присмотра, необходимо осуществление мероприятий по обеспечению безопасности жизни людей на водных объектах.  </w:t>
      </w:r>
    </w:p>
    <w:p w:rsidR="00D84343" w:rsidRPr="00EA31CE" w:rsidRDefault="00D84343" w:rsidP="00414D60">
      <w:pPr>
        <w:widowControl w:val="0"/>
        <w:spacing w:line="240" w:lineRule="exact"/>
        <w:ind w:left="-567" w:firstLine="520"/>
        <w:jc w:val="both"/>
      </w:pPr>
      <w:proofErr w:type="gramStart"/>
      <w:r w:rsidRPr="00EA31CE">
        <w:t>В сфере реализации муниципальной программы администрация Омутнинского городского поселения руководствуется Федеральным Законом № 131-ФЗ от 06.10.2003 "Об общих принципах организации местного самоуправления в Российской Федерации", Федеральным законом  от 21.12.1994 N 69-ФЗ "О пожарной безопасности", Федеральным законом  от 21.12.1994 № 68-ФЗ "О защите населения и территорий от чрезвычайных ситуаций природного и техногенного характ</w:t>
      </w:r>
      <w:r w:rsidRPr="00EA31CE">
        <w:t>е</w:t>
      </w:r>
      <w:r w:rsidRPr="00EA31CE">
        <w:t xml:space="preserve">ра", Сводом правил СП 5.13130.2009 </w:t>
      </w:r>
      <w:r w:rsidRPr="00EA31CE">
        <w:rPr>
          <w:rStyle w:val="apple-converted-space"/>
        </w:rPr>
        <w:t>"</w:t>
      </w:r>
      <w:r w:rsidRPr="00EA31CE">
        <w:t>Системы противопожарной защиты.</w:t>
      </w:r>
      <w:proofErr w:type="gramEnd"/>
      <w:r w:rsidRPr="00EA31CE">
        <w:t xml:space="preserve"> Установки пожарной сигнализации и пожаротушения автоматические. Нормы и правила проектирования".</w:t>
      </w:r>
    </w:p>
    <w:p w:rsidR="00D84343" w:rsidRPr="00EA31CE" w:rsidRDefault="00D84343" w:rsidP="00414D60">
      <w:pPr>
        <w:widowControl w:val="0"/>
        <w:spacing w:line="240" w:lineRule="exact"/>
        <w:ind w:left="-567" w:firstLine="520"/>
        <w:jc w:val="both"/>
      </w:pPr>
    </w:p>
    <w:p w:rsidR="00D84343" w:rsidRPr="00EA31CE" w:rsidRDefault="00D84343" w:rsidP="00414D60">
      <w:pPr>
        <w:spacing w:line="240" w:lineRule="exact"/>
        <w:ind w:left="-567"/>
        <w:jc w:val="center"/>
        <w:rPr>
          <w:b/>
        </w:rPr>
      </w:pPr>
      <w:r w:rsidRPr="00EA31CE">
        <w:rPr>
          <w:b/>
        </w:rPr>
        <w:t>2. Цели, задачи и сроки реализации муниципальной программы</w:t>
      </w:r>
    </w:p>
    <w:p w:rsidR="00D84343" w:rsidRPr="00EA31CE" w:rsidRDefault="00D84343" w:rsidP="00414D60">
      <w:pPr>
        <w:spacing w:line="240" w:lineRule="exact"/>
        <w:ind w:left="-567" w:firstLine="748"/>
        <w:jc w:val="both"/>
      </w:pPr>
    </w:p>
    <w:p w:rsidR="00D84343" w:rsidRPr="00EA31CE" w:rsidRDefault="00D84343" w:rsidP="00414D60">
      <w:pPr>
        <w:spacing w:line="240" w:lineRule="exact"/>
        <w:ind w:left="-567" w:firstLine="708"/>
        <w:jc w:val="both"/>
      </w:pPr>
      <w:r w:rsidRPr="00EA31CE">
        <w:t>Основной целью муниципальной программы является организация повышения уровня бе</w:t>
      </w:r>
      <w:r w:rsidRPr="00EA31CE">
        <w:t>з</w:t>
      </w:r>
      <w:r w:rsidRPr="00EA31CE">
        <w:t xml:space="preserve">опасности на территории муниципального образования. </w:t>
      </w:r>
    </w:p>
    <w:p w:rsidR="00D84343" w:rsidRPr="00EA31CE" w:rsidRDefault="00D84343" w:rsidP="00414D60">
      <w:pPr>
        <w:widowControl w:val="0"/>
        <w:tabs>
          <w:tab w:val="left" w:pos="1260"/>
        </w:tabs>
        <w:spacing w:line="240" w:lineRule="exact"/>
        <w:ind w:left="-567" w:firstLine="357"/>
        <w:jc w:val="both"/>
      </w:pPr>
      <w:r w:rsidRPr="00EA31CE">
        <w:t>Для</w:t>
      </w:r>
      <w:r w:rsidRPr="00EA31CE">
        <w:rPr>
          <w:b/>
        </w:rPr>
        <w:t xml:space="preserve"> </w:t>
      </w:r>
      <w:r w:rsidRPr="00EA31CE">
        <w:t>достижения цели будут решаться задачи:</w:t>
      </w:r>
    </w:p>
    <w:p w:rsidR="00D84343" w:rsidRPr="00EA31CE" w:rsidRDefault="00D84343" w:rsidP="00414D60">
      <w:pPr>
        <w:widowControl w:val="0"/>
        <w:tabs>
          <w:tab w:val="left" w:pos="1260"/>
        </w:tabs>
        <w:spacing w:line="240" w:lineRule="exact"/>
        <w:ind w:left="-567" w:firstLine="357"/>
        <w:jc w:val="both"/>
        <w:rPr>
          <w:b/>
        </w:rPr>
      </w:pPr>
      <w:r w:rsidRPr="00EA31CE">
        <w:rPr>
          <w:b/>
        </w:rPr>
        <w:t xml:space="preserve">  В области гражданской обороны:</w:t>
      </w:r>
    </w:p>
    <w:p w:rsidR="00D84343" w:rsidRPr="00EA31CE" w:rsidRDefault="00D84343" w:rsidP="00414D60">
      <w:pPr>
        <w:widowControl w:val="0"/>
        <w:tabs>
          <w:tab w:val="left" w:pos="1260"/>
        </w:tabs>
        <w:spacing w:line="240" w:lineRule="exact"/>
        <w:ind w:left="-567" w:firstLine="357"/>
        <w:jc w:val="both"/>
      </w:pPr>
      <w:r w:rsidRPr="00EA31CE">
        <w:t>- организация мероприятий по гражданской обороне и защите населения;</w:t>
      </w:r>
    </w:p>
    <w:p w:rsidR="00D84343" w:rsidRPr="00EA31CE" w:rsidRDefault="00D84343" w:rsidP="00414D60">
      <w:pPr>
        <w:widowControl w:val="0"/>
        <w:tabs>
          <w:tab w:val="left" w:pos="1260"/>
        </w:tabs>
        <w:spacing w:line="240" w:lineRule="exact"/>
        <w:ind w:left="-567" w:firstLine="357"/>
        <w:jc w:val="both"/>
      </w:pPr>
      <w:r w:rsidRPr="00EA31CE">
        <w:t>- обучение населения в области гражданской обороны;</w:t>
      </w:r>
    </w:p>
    <w:p w:rsidR="00D84343" w:rsidRPr="00EA31CE" w:rsidRDefault="00D84343" w:rsidP="00414D60">
      <w:pPr>
        <w:widowControl w:val="0"/>
        <w:tabs>
          <w:tab w:val="left" w:pos="1260"/>
        </w:tabs>
        <w:spacing w:line="240" w:lineRule="exact"/>
        <w:ind w:left="-567" w:firstLine="357"/>
        <w:jc w:val="both"/>
      </w:pPr>
      <w:r w:rsidRPr="00EA31CE">
        <w:t xml:space="preserve">- поддержание в состоянии постоянной готовности к использованию системы оповещения населения об опасностях, возникающих при ведении военных действий или вследствие этих действий, защитных сооружений и других объектов гражданской обороны; </w:t>
      </w:r>
    </w:p>
    <w:p w:rsidR="00D84343" w:rsidRPr="00EA31CE" w:rsidRDefault="00D84343" w:rsidP="00414D60">
      <w:pPr>
        <w:widowControl w:val="0"/>
        <w:tabs>
          <w:tab w:val="left" w:pos="1260"/>
        </w:tabs>
        <w:spacing w:line="240" w:lineRule="exact"/>
        <w:ind w:left="-567" w:firstLine="357"/>
        <w:jc w:val="both"/>
      </w:pPr>
      <w:r w:rsidRPr="00EA31CE">
        <w:t>- организация мероприятий по предоставлению населению убежищ и средств индивидуальной защиты.</w:t>
      </w:r>
    </w:p>
    <w:p w:rsidR="00D84343" w:rsidRPr="00EA31CE" w:rsidRDefault="00D84343" w:rsidP="00414D60">
      <w:pPr>
        <w:widowControl w:val="0"/>
        <w:spacing w:line="240" w:lineRule="exact"/>
        <w:ind w:left="-567" w:firstLine="357"/>
        <w:jc w:val="both"/>
      </w:pPr>
      <w:r w:rsidRPr="00EA31CE">
        <w:rPr>
          <w:b/>
        </w:rPr>
        <w:t xml:space="preserve">  В области обеспечения первичных мер пожарной безопасности в границах Омутнинск</w:t>
      </w:r>
      <w:r w:rsidRPr="00EA31CE">
        <w:rPr>
          <w:b/>
        </w:rPr>
        <w:t>о</w:t>
      </w:r>
      <w:r w:rsidRPr="00EA31CE">
        <w:rPr>
          <w:b/>
        </w:rPr>
        <w:lastRenderedPageBreak/>
        <w:t>го городского поселения</w:t>
      </w:r>
      <w:r w:rsidRPr="00EA31CE">
        <w:t xml:space="preserve">: </w:t>
      </w:r>
    </w:p>
    <w:p w:rsidR="00D84343" w:rsidRPr="00EA31CE" w:rsidRDefault="00D84343" w:rsidP="00414D60">
      <w:pPr>
        <w:widowControl w:val="0"/>
        <w:spacing w:line="240" w:lineRule="exact"/>
        <w:ind w:left="-567" w:firstLine="357"/>
        <w:jc w:val="both"/>
      </w:pPr>
      <w:r w:rsidRPr="00EA31CE">
        <w:t>- повышение уровня пожарной безопасности, и обеспечение оптимального реагирования при возникновении пожара со стороны населения;</w:t>
      </w:r>
    </w:p>
    <w:p w:rsidR="00D84343" w:rsidRPr="00EA31CE" w:rsidRDefault="00D84343" w:rsidP="00414D60">
      <w:pPr>
        <w:tabs>
          <w:tab w:val="left" w:pos="1772"/>
        </w:tabs>
        <w:spacing w:line="240" w:lineRule="exact"/>
        <w:ind w:left="-567" w:firstLine="283"/>
        <w:jc w:val="both"/>
      </w:pPr>
      <w:r w:rsidRPr="00EA31CE">
        <w:t>- создание условий для забора воды в целях пожаротушения из источников наружного вод</w:t>
      </w:r>
      <w:r w:rsidRPr="00EA31CE">
        <w:t>о</w:t>
      </w:r>
      <w:r w:rsidRPr="00EA31CE">
        <w:t>снабжения;</w:t>
      </w:r>
    </w:p>
    <w:p w:rsidR="00D84343" w:rsidRPr="00EA31CE" w:rsidRDefault="00D84343" w:rsidP="00414D60">
      <w:pPr>
        <w:tabs>
          <w:tab w:val="left" w:pos="1772"/>
        </w:tabs>
        <w:spacing w:line="240" w:lineRule="exact"/>
        <w:ind w:left="-567" w:firstLine="283"/>
        <w:jc w:val="both"/>
      </w:pPr>
      <w:r w:rsidRPr="00EA31CE">
        <w:t>- снижение размеров общего материального ущерба, нанесенного пожарами;</w:t>
      </w:r>
    </w:p>
    <w:p w:rsidR="00D84343" w:rsidRPr="00EA31CE" w:rsidRDefault="00D84343" w:rsidP="00414D60">
      <w:pPr>
        <w:tabs>
          <w:tab w:val="left" w:pos="1772"/>
        </w:tabs>
        <w:spacing w:line="240" w:lineRule="exact"/>
        <w:ind w:left="-567" w:firstLine="283"/>
        <w:jc w:val="both"/>
      </w:pPr>
      <w:r w:rsidRPr="00EA31CE">
        <w:t xml:space="preserve">- оборудование естественных или искусственных </w:t>
      </w:r>
      <w:proofErr w:type="spellStart"/>
      <w:r w:rsidRPr="00EA31CE">
        <w:t>водоисточников</w:t>
      </w:r>
      <w:proofErr w:type="spellEnd"/>
      <w:r w:rsidRPr="00EA31CE">
        <w:t xml:space="preserve"> подъездами с твердым п</w:t>
      </w:r>
      <w:r w:rsidRPr="00EA31CE">
        <w:t>о</w:t>
      </w:r>
      <w:r w:rsidRPr="00EA31CE">
        <w:t>крытием для установки пожарных автомобилей для забора воды в любое время года;</w:t>
      </w:r>
    </w:p>
    <w:p w:rsidR="00D84343" w:rsidRPr="00EA31CE" w:rsidRDefault="00D84343" w:rsidP="00414D60">
      <w:pPr>
        <w:widowControl w:val="0"/>
        <w:spacing w:line="240" w:lineRule="exact"/>
        <w:ind w:left="-567" w:firstLine="283"/>
        <w:jc w:val="both"/>
      </w:pPr>
      <w:r w:rsidRPr="00EA31CE">
        <w:t>- содействие деятельности добровольных пожарных формирований, привлечение населения к обеспечению пожарной безопасности;</w:t>
      </w:r>
    </w:p>
    <w:p w:rsidR="00D84343" w:rsidRPr="00EA31CE" w:rsidRDefault="00D84343" w:rsidP="00414D60">
      <w:pPr>
        <w:widowControl w:val="0"/>
        <w:spacing w:line="240" w:lineRule="exact"/>
        <w:ind w:left="-567" w:firstLine="283"/>
        <w:jc w:val="both"/>
      </w:pPr>
      <w:r w:rsidRPr="00EA31CE">
        <w:t>- создание противопожарных полос вокруг населенных пунктов и лесных массивов;</w:t>
      </w:r>
    </w:p>
    <w:p w:rsidR="00D84343" w:rsidRPr="00EA31CE" w:rsidRDefault="00D84343" w:rsidP="00414D60">
      <w:pPr>
        <w:widowControl w:val="0"/>
        <w:spacing w:line="240" w:lineRule="exact"/>
        <w:ind w:left="-567" w:firstLine="357"/>
        <w:jc w:val="both"/>
        <w:rPr>
          <w:b/>
        </w:rPr>
      </w:pPr>
      <w:r w:rsidRPr="00EA31CE">
        <w:rPr>
          <w:b/>
        </w:rPr>
        <w:t>- у</w:t>
      </w:r>
      <w:r w:rsidRPr="00EA31CE">
        <w:t>частие общественности в профилактических мерах по предупреждению пожаров и гибели людей.</w:t>
      </w:r>
      <w:r w:rsidRPr="00EA31CE">
        <w:rPr>
          <w:b/>
        </w:rPr>
        <w:t xml:space="preserve"> </w:t>
      </w:r>
    </w:p>
    <w:p w:rsidR="00D84343" w:rsidRPr="00EA31CE" w:rsidRDefault="00D84343" w:rsidP="00414D60">
      <w:pPr>
        <w:widowControl w:val="0"/>
        <w:spacing w:line="240" w:lineRule="exact"/>
        <w:ind w:left="-567" w:firstLine="357"/>
        <w:jc w:val="both"/>
        <w:rPr>
          <w:b/>
        </w:rPr>
      </w:pPr>
      <w:r w:rsidRPr="00EA31CE">
        <w:rPr>
          <w:rFonts w:eastAsia="Calibri"/>
          <w:b/>
          <w:lang w:eastAsia="en-US"/>
        </w:rPr>
        <w:t>В области предупреждения и ликвидации последствий чрезвычайных ситуаций и ст</w:t>
      </w:r>
      <w:r w:rsidRPr="00EA31CE">
        <w:rPr>
          <w:rFonts w:eastAsia="Calibri"/>
          <w:b/>
          <w:lang w:eastAsia="en-US"/>
        </w:rPr>
        <w:t>и</w:t>
      </w:r>
      <w:r w:rsidRPr="00EA31CE">
        <w:rPr>
          <w:rFonts w:eastAsia="Calibri"/>
          <w:b/>
          <w:lang w:eastAsia="en-US"/>
        </w:rPr>
        <w:t>хийных бедствий природного и техногенного характера</w:t>
      </w:r>
      <w:r w:rsidRPr="00EA31CE">
        <w:rPr>
          <w:b/>
        </w:rPr>
        <w:t>:</w:t>
      </w:r>
    </w:p>
    <w:p w:rsidR="00D84343" w:rsidRPr="00EA31CE" w:rsidRDefault="00D84343" w:rsidP="00414D60">
      <w:pPr>
        <w:widowControl w:val="0"/>
        <w:spacing w:line="240" w:lineRule="exact"/>
        <w:ind w:left="-567" w:firstLine="357"/>
        <w:jc w:val="both"/>
      </w:pPr>
      <w:r w:rsidRPr="00EA31CE">
        <w:t>- предупреждение и ликвидация последствий чрезвычайных ситуаций в границах Омутнинск</w:t>
      </w:r>
      <w:r w:rsidRPr="00EA31CE">
        <w:t>о</w:t>
      </w:r>
      <w:r w:rsidRPr="00EA31CE">
        <w:t>го городского поселения;</w:t>
      </w:r>
    </w:p>
    <w:p w:rsidR="00D84343" w:rsidRPr="00EA31CE" w:rsidRDefault="00D84343" w:rsidP="00414D60">
      <w:pPr>
        <w:widowControl w:val="0"/>
        <w:spacing w:line="240" w:lineRule="exact"/>
        <w:ind w:left="-567" w:firstLine="357"/>
        <w:jc w:val="both"/>
      </w:pPr>
      <w:r w:rsidRPr="00EA31CE">
        <w:t>- подготовка и содержание в готовности необходимых сил и средств, для защиты населения и территории поселения от чрезвычайных ситуаций, и обучение населения способам защиты в этих ситуациях;</w:t>
      </w:r>
    </w:p>
    <w:p w:rsidR="00D84343" w:rsidRPr="00EA31CE" w:rsidRDefault="00D84343" w:rsidP="00414D60">
      <w:pPr>
        <w:widowControl w:val="0"/>
        <w:spacing w:line="240" w:lineRule="exact"/>
        <w:ind w:left="-567" w:firstLine="357"/>
        <w:jc w:val="both"/>
      </w:pPr>
      <w:r w:rsidRPr="00EA31CE">
        <w:t>- своевременное оповещение и информирование населения, в том числе с использованием специализированных технических средств оповещения и информирование населения в местах массового пребывания людей, об угрозе возникновения или о возникновении чрезвычайных ситуаций;</w:t>
      </w:r>
    </w:p>
    <w:p w:rsidR="00D84343" w:rsidRPr="00EA31CE" w:rsidRDefault="00D84343" w:rsidP="00414D60">
      <w:pPr>
        <w:widowControl w:val="0"/>
        <w:spacing w:line="240" w:lineRule="exact"/>
        <w:ind w:left="-567" w:firstLine="357"/>
        <w:jc w:val="both"/>
      </w:pPr>
      <w:r w:rsidRPr="00EA31CE">
        <w:t>- подготовка необходимой информации для принятия решений о возможности возникновения чрезвычайных ситуаций, чрезвычайных ситуациях и возможных последствиях чрезвычайных ситуаций;</w:t>
      </w:r>
    </w:p>
    <w:p w:rsidR="00D84343" w:rsidRPr="00EA31CE" w:rsidRDefault="00D84343" w:rsidP="00414D60">
      <w:pPr>
        <w:widowControl w:val="0"/>
        <w:spacing w:line="240" w:lineRule="exact"/>
        <w:ind w:left="-567" w:firstLine="360"/>
        <w:jc w:val="both"/>
      </w:pPr>
      <w:r w:rsidRPr="00EA31CE">
        <w:t>- содействие устойчивому  функционированию организаций в чрезвычайных ситуациях.</w:t>
      </w:r>
    </w:p>
    <w:p w:rsidR="00D84343" w:rsidRPr="00EA31CE" w:rsidRDefault="00D84343" w:rsidP="00414D60">
      <w:pPr>
        <w:spacing w:line="240" w:lineRule="exact"/>
        <w:ind w:left="-567" w:firstLine="283"/>
        <w:jc w:val="both"/>
      </w:pPr>
      <w:r w:rsidRPr="00EA31CE">
        <w:t>- разработка и организация мероприятий по выполнению требований по обеспечению безопа</w:t>
      </w:r>
      <w:r w:rsidRPr="00EA31CE">
        <w:t>с</w:t>
      </w:r>
      <w:r w:rsidRPr="00EA31CE">
        <w:t>ности людей на водных объектах;</w:t>
      </w:r>
    </w:p>
    <w:p w:rsidR="00D84343" w:rsidRPr="00EA31CE" w:rsidRDefault="00D84343" w:rsidP="00414D60">
      <w:pPr>
        <w:spacing w:line="240" w:lineRule="exact"/>
        <w:ind w:left="-567" w:firstLine="283"/>
        <w:jc w:val="both"/>
      </w:pPr>
      <w:r w:rsidRPr="00EA31CE">
        <w:t>- предоставление информации населению через средства массовой информации об ограничении водопользования на водных объектах общего пользования;</w:t>
      </w:r>
    </w:p>
    <w:p w:rsidR="00D84343" w:rsidRPr="00EA31CE" w:rsidRDefault="00D84343" w:rsidP="00414D60">
      <w:pPr>
        <w:spacing w:line="240" w:lineRule="exact"/>
        <w:ind w:left="-567" w:firstLine="283"/>
        <w:jc w:val="both"/>
      </w:pPr>
      <w:r w:rsidRPr="00EA31CE">
        <w:t>- оборудование мест для купания и отдыха в соответствии с предъявляемыми требованиями;</w:t>
      </w:r>
    </w:p>
    <w:p w:rsidR="00D84343" w:rsidRPr="00EA31CE" w:rsidRDefault="00D84343" w:rsidP="00414D60">
      <w:pPr>
        <w:spacing w:line="240" w:lineRule="exact"/>
        <w:ind w:left="-567" w:firstLine="283"/>
        <w:jc w:val="both"/>
      </w:pPr>
      <w:r w:rsidRPr="00EA31CE">
        <w:t>- осуществление мер по предотвращению негативного воздействия вод и ликвидацию их п</w:t>
      </w:r>
      <w:r w:rsidRPr="00EA31CE">
        <w:t>о</w:t>
      </w:r>
      <w:r w:rsidRPr="00EA31CE">
        <w:t>следствий;</w:t>
      </w:r>
    </w:p>
    <w:p w:rsidR="00D84343" w:rsidRPr="00EA31CE" w:rsidRDefault="00D84343" w:rsidP="00414D60">
      <w:pPr>
        <w:spacing w:line="240" w:lineRule="exact"/>
        <w:ind w:left="-567" w:firstLine="283"/>
        <w:jc w:val="both"/>
      </w:pPr>
      <w:r w:rsidRPr="00EA31CE">
        <w:t>- осуществление мер по охране водных объектов.</w:t>
      </w:r>
    </w:p>
    <w:p w:rsidR="00D84343" w:rsidRPr="00EA31CE" w:rsidRDefault="00D84343" w:rsidP="00414D60">
      <w:pPr>
        <w:widowControl w:val="0"/>
        <w:autoSpaceDE w:val="0"/>
        <w:autoSpaceDN w:val="0"/>
        <w:adjustRightInd w:val="0"/>
        <w:spacing w:line="240" w:lineRule="exact"/>
        <w:ind w:left="-567" w:firstLine="709"/>
        <w:jc w:val="both"/>
        <w:rPr>
          <w:b/>
        </w:rPr>
      </w:pPr>
      <w:r w:rsidRPr="00EA31CE">
        <w:t>Сроки реализации муниципальной программы - 2021-2026 годы, разделения на этапы не требуется.</w:t>
      </w:r>
    </w:p>
    <w:p w:rsidR="00D84343" w:rsidRPr="00EA31CE" w:rsidRDefault="00D84343" w:rsidP="00414D60">
      <w:pPr>
        <w:widowControl w:val="0"/>
        <w:tabs>
          <w:tab w:val="left" w:pos="245"/>
        </w:tabs>
        <w:spacing w:line="240" w:lineRule="exact"/>
        <w:ind w:left="-567"/>
        <w:jc w:val="center"/>
        <w:rPr>
          <w:b/>
          <w:bCs/>
        </w:rPr>
      </w:pPr>
      <w:r w:rsidRPr="00EA31CE">
        <w:rPr>
          <w:b/>
          <w:bCs/>
        </w:rPr>
        <w:t>3. Характеристика программных мероприятий</w:t>
      </w:r>
    </w:p>
    <w:p w:rsidR="00D84343" w:rsidRPr="00EA31CE" w:rsidRDefault="00D84343" w:rsidP="00414D60">
      <w:pPr>
        <w:widowControl w:val="0"/>
        <w:tabs>
          <w:tab w:val="left" w:pos="245"/>
        </w:tabs>
        <w:spacing w:line="240" w:lineRule="exact"/>
        <w:ind w:left="-567"/>
        <w:jc w:val="center"/>
        <w:rPr>
          <w:b/>
          <w:bCs/>
        </w:rPr>
      </w:pPr>
    </w:p>
    <w:p w:rsidR="00D84343" w:rsidRPr="00EA31CE" w:rsidRDefault="00D84343" w:rsidP="00414D60">
      <w:pPr>
        <w:widowControl w:val="0"/>
        <w:tabs>
          <w:tab w:val="left" w:pos="810"/>
        </w:tabs>
        <w:spacing w:line="240" w:lineRule="exact"/>
        <w:ind w:left="-567"/>
        <w:jc w:val="both"/>
        <w:rPr>
          <w:b/>
          <w:bCs/>
        </w:rPr>
      </w:pPr>
      <w:r w:rsidRPr="00EA31CE">
        <w:tab/>
        <w:t>Реализация муниципальной программы не предусматривает выделения подпрограмм.</w:t>
      </w:r>
    </w:p>
    <w:p w:rsidR="00D84343" w:rsidRPr="00EA31CE" w:rsidRDefault="00D84343" w:rsidP="00414D60">
      <w:pPr>
        <w:widowControl w:val="0"/>
        <w:tabs>
          <w:tab w:val="left" w:pos="810"/>
        </w:tabs>
        <w:spacing w:line="240" w:lineRule="exact"/>
        <w:ind w:left="-567"/>
        <w:jc w:val="both"/>
      </w:pPr>
      <w:r w:rsidRPr="00EA31CE">
        <w:tab/>
        <w:t>Перечень программных мероприятий муниципальной программы включает в себя:</w:t>
      </w:r>
    </w:p>
    <w:p w:rsidR="00D84343" w:rsidRPr="00EA31CE" w:rsidRDefault="00D84343" w:rsidP="00414D60">
      <w:pPr>
        <w:widowControl w:val="0"/>
        <w:spacing w:line="240" w:lineRule="exact"/>
        <w:ind w:left="-567" w:firstLine="860"/>
        <w:jc w:val="both"/>
        <w:rPr>
          <w:rFonts w:eastAsia="Calibri"/>
          <w:lang w:eastAsia="en-US"/>
        </w:rPr>
      </w:pPr>
      <w:r w:rsidRPr="00EA31CE">
        <w:t xml:space="preserve">1. </w:t>
      </w:r>
      <w:r w:rsidRPr="00EA31CE">
        <w:rPr>
          <w:rFonts w:eastAsia="Calibri"/>
          <w:lang w:eastAsia="en-US"/>
        </w:rPr>
        <w:t>Обеспечение первичных мер пожарной безопасности на территории Омутнинского г</w:t>
      </w:r>
      <w:r w:rsidRPr="00EA31CE">
        <w:rPr>
          <w:rFonts w:eastAsia="Calibri"/>
          <w:lang w:eastAsia="en-US"/>
        </w:rPr>
        <w:t>о</w:t>
      </w:r>
      <w:r w:rsidRPr="00EA31CE">
        <w:rPr>
          <w:rFonts w:eastAsia="Calibri"/>
          <w:lang w:eastAsia="en-US"/>
        </w:rPr>
        <w:t xml:space="preserve">родского поселения, в </w:t>
      </w:r>
      <w:proofErr w:type="spellStart"/>
      <w:r w:rsidRPr="00EA31CE">
        <w:rPr>
          <w:rFonts w:eastAsia="Calibri"/>
          <w:lang w:eastAsia="en-US"/>
        </w:rPr>
        <w:t>т.ч</w:t>
      </w:r>
      <w:proofErr w:type="spellEnd"/>
      <w:r w:rsidRPr="00EA31CE">
        <w:rPr>
          <w:rFonts w:eastAsia="Calibri"/>
          <w:lang w:eastAsia="en-US"/>
        </w:rPr>
        <w:t xml:space="preserve">.: </w:t>
      </w:r>
    </w:p>
    <w:p w:rsidR="00D84343" w:rsidRPr="00EA31CE" w:rsidRDefault="00D84343" w:rsidP="00414D60">
      <w:pPr>
        <w:widowControl w:val="0"/>
        <w:spacing w:line="240" w:lineRule="exact"/>
        <w:ind w:left="-567" w:firstLine="860"/>
        <w:jc w:val="both"/>
        <w:rPr>
          <w:rFonts w:eastAsia="Calibri"/>
          <w:lang w:eastAsia="en-US"/>
        </w:rPr>
      </w:pPr>
      <w:r w:rsidRPr="00EA31CE">
        <w:rPr>
          <w:rFonts w:eastAsia="Calibri"/>
          <w:lang w:eastAsia="en-US"/>
        </w:rPr>
        <w:t>- восполнение пожарных водоемов;</w:t>
      </w:r>
    </w:p>
    <w:p w:rsidR="00D84343" w:rsidRPr="00EA31CE" w:rsidRDefault="00D84343" w:rsidP="00414D60">
      <w:pPr>
        <w:widowControl w:val="0"/>
        <w:spacing w:line="240" w:lineRule="exact"/>
        <w:ind w:left="-567" w:firstLine="860"/>
        <w:jc w:val="both"/>
        <w:rPr>
          <w:rFonts w:eastAsia="Calibri"/>
          <w:lang w:eastAsia="en-US"/>
        </w:rPr>
      </w:pPr>
      <w:r w:rsidRPr="00EA31CE">
        <w:rPr>
          <w:rFonts w:eastAsia="Calibri"/>
          <w:lang w:eastAsia="en-US"/>
        </w:rPr>
        <w:t xml:space="preserve">- содержание и ремонт пожарных водоемов (в </w:t>
      </w:r>
      <w:proofErr w:type="spellStart"/>
      <w:r w:rsidRPr="00EA31CE">
        <w:rPr>
          <w:rFonts w:eastAsia="Calibri"/>
          <w:lang w:eastAsia="en-US"/>
        </w:rPr>
        <w:t>т.ч</w:t>
      </w:r>
      <w:proofErr w:type="spellEnd"/>
      <w:r w:rsidRPr="00EA31CE">
        <w:rPr>
          <w:rFonts w:eastAsia="Calibri"/>
          <w:lang w:eastAsia="en-US"/>
        </w:rPr>
        <w:t>. устройство);</w:t>
      </w:r>
    </w:p>
    <w:p w:rsidR="00D84343" w:rsidRPr="00EA31CE" w:rsidRDefault="00D84343" w:rsidP="00414D60">
      <w:pPr>
        <w:widowControl w:val="0"/>
        <w:spacing w:line="240" w:lineRule="exact"/>
        <w:ind w:left="-567" w:firstLine="860"/>
        <w:jc w:val="both"/>
        <w:rPr>
          <w:rFonts w:eastAsia="Calibri"/>
          <w:lang w:eastAsia="en-US"/>
        </w:rPr>
      </w:pPr>
      <w:r w:rsidRPr="00EA31CE">
        <w:rPr>
          <w:rFonts w:eastAsia="Calibri"/>
          <w:lang w:eastAsia="en-US"/>
        </w:rPr>
        <w:t>- устройство минерализованной полосы;</w:t>
      </w:r>
    </w:p>
    <w:p w:rsidR="00D84343" w:rsidRPr="00EA31CE" w:rsidRDefault="00D84343" w:rsidP="00414D60">
      <w:pPr>
        <w:widowControl w:val="0"/>
        <w:spacing w:line="240" w:lineRule="exact"/>
        <w:ind w:left="-567" w:firstLine="860"/>
        <w:jc w:val="both"/>
        <w:rPr>
          <w:rFonts w:eastAsia="Calibri"/>
          <w:lang w:eastAsia="en-US"/>
        </w:rPr>
      </w:pPr>
      <w:r w:rsidRPr="00EA31CE">
        <w:rPr>
          <w:rFonts w:eastAsia="Calibri"/>
          <w:lang w:eastAsia="en-US"/>
        </w:rPr>
        <w:t>- поощрение добровольных пожарных;</w:t>
      </w:r>
    </w:p>
    <w:p w:rsidR="00D84343" w:rsidRPr="00EA31CE" w:rsidRDefault="00D84343" w:rsidP="00414D60">
      <w:pPr>
        <w:widowControl w:val="0"/>
        <w:spacing w:line="240" w:lineRule="exact"/>
        <w:ind w:left="-567" w:firstLine="860"/>
        <w:jc w:val="both"/>
        <w:rPr>
          <w:rFonts w:eastAsia="Calibri"/>
          <w:lang w:eastAsia="en-US"/>
        </w:rPr>
      </w:pPr>
      <w:r w:rsidRPr="00EA31CE">
        <w:rPr>
          <w:rFonts w:eastAsia="Calibri"/>
          <w:lang w:eastAsia="en-US"/>
        </w:rPr>
        <w:t>- ремонт печей;</w:t>
      </w:r>
    </w:p>
    <w:p w:rsidR="00D84343" w:rsidRPr="00EA31CE" w:rsidRDefault="00D84343" w:rsidP="00414D60">
      <w:pPr>
        <w:widowControl w:val="0"/>
        <w:spacing w:line="240" w:lineRule="exact"/>
        <w:ind w:left="-567" w:firstLine="860"/>
        <w:jc w:val="both"/>
        <w:rPr>
          <w:rFonts w:eastAsia="Calibri"/>
          <w:lang w:eastAsia="en-US"/>
        </w:rPr>
      </w:pPr>
      <w:r w:rsidRPr="00EA31CE">
        <w:rPr>
          <w:rFonts w:eastAsia="Calibri"/>
          <w:lang w:eastAsia="en-US"/>
        </w:rPr>
        <w:t>- приобретение противопожарного оборудования;</w:t>
      </w:r>
    </w:p>
    <w:p w:rsidR="00D84343" w:rsidRPr="00EA31CE" w:rsidRDefault="00D84343" w:rsidP="00414D60">
      <w:pPr>
        <w:widowControl w:val="0"/>
        <w:spacing w:line="240" w:lineRule="exact"/>
        <w:ind w:left="-567" w:firstLine="860"/>
        <w:jc w:val="both"/>
        <w:rPr>
          <w:rFonts w:eastAsia="Calibri"/>
          <w:lang w:eastAsia="en-US"/>
        </w:rPr>
      </w:pPr>
      <w:r w:rsidRPr="00EA31CE">
        <w:rPr>
          <w:rFonts w:eastAsia="Calibri"/>
          <w:lang w:eastAsia="en-US"/>
        </w:rPr>
        <w:t xml:space="preserve">- изготовление (в </w:t>
      </w:r>
      <w:proofErr w:type="spellStart"/>
      <w:r w:rsidRPr="00EA31CE">
        <w:rPr>
          <w:rFonts w:eastAsia="Calibri"/>
          <w:lang w:eastAsia="en-US"/>
        </w:rPr>
        <w:t>т.ч</w:t>
      </w:r>
      <w:proofErr w:type="spellEnd"/>
      <w:r w:rsidRPr="00EA31CE">
        <w:rPr>
          <w:rFonts w:eastAsia="Calibri"/>
          <w:lang w:eastAsia="en-US"/>
        </w:rPr>
        <w:t>. установка) знаков, информационных щитов, печатной продукции на противопожарную тематику;</w:t>
      </w:r>
    </w:p>
    <w:p w:rsidR="00D84343" w:rsidRPr="00EA31CE" w:rsidRDefault="00D84343" w:rsidP="00414D60">
      <w:pPr>
        <w:widowControl w:val="0"/>
        <w:spacing w:line="240" w:lineRule="exact"/>
        <w:ind w:left="-567" w:firstLine="860"/>
        <w:jc w:val="both"/>
        <w:rPr>
          <w:rFonts w:eastAsia="Calibri"/>
          <w:lang w:eastAsia="en-US"/>
        </w:rPr>
      </w:pPr>
      <w:r w:rsidRPr="00EA31CE">
        <w:rPr>
          <w:rFonts w:eastAsia="Calibri"/>
          <w:lang w:eastAsia="en-US"/>
        </w:rPr>
        <w:t>- доставка, установка, разборка плота для проведения фейерверка;</w:t>
      </w:r>
    </w:p>
    <w:p w:rsidR="00D84343" w:rsidRPr="00EA31CE" w:rsidRDefault="00D84343" w:rsidP="00414D60">
      <w:pPr>
        <w:widowControl w:val="0"/>
        <w:spacing w:line="240" w:lineRule="exact"/>
        <w:ind w:left="-567" w:firstLine="860"/>
        <w:jc w:val="both"/>
        <w:rPr>
          <w:rFonts w:eastAsia="Calibri"/>
          <w:lang w:eastAsia="en-US"/>
        </w:rPr>
      </w:pPr>
      <w:r w:rsidRPr="00EA31CE">
        <w:rPr>
          <w:rFonts w:eastAsia="Calibri"/>
          <w:lang w:eastAsia="en-US"/>
        </w:rPr>
        <w:t>- прочие работы по обеспечению первичных мер пожарной безопасности.</w:t>
      </w:r>
    </w:p>
    <w:p w:rsidR="00D84343" w:rsidRPr="00EA31CE" w:rsidRDefault="00D84343" w:rsidP="00414D60">
      <w:pPr>
        <w:widowControl w:val="0"/>
        <w:spacing w:line="240" w:lineRule="exact"/>
        <w:ind w:left="-567" w:firstLine="860"/>
        <w:jc w:val="both"/>
        <w:rPr>
          <w:rFonts w:eastAsia="Calibri"/>
          <w:lang w:eastAsia="en-US"/>
        </w:rPr>
      </w:pPr>
      <w:r w:rsidRPr="00EA31CE">
        <w:t>2. Резервный фонд Омутнинского городского поселения.</w:t>
      </w:r>
    </w:p>
    <w:p w:rsidR="00D84343" w:rsidRPr="00EA31CE" w:rsidRDefault="00D84343" w:rsidP="00414D60">
      <w:pPr>
        <w:widowControl w:val="0"/>
        <w:spacing w:line="240" w:lineRule="exact"/>
        <w:ind w:left="-567" w:firstLine="860"/>
        <w:jc w:val="both"/>
      </w:pPr>
      <w:r w:rsidRPr="00EA31CE">
        <w:t xml:space="preserve">3. </w:t>
      </w:r>
      <w:r w:rsidRPr="00EA31CE">
        <w:rPr>
          <w:rFonts w:eastAsia="Calibri"/>
          <w:lang w:eastAsia="en-US"/>
        </w:rPr>
        <w:t>Предупреждение и ликвидация последствий чрезвычайных ситуаций и стихийных бе</w:t>
      </w:r>
      <w:r w:rsidRPr="00EA31CE">
        <w:rPr>
          <w:rFonts w:eastAsia="Calibri"/>
          <w:lang w:eastAsia="en-US"/>
        </w:rPr>
        <w:t>д</w:t>
      </w:r>
      <w:r w:rsidRPr="00EA31CE">
        <w:rPr>
          <w:rFonts w:eastAsia="Calibri"/>
          <w:lang w:eastAsia="en-US"/>
        </w:rPr>
        <w:t>ствий природного и техногенного характера:</w:t>
      </w:r>
    </w:p>
    <w:p w:rsidR="00D84343" w:rsidRPr="00EA31CE" w:rsidRDefault="00D84343" w:rsidP="00414D60">
      <w:pPr>
        <w:widowControl w:val="0"/>
        <w:spacing w:line="240" w:lineRule="exact"/>
        <w:ind w:left="-567" w:firstLine="860"/>
        <w:jc w:val="both"/>
      </w:pPr>
      <w:r w:rsidRPr="00EA31CE">
        <w:t>- содержание спасательного поста;</w:t>
      </w:r>
    </w:p>
    <w:p w:rsidR="00D84343" w:rsidRPr="00EA31CE" w:rsidRDefault="00D84343" w:rsidP="00414D60">
      <w:pPr>
        <w:widowControl w:val="0"/>
        <w:spacing w:line="240" w:lineRule="exact"/>
        <w:ind w:left="-567" w:firstLine="860"/>
        <w:jc w:val="both"/>
      </w:pPr>
      <w:r w:rsidRPr="00EA31CE">
        <w:t>- исследование воды;</w:t>
      </w:r>
    </w:p>
    <w:p w:rsidR="00D84343" w:rsidRPr="00EA31CE" w:rsidRDefault="00D84343" w:rsidP="00414D60">
      <w:pPr>
        <w:widowControl w:val="0"/>
        <w:spacing w:line="240" w:lineRule="exact"/>
        <w:ind w:left="-567" w:firstLine="860"/>
        <w:jc w:val="both"/>
      </w:pPr>
      <w:r w:rsidRPr="00EA31CE">
        <w:t>- изготовление знака "Выход на лёд запрещён".</w:t>
      </w:r>
    </w:p>
    <w:p w:rsidR="00D84343" w:rsidRPr="00EA31CE" w:rsidRDefault="00D84343" w:rsidP="00414D60">
      <w:pPr>
        <w:widowControl w:val="0"/>
        <w:spacing w:line="240" w:lineRule="exact"/>
        <w:ind w:left="-567" w:firstLine="860"/>
        <w:jc w:val="both"/>
      </w:pPr>
      <w:r w:rsidRPr="00EA31CE">
        <w:lastRenderedPageBreak/>
        <w:t>4. Оборудование (дооборудование) пляжа на территории Омутнинского городского пос</w:t>
      </w:r>
      <w:r w:rsidRPr="00EA31CE">
        <w:t>е</w:t>
      </w:r>
      <w:r w:rsidRPr="00EA31CE">
        <w:t>ления.</w:t>
      </w:r>
    </w:p>
    <w:p w:rsidR="00D84343" w:rsidRPr="00EA31CE" w:rsidRDefault="00D84343" w:rsidP="00414D60">
      <w:pPr>
        <w:widowControl w:val="0"/>
        <w:spacing w:line="240" w:lineRule="exact"/>
        <w:ind w:left="-567" w:firstLine="860"/>
        <w:jc w:val="both"/>
      </w:pPr>
      <w:r w:rsidRPr="00EA31CE">
        <w:t>5. Организация и осуществление мероприятий по территориальной обороне и гражда</w:t>
      </w:r>
      <w:r w:rsidRPr="00EA31CE">
        <w:t>н</w:t>
      </w:r>
      <w:r w:rsidRPr="00EA31CE">
        <w:t>ской обороне, защите населения и территории поселения от чрезвычайных ситуаций природного и техногенного характера.</w:t>
      </w:r>
    </w:p>
    <w:p w:rsidR="00D84343" w:rsidRPr="00EA31CE" w:rsidRDefault="00D84343" w:rsidP="00414D60">
      <w:pPr>
        <w:widowControl w:val="0"/>
        <w:spacing w:line="240" w:lineRule="exact"/>
        <w:ind w:left="-567" w:firstLine="860"/>
        <w:jc w:val="both"/>
      </w:pPr>
      <w:r w:rsidRPr="00EA31CE">
        <w:t>6. Оказание поддержки гражданам и их объединениям, участвующим в охране общ</w:t>
      </w:r>
      <w:r w:rsidRPr="00EA31CE">
        <w:t>е</w:t>
      </w:r>
      <w:r w:rsidRPr="00EA31CE">
        <w:t>ственного порядка, создание условий для деятельности народных дружин.</w:t>
      </w:r>
    </w:p>
    <w:p w:rsidR="00D84343" w:rsidRPr="00EA31CE" w:rsidRDefault="00D84343" w:rsidP="00414D60">
      <w:pPr>
        <w:widowControl w:val="0"/>
        <w:spacing w:line="240" w:lineRule="exact"/>
        <w:ind w:left="-567" w:firstLine="860"/>
        <w:jc w:val="both"/>
      </w:pPr>
      <w:r w:rsidRPr="00EA31CE">
        <w:t>7. Прочие работы по обеспечению безопасности и жизнедеятельности населения.</w:t>
      </w:r>
    </w:p>
    <w:p w:rsidR="006121D6" w:rsidRDefault="006121D6" w:rsidP="00414D60">
      <w:pPr>
        <w:widowControl w:val="0"/>
        <w:tabs>
          <w:tab w:val="left" w:pos="810"/>
        </w:tabs>
        <w:spacing w:line="240" w:lineRule="exact"/>
        <w:ind w:left="-567"/>
        <w:jc w:val="center"/>
        <w:rPr>
          <w:b/>
        </w:rPr>
      </w:pPr>
    </w:p>
    <w:p w:rsidR="00D84343" w:rsidRPr="00EA31CE" w:rsidRDefault="00D84343" w:rsidP="00414D60">
      <w:pPr>
        <w:widowControl w:val="0"/>
        <w:tabs>
          <w:tab w:val="left" w:pos="810"/>
        </w:tabs>
        <w:spacing w:line="240" w:lineRule="exact"/>
        <w:ind w:left="-567"/>
        <w:jc w:val="center"/>
        <w:rPr>
          <w:b/>
        </w:rPr>
      </w:pPr>
      <w:r w:rsidRPr="00EA31CE">
        <w:rPr>
          <w:b/>
        </w:rPr>
        <w:t>4. Обоснование ресурсного обеспечения муниципальной программы</w:t>
      </w:r>
    </w:p>
    <w:p w:rsidR="00D84343" w:rsidRPr="00EA31CE" w:rsidRDefault="00D84343" w:rsidP="00414D60">
      <w:pPr>
        <w:spacing w:line="240" w:lineRule="exact"/>
        <w:ind w:left="-567"/>
        <w:jc w:val="both"/>
      </w:pPr>
      <w:r w:rsidRPr="00EA31CE">
        <w:tab/>
        <w:t xml:space="preserve">Реализация муниципальной программы осуществляется за счет средств областного бюджета и бюджета Омутнинского городского поселения. </w:t>
      </w:r>
    </w:p>
    <w:p w:rsidR="00D84343" w:rsidRPr="00EA31CE" w:rsidRDefault="00D84343" w:rsidP="00414D60">
      <w:pPr>
        <w:spacing w:line="240" w:lineRule="exact"/>
        <w:ind w:left="-567"/>
        <w:jc w:val="both"/>
        <w:rPr>
          <w:kern w:val="36"/>
        </w:rPr>
      </w:pPr>
      <w:r w:rsidRPr="00EA31CE">
        <w:tab/>
      </w:r>
      <w:r w:rsidRPr="00EA31CE">
        <w:rPr>
          <w:kern w:val="36"/>
        </w:rPr>
        <w:t xml:space="preserve">Общий объем финансирования муниципальной программы составляет 11101,426 тыс. руб., в том числе по годам реализации: </w:t>
      </w:r>
    </w:p>
    <w:p w:rsidR="00D84343" w:rsidRPr="00EA31CE" w:rsidRDefault="00D84343" w:rsidP="00414D60">
      <w:pPr>
        <w:spacing w:line="240" w:lineRule="exact"/>
        <w:ind w:left="-567"/>
        <w:jc w:val="both"/>
        <w:rPr>
          <w:kern w:val="36"/>
        </w:rPr>
      </w:pPr>
      <w:r w:rsidRPr="00EA31CE">
        <w:rPr>
          <w:kern w:val="36"/>
        </w:rPr>
        <w:t>2021 – 1208,435 тыс. руб.</w:t>
      </w:r>
    </w:p>
    <w:p w:rsidR="00D84343" w:rsidRPr="00EA31CE" w:rsidRDefault="00D84343" w:rsidP="00414D60">
      <w:pPr>
        <w:spacing w:line="240" w:lineRule="exact"/>
        <w:ind w:left="-567"/>
        <w:jc w:val="both"/>
        <w:rPr>
          <w:kern w:val="36"/>
        </w:rPr>
      </w:pPr>
      <w:r w:rsidRPr="00EA31CE">
        <w:rPr>
          <w:kern w:val="36"/>
        </w:rPr>
        <w:t>2022 – 1964,770 тыс. руб.</w:t>
      </w:r>
    </w:p>
    <w:p w:rsidR="00D84343" w:rsidRPr="00EA31CE" w:rsidRDefault="00D84343" w:rsidP="00414D60">
      <w:pPr>
        <w:spacing w:line="240" w:lineRule="exact"/>
        <w:ind w:left="-567"/>
        <w:jc w:val="both"/>
        <w:rPr>
          <w:kern w:val="36"/>
        </w:rPr>
      </w:pPr>
      <w:r w:rsidRPr="00EA31CE">
        <w:rPr>
          <w:kern w:val="36"/>
        </w:rPr>
        <w:t xml:space="preserve">2023 – </w:t>
      </w:r>
      <w:r w:rsidRPr="00EA31CE">
        <w:rPr>
          <w:rFonts w:eastAsia="Calibri"/>
          <w:lang w:eastAsia="en-US"/>
        </w:rPr>
        <w:t xml:space="preserve">2420,021 </w:t>
      </w:r>
      <w:r w:rsidRPr="00EA31CE">
        <w:rPr>
          <w:kern w:val="36"/>
        </w:rPr>
        <w:t xml:space="preserve">тыс. руб., в </w:t>
      </w:r>
      <w:proofErr w:type="spellStart"/>
      <w:r w:rsidRPr="00EA31CE">
        <w:rPr>
          <w:kern w:val="36"/>
        </w:rPr>
        <w:t>т.ч</w:t>
      </w:r>
      <w:proofErr w:type="spellEnd"/>
      <w:r w:rsidRPr="00EA31CE">
        <w:rPr>
          <w:kern w:val="36"/>
        </w:rPr>
        <w:t>. областной бюджет - 95,500 тыс. руб.</w:t>
      </w:r>
    </w:p>
    <w:p w:rsidR="00D84343" w:rsidRPr="00EA31CE" w:rsidRDefault="00D84343" w:rsidP="00414D60">
      <w:pPr>
        <w:spacing w:line="240" w:lineRule="exact"/>
        <w:ind w:left="-567"/>
        <w:jc w:val="both"/>
        <w:rPr>
          <w:kern w:val="36"/>
        </w:rPr>
      </w:pPr>
      <w:r w:rsidRPr="00EA31CE">
        <w:rPr>
          <w:kern w:val="36"/>
        </w:rPr>
        <w:t xml:space="preserve">2024 – 1169,000 тыс. руб., в </w:t>
      </w:r>
      <w:proofErr w:type="spellStart"/>
      <w:r w:rsidRPr="00EA31CE">
        <w:rPr>
          <w:kern w:val="36"/>
        </w:rPr>
        <w:t>т.ч</w:t>
      </w:r>
      <w:proofErr w:type="spellEnd"/>
      <w:r w:rsidRPr="00EA31CE">
        <w:rPr>
          <w:kern w:val="36"/>
        </w:rPr>
        <w:t>. областной бюджет - 194,600 тыс. руб.</w:t>
      </w:r>
    </w:p>
    <w:p w:rsidR="00D84343" w:rsidRPr="00EA31CE" w:rsidRDefault="00D84343" w:rsidP="00414D60">
      <w:pPr>
        <w:spacing w:line="240" w:lineRule="exact"/>
        <w:ind w:left="-567"/>
        <w:jc w:val="both"/>
        <w:rPr>
          <w:kern w:val="36"/>
        </w:rPr>
      </w:pPr>
      <w:r w:rsidRPr="00EA31CE">
        <w:rPr>
          <w:kern w:val="36"/>
        </w:rPr>
        <w:t xml:space="preserve">2025 – 2134,100 тыс. руб., в </w:t>
      </w:r>
      <w:proofErr w:type="spellStart"/>
      <w:r w:rsidRPr="00EA31CE">
        <w:rPr>
          <w:kern w:val="36"/>
        </w:rPr>
        <w:t>т.ч</w:t>
      </w:r>
      <w:proofErr w:type="spellEnd"/>
      <w:r w:rsidRPr="00EA31CE">
        <w:rPr>
          <w:kern w:val="36"/>
        </w:rPr>
        <w:t>. областной бюджет - 194,600 тыс. руб.</w:t>
      </w:r>
    </w:p>
    <w:p w:rsidR="00D84343" w:rsidRPr="00EA31CE" w:rsidRDefault="00D84343" w:rsidP="00414D60">
      <w:pPr>
        <w:spacing w:line="240" w:lineRule="exact"/>
        <w:ind w:left="-567"/>
        <w:jc w:val="both"/>
        <w:rPr>
          <w:kern w:val="36"/>
        </w:rPr>
      </w:pPr>
      <w:r w:rsidRPr="00EA31CE">
        <w:rPr>
          <w:kern w:val="36"/>
        </w:rPr>
        <w:t xml:space="preserve">2026 – 2205,100 тыс. руб., в </w:t>
      </w:r>
      <w:proofErr w:type="spellStart"/>
      <w:r w:rsidRPr="00EA31CE">
        <w:rPr>
          <w:kern w:val="36"/>
        </w:rPr>
        <w:t>т.ч</w:t>
      </w:r>
      <w:proofErr w:type="spellEnd"/>
      <w:r w:rsidRPr="00EA31CE">
        <w:rPr>
          <w:kern w:val="36"/>
        </w:rPr>
        <w:t>. областной бюджет - 194,600 тыс. руб.</w:t>
      </w:r>
    </w:p>
    <w:p w:rsidR="00D84343" w:rsidRPr="00EA31CE" w:rsidRDefault="00D84343" w:rsidP="00414D60">
      <w:pPr>
        <w:spacing w:line="240" w:lineRule="exact"/>
        <w:ind w:left="-567"/>
        <w:jc w:val="both"/>
        <w:rPr>
          <w:kern w:val="36"/>
        </w:rPr>
      </w:pPr>
      <w:r w:rsidRPr="00EA31CE">
        <w:rPr>
          <w:kern w:val="36"/>
        </w:rPr>
        <w:t xml:space="preserve"> </w:t>
      </w:r>
    </w:p>
    <w:p w:rsidR="00D84343" w:rsidRPr="00EA31CE" w:rsidRDefault="00D84343" w:rsidP="00414D60">
      <w:pPr>
        <w:spacing w:line="240" w:lineRule="exact"/>
        <w:ind w:left="-567"/>
        <w:jc w:val="both"/>
      </w:pPr>
      <w:r w:rsidRPr="00EA31CE">
        <w:rPr>
          <w:kern w:val="36"/>
        </w:rPr>
        <w:tab/>
      </w:r>
      <w:r w:rsidRPr="00EA31CE">
        <w:t>Финансирование мероприятия "Оборудование (дооборудование) пляжа на территории Омутнинского городского поселения" осуществляется на основании заключения соглашения с администрацией Губернатора и Правительства Кировской области.</w:t>
      </w:r>
    </w:p>
    <w:p w:rsidR="00D84343" w:rsidRPr="00EA31CE" w:rsidRDefault="00D84343" w:rsidP="00414D60">
      <w:pPr>
        <w:pStyle w:val="ConsPlusNormal"/>
        <w:spacing w:before="220" w:line="240" w:lineRule="exact"/>
        <w:ind w:left="-567" w:firstLine="540"/>
        <w:jc w:val="both"/>
        <w:rPr>
          <w:rFonts w:ascii="Times New Roman" w:hAnsi="Times New Roman"/>
          <w:sz w:val="24"/>
          <w:szCs w:val="24"/>
        </w:rPr>
      </w:pPr>
      <w:r w:rsidRPr="00EA31CE">
        <w:rPr>
          <w:kern w:val="36"/>
          <w:sz w:val="24"/>
          <w:szCs w:val="24"/>
        </w:rPr>
        <w:tab/>
      </w:r>
      <w:r w:rsidRPr="00EA31CE">
        <w:rPr>
          <w:rFonts w:ascii="Times New Roman" w:hAnsi="Times New Roman"/>
          <w:sz w:val="24"/>
          <w:szCs w:val="24"/>
        </w:rPr>
        <w:t>Финансирование</w:t>
      </w:r>
      <w:r w:rsidRPr="00EA31CE">
        <w:rPr>
          <w:sz w:val="24"/>
          <w:szCs w:val="24"/>
        </w:rPr>
        <w:t xml:space="preserve"> </w:t>
      </w:r>
      <w:r w:rsidRPr="00EA31CE">
        <w:rPr>
          <w:rFonts w:ascii="Times New Roman" w:hAnsi="Times New Roman"/>
          <w:sz w:val="24"/>
          <w:szCs w:val="24"/>
        </w:rPr>
        <w:t>мероприятия</w:t>
      </w:r>
      <w:r w:rsidRPr="00EA31CE">
        <w:rPr>
          <w:sz w:val="24"/>
          <w:szCs w:val="24"/>
        </w:rPr>
        <w:t xml:space="preserve"> </w:t>
      </w:r>
      <w:r w:rsidRPr="00EA31CE">
        <w:rPr>
          <w:rFonts w:ascii="Times New Roman" w:hAnsi="Times New Roman"/>
          <w:sz w:val="24"/>
          <w:szCs w:val="24"/>
        </w:rPr>
        <w:t>"Организация и осуществление мероприятий по территор</w:t>
      </w:r>
      <w:r w:rsidRPr="00EA31CE">
        <w:rPr>
          <w:rFonts w:ascii="Times New Roman" w:hAnsi="Times New Roman"/>
          <w:sz w:val="24"/>
          <w:szCs w:val="24"/>
        </w:rPr>
        <w:t>и</w:t>
      </w:r>
      <w:r w:rsidRPr="00EA31CE">
        <w:rPr>
          <w:rFonts w:ascii="Times New Roman" w:hAnsi="Times New Roman"/>
          <w:sz w:val="24"/>
          <w:szCs w:val="24"/>
        </w:rPr>
        <w:t>альной обороне и гражданской обороне, защите населения и территории поселения от чрезвыча</w:t>
      </w:r>
      <w:r w:rsidRPr="00EA31CE">
        <w:rPr>
          <w:rFonts w:ascii="Times New Roman" w:hAnsi="Times New Roman"/>
          <w:sz w:val="24"/>
          <w:szCs w:val="24"/>
        </w:rPr>
        <w:t>й</w:t>
      </w:r>
      <w:r w:rsidRPr="00EA31CE">
        <w:rPr>
          <w:rFonts w:ascii="Times New Roman" w:hAnsi="Times New Roman"/>
          <w:sz w:val="24"/>
          <w:szCs w:val="24"/>
        </w:rPr>
        <w:t>ных ситуаций природного и техногенного характера"</w:t>
      </w:r>
      <w:r w:rsidRPr="00EA31CE">
        <w:rPr>
          <w:sz w:val="24"/>
          <w:szCs w:val="24"/>
        </w:rPr>
        <w:t xml:space="preserve"> </w:t>
      </w:r>
      <w:r w:rsidRPr="00EA31CE">
        <w:rPr>
          <w:rFonts w:ascii="Times New Roman" w:hAnsi="Times New Roman"/>
          <w:sz w:val="24"/>
          <w:szCs w:val="24"/>
        </w:rPr>
        <w:t>осуществляется путем заключения соглаш</w:t>
      </w:r>
      <w:r w:rsidRPr="00EA31CE">
        <w:rPr>
          <w:rFonts w:ascii="Times New Roman" w:hAnsi="Times New Roman"/>
          <w:sz w:val="24"/>
          <w:szCs w:val="24"/>
        </w:rPr>
        <w:t>е</w:t>
      </w:r>
      <w:r w:rsidRPr="00EA31CE">
        <w:rPr>
          <w:rFonts w:ascii="Times New Roman" w:hAnsi="Times New Roman"/>
          <w:sz w:val="24"/>
          <w:szCs w:val="24"/>
        </w:rPr>
        <w:t>ния с администрацией муниципального образования Омутнинский муниципальный район Кировской области "О передаче осуществления части полномочий по решению вопросов местного значения" (далее - Соглашение).</w:t>
      </w:r>
    </w:p>
    <w:p w:rsidR="00D84343" w:rsidRPr="00EA31CE" w:rsidRDefault="00D84343" w:rsidP="00414D60">
      <w:pPr>
        <w:pStyle w:val="ConsPlusNormal"/>
        <w:spacing w:before="220" w:line="240" w:lineRule="exact"/>
        <w:ind w:left="-567" w:firstLine="540"/>
        <w:jc w:val="both"/>
        <w:rPr>
          <w:rFonts w:ascii="Times New Roman" w:hAnsi="Times New Roman"/>
          <w:kern w:val="36"/>
          <w:sz w:val="24"/>
          <w:szCs w:val="24"/>
        </w:rPr>
      </w:pPr>
      <w:proofErr w:type="gramStart"/>
      <w:r w:rsidRPr="00EA31CE">
        <w:rPr>
          <w:rFonts w:ascii="Times New Roman" w:hAnsi="Times New Roman"/>
          <w:sz w:val="24"/>
          <w:szCs w:val="24"/>
        </w:rPr>
        <w:t>Финансирование мероприятия "Оказание поддержки гражданам и их объединениям, учас</w:t>
      </w:r>
      <w:r w:rsidRPr="00EA31CE">
        <w:rPr>
          <w:rFonts w:ascii="Times New Roman" w:hAnsi="Times New Roman"/>
          <w:sz w:val="24"/>
          <w:szCs w:val="24"/>
        </w:rPr>
        <w:t>т</w:t>
      </w:r>
      <w:r w:rsidRPr="00EA31CE">
        <w:rPr>
          <w:rFonts w:ascii="Times New Roman" w:hAnsi="Times New Roman"/>
          <w:sz w:val="24"/>
          <w:szCs w:val="24"/>
        </w:rPr>
        <w:t>вующим в охране общественного порядка, создание условий для деятельности народных дружин" осуществляется путем заключения соглашения с администрацией Губернатора и Правительства Кировской области о предоставлении субсидии местным бюджетам из областного бюджета на организацию деятельности народных дружин (в рамках заключенного соглашения с администр</w:t>
      </w:r>
      <w:r w:rsidRPr="00EA31CE">
        <w:rPr>
          <w:rFonts w:ascii="Times New Roman" w:hAnsi="Times New Roman"/>
          <w:sz w:val="24"/>
          <w:szCs w:val="24"/>
        </w:rPr>
        <w:t>а</w:t>
      </w:r>
      <w:r w:rsidRPr="00EA31CE">
        <w:rPr>
          <w:rFonts w:ascii="Times New Roman" w:hAnsi="Times New Roman"/>
          <w:sz w:val="24"/>
          <w:szCs w:val="24"/>
        </w:rPr>
        <w:t>цией муниципального образования Омутнинский муниципальный район Кировской области "О передаче осуществления части</w:t>
      </w:r>
      <w:proofErr w:type="gramEnd"/>
      <w:r w:rsidRPr="00EA31CE">
        <w:rPr>
          <w:rFonts w:ascii="Times New Roman" w:hAnsi="Times New Roman"/>
          <w:sz w:val="24"/>
          <w:szCs w:val="24"/>
        </w:rPr>
        <w:t xml:space="preserve"> полномочий по решению вопросов местного значения").</w:t>
      </w:r>
      <w:r w:rsidRPr="00EA31CE">
        <w:rPr>
          <w:rFonts w:ascii="Times New Roman" w:hAnsi="Times New Roman"/>
          <w:kern w:val="36"/>
          <w:sz w:val="24"/>
          <w:szCs w:val="24"/>
        </w:rPr>
        <w:tab/>
        <w:t>Ресурсное обеспечение муниципальной программы представлено в Приложении № 1.</w:t>
      </w:r>
    </w:p>
    <w:p w:rsidR="006121D6" w:rsidRDefault="006121D6" w:rsidP="00414D60">
      <w:pPr>
        <w:spacing w:line="240" w:lineRule="exact"/>
        <w:ind w:left="-567"/>
        <w:jc w:val="center"/>
        <w:rPr>
          <w:b/>
          <w:kern w:val="36"/>
        </w:rPr>
      </w:pPr>
    </w:p>
    <w:p w:rsidR="00D84343" w:rsidRPr="00EA31CE" w:rsidRDefault="00D84343" w:rsidP="00414D60">
      <w:pPr>
        <w:spacing w:line="240" w:lineRule="exact"/>
        <w:ind w:left="-567"/>
        <w:jc w:val="center"/>
        <w:rPr>
          <w:b/>
          <w:kern w:val="36"/>
        </w:rPr>
      </w:pPr>
      <w:r w:rsidRPr="00EA31CE">
        <w:rPr>
          <w:b/>
          <w:kern w:val="36"/>
        </w:rPr>
        <w:t>5. Описание ожидаемых результатов реализации муниципальной программы</w:t>
      </w:r>
    </w:p>
    <w:p w:rsidR="00D84343" w:rsidRPr="00EA31CE" w:rsidRDefault="00D84343" w:rsidP="00414D60">
      <w:pPr>
        <w:spacing w:line="240" w:lineRule="exact"/>
        <w:ind w:left="-567"/>
        <w:jc w:val="both"/>
        <w:rPr>
          <w:kern w:val="36"/>
        </w:rPr>
      </w:pPr>
      <w:r w:rsidRPr="00EA31CE">
        <w:rPr>
          <w:b/>
          <w:kern w:val="36"/>
        </w:rPr>
        <w:tab/>
      </w:r>
      <w:r w:rsidRPr="00EA31CE">
        <w:rPr>
          <w:kern w:val="36"/>
        </w:rPr>
        <w:t>Программа носит социальный характер, результаты реализации ее мероприятий будут оказывать позитивное влияние на различные стороны жизни населения Омутнинского городского поселения.</w:t>
      </w:r>
    </w:p>
    <w:p w:rsidR="00D84343" w:rsidRPr="00EA31CE" w:rsidRDefault="00D84343" w:rsidP="00414D60">
      <w:pPr>
        <w:spacing w:line="240" w:lineRule="exact"/>
        <w:ind w:left="-567"/>
        <w:jc w:val="both"/>
        <w:rPr>
          <w:kern w:val="36"/>
        </w:rPr>
      </w:pPr>
      <w:r w:rsidRPr="00EA31CE">
        <w:rPr>
          <w:kern w:val="36"/>
        </w:rPr>
        <w:tab/>
        <w:t xml:space="preserve">Реализация программы позволит </w:t>
      </w:r>
      <w:r w:rsidRPr="00EA31CE">
        <w:t>повысить уровень безопасности населения, в том числе</w:t>
      </w:r>
      <w:r w:rsidRPr="00EA31CE">
        <w:rPr>
          <w:kern w:val="36"/>
        </w:rPr>
        <w:t>:</w:t>
      </w:r>
    </w:p>
    <w:p w:rsidR="00D84343" w:rsidRPr="00EA31CE" w:rsidRDefault="00D84343" w:rsidP="00414D60">
      <w:pPr>
        <w:pStyle w:val="ConsPlusCell"/>
        <w:spacing w:line="240" w:lineRule="exact"/>
        <w:ind w:left="-567"/>
        <w:jc w:val="both"/>
        <w:rPr>
          <w:rFonts w:ascii="Times New Roman" w:hAnsi="Times New Roman" w:cs="Times New Roman"/>
          <w:sz w:val="24"/>
          <w:szCs w:val="24"/>
        </w:rPr>
      </w:pPr>
      <w:r w:rsidRPr="00EA31CE">
        <w:rPr>
          <w:rFonts w:ascii="Times New Roman" w:hAnsi="Times New Roman" w:cs="Times New Roman"/>
          <w:sz w:val="24"/>
          <w:szCs w:val="24"/>
        </w:rPr>
        <w:t>- обеспечить мероприятия по предотвращению возникновения пожаров;</w:t>
      </w:r>
    </w:p>
    <w:p w:rsidR="00D84343" w:rsidRPr="00EA31CE" w:rsidRDefault="00D84343" w:rsidP="00414D60">
      <w:pPr>
        <w:pStyle w:val="ConsPlusCell"/>
        <w:spacing w:line="240" w:lineRule="exact"/>
        <w:ind w:left="-567"/>
        <w:jc w:val="both"/>
        <w:rPr>
          <w:rFonts w:ascii="Times New Roman" w:hAnsi="Times New Roman" w:cs="Times New Roman"/>
          <w:sz w:val="24"/>
          <w:szCs w:val="24"/>
        </w:rPr>
      </w:pPr>
      <w:r w:rsidRPr="00EA31CE">
        <w:rPr>
          <w:rFonts w:ascii="Times New Roman" w:hAnsi="Times New Roman" w:cs="Times New Roman"/>
          <w:sz w:val="24"/>
          <w:szCs w:val="24"/>
        </w:rPr>
        <w:t xml:space="preserve">- осуществлять мероприятия по предупреждению и ликвидации последствий чрезвычайных ситуаций; </w:t>
      </w:r>
    </w:p>
    <w:p w:rsidR="00D84343" w:rsidRPr="00EA31CE" w:rsidRDefault="00D84343" w:rsidP="00414D60">
      <w:pPr>
        <w:pStyle w:val="ConsPlusCell"/>
        <w:spacing w:line="240" w:lineRule="exact"/>
        <w:ind w:left="-567"/>
        <w:jc w:val="both"/>
        <w:rPr>
          <w:rFonts w:ascii="Times New Roman" w:hAnsi="Times New Roman" w:cs="Times New Roman"/>
          <w:sz w:val="24"/>
          <w:szCs w:val="24"/>
        </w:rPr>
      </w:pPr>
      <w:r w:rsidRPr="00EA31CE">
        <w:rPr>
          <w:rFonts w:ascii="Times New Roman" w:hAnsi="Times New Roman" w:cs="Times New Roman"/>
          <w:sz w:val="24"/>
          <w:szCs w:val="24"/>
        </w:rPr>
        <w:t>- создать необходимые условия для обеспечения защиты жизни и здоровья граждан на водных объектах.</w:t>
      </w:r>
    </w:p>
    <w:p w:rsidR="00D84343" w:rsidRPr="00EA31CE" w:rsidRDefault="00D84343" w:rsidP="00414D60">
      <w:pPr>
        <w:spacing w:line="240" w:lineRule="exact"/>
        <w:ind w:left="-567" w:firstLine="426"/>
        <w:jc w:val="both"/>
      </w:pPr>
      <w:r w:rsidRPr="00EA31CE">
        <w:tab/>
        <w:t xml:space="preserve">  Сведения о целевых показателях эффективности реализации муниципальной программы представлены в Приложении № 2.</w:t>
      </w:r>
    </w:p>
    <w:p w:rsidR="00D84343" w:rsidRPr="00EA31CE" w:rsidRDefault="00D84343" w:rsidP="00414D60">
      <w:pPr>
        <w:tabs>
          <w:tab w:val="left" w:pos="3560"/>
        </w:tabs>
        <w:spacing w:line="240" w:lineRule="exact"/>
        <w:ind w:left="-567"/>
        <w:jc w:val="both"/>
        <w:rPr>
          <w:bCs/>
        </w:rPr>
      </w:pPr>
      <w:r w:rsidRPr="00EA31CE">
        <w:t xml:space="preserve">            Сведения о целевых показателях эффективности реализации муниципальной программы</w:t>
      </w:r>
      <w:r w:rsidRPr="00EA31CE">
        <w:rPr>
          <w:bCs/>
        </w:rPr>
        <w:t xml:space="preserve"> по запросу администрации Омутнинского городского поселения представляют Отдел надзорной деятельности и профилактической работы </w:t>
      </w:r>
      <w:proofErr w:type="gramStart"/>
      <w:r w:rsidRPr="00EA31CE">
        <w:rPr>
          <w:bCs/>
        </w:rPr>
        <w:t>в</w:t>
      </w:r>
      <w:proofErr w:type="gramEnd"/>
      <w:r w:rsidRPr="00EA31CE">
        <w:rPr>
          <w:bCs/>
        </w:rPr>
        <w:t xml:space="preserve"> </w:t>
      </w:r>
      <w:proofErr w:type="gramStart"/>
      <w:r w:rsidRPr="00EA31CE">
        <w:rPr>
          <w:bCs/>
        </w:rPr>
        <w:t>Омутнинском</w:t>
      </w:r>
      <w:proofErr w:type="gramEnd"/>
      <w:r w:rsidRPr="00EA31CE">
        <w:rPr>
          <w:bCs/>
        </w:rPr>
        <w:t xml:space="preserve"> районе (анализ оперативной обстановки с пожарами ежеквартально), Центр ГИМС МЧС России по Кировской области.</w:t>
      </w:r>
    </w:p>
    <w:p w:rsidR="006121D6" w:rsidRDefault="006121D6" w:rsidP="00414D60">
      <w:pPr>
        <w:spacing w:line="240" w:lineRule="exact"/>
        <w:ind w:left="-567"/>
        <w:jc w:val="center"/>
        <w:rPr>
          <w:b/>
        </w:rPr>
      </w:pPr>
    </w:p>
    <w:p w:rsidR="00D84343" w:rsidRPr="00EA31CE" w:rsidRDefault="00D84343" w:rsidP="00414D60">
      <w:pPr>
        <w:spacing w:line="240" w:lineRule="exact"/>
        <w:ind w:left="-567"/>
        <w:jc w:val="center"/>
        <w:rPr>
          <w:b/>
        </w:rPr>
      </w:pPr>
      <w:r w:rsidRPr="00EA31CE">
        <w:rPr>
          <w:b/>
        </w:rPr>
        <w:t xml:space="preserve">6. Описание системы управления реализацией </w:t>
      </w:r>
    </w:p>
    <w:p w:rsidR="00D84343" w:rsidRPr="00EA31CE" w:rsidRDefault="00D84343" w:rsidP="00414D60">
      <w:pPr>
        <w:spacing w:line="240" w:lineRule="exact"/>
        <w:ind w:left="-567"/>
        <w:jc w:val="center"/>
        <w:rPr>
          <w:b/>
        </w:rPr>
      </w:pPr>
      <w:r w:rsidRPr="00EA31CE">
        <w:rPr>
          <w:b/>
        </w:rPr>
        <w:t>муниципальной программы</w:t>
      </w:r>
    </w:p>
    <w:p w:rsidR="00D84343" w:rsidRPr="00EA31CE" w:rsidRDefault="00D84343" w:rsidP="00414D60">
      <w:pPr>
        <w:spacing w:line="240" w:lineRule="exact"/>
        <w:ind w:left="-567"/>
        <w:jc w:val="center"/>
        <w:rPr>
          <w:b/>
        </w:rPr>
      </w:pPr>
    </w:p>
    <w:p w:rsidR="00D84343" w:rsidRPr="00EA31CE" w:rsidRDefault="00D84343" w:rsidP="00414D60">
      <w:pPr>
        <w:spacing w:line="240" w:lineRule="exact"/>
        <w:ind w:left="-567"/>
        <w:jc w:val="both"/>
        <w:rPr>
          <w:spacing w:val="-1"/>
        </w:rPr>
      </w:pPr>
      <w:r w:rsidRPr="00EA31CE">
        <w:rPr>
          <w:spacing w:val="-1"/>
        </w:rPr>
        <w:tab/>
        <w:t>Текущее управление реализацией муниципальной программы осуществляется ответственным исполнителем программы.</w:t>
      </w:r>
    </w:p>
    <w:p w:rsidR="00D84343" w:rsidRPr="00EA31CE" w:rsidRDefault="00D84343" w:rsidP="00414D60">
      <w:pPr>
        <w:spacing w:line="240" w:lineRule="exact"/>
        <w:ind w:left="-567"/>
        <w:jc w:val="both"/>
      </w:pPr>
      <w:r w:rsidRPr="00EA31CE">
        <w:rPr>
          <w:spacing w:val="-1"/>
        </w:rPr>
        <w:tab/>
        <w:t>В целях повышения эффективности реализации муниципальной</w:t>
      </w:r>
      <w:r w:rsidR="006121D6">
        <w:rPr>
          <w:spacing w:val="-1"/>
        </w:rPr>
        <w:t xml:space="preserve"> </w:t>
      </w:r>
      <w:r w:rsidRPr="00EA31CE">
        <w:t xml:space="preserve">программы и </w:t>
      </w:r>
      <w:proofErr w:type="gramStart"/>
      <w:r w:rsidRPr="00EA31CE">
        <w:t>контроля за</w:t>
      </w:r>
      <w:proofErr w:type="gramEnd"/>
      <w:r w:rsidRPr="00EA31CE">
        <w:t xml:space="preserve"> ее реализацией финансово-экономическим отделом администрации Омутнинского городского поселения на постоянной основе осуществляется мониторинг плана реализации муниципальной программы.</w:t>
      </w:r>
    </w:p>
    <w:p w:rsidR="00D84343" w:rsidRPr="00EA31CE" w:rsidRDefault="00D84343" w:rsidP="00414D60">
      <w:pPr>
        <w:shd w:val="clear" w:color="auto" w:fill="FFFFFF"/>
        <w:tabs>
          <w:tab w:val="left" w:pos="1200"/>
        </w:tabs>
        <w:spacing w:line="240" w:lineRule="exact"/>
        <w:ind w:left="-567" w:firstLine="547"/>
        <w:jc w:val="both"/>
        <w:rPr>
          <w:spacing w:val="-1"/>
        </w:rPr>
      </w:pPr>
      <w:proofErr w:type="gramStart"/>
      <w:r w:rsidRPr="00EA31CE">
        <w:rPr>
          <w:spacing w:val="-3"/>
        </w:rPr>
        <w:t xml:space="preserve">Ответственный исполнитель программы представляет в финансово-экономический отдел </w:t>
      </w:r>
      <w:r w:rsidRPr="00EA31CE">
        <w:t>адм</w:t>
      </w:r>
      <w:r w:rsidRPr="00EA31CE">
        <w:t>и</w:t>
      </w:r>
      <w:r w:rsidRPr="00EA31CE">
        <w:t>нистрации Омутнинского городского поселения результаты мониторинга исполнения програм</w:t>
      </w:r>
      <w:r w:rsidRPr="00EA31CE">
        <w:t>м</w:t>
      </w:r>
      <w:r w:rsidRPr="00EA31CE">
        <w:t>ных мероприятий плана реализации муниципальной программы за полугодие и за</w:t>
      </w:r>
      <w:r w:rsidR="00C05364">
        <w:t xml:space="preserve"> </w:t>
      </w:r>
      <w:r w:rsidRPr="00EA31CE">
        <w:t>девять месяцев до 15 числа месяца, следующего за отчетным кварталом</w:t>
      </w:r>
      <w:r w:rsidR="00C05364">
        <w:t xml:space="preserve"> </w:t>
      </w:r>
      <w:r w:rsidRPr="00EA31CE">
        <w:t>текущего года, и за год до 10 февраля года, следующего за отчетным годом,</w:t>
      </w:r>
      <w:r w:rsidR="00C05364">
        <w:t xml:space="preserve"> </w:t>
      </w:r>
      <w:r w:rsidRPr="00EA31CE">
        <w:rPr>
          <w:spacing w:val="-1"/>
        </w:rPr>
        <w:t>по форме согласно приложению № 5 к Порядку разработки, утверждения, реализации и оценки эффективности</w:t>
      </w:r>
      <w:proofErr w:type="gramEnd"/>
      <w:r w:rsidRPr="00EA31CE">
        <w:rPr>
          <w:spacing w:val="-1"/>
        </w:rPr>
        <w:t xml:space="preserve"> реализации муниципальных программ Ому</w:t>
      </w:r>
      <w:r w:rsidRPr="00EA31CE">
        <w:rPr>
          <w:spacing w:val="-1"/>
        </w:rPr>
        <w:t>т</w:t>
      </w:r>
      <w:r w:rsidRPr="00EA31CE">
        <w:rPr>
          <w:spacing w:val="-1"/>
        </w:rPr>
        <w:t>нинского городского поселения, утвержденного постановлением администрации Омутнинского городского поселения от 04.12.2020 г. № 949.</w:t>
      </w:r>
    </w:p>
    <w:p w:rsidR="00D84343" w:rsidRPr="00EA31CE" w:rsidRDefault="00D84343" w:rsidP="00414D60">
      <w:pPr>
        <w:shd w:val="clear" w:color="auto" w:fill="FFFFFF"/>
        <w:spacing w:line="240" w:lineRule="exact"/>
        <w:ind w:left="-567"/>
        <w:jc w:val="both"/>
      </w:pPr>
      <w:r w:rsidRPr="00EA31CE">
        <w:tab/>
        <w:t xml:space="preserve">Годовой отчет </w:t>
      </w:r>
      <w:r w:rsidRPr="00EA31CE">
        <w:rPr>
          <w:spacing w:val="-3"/>
        </w:rPr>
        <w:t>о ходе реализации муниципальной</w:t>
      </w:r>
      <w:r w:rsidR="00C05364">
        <w:rPr>
          <w:spacing w:val="-3"/>
        </w:rPr>
        <w:t xml:space="preserve"> </w:t>
      </w:r>
      <w:r w:rsidRPr="00EA31CE">
        <w:t>программы подготавливается ответстве</w:t>
      </w:r>
      <w:r w:rsidRPr="00EA31CE">
        <w:t>н</w:t>
      </w:r>
      <w:r w:rsidRPr="00EA31CE">
        <w:t xml:space="preserve">ным </w:t>
      </w:r>
      <w:r w:rsidRPr="00EA31CE">
        <w:rPr>
          <w:spacing w:val="-1"/>
        </w:rPr>
        <w:t>исполнителем в срок до 01 марта, следующего за отчетным, представляется ответственным исполнителем в электронном виде и на бумажном носителе в финансово-</w:t>
      </w:r>
      <w:r w:rsidRPr="00EA31CE">
        <w:t>экономический отдел администрации Омутнинского городского поселения.</w:t>
      </w:r>
    </w:p>
    <w:p w:rsidR="00D84343" w:rsidRPr="00EA31CE" w:rsidRDefault="00D84343" w:rsidP="00414D60">
      <w:pPr>
        <w:spacing w:line="240" w:lineRule="exact"/>
        <w:ind w:left="-567" w:firstLine="708"/>
        <w:jc w:val="both"/>
      </w:pPr>
      <w:r w:rsidRPr="00EA31CE">
        <w:t xml:space="preserve">Ответственный исполнитель вносит </w:t>
      </w:r>
      <w:proofErr w:type="gramStart"/>
      <w:r w:rsidRPr="00EA31CE">
        <w:t>в установленном порядке предложения по уточнению мероприятий программы с учетом складывающейся социально-экономической ситуации в соответствии с Порядком</w:t>
      </w:r>
      <w:proofErr w:type="gramEnd"/>
      <w:r w:rsidRPr="00EA31CE">
        <w:t xml:space="preserve"> утверждения, разработки, реализации и оценки эффективности реализ</w:t>
      </w:r>
      <w:r w:rsidRPr="00EA31CE">
        <w:t>а</w:t>
      </w:r>
      <w:r w:rsidRPr="00EA31CE">
        <w:t>ции муниципальных программ.</w:t>
      </w:r>
    </w:p>
    <w:p w:rsidR="00D84343" w:rsidRPr="00EA31CE" w:rsidRDefault="00D84343" w:rsidP="00414D60">
      <w:pPr>
        <w:spacing w:line="240" w:lineRule="exact"/>
        <w:ind w:left="-567" w:firstLine="708"/>
        <w:jc w:val="both"/>
      </w:pPr>
      <w:r w:rsidRPr="00EA31CE">
        <w:t>С учетом выделяемых на реализацию программы финансовых средств ответственный и</w:t>
      </w:r>
      <w:r w:rsidRPr="00EA31CE">
        <w:t>с</w:t>
      </w:r>
      <w:r w:rsidRPr="00EA31CE">
        <w:t xml:space="preserve">полнитель ежегодно уточняет целевые показатели эффективности реализации программы и затраты по программным мероприятиям, механизм реализации программы, состав исполнителей в установленном порядке. </w:t>
      </w:r>
    </w:p>
    <w:p w:rsidR="00D84343" w:rsidRPr="00EA31CE" w:rsidRDefault="00D84343" w:rsidP="00414D60">
      <w:pPr>
        <w:spacing w:line="240" w:lineRule="exact"/>
        <w:ind w:left="-567"/>
        <w:jc w:val="both"/>
      </w:pPr>
      <w:r w:rsidRPr="00EA31CE">
        <w:tab/>
      </w:r>
      <w:r w:rsidRPr="00EA31CE">
        <w:tab/>
        <w:t>При  реализации  муниципальной  программы  могут возникнуть  следующие  группы  рисков: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5103"/>
      </w:tblGrid>
      <w:tr w:rsidR="00D84343" w:rsidRPr="00EA31CE" w:rsidTr="00D84343">
        <w:tc>
          <w:tcPr>
            <w:tcW w:w="4361" w:type="dxa"/>
          </w:tcPr>
          <w:p w:rsidR="00D84343" w:rsidRPr="00EA31CE" w:rsidRDefault="00D84343" w:rsidP="006121D6">
            <w:pPr>
              <w:spacing w:line="240" w:lineRule="exact"/>
              <w:jc w:val="both"/>
            </w:pPr>
            <w:r w:rsidRPr="00EA31CE">
              <w:t>Негативный фактор</w:t>
            </w:r>
          </w:p>
        </w:tc>
        <w:tc>
          <w:tcPr>
            <w:tcW w:w="5103" w:type="dxa"/>
          </w:tcPr>
          <w:p w:rsidR="00D84343" w:rsidRPr="00EA31CE" w:rsidRDefault="00D84343" w:rsidP="006121D6">
            <w:pPr>
              <w:spacing w:line="240" w:lineRule="exact"/>
              <w:jc w:val="both"/>
            </w:pPr>
            <w:r w:rsidRPr="00EA31CE">
              <w:t>Способы минимизации рисков</w:t>
            </w:r>
          </w:p>
        </w:tc>
      </w:tr>
      <w:tr w:rsidR="00D84343" w:rsidRPr="00EA31CE" w:rsidTr="00D84343">
        <w:tc>
          <w:tcPr>
            <w:tcW w:w="4361" w:type="dxa"/>
          </w:tcPr>
          <w:p w:rsidR="00D84343" w:rsidRPr="00EA31CE" w:rsidRDefault="00D84343" w:rsidP="006121D6">
            <w:pPr>
              <w:spacing w:line="240" w:lineRule="exact"/>
            </w:pPr>
            <w:r w:rsidRPr="00EA31CE">
              <w:t>Изменение  действующего законод</w:t>
            </w:r>
            <w:r w:rsidRPr="00EA31CE">
              <w:t>а</w:t>
            </w:r>
            <w:r w:rsidRPr="00EA31CE">
              <w:t>тельства  в  сфере  реализации  муниц</w:t>
            </w:r>
            <w:r w:rsidRPr="00EA31CE">
              <w:t>и</w:t>
            </w:r>
            <w:r w:rsidRPr="00EA31CE">
              <w:t>пальной программы</w:t>
            </w:r>
          </w:p>
        </w:tc>
        <w:tc>
          <w:tcPr>
            <w:tcW w:w="5103" w:type="dxa"/>
          </w:tcPr>
          <w:p w:rsidR="00D84343" w:rsidRPr="00EA31CE" w:rsidRDefault="00D84343" w:rsidP="006121D6">
            <w:pPr>
              <w:spacing w:line="240" w:lineRule="exact"/>
              <w:jc w:val="both"/>
            </w:pPr>
            <w:r w:rsidRPr="00EA31CE">
              <w:t>Проведение регулярного мониторинга план</w:t>
            </w:r>
            <w:r w:rsidRPr="00EA31CE">
              <w:t>и</w:t>
            </w:r>
            <w:r w:rsidRPr="00EA31CE">
              <w:t>руемых  изменений  в  действующем  закон</w:t>
            </w:r>
            <w:r w:rsidRPr="00EA31CE">
              <w:t>о</w:t>
            </w:r>
            <w:r w:rsidRPr="00EA31CE">
              <w:t>дательстве, внесение изменений  в  муниц</w:t>
            </w:r>
            <w:r w:rsidRPr="00EA31CE">
              <w:t>и</w:t>
            </w:r>
            <w:r w:rsidRPr="00EA31CE">
              <w:t>пальную  программу</w:t>
            </w:r>
          </w:p>
        </w:tc>
      </w:tr>
      <w:tr w:rsidR="00D84343" w:rsidRPr="00EA31CE" w:rsidTr="00D84343">
        <w:tc>
          <w:tcPr>
            <w:tcW w:w="4361" w:type="dxa"/>
          </w:tcPr>
          <w:p w:rsidR="00D84343" w:rsidRPr="00EA31CE" w:rsidRDefault="00D84343" w:rsidP="006121D6">
            <w:pPr>
              <w:spacing w:line="240" w:lineRule="exact"/>
            </w:pPr>
            <w:r w:rsidRPr="00EA31CE">
              <w:t>Недостаточное финансирование мер</w:t>
            </w:r>
            <w:r w:rsidRPr="00EA31CE">
              <w:t>о</w:t>
            </w:r>
            <w:r w:rsidRPr="00EA31CE">
              <w:t>при</w:t>
            </w:r>
            <w:r w:rsidRPr="00EA31CE">
              <w:t>я</w:t>
            </w:r>
            <w:r w:rsidRPr="00EA31CE">
              <w:t>тий муниципальной программы</w:t>
            </w:r>
          </w:p>
        </w:tc>
        <w:tc>
          <w:tcPr>
            <w:tcW w:w="5103" w:type="dxa"/>
          </w:tcPr>
          <w:p w:rsidR="00D84343" w:rsidRPr="00EA31CE" w:rsidRDefault="00D84343" w:rsidP="006121D6">
            <w:pPr>
              <w:spacing w:line="240" w:lineRule="exact"/>
              <w:jc w:val="both"/>
            </w:pPr>
            <w:r w:rsidRPr="00EA31CE">
              <w:t>Определение  приоритетов  для  первоочере</w:t>
            </w:r>
            <w:r w:rsidRPr="00EA31CE">
              <w:t>д</w:t>
            </w:r>
            <w:r w:rsidRPr="00EA31CE">
              <w:t xml:space="preserve">ного  финансирования </w:t>
            </w:r>
            <w:proofErr w:type="gramStart"/>
            <w:r w:rsidRPr="00EA31CE">
              <w:t>согласно статьи</w:t>
            </w:r>
            <w:proofErr w:type="gramEnd"/>
            <w:r w:rsidRPr="00EA31CE">
              <w:t xml:space="preserve"> 14 Ф</w:t>
            </w:r>
            <w:r w:rsidRPr="00EA31CE">
              <w:t>е</w:t>
            </w:r>
            <w:r w:rsidRPr="00EA31CE">
              <w:t>дерального закона от 06.10.2003 №131-ФЗ "Об общих принципах организации местного сам</w:t>
            </w:r>
            <w:r w:rsidRPr="00EA31CE">
              <w:t>о</w:t>
            </w:r>
            <w:r w:rsidRPr="00EA31CE">
              <w:t>управления в Российской Федерации"</w:t>
            </w:r>
          </w:p>
        </w:tc>
      </w:tr>
      <w:tr w:rsidR="00D84343" w:rsidRPr="00EA31CE" w:rsidTr="00D84343">
        <w:tc>
          <w:tcPr>
            <w:tcW w:w="4361" w:type="dxa"/>
          </w:tcPr>
          <w:p w:rsidR="00D84343" w:rsidRPr="00EA31CE" w:rsidRDefault="00D84343" w:rsidP="006121D6">
            <w:pPr>
              <w:spacing w:line="240" w:lineRule="exact"/>
            </w:pPr>
            <w:r w:rsidRPr="00EA31CE">
              <w:t>Несоответствие  фактически достигн</w:t>
            </w:r>
            <w:r w:rsidRPr="00EA31CE">
              <w:t>у</w:t>
            </w:r>
            <w:r w:rsidRPr="00EA31CE">
              <w:t>тых показателей эффективности  реал</w:t>
            </w:r>
            <w:r w:rsidRPr="00EA31CE">
              <w:t>и</w:t>
            </w:r>
            <w:r w:rsidRPr="00EA31CE">
              <w:t xml:space="preserve">зации  муниципальной  программы  </w:t>
            </w:r>
            <w:proofErr w:type="gramStart"/>
            <w:r w:rsidRPr="00EA31CE">
              <w:t>з</w:t>
            </w:r>
            <w:r w:rsidRPr="00EA31CE">
              <w:t>а</w:t>
            </w:r>
            <w:r w:rsidRPr="00EA31CE">
              <w:t>планирова</w:t>
            </w:r>
            <w:r w:rsidRPr="00EA31CE">
              <w:t>н</w:t>
            </w:r>
            <w:r w:rsidRPr="00EA31CE">
              <w:t>ным</w:t>
            </w:r>
            <w:proofErr w:type="gramEnd"/>
          </w:p>
        </w:tc>
        <w:tc>
          <w:tcPr>
            <w:tcW w:w="5103" w:type="dxa"/>
          </w:tcPr>
          <w:p w:rsidR="00D84343" w:rsidRPr="00EA31CE" w:rsidRDefault="00D84343" w:rsidP="006121D6">
            <w:pPr>
              <w:spacing w:line="240" w:lineRule="exact"/>
              <w:jc w:val="both"/>
            </w:pPr>
            <w:r w:rsidRPr="00EA31CE">
              <w:t>Проведение ежегодного мониторинга  и  оце</w:t>
            </w:r>
            <w:r w:rsidRPr="00EA31CE">
              <w:t>н</w:t>
            </w:r>
            <w:r w:rsidRPr="00EA31CE">
              <w:t>ки  эффективности  реализации  мероприятий муниц</w:t>
            </w:r>
            <w:r w:rsidRPr="00EA31CE">
              <w:t>и</w:t>
            </w:r>
            <w:r w:rsidRPr="00EA31CE">
              <w:t>пальной программы,  анализ  причин  отклонения фактически  достигнутых  показ</w:t>
            </w:r>
            <w:r w:rsidRPr="00EA31CE">
              <w:t>а</w:t>
            </w:r>
            <w:r w:rsidRPr="00EA31CE">
              <w:t>телей  от  запланированных, оперативная ра</w:t>
            </w:r>
            <w:r w:rsidRPr="00EA31CE">
              <w:t>з</w:t>
            </w:r>
            <w:r w:rsidRPr="00EA31CE">
              <w:t>работка  и  реализация  мер,  направленных  на  повышение  эффективности  реализации  м</w:t>
            </w:r>
            <w:r w:rsidRPr="00EA31CE">
              <w:t>е</w:t>
            </w:r>
            <w:r w:rsidRPr="00EA31CE">
              <w:t>роприятий  муниципальной  пр</w:t>
            </w:r>
            <w:r w:rsidRPr="00EA31CE">
              <w:t>о</w:t>
            </w:r>
            <w:r w:rsidRPr="00EA31CE">
              <w:t>граммы</w:t>
            </w:r>
          </w:p>
        </w:tc>
      </w:tr>
    </w:tbl>
    <w:p w:rsidR="00D84343" w:rsidRPr="00EA31CE" w:rsidRDefault="00D84343" w:rsidP="00414D60">
      <w:pPr>
        <w:pStyle w:val="ConsPlusCell"/>
        <w:spacing w:line="240" w:lineRule="exact"/>
        <w:ind w:left="-567"/>
        <w:jc w:val="center"/>
        <w:rPr>
          <w:rFonts w:ascii="Times New Roman" w:hAnsi="Times New Roman" w:cs="Times New Roman"/>
          <w:sz w:val="24"/>
          <w:szCs w:val="24"/>
        </w:rPr>
      </w:pPr>
      <w:r w:rsidRPr="00EA31CE">
        <w:rPr>
          <w:sz w:val="24"/>
          <w:szCs w:val="24"/>
        </w:rPr>
        <w:t>_______________</w:t>
      </w:r>
    </w:p>
    <w:p w:rsidR="00D84343" w:rsidRPr="00EA31CE" w:rsidRDefault="00D84343" w:rsidP="00414D60">
      <w:pPr>
        <w:widowControl w:val="0"/>
        <w:spacing w:line="240" w:lineRule="exact"/>
        <w:ind w:left="-567" w:firstLine="860"/>
        <w:jc w:val="both"/>
      </w:pPr>
    </w:p>
    <w:p w:rsidR="00D84343" w:rsidRPr="00EA31CE" w:rsidRDefault="00D84343" w:rsidP="00414D60">
      <w:pPr>
        <w:widowControl w:val="0"/>
        <w:tabs>
          <w:tab w:val="left" w:pos="720"/>
        </w:tabs>
        <w:spacing w:line="240" w:lineRule="exact"/>
        <w:ind w:left="-567"/>
        <w:jc w:val="both"/>
      </w:pPr>
    </w:p>
    <w:p w:rsidR="00D84343" w:rsidRPr="00EA31CE" w:rsidRDefault="00D84343" w:rsidP="00414D60">
      <w:pPr>
        <w:pStyle w:val="ConsPlusNormal"/>
        <w:spacing w:line="240" w:lineRule="exact"/>
        <w:ind w:left="-567" w:firstLine="540"/>
        <w:jc w:val="both"/>
        <w:rPr>
          <w:sz w:val="24"/>
          <w:szCs w:val="24"/>
        </w:rPr>
        <w:sectPr w:rsidR="00D84343" w:rsidRPr="00EA31CE" w:rsidSect="00D84343">
          <w:pgSz w:w="11906" w:h="16838"/>
          <w:pgMar w:top="899" w:right="851" w:bottom="899" w:left="1418" w:header="709" w:footer="709" w:gutter="0"/>
          <w:cols w:space="708"/>
          <w:docGrid w:linePitch="360"/>
        </w:sectPr>
      </w:pPr>
    </w:p>
    <w:p w:rsidR="005075D0" w:rsidRPr="00EA31CE" w:rsidRDefault="00D84343" w:rsidP="005075D0">
      <w:pPr>
        <w:pStyle w:val="ConsPlusNormal"/>
        <w:ind w:left="4962" w:firstLine="0"/>
        <w:jc w:val="both"/>
        <w:rPr>
          <w:rFonts w:ascii="Times New Roman" w:hAnsi="Times New Roman"/>
          <w:sz w:val="24"/>
          <w:szCs w:val="24"/>
        </w:rPr>
      </w:pPr>
      <w:r w:rsidRPr="00EA31CE">
        <w:rPr>
          <w:rFonts w:ascii="Times New Roman" w:hAnsi="Times New Roman"/>
          <w:sz w:val="24"/>
          <w:szCs w:val="24"/>
        </w:rPr>
        <w:lastRenderedPageBreak/>
        <w:t>Приложение № 1</w:t>
      </w:r>
      <w:r w:rsidR="00414D60" w:rsidRPr="00EA31CE">
        <w:rPr>
          <w:rFonts w:ascii="Times New Roman" w:hAnsi="Times New Roman"/>
          <w:sz w:val="24"/>
          <w:szCs w:val="24"/>
        </w:rPr>
        <w:t xml:space="preserve"> </w:t>
      </w:r>
    </w:p>
    <w:p w:rsidR="00D84343" w:rsidRPr="00EA31CE" w:rsidRDefault="00D84343" w:rsidP="005075D0">
      <w:pPr>
        <w:pStyle w:val="ConsPlusNormal"/>
        <w:ind w:left="4962" w:firstLine="0"/>
        <w:jc w:val="both"/>
        <w:rPr>
          <w:rFonts w:ascii="Times New Roman" w:hAnsi="Times New Roman"/>
          <w:sz w:val="22"/>
          <w:szCs w:val="22"/>
        </w:rPr>
      </w:pPr>
      <w:r w:rsidRPr="00EA31CE">
        <w:rPr>
          <w:rFonts w:ascii="Times New Roman" w:hAnsi="Times New Roman"/>
          <w:sz w:val="22"/>
          <w:szCs w:val="22"/>
        </w:rPr>
        <w:t>к муниципальной программе "Обеспечение безопасности и жизнедеятельности насел</w:t>
      </w:r>
      <w:r w:rsidRPr="00EA31CE">
        <w:rPr>
          <w:rFonts w:ascii="Times New Roman" w:hAnsi="Times New Roman"/>
          <w:sz w:val="22"/>
          <w:szCs w:val="22"/>
        </w:rPr>
        <w:t>е</w:t>
      </w:r>
      <w:r w:rsidRPr="00EA31CE">
        <w:rPr>
          <w:rFonts w:ascii="Times New Roman" w:hAnsi="Times New Roman"/>
          <w:sz w:val="22"/>
          <w:szCs w:val="22"/>
        </w:rPr>
        <w:t>ния</w:t>
      </w:r>
      <w:r w:rsidR="00414D60" w:rsidRPr="00EA31CE">
        <w:rPr>
          <w:rFonts w:ascii="Times New Roman" w:hAnsi="Times New Roman"/>
          <w:sz w:val="22"/>
          <w:szCs w:val="22"/>
        </w:rPr>
        <w:t xml:space="preserve"> </w:t>
      </w:r>
      <w:r w:rsidRPr="00EA31CE">
        <w:rPr>
          <w:rFonts w:ascii="Times New Roman" w:hAnsi="Times New Roman"/>
          <w:sz w:val="22"/>
          <w:szCs w:val="22"/>
        </w:rPr>
        <w:t>муниципального образования</w:t>
      </w:r>
      <w:r w:rsidR="005075D0" w:rsidRPr="00EA31CE">
        <w:rPr>
          <w:rFonts w:ascii="Times New Roman" w:hAnsi="Times New Roman"/>
          <w:sz w:val="22"/>
          <w:szCs w:val="22"/>
        </w:rPr>
        <w:t xml:space="preserve"> </w:t>
      </w:r>
      <w:r w:rsidRPr="00EA31CE">
        <w:rPr>
          <w:rFonts w:ascii="Times New Roman" w:hAnsi="Times New Roman"/>
          <w:sz w:val="22"/>
          <w:szCs w:val="22"/>
        </w:rPr>
        <w:t>Омутнинское городское поселение</w:t>
      </w:r>
      <w:r w:rsidR="005075D0" w:rsidRPr="00EA31CE">
        <w:rPr>
          <w:rFonts w:ascii="Times New Roman" w:hAnsi="Times New Roman"/>
          <w:sz w:val="22"/>
          <w:szCs w:val="22"/>
        </w:rPr>
        <w:t xml:space="preserve"> </w:t>
      </w:r>
      <w:r w:rsidRPr="00EA31CE">
        <w:rPr>
          <w:rFonts w:ascii="Times New Roman" w:hAnsi="Times New Roman"/>
          <w:sz w:val="22"/>
          <w:szCs w:val="22"/>
        </w:rPr>
        <w:t>Омутнинского района Кировской  области" в 2021-2026 г</w:t>
      </w:r>
      <w:r w:rsidRPr="00EA31CE">
        <w:rPr>
          <w:rFonts w:ascii="Times New Roman" w:hAnsi="Times New Roman"/>
          <w:sz w:val="22"/>
          <w:szCs w:val="22"/>
        </w:rPr>
        <w:t>о</w:t>
      </w:r>
      <w:r w:rsidRPr="00EA31CE">
        <w:rPr>
          <w:rFonts w:ascii="Times New Roman" w:hAnsi="Times New Roman"/>
          <w:sz w:val="22"/>
          <w:szCs w:val="22"/>
        </w:rPr>
        <w:t>дах</w:t>
      </w:r>
    </w:p>
    <w:p w:rsidR="00D84343" w:rsidRPr="00EA31CE" w:rsidRDefault="00D84343" w:rsidP="00D84343">
      <w:pPr>
        <w:jc w:val="center"/>
        <w:rPr>
          <w:b/>
        </w:rPr>
      </w:pPr>
      <w:r w:rsidRPr="00EA31CE">
        <w:rPr>
          <w:b/>
        </w:rPr>
        <w:t xml:space="preserve">РЕСУРСНОЕ ОБЕСПЕЧЕНИЕ </w:t>
      </w:r>
    </w:p>
    <w:p w:rsidR="00D84343" w:rsidRPr="00EA31CE" w:rsidRDefault="00D84343" w:rsidP="00D84343">
      <w:pPr>
        <w:jc w:val="center"/>
        <w:rPr>
          <w:b/>
        </w:rPr>
      </w:pPr>
      <w:r w:rsidRPr="00EA31CE">
        <w:rPr>
          <w:b/>
        </w:rPr>
        <w:t>реализации муниципальной программы</w:t>
      </w:r>
    </w:p>
    <w:p w:rsidR="005075D0" w:rsidRPr="00EA31CE" w:rsidRDefault="00D84343" w:rsidP="00D84343">
      <w:pPr>
        <w:jc w:val="center"/>
        <w:rPr>
          <w:b/>
        </w:rPr>
      </w:pPr>
      <w:r w:rsidRPr="00EA31CE">
        <w:rPr>
          <w:b/>
        </w:rPr>
        <w:t xml:space="preserve">"Обеспечение безопасности и жизнедеятельности населения муниципального </w:t>
      </w:r>
    </w:p>
    <w:p w:rsidR="00D84343" w:rsidRPr="00EA31CE" w:rsidRDefault="00D84343" w:rsidP="005075D0">
      <w:pPr>
        <w:jc w:val="center"/>
        <w:rPr>
          <w:rFonts w:ascii="Arial" w:hAnsi="Arial" w:cs="Arial"/>
          <w:sz w:val="20"/>
          <w:szCs w:val="20"/>
        </w:rPr>
      </w:pPr>
      <w:r w:rsidRPr="00EA31CE">
        <w:rPr>
          <w:b/>
        </w:rPr>
        <w:t>образования Омутнинское городское поселение Омутнинского района Кировской области" в 2021-2026 годах</w:t>
      </w:r>
    </w:p>
    <w:tbl>
      <w:tblPr>
        <w:tblW w:w="5000" w:type="pct"/>
        <w:tblCellSpacing w:w="5" w:type="nil"/>
        <w:tblInd w:w="-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398"/>
        <w:gridCol w:w="1907"/>
        <w:gridCol w:w="1531"/>
        <w:gridCol w:w="1191"/>
        <w:gridCol w:w="771"/>
        <w:gridCol w:w="771"/>
        <w:gridCol w:w="771"/>
        <w:gridCol w:w="715"/>
        <w:gridCol w:w="715"/>
        <w:gridCol w:w="715"/>
        <w:gridCol w:w="797"/>
      </w:tblGrid>
      <w:tr w:rsidR="00D84343" w:rsidRPr="00EA31CE" w:rsidTr="005075D0">
        <w:trPr>
          <w:trHeight w:val="360"/>
          <w:tblCellSpacing w:w="5" w:type="nil"/>
        </w:trPr>
        <w:tc>
          <w:tcPr>
            <w:tcW w:w="206" w:type="pct"/>
            <w:vMerge w:val="restart"/>
          </w:tcPr>
          <w:p w:rsidR="00D84343" w:rsidRPr="00EA31CE" w:rsidRDefault="00D84343" w:rsidP="00D84343">
            <w:pPr>
              <w:autoSpaceDE w:val="0"/>
              <w:autoSpaceDN w:val="0"/>
              <w:adjustRightInd w:val="0"/>
              <w:jc w:val="center"/>
              <w:outlineLvl w:val="0"/>
              <w:rPr>
                <w:rFonts w:eastAsia="Calibri"/>
                <w:sz w:val="22"/>
                <w:szCs w:val="22"/>
                <w:lang w:eastAsia="en-US"/>
              </w:rPr>
            </w:pPr>
            <w:r w:rsidRPr="00EA31CE">
              <w:rPr>
                <w:rFonts w:eastAsia="Calibri"/>
                <w:sz w:val="22"/>
                <w:szCs w:val="22"/>
                <w:lang w:eastAsia="en-US"/>
              </w:rPr>
              <w:t>№</w:t>
            </w:r>
            <w:r w:rsidRPr="00EA31CE">
              <w:rPr>
                <w:rFonts w:eastAsia="Calibri"/>
                <w:sz w:val="22"/>
                <w:szCs w:val="22"/>
                <w:lang w:eastAsia="en-US"/>
              </w:rPr>
              <w:br/>
            </w:r>
            <w:proofErr w:type="gramStart"/>
            <w:r w:rsidRPr="00EA31CE">
              <w:rPr>
                <w:rFonts w:eastAsia="Calibri"/>
                <w:sz w:val="22"/>
                <w:szCs w:val="22"/>
                <w:lang w:eastAsia="en-US"/>
              </w:rPr>
              <w:t>п</w:t>
            </w:r>
            <w:proofErr w:type="gramEnd"/>
            <w:r w:rsidRPr="00EA31CE">
              <w:rPr>
                <w:rFonts w:eastAsia="Calibri"/>
                <w:sz w:val="22"/>
                <w:szCs w:val="22"/>
                <w:lang w:eastAsia="en-US"/>
              </w:rPr>
              <w:t xml:space="preserve">/п </w:t>
            </w:r>
            <w:r w:rsidRPr="00EA31CE">
              <w:rPr>
                <w:rFonts w:eastAsia="Calibri"/>
                <w:sz w:val="22"/>
                <w:szCs w:val="22"/>
                <w:lang w:eastAsia="en-US"/>
              </w:rPr>
              <w:br/>
            </w:r>
          </w:p>
        </w:tc>
        <w:tc>
          <w:tcPr>
            <w:tcW w:w="908" w:type="pct"/>
            <w:vMerge w:val="restar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 xml:space="preserve">Наименование  </w:t>
            </w:r>
            <w:r w:rsidRPr="00EA31CE">
              <w:rPr>
                <w:rFonts w:eastAsia="Calibri"/>
                <w:sz w:val="22"/>
                <w:szCs w:val="22"/>
                <w:lang w:eastAsia="en-US"/>
              </w:rPr>
              <w:br/>
              <w:t>муниципальной</w:t>
            </w:r>
            <w:r w:rsidRPr="00EA31CE">
              <w:rPr>
                <w:rFonts w:eastAsia="Calibri"/>
                <w:sz w:val="22"/>
                <w:szCs w:val="22"/>
                <w:lang w:eastAsia="en-US"/>
              </w:rPr>
              <w:br/>
              <w:t xml:space="preserve">  программы/ по</w:t>
            </w:r>
            <w:r w:rsidRPr="00EA31CE">
              <w:rPr>
                <w:rFonts w:eastAsia="Calibri"/>
                <w:sz w:val="22"/>
                <w:szCs w:val="22"/>
                <w:lang w:eastAsia="en-US"/>
              </w:rPr>
              <w:t>д</w:t>
            </w:r>
            <w:r w:rsidRPr="00EA31CE">
              <w:rPr>
                <w:rFonts w:eastAsia="Calibri"/>
                <w:sz w:val="22"/>
                <w:szCs w:val="22"/>
                <w:lang w:eastAsia="en-US"/>
              </w:rPr>
              <w:t xml:space="preserve">программы, </w:t>
            </w:r>
            <w:r w:rsidRPr="00EA31CE">
              <w:rPr>
                <w:rFonts w:eastAsia="Calibri"/>
                <w:sz w:val="22"/>
                <w:szCs w:val="22"/>
                <w:lang w:eastAsia="en-US"/>
              </w:rPr>
              <w:br/>
              <w:t>основного мер</w:t>
            </w:r>
            <w:r w:rsidRPr="00EA31CE">
              <w:rPr>
                <w:rFonts w:eastAsia="Calibri"/>
                <w:sz w:val="22"/>
                <w:szCs w:val="22"/>
                <w:lang w:eastAsia="en-US"/>
              </w:rPr>
              <w:t>о</w:t>
            </w:r>
            <w:r w:rsidRPr="00EA31CE">
              <w:rPr>
                <w:rFonts w:eastAsia="Calibri"/>
                <w:sz w:val="22"/>
                <w:szCs w:val="22"/>
                <w:lang w:eastAsia="en-US"/>
              </w:rPr>
              <w:t>при</w:t>
            </w:r>
            <w:r w:rsidRPr="00EA31CE">
              <w:rPr>
                <w:rFonts w:eastAsia="Calibri"/>
                <w:sz w:val="22"/>
                <w:szCs w:val="22"/>
                <w:lang w:eastAsia="en-US"/>
              </w:rPr>
              <w:t>я</w:t>
            </w:r>
            <w:r w:rsidRPr="00EA31CE">
              <w:rPr>
                <w:rFonts w:eastAsia="Calibri"/>
                <w:sz w:val="22"/>
                <w:szCs w:val="22"/>
                <w:lang w:eastAsia="en-US"/>
              </w:rPr>
              <w:t>тия/отдельного мероприятия</w:t>
            </w:r>
          </w:p>
        </w:tc>
        <w:tc>
          <w:tcPr>
            <w:tcW w:w="730" w:type="pct"/>
            <w:vMerge w:val="restart"/>
          </w:tcPr>
          <w:p w:rsidR="00D84343" w:rsidRPr="00EA31CE" w:rsidRDefault="00D84343" w:rsidP="00D84343">
            <w:pPr>
              <w:autoSpaceDE w:val="0"/>
              <w:autoSpaceDN w:val="0"/>
              <w:adjustRightInd w:val="0"/>
              <w:ind w:left="-113" w:right="-71" w:firstLine="113"/>
              <w:jc w:val="center"/>
              <w:rPr>
                <w:rFonts w:eastAsia="Calibri"/>
                <w:sz w:val="22"/>
                <w:szCs w:val="22"/>
                <w:lang w:eastAsia="en-US"/>
              </w:rPr>
            </w:pPr>
            <w:r w:rsidRPr="00EA31CE">
              <w:rPr>
                <w:sz w:val="22"/>
                <w:szCs w:val="22"/>
              </w:rPr>
              <w:t>Ответстве</w:t>
            </w:r>
            <w:r w:rsidRPr="00EA31CE">
              <w:rPr>
                <w:sz w:val="22"/>
                <w:szCs w:val="22"/>
              </w:rPr>
              <w:t>н</w:t>
            </w:r>
            <w:r w:rsidRPr="00EA31CE">
              <w:rPr>
                <w:sz w:val="22"/>
                <w:szCs w:val="22"/>
              </w:rPr>
              <w:t>ный исполн</w:t>
            </w:r>
            <w:r w:rsidRPr="00EA31CE">
              <w:rPr>
                <w:sz w:val="22"/>
                <w:szCs w:val="22"/>
              </w:rPr>
              <w:t>и</w:t>
            </w:r>
            <w:r w:rsidRPr="00EA31CE">
              <w:rPr>
                <w:sz w:val="22"/>
                <w:szCs w:val="22"/>
              </w:rPr>
              <w:t>тель</w:t>
            </w:r>
          </w:p>
        </w:tc>
        <w:tc>
          <w:tcPr>
            <w:tcW w:w="621" w:type="pct"/>
            <w:vMerge w:val="restart"/>
          </w:tcPr>
          <w:p w:rsidR="00D84343" w:rsidRPr="00EA31CE" w:rsidRDefault="00D84343" w:rsidP="00D84343">
            <w:pPr>
              <w:autoSpaceDE w:val="0"/>
              <w:autoSpaceDN w:val="0"/>
              <w:adjustRightInd w:val="0"/>
              <w:ind w:left="-113" w:right="-71" w:firstLine="113"/>
              <w:jc w:val="center"/>
              <w:rPr>
                <w:rFonts w:eastAsia="Calibri"/>
                <w:sz w:val="22"/>
                <w:szCs w:val="22"/>
                <w:lang w:eastAsia="en-US"/>
              </w:rPr>
            </w:pPr>
            <w:r w:rsidRPr="00EA31CE">
              <w:rPr>
                <w:rFonts w:eastAsia="Calibri"/>
                <w:sz w:val="22"/>
                <w:szCs w:val="22"/>
                <w:lang w:eastAsia="en-US"/>
              </w:rPr>
              <w:t xml:space="preserve">Источники   </w:t>
            </w:r>
            <w:r w:rsidRPr="00EA31CE">
              <w:rPr>
                <w:rFonts w:eastAsia="Calibri"/>
                <w:sz w:val="22"/>
                <w:szCs w:val="22"/>
                <w:lang w:eastAsia="en-US"/>
              </w:rPr>
              <w:br/>
              <w:t>финансир</w:t>
            </w:r>
            <w:r w:rsidRPr="00EA31CE">
              <w:rPr>
                <w:rFonts w:eastAsia="Calibri"/>
                <w:sz w:val="22"/>
                <w:szCs w:val="22"/>
                <w:lang w:eastAsia="en-US"/>
              </w:rPr>
              <w:t>о</w:t>
            </w:r>
            <w:r w:rsidRPr="00EA31CE">
              <w:rPr>
                <w:rFonts w:eastAsia="Calibri"/>
                <w:sz w:val="22"/>
                <w:szCs w:val="22"/>
                <w:lang w:eastAsia="en-US"/>
              </w:rPr>
              <w:t>вания</w:t>
            </w:r>
          </w:p>
        </w:tc>
        <w:tc>
          <w:tcPr>
            <w:tcW w:w="2535" w:type="pct"/>
            <w:gridSpan w:val="7"/>
          </w:tcPr>
          <w:p w:rsidR="00D84343" w:rsidRPr="00EA31CE" w:rsidRDefault="00D84343" w:rsidP="00D84343">
            <w:pPr>
              <w:autoSpaceDE w:val="0"/>
              <w:autoSpaceDN w:val="0"/>
              <w:adjustRightInd w:val="0"/>
              <w:jc w:val="center"/>
              <w:rPr>
                <w:rFonts w:eastAsia="Calibri"/>
                <w:sz w:val="22"/>
                <w:szCs w:val="22"/>
                <w:lang w:eastAsia="en-US"/>
              </w:rPr>
            </w:pPr>
            <w:r w:rsidRPr="00EA31CE">
              <w:rPr>
                <w:sz w:val="22"/>
                <w:szCs w:val="22"/>
              </w:rPr>
              <w:t>Объем финансового обеспечения (прогноз, факт), тыс. рублей</w:t>
            </w:r>
          </w:p>
        </w:tc>
      </w:tr>
      <w:tr w:rsidR="00D84343" w:rsidRPr="00EA31CE" w:rsidTr="005075D0">
        <w:trPr>
          <w:trHeight w:val="483"/>
          <w:tblCellSpacing w:w="5" w:type="nil"/>
        </w:trPr>
        <w:tc>
          <w:tcPr>
            <w:tcW w:w="206" w:type="pct"/>
            <w:vMerge/>
          </w:tcPr>
          <w:p w:rsidR="00D84343" w:rsidRPr="00EA31CE" w:rsidRDefault="00D84343" w:rsidP="00D84343">
            <w:pPr>
              <w:autoSpaceDE w:val="0"/>
              <w:autoSpaceDN w:val="0"/>
              <w:adjustRightInd w:val="0"/>
              <w:rPr>
                <w:rFonts w:eastAsia="Calibri"/>
                <w:sz w:val="22"/>
                <w:szCs w:val="22"/>
                <w:lang w:eastAsia="en-US"/>
              </w:rPr>
            </w:pPr>
          </w:p>
        </w:tc>
        <w:tc>
          <w:tcPr>
            <w:tcW w:w="908" w:type="pct"/>
            <w:vMerge/>
          </w:tcPr>
          <w:p w:rsidR="00D84343" w:rsidRPr="00EA31CE" w:rsidRDefault="00D84343" w:rsidP="00D84343">
            <w:pPr>
              <w:autoSpaceDE w:val="0"/>
              <w:autoSpaceDN w:val="0"/>
              <w:adjustRightInd w:val="0"/>
              <w:rPr>
                <w:rFonts w:eastAsia="Calibri"/>
                <w:sz w:val="22"/>
                <w:szCs w:val="22"/>
                <w:lang w:eastAsia="en-US"/>
              </w:rPr>
            </w:pPr>
          </w:p>
        </w:tc>
        <w:tc>
          <w:tcPr>
            <w:tcW w:w="730" w:type="pct"/>
            <w:vMerge/>
          </w:tcPr>
          <w:p w:rsidR="00D84343" w:rsidRPr="00EA31CE" w:rsidRDefault="00D84343" w:rsidP="00D84343">
            <w:pPr>
              <w:autoSpaceDE w:val="0"/>
              <w:autoSpaceDN w:val="0"/>
              <w:adjustRightInd w:val="0"/>
              <w:ind w:left="85"/>
              <w:rPr>
                <w:rFonts w:eastAsia="Calibri"/>
                <w:sz w:val="22"/>
                <w:szCs w:val="22"/>
                <w:lang w:eastAsia="en-US"/>
              </w:rPr>
            </w:pPr>
          </w:p>
        </w:tc>
        <w:tc>
          <w:tcPr>
            <w:tcW w:w="621" w:type="pct"/>
            <w:vMerge/>
          </w:tcPr>
          <w:p w:rsidR="00D84343" w:rsidRPr="00EA31CE" w:rsidRDefault="00D84343" w:rsidP="00D84343">
            <w:pPr>
              <w:autoSpaceDE w:val="0"/>
              <w:autoSpaceDN w:val="0"/>
              <w:adjustRightInd w:val="0"/>
              <w:ind w:left="85"/>
              <w:rPr>
                <w:rFonts w:eastAsia="Calibri"/>
                <w:sz w:val="22"/>
                <w:szCs w:val="22"/>
                <w:lang w:eastAsia="en-US"/>
              </w:rPr>
            </w:pP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2021</w:t>
            </w:r>
          </w:p>
          <w:p w:rsidR="00D84343" w:rsidRPr="00EA31CE" w:rsidRDefault="00D84343" w:rsidP="00D84343">
            <w:pPr>
              <w:autoSpaceDE w:val="0"/>
              <w:autoSpaceDN w:val="0"/>
              <w:adjustRightInd w:val="0"/>
              <w:jc w:val="center"/>
              <w:rPr>
                <w:rFonts w:eastAsia="Calibri"/>
                <w:sz w:val="22"/>
                <w:szCs w:val="22"/>
                <w:lang w:eastAsia="en-US"/>
              </w:rPr>
            </w:pP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2022</w:t>
            </w:r>
          </w:p>
          <w:p w:rsidR="00D84343" w:rsidRPr="00EA31CE" w:rsidRDefault="00D84343" w:rsidP="00D84343">
            <w:pPr>
              <w:autoSpaceDE w:val="0"/>
              <w:autoSpaceDN w:val="0"/>
              <w:adjustRightInd w:val="0"/>
              <w:jc w:val="center"/>
              <w:rPr>
                <w:rFonts w:eastAsia="Calibri"/>
                <w:sz w:val="22"/>
                <w:szCs w:val="22"/>
                <w:lang w:eastAsia="en-US"/>
              </w:rPr>
            </w:pP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2023</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2024</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2025</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2026</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итого</w:t>
            </w:r>
          </w:p>
        </w:tc>
      </w:tr>
      <w:tr w:rsidR="00D84343" w:rsidRPr="00EA31CE" w:rsidTr="005075D0">
        <w:trPr>
          <w:trHeight w:val="313"/>
          <w:tblCellSpacing w:w="5" w:type="nil"/>
        </w:trPr>
        <w:tc>
          <w:tcPr>
            <w:tcW w:w="206" w:type="pct"/>
            <w:tcBorders>
              <w:top w:val="single" w:sz="4" w:space="0" w:color="auto"/>
              <w:left w:val="single" w:sz="4" w:space="0" w:color="auto"/>
              <w:bottom w:val="single" w:sz="4" w:space="0" w:color="auto"/>
              <w:right w:val="single" w:sz="4" w:space="0" w:color="auto"/>
            </w:tcBorders>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1</w:t>
            </w:r>
          </w:p>
        </w:tc>
        <w:tc>
          <w:tcPr>
            <w:tcW w:w="908" w:type="pct"/>
            <w:tcBorders>
              <w:left w:val="single" w:sz="4" w:space="0" w:color="auto"/>
            </w:tcBorders>
          </w:tcPr>
          <w:p w:rsidR="00D84343" w:rsidRPr="00EA31CE" w:rsidRDefault="00D84343" w:rsidP="00D84343">
            <w:pPr>
              <w:autoSpaceDE w:val="0"/>
              <w:autoSpaceDN w:val="0"/>
              <w:adjustRightInd w:val="0"/>
              <w:ind w:right="-93"/>
              <w:jc w:val="center"/>
              <w:rPr>
                <w:rFonts w:eastAsia="Calibri"/>
                <w:sz w:val="22"/>
                <w:szCs w:val="22"/>
                <w:lang w:eastAsia="en-US"/>
              </w:rPr>
            </w:pPr>
            <w:r w:rsidRPr="00EA31CE">
              <w:rPr>
                <w:rFonts w:eastAsia="Calibri"/>
                <w:sz w:val="22"/>
                <w:szCs w:val="22"/>
                <w:lang w:eastAsia="en-US"/>
              </w:rPr>
              <w:t>2</w:t>
            </w:r>
          </w:p>
        </w:tc>
        <w:tc>
          <w:tcPr>
            <w:tcW w:w="730" w:type="pct"/>
          </w:tcPr>
          <w:p w:rsidR="00D84343" w:rsidRPr="00EA31CE" w:rsidRDefault="00D84343" w:rsidP="00D84343">
            <w:pPr>
              <w:autoSpaceDE w:val="0"/>
              <w:autoSpaceDN w:val="0"/>
              <w:adjustRightInd w:val="0"/>
              <w:ind w:left="85"/>
              <w:jc w:val="center"/>
              <w:rPr>
                <w:rFonts w:eastAsia="Calibri"/>
                <w:sz w:val="22"/>
                <w:szCs w:val="22"/>
                <w:lang w:eastAsia="en-US"/>
              </w:rPr>
            </w:pPr>
            <w:r w:rsidRPr="00EA31CE">
              <w:rPr>
                <w:rFonts w:eastAsia="Calibri"/>
                <w:sz w:val="22"/>
                <w:szCs w:val="22"/>
                <w:lang w:eastAsia="en-US"/>
              </w:rPr>
              <w:t>3</w:t>
            </w:r>
          </w:p>
        </w:tc>
        <w:tc>
          <w:tcPr>
            <w:tcW w:w="621" w:type="pct"/>
          </w:tcPr>
          <w:p w:rsidR="00D84343" w:rsidRPr="00EA31CE" w:rsidRDefault="00D84343" w:rsidP="00D84343">
            <w:pPr>
              <w:autoSpaceDE w:val="0"/>
              <w:autoSpaceDN w:val="0"/>
              <w:adjustRightInd w:val="0"/>
              <w:ind w:left="85"/>
              <w:jc w:val="center"/>
              <w:rPr>
                <w:rFonts w:eastAsia="Calibri"/>
                <w:sz w:val="22"/>
                <w:szCs w:val="22"/>
                <w:lang w:eastAsia="en-US"/>
              </w:rPr>
            </w:pPr>
            <w:r w:rsidRPr="00EA31CE">
              <w:rPr>
                <w:rFonts w:eastAsia="Calibri"/>
                <w:sz w:val="22"/>
                <w:szCs w:val="22"/>
                <w:lang w:eastAsia="en-US"/>
              </w:rPr>
              <w:t>4</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5</w:t>
            </w:r>
          </w:p>
        </w:tc>
        <w:tc>
          <w:tcPr>
            <w:tcW w:w="372" w:type="pct"/>
          </w:tcPr>
          <w:p w:rsidR="00D84343" w:rsidRPr="00EA31CE" w:rsidRDefault="00D84343" w:rsidP="00D84343">
            <w:pPr>
              <w:autoSpaceDE w:val="0"/>
              <w:autoSpaceDN w:val="0"/>
              <w:adjustRightInd w:val="0"/>
              <w:ind w:right="-75"/>
              <w:jc w:val="center"/>
              <w:rPr>
                <w:rFonts w:eastAsia="Calibri"/>
                <w:sz w:val="22"/>
                <w:szCs w:val="22"/>
                <w:lang w:eastAsia="en-US"/>
              </w:rPr>
            </w:pPr>
            <w:r w:rsidRPr="00EA31CE">
              <w:rPr>
                <w:rFonts w:eastAsia="Calibri"/>
                <w:sz w:val="22"/>
                <w:szCs w:val="22"/>
                <w:lang w:eastAsia="en-US"/>
              </w:rPr>
              <w:t>6</w:t>
            </w:r>
          </w:p>
        </w:tc>
        <w:tc>
          <w:tcPr>
            <w:tcW w:w="372" w:type="pct"/>
          </w:tcPr>
          <w:p w:rsidR="00D84343" w:rsidRPr="00EA31CE" w:rsidRDefault="00D84343" w:rsidP="00D84343">
            <w:pPr>
              <w:autoSpaceDE w:val="0"/>
              <w:autoSpaceDN w:val="0"/>
              <w:adjustRightInd w:val="0"/>
              <w:ind w:right="-75"/>
              <w:jc w:val="center"/>
              <w:rPr>
                <w:rFonts w:eastAsia="Calibri"/>
                <w:sz w:val="22"/>
                <w:szCs w:val="22"/>
                <w:lang w:eastAsia="en-US"/>
              </w:rPr>
            </w:pPr>
            <w:r w:rsidRPr="00EA31CE">
              <w:rPr>
                <w:rFonts w:eastAsia="Calibri"/>
                <w:sz w:val="22"/>
                <w:szCs w:val="22"/>
                <w:lang w:eastAsia="en-US"/>
              </w:rPr>
              <w:t>7</w:t>
            </w:r>
          </w:p>
        </w:tc>
        <w:tc>
          <w:tcPr>
            <w:tcW w:w="345" w:type="pct"/>
          </w:tcPr>
          <w:p w:rsidR="00D84343" w:rsidRPr="00EA31CE" w:rsidRDefault="00D84343" w:rsidP="00D84343">
            <w:pPr>
              <w:autoSpaceDE w:val="0"/>
              <w:autoSpaceDN w:val="0"/>
              <w:adjustRightInd w:val="0"/>
              <w:ind w:right="-75"/>
              <w:jc w:val="center"/>
              <w:rPr>
                <w:rFonts w:eastAsia="Calibri"/>
                <w:sz w:val="22"/>
                <w:szCs w:val="22"/>
                <w:lang w:eastAsia="en-US"/>
              </w:rPr>
            </w:pPr>
            <w:r w:rsidRPr="00EA31CE">
              <w:rPr>
                <w:rFonts w:eastAsia="Calibri"/>
                <w:sz w:val="22"/>
                <w:szCs w:val="22"/>
                <w:lang w:eastAsia="en-US"/>
              </w:rPr>
              <w:t>8</w:t>
            </w:r>
          </w:p>
        </w:tc>
        <w:tc>
          <w:tcPr>
            <w:tcW w:w="345" w:type="pct"/>
          </w:tcPr>
          <w:p w:rsidR="00D84343" w:rsidRPr="00EA31CE" w:rsidRDefault="00D84343" w:rsidP="00D84343">
            <w:pPr>
              <w:autoSpaceDE w:val="0"/>
              <w:autoSpaceDN w:val="0"/>
              <w:adjustRightInd w:val="0"/>
              <w:ind w:right="-75"/>
              <w:jc w:val="center"/>
              <w:rPr>
                <w:rFonts w:eastAsia="Calibri"/>
                <w:sz w:val="22"/>
                <w:szCs w:val="22"/>
                <w:lang w:eastAsia="en-US"/>
              </w:rPr>
            </w:pPr>
            <w:r w:rsidRPr="00EA31CE">
              <w:rPr>
                <w:rFonts w:eastAsia="Calibri"/>
                <w:sz w:val="22"/>
                <w:szCs w:val="22"/>
                <w:lang w:eastAsia="en-US"/>
              </w:rPr>
              <w:t>9</w:t>
            </w:r>
          </w:p>
        </w:tc>
        <w:tc>
          <w:tcPr>
            <w:tcW w:w="345" w:type="pct"/>
          </w:tcPr>
          <w:p w:rsidR="00D84343" w:rsidRPr="00EA31CE" w:rsidRDefault="00D84343" w:rsidP="00D84343">
            <w:pPr>
              <w:autoSpaceDE w:val="0"/>
              <w:autoSpaceDN w:val="0"/>
              <w:adjustRightInd w:val="0"/>
              <w:ind w:right="-75"/>
              <w:jc w:val="center"/>
              <w:rPr>
                <w:rFonts w:eastAsia="Calibri"/>
                <w:sz w:val="22"/>
                <w:szCs w:val="22"/>
                <w:lang w:eastAsia="en-US"/>
              </w:rPr>
            </w:pPr>
            <w:r w:rsidRPr="00EA31CE">
              <w:rPr>
                <w:rFonts w:eastAsia="Calibri"/>
                <w:sz w:val="22"/>
                <w:szCs w:val="22"/>
                <w:lang w:eastAsia="en-US"/>
              </w:rPr>
              <w:t>10</w:t>
            </w:r>
          </w:p>
        </w:tc>
        <w:tc>
          <w:tcPr>
            <w:tcW w:w="384" w:type="pct"/>
          </w:tcPr>
          <w:p w:rsidR="00D84343" w:rsidRPr="00EA31CE" w:rsidRDefault="00D84343" w:rsidP="00D84343">
            <w:pPr>
              <w:autoSpaceDE w:val="0"/>
              <w:autoSpaceDN w:val="0"/>
              <w:adjustRightInd w:val="0"/>
              <w:ind w:right="-75"/>
              <w:jc w:val="center"/>
              <w:rPr>
                <w:rFonts w:eastAsia="Calibri"/>
                <w:sz w:val="22"/>
                <w:szCs w:val="22"/>
                <w:lang w:eastAsia="en-US"/>
              </w:rPr>
            </w:pPr>
            <w:r w:rsidRPr="00EA31CE">
              <w:rPr>
                <w:rFonts w:eastAsia="Calibri"/>
                <w:sz w:val="22"/>
                <w:szCs w:val="22"/>
                <w:lang w:eastAsia="en-US"/>
              </w:rPr>
              <w:t>11</w:t>
            </w:r>
          </w:p>
        </w:tc>
      </w:tr>
      <w:tr w:rsidR="00D84343" w:rsidRPr="00EA31CE" w:rsidTr="005075D0">
        <w:trPr>
          <w:trHeight w:val="360"/>
          <w:tblCellSpacing w:w="5" w:type="nil"/>
        </w:trPr>
        <w:tc>
          <w:tcPr>
            <w:tcW w:w="206" w:type="pct"/>
            <w:vMerge w:val="restart"/>
            <w:tcBorders>
              <w:top w:val="single" w:sz="4" w:space="0" w:color="auto"/>
              <w:left w:val="single" w:sz="4" w:space="0" w:color="auto"/>
              <w:bottom w:val="single" w:sz="4" w:space="0" w:color="auto"/>
              <w:right w:val="single" w:sz="4" w:space="0" w:color="auto"/>
            </w:tcBorders>
          </w:tcPr>
          <w:p w:rsidR="00D84343" w:rsidRPr="00EA31CE" w:rsidRDefault="00D84343" w:rsidP="00D84343">
            <w:pPr>
              <w:autoSpaceDE w:val="0"/>
              <w:autoSpaceDN w:val="0"/>
              <w:adjustRightInd w:val="0"/>
              <w:rPr>
                <w:rFonts w:eastAsia="Calibri"/>
                <w:sz w:val="22"/>
                <w:szCs w:val="22"/>
                <w:lang w:eastAsia="en-US"/>
              </w:rPr>
            </w:pPr>
          </w:p>
        </w:tc>
        <w:tc>
          <w:tcPr>
            <w:tcW w:w="908" w:type="pct"/>
            <w:vMerge w:val="restart"/>
            <w:tcBorders>
              <w:left w:val="single" w:sz="4" w:space="0" w:color="auto"/>
            </w:tcBorders>
          </w:tcPr>
          <w:p w:rsidR="00D84343" w:rsidRPr="00EA31CE" w:rsidRDefault="00D84343" w:rsidP="00D84343">
            <w:pPr>
              <w:autoSpaceDE w:val="0"/>
              <w:autoSpaceDN w:val="0"/>
              <w:adjustRightInd w:val="0"/>
              <w:ind w:right="-93"/>
              <w:rPr>
                <w:rFonts w:eastAsia="Calibri"/>
                <w:sz w:val="22"/>
                <w:szCs w:val="22"/>
                <w:lang w:eastAsia="en-US"/>
              </w:rPr>
            </w:pPr>
            <w:r w:rsidRPr="00EA31CE">
              <w:rPr>
                <w:rFonts w:eastAsia="Calibri"/>
                <w:sz w:val="22"/>
                <w:szCs w:val="22"/>
                <w:lang w:eastAsia="en-US"/>
              </w:rPr>
              <w:t>"Обеспечение бе</w:t>
            </w:r>
            <w:r w:rsidRPr="00EA31CE">
              <w:rPr>
                <w:rFonts w:eastAsia="Calibri"/>
                <w:sz w:val="22"/>
                <w:szCs w:val="22"/>
                <w:lang w:eastAsia="en-US"/>
              </w:rPr>
              <w:t>з</w:t>
            </w:r>
            <w:r w:rsidRPr="00EA31CE">
              <w:rPr>
                <w:rFonts w:eastAsia="Calibri"/>
                <w:sz w:val="22"/>
                <w:szCs w:val="22"/>
                <w:lang w:eastAsia="en-US"/>
              </w:rPr>
              <w:t>опасности и жи</w:t>
            </w:r>
            <w:r w:rsidRPr="00EA31CE">
              <w:rPr>
                <w:rFonts w:eastAsia="Calibri"/>
                <w:sz w:val="22"/>
                <w:szCs w:val="22"/>
                <w:lang w:eastAsia="en-US"/>
              </w:rPr>
              <w:t>з</w:t>
            </w:r>
            <w:r w:rsidRPr="00EA31CE">
              <w:rPr>
                <w:rFonts w:eastAsia="Calibri"/>
                <w:sz w:val="22"/>
                <w:szCs w:val="22"/>
                <w:lang w:eastAsia="en-US"/>
              </w:rPr>
              <w:t>недеятельности населения муниц</w:t>
            </w:r>
            <w:r w:rsidRPr="00EA31CE">
              <w:rPr>
                <w:rFonts w:eastAsia="Calibri"/>
                <w:sz w:val="22"/>
                <w:szCs w:val="22"/>
                <w:lang w:eastAsia="en-US"/>
              </w:rPr>
              <w:t>и</w:t>
            </w:r>
            <w:r w:rsidRPr="00EA31CE">
              <w:rPr>
                <w:rFonts w:eastAsia="Calibri"/>
                <w:sz w:val="22"/>
                <w:szCs w:val="22"/>
                <w:lang w:eastAsia="en-US"/>
              </w:rPr>
              <w:t>пального образ</w:t>
            </w:r>
            <w:r w:rsidRPr="00EA31CE">
              <w:rPr>
                <w:rFonts w:eastAsia="Calibri"/>
                <w:sz w:val="22"/>
                <w:szCs w:val="22"/>
                <w:lang w:eastAsia="en-US"/>
              </w:rPr>
              <w:t>о</w:t>
            </w:r>
            <w:r w:rsidRPr="00EA31CE">
              <w:rPr>
                <w:rFonts w:eastAsia="Calibri"/>
                <w:sz w:val="22"/>
                <w:szCs w:val="22"/>
                <w:lang w:eastAsia="en-US"/>
              </w:rPr>
              <w:t>вания Омутни</w:t>
            </w:r>
            <w:r w:rsidRPr="00EA31CE">
              <w:rPr>
                <w:rFonts w:eastAsia="Calibri"/>
                <w:sz w:val="22"/>
                <w:szCs w:val="22"/>
                <w:lang w:eastAsia="en-US"/>
              </w:rPr>
              <w:t>н</w:t>
            </w:r>
            <w:r w:rsidRPr="00EA31CE">
              <w:rPr>
                <w:rFonts w:eastAsia="Calibri"/>
                <w:sz w:val="22"/>
                <w:szCs w:val="22"/>
                <w:lang w:eastAsia="en-US"/>
              </w:rPr>
              <w:t>ское городское п</w:t>
            </w:r>
            <w:r w:rsidRPr="00EA31CE">
              <w:rPr>
                <w:rFonts w:eastAsia="Calibri"/>
                <w:sz w:val="22"/>
                <w:szCs w:val="22"/>
                <w:lang w:eastAsia="en-US"/>
              </w:rPr>
              <w:t>о</w:t>
            </w:r>
            <w:r w:rsidRPr="00EA31CE">
              <w:rPr>
                <w:rFonts w:eastAsia="Calibri"/>
                <w:sz w:val="22"/>
                <w:szCs w:val="22"/>
                <w:lang w:eastAsia="en-US"/>
              </w:rPr>
              <w:t>селение Омутни</w:t>
            </w:r>
            <w:r w:rsidRPr="00EA31CE">
              <w:rPr>
                <w:rFonts w:eastAsia="Calibri"/>
                <w:sz w:val="22"/>
                <w:szCs w:val="22"/>
                <w:lang w:eastAsia="en-US"/>
              </w:rPr>
              <w:t>н</w:t>
            </w:r>
            <w:r w:rsidRPr="00EA31CE">
              <w:rPr>
                <w:rFonts w:eastAsia="Calibri"/>
                <w:sz w:val="22"/>
                <w:szCs w:val="22"/>
                <w:lang w:eastAsia="en-US"/>
              </w:rPr>
              <w:t>ского района К</w:t>
            </w:r>
            <w:r w:rsidRPr="00EA31CE">
              <w:rPr>
                <w:rFonts w:eastAsia="Calibri"/>
                <w:sz w:val="22"/>
                <w:szCs w:val="22"/>
                <w:lang w:eastAsia="en-US"/>
              </w:rPr>
              <w:t>и</w:t>
            </w:r>
            <w:r w:rsidRPr="00EA31CE">
              <w:rPr>
                <w:rFonts w:eastAsia="Calibri"/>
                <w:sz w:val="22"/>
                <w:szCs w:val="22"/>
                <w:lang w:eastAsia="en-US"/>
              </w:rPr>
              <w:t>ровской обл</w:t>
            </w:r>
            <w:r w:rsidRPr="00EA31CE">
              <w:rPr>
                <w:rFonts w:eastAsia="Calibri"/>
                <w:sz w:val="22"/>
                <w:szCs w:val="22"/>
                <w:lang w:eastAsia="en-US"/>
              </w:rPr>
              <w:t>а</w:t>
            </w:r>
            <w:r w:rsidRPr="00EA31CE">
              <w:rPr>
                <w:rFonts w:eastAsia="Calibri"/>
                <w:sz w:val="22"/>
                <w:szCs w:val="22"/>
                <w:lang w:eastAsia="en-US"/>
              </w:rPr>
              <w:t>сти" в 2021-2026 годах</w:t>
            </w:r>
          </w:p>
        </w:tc>
        <w:tc>
          <w:tcPr>
            <w:tcW w:w="730" w:type="pct"/>
            <w:vMerge w:val="restart"/>
          </w:tcPr>
          <w:p w:rsidR="00D84343" w:rsidRPr="00EA31CE" w:rsidRDefault="00D84343" w:rsidP="00D84343">
            <w:pPr>
              <w:autoSpaceDE w:val="0"/>
              <w:autoSpaceDN w:val="0"/>
              <w:adjustRightInd w:val="0"/>
              <w:ind w:left="85"/>
              <w:rPr>
                <w:rFonts w:eastAsia="Calibri"/>
                <w:sz w:val="22"/>
                <w:szCs w:val="22"/>
                <w:lang w:eastAsia="en-US"/>
              </w:rPr>
            </w:pPr>
            <w:r w:rsidRPr="00EA31CE">
              <w:rPr>
                <w:kern w:val="36"/>
                <w:sz w:val="22"/>
                <w:szCs w:val="22"/>
              </w:rPr>
              <w:t>Отдел жи</w:t>
            </w:r>
            <w:r w:rsidRPr="00EA31CE">
              <w:rPr>
                <w:kern w:val="36"/>
                <w:sz w:val="22"/>
                <w:szCs w:val="22"/>
              </w:rPr>
              <w:t>з</w:t>
            </w:r>
            <w:r w:rsidRPr="00EA31CE">
              <w:rPr>
                <w:kern w:val="36"/>
                <w:sz w:val="22"/>
                <w:szCs w:val="22"/>
              </w:rPr>
              <w:t>необеспеч</w:t>
            </w:r>
            <w:r w:rsidRPr="00EA31CE">
              <w:rPr>
                <w:kern w:val="36"/>
                <w:sz w:val="22"/>
                <w:szCs w:val="22"/>
              </w:rPr>
              <w:t>е</w:t>
            </w:r>
            <w:r w:rsidRPr="00EA31CE">
              <w:rPr>
                <w:kern w:val="36"/>
                <w:sz w:val="22"/>
                <w:szCs w:val="22"/>
              </w:rPr>
              <w:t>ния админ</w:t>
            </w:r>
            <w:r w:rsidRPr="00EA31CE">
              <w:rPr>
                <w:kern w:val="36"/>
                <w:sz w:val="22"/>
                <w:szCs w:val="22"/>
              </w:rPr>
              <w:t>и</w:t>
            </w:r>
            <w:r w:rsidRPr="00EA31CE">
              <w:rPr>
                <w:kern w:val="36"/>
                <w:sz w:val="22"/>
                <w:szCs w:val="22"/>
              </w:rPr>
              <w:t>страции Омутнинск</w:t>
            </w:r>
            <w:r w:rsidRPr="00EA31CE">
              <w:rPr>
                <w:kern w:val="36"/>
                <w:sz w:val="22"/>
                <w:szCs w:val="22"/>
              </w:rPr>
              <w:t>о</w:t>
            </w:r>
            <w:r w:rsidRPr="00EA31CE">
              <w:rPr>
                <w:kern w:val="36"/>
                <w:sz w:val="22"/>
                <w:szCs w:val="22"/>
              </w:rPr>
              <w:t>го городск</w:t>
            </w:r>
            <w:r w:rsidRPr="00EA31CE">
              <w:rPr>
                <w:kern w:val="36"/>
                <w:sz w:val="22"/>
                <w:szCs w:val="22"/>
              </w:rPr>
              <w:t>о</w:t>
            </w:r>
            <w:r w:rsidRPr="00EA31CE">
              <w:rPr>
                <w:kern w:val="36"/>
                <w:sz w:val="22"/>
                <w:szCs w:val="22"/>
              </w:rPr>
              <w:t>го поселения</w:t>
            </w:r>
          </w:p>
        </w:tc>
        <w:tc>
          <w:tcPr>
            <w:tcW w:w="621" w:type="pct"/>
          </w:tcPr>
          <w:p w:rsidR="00D84343" w:rsidRPr="00EA31CE" w:rsidRDefault="00D84343" w:rsidP="00D84343">
            <w:pPr>
              <w:autoSpaceDE w:val="0"/>
              <w:autoSpaceDN w:val="0"/>
              <w:adjustRightInd w:val="0"/>
              <w:ind w:left="85"/>
              <w:rPr>
                <w:rFonts w:eastAsia="Calibri"/>
                <w:sz w:val="22"/>
                <w:szCs w:val="22"/>
                <w:lang w:eastAsia="en-US"/>
              </w:rPr>
            </w:pPr>
            <w:r w:rsidRPr="00EA31CE">
              <w:rPr>
                <w:rFonts w:eastAsia="Calibri"/>
                <w:sz w:val="22"/>
                <w:szCs w:val="22"/>
                <w:lang w:eastAsia="en-US"/>
              </w:rPr>
              <w:t xml:space="preserve">всего          </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1208,435</w:t>
            </w:r>
          </w:p>
        </w:tc>
        <w:tc>
          <w:tcPr>
            <w:tcW w:w="372" w:type="pct"/>
          </w:tcPr>
          <w:p w:rsidR="00D84343" w:rsidRPr="00EA31CE" w:rsidRDefault="00D84343" w:rsidP="00D84343">
            <w:pPr>
              <w:autoSpaceDE w:val="0"/>
              <w:autoSpaceDN w:val="0"/>
              <w:adjustRightInd w:val="0"/>
              <w:ind w:right="-75"/>
              <w:jc w:val="center"/>
              <w:rPr>
                <w:rFonts w:eastAsia="Calibri"/>
                <w:sz w:val="22"/>
                <w:szCs w:val="22"/>
                <w:lang w:eastAsia="en-US"/>
              </w:rPr>
            </w:pPr>
            <w:r w:rsidRPr="00EA31CE">
              <w:rPr>
                <w:rFonts w:eastAsia="Calibri"/>
                <w:sz w:val="22"/>
                <w:szCs w:val="22"/>
                <w:lang w:eastAsia="en-US"/>
              </w:rPr>
              <w:t>1964,770</w:t>
            </w:r>
          </w:p>
        </w:tc>
        <w:tc>
          <w:tcPr>
            <w:tcW w:w="372" w:type="pct"/>
          </w:tcPr>
          <w:p w:rsidR="00D84343" w:rsidRPr="00EA31CE" w:rsidRDefault="00D84343" w:rsidP="00D84343">
            <w:pPr>
              <w:autoSpaceDE w:val="0"/>
              <w:autoSpaceDN w:val="0"/>
              <w:adjustRightInd w:val="0"/>
              <w:ind w:right="-75"/>
              <w:jc w:val="center"/>
              <w:rPr>
                <w:rFonts w:eastAsia="Calibri"/>
                <w:sz w:val="22"/>
                <w:szCs w:val="22"/>
                <w:lang w:eastAsia="en-US"/>
              </w:rPr>
            </w:pPr>
            <w:r w:rsidRPr="00EA31CE">
              <w:rPr>
                <w:rFonts w:eastAsia="Calibri"/>
                <w:sz w:val="22"/>
                <w:szCs w:val="22"/>
                <w:lang w:eastAsia="en-US"/>
              </w:rPr>
              <w:t>2420,021</w:t>
            </w:r>
          </w:p>
        </w:tc>
        <w:tc>
          <w:tcPr>
            <w:tcW w:w="345" w:type="pct"/>
          </w:tcPr>
          <w:p w:rsidR="00D84343" w:rsidRPr="00EA31CE" w:rsidRDefault="00D84343" w:rsidP="00D84343">
            <w:pPr>
              <w:autoSpaceDE w:val="0"/>
              <w:autoSpaceDN w:val="0"/>
              <w:adjustRightInd w:val="0"/>
              <w:ind w:right="-75"/>
              <w:jc w:val="center"/>
              <w:rPr>
                <w:rFonts w:eastAsia="Calibri"/>
                <w:sz w:val="22"/>
                <w:szCs w:val="22"/>
                <w:lang w:eastAsia="en-US"/>
              </w:rPr>
            </w:pPr>
            <w:r w:rsidRPr="00EA31CE">
              <w:rPr>
                <w:rFonts w:eastAsia="Calibri"/>
                <w:sz w:val="22"/>
                <w:szCs w:val="22"/>
                <w:lang w:eastAsia="en-US"/>
              </w:rPr>
              <w:t>1169,000</w:t>
            </w:r>
          </w:p>
        </w:tc>
        <w:tc>
          <w:tcPr>
            <w:tcW w:w="345" w:type="pct"/>
          </w:tcPr>
          <w:p w:rsidR="00D84343" w:rsidRPr="00EA31CE" w:rsidRDefault="00D84343" w:rsidP="00D84343">
            <w:pPr>
              <w:autoSpaceDE w:val="0"/>
              <w:autoSpaceDN w:val="0"/>
              <w:adjustRightInd w:val="0"/>
              <w:ind w:right="-75"/>
              <w:jc w:val="center"/>
              <w:rPr>
                <w:rFonts w:eastAsia="Calibri"/>
                <w:sz w:val="22"/>
                <w:szCs w:val="22"/>
                <w:lang w:eastAsia="en-US"/>
              </w:rPr>
            </w:pPr>
            <w:r w:rsidRPr="00EA31CE">
              <w:rPr>
                <w:rFonts w:eastAsia="Calibri"/>
                <w:sz w:val="22"/>
                <w:szCs w:val="22"/>
                <w:lang w:eastAsia="en-US"/>
              </w:rPr>
              <w:t>2134,100</w:t>
            </w:r>
          </w:p>
        </w:tc>
        <w:tc>
          <w:tcPr>
            <w:tcW w:w="345" w:type="pct"/>
          </w:tcPr>
          <w:p w:rsidR="00D84343" w:rsidRPr="00EA31CE" w:rsidRDefault="00D84343" w:rsidP="00D84343">
            <w:pPr>
              <w:autoSpaceDE w:val="0"/>
              <w:autoSpaceDN w:val="0"/>
              <w:adjustRightInd w:val="0"/>
              <w:ind w:right="-75"/>
              <w:jc w:val="center"/>
              <w:rPr>
                <w:rFonts w:eastAsia="Calibri"/>
                <w:sz w:val="22"/>
                <w:szCs w:val="22"/>
                <w:lang w:eastAsia="en-US"/>
              </w:rPr>
            </w:pPr>
            <w:r w:rsidRPr="00EA31CE">
              <w:rPr>
                <w:rFonts w:eastAsia="Calibri"/>
                <w:sz w:val="22"/>
                <w:szCs w:val="22"/>
                <w:lang w:eastAsia="en-US"/>
              </w:rPr>
              <w:t>2205,100</w:t>
            </w:r>
          </w:p>
        </w:tc>
        <w:tc>
          <w:tcPr>
            <w:tcW w:w="384" w:type="pct"/>
          </w:tcPr>
          <w:p w:rsidR="00D84343" w:rsidRPr="00EA31CE" w:rsidRDefault="00D84343" w:rsidP="00D84343">
            <w:pPr>
              <w:autoSpaceDE w:val="0"/>
              <w:autoSpaceDN w:val="0"/>
              <w:adjustRightInd w:val="0"/>
              <w:ind w:right="-75"/>
              <w:jc w:val="center"/>
              <w:rPr>
                <w:rFonts w:eastAsia="Calibri"/>
                <w:sz w:val="22"/>
                <w:szCs w:val="22"/>
                <w:lang w:eastAsia="en-US"/>
              </w:rPr>
            </w:pPr>
            <w:r w:rsidRPr="00EA31CE">
              <w:rPr>
                <w:rFonts w:eastAsia="Calibri"/>
                <w:sz w:val="22"/>
                <w:szCs w:val="22"/>
                <w:lang w:eastAsia="en-US"/>
              </w:rPr>
              <w:t>11101,426</w:t>
            </w:r>
          </w:p>
        </w:tc>
      </w:tr>
      <w:tr w:rsidR="00D84343" w:rsidRPr="00EA31CE" w:rsidTr="005075D0">
        <w:trPr>
          <w:trHeight w:val="448"/>
          <w:tblCellSpacing w:w="5" w:type="nil"/>
        </w:trPr>
        <w:tc>
          <w:tcPr>
            <w:tcW w:w="206" w:type="pct"/>
            <w:vMerge/>
            <w:tcBorders>
              <w:top w:val="single" w:sz="4" w:space="0" w:color="auto"/>
              <w:left w:val="single" w:sz="4" w:space="0" w:color="auto"/>
              <w:bottom w:val="single" w:sz="4" w:space="0" w:color="auto"/>
              <w:right w:val="single" w:sz="4" w:space="0" w:color="auto"/>
            </w:tcBorders>
          </w:tcPr>
          <w:p w:rsidR="00D84343" w:rsidRPr="00EA31CE" w:rsidRDefault="00D84343" w:rsidP="00D84343">
            <w:pPr>
              <w:autoSpaceDE w:val="0"/>
              <w:autoSpaceDN w:val="0"/>
              <w:adjustRightInd w:val="0"/>
              <w:rPr>
                <w:rFonts w:eastAsia="Calibri"/>
                <w:sz w:val="22"/>
                <w:szCs w:val="22"/>
                <w:lang w:eastAsia="en-US"/>
              </w:rPr>
            </w:pPr>
          </w:p>
        </w:tc>
        <w:tc>
          <w:tcPr>
            <w:tcW w:w="908" w:type="pct"/>
            <w:vMerge/>
            <w:tcBorders>
              <w:left w:val="single" w:sz="4" w:space="0" w:color="auto"/>
            </w:tcBorders>
          </w:tcPr>
          <w:p w:rsidR="00D84343" w:rsidRPr="00EA31CE" w:rsidRDefault="00D84343" w:rsidP="00D84343">
            <w:pPr>
              <w:autoSpaceDE w:val="0"/>
              <w:autoSpaceDN w:val="0"/>
              <w:adjustRightInd w:val="0"/>
              <w:ind w:right="-93"/>
              <w:rPr>
                <w:rFonts w:eastAsia="Calibri"/>
                <w:sz w:val="22"/>
                <w:szCs w:val="22"/>
                <w:lang w:eastAsia="en-US"/>
              </w:rPr>
            </w:pPr>
          </w:p>
        </w:tc>
        <w:tc>
          <w:tcPr>
            <w:tcW w:w="730" w:type="pct"/>
            <w:vMerge/>
          </w:tcPr>
          <w:p w:rsidR="00D84343" w:rsidRPr="00EA31CE" w:rsidRDefault="00D84343" w:rsidP="00D84343">
            <w:pPr>
              <w:autoSpaceDE w:val="0"/>
              <w:autoSpaceDN w:val="0"/>
              <w:adjustRightInd w:val="0"/>
              <w:ind w:left="13" w:hanging="13"/>
              <w:rPr>
                <w:rFonts w:eastAsia="Calibri"/>
                <w:sz w:val="22"/>
                <w:szCs w:val="22"/>
                <w:lang w:eastAsia="en-US"/>
              </w:rPr>
            </w:pPr>
          </w:p>
        </w:tc>
        <w:tc>
          <w:tcPr>
            <w:tcW w:w="621" w:type="pct"/>
          </w:tcPr>
          <w:p w:rsidR="00D84343" w:rsidRPr="00EA31CE" w:rsidRDefault="00D84343" w:rsidP="00D84343">
            <w:pPr>
              <w:autoSpaceDE w:val="0"/>
              <w:autoSpaceDN w:val="0"/>
              <w:adjustRightInd w:val="0"/>
              <w:ind w:left="13" w:hanging="13"/>
              <w:rPr>
                <w:rFonts w:eastAsia="Calibri"/>
                <w:sz w:val="22"/>
                <w:szCs w:val="22"/>
                <w:lang w:eastAsia="en-US"/>
              </w:rPr>
            </w:pPr>
            <w:r w:rsidRPr="00EA31CE">
              <w:rPr>
                <w:rFonts w:eastAsia="Calibri"/>
                <w:sz w:val="22"/>
                <w:szCs w:val="22"/>
                <w:lang w:eastAsia="en-US"/>
              </w:rPr>
              <w:t>федерал</w:t>
            </w:r>
            <w:r w:rsidRPr="00EA31CE">
              <w:rPr>
                <w:rFonts w:eastAsia="Calibri"/>
                <w:sz w:val="22"/>
                <w:szCs w:val="22"/>
                <w:lang w:eastAsia="en-US"/>
              </w:rPr>
              <w:t>ь</w:t>
            </w:r>
            <w:r w:rsidRPr="00EA31CE">
              <w:rPr>
                <w:rFonts w:eastAsia="Calibri"/>
                <w:sz w:val="22"/>
                <w:szCs w:val="22"/>
                <w:lang w:eastAsia="en-US"/>
              </w:rPr>
              <w:t xml:space="preserve">ный    </w:t>
            </w:r>
            <w:r w:rsidRPr="00EA31CE">
              <w:rPr>
                <w:rFonts w:eastAsia="Calibri"/>
                <w:sz w:val="22"/>
                <w:szCs w:val="22"/>
                <w:lang w:eastAsia="en-US"/>
              </w:rPr>
              <w:br/>
              <w:t xml:space="preserve">бюджет         </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r>
      <w:tr w:rsidR="00D84343" w:rsidRPr="00EA31CE" w:rsidTr="005075D0">
        <w:trPr>
          <w:trHeight w:val="270"/>
          <w:tblCellSpacing w:w="5" w:type="nil"/>
        </w:trPr>
        <w:tc>
          <w:tcPr>
            <w:tcW w:w="206" w:type="pct"/>
            <w:vMerge/>
            <w:tcBorders>
              <w:top w:val="single" w:sz="4" w:space="0" w:color="auto"/>
              <w:left w:val="single" w:sz="4" w:space="0" w:color="auto"/>
              <w:bottom w:val="single" w:sz="4" w:space="0" w:color="auto"/>
              <w:right w:val="single" w:sz="4" w:space="0" w:color="auto"/>
            </w:tcBorders>
          </w:tcPr>
          <w:p w:rsidR="00D84343" w:rsidRPr="00EA31CE" w:rsidRDefault="00D84343" w:rsidP="00D84343">
            <w:pPr>
              <w:autoSpaceDE w:val="0"/>
              <w:autoSpaceDN w:val="0"/>
              <w:adjustRightInd w:val="0"/>
              <w:rPr>
                <w:rFonts w:eastAsia="Calibri"/>
                <w:sz w:val="22"/>
                <w:szCs w:val="22"/>
                <w:lang w:eastAsia="en-US"/>
              </w:rPr>
            </w:pPr>
          </w:p>
        </w:tc>
        <w:tc>
          <w:tcPr>
            <w:tcW w:w="908" w:type="pct"/>
            <w:vMerge/>
            <w:tcBorders>
              <w:left w:val="single" w:sz="4" w:space="0" w:color="auto"/>
            </w:tcBorders>
          </w:tcPr>
          <w:p w:rsidR="00D84343" w:rsidRPr="00EA31CE" w:rsidRDefault="00D84343" w:rsidP="00D84343">
            <w:pPr>
              <w:autoSpaceDE w:val="0"/>
              <w:autoSpaceDN w:val="0"/>
              <w:adjustRightInd w:val="0"/>
              <w:rPr>
                <w:rFonts w:eastAsia="Calibri"/>
                <w:sz w:val="22"/>
                <w:szCs w:val="22"/>
                <w:lang w:eastAsia="en-US"/>
              </w:rPr>
            </w:pP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 xml:space="preserve">областной  бюджет         </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95,500</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194,600</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194,600</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194,600</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679,300</w:t>
            </w:r>
          </w:p>
        </w:tc>
      </w:tr>
      <w:tr w:rsidR="00D84343" w:rsidRPr="00EA31CE" w:rsidTr="005075D0">
        <w:trPr>
          <w:trHeight w:val="360"/>
          <w:tblCellSpacing w:w="5" w:type="nil"/>
        </w:trPr>
        <w:tc>
          <w:tcPr>
            <w:tcW w:w="206" w:type="pct"/>
            <w:vMerge/>
            <w:tcBorders>
              <w:top w:val="single" w:sz="4" w:space="0" w:color="auto"/>
              <w:left w:val="single" w:sz="4" w:space="0" w:color="auto"/>
              <w:bottom w:val="single" w:sz="4" w:space="0" w:color="auto"/>
              <w:right w:val="single" w:sz="4" w:space="0" w:color="auto"/>
            </w:tcBorders>
          </w:tcPr>
          <w:p w:rsidR="00D84343" w:rsidRPr="00EA31CE" w:rsidRDefault="00D84343" w:rsidP="00D84343">
            <w:pPr>
              <w:autoSpaceDE w:val="0"/>
              <w:autoSpaceDN w:val="0"/>
              <w:adjustRightInd w:val="0"/>
              <w:rPr>
                <w:rFonts w:eastAsia="Calibri"/>
                <w:sz w:val="22"/>
                <w:szCs w:val="22"/>
                <w:lang w:eastAsia="en-US"/>
              </w:rPr>
            </w:pPr>
          </w:p>
        </w:tc>
        <w:tc>
          <w:tcPr>
            <w:tcW w:w="908" w:type="pct"/>
            <w:vMerge/>
            <w:tcBorders>
              <w:left w:val="single" w:sz="4" w:space="0" w:color="auto"/>
            </w:tcBorders>
          </w:tcPr>
          <w:p w:rsidR="00D84343" w:rsidRPr="00EA31CE" w:rsidRDefault="00D84343" w:rsidP="00D84343">
            <w:pPr>
              <w:autoSpaceDE w:val="0"/>
              <w:autoSpaceDN w:val="0"/>
              <w:adjustRightInd w:val="0"/>
              <w:rPr>
                <w:rFonts w:eastAsia="Calibri"/>
                <w:sz w:val="22"/>
                <w:szCs w:val="22"/>
                <w:lang w:eastAsia="en-US"/>
              </w:rPr>
            </w:pP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 xml:space="preserve">местный бюджет </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1208,435</w:t>
            </w:r>
          </w:p>
        </w:tc>
        <w:tc>
          <w:tcPr>
            <w:tcW w:w="372" w:type="pct"/>
          </w:tcPr>
          <w:p w:rsidR="00D84343" w:rsidRPr="00EA31CE" w:rsidRDefault="00D84343" w:rsidP="00D84343">
            <w:pPr>
              <w:autoSpaceDE w:val="0"/>
              <w:autoSpaceDN w:val="0"/>
              <w:adjustRightInd w:val="0"/>
              <w:ind w:right="-75"/>
              <w:jc w:val="center"/>
              <w:rPr>
                <w:rFonts w:eastAsia="Calibri"/>
                <w:sz w:val="22"/>
                <w:szCs w:val="22"/>
                <w:lang w:eastAsia="en-US"/>
              </w:rPr>
            </w:pPr>
            <w:r w:rsidRPr="00EA31CE">
              <w:rPr>
                <w:rFonts w:eastAsia="Calibri"/>
                <w:sz w:val="22"/>
                <w:szCs w:val="22"/>
                <w:lang w:eastAsia="en-US"/>
              </w:rPr>
              <w:t>1964,770</w:t>
            </w:r>
          </w:p>
        </w:tc>
        <w:tc>
          <w:tcPr>
            <w:tcW w:w="372" w:type="pct"/>
          </w:tcPr>
          <w:p w:rsidR="00D84343" w:rsidRPr="00EA31CE" w:rsidRDefault="00D84343" w:rsidP="00D84343">
            <w:pPr>
              <w:autoSpaceDE w:val="0"/>
              <w:autoSpaceDN w:val="0"/>
              <w:adjustRightInd w:val="0"/>
              <w:ind w:right="-75"/>
              <w:jc w:val="center"/>
              <w:rPr>
                <w:rFonts w:eastAsia="Calibri"/>
                <w:sz w:val="22"/>
                <w:szCs w:val="22"/>
                <w:lang w:eastAsia="en-US"/>
              </w:rPr>
            </w:pPr>
            <w:r w:rsidRPr="00EA31CE">
              <w:rPr>
                <w:rFonts w:eastAsia="Calibri"/>
                <w:sz w:val="22"/>
                <w:szCs w:val="22"/>
                <w:lang w:eastAsia="en-US"/>
              </w:rPr>
              <w:t>2324,521</w:t>
            </w:r>
          </w:p>
        </w:tc>
        <w:tc>
          <w:tcPr>
            <w:tcW w:w="345" w:type="pct"/>
          </w:tcPr>
          <w:p w:rsidR="00D84343" w:rsidRPr="00EA31CE" w:rsidRDefault="00D84343" w:rsidP="00D84343">
            <w:pPr>
              <w:autoSpaceDE w:val="0"/>
              <w:autoSpaceDN w:val="0"/>
              <w:adjustRightInd w:val="0"/>
              <w:ind w:right="-75"/>
              <w:jc w:val="center"/>
              <w:rPr>
                <w:rFonts w:eastAsia="Calibri"/>
                <w:sz w:val="22"/>
                <w:szCs w:val="22"/>
                <w:lang w:eastAsia="en-US"/>
              </w:rPr>
            </w:pPr>
            <w:r w:rsidRPr="00EA31CE">
              <w:rPr>
                <w:rFonts w:eastAsia="Calibri"/>
                <w:sz w:val="22"/>
                <w:szCs w:val="22"/>
                <w:lang w:eastAsia="en-US"/>
              </w:rPr>
              <w:t>974,400</w:t>
            </w:r>
          </w:p>
        </w:tc>
        <w:tc>
          <w:tcPr>
            <w:tcW w:w="345" w:type="pct"/>
          </w:tcPr>
          <w:p w:rsidR="00D84343" w:rsidRPr="00EA31CE" w:rsidRDefault="00D84343" w:rsidP="00D84343">
            <w:pPr>
              <w:autoSpaceDE w:val="0"/>
              <w:autoSpaceDN w:val="0"/>
              <w:adjustRightInd w:val="0"/>
              <w:ind w:right="-75"/>
              <w:jc w:val="center"/>
              <w:rPr>
                <w:rFonts w:eastAsia="Calibri"/>
                <w:sz w:val="22"/>
                <w:szCs w:val="22"/>
                <w:lang w:eastAsia="en-US"/>
              </w:rPr>
            </w:pPr>
            <w:r w:rsidRPr="00EA31CE">
              <w:rPr>
                <w:rFonts w:eastAsia="Calibri"/>
                <w:sz w:val="22"/>
                <w:szCs w:val="22"/>
                <w:lang w:eastAsia="en-US"/>
              </w:rPr>
              <w:t>1939,500</w:t>
            </w:r>
          </w:p>
        </w:tc>
        <w:tc>
          <w:tcPr>
            <w:tcW w:w="345" w:type="pct"/>
          </w:tcPr>
          <w:p w:rsidR="00D84343" w:rsidRPr="00EA31CE" w:rsidRDefault="00D84343" w:rsidP="00D84343">
            <w:pPr>
              <w:autoSpaceDE w:val="0"/>
              <w:autoSpaceDN w:val="0"/>
              <w:adjustRightInd w:val="0"/>
              <w:ind w:right="-75"/>
              <w:jc w:val="center"/>
              <w:rPr>
                <w:rFonts w:eastAsia="Calibri"/>
                <w:sz w:val="22"/>
                <w:szCs w:val="22"/>
                <w:lang w:eastAsia="en-US"/>
              </w:rPr>
            </w:pPr>
            <w:r w:rsidRPr="00EA31CE">
              <w:rPr>
                <w:rFonts w:eastAsia="Calibri"/>
                <w:sz w:val="22"/>
                <w:szCs w:val="22"/>
                <w:lang w:eastAsia="en-US"/>
              </w:rPr>
              <w:t>2010,500</w:t>
            </w:r>
          </w:p>
        </w:tc>
        <w:tc>
          <w:tcPr>
            <w:tcW w:w="384" w:type="pct"/>
          </w:tcPr>
          <w:p w:rsidR="00D84343" w:rsidRPr="00EA31CE" w:rsidRDefault="00D84343" w:rsidP="00D84343">
            <w:pPr>
              <w:autoSpaceDE w:val="0"/>
              <w:autoSpaceDN w:val="0"/>
              <w:adjustRightInd w:val="0"/>
              <w:ind w:right="-75"/>
              <w:jc w:val="center"/>
              <w:rPr>
                <w:rFonts w:eastAsia="Calibri"/>
                <w:sz w:val="22"/>
                <w:szCs w:val="22"/>
                <w:lang w:eastAsia="en-US"/>
              </w:rPr>
            </w:pPr>
            <w:r w:rsidRPr="00EA31CE">
              <w:rPr>
                <w:rFonts w:eastAsia="Calibri"/>
                <w:sz w:val="22"/>
                <w:szCs w:val="22"/>
                <w:lang w:eastAsia="en-US"/>
              </w:rPr>
              <w:t>10422,126</w:t>
            </w:r>
          </w:p>
        </w:tc>
      </w:tr>
      <w:tr w:rsidR="00D84343" w:rsidRPr="00EA31CE" w:rsidTr="005075D0">
        <w:trPr>
          <w:trHeight w:val="336"/>
          <w:tblCellSpacing w:w="5" w:type="nil"/>
        </w:trPr>
        <w:tc>
          <w:tcPr>
            <w:tcW w:w="206" w:type="pct"/>
            <w:vMerge w:val="restart"/>
            <w:tcBorders>
              <w:top w:val="single" w:sz="4" w:space="0" w:color="auto"/>
            </w:tcBorders>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1.</w:t>
            </w:r>
          </w:p>
        </w:tc>
        <w:tc>
          <w:tcPr>
            <w:tcW w:w="908" w:type="pct"/>
            <w:vMerge w:val="restart"/>
          </w:tcPr>
          <w:p w:rsidR="00D84343" w:rsidRPr="00EA31CE" w:rsidRDefault="00D84343" w:rsidP="00D84343">
            <w:pPr>
              <w:autoSpaceDE w:val="0"/>
              <w:autoSpaceDN w:val="0"/>
              <w:adjustRightInd w:val="0"/>
              <w:jc w:val="both"/>
              <w:rPr>
                <w:rFonts w:eastAsia="Calibri"/>
                <w:sz w:val="22"/>
                <w:szCs w:val="22"/>
                <w:lang w:eastAsia="en-US"/>
              </w:rPr>
            </w:pPr>
            <w:r w:rsidRPr="00EA31CE">
              <w:rPr>
                <w:rFonts w:eastAsia="Calibri"/>
                <w:sz w:val="22"/>
                <w:szCs w:val="22"/>
                <w:lang w:eastAsia="en-US"/>
              </w:rPr>
              <w:t>Обеспечение пе</w:t>
            </w:r>
            <w:r w:rsidRPr="00EA31CE">
              <w:rPr>
                <w:rFonts w:eastAsia="Calibri"/>
                <w:sz w:val="22"/>
                <w:szCs w:val="22"/>
                <w:lang w:eastAsia="en-US"/>
              </w:rPr>
              <w:t>р</w:t>
            </w:r>
            <w:r w:rsidRPr="00EA31CE">
              <w:rPr>
                <w:rFonts w:eastAsia="Calibri"/>
                <w:sz w:val="22"/>
                <w:szCs w:val="22"/>
                <w:lang w:eastAsia="en-US"/>
              </w:rPr>
              <w:t>вичных мер п</w:t>
            </w:r>
            <w:r w:rsidRPr="00EA31CE">
              <w:rPr>
                <w:rFonts w:eastAsia="Calibri"/>
                <w:sz w:val="22"/>
                <w:szCs w:val="22"/>
                <w:lang w:eastAsia="en-US"/>
              </w:rPr>
              <w:t>о</w:t>
            </w:r>
            <w:r w:rsidRPr="00EA31CE">
              <w:rPr>
                <w:rFonts w:eastAsia="Calibri"/>
                <w:sz w:val="22"/>
                <w:szCs w:val="22"/>
                <w:lang w:eastAsia="en-US"/>
              </w:rPr>
              <w:t>жарной безопа</w:t>
            </w:r>
            <w:r w:rsidRPr="00EA31CE">
              <w:rPr>
                <w:rFonts w:eastAsia="Calibri"/>
                <w:sz w:val="22"/>
                <w:szCs w:val="22"/>
                <w:lang w:eastAsia="en-US"/>
              </w:rPr>
              <w:t>с</w:t>
            </w:r>
            <w:r w:rsidRPr="00EA31CE">
              <w:rPr>
                <w:rFonts w:eastAsia="Calibri"/>
                <w:sz w:val="22"/>
                <w:szCs w:val="22"/>
                <w:lang w:eastAsia="en-US"/>
              </w:rPr>
              <w:t>ности на террит</w:t>
            </w:r>
            <w:r w:rsidRPr="00EA31CE">
              <w:rPr>
                <w:rFonts w:eastAsia="Calibri"/>
                <w:sz w:val="22"/>
                <w:szCs w:val="22"/>
                <w:lang w:eastAsia="en-US"/>
              </w:rPr>
              <w:t>о</w:t>
            </w:r>
            <w:r w:rsidRPr="00EA31CE">
              <w:rPr>
                <w:rFonts w:eastAsia="Calibri"/>
                <w:sz w:val="22"/>
                <w:szCs w:val="22"/>
                <w:lang w:eastAsia="en-US"/>
              </w:rPr>
              <w:t>рии Омутнинск</w:t>
            </w:r>
            <w:r w:rsidRPr="00EA31CE">
              <w:rPr>
                <w:rFonts w:eastAsia="Calibri"/>
                <w:sz w:val="22"/>
                <w:szCs w:val="22"/>
                <w:lang w:eastAsia="en-US"/>
              </w:rPr>
              <w:t>о</w:t>
            </w:r>
            <w:r w:rsidRPr="00EA31CE">
              <w:rPr>
                <w:rFonts w:eastAsia="Calibri"/>
                <w:sz w:val="22"/>
                <w:szCs w:val="22"/>
                <w:lang w:eastAsia="en-US"/>
              </w:rPr>
              <w:t>го городского п</w:t>
            </w:r>
            <w:r w:rsidRPr="00EA31CE">
              <w:rPr>
                <w:rFonts w:eastAsia="Calibri"/>
                <w:sz w:val="22"/>
                <w:szCs w:val="22"/>
                <w:lang w:eastAsia="en-US"/>
              </w:rPr>
              <w:t>о</w:t>
            </w:r>
            <w:r w:rsidRPr="00EA31CE">
              <w:rPr>
                <w:rFonts w:eastAsia="Calibri"/>
                <w:sz w:val="22"/>
                <w:szCs w:val="22"/>
                <w:lang w:eastAsia="en-US"/>
              </w:rPr>
              <w:t>селения, в том числе:</w:t>
            </w: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 xml:space="preserve">всего          </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900,044</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1530,120</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1105,476</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273,800</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812,500</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853,500</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5475,440</w:t>
            </w:r>
          </w:p>
        </w:tc>
      </w:tr>
      <w:tr w:rsidR="00D84343" w:rsidRPr="00EA31CE" w:rsidTr="005075D0">
        <w:trPr>
          <w:trHeight w:val="411"/>
          <w:tblCellSpacing w:w="5" w:type="nil"/>
        </w:trPr>
        <w:tc>
          <w:tcPr>
            <w:tcW w:w="206" w:type="pct"/>
            <w:vMerge/>
          </w:tcPr>
          <w:p w:rsidR="00D84343" w:rsidRPr="00EA31CE" w:rsidRDefault="00D84343" w:rsidP="00D84343">
            <w:pPr>
              <w:autoSpaceDE w:val="0"/>
              <w:autoSpaceDN w:val="0"/>
              <w:adjustRightInd w:val="0"/>
              <w:rPr>
                <w:rFonts w:eastAsia="Calibri"/>
                <w:sz w:val="22"/>
                <w:szCs w:val="22"/>
                <w:lang w:eastAsia="en-US"/>
              </w:rPr>
            </w:pPr>
          </w:p>
        </w:tc>
        <w:tc>
          <w:tcPr>
            <w:tcW w:w="908" w:type="pct"/>
            <w:vMerge/>
          </w:tcPr>
          <w:p w:rsidR="00D84343" w:rsidRPr="00EA31CE" w:rsidRDefault="00D84343" w:rsidP="00D84343">
            <w:pPr>
              <w:autoSpaceDE w:val="0"/>
              <w:autoSpaceDN w:val="0"/>
              <w:adjustRightInd w:val="0"/>
              <w:rPr>
                <w:rFonts w:eastAsia="Calibri"/>
                <w:sz w:val="22"/>
                <w:szCs w:val="22"/>
                <w:lang w:eastAsia="en-US"/>
              </w:rPr>
            </w:pP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федерал</w:t>
            </w:r>
            <w:r w:rsidRPr="00EA31CE">
              <w:rPr>
                <w:rFonts w:eastAsia="Calibri"/>
                <w:sz w:val="22"/>
                <w:szCs w:val="22"/>
                <w:lang w:eastAsia="en-US"/>
              </w:rPr>
              <w:t>ь</w:t>
            </w:r>
            <w:r w:rsidRPr="00EA31CE">
              <w:rPr>
                <w:rFonts w:eastAsia="Calibri"/>
                <w:sz w:val="22"/>
                <w:szCs w:val="22"/>
                <w:lang w:eastAsia="en-US"/>
              </w:rPr>
              <w:t xml:space="preserve">ный    </w:t>
            </w:r>
            <w:r w:rsidRPr="00EA31CE">
              <w:rPr>
                <w:rFonts w:eastAsia="Calibri"/>
                <w:sz w:val="22"/>
                <w:szCs w:val="22"/>
                <w:lang w:eastAsia="en-US"/>
              </w:rPr>
              <w:br/>
              <w:t xml:space="preserve">бюджет         </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p>
        </w:tc>
      </w:tr>
      <w:tr w:rsidR="00D84343" w:rsidRPr="00EA31CE" w:rsidTr="005075D0">
        <w:trPr>
          <w:trHeight w:val="361"/>
          <w:tblCellSpacing w:w="5" w:type="nil"/>
        </w:trPr>
        <w:tc>
          <w:tcPr>
            <w:tcW w:w="206" w:type="pct"/>
            <w:vMerge/>
          </w:tcPr>
          <w:p w:rsidR="00D84343" w:rsidRPr="00EA31CE" w:rsidRDefault="00D84343" w:rsidP="00D84343">
            <w:pPr>
              <w:autoSpaceDE w:val="0"/>
              <w:autoSpaceDN w:val="0"/>
              <w:adjustRightInd w:val="0"/>
              <w:rPr>
                <w:rFonts w:eastAsia="Calibri"/>
                <w:sz w:val="22"/>
                <w:szCs w:val="22"/>
                <w:lang w:eastAsia="en-US"/>
              </w:rPr>
            </w:pPr>
          </w:p>
        </w:tc>
        <w:tc>
          <w:tcPr>
            <w:tcW w:w="908" w:type="pct"/>
            <w:vMerge/>
          </w:tcPr>
          <w:p w:rsidR="00D84343" w:rsidRPr="00EA31CE" w:rsidRDefault="00D84343" w:rsidP="00D84343">
            <w:pPr>
              <w:autoSpaceDE w:val="0"/>
              <w:autoSpaceDN w:val="0"/>
              <w:adjustRightInd w:val="0"/>
              <w:rPr>
                <w:rFonts w:eastAsia="Calibri"/>
                <w:sz w:val="22"/>
                <w:szCs w:val="22"/>
                <w:lang w:eastAsia="en-US"/>
              </w:rPr>
            </w:pPr>
          </w:p>
        </w:tc>
        <w:tc>
          <w:tcPr>
            <w:tcW w:w="730" w:type="pct"/>
            <w:vMerge/>
          </w:tcPr>
          <w:p w:rsidR="00D84343" w:rsidRPr="00EA31CE" w:rsidRDefault="00D84343" w:rsidP="00D84343">
            <w:pPr>
              <w:autoSpaceDE w:val="0"/>
              <w:autoSpaceDN w:val="0"/>
              <w:adjustRightInd w:val="0"/>
              <w:ind w:right="-55"/>
              <w:rPr>
                <w:rFonts w:eastAsia="Calibri"/>
                <w:sz w:val="22"/>
                <w:szCs w:val="22"/>
                <w:lang w:eastAsia="en-US"/>
              </w:rPr>
            </w:pPr>
          </w:p>
        </w:tc>
        <w:tc>
          <w:tcPr>
            <w:tcW w:w="621" w:type="pct"/>
          </w:tcPr>
          <w:p w:rsidR="00D84343" w:rsidRPr="00EA31CE" w:rsidRDefault="00D84343" w:rsidP="00D84343">
            <w:pPr>
              <w:autoSpaceDE w:val="0"/>
              <w:autoSpaceDN w:val="0"/>
              <w:adjustRightInd w:val="0"/>
              <w:ind w:right="-55"/>
              <w:rPr>
                <w:rFonts w:eastAsia="Calibri"/>
                <w:sz w:val="22"/>
                <w:szCs w:val="22"/>
                <w:lang w:eastAsia="en-US"/>
              </w:rPr>
            </w:pPr>
            <w:r w:rsidRPr="00EA31CE">
              <w:rPr>
                <w:rFonts w:eastAsia="Calibri"/>
                <w:sz w:val="22"/>
                <w:szCs w:val="22"/>
                <w:lang w:eastAsia="en-US"/>
              </w:rPr>
              <w:t xml:space="preserve">областной бюджет     </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p>
        </w:tc>
      </w:tr>
      <w:tr w:rsidR="00D84343" w:rsidRPr="00EA31CE" w:rsidTr="005075D0">
        <w:trPr>
          <w:trHeight w:val="360"/>
          <w:tblCellSpacing w:w="5" w:type="nil"/>
        </w:trPr>
        <w:tc>
          <w:tcPr>
            <w:tcW w:w="206" w:type="pct"/>
            <w:vMerge/>
            <w:tcBorders>
              <w:bottom w:val="single" w:sz="4" w:space="0" w:color="auto"/>
            </w:tcBorders>
          </w:tcPr>
          <w:p w:rsidR="00D84343" w:rsidRPr="00EA31CE" w:rsidRDefault="00D84343" w:rsidP="00D84343">
            <w:pPr>
              <w:autoSpaceDE w:val="0"/>
              <w:autoSpaceDN w:val="0"/>
              <w:adjustRightInd w:val="0"/>
              <w:rPr>
                <w:rFonts w:eastAsia="Calibri"/>
                <w:sz w:val="22"/>
                <w:szCs w:val="22"/>
                <w:lang w:eastAsia="en-US"/>
              </w:rPr>
            </w:pPr>
          </w:p>
        </w:tc>
        <w:tc>
          <w:tcPr>
            <w:tcW w:w="908" w:type="pct"/>
            <w:vMerge/>
            <w:tcBorders>
              <w:bottom w:val="single" w:sz="4" w:space="0" w:color="auto"/>
            </w:tcBorders>
          </w:tcPr>
          <w:p w:rsidR="00D84343" w:rsidRPr="00EA31CE" w:rsidRDefault="00D84343" w:rsidP="00D84343">
            <w:pPr>
              <w:autoSpaceDE w:val="0"/>
              <w:autoSpaceDN w:val="0"/>
              <w:adjustRightInd w:val="0"/>
              <w:rPr>
                <w:rFonts w:eastAsia="Calibri"/>
                <w:sz w:val="22"/>
                <w:szCs w:val="22"/>
                <w:lang w:eastAsia="en-US"/>
              </w:rPr>
            </w:pP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 xml:space="preserve">местный бюджет </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900,044</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1530,120</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1105,476</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273,800</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812,500</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853,500</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5475,440</w:t>
            </w:r>
          </w:p>
        </w:tc>
      </w:tr>
      <w:tr w:rsidR="00D84343" w:rsidRPr="00EA31CE" w:rsidTr="005075D0">
        <w:trPr>
          <w:trHeight w:val="360"/>
          <w:tblCellSpacing w:w="5" w:type="nil"/>
        </w:trPr>
        <w:tc>
          <w:tcPr>
            <w:tcW w:w="206" w:type="pct"/>
            <w:vMerge w:val="restar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1.1.</w:t>
            </w:r>
          </w:p>
        </w:tc>
        <w:tc>
          <w:tcPr>
            <w:tcW w:w="908" w:type="pct"/>
            <w:vMerge w:val="restar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Восполнение п</w:t>
            </w:r>
            <w:r w:rsidRPr="00EA31CE">
              <w:rPr>
                <w:rFonts w:eastAsia="Calibri"/>
                <w:sz w:val="22"/>
                <w:szCs w:val="22"/>
                <w:lang w:eastAsia="en-US"/>
              </w:rPr>
              <w:t>о</w:t>
            </w:r>
            <w:r w:rsidRPr="00EA31CE">
              <w:rPr>
                <w:rFonts w:eastAsia="Calibri"/>
                <w:sz w:val="22"/>
                <w:szCs w:val="22"/>
                <w:lang w:eastAsia="en-US"/>
              </w:rPr>
              <w:t>жарных водоемов</w:t>
            </w: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всего</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8,000</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18,600</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41,400</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68,000</w:t>
            </w:r>
          </w:p>
        </w:tc>
      </w:tr>
      <w:tr w:rsidR="00D84343" w:rsidRPr="00EA31CE" w:rsidTr="005075D0">
        <w:trPr>
          <w:trHeight w:val="360"/>
          <w:tblCellSpacing w:w="5" w:type="nil"/>
        </w:trPr>
        <w:tc>
          <w:tcPr>
            <w:tcW w:w="206" w:type="pct"/>
            <w:vMerge/>
          </w:tcPr>
          <w:p w:rsidR="00D84343" w:rsidRPr="00EA31CE" w:rsidRDefault="00D84343" w:rsidP="00D84343">
            <w:pPr>
              <w:autoSpaceDE w:val="0"/>
              <w:autoSpaceDN w:val="0"/>
              <w:adjustRightInd w:val="0"/>
              <w:rPr>
                <w:rFonts w:eastAsia="Calibri"/>
                <w:sz w:val="22"/>
                <w:szCs w:val="22"/>
                <w:lang w:eastAsia="en-US"/>
              </w:rPr>
            </w:pPr>
          </w:p>
        </w:tc>
        <w:tc>
          <w:tcPr>
            <w:tcW w:w="908" w:type="pct"/>
            <w:vMerge/>
          </w:tcPr>
          <w:p w:rsidR="00D84343" w:rsidRPr="00EA31CE" w:rsidRDefault="00D84343" w:rsidP="00D84343">
            <w:pPr>
              <w:autoSpaceDE w:val="0"/>
              <w:autoSpaceDN w:val="0"/>
              <w:adjustRightInd w:val="0"/>
              <w:rPr>
                <w:rFonts w:eastAsia="Calibri"/>
                <w:sz w:val="22"/>
                <w:szCs w:val="22"/>
                <w:lang w:eastAsia="en-US"/>
              </w:rPr>
            </w:pP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федерал</w:t>
            </w:r>
            <w:r w:rsidRPr="00EA31CE">
              <w:rPr>
                <w:rFonts w:eastAsia="Calibri"/>
                <w:sz w:val="22"/>
                <w:szCs w:val="22"/>
                <w:lang w:eastAsia="en-US"/>
              </w:rPr>
              <w:t>ь</w:t>
            </w:r>
            <w:r w:rsidRPr="00EA31CE">
              <w:rPr>
                <w:rFonts w:eastAsia="Calibri"/>
                <w:sz w:val="22"/>
                <w:szCs w:val="22"/>
                <w:lang w:eastAsia="en-US"/>
              </w:rPr>
              <w:t xml:space="preserve">ный    </w:t>
            </w:r>
            <w:r w:rsidRPr="00EA31CE">
              <w:rPr>
                <w:rFonts w:eastAsia="Calibri"/>
                <w:sz w:val="22"/>
                <w:szCs w:val="22"/>
                <w:lang w:eastAsia="en-US"/>
              </w:rPr>
              <w:br/>
              <w:t xml:space="preserve">бюджет         </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r>
      <w:tr w:rsidR="00D84343" w:rsidRPr="00EA31CE" w:rsidTr="005075D0">
        <w:trPr>
          <w:trHeight w:val="360"/>
          <w:tblCellSpacing w:w="5" w:type="nil"/>
        </w:trPr>
        <w:tc>
          <w:tcPr>
            <w:tcW w:w="206" w:type="pct"/>
            <w:vMerge/>
          </w:tcPr>
          <w:p w:rsidR="00D84343" w:rsidRPr="00EA31CE" w:rsidRDefault="00D84343" w:rsidP="00D84343">
            <w:pPr>
              <w:autoSpaceDE w:val="0"/>
              <w:autoSpaceDN w:val="0"/>
              <w:adjustRightInd w:val="0"/>
              <w:rPr>
                <w:rFonts w:eastAsia="Calibri"/>
                <w:sz w:val="22"/>
                <w:szCs w:val="22"/>
                <w:lang w:eastAsia="en-US"/>
              </w:rPr>
            </w:pPr>
          </w:p>
        </w:tc>
        <w:tc>
          <w:tcPr>
            <w:tcW w:w="908" w:type="pct"/>
            <w:vMerge/>
          </w:tcPr>
          <w:p w:rsidR="00D84343" w:rsidRPr="00EA31CE" w:rsidRDefault="00D84343" w:rsidP="00D84343">
            <w:pPr>
              <w:autoSpaceDE w:val="0"/>
              <w:autoSpaceDN w:val="0"/>
              <w:adjustRightInd w:val="0"/>
              <w:rPr>
                <w:rFonts w:eastAsia="Calibri"/>
                <w:sz w:val="22"/>
                <w:szCs w:val="22"/>
                <w:lang w:eastAsia="en-US"/>
              </w:rPr>
            </w:pP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 xml:space="preserve">областной бюджет     </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r>
      <w:tr w:rsidR="00D84343" w:rsidRPr="00EA31CE" w:rsidTr="005075D0">
        <w:trPr>
          <w:trHeight w:val="360"/>
          <w:tblCellSpacing w:w="5" w:type="nil"/>
        </w:trPr>
        <w:tc>
          <w:tcPr>
            <w:tcW w:w="206" w:type="pct"/>
            <w:vMerge/>
            <w:tcBorders>
              <w:bottom w:val="single" w:sz="4" w:space="0" w:color="auto"/>
            </w:tcBorders>
          </w:tcPr>
          <w:p w:rsidR="00D84343" w:rsidRPr="00EA31CE" w:rsidRDefault="00D84343" w:rsidP="00D84343">
            <w:pPr>
              <w:autoSpaceDE w:val="0"/>
              <w:autoSpaceDN w:val="0"/>
              <w:adjustRightInd w:val="0"/>
              <w:rPr>
                <w:rFonts w:eastAsia="Calibri"/>
                <w:sz w:val="22"/>
                <w:szCs w:val="22"/>
                <w:lang w:eastAsia="en-US"/>
              </w:rPr>
            </w:pPr>
          </w:p>
        </w:tc>
        <w:tc>
          <w:tcPr>
            <w:tcW w:w="908" w:type="pct"/>
            <w:vMerge/>
            <w:tcBorders>
              <w:bottom w:val="single" w:sz="4" w:space="0" w:color="auto"/>
            </w:tcBorders>
          </w:tcPr>
          <w:p w:rsidR="00D84343" w:rsidRPr="00EA31CE" w:rsidRDefault="00D84343" w:rsidP="00D84343">
            <w:pPr>
              <w:autoSpaceDE w:val="0"/>
              <w:autoSpaceDN w:val="0"/>
              <w:adjustRightInd w:val="0"/>
              <w:rPr>
                <w:rFonts w:eastAsia="Calibri"/>
                <w:sz w:val="22"/>
                <w:szCs w:val="22"/>
                <w:lang w:eastAsia="en-US"/>
              </w:rPr>
            </w:pP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местный бюджет</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8,000</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18,600</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41,400</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68,000</w:t>
            </w:r>
          </w:p>
        </w:tc>
      </w:tr>
      <w:tr w:rsidR="00D84343" w:rsidRPr="00EA31CE" w:rsidTr="005075D0">
        <w:trPr>
          <w:trHeight w:val="360"/>
          <w:tblCellSpacing w:w="5" w:type="nil"/>
        </w:trPr>
        <w:tc>
          <w:tcPr>
            <w:tcW w:w="206" w:type="pct"/>
            <w:vMerge w:val="restar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1.2.</w:t>
            </w:r>
          </w:p>
        </w:tc>
        <w:tc>
          <w:tcPr>
            <w:tcW w:w="908" w:type="pct"/>
            <w:vMerge w:val="restar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Содержание и р</w:t>
            </w:r>
            <w:r w:rsidRPr="00EA31CE">
              <w:rPr>
                <w:rFonts w:eastAsia="Calibri"/>
                <w:sz w:val="22"/>
                <w:szCs w:val="22"/>
                <w:lang w:eastAsia="en-US"/>
              </w:rPr>
              <w:t>е</w:t>
            </w:r>
            <w:r w:rsidRPr="00EA31CE">
              <w:rPr>
                <w:rFonts w:eastAsia="Calibri"/>
                <w:sz w:val="22"/>
                <w:szCs w:val="22"/>
                <w:lang w:eastAsia="en-US"/>
              </w:rPr>
              <w:t xml:space="preserve">монт пожарных водоемов (в </w:t>
            </w:r>
            <w:proofErr w:type="spellStart"/>
            <w:r w:rsidRPr="00EA31CE">
              <w:rPr>
                <w:rFonts w:eastAsia="Calibri"/>
                <w:sz w:val="22"/>
                <w:szCs w:val="22"/>
                <w:lang w:eastAsia="en-US"/>
              </w:rPr>
              <w:t>т.ч</w:t>
            </w:r>
            <w:proofErr w:type="spellEnd"/>
            <w:r w:rsidRPr="00EA31CE">
              <w:rPr>
                <w:rFonts w:eastAsia="Calibri"/>
                <w:sz w:val="22"/>
                <w:szCs w:val="22"/>
                <w:lang w:eastAsia="en-US"/>
              </w:rPr>
              <w:t>. устройство)</w:t>
            </w: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всего</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217,292</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489,983</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65,418</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70,000</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77,000</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84,700</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1004,393</w:t>
            </w:r>
          </w:p>
        </w:tc>
      </w:tr>
      <w:tr w:rsidR="00D84343" w:rsidRPr="00EA31CE" w:rsidTr="005075D0">
        <w:trPr>
          <w:trHeight w:val="360"/>
          <w:tblCellSpacing w:w="5" w:type="nil"/>
        </w:trPr>
        <w:tc>
          <w:tcPr>
            <w:tcW w:w="206" w:type="pct"/>
            <w:vMerge/>
          </w:tcPr>
          <w:p w:rsidR="00D84343" w:rsidRPr="00EA31CE" w:rsidRDefault="00D84343" w:rsidP="00D84343">
            <w:pPr>
              <w:autoSpaceDE w:val="0"/>
              <w:autoSpaceDN w:val="0"/>
              <w:adjustRightInd w:val="0"/>
              <w:rPr>
                <w:rFonts w:eastAsia="Calibri"/>
                <w:sz w:val="22"/>
                <w:szCs w:val="22"/>
                <w:lang w:eastAsia="en-US"/>
              </w:rPr>
            </w:pPr>
          </w:p>
        </w:tc>
        <w:tc>
          <w:tcPr>
            <w:tcW w:w="908" w:type="pct"/>
            <w:vMerge/>
          </w:tcPr>
          <w:p w:rsidR="00D84343" w:rsidRPr="00EA31CE" w:rsidRDefault="00D84343" w:rsidP="00D84343">
            <w:pPr>
              <w:autoSpaceDE w:val="0"/>
              <w:autoSpaceDN w:val="0"/>
              <w:adjustRightInd w:val="0"/>
              <w:rPr>
                <w:rFonts w:eastAsia="Calibri"/>
                <w:sz w:val="22"/>
                <w:szCs w:val="22"/>
                <w:lang w:eastAsia="en-US"/>
              </w:rPr>
            </w:pP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федерал</w:t>
            </w:r>
            <w:r w:rsidRPr="00EA31CE">
              <w:rPr>
                <w:rFonts w:eastAsia="Calibri"/>
                <w:sz w:val="22"/>
                <w:szCs w:val="22"/>
                <w:lang w:eastAsia="en-US"/>
              </w:rPr>
              <w:t>ь</w:t>
            </w:r>
            <w:r w:rsidRPr="00EA31CE">
              <w:rPr>
                <w:rFonts w:eastAsia="Calibri"/>
                <w:sz w:val="22"/>
                <w:szCs w:val="22"/>
                <w:lang w:eastAsia="en-US"/>
              </w:rPr>
              <w:t xml:space="preserve">ный    </w:t>
            </w:r>
            <w:r w:rsidRPr="00EA31CE">
              <w:rPr>
                <w:rFonts w:eastAsia="Calibri"/>
                <w:sz w:val="22"/>
                <w:szCs w:val="22"/>
                <w:lang w:eastAsia="en-US"/>
              </w:rPr>
              <w:br/>
              <w:t xml:space="preserve">бюджет         </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r>
      <w:tr w:rsidR="00D84343" w:rsidRPr="00EA31CE" w:rsidTr="005075D0">
        <w:trPr>
          <w:trHeight w:val="360"/>
          <w:tblCellSpacing w:w="5" w:type="nil"/>
        </w:trPr>
        <w:tc>
          <w:tcPr>
            <w:tcW w:w="206" w:type="pct"/>
            <w:vMerge/>
          </w:tcPr>
          <w:p w:rsidR="00D84343" w:rsidRPr="00EA31CE" w:rsidRDefault="00D84343" w:rsidP="00D84343">
            <w:pPr>
              <w:autoSpaceDE w:val="0"/>
              <w:autoSpaceDN w:val="0"/>
              <w:adjustRightInd w:val="0"/>
              <w:rPr>
                <w:rFonts w:eastAsia="Calibri"/>
                <w:sz w:val="22"/>
                <w:szCs w:val="22"/>
                <w:lang w:eastAsia="en-US"/>
              </w:rPr>
            </w:pPr>
          </w:p>
        </w:tc>
        <w:tc>
          <w:tcPr>
            <w:tcW w:w="908" w:type="pct"/>
            <w:vMerge/>
          </w:tcPr>
          <w:p w:rsidR="00D84343" w:rsidRPr="00EA31CE" w:rsidRDefault="00D84343" w:rsidP="00D84343">
            <w:pPr>
              <w:autoSpaceDE w:val="0"/>
              <w:autoSpaceDN w:val="0"/>
              <w:adjustRightInd w:val="0"/>
              <w:rPr>
                <w:rFonts w:eastAsia="Calibri"/>
                <w:sz w:val="22"/>
                <w:szCs w:val="22"/>
                <w:lang w:eastAsia="en-US"/>
              </w:rPr>
            </w:pP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 xml:space="preserve">областной </w:t>
            </w:r>
            <w:r w:rsidRPr="00EA31CE">
              <w:rPr>
                <w:rFonts w:eastAsia="Calibri"/>
                <w:sz w:val="22"/>
                <w:szCs w:val="22"/>
                <w:lang w:eastAsia="en-US"/>
              </w:rPr>
              <w:lastRenderedPageBreak/>
              <w:t xml:space="preserve">бюджет     </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lastRenderedPageBreak/>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r>
      <w:tr w:rsidR="00D84343" w:rsidRPr="00EA31CE" w:rsidTr="005075D0">
        <w:trPr>
          <w:trHeight w:val="360"/>
          <w:tblCellSpacing w:w="5" w:type="nil"/>
        </w:trPr>
        <w:tc>
          <w:tcPr>
            <w:tcW w:w="206" w:type="pct"/>
            <w:vMerge/>
            <w:tcBorders>
              <w:bottom w:val="single" w:sz="4" w:space="0" w:color="auto"/>
            </w:tcBorders>
          </w:tcPr>
          <w:p w:rsidR="00D84343" w:rsidRPr="00EA31CE" w:rsidRDefault="00D84343" w:rsidP="00D84343">
            <w:pPr>
              <w:autoSpaceDE w:val="0"/>
              <w:autoSpaceDN w:val="0"/>
              <w:adjustRightInd w:val="0"/>
              <w:rPr>
                <w:rFonts w:eastAsia="Calibri"/>
                <w:sz w:val="22"/>
                <w:szCs w:val="22"/>
                <w:lang w:eastAsia="en-US"/>
              </w:rPr>
            </w:pPr>
          </w:p>
        </w:tc>
        <w:tc>
          <w:tcPr>
            <w:tcW w:w="908" w:type="pct"/>
            <w:vMerge/>
            <w:tcBorders>
              <w:bottom w:val="single" w:sz="4" w:space="0" w:color="auto"/>
            </w:tcBorders>
          </w:tcPr>
          <w:p w:rsidR="00D84343" w:rsidRPr="00EA31CE" w:rsidRDefault="00D84343" w:rsidP="00D84343">
            <w:pPr>
              <w:autoSpaceDE w:val="0"/>
              <w:autoSpaceDN w:val="0"/>
              <w:adjustRightInd w:val="0"/>
              <w:rPr>
                <w:rFonts w:eastAsia="Calibri"/>
                <w:sz w:val="22"/>
                <w:szCs w:val="22"/>
                <w:lang w:eastAsia="en-US"/>
              </w:rPr>
            </w:pP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местный бюджет</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217,292</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489,983</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65,418</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70,000</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77,000</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84,700</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1004,393</w:t>
            </w:r>
          </w:p>
        </w:tc>
      </w:tr>
      <w:tr w:rsidR="00D84343" w:rsidRPr="00EA31CE" w:rsidTr="005075D0">
        <w:trPr>
          <w:trHeight w:val="360"/>
          <w:tblCellSpacing w:w="5" w:type="nil"/>
        </w:trPr>
        <w:tc>
          <w:tcPr>
            <w:tcW w:w="206" w:type="pct"/>
            <w:vMerge w:val="restar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1.3.</w:t>
            </w:r>
          </w:p>
        </w:tc>
        <w:tc>
          <w:tcPr>
            <w:tcW w:w="908" w:type="pct"/>
            <w:vMerge w:val="restar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Устройство мин</w:t>
            </w:r>
            <w:r w:rsidRPr="00EA31CE">
              <w:rPr>
                <w:rFonts w:eastAsia="Calibri"/>
                <w:sz w:val="22"/>
                <w:szCs w:val="22"/>
                <w:lang w:eastAsia="en-US"/>
              </w:rPr>
              <w:t>е</w:t>
            </w:r>
            <w:r w:rsidRPr="00EA31CE">
              <w:rPr>
                <w:rFonts w:eastAsia="Calibri"/>
                <w:sz w:val="22"/>
                <w:szCs w:val="22"/>
                <w:lang w:eastAsia="en-US"/>
              </w:rPr>
              <w:t>рализованной п</w:t>
            </w:r>
            <w:r w:rsidRPr="00EA31CE">
              <w:rPr>
                <w:rFonts w:eastAsia="Calibri"/>
                <w:sz w:val="22"/>
                <w:szCs w:val="22"/>
                <w:lang w:eastAsia="en-US"/>
              </w:rPr>
              <w:t>о</w:t>
            </w:r>
            <w:r w:rsidRPr="00EA31CE">
              <w:rPr>
                <w:rFonts w:eastAsia="Calibri"/>
                <w:sz w:val="22"/>
                <w:szCs w:val="22"/>
                <w:lang w:eastAsia="en-US"/>
              </w:rPr>
              <w:t>лосы</w:t>
            </w: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всего</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79,500</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88,700</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107,800</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110,000</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121,000</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133,100</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640,100</w:t>
            </w:r>
          </w:p>
        </w:tc>
      </w:tr>
      <w:tr w:rsidR="00D84343" w:rsidRPr="00EA31CE" w:rsidTr="005075D0">
        <w:trPr>
          <w:trHeight w:val="360"/>
          <w:tblCellSpacing w:w="5" w:type="nil"/>
        </w:trPr>
        <w:tc>
          <w:tcPr>
            <w:tcW w:w="206" w:type="pct"/>
            <w:vMerge/>
          </w:tcPr>
          <w:p w:rsidR="00D84343" w:rsidRPr="00EA31CE" w:rsidRDefault="00D84343" w:rsidP="00D84343">
            <w:pPr>
              <w:autoSpaceDE w:val="0"/>
              <w:autoSpaceDN w:val="0"/>
              <w:adjustRightInd w:val="0"/>
              <w:rPr>
                <w:rFonts w:eastAsia="Calibri"/>
                <w:sz w:val="22"/>
                <w:szCs w:val="22"/>
                <w:lang w:eastAsia="en-US"/>
              </w:rPr>
            </w:pPr>
          </w:p>
        </w:tc>
        <w:tc>
          <w:tcPr>
            <w:tcW w:w="908" w:type="pct"/>
            <w:vMerge/>
          </w:tcPr>
          <w:p w:rsidR="00D84343" w:rsidRPr="00EA31CE" w:rsidRDefault="00D84343" w:rsidP="00D84343">
            <w:pPr>
              <w:autoSpaceDE w:val="0"/>
              <w:autoSpaceDN w:val="0"/>
              <w:adjustRightInd w:val="0"/>
              <w:rPr>
                <w:rFonts w:eastAsia="Calibri"/>
                <w:sz w:val="22"/>
                <w:szCs w:val="22"/>
                <w:lang w:eastAsia="en-US"/>
              </w:rPr>
            </w:pP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федерал</w:t>
            </w:r>
            <w:r w:rsidRPr="00EA31CE">
              <w:rPr>
                <w:rFonts w:eastAsia="Calibri"/>
                <w:sz w:val="22"/>
                <w:szCs w:val="22"/>
                <w:lang w:eastAsia="en-US"/>
              </w:rPr>
              <w:t>ь</w:t>
            </w:r>
            <w:r w:rsidRPr="00EA31CE">
              <w:rPr>
                <w:rFonts w:eastAsia="Calibri"/>
                <w:sz w:val="22"/>
                <w:szCs w:val="22"/>
                <w:lang w:eastAsia="en-US"/>
              </w:rPr>
              <w:t xml:space="preserve">ный    </w:t>
            </w:r>
            <w:r w:rsidRPr="00EA31CE">
              <w:rPr>
                <w:rFonts w:eastAsia="Calibri"/>
                <w:sz w:val="22"/>
                <w:szCs w:val="22"/>
                <w:lang w:eastAsia="en-US"/>
              </w:rPr>
              <w:br/>
              <w:t xml:space="preserve">бюджет         </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r>
      <w:tr w:rsidR="00D84343" w:rsidRPr="00EA31CE" w:rsidTr="005075D0">
        <w:trPr>
          <w:trHeight w:val="360"/>
          <w:tblCellSpacing w:w="5" w:type="nil"/>
        </w:trPr>
        <w:tc>
          <w:tcPr>
            <w:tcW w:w="206" w:type="pct"/>
            <w:vMerge/>
          </w:tcPr>
          <w:p w:rsidR="00D84343" w:rsidRPr="00EA31CE" w:rsidRDefault="00D84343" w:rsidP="00D84343">
            <w:pPr>
              <w:autoSpaceDE w:val="0"/>
              <w:autoSpaceDN w:val="0"/>
              <w:adjustRightInd w:val="0"/>
              <w:rPr>
                <w:rFonts w:eastAsia="Calibri"/>
                <w:sz w:val="22"/>
                <w:szCs w:val="22"/>
                <w:lang w:eastAsia="en-US"/>
              </w:rPr>
            </w:pPr>
          </w:p>
        </w:tc>
        <w:tc>
          <w:tcPr>
            <w:tcW w:w="908" w:type="pct"/>
            <w:vMerge/>
          </w:tcPr>
          <w:p w:rsidR="00D84343" w:rsidRPr="00EA31CE" w:rsidRDefault="00D84343" w:rsidP="00D84343">
            <w:pPr>
              <w:autoSpaceDE w:val="0"/>
              <w:autoSpaceDN w:val="0"/>
              <w:adjustRightInd w:val="0"/>
              <w:rPr>
                <w:rFonts w:eastAsia="Calibri"/>
                <w:sz w:val="22"/>
                <w:szCs w:val="22"/>
                <w:lang w:eastAsia="en-US"/>
              </w:rPr>
            </w:pP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 xml:space="preserve">областной бюджет     </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r>
      <w:tr w:rsidR="00D84343" w:rsidRPr="00EA31CE" w:rsidTr="005075D0">
        <w:trPr>
          <w:trHeight w:val="360"/>
          <w:tblCellSpacing w:w="5" w:type="nil"/>
        </w:trPr>
        <w:tc>
          <w:tcPr>
            <w:tcW w:w="206" w:type="pct"/>
            <w:vMerge/>
            <w:tcBorders>
              <w:bottom w:val="single" w:sz="4" w:space="0" w:color="auto"/>
            </w:tcBorders>
          </w:tcPr>
          <w:p w:rsidR="00D84343" w:rsidRPr="00EA31CE" w:rsidRDefault="00D84343" w:rsidP="00D84343">
            <w:pPr>
              <w:autoSpaceDE w:val="0"/>
              <w:autoSpaceDN w:val="0"/>
              <w:adjustRightInd w:val="0"/>
              <w:rPr>
                <w:rFonts w:eastAsia="Calibri"/>
                <w:sz w:val="22"/>
                <w:szCs w:val="22"/>
                <w:lang w:eastAsia="en-US"/>
              </w:rPr>
            </w:pPr>
          </w:p>
        </w:tc>
        <w:tc>
          <w:tcPr>
            <w:tcW w:w="908" w:type="pct"/>
            <w:vMerge/>
            <w:tcBorders>
              <w:bottom w:val="single" w:sz="4" w:space="0" w:color="auto"/>
            </w:tcBorders>
          </w:tcPr>
          <w:p w:rsidR="00D84343" w:rsidRPr="00EA31CE" w:rsidRDefault="00D84343" w:rsidP="00D84343">
            <w:pPr>
              <w:autoSpaceDE w:val="0"/>
              <w:autoSpaceDN w:val="0"/>
              <w:adjustRightInd w:val="0"/>
              <w:rPr>
                <w:rFonts w:eastAsia="Calibri"/>
                <w:sz w:val="22"/>
                <w:szCs w:val="22"/>
                <w:lang w:eastAsia="en-US"/>
              </w:rPr>
            </w:pP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местный бюджет</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79,500</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88,700</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107,800</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110,000</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121,000</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133,100</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640,100</w:t>
            </w:r>
          </w:p>
        </w:tc>
      </w:tr>
      <w:tr w:rsidR="00D84343" w:rsidRPr="00EA31CE" w:rsidTr="005075D0">
        <w:trPr>
          <w:trHeight w:val="360"/>
          <w:tblCellSpacing w:w="5" w:type="nil"/>
        </w:trPr>
        <w:tc>
          <w:tcPr>
            <w:tcW w:w="206" w:type="pct"/>
            <w:vMerge w:val="restar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1.4.</w:t>
            </w:r>
          </w:p>
        </w:tc>
        <w:tc>
          <w:tcPr>
            <w:tcW w:w="908" w:type="pct"/>
            <w:vMerge w:val="restar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Поощрение до</w:t>
            </w:r>
            <w:r w:rsidRPr="00EA31CE">
              <w:rPr>
                <w:rFonts w:eastAsia="Calibri"/>
                <w:sz w:val="22"/>
                <w:szCs w:val="22"/>
                <w:lang w:eastAsia="en-US"/>
              </w:rPr>
              <w:t>б</w:t>
            </w:r>
            <w:r w:rsidRPr="00EA31CE">
              <w:rPr>
                <w:rFonts w:eastAsia="Calibri"/>
                <w:sz w:val="22"/>
                <w:szCs w:val="22"/>
                <w:lang w:eastAsia="en-US"/>
              </w:rPr>
              <w:t>ровольных п</w:t>
            </w:r>
            <w:r w:rsidRPr="00EA31CE">
              <w:rPr>
                <w:rFonts w:eastAsia="Calibri"/>
                <w:sz w:val="22"/>
                <w:szCs w:val="22"/>
                <w:lang w:eastAsia="en-US"/>
              </w:rPr>
              <w:t>о</w:t>
            </w:r>
            <w:r w:rsidRPr="00EA31CE">
              <w:rPr>
                <w:rFonts w:eastAsia="Calibri"/>
                <w:sz w:val="22"/>
                <w:szCs w:val="22"/>
                <w:lang w:eastAsia="en-US"/>
              </w:rPr>
              <w:t>жарных</w:t>
            </w: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всего</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5,000</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5,000</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6,000</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16,000</w:t>
            </w:r>
          </w:p>
        </w:tc>
      </w:tr>
      <w:tr w:rsidR="00D84343" w:rsidRPr="00EA31CE" w:rsidTr="005075D0">
        <w:trPr>
          <w:trHeight w:val="360"/>
          <w:tblCellSpacing w:w="5" w:type="nil"/>
        </w:trPr>
        <w:tc>
          <w:tcPr>
            <w:tcW w:w="206" w:type="pct"/>
            <w:vMerge/>
          </w:tcPr>
          <w:p w:rsidR="00D84343" w:rsidRPr="00EA31CE" w:rsidRDefault="00D84343" w:rsidP="00D84343">
            <w:pPr>
              <w:autoSpaceDE w:val="0"/>
              <w:autoSpaceDN w:val="0"/>
              <w:adjustRightInd w:val="0"/>
              <w:rPr>
                <w:rFonts w:eastAsia="Calibri"/>
                <w:sz w:val="22"/>
                <w:szCs w:val="22"/>
                <w:lang w:eastAsia="en-US"/>
              </w:rPr>
            </w:pPr>
          </w:p>
        </w:tc>
        <w:tc>
          <w:tcPr>
            <w:tcW w:w="908" w:type="pct"/>
            <w:vMerge/>
          </w:tcPr>
          <w:p w:rsidR="00D84343" w:rsidRPr="00EA31CE" w:rsidRDefault="00D84343" w:rsidP="00D84343">
            <w:pPr>
              <w:autoSpaceDE w:val="0"/>
              <w:autoSpaceDN w:val="0"/>
              <w:adjustRightInd w:val="0"/>
              <w:rPr>
                <w:rFonts w:eastAsia="Calibri"/>
                <w:sz w:val="22"/>
                <w:szCs w:val="22"/>
                <w:lang w:eastAsia="en-US"/>
              </w:rPr>
            </w:pP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федерал</w:t>
            </w:r>
            <w:r w:rsidRPr="00EA31CE">
              <w:rPr>
                <w:rFonts w:eastAsia="Calibri"/>
                <w:sz w:val="22"/>
                <w:szCs w:val="22"/>
                <w:lang w:eastAsia="en-US"/>
              </w:rPr>
              <w:t>ь</w:t>
            </w:r>
            <w:r w:rsidRPr="00EA31CE">
              <w:rPr>
                <w:rFonts w:eastAsia="Calibri"/>
                <w:sz w:val="22"/>
                <w:szCs w:val="22"/>
                <w:lang w:eastAsia="en-US"/>
              </w:rPr>
              <w:t xml:space="preserve">ный    </w:t>
            </w:r>
            <w:r w:rsidRPr="00EA31CE">
              <w:rPr>
                <w:rFonts w:eastAsia="Calibri"/>
                <w:sz w:val="22"/>
                <w:szCs w:val="22"/>
                <w:lang w:eastAsia="en-US"/>
              </w:rPr>
              <w:br/>
              <w:t xml:space="preserve">бюджет         </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r>
      <w:tr w:rsidR="00D84343" w:rsidRPr="00EA31CE" w:rsidTr="005075D0">
        <w:trPr>
          <w:trHeight w:val="360"/>
          <w:tblCellSpacing w:w="5" w:type="nil"/>
        </w:trPr>
        <w:tc>
          <w:tcPr>
            <w:tcW w:w="206" w:type="pct"/>
            <w:vMerge/>
          </w:tcPr>
          <w:p w:rsidR="00D84343" w:rsidRPr="00EA31CE" w:rsidRDefault="00D84343" w:rsidP="00D84343">
            <w:pPr>
              <w:autoSpaceDE w:val="0"/>
              <w:autoSpaceDN w:val="0"/>
              <w:adjustRightInd w:val="0"/>
              <w:rPr>
                <w:rFonts w:eastAsia="Calibri"/>
                <w:sz w:val="22"/>
                <w:szCs w:val="22"/>
                <w:lang w:eastAsia="en-US"/>
              </w:rPr>
            </w:pPr>
          </w:p>
        </w:tc>
        <w:tc>
          <w:tcPr>
            <w:tcW w:w="908" w:type="pct"/>
            <w:vMerge/>
          </w:tcPr>
          <w:p w:rsidR="00D84343" w:rsidRPr="00EA31CE" w:rsidRDefault="00D84343" w:rsidP="00D84343">
            <w:pPr>
              <w:autoSpaceDE w:val="0"/>
              <w:autoSpaceDN w:val="0"/>
              <w:adjustRightInd w:val="0"/>
              <w:rPr>
                <w:rFonts w:eastAsia="Calibri"/>
                <w:sz w:val="22"/>
                <w:szCs w:val="22"/>
                <w:lang w:eastAsia="en-US"/>
              </w:rPr>
            </w:pP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 xml:space="preserve">областной бюджет     </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r>
      <w:tr w:rsidR="00D84343" w:rsidRPr="00EA31CE" w:rsidTr="005075D0">
        <w:trPr>
          <w:trHeight w:val="360"/>
          <w:tblCellSpacing w:w="5" w:type="nil"/>
        </w:trPr>
        <w:tc>
          <w:tcPr>
            <w:tcW w:w="206" w:type="pct"/>
            <w:vMerge/>
            <w:tcBorders>
              <w:bottom w:val="single" w:sz="4" w:space="0" w:color="auto"/>
            </w:tcBorders>
          </w:tcPr>
          <w:p w:rsidR="00D84343" w:rsidRPr="00EA31CE" w:rsidRDefault="00D84343" w:rsidP="00D84343">
            <w:pPr>
              <w:autoSpaceDE w:val="0"/>
              <w:autoSpaceDN w:val="0"/>
              <w:adjustRightInd w:val="0"/>
              <w:rPr>
                <w:rFonts w:eastAsia="Calibri"/>
                <w:sz w:val="22"/>
                <w:szCs w:val="22"/>
                <w:lang w:eastAsia="en-US"/>
              </w:rPr>
            </w:pPr>
          </w:p>
        </w:tc>
        <w:tc>
          <w:tcPr>
            <w:tcW w:w="908" w:type="pct"/>
            <w:vMerge/>
            <w:tcBorders>
              <w:bottom w:val="single" w:sz="4" w:space="0" w:color="auto"/>
            </w:tcBorders>
          </w:tcPr>
          <w:p w:rsidR="00D84343" w:rsidRPr="00EA31CE" w:rsidRDefault="00D84343" w:rsidP="00D84343">
            <w:pPr>
              <w:autoSpaceDE w:val="0"/>
              <w:autoSpaceDN w:val="0"/>
              <w:adjustRightInd w:val="0"/>
              <w:rPr>
                <w:rFonts w:eastAsia="Calibri"/>
                <w:sz w:val="22"/>
                <w:szCs w:val="22"/>
                <w:lang w:eastAsia="en-US"/>
              </w:rPr>
            </w:pP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местный бюджет</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5,000</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5,000</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6,000</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16,000</w:t>
            </w:r>
          </w:p>
        </w:tc>
      </w:tr>
      <w:tr w:rsidR="00D84343" w:rsidRPr="00EA31CE" w:rsidTr="005075D0">
        <w:trPr>
          <w:trHeight w:val="360"/>
          <w:tblCellSpacing w:w="5" w:type="nil"/>
        </w:trPr>
        <w:tc>
          <w:tcPr>
            <w:tcW w:w="206" w:type="pct"/>
            <w:vMerge w:val="restar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1.5.</w:t>
            </w:r>
          </w:p>
        </w:tc>
        <w:tc>
          <w:tcPr>
            <w:tcW w:w="908" w:type="pct"/>
            <w:vMerge w:val="restar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Ремонт печей</w:t>
            </w: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всего</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559,481</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889,611</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874,858</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93,800</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614,500</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635,700</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3667,950</w:t>
            </w:r>
          </w:p>
        </w:tc>
      </w:tr>
      <w:tr w:rsidR="00D84343" w:rsidRPr="00EA31CE" w:rsidTr="005075D0">
        <w:trPr>
          <w:trHeight w:val="360"/>
          <w:tblCellSpacing w:w="5" w:type="nil"/>
        </w:trPr>
        <w:tc>
          <w:tcPr>
            <w:tcW w:w="206" w:type="pct"/>
            <w:vMerge/>
          </w:tcPr>
          <w:p w:rsidR="00D84343" w:rsidRPr="00EA31CE" w:rsidRDefault="00D84343" w:rsidP="00D84343">
            <w:pPr>
              <w:autoSpaceDE w:val="0"/>
              <w:autoSpaceDN w:val="0"/>
              <w:adjustRightInd w:val="0"/>
              <w:rPr>
                <w:rFonts w:eastAsia="Calibri"/>
                <w:sz w:val="22"/>
                <w:szCs w:val="22"/>
                <w:lang w:eastAsia="en-US"/>
              </w:rPr>
            </w:pPr>
          </w:p>
        </w:tc>
        <w:tc>
          <w:tcPr>
            <w:tcW w:w="908" w:type="pct"/>
            <w:vMerge/>
          </w:tcPr>
          <w:p w:rsidR="00D84343" w:rsidRPr="00EA31CE" w:rsidRDefault="00D84343" w:rsidP="00D84343">
            <w:pPr>
              <w:autoSpaceDE w:val="0"/>
              <w:autoSpaceDN w:val="0"/>
              <w:adjustRightInd w:val="0"/>
              <w:rPr>
                <w:rFonts w:eastAsia="Calibri"/>
                <w:sz w:val="22"/>
                <w:szCs w:val="22"/>
                <w:lang w:eastAsia="en-US"/>
              </w:rPr>
            </w:pP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федерал</w:t>
            </w:r>
            <w:r w:rsidRPr="00EA31CE">
              <w:rPr>
                <w:rFonts w:eastAsia="Calibri"/>
                <w:sz w:val="22"/>
                <w:szCs w:val="22"/>
                <w:lang w:eastAsia="en-US"/>
              </w:rPr>
              <w:t>ь</w:t>
            </w:r>
            <w:r w:rsidRPr="00EA31CE">
              <w:rPr>
                <w:rFonts w:eastAsia="Calibri"/>
                <w:sz w:val="22"/>
                <w:szCs w:val="22"/>
                <w:lang w:eastAsia="en-US"/>
              </w:rPr>
              <w:t xml:space="preserve">ный    </w:t>
            </w:r>
            <w:r w:rsidRPr="00EA31CE">
              <w:rPr>
                <w:rFonts w:eastAsia="Calibri"/>
                <w:sz w:val="22"/>
                <w:szCs w:val="22"/>
                <w:lang w:eastAsia="en-US"/>
              </w:rPr>
              <w:br/>
              <w:t xml:space="preserve">бюджет         </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r>
      <w:tr w:rsidR="00D84343" w:rsidRPr="00EA31CE" w:rsidTr="005075D0">
        <w:trPr>
          <w:trHeight w:val="360"/>
          <w:tblCellSpacing w:w="5" w:type="nil"/>
        </w:trPr>
        <w:tc>
          <w:tcPr>
            <w:tcW w:w="206" w:type="pct"/>
            <w:vMerge/>
          </w:tcPr>
          <w:p w:rsidR="00D84343" w:rsidRPr="00EA31CE" w:rsidRDefault="00D84343" w:rsidP="00D84343">
            <w:pPr>
              <w:autoSpaceDE w:val="0"/>
              <w:autoSpaceDN w:val="0"/>
              <w:adjustRightInd w:val="0"/>
              <w:rPr>
                <w:rFonts w:eastAsia="Calibri"/>
                <w:sz w:val="22"/>
                <w:szCs w:val="22"/>
                <w:lang w:eastAsia="en-US"/>
              </w:rPr>
            </w:pPr>
          </w:p>
        </w:tc>
        <w:tc>
          <w:tcPr>
            <w:tcW w:w="908" w:type="pct"/>
            <w:vMerge/>
          </w:tcPr>
          <w:p w:rsidR="00D84343" w:rsidRPr="00EA31CE" w:rsidRDefault="00D84343" w:rsidP="00D84343">
            <w:pPr>
              <w:autoSpaceDE w:val="0"/>
              <w:autoSpaceDN w:val="0"/>
              <w:adjustRightInd w:val="0"/>
              <w:rPr>
                <w:rFonts w:eastAsia="Calibri"/>
                <w:sz w:val="22"/>
                <w:szCs w:val="22"/>
                <w:lang w:eastAsia="en-US"/>
              </w:rPr>
            </w:pP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 xml:space="preserve">областной бюджет     </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r>
      <w:tr w:rsidR="00D84343" w:rsidRPr="00EA31CE" w:rsidTr="005075D0">
        <w:trPr>
          <w:trHeight w:val="360"/>
          <w:tblCellSpacing w:w="5" w:type="nil"/>
        </w:trPr>
        <w:tc>
          <w:tcPr>
            <w:tcW w:w="206" w:type="pct"/>
            <w:vMerge/>
            <w:tcBorders>
              <w:bottom w:val="single" w:sz="4" w:space="0" w:color="auto"/>
            </w:tcBorders>
          </w:tcPr>
          <w:p w:rsidR="00D84343" w:rsidRPr="00EA31CE" w:rsidRDefault="00D84343" w:rsidP="00D84343">
            <w:pPr>
              <w:autoSpaceDE w:val="0"/>
              <w:autoSpaceDN w:val="0"/>
              <w:adjustRightInd w:val="0"/>
              <w:rPr>
                <w:rFonts w:eastAsia="Calibri"/>
                <w:sz w:val="22"/>
                <w:szCs w:val="22"/>
                <w:lang w:eastAsia="en-US"/>
              </w:rPr>
            </w:pPr>
          </w:p>
        </w:tc>
        <w:tc>
          <w:tcPr>
            <w:tcW w:w="908" w:type="pct"/>
            <w:vMerge/>
            <w:tcBorders>
              <w:bottom w:val="single" w:sz="4" w:space="0" w:color="auto"/>
            </w:tcBorders>
          </w:tcPr>
          <w:p w:rsidR="00D84343" w:rsidRPr="00EA31CE" w:rsidRDefault="00D84343" w:rsidP="00D84343">
            <w:pPr>
              <w:autoSpaceDE w:val="0"/>
              <w:autoSpaceDN w:val="0"/>
              <w:adjustRightInd w:val="0"/>
              <w:rPr>
                <w:rFonts w:eastAsia="Calibri"/>
                <w:sz w:val="22"/>
                <w:szCs w:val="22"/>
                <w:lang w:eastAsia="en-US"/>
              </w:rPr>
            </w:pP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местный бюджет</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559,481</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889,611</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874,858</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93,800</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614,500</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635,700</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3667,950</w:t>
            </w:r>
          </w:p>
        </w:tc>
      </w:tr>
      <w:tr w:rsidR="00D84343" w:rsidRPr="00EA31CE" w:rsidTr="005075D0">
        <w:trPr>
          <w:trHeight w:val="360"/>
          <w:tblCellSpacing w:w="5" w:type="nil"/>
        </w:trPr>
        <w:tc>
          <w:tcPr>
            <w:tcW w:w="206" w:type="pct"/>
            <w:vMerge w:val="restar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1.6.</w:t>
            </w:r>
          </w:p>
        </w:tc>
        <w:tc>
          <w:tcPr>
            <w:tcW w:w="908" w:type="pct"/>
            <w:vMerge w:val="restar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Приобретение противопожарн</w:t>
            </w:r>
            <w:r w:rsidRPr="00EA31CE">
              <w:rPr>
                <w:rFonts w:eastAsia="Calibri"/>
                <w:sz w:val="22"/>
                <w:szCs w:val="22"/>
                <w:lang w:eastAsia="en-US"/>
              </w:rPr>
              <w:t>о</w:t>
            </w:r>
            <w:r w:rsidRPr="00EA31CE">
              <w:rPr>
                <w:rFonts w:eastAsia="Calibri"/>
                <w:sz w:val="22"/>
                <w:szCs w:val="22"/>
                <w:lang w:eastAsia="en-US"/>
              </w:rPr>
              <w:t>го оборудования</w:t>
            </w: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всего</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30,771</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30,771</w:t>
            </w:r>
          </w:p>
        </w:tc>
      </w:tr>
      <w:tr w:rsidR="00D84343" w:rsidRPr="00EA31CE" w:rsidTr="005075D0">
        <w:trPr>
          <w:trHeight w:val="360"/>
          <w:tblCellSpacing w:w="5" w:type="nil"/>
        </w:trPr>
        <w:tc>
          <w:tcPr>
            <w:tcW w:w="206" w:type="pct"/>
            <w:vMerge/>
          </w:tcPr>
          <w:p w:rsidR="00D84343" w:rsidRPr="00EA31CE" w:rsidRDefault="00D84343" w:rsidP="00D84343">
            <w:pPr>
              <w:autoSpaceDE w:val="0"/>
              <w:autoSpaceDN w:val="0"/>
              <w:adjustRightInd w:val="0"/>
              <w:rPr>
                <w:rFonts w:eastAsia="Calibri"/>
                <w:sz w:val="22"/>
                <w:szCs w:val="22"/>
                <w:lang w:eastAsia="en-US"/>
              </w:rPr>
            </w:pPr>
          </w:p>
        </w:tc>
        <w:tc>
          <w:tcPr>
            <w:tcW w:w="908" w:type="pct"/>
            <w:vMerge/>
          </w:tcPr>
          <w:p w:rsidR="00D84343" w:rsidRPr="00EA31CE" w:rsidRDefault="00D84343" w:rsidP="00D84343">
            <w:pPr>
              <w:autoSpaceDE w:val="0"/>
              <w:autoSpaceDN w:val="0"/>
              <w:adjustRightInd w:val="0"/>
              <w:rPr>
                <w:rFonts w:eastAsia="Calibri"/>
                <w:sz w:val="22"/>
                <w:szCs w:val="22"/>
                <w:lang w:eastAsia="en-US"/>
              </w:rPr>
            </w:pP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федерал</w:t>
            </w:r>
            <w:r w:rsidRPr="00EA31CE">
              <w:rPr>
                <w:rFonts w:eastAsia="Calibri"/>
                <w:sz w:val="22"/>
                <w:szCs w:val="22"/>
                <w:lang w:eastAsia="en-US"/>
              </w:rPr>
              <w:t>ь</w:t>
            </w:r>
            <w:r w:rsidRPr="00EA31CE">
              <w:rPr>
                <w:rFonts w:eastAsia="Calibri"/>
                <w:sz w:val="22"/>
                <w:szCs w:val="22"/>
                <w:lang w:eastAsia="en-US"/>
              </w:rPr>
              <w:t xml:space="preserve">ный    </w:t>
            </w:r>
            <w:r w:rsidRPr="00EA31CE">
              <w:rPr>
                <w:rFonts w:eastAsia="Calibri"/>
                <w:sz w:val="22"/>
                <w:szCs w:val="22"/>
                <w:lang w:eastAsia="en-US"/>
              </w:rPr>
              <w:br/>
              <w:t xml:space="preserve">бюджет         </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r>
      <w:tr w:rsidR="00D84343" w:rsidRPr="00EA31CE" w:rsidTr="005075D0">
        <w:trPr>
          <w:trHeight w:val="360"/>
          <w:tblCellSpacing w:w="5" w:type="nil"/>
        </w:trPr>
        <w:tc>
          <w:tcPr>
            <w:tcW w:w="206" w:type="pct"/>
            <w:vMerge/>
          </w:tcPr>
          <w:p w:rsidR="00D84343" w:rsidRPr="00EA31CE" w:rsidRDefault="00D84343" w:rsidP="00D84343">
            <w:pPr>
              <w:autoSpaceDE w:val="0"/>
              <w:autoSpaceDN w:val="0"/>
              <w:adjustRightInd w:val="0"/>
              <w:rPr>
                <w:rFonts w:eastAsia="Calibri"/>
                <w:sz w:val="22"/>
                <w:szCs w:val="22"/>
                <w:lang w:eastAsia="en-US"/>
              </w:rPr>
            </w:pPr>
          </w:p>
        </w:tc>
        <w:tc>
          <w:tcPr>
            <w:tcW w:w="908" w:type="pct"/>
            <w:vMerge/>
          </w:tcPr>
          <w:p w:rsidR="00D84343" w:rsidRPr="00EA31CE" w:rsidRDefault="00D84343" w:rsidP="00D84343">
            <w:pPr>
              <w:autoSpaceDE w:val="0"/>
              <w:autoSpaceDN w:val="0"/>
              <w:adjustRightInd w:val="0"/>
              <w:rPr>
                <w:rFonts w:eastAsia="Calibri"/>
                <w:sz w:val="22"/>
                <w:szCs w:val="22"/>
                <w:lang w:eastAsia="en-US"/>
              </w:rPr>
            </w:pP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 xml:space="preserve">областной бюджет     </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r>
      <w:tr w:rsidR="00D84343" w:rsidRPr="00EA31CE" w:rsidTr="005075D0">
        <w:trPr>
          <w:trHeight w:val="360"/>
          <w:tblCellSpacing w:w="5" w:type="nil"/>
        </w:trPr>
        <w:tc>
          <w:tcPr>
            <w:tcW w:w="206" w:type="pct"/>
            <w:vMerge/>
            <w:tcBorders>
              <w:bottom w:val="single" w:sz="4" w:space="0" w:color="auto"/>
            </w:tcBorders>
          </w:tcPr>
          <w:p w:rsidR="00D84343" w:rsidRPr="00EA31CE" w:rsidRDefault="00D84343" w:rsidP="00D84343">
            <w:pPr>
              <w:autoSpaceDE w:val="0"/>
              <w:autoSpaceDN w:val="0"/>
              <w:adjustRightInd w:val="0"/>
              <w:rPr>
                <w:rFonts w:eastAsia="Calibri"/>
                <w:sz w:val="22"/>
                <w:szCs w:val="22"/>
                <w:lang w:eastAsia="en-US"/>
              </w:rPr>
            </w:pPr>
          </w:p>
        </w:tc>
        <w:tc>
          <w:tcPr>
            <w:tcW w:w="908" w:type="pct"/>
            <w:vMerge/>
            <w:tcBorders>
              <w:bottom w:val="single" w:sz="4" w:space="0" w:color="auto"/>
            </w:tcBorders>
          </w:tcPr>
          <w:p w:rsidR="00D84343" w:rsidRPr="00EA31CE" w:rsidRDefault="00D84343" w:rsidP="00D84343">
            <w:pPr>
              <w:autoSpaceDE w:val="0"/>
              <w:autoSpaceDN w:val="0"/>
              <w:adjustRightInd w:val="0"/>
              <w:rPr>
                <w:rFonts w:eastAsia="Calibri"/>
                <w:sz w:val="22"/>
                <w:szCs w:val="22"/>
                <w:lang w:eastAsia="en-US"/>
              </w:rPr>
            </w:pP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местный бюджет</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30,771</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30,771</w:t>
            </w:r>
          </w:p>
        </w:tc>
      </w:tr>
      <w:tr w:rsidR="00D84343" w:rsidRPr="00EA31CE" w:rsidTr="005075D0">
        <w:trPr>
          <w:trHeight w:val="360"/>
          <w:tblCellSpacing w:w="5" w:type="nil"/>
        </w:trPr>
        <w:tc>
          <w:tcPr>
            <w:tcW w:w="206" w:type="pct"/>
            <w:vMerge w:val="restar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1.7.</w:t>
            </w:r>
          </w:p>
        </w:tc>
        <w:tc>
          <w:tcPr>
            <w:tcW w:w="908" w:type="pct"/>
            <w:vMerge w:val="restar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 xml:space="preserve">Изготовление (в </w:t>
            </w:r>
            <w:proofErr w:type="spellStart"/>
            <w:r w:rsidRPr="00EA31CE">
              <w:rPr>
                <w:rFonts w:eastAsia="Calibri"/>
                <w:sz w:val="22"/>
                <w:szCs w:val="22"/>
                <w:lang w:eastAsia="en-US"/>
              </w:rPr>
              <w:t>т.ч</w:t>
            </w:r>
            <w:proofErr w:type="spellEnd"/>
            <w:r w:rsidRPr="00EA31CE">
              <w:rPr>
                <w:rFonts w:eastAsia="Calibri"/>
                <w:sz w:val="22"/>
                <w:szCs w:val="22"/>
                <w:lang w:eastAsia="en-US"/>
              </w:rPr>
              <w:t>. установка) знаков, информ</w:t>
            </w:r>
            <w:r w:rsidRPr="00EA31CE">
              <w:rPr>
                <w:rFonts w:eastAsia="Calibri"/>
                <w:sz w:val="22"/>
                <w:szCs w:val="22"/>
                <w:lang w:eastAsia="en-US"/>
              </w:rPr>
              <w:t>а</w:t>
            </w:r>
            <w:r w:rsidRPr="00EA31CE">
              <w:rPr>
                <w:rFonts w:eastAsia="Calibri"/>
                <w:sz w:val="22"/>
                <w:szCs w:val="22"/>
                <w:lang w:eastAsia="en-US"/>
              </w:rPr>
              <w:t>ционных щитов, печатной проду</w:t>
            </w:r>
            <w:r w:rsidRPr="00EA31CE">
              <w:rPr>
                <w:rFonts w:eastAsia="Calibri"/>
                <w:sz w:val="22"/>
                <w:szCs w:val="22"/>
                <w:lang w:eastAsia="en-US"/>
              </w:rPr>
              <w:t>к</w:t>
            </w:r>
            <w:r w:rsidRPr="00EA31CE">
              <w:rPr>
                <w:rFonts w:eastAsia="Calibri"/>
                <w:sz w:val="22"/>
                <w:szCs w:val="22"/>
                <w:lang w:eastAsia="en-US"/>
              </w:rPr>
              <w:t>ции на против</w:t>
            </w:r>
            <w:r w:rsidRPr="00EA31CE">
              <w:rPr>
                <w:rFonts w:eastAsia="Calibri"/>
                <w:sz w:val="22"/>
                <w:szCs w:val="22"/>
                <w:lang w:eastAsia="en-US"/>
              </w:rPr>
              <w:t>о</w:t>
            </w:r>
            <w:r w:rsidRPr="00EA31CE">
              <w:rPr>
                <w:rFonts w:eastAsia="Calibri"/>
                <w:sz w:val="22"/>
                <w:szCs w:val="22"/>
                <w:lang w:eastAsia="en-US"/>
              </w:rPr>
              <w:t>пожарную тем</w:t>
            </w:r>
            <w:r w:rsidRPr="00EA31CE">
              <w:rPr>
                <w:rFonts w:eastAsia="Calibri"/>
                <w:sz w:val="22"/>
                <w:szCs w:val="22"/>
                <w:lang w:eastAsia="en-US"/>
              </w:rPr>
              <w:t>а</w:t>
            </w:r>
            <w:r w:rsidRPr="00EA31CE">
              <w:rPr>
                <w:rFonts w:eastAsia="Calibri"/>
                <w:sz w:val="22"/>
                <w:szCs w:val="22"/>
                <w:lang w:eastAsia="en-US"/>
              </w:rPr>
              <w:t>тику</w:t>
            </w: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всего</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10,000</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10,000</w:t>
            </w:r>
          </w:p>
        </w:tc>
      </w:tr>
      <w:tr w:rsidR="00D84343" w:rsidRPr="00EA31CE" w:rsidTr="005075D0">
        <w:trPr>
          <w:trHeight w:val="360"/>
          <w:tblCellSpacing w:w="5" w:type="nil"/>
        </w:trPr>
        <w:tc>
          <w:tcPr>
            <w:tcW w:w="206" w:type="pct"/>
            <w:vMerge/>
          </w:tcPr>
          <w:p w:rsidR="00D84343" w:rsidRPr="00EA31CE" w:rsidRDefault="00D84343" w:rsidP="00D84343">
            <w:pPr>
              <w:autoSpaceDE w:val="0"/>
              <w:autoSpaceDN w:val="0"/>
              <w:adjustRightInd w:val="0"/>
              <w:rPr>
                <w:rFonts w:eastAsia="Calibri"/>
                <w:sz w:val="22"/>
                <w:szCs w:val="22"/>
                <w:lang w:eastAsia="en-US"/>
              </w:rPr>
            </w:pPr>
          </w:p>
        </w:tc>
        <w:tc>
          <w:tcPr>
            <w:tcW w:w="908" w:type="pct"/>
            <w:vMerge/>
          </w:tcPr>
          <w:p w:rsidR="00D84343" w:rsidRPr="00EA31CE" w:rsidRDefault="00D84343" w:rsidP="00D84343">
            <w:pPr>
              <w:autoSpaceDE w:val="0"/>
              <w:autoSpaceDN w:val="0"/>
              <w:adjustRightInd w:val="0"/>
              <w:rPr>
                <w:rFonts w:eastAsia="Calibri"/>
                <w:sz w:val="22"/>
                <w:szCs w:val="22"/>
                <w:lang w:eastAsia="en-US"/>
              </w:rPr>
            </w:pP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федерал</w:t>
            </w:r>
            <w:r w:rsidRPr="00EA31CE">
              <w:rPr>
                <w:rFonts w:eastAsia="Calibri"/>
                <w:sz w:val="22"/>
                <w:szCs w:val="22"/>
                <w:lang w:eastAsia="en-US"/>
              </w:rPr>
              <w:t>ь</w:t>
            </w:r>
            <w:r w:rsidRPr="00EA31CE">
              <w:rPr>
                <w:rFonts w:eastAsia="Calibri"/>
                <w:sz w:val="22"/>
                <w:szCs w:val="22"/>
                <w:lang w:eastAsia="en-US"/>
              </w:rPr>
              <w:t xml:space="preserve">ный    </w:t>
            </w:r>
            <w:r w:rsidRPr="00EA31CE">
              <w:rPr>
                <w:rFonts w:eastAsia="Calibri"/>
                <w:sz w:val="22"/>
                <w:szCs w:val="22"/>
                <w:lang w:eastAsia="en-US"/>
              </w:rPr>
              <w:br/>
              <w:t xml:space="preserve">бюджет         </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r>
      <w:tr w:rsidR="00D84343" w:rsidRPr="00EA31CE" w:rsidTr="005075D0">
        <w:trPr>
          <w:trHeight w:val="360"/>
          <w:tblCellSpacing w:w="5" w:type="nil"/>
        </w:trPr>
        <w:tc>
          <w:tcPr>
            <w:tcW w:w="206" w:type="pct"/>
            <w:vMerge/>
          </w:tcPr>
          <w:p w:rsidR="00D84343" w:rsidRPr="00EA31CE" w:rsidRDefault="00D84343" w:rsidP="00D84343">
            <w:pPr>
              <w:autoSpaceDE w:val="0"/>
              <w:autoSpaceDN w:val="0"/>
              <w:adjustRightInd w:val="0"/>
              <w:rPr>
                <w:rFonts w:eastAsia="Calibri"/>
                <w:sz w:val="22"/>
                <w:szCs w:val="22"/>
                <w:lang w:eastAsia="en-US"/>
              </w:rPr>
            </w:pPr>
          </w:p>
        </w:tc>
        <w:tc>
          <w:tcPr>
            <w:tcW w:w="908" w:type="pct"/>
            <w:vMerge/>
          </w:tcPr>
          <w:p w:rsidR="00D84343" w:rsidRPr="00EA31CE" w:rsidRDefault="00D84343" w:rsidP="00D84343">
            <w:pPr>
              <w:autoSpaceDE w:val="0"/>
              <w:autoSpaceDN w:val="0"/>
              <w:adjustRightInd w:val="0"/>
              <w:rPr>
                <w:rFonts w:eastAsia="Calibri"/>
                <w:sz w:val="22"/>
                <w:szCs w:val="22"/>
                <w:lang w:eastAsia="en-US"/>
              </w:rPr>
            </w:pP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 xml:space="preserve">областной бюджет     </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r>
      <w:tr w:rsidR="00D84343" w:rsidRPr="00EA31CE" w:rsidTr="005075D0">
        <w:trPr>
          <w:trHeight w:val="360"/>
          <w:tblCellSpacing w:w="5" w:type="nil"/>
        </w:trPr>
        <w:tc>
          <w:tcPr>
            <w:tcW w:w="206" w:type="pct"/>
            <w:vMerge/>
            <w:tcBorders>
              <w:bottom w:val="single" w:sz="4" w:space="0" w:color="auto"/>
            </w:tcBorders>
          </w:tcPr>
          <w:p w:rsidR="00D84343" w:rsidRPr="00EA31CE" w:rsidRDefault="00D84343" w:rsidP="00D84343">
            <w:pPr>
              <w:autoSpaceDE w:val="0"/>
              <w:autoSpaceDN w:val="0"/>
              <w:adjustRightInd w:val="0"/>
              <w:rPr>
                <w:rFonts w:eastAsia="Calibri"/>
                <w:sz w:val="22"/>
                <w:szCs w:val="22"/>
                <w:lang w:eastAsia="en-US"/>
              </w:rPr>
            </w:pPr>
          </w:p>
        </w:tc>
        <w:tc>
          <w:tcPr>
            <w:tcW w:w="908" w:type="pct"/>
            <w:vMerge/>
            <w:tcBorders>
              <w:bottom w:val="single" w:sz="4" w:space="0" w:color="auto"/>
            </w:tcBorders>
          </w:tcPr>
          <w:p w:rsidR="00D84343" w:rsidRPr="00EA31CE" w:rsidRDefault="00D84343" w:rsidP="00D84343">
            <w:pPr>
              <w:autoSpaceDE w:val="0"/>
              <w:autoSpaceDN w:val="0"/>
              <w:adjustRightInd w:val="0"/>
              <w:rPr>
                <w:rFonts w:eastAsia="Calibri"/>
                <w:sz w:val="22"/>
                <w:szCs w:val="22"/>
                <w:lang w:eastAsia="en-US"/>
              </w:rPr>
            </w:pP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местный бюджет</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10,000</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10,000</w:t>
            </w:r>
          </w:p>
        </w:tc>
      </w:tr>
      <w:tr w:rsidR="00D84343" w:rsidRPr="00EA31CE" w:rsidTr="005075D0">
        <w:trPr>
          <w:trHeight w:val="360"/>
          <w:tblCellSpacing w:w="5" w:type="nil"/>
        </w:trPr>
        <w:tc>
          <w:tcPr>
            <w:tcW w:w="206" w:type="pct"/>
            <w:vMerge w:val="restar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1.8.</w:t>
            </w:r>
          </w:p>
        </w:tc>
        <w:tc>
          <w:tcPr>
            <w:tcW w:w="908" w:type="pct"/>
            <w:vMerge w:val="restar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Доставка, уст</w:t>
            </w:r>
            <w:r w:rsidRPr="00EA31CE">
              <w:rPr>
                <w:rFonts w:eastAsia="Calibri"/>
                <w:sz w:val="22"/>
                <w:szCs w:val="22"/>
                <w:lang w:eastAsia="en-US"/>
              </w:rPr>
              <w:t>а</w:t>
            </w:r>
            <w:r w:rsidRPr="00EA31CE">
              <w:rPr>
                <w:rFonts w:eastAsia="Calibri"/>
                <w:sz w:val="22"/>
                <w:szCs w:val="22"/>
                <w:lang w:eastAsia="en-US"/>
              </w:rPr>
              <w:t>новка, разборка плота для пров</w:t>
            </w:r>
            <w:r w:rsidRPr="00EA31CE">
              <w:rPr>
                <w:rFonts w:eastAsia="Calibri"/>
                <w:sz w:val="22"/>
                <w:szCs w:val="22"/>
                <w:lang w:eastAsia="en-US"/>
              </w:rPr>
              <w:t>е</w:t>
            </w:r>
            <w:r w:rsidRPr="00EA31CE">
              <w:rPr>
                <w:rFonts w:eastAsia="Calibri"/>
                <w:sz w:val="22"/>
                <w:szCs w:val="22"/>
                <w:lang w:eastAsia="en-US"/>
              </w:rPr>
              <w:t>дения фейерверка</w:t>
            </w: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всего</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38,226</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38,226</w:t>
            </w:r>
          </w:p>
        </w:tc>
      </w:tr>
      <w:tr w:rsidR="00D84343" w:rsidRPr="00EA31CE" w:rsidTr="005075D0">
        <w:trPr>
          <w:trHeight w:val="360"/>
          <w:tblCellSpacing w:w="5" w:type="nil"/>
        </w:trPr>
        <w:tc>
          <w:tcPr>
            <w:tcW w:w="206" w:type="pct"/>
            <w:vMerge/>
          </w:tcPr>
          <w:p w:rsidR="00D84343" w:rsidRPr="00EA31CE" w:rsidRDefault="00D84343" w:rsidP="00D84343">
            <w:pPr>
              <w:autoSpaceDE w:val="0"/>
              <w:autoSpaceDN w:val="0"/>
              <w:adjustRightInd w:val="0"/>
              <w:rPr>
                <w:rFonts w:eastAsia="Calibri"/>
                <w:sz w:val="22"/>
                <w:szCs w:val="22"/>
                <w:lang w:eastAsia="en-US"/>
              </w:rPr>
            </w:pPr>
          </w:p>
        </w:tc>
        <w:tc>
          <w:tcPr>
            <w:tcW w:w="908" w:type="pct"/>
            <w:vMerge/>
          </w:tcPr>
          <w:p w:rsidR="00D84343" w:rsidRPr="00EA31CE" w:rsidRDefault="00D84343" w:rsidP="00D84343">
            <w:pPr>
              <w:autoSpaceDE w:val="0"/>
              <w:autoSpaceDN w:val="0"/>
              <w:adjustRightInd w:val="0"/>
              <w:rPr>
                <w:rFonts w:eastAsia="Calibri"/>
                <w:sz w:val="22"/>
                <w:szCs w:val="22"/>
                <w:lang w:eastAsia="en-US"/>
              </w:rPr>
            </w:pP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федерал</w:t>
            </w:r>
            <w:r w:rsidRPr="00EA31CE">
              <w:rPr>
                <w:rFonts w:eastAsia="Calibri"/>
                <w:sz w:val="22"/>
                <w:szCs w:val="22"/>
                <w:lang w:eastAsia="en-US"/>
              </w:rPr>
              <w:t>ь</w:t>
            </w:r>
            <w:r w:rsidRPr="00EA31CE">
              <w:rPr>
                <w:rFonts w:eastAsia="Calibri"/>
                <w:sz w:val="22"/>
                <w:szCs w:val="22"/>
                <w:lang w:eastAsia="en-US"/>
              </w:rPr>
              <w:t xml:space="preserve">ный    </w:t>
            </w:r>
            <w:r w:rsidRPr="00EA31CE">
              <w:rPr>
                <w:rFonts w:eastAsia="Calibri"/>
                <w:sz w:val="22"/>
                <w:szCs w:val="22"/>
                <w:lang w:eastAsia="en-US"/>
              </w:rPr>
              <w:br/>
              <w:t xml:space="preserve">бюджет         </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r>
      <w:tr w:rsidR="00D84343" w:rsidRPr="00EA31CE" w:rsidTr="005075D0">
        <w:trPr>
          <w:trHeight w:val="360"/>
          <w:tblCellSpacing w:w="5" w:type="nil"/>
        </w:trPr>
        <w:tc>
          <w:tcPr>
            <w:tcW w:w="206" w:type="pct"/>
            <w:vMerge/>
          </w:tcPr>
          <w:p w:rsidR="00D84343" w:rsidRPr="00EA31CE" w:rsidRDefault="00D84343" w:rsidP="00D84343">
            <w:pPr>
              <w:autoSpaceDE w:val="0"/>
              <w:autoSpaceDN w:val="0"/>
              <w:adjustRightInd w:val="0"/>
              <w:rPr>
                <w:rFonts w:eastAsia="Calibri"/>
                <w:sz w:val="22"/>
                <w:szCs w:val="22"/>
                <w:lang w:eastAsia="en-US"/>
              </w:rPr>
            </w:pPr>
          </w:p>
        </w:tc>
        <w:tc>
          <w:tcPr>
            <w:tcW w:w="908" w:type="pct"/>
            <w:vMerge/>
          </w:tcPr>
          <w:p w:rsidR="00D84343" w:rsidRPr="00EA31CE" w:rsidRDefault="00D84343" w:rsidP="00D84343">
            <w:pPr>
              <w:autoSpaceDE w:val="0"/>
              <w:autoSpaceDN w:val="0"/>
              <w:adjustRightInd w:val="0"/>
              <w:rPr>
                <w:rFonts w:eastAsia="Calibri"/>
                <w:sz w:val="22"/>
                <w:szCs w:val="22"/>
                <w:lang w:eastAsia="en-US"/>
              </w:rPr>
            </w:pP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 xml:space="preserve">областной бюджет     </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r>
      <w:tr w:rsidR="00D84343" w:rsidRPr="00EA31CE" w:rsidTr="005075D0">
        <w:trPr>
          <w:trHeight w:val="360"/>
          <w:tblCellSpacing w:w="5" w:type="nil"/>
        </w:trPr>
        <w:tc>
          <w:tcPr>
            <w:tcW w:w="206" w:type="pct"/>
            <w:vMerge/>
            <w:tcBorders>
              <w:bottom w:val="single" w:sz="4" w:space="0" w:color="auto"/>
            </w:tcBorders>
          </w:tcPr>
          <w:p w:rsidR="00D84343" w:rsidRPr="00EA31CE" w:rsidRDefault="00D84343" w:rsidP="00D84343">
            <w:pPr>
              <w:autoSpaceDE w:val="0"/>
              <w:autoSpaceDN w:val="0"/>
              <w:adjustRightInd w:val="0"/>
              <w:rPr>
                <w:rFonts w:eastAsia="Calibri"/>
                <w:sz w:val="22"/>
                <w:szCs w:val="22"/>
                <w:lang w:eastAsia="en-US"/>
              </w:rPr>
            </w:pPr>
          </w:p>
        </w:tc>
        <w:tc>
          <w:tcPr>
            <w:tcW w:w="908" w:type="pct"/>
            <w:vMerge/>
            <w:tcBorders>
              <w:bottom w:val="single" w:sz="4" w:space="0" w:color="auto"/>
            </w:tcBorders>
          </w:tcPr>
          <w:p w:rsidR="00D84343" w:rsidRPr="00EA31CE" w:rsidRDefault="00D84343" w:rsidP="00D84343">
            <w:pPr>
              <w:autoSpaceDE w:val="0"/>
              <w:autoSpaceDN w:val="0"/>
              <w:adjustRightInd w:val="0"/>
              <w:rPr>
                <w:rFonts w:eastAsia="Calibri"/>
                <w:sz w:val="22"/>
                <w:szCs w:val="22"/>
                <w:lang w:eastAsia="en-US"/>
              </w:rPr>
            </w:pP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местный бюджет</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38,226</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38,226</w:t>
            </w:r>
          </w:p>
        </w:tc>
      </w:tr>
      <w:tr w:rsidR="00D84343" w:rsidRPr="00EA31CE" w:rsidTr="005075D0">
        <w:trPr>
          <w:trHeight w:val="360"/>
          <w:tblCellSpacing w:w="5" w:type="nil"/>
        </w:trPr>
        <w:tc>
          <w:tcPr>
            <w:tcW w:w="206" w:type="pct"/>
            <w:vMerge w:val="restar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lastRenderedPageBreak/>
              <w:t>1.9.</w:t>
            </w:r>
          </w:p>
        </w:tc>
        <w:tc>
          <w:tcPr>
            <w:tcW w:w="908" w:type="pct"/>
            <w:vMerge w:val="restar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Прочие работы по обеспечению пе</w:t>
            </w:r>
            <w:r w:rsidRPr="00EA31CE">
              <w:rPr>
                <w:rFonts w:eastAsia="Calibri"/>
                <w:sz w:val="22"/>
                <w:szCs w:val="22"/>
                <w:lang w:eastAsia="en-US"/>
              </w:rPr>
              <w:t>р</w:t>
            </w:r>
            <w:r w:rsidRPr="00EA31CE">
              <w:rPr>
                <w:rFonts w:eastAsia="Calibri"/>
                <w:sz w:val="22"/>
                <w:szCs w:val="22"/>
                <w:lang w:eastAsia="en-US"/>
              </w:rPr>
              <w:t>вичных мер п</w:t>
            </w:r>
            <w:r w:rsidRPr="00EA31CE">
              <w:rPr>
                <w:rFonts w:eastAsia="Calibri"/>
                <w:sz w:val="22"/>
                <w:szCs w:val="22"/>
                <w:lang w:eastAsia="en-US"/>
              </w:rPr>
              <w:t>о</w:t>
            </w:r>
            <w:r w:rsidRPr="00EA31CE">
              <w:rPr>
                <w:rFonts w:eastAsia="Calibri"/>
                <w:sz w:val="22"/>
                <w:szCs w:val="22"/>
                <w:lang w:eastAsia="en-US"/>
              </w:rPr>
              <w:t>жарной безопа</w:t>
            </w:r>
            <w:r w:rsidRPr="00EA31CE">
              <w:rPr>
                <w:rFonts w:eastAsia="Calibri"/>
                <w:sz w:val="22"/>
                <w:szCs w:val="22"/>
                <w:lang w:eastAsia="en-US"/>
              </w:rPr>
              <w:t>с</w:t>
            </w:r>
            <w:r w:rsidRPr="00EA31CE">
              <w:rPr>
                <w:rFonts w:eastAsia="Calibri"/>
                <w:sz w:val="22"/>
                <w:szCs w:val="22"/>
                <w:lang w:eastAsia="en-US"/>
              </w:rPr>
              <w:t>ности</w:t>
            </w: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всего</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r>
      <w:tr w:rsidR="00D84343" w:rsidRPr="00EA31CE" w:rsidTr="005075D0">
        <w:trPr>
          <w:trHeight w:val="360"/>
          <w:tblCellSpacing w:w="5" w:type="nil"/>
        </w:trPr>
        <w:tc>
          <w:tcPr>
            <w:tcW w:w="206" w:type="pct"/>
            <w:vMerge/>
          </w:tcPr>
          <w:p w:rsidR="00D84343" w:rsidRPr="00EA31CE" w:rsidRDefault="00D84343" w:rsidP="00D84343">
            <w:pPr>
              <w:autoSpaceDE w:val="0"/>
              <w:autoSpaceDN w:val="0"/>
              <w:adjustRightInd w:val="0"/>
              <w:rPr>
                <w:rFonts w:eastAsia="Calibri"/>
                <w:sz w:val="22"/>
                <w:szCs w:val="22"/>
                <w:lang w:eastAsia="en-US"/>
              </w:rPr>
            </w:pPr>
          </w:p>
        </w:tc>
        <w:tc>
          <w:tcPr>
            <w:tcW w:w="908" w:type="pct"/>
            <w:vMerge/>
          </w:tcPr>
          <w:p w:rsidR="00D84343" w:rsidRPr="00EA31CE" w:rsidRDefault="00D84343" w:rsidP="00D84343">
            <w:pPr>
              <w:autoSpaceDE w:val="0"/>
              <w:autoSpaceDN w:val="0"/>
              <w:adjustRightInd w:val="0"/>
              <w:rPr>
                <w:rFonts w:eastAsia="Calibri"/>
                <w:sz w:val="22"/>
                <w:szCs w:val="22"/>
                <w:lang w:eastAsia="en-US"/>
              </w:rPr>
            </w:pP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федерал</w:t>
            </w:r>
            <w:r w:rsidRPr="00EA31CE">
              <w:rPr>
                <w:rFonts w:eastAsia="Calibri"/>
                <w:sz w:val="22"/>
                <w:szCs w:val="22"/>
                <w:lang w:eastAsia="en-US"/>
              </w:rPr>
              <w:t>ь</w:t>
            </w:r>
            <w:r w:rsidRPr="00EA31CE">
              <w:rPr>
                <w:rFonts w:eastAsia="Calibri"/>
                <w:sz w:val="22"/>
                <w:szCs w:val="22"/>
                <w:lang w:eastAsia="en-US"/>
              </w:rPr>
              <w:t xml:space="preserve">ный    </w:t>
            </w:r>
            <w:r w:rsidRPr="00EA31CE">
              <w:rPr>
                <w:rFonts w:eastAsia="Calibri"/>
                <w:sz w:val="22"/>
                <w:szCs w:val="22"/>
                <w:lang w:eastAsia="en-US"/>
              </w:rPr>
              <w:br/>
              <w:t xml:space="preserve">бюджет         </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r>
      <w:tr w:rsidR="00D84343" w:rsidRPr="00EA31CE" w:rsidTr="005075D0">
        <w:trPr>
          <w:trHeight w:val="360"/>
          <w:tblCellSpacing w:w="5" w:type="nil"/>
        </w:trPr>
        <w:tc>
          <w:tcPr>
            <w:tcW w:w="206" w:type="pct"/>
            <w:vMerge/>
          </w:tcPr>
          <w:p w:rsidR="00D84343" w:rsidRPr="00EA31CE" w:rsidRDefault="00D84343" w:rsidP="00D84343">
            <w:pPr>
              <w:autoSpaceDE w:val="0"/>
              <w:autoSpaceDN w:val="0"/>
              <w:adjustRightInd w:val="0"/>
              <w:rPr>
                <w:rFonts w:eastAsia="Calibri"/>
                <w:sz w:val="22"/>
                <w:szCs w:val="22"/>
                <w:lang w:eastAsia="en-US"/>
              </w:rPr>
            </w:pPr>
          </w:p>
        </w:tc>
        <w:tc>
          <w:tcPr>
            <w:tcW w:w="908" w:type="pct"/>
            <w:vMerge/>
          </w:tcPr>
          <w:p w:rsidR="00D84343" w:rsidRPr="00EA31CE" w:rsidRDefault="00D84343" w:rsidP="00D84343">
            <w:pPr>
              <w:autoSpaceDE w:val="0"/>
              <w:autoSpaceDN w:val="0"/>
              <w:adjustRightInd w:val="0"/>
              <w:rPr>
                <w:rFonts w:eastAsia="Calibri"/>
                <w:sz w:val="22"/>
                <w:szCs w:val="22"/>
                <w:lang w:eastAsia="en-US"/>
              </w:rPr>
            </w:pP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 xml:space="preserve">областной бюджет     </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r>
      <w:tr w:rsidR="00D84343" w:rsidRPr="00EA31CE" w:rsidTr="005075D0">
        <w:trPr>
          <w:trHeight w:val="360"/>
          <w:tblCellSpacing w:w="5" w:type="nil"/>
        </w:trPr>
        <w:tc>
          <w:tcPr>
            <w:tcW w:w="206" w:type="pct"/>
            <w:vMerge/>
            <w:tcBorders>
              <w:bottom w:val="single" w:sz="4" w:space="0" w:color="auto"/>
            </w:tcBorders>
          </w:tcPr>
          <w:p w:rsidR="00D84343" w:rsidRPr="00EA31CE" w:rsidRDefault="00D84343" w:rsidP="00D84343">
            <w:pPr>
              <w:autoSpaceDE w:val="0"/>
              <w:autoSpaceDN w:val="0"/>
              <w:adjustRightInd w:val="0"/>
              <w:rPr>
                <w:rFonts w:eastAsia="Calibri"/>
                <w:sz w:val="22"/>
                <w:szCs w:val="22"/>
                <w:lang w:eastAsia="en-US"/>
              </w:rPr>
            </w:pPr>
          </w:p>
        </w:tc>
        <w:tc>
          <w:tcPr>
            <w:tcW w:w="908" w:type="pct"/>
            <w:vMerge/>
            <w:tcBorders>
              <w:bottom w:val="single" w:sz="4" w:space="0" w:color="auto"/>
            </w:tcBorders>
          </w:tcPr>
          <w:p w:rsidR="00D84343" w:rsidRPr="00EA31CE" w:rsidRDefault="00D84343" w:rsidP="00D84343">
            <w:pPr>
              <w:autoSpaceDE w:val="0"/>
              <w:autoSpaceDN w:val="0"/>
              <w:adjustRightInd w:val="0"/>
              <w:rPr>
                <w:rFonts w:eastAsia="Calibri"/>
                <w:sz w:val="22"/>
                <w:szCs w:val="22"/>
                <w:lang w:eastAsia="en-US"/>
              </w:rPr>
            </w:pP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местный бюджет</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r>
      <w:tr w:rsidR="00D84343" w:rsidRPr="00EA31CE" w:rsidTr="005075D0">
        <w:trPr>
          <w:trHeight w:val="351"/>
          <w:tblCellSpacing w:w="5" w:type="nil"/>
        </w:trPr>
        <w:tc>
          <w:tcPr>
            <w:tcW w:w="206" w:type="pct"/>
            <w:vMerge w:val="restart"/>
            <w:tcBorders>
              <w:top w:val="single" w:sz="4" w:space="0" w:color="auto"/>
              <w:left w:val="single" w:sz="4" w:space="0" w:color="auto"/>
              <w:bottom w:val="single" w:sz="4" w:space="0" w:color="auto"/>
              <w:right w:val="single" w:sz="4" w:space="0" w:color="auto"/>
            </w:tcBorders>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2.</w:t>
            </w:r>
          </w:p>
        </w:tc>
        <w:tc>
          <w:tcPr>
            <w:tcW w:w="908" w:type="pct"/>
            <w:vMerge w:val="restart"/>
            <w:tcBorders>
              <w:top w:val="single" w:sz="4" w:space="0" w:color="auto"/>
              <w:left w:val="single" w:sz="4" w:space="0" w:color="auto"/>
            </w:tcBorders>
          </w:tcPr>
          <w:p w:rsidR="00D84343" w:rsidRPr="00EA31CE" w:rsidRDefault="00D84343" w:rsidP="00D84343">
            <w:pPr>
              <w:autoSpaceDE w:val="0"/>
              <w:autoSpaceDN w:val="0"/>
              <w:adjustRightInd w:val="0"/>
              <w:jc w:val="both"/>
              <w:rPr>
                <w:rFonts w:eastAsia="Calibri"/>
                <w:sz w:val="22"/>
                <w:szCs w:val="22"/>
                <w:lang w:eastAsia="en-US"/>
              </w:rPr>
            </w:pPr>
            <w:r w:rsidRPr="00EA31CE">
              <w:rPr>
                <w:sz w:val="22"/>
                <w:szCs w:val="22"/>
              </w:rPr>
              <w:t>Резервный фонд Омутнинского городского пос</w:t>
            </w:r>
            <w:r w:rsidRPr="00EA31CE">
              <w:rPr>
                <w:sz w:val="22"/>
                <w:szCs w:val="22"/>
              </w:rPr>
              <w:t>е</w:t>
            </w:r>
            <w:r w:rsidRPr="00EA31CE">
              <w:rPr>
                <w:sz w:val="22"/>
                <w:szCs w:val="22"/>
              </w:rPr>
              <w:t>ления</w:t>
            </w: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 xml:space="preserve">всего          </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49,500</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34,500</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202,780</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200,000</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200,000</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200,000</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886,780</w:t>
            </w:r>
          </w:p>
        </w:tc>
      </w:tr>
      <w:tr w:rsidR="00D84343" w:rsidRPr="00EA31CE" w:rsidTr="005075D0">
        <w:trPr>
          <w:trHeight w:val="404"/>
          <w:tblCellSpacing w:w="5" w:type="nil"/>
        </w:trPr>
        <w:tc>
          <w:tcPr>
            <w:tcW w:w="206" w:type="pct"/>
            <w:vMerge/>
            <w:tcBorders>
              <w:top w:val="single" w:sz="4" w:space="0" w:color="auto"/>
              <w:left w:val="single" w:sz="4" w:space="0" w:color="auto"/>
              <w:bottom w:val="single" w:sz="4" w:space="0" w:color="auto"/>
              <w:right w:val="single" w:sz="4" w:space="0" w:color="auto"/>
            </w:tcBorders>
          </w:tcPr>
          <w:p w:rsidR="00D84343" w:rsidRPr="00EA31CE" w:rsidRDefault="00D84343" w:rsidP="00D84343">
            <w:pPr>
              <w:autoSpaceDE w:val="0"/>
              <w:autoSpaceDN w:val="0"/>
              <w:adjustRightInd w:val="0"/>
              <w:rPr>
                <w:rFonts w:eastAsia="Calibri"/>
                <w:sz w:val="22"/>
                <w:szCs w:val="22"/>
                <w:lang w:eastAsia="en-US"/>
              </w:rPr>
            </w:pPr>
          </w:p>
        </w:tc>
        <w:tc>
          <w:tcPr>
            <w:tcW w:w="908" w:type="pct"/>
            <w:vMerge/>
            <w:tcBorders>
              <w:left w:val="single" w:sz="4" w:space="0" w:color="auto"/>
            </w:tcBorders>
          </w:tcPr>
          <w:p w:rsidR="00D84343" w:rsidRPr="00EA31CE" w:rsidRDefault="00D84343" w:rsidP="00D84343">
            <w:pPr>
              <w:autoSpaceDE w:val="0"/>
              <w:autoSpaceDN w:val="0"/>
              <w:adjustRightInd w:val="0"/>
              <w:rPr>
                <w:rFonts w:eastAsia="Calibri"/>
                <w:sz w:val="22"/>
                <w:szCs w:val="22"/>
                <w:lang w:eastAsia="en-US"/>
              </w:rPr>
            </w:pP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федерал</w:t>
            </w:r>
            <w:r w:rsidRPr="00EA31CE">
              <w:rPr>
                <w:rFonts w:eastAsia="Calibri"/>
                <w:sz w:val="22"/>
                <w:szCs w:val="22"/>
                <w:lang w:eastAsia="en-US"/>
              </w:rPr>
              <w:t>ь</w:t>
            </w:r>
            <w:r w:rsidRPr="00EA31CE">
              <w:rPr>
                <w:rFonts w:eastAsia="Calibri"/>
                <w:sz w:val="22"/>
                <w:szCs w:val="22"/>
                <w:lang w:eastAsia="en-US"/>
              </w:rPr>
              <w:t xml:space="preserve">ный    </w:t>
            </w:r>
            <w:r w:rsidRPr="00EA31CE">
              <w:rPr>
                <w:rFonts w:eastAsia="Calibri"/>
                <w:sz w:val="22"/>
                <w:szCs w:val="22"/>
                <w:lang w:eastAsia="en-US"/>
              </w:rPr>
              <w:br/>
              <w:t xml:space="preserve">бюджет         </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r>
      <w:tr w:rsidR="00D84343" w:rsidRPr="00EA31CE" w:rsidTr="005075D0">
        <w:trPr>
          <w:trHeight w:val="355"/>
          <w:tblCellSpacing w:w="5" w:type="nil"/>
        </w:trPr>
        <w:tc>
          <w:tcPr>
            <w:tcW w:w="206" w:type="pct"/>
            <w:vMerge/>
            <w:tcBorders>
              <w:top w:val="single" w:sz="4" w:space="0" w:color="auto"/>
              <w:left w:val="single" w:sz="4" w:space="0" w:color="auto"/>
              <w:bottom w:val="single" w:sz="4" w:space="0" w:color="auto"/>
              <w:right w:val="single" w:sz="4" w:space="0" w:color="auto"/>
            </w:tcBorders>
          </w:tcPr>
          <w:p w:rsidR="00D84343" w:rsidRPr="00EA31CE" w:rsidRDefault="00D84343" w:rsidP="00D84343">
            <w:pPr>
              <w:autoSpaceDE w:val="0"/>
              <w:autoSpaceDN w:val="0"/>
              <w:adjustRightInd w:val="0"/>
              <w:rPr>
                <w:rFonts w:eastAsia="Calibri"/>
                <w:sz w:val="22"/>
                <w:szCs w:val="22"/>
                <w:lang w:eastAsia="en-US"/>
              </w:rPr>
            </w:pPr>
          </w:p>
        </w:tc>
        <w:tc>
          <w:tcPr>
            <w:tcW w:w="908" w:type="pct"/>
            <w:vMerge/>
            <w:tcBorders>
              <w:left w:val="single" w:sz="4" w:space="0" w:color="auto"/>
            </w:tcBorders>
          </w:tcPr>
          <w:p w:rsidR="00D84343" w:rsidRPr="00EA31CE" w:rsidRDefault="00D84343" w:rsidP="00D84343">
            <w:pPr>
              <w:autoSpaceDE w:val="0"/>
              <w:autoSpaceDN w:val="0"/>
              <w:adjustRightInd w:val="0"/>
              <w:rPr>
                <w:rFonts w:eastAsia="Calibri"/>
                <w:sz w:val="22"/>
                <w:szCs w:val="22"/>
                <w:lang w:eastAsia="en-US"/>
              </w:rPr>
            </w:pPr>
          </w:p>
        </w:tc>
        <w:tc>
          <w:tcPr>
            <w:tcW w:w="730" w:type="pct"/>
            <w:vMerge/>
          </w:tcPr>
          <w:p w:rsidR="00D84343" w:rsidRPr="00EA31CE" w:rsidRDefault="00D84343" w:rsidP="00D84343">
            <w:pPr>
              <w:autoSpaceDE w:val="0"/>
              <w:autoSpaceDN w:val="0"/>
              <w:adjustRightInd w:val="0"/>
              <w:ind w:right="-55"/>
              <w:rPr>
                <w:rFonts w:eastAsia="Calibri"/>
                <w:sz w:val="22"/>
                <w:szCs w:val="22"/>
                <w:lang w:eastAsia="en-US"/>
              </w:rPr>
            </w:pPr>
          </w:p>
        </w:tc>
        <w:tc>
          <w:tcPr>
            <w:tcW w:w="621" w:type="pct"/>
          </w:tcPr>
          <w:p w:rsidR="00D84343" w:rsidRPr="00EA31CE" w:rsidRDefault="00D84343" w:rsidP="00D84343">
            <w:pPr>
              <w:autoSpaceDE w:val="0"/>
              <w:autoSpaceDN w:val="0"/>
              <w:adjustRightInd w:val="0"/>
              <w:ind w:right="-55"/>
              <w:rPr>
                <w:rFonts w:eastAsia="Calibri"/>
                <w:sz w:val="22"/>
                <w:szCs w:val="22"/>
                <w:lang w:eastAsia="en-US"/>
              </w:rPr>
            </w:pPr>
            <w:r w:rsidRPr="00EA31CE">
              <w:rPr>
                <w:rFonts w:eastAsia="Calibri"/>
                <w:sz w:val="22"/>
                <w:szCs w:val="22"/>
                <w:lang w:eastAsia="en-US"/>
              </w:rPr>
              <w:t xml:space="preserve">областной  бюджет    </w:t>
            </w:r>
            <w:r w:rsidRPr="00EA31CE">
              <w:rPr>
                <w:rFonts w:eastAsia="Calibri"/>
                <w:sz w:val="22"/>
                <w:szCs w:val="22"/>
                <w:lang w:eastAsia="en-US"/>
              </w:rPr>
              <w:br/>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r>
      <w:tr w:rsidR="00D84343" w:rsidRPr="00EA31CE" w:rsidTr="005075D0">
        <w:trPr>
          <w:trHeight w:val="360"/>
          <w:tblCellSpacing w:w="5" w:type="nil"/>
        </w:trPr>
        <w:tc>
          <w:tcPr>
            <w:tcW w:w="206" w:type="pct"/>
            <w:vMerge/>
            <w:tcBorders>
              <w:top w:val="single" w:sz="4" w:space="0" w:color="auto"/>
              <w:left w:val="single" w:sz="4" w:space="0" w:color="auto"/>
              <w:bottom w:val="single" w:sz="4" w:space="0" w:color="auto"/>
              <w:right w:val="single" w:sz="4" w:space="0" w:color="auto"/>
            </w:tcBorders>
          </w:tcPr>
          <w:p w:rsidR="00D84343" w:rsidRPr="00EA31CE" w:rsidRDefault="00D84343" w:rsidP="00D84343">
            <w:pPr>
              <w:autoSpaceDE w:val="0"/>
              <w:autoSpaceDN w:val="0"/>
              <w:adjustRightInd w:val="0"/>
              <w:rPr>
                <w:rFonts w:eastAsia="Calibri"/>
                <w:sz w:val="22"/>
                <w:szCs w:val="22"/>
                <w:lang w:eastAsia="en-US"/>
              </w:rPr>
            </w:pPr>
          </w:p>
        </w:tc>
        <w:tc>
          <w:tcPr>
            <w:tcW w:w="908" w:type="pct"/>
            <w:vMerge/>
            <w:tcBorders>
              <w:left w:val="single" w:sz="4" w:space="0" w:color="auto"/>
              <w:bottom w:val="single" w:sz="4" w:space="0" w:color="auto"/>
            </w:tcBorders>
          </w:tcPr>
          <w:p w:rsidR="00D84343" w:rsidRPr="00EA31CE" w:rsidRDefault="00D84343" w:rsidP="00D84343">
            <w:pPr>
              <w:autoSpaceDE w:val="0"/>
              <w:autoSpaceDN w:val="0"/>
              <w:adjustRightInd w:val="0"/>
              <w:rPr>
                <w:rFonts w:eastAsia="Calibri"/>
                <w:sz w:val="22"/>
                <w:szCs w:val="22"/>
                <w:lang w:eastAsia="en-US"/>
              </w:rPr>
            </w:pP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 xml:space="preserve">местный бюджет </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49,500</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34,500</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202,780</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200,000</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200,000</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200,000</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886,780</w:t>
            </w:r>
          </w:p>
        </w:tc>
      </w:tr>
      <w:tr w:rsidR="00D84343" w:rsidRPr="00EA31CE" w:rsidTr="005075D0">
        <w:trPr>
          <w:trHeight w:val="367"/>
          <w:tblCellSpacing w:w="5" w:type="nil"/>
        </w:trPr>
        <w:tc>
          <w:tcPr>
            <w:tcW w:w="206" w:type="pct"/>
            <w:vMerge w:val="restart"/>
            <w:tcBorders>
              <w:top w:val="single" w:sz="4" w:space="0" w:color="auto"/>
              <w:bottom w:val="single" w:sz="4" w:space="0" w:color="auto"/>
              <w:right w:val="single" w:sz="4" w:space="0" w:color="auto"/>
            </w:tcBorders>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3.</w:t>
            </w:r>
          </w:p>
        </w:tc>
        <w:tc>
          <w:tcPr>
            <w:tcW w:w="908" w:type="pct"/>
            <w:vMerge w:val="restart"/>
            <w:tcBorders>
              <w:top w:val="single" w:sz="4" w:space="0" w:color="auto"/>
              <w:left w:val="single" w:sz="4" w:space="0" w:color="auto"/>
            </w:tcBorders>
          </w:tcPr>
          <w:p w:rsidR="00D84343" w:rsidRPr="00EA31CE" w:rsidRDefault="00D84343" w:rsidP="00D84343">
            <w:pPr>
              <w:autoSpaceDE w:val="0"/>
              <w:autoSpaceDN w:val="0"/>
              <w:adjustRightInd w:val="0"/>
              <w:jc w:val="both"/>
              <w:rPr>
                <w:rFonts w:eastAsia="Calibri"/>
                <w:sz w:val="22"/>
                <w:szCs w:val="22"/>
                <w:lang w:eastAsia="en-US"/>
              </w:rPr>
            </w:pPr>
            <w:r w:rsidRPr="00EA31CE">
              <w:rPr>
                <w:rFonts w:eastAsia="Calibri"/>
                <w:sz w:val="22"/>
                <w:szCs w:val="22"/>
                <w:lang w:eastAsia="en-US"/>
              </w:rPr>
              <w:t>Предупреждение и ликвидация п</w:t>
            </w:r>
            <w:r w:rsidRPr="00EA31CE">
              <w:rPr>
                <w:rFonts w:eastAsia="Calibri"/>
                <w:sz w:val="22"/>
                <w:szCs w:val="22"/>
                <w:lang w:eastAsia="en-US"/>
              </w:rPr>
              <w:t>о</w:t>
            </w:r>
            <w:r w:rsidRPr="00EA31CE">
              <w:rPr>
                <w:rFonts w:eastAsia="Calibri"/>
                <w:sz w:val="22"/>
                <w:szCs w:val="22"/>
                <w:lang w:eastAsia="en-US"/>
              </w:rPr>
              <w:t>следствий чре</w:t>
            </w:r>
            <w:r w:rsidRPr="00EA31CE">
              <w:rPr>
                <w:rFonts w:eastAsia="Calibri"/>
                <w:sz w:val="22"/>
                <w:szCs w:val="22"/>
                <w:lang w:eastAsia="en-US"/>
              </w:rPr>
              <w:t>з</w:t>
            </w:r>
            <w:r w:rsidRPr="00EA31CE">
              <w:rPr>
                <w:rFonts w:eastAsia="Calibri"/>
                <w:sz w:val="22"/>
                <w:szCs w:val="22"/>
                <w:lang w:eastAsia="en-US"/>
              </w:rPr>
              <w:t>вычайных ситу</w:t>
            </w:r>
            <w:r w:rsidRPr="00EA31CE">
              <w:rPr>
                <w:rFonts w:eastAsia="Calibri"/>
                <w:sz w:val="22"/>
                <w:szCs w:val="22"/>
                <w:lang w:eastAsia="en-US"/>
              </w:rPr>
              <w:t>а</w:t>
            </w:r>
            <w:r w:rsidRPr="00EA31CE">
              <w:rPr>
                <w:rFonts w:eastAsia="Calibri"/>
                <w:sz w:val="22"/>
                <w:szCs w:val="22"/>
                <w:lang w:eastAsia="en-US"/>
              </w:rPr>
              <w:t>ций и стихийных бедствий приро</w:t>
            </w:r>
            <w:r w:rsidRPr="00EA31CE">
              <w:rPr>
                <w:rFonts w:eastAsia="Calibri"/>
                <w:sz w:val="22"/>
                <w:szCs w:val="22"/>
                <w:lang w:eastAsia="en-US"/>
              </w:rPr>
              <w:t>д</w:t>
            </w:r>
            <w:r w:rsidRPr="00EA31CE">
              <w:rPr>
                <w:rFonts w:eastAsia="Calibri"/>
                <w:sz w:val="22"/>
                <w:szCs w:val="22"/>
                <w:lang w:eastAsia="en-US"/>
              </w:rPr>
              <w:t>ного и техноге</w:t>
            </w:r>
            <w:r w:rsidRPr="00EA31CE">
              <w:rPr>
                <w:rFonts w:eastAsia="Calibri"/>
                <w:sz w:val="22"/>
                <w:szCs w:val="22"/>
                <w:lang w:eastAsia="en-US"/>
              </w:rPr>
              <w:t>н</w:t>
            </w:r>
            <w:r w:rsidRPr="00EA31CE">
              <w:rPr>
                <w:rFonts w:eastAsia="Calibri"/>
                <w:sz w:val="22"/>
                <w:szCs w:val="22"/>
                <w:lang w:eastAsia="en-US"/>
              </w:rPr>
              <w:t>ного характера, в том числе:</w:t>
            </w: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Borders>
              <w:top w:val="single" w:sz="4" w:space="0" w:color="auto"/>
              <w:bottom w:val="single" w:sz="4" w:space="0" w:color="auto"/>
            </w:tcBorders>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 xml:space="preserve">всего          </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208,891</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268,316</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523,628</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113,600</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540,000</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570,000</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2224,435</w:t>
            </w:r>
          </w:p>
        </w:tc>
      </w:tr>
      <w:tr w:rsidR="00D84343" w:rsidRPr="00EA31CE" w:rsidTr="005075D0">
        <w:trPr>
          <w:tblCellSpacing w:w="5" w:type="nil"/>
        </w:trPr>
        <w:tc>
          <w:tcPr>
            <w:tcW w:w="206" w:type="pct"/>
            <w:vMerge/>
          </w:tcPr>
          <w:p w:rsidR="00D84343" w:rsidRPr="00EA31CE" w:rsidRDefault="00D84343" w:rsidP="00D84343">
            <w:pPr>
              <w:autoSpaceDE w:val="0"/>
              <w:autoSpaceDN w:val="0"/>
              <w:adjustRightInd w:val="0"/>
              <w:rPr>
                <w:rFonts w:eastAsia="Calibri"/>
                <w:sz w:val="22"/>
                <w:szCs w:val="22"/>
                <w:lang w:eastAsia="en-US"/>
              </w:rPr>
            </w:pPr>
          </w:p>
        </w:tc>
        <w:tc>
          <w:tcPr>
            <w:tcW w:w="908" w:type="pct"/>
            <w:vMerge/>
            <w:tcBorders>
              <w:left w:val="single" w:sz="4" w:space="0" w:color="auto"/>
            </w:tcBorders>
          </w:tcPr>
          <w:p w:rsidR="00D84343" w:rsidRPr="00EA31CE" w:rsidRDefault="00D84343" w:rsidP="00D84343">
            <w:pPr>
              <w:autoSpaceDE w:val="0"/>
              <w:autoSpaceDN w:val="0"/>
              <w:adjustRightInd w:val="0"/>
              <w:jc w:val="both"/>
              <w:rPr>
                <w:sz w:val="22"/>
                <w:szCs w:val="22"/>
              </w:rPr>
            </w:pP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федерал</w:t>
            </w:r>
            <w:r w:rsidRPr="00EA31CE">
              <w:rPr>
                <w:rFonts w:eastAsia="Calibri"/>
                <w:sz w:val="22"/>
                <w:szCs w:val="22"/>
                <w:lang w:eastAsia="en-US"/>
              </w:rPr>
              <w:t>ь</w:t>
            </w:r>
            <w:r w:rsidRPr="00EA31CE">
              <w:rPr>
                <w:rFonts w:eastAsia="Calibri"/>
                <w:sz w:val="22"/>
                <w:szCs w:val="22"/>
                <w:lang w:eastAsia="en-US"/>
              </w:rPr>
              <w:t xml:space="preserve">ный    </w:t>
            </w:r>
            <w:r w:rsidRPr="00EA31CE">
              <w:rPr>
                <w:rFonts w:eastAsia="Calibri"/>
                <w:sz w:val="22"/>
                <w:szCs w:val="22"/>
                <w:lang w:eastAsia="en-US"/>
              </w:rPr>
              <w:br/>
              <w:t xml:space="preserve">бюджет         </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r>
      <w:tr w:rsidR="00D84343" w:rsidRPr="00EA31CE" w:rsidTr="005075D0">
        <w:trPr>
          <w:trHeight w:val="365"/>
          <w:tblCellSpacing w:w="5" w:type="nil"/>
        </w:trPr>
        <w:tc>
          <w:tcPr>
            <w:tcW w:w="206" w:type="pct"/>
            <w:vMerge/>
          </w:tcPr>
          <w:p w:rsidR="00D84343" w:rsidRPr="00EA31CE" w:rsidRDefault="00D84343" w:rsidP="00D84343">
            <w:pPr>
              <w:autoSpaceDE w:val="0"/>
              <w:autoSpaceDN w:val="0"/>
              <w:adjustRightInd w:val="0"/>
              <w:rPr>
                <w:rFonts w:eastAsia="Calibri"/>
                <w:sz w:val="22"/>
                <w:szCs w:val="22"/>
                <w:lang w:eastAsia="en-US"/>
              </w:rPr>
            </w:pPr>
          </w:p>
        </w:tc>
        <w:tc>
          <w:tcPr>
            <w:tcW w:w="908" w:type="pct"/>
            <w:vMerge/>
            <w:tcBorders>
              <w:left w:val="single" w:sz="4" w:space="0" w:color="auto"/>
            </w:tcBorders>
          </w:tcPr>
          <w:p w:rsidR="00D84343" w:rsidRPr="00EA31CE" w:rsidRDefault="00D84343" w:rsidP="00D84343">
            <w:pPr>
              <w:autoSpaceDE w:val="0"/>
              <w:autoSpaceDN w:val="0"/>
              <w:adjustRightInd w:val="0"/>
              <w:jc w:val="both"/>
              <w:rPr>
                <w:sz w:val="22"/>
                <w:szCs w:val="22"/>
              </w:rPr>
            </w:pPr>
          </w:p>
        </w:tc>
        <w:tc>
          <w:tcPr>
            <w:tcW w:w="730" w:type="pct"/>
            <w:vMerge/>
          </w:tcPr>
          <w:p w:rsidR="00D84343" w:rsidRPr="00EA31CE" w:rsidRDefault="00D84343" w:rsidP="00D84343">
            <w:pPr>
              <w:autoSpaceDE w:val="0"/>
              <w:autoSpaceDN w:val="0"/>
              <w:adjustRightInd w:val="0"/>
              <w:ind w:right="-55"/>
              <w:rPr>
                <w:rFonts w:eastAsia="Calibri"/>
                <w:sz w:val="22"/>
                <w:szCs w:val="22"/>
                <w:lang w:eastAsia="en-US"/>
              </w:rPr>
            </w:pPr>
          </w:p>
        </w:tc>
        <w:tc>
          <w:tcPr>
            <w:tcW w:w="621" w:type="pct"/>
          </w:tcPr>
          <w:p w:rsidR="00D84343" w:rsidRPr="00EA31CE" w:rsidRDefault="00D84343" w:rsidP="00D84343">
            <w:pPr>
              <w:autoSpaceDE w:val="0"/>
              <w:autoSpaceDN w:val="0"/>
              <w:adjustRightInd w:val="0"/>
              <w:ind w:right="-55"/>
              <w:rPr>
                <w:rFonts w:eastAsia="Calibri"/>
                <w:sz w:val="22"/>
                <w:szCs w:val="22"/>
                <w:lang w:eastAsia="en-US"/>
              </w:rPr>
            </w:pPr>
            <w:r w:rsidRPr="00EA31CE">
              <w:rPr>
                <w:rFonts w:eastAsia="Calibri"/>
                <w:sz w:val="22"/>
                <w:szCs w:val="22"/>
                <w:lang w:eastAsia="en-US"/>
              </w:rPr>
              <w:t xml:space="preserve">областной бюджет      </w:t>
            </w:r>
            <w:r w:rsidRPr="00EA31CE">
              <w:rPr>
                <w:rFonts w:eastAsia="Calibri"/>
                <w:sz w:val="22"/>
                <w:szCs w:val="22"/>
                <w:lang w:eastAsia="en-US"/>
              </w:rPr>
              <w:br/>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r>
      <w:tr w:rsidR="00D84343" w:rsidRPr="00EA31CE" w:rsidTr="005075D0">
        <w:trPr>
          <w:trHeight w:val="326"/>
          <w:tblCellSpacing w:w="5" w:type="nil"/>
        </w:trPr>
        <w:tc>
          <w:tcPr>
            <w:tcW w:w="206" w:type="pct"/>
            <w:vMerge/>
          </w:tcPr>
          <w:p w:rsidR="00D84343" w:rsidRPr="00EA31CE" w:rsidRDefault="00D84343" w:rsidP="00D84343">
            <w:pPr>
              <w:autoSpaceDE w:val="0"/>
              <w:autoSpaceDN w:val="0"/>
              <w:adjustRightInd w:val="0"/>
              <w:rPr>
                <w:rFonts w:eastAsia="Calibri"/>
                <w:sz w:val="22"/>
                <w:szCs w:val="22"/>
                <w:lang w:eastAsia="en-US"/>
              </w:rPr>
            </w:pPr>
          </w:p>
        </w:tc>
        <w:tc>
          <w:tcPr>
            <w:tcW w:w="908" w:type="pct"/>
            <w:vMerge/>
            <w:tcBorders>
              <w:left w:val="single" w:sz="4" w:space="0" w:color="auto"/>
            </w:tcBorders>
          </w:tcPr>
          <w:p w:rsidR="00D84343" w:rsidRPr="00EA31CE" w:rsidRDefault="00D84343" w:rsidP="00D84343">
            <w:pPr>
              <w:autoSpaceDE w:val="0"/>
              <w:autoSpaceDN w:val="0"/>
              <w:adjustRightInd w:val="0"/>
              <w:jc w:val="both"/>
              <w:rPr>
                <w:sz w:val="22"/>
                <w:szCs w:val="22"/>
              </w:rPr>
            </w:pP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 xml:space="preserve">местный бюджет </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208,891</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268,316</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523,628</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113,600</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540,000</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570,000</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2224,435</w:t>
            </w:r>
          </w:p>
        </w:tc>
      </w:tr>
      <w:tr w:rsidR="00D84343" w:rsidRPr="00EA31CE" w:rsidTr="005075D0">
        <w:trPr>
          <w:trHeight w:val="326"/>
          <w:tblCellSpacing w:w="5" w:type="nil"/>
        </w:trPr>
        <w:tc>
          <w:tcPr>
            <w:tcW w:w="206" w:type="pct"/>
            <w:vMerge w:val="restar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3.1.</w:t>
            </w:r>
          </w:p>
        </w:tc>
        <w:tc>
          <w:tcPr>
            <w:tcW w:w="908" w:type="pct"/>
            <w:vMerge w:val="restart"/>
            <w:tcBorders>
              <w:left w:val="single" w:sz="4" w:space="0" w:color="auto"/>
            </w:tcBorders>
          </w:tcPr>
          <w:p w:rsidR="00D84343" w:rsidRPr="00EA31CE" w:rsidRDefault="00D84343" w:rsidP="00D84343">
            <w:pPr>
              <w:autoSpaceDE w:val="0"/>
              <w:autoSpaceDN w:val="0"/>
              <w:adjustRightInd w:val="0"/>
              <w:jc w:val="both"/>
              <w:rPr>
                <w:sz w:val="22"/>
                <w:szCs w:val="22"/>
              </w:rPr>
            </w:pPr>
            <w:r w:rsidRPr="00EA31CE">
              <w:rPr>
                <w:sz w:val="22"/>
                <w:szCs w:val="22"/>
              </w:rPr>
              <w:t>Содержание сп</w:t>
            </w:r>
            <w:r w:rsidRPr="00EA31CE">
              <w:rPr>
                <w:sz w:val="22"/>
                <w:szCs w:val="22"/>
              </w:rPr>
              <w:t>а</w:t>
            </w:r>
            <w:r w:rsidRPr="00EA31CE">
              <w:rPr>
                <w:sz w:val="22"/>
                <w:szCs w:val="22"/>
              </w:rPr>
              <w:t>сательного поста</w:t>
            </w: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всего</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200,000</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256,496</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507,457</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105,600</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531,200</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560,300</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2161,053</w:t>
            </w:r>
          </w:p>
        </w:tc>
      </w:tr>
      <w:tr w:rsidR="00D84343" w:rsidRPr="00EA31CE" w:rsidTr="005075D0">
        <w:trPr>
          <w:trHeight w:val="326"/>
          <w:tblCellSpacing w:w="5" w:type="nil"/>
        </w:trPr>
        <w:tc>
          <w:tcPr>
            <w:tcW w:w="206" w:type="pct"/>
            <w:vMerge/>
          </w:tcPr>
          <w:p w:rsidR="00D84343" w:rsidRPr="00EA31CE" w:rsidRDefault="00D84343" w:rsidP="00D84343">
            <w:pPr>
              <w:autoSpaceDE w:val="0"/>
              <w:autoSpaceDN w:val="0"/>
              <w:adjustRightInd w:val="0"/>
              <w:rPr>
                <w:rFonts w:eastAsia="Calibri"/>
                <w:sz w:val="22"/>
                <w:szCs w:val="22"/>
                <w:lang w:eastAsia="en-US"/>
              </w:rPr>
            </w:pPr>
          </w:p>
        </w:tc>
        <w:tc>
          <w:tcPr>
            <w:tcW w:w="908" w:type="pct"/>
            <w:vMerge/>
            <w:tcBorders>
              <w:left w:val="single" w:sz="4" w:space="0" w:color="auto"/>
            </w:tcBorders>
          </w:tcPr>
          <w:p w:rsidR="00D84343" w:rsidRPr="00EA31CE" w:rsidRDefault="00D84343" w:rsidP="00D84343">
            <w:pPr>
              <w:autoSpaceDE w:val="0"/>
              <w:autoSpaceDN w:val="0"/>
              <w:adjustRightInd w:val="0"/>
              <w:jc w:val="both"/>
              <w:rPr>
                <w:sz w:val="22"/>
                <w:szCs w:val="22"/>
              </w:rPr>
            </w:pP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федерал</w:t>
            </w:r>
            <w:r w:rsidRPr="00EA31CE">
              <w:rPr>
                <w:rFonts w:eastAsia="Calibri"/>
                <w:sz w:val="22"/>
                <w:szCs w:val="22"/>
                <w:lang w:eastAsia="en-US"/>
              </w:rPr>
              <w:t>ь</w:t>
            </w:r>
            <w:r w:rsidRPr="00EA31CE">
              <w:rPr>
                <w:rFonts w:eastAsia="Calibri"/>
                <w:sz w:val="22"/>
                <w:szCs w:val="22"/>
                <w:lang w:eastAsia="en-US"/>
              </w:rPr>
              <w:t xml:space="preserve">ный    </w:t>
            </w:r>
            <w:r w:rsidRPr="00EA31CE">
              <w:rPr>
                <w:rFonts w:eastAsia="Calibri"/>
                <w:sz w:val="22"/>
                <w:szCs w:val="22"/>
                <w:lang w:eastAsia="en-US"/>
              </w:rPr>
              <w:br/>
              <w:t xml:space="preserve">бюджет         </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r>
      <w:tr w:rsidR="00D84343" w:rsidRPr="00EA31CE" w:rsidTr="005075D0">
        <w:trPr>
          <w:trHeight w:val="326"/>
          <w:tblCellSpacing w:w="5" w:type="nil"/>
        </w:trPr>
        <w:tc>
          <w:tcPr>
            <w:tcW w:w="206" w:type="pct"/>
            <w:vMerge/>
          </w:tcPr>
          <w:p w:rsidR="00D84343" w:rsidRPr="00EA31CE" w:rsidRDefault="00D84343" w:rsidP="00D84343">
            <w:pPr>
              <w:autoSpaceDE w:val="0"/>
              <w:autoSpaceDN w:val="0"/>
              <w:adjustRightInd w:val="0"/>
              <w:rPr>
                <w:rFonts w:eastAsia="Calibri"/>
                <w:sz w:val="22"/>
                <w:szCs w:val="22"/>
                <w:lang w:eastAsia="en-US"/>
              </w:rPr>
            </w:pPr>
          </w:p>
        </w:tc>
        <w:tc>
          <w:tcPr>
            <w:tcW w:w="908" w:type="pct"/>
            <w:vMerge/>
            <w:tcBorders>
              <w:left w:val="single" w:sz="4" w:space="0" w:color="auto"/>
            </w:tcBorders>
          </w:tcPr>
          <w:p w:rsidR="00D84343" w:rsidRPr="00EA31CE" w:rsidRDefault="00D84343" w:rsidP="00D84343">
            <w:pPr>
              <w:autoSpaceDE w:val="0"/>
              <w:autoSpaceDN w:val="0"/>
              <w:adjustRightInd w:val="0"/>
              <w:jc w:val="both"/>
              <w:rPr>
                <w:sz w:val="22"/>
                <w:szCs w:val="22"/>
              </w:rPr>
            </w:pP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 xml:space="preserve">областной бюджет     </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r>
      <w:tr w:rsidR="00D84343" w:rsidRPr="00EA31CE" w:rsidTr="005075D0">
        <w:trPr>
          <w:trHeight w:val="326"/>
          <w:tblCellSpacing w:w="5" w:type="nil"/>
        </w:trPr>
        <w:tc>
          <w:tcPr>
            <w:tcW w:w="206" w:type="pct"/>
            <w:vMerge/>
          </w:tcPr>
          <w:p w:rsidR="00D84343" w:rsidRPr="00EA31CE" w:rsidRDefault="00D84343" w:rsidP="00D84343">
            <w:pPr>
              <w:autoSpaceDE w:val="0"/>
              <w:autoSpaceDN w:val="0"/>
              <w:adjustRightInd w:val="0"/>
              <w:rPr>
                <w:rFonts w:eastAsia="Calibri"/>
                <w:sz w:val="22"/>
                <w:szCs w:val="22"/>
                <w:lang w:eastAsia="en-US"/>
              </w:rPr>
            </w:pPr>
          </w:p>
        </w:tc>
        <w:tc>
          <w:tcPr>
            <w:tcW w:w="908" w:type="pct"/>
            <w:vMerge/>
            <w:tcBorders>
              <w:left w:val="single" w:sz="4" w:space="0" w:color="auto"/>
            </w:tcBorders>
          </w:tcPr>
          <w:p w:rsidR="00D84343" w:rsidRPr="00EA31CE" w:rsidRDefault="00D84343" w:rsidP="00D84343">
            <w:pPr>
              <w:autoSpaceDE w:val="0"/>
              <w:autoSpaceDN w:val="0"/>
              <w:adjustRightInd w:val="0"/>
              <w:jc w:val="both"/>
              <w:rPr>
                <w:sz w:val="22"/>
                <w:szCs w:val="22"/>
              </w:rPr>
            </w:pP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местный бюджет</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200,000</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256,496</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507,457</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105,600</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531,200</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560,300</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2161,053</w:t>
            </w:r>
          </w:p>
        </w:tc>
      </w:tr>
      <w:tr w:rsidR="00D84343" w:rsidRPr="00EA31CE" w:rsidTr="005075D0">
        <w:trPr>
          <w:trHeight w:val="326"/>
          <w:tblCellSpacing w:w="5" w:type="nil"/>
        </w:trPr>
        <w:tc>
          <w:tcPr>
            <w:tcW w:w="206" w:type="pct"/>
            <w:vMerge w:val="restar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3.2.</w:t>
            </w:r>
          </w:p>
        </w:tc>
        <w:tc>
          <w:tcPr>
            <w:tcW w:w="908" w:type="pct"/>
            <w:vMerge w:val="restart"/>
            <w:tcBorders>
              <w:left w:val="single" w:sz="4" w:space="0" w:color="auto"/>
            </w:tcBorders>
          </w:tcPr>
          <w:p w:rsidR="00D84343" w:rsidRPr="00EA31CE" w:rsidRDefault="00D84343" w:rsidP="00D84343">
            <w:pPr>
              <w:autoSpaceDE w:val="0"/>
              <w:autoSpaceDN w:val="0"/>
              <w:adjustRightInd w:val="0"/>
              <w:jc w:val="both"/>
              <w:rPr>
                <w:sz w:val="22"/>
                <w:szCs w:val="22"/>
              </w:rPr>
            </w:pPr>
            <w:r w:rsidRPr="00EA31CE">
              <w:rPr>
                <w:sz w:val="22"/>
                <w:szCs w:val="22"/>
              </w:rPr>
              <w:t>Исследование в</w:t>
            </w:r>
            <w:r w:rsidRPr="00EA31CE">
              <w:rPr>
                <w:sz w:val="22"/>
                <w:szCs w:val="22"/>
              </w:rPr>
              <w:t>о</w:t>
            </w:r>
            <w:r w:rsidRPr="00EA31CE">
              <w:rPr>
                <w:sz w:val="22"/>
                <w:szCs w:val="22"/>
              </w:rPr>
              <w:t>ды</w:t>
            </w: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всего</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6,191</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7,650</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7,471</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8,000</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8,800</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9,700</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47,812</w:t>
            </w:r>
          </w:p>
        </w:tc>
      </w:tr>
      <w:tr w:rsidR="00D84343" w:rsidRPr="00EA31CE" w:rsidTr="005075D0">
        <w:trPr>
          <w:trHeight w:val="326"/>
          <w:tblCellSpacing w:w="5" w:type="nil"/>
        </w:trPr>
        <w:tc>
          <w:tcPr>
            <w:tcW w:w="206" w:type="pct"/>
            <w:vMerge/>
          </w:tcPr>
          <w:p w:rsidR="00D84343" w:rsidRPr="00EA31CE" w:rsidRDefault="00D84343" w:rsidP="00D84343">
            <w:pPr>
              <w:autoSpaceDE w:val="0"/>
              <w:autoSpaceDN w:val="0"/>
              <w:adjustRightInd w:val="0"/>
              <w:rPr>
                <w:rFonts w:eastAsia="Calibri"/>
                <w:sz w:val="22"/>
                <w:szCs w:val="22"/>
                <w:lang w:eastAsia="en-US"/>
              </w:rPr>
            </w:pPr>
          </w:p>
        </w:tc>
        <w:tc>
          <w:tcPr>
            <w:tcW w:w="908" w:type="pct"/>
            <w:vMerge/>
            <w:tcBorders>
              <w:left w:val="single" w:sz="4" w:space="0" w:color="auto"/>
            </w:tcBorders>
          </w:tcPr>
          <w:p w:rsidR="00D84343" w:rsidRPr="00EA31CE" w:rsidRDefault="00D84343" w:rsidP="00D84343">
            <w:pPr>
              <w:autoSpaceDE w:val="0"/>
              <w:autoSpaceDN w:val="0"/>
              <w:adjustRightInd w:val="0"/>
              <w:jc w:val="both"/>
              <w:rPr>
                <w:sz w:val="22"/>
                <w:szCs w:val="22"/>
              </w:rPr>
            </w:pP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федерал</w:t>
            </w:r>
            <w:r w:rsidRPr="00EA31CE">
              <w:rPr>
                <w:rFonts w:eastAsia="Calibri"/>
                <w:sz w:val="22"/>
                <w:szCs w:val="22"/>
                <w:lang w:eastAsia="en-US"/>
              </w:rPr>
              <w:t>ь</w:t>
            </w:r>
            <w:r w:rsidRPr="00EA31CE">
              <w:rPr>
                <w:rFonts w:eastAsia="Calibri"/>
                <w:sz w:val="22"/>
                <w:szCs w:val="22"/>
                <w:lang w:eastAsia="en-US"/>
              </w:rPr>
              <w:t xml:space="preserve">ный    </w:t>
            </w:r>
            <w:r w:rsidRPr="00EA31CE">
              <w:rPr>
                <w:rFonts w:eastAsia="Calibri"/>
                <w:sz w:val="22"/>
                <w:szCs w:val="22"/>
                <w:lang w:eastAsia="en-US"/>
              </w:rPr>
              <w:br/>
              <w:t xml:space="preserve">бюджет         </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r>
      <w:tr w:rsidR="00D84343" w:rsidRPr="00EA31CE" w:rsidTr="005075D0">
        <w:trPr>
          <w:trHeight w:val="326"/>
          <w:tblCellSpacing w:w="5" w:type="nil"/>
        </w:trPr>
        <w:tc>
          <w:tcPr>
            <w:tcW w:w="206" w:type="pct"/>
            <w:vMerge/>
          </w:tcPr>
          <w:p w:rsidR="00D84343" w:rsidRPr="00EA31CE" w:rsidRDefault="00D84343" w:rsidP="00D84343">
            <w:pPr>
              <w:autoSpaceDE w:val="0"/>
              <w:autoSpaceDN w:val="0"/>
              <w:adjustRightInd w:val="0"/>
              <w:rPr>
                <w:rFonts w:eastAsia="Calibri"/>
                <w:sz w:val="22"/>
                <w:szCs w:val="22"/>
                <w:lang w:eastAsia="en-US"/>
              </w:rPr>
            </w:pPr>
          </w:p>
        </w:tc>
        <w:tc>
          <w:tcPr>
            <w:tcW w:w="908" w:type="pct"/>
            <w:vMerge/>
            <w:tcBorders>
              <w:left w:val="single" w:sz="4" w:space="0" w:color="auto"/>
            </w:tcBorders>
          </w:tcPr>
          <w:p w:rsidR="00D84343" w:rsidRPr="00EA31CE" w:rsidRDefault="00D84343" w:rsidP="00D84343">
            <w:pPr>
              <w:autoSpaceDE w:val="0"/>
              <w:autoSpaceDN w:val="0"/>
              <w:adjustRightInd w:val="0"/>
              <w:jc w:val="both"/>
              <w:rPr>
                <w:sz w:val="22"/>
                <w:szCs w:val="22"/>
              </w:rPr>
            </w:pP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 xml:space="preserve">областной  бюджет    </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r>
      <w:tr w:rsidR="00D84343" w:rsidRPr="00EA31CE" w:rsidTr="005075D0">
        <w:trPr>
          <w:trHeight w:val="326"/>
          <w:tblCellSpacing w:w="5" w:type="nil"/>
        </w:trPr>
        <w:tc>
          <w:tcPr>
            <w:tcW w:w="206" w:type="pct"/>
            <w:vMerge/>
          </w:tcPr>
          <w:p w:rsidR="00D84343" w:rsidRPr="00EA31CE" w:rsidRDefault="00D84343" w:rsidP="00D84343">
            <w:pPr>
              <w:autoSpaceDE w:val="0"/>
              <w:autoSpaceDN w:val="0"/>
              <w:adjustRightInd w:val="0"/>
              <w:rPr>
                <w:rFonts w:eastAsia="Calibri"/>
                <w:sz w:val="22"/>
                <w:szCs w:val="22"/>
                <w:lang w:eastAsia="en-US"/>
              </w:rPr>
            </w:pPr>
          </w:p>
        </w:tc>
        <w:tc>
          <w:tcPr>
            <w:tcW w:w="908" w:type="pct"/>
            <w:vMerge/>
            <w:tcBorders>
              <w:left w:val="single" w:sz="4" w:space="0" w:color="auto"/>
            </w:tcBorders>
          </w:tcPr>
          <w:p w:rsidR="00D84343" w:rsidRPr="00EA31CE" w:rsidRDefault="00D84343" w:rsidP="00D84343">
            <w:pPr>
              <w:autoSpaceDE w:val="0"/>
              <w:autoSpaceDN w:val="0"/>
              <w:adjustRightInd w:val="0"/>
              <w:jc w:val="both"/>
              <w:rPr>
                <w:sz w:val="22"/>
                <w:szCs w:val="22"/>
              </w:rPr>
            </w:pP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местный бюджет</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6,191</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7,650</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7,471</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8,000</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8,800</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9,700</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47,812</w:t>
            </w:r>
          </w:p>
        </w:tc>
      </w:tr>
      <w:tr w:rsidR="00D84343" w:rsidRPr="00EA31CE" w:rsidTr="005075D0">
        <w:trPr>
          <w:trHeight w:val="326"/>
          <w:tblCellSpacing w:w="5" w:type="nil"/>
        </w:trPr>
        <w:tc>
          <w:tcPr>
            <w:tcW w:w="206" w:type="pct"/>
            <w:vMerge w:val="restar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3.3.</w:t>
            </w:r>
          </w:p>
        </w:tc>
        <w:tc>
          <w:tcPr>
            <w:tcW w:w="908" w:type="pct"/>
            <w:vMerge w:val="restart"/>
            <w:tcBorders>
              <w:left w:val="single" w:sz="4" w:space="0" w:color="auto"/>
            </w:tcBorders>
          </w:tcPr>
          <w:p w:rsidR="00D84343" w:rsidRPr="00EA31CE" w:rsidRDefault="00D84343" w:rsidP="00D84343">
            <w:pPr>
              <w:autoSpaceDE w:val="0"/>
              <w:autoSpaceDN w:val="0"/>
              <w:adjustRightInd w:val="0"/>
              <w:jc w:val="both"/>
              <w:rPr>
                <w:sz w:val="22"/>
                <w:szCs w:val="22"/>
              </w:rPr>
            </w:pPr>
            <w:r w:rsidRPr="00EA31CE">
              <w:rPr>
                <w:sz w:val="22"/>
                <w:szCs w:val="22"/>
              </w:rPr>
              <w:t>Изготовление знака "Выход на лёд запрещён"</w:t>
            </w: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всего</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2,700</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4,170</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8,700</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15,570</w:t>
            </w:r>
          </w:p>
        </w:tc>
      </w:tr>
      <w:tr w:rsidR="00D84343" w:rsidRPr="00EA31CE" w:rsidTr="005075D0">
        <w:trPr>
          <w:trHeight w:val="326"/>
          <w:tblCellSpacing w:w="5" w:type="nil"/>
        </w:trPr>
        <w:tc>
          <w:tcPr>
            <w:tcW w:w="206" w:type="pct"/>
            <w:vMerge/>
          </w:tcPr>
          <w:p w:rsidR="00D84343" w:rsidRPr="00EA31CE" w:rsidRDefault="00D84343" w:rsidP="00D84343">
            <w:pPr>
              <w:autoSpaceDE w:val="0"/>
              <w:autoSpaceDN w:val="0"/>
              <w:adjustRightInd w:val="0"/>
              <w:rPr>
                <w:rFonts w:eastAsia="Calibri"/>
                <w:sz w:val="22"/>
                <w:szCs w:val="22"/>
                <w:lang w:eastAsia="en-US"/>
              </w:rPr>
            </w:pPr>
          </w:p>
        </w:tc>
        <w:tc>
          <w:tcPr>
            <w:tcW w:w="908" w:type="pct"/>
            <w:vMerge/>
            <w:tcBorders>
              <w:left w:val="single" w:sz="4" w:space="0" w:color="auto"/>
            </w:tcBorders>
          </w:tcPr>
          <w:p w:rsidR="00D84343" w:rsidRPr="00EA31CE" w:rsidRDefault="00D84343" w:rsidP="00D84343">
            <w:pPr>
              <w:autoSpaceDE w:val="0"/>
              <w:autoSpaceDN w:val="0"/>
              <w:adjustRightInd w:val="0"/>
              <w:jc w:val="both"/>
              <w:rPr>
                <w:sz w:val="22"/>
                <w:szCs w:val="22"/>
              </w:rPr>
            </w:pP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федерал</w:t>
            </w:r>
            <w:r w:rsidRPr="00EA31CE">
              <w:rPr>
                <w:rFonts w:eastAsia="Calibri"/>
                <w:sz w:val="22"/>
                <w:szCs w:val="22"/>
                <w:lang w:eastAsia="en-US"/>
              </w:rPr>
              <w:t>ь</w:t>
            </w:r>
            <w:r w:rsidRPr="00EA31CE">
              <w:rPr>
                <w:rFonts w:eastAsia="Calibri"/>
                <w:sz w:val="22"/>
                <w:szCs w:val="22"/>
                <w:lang w:eastAsia="en-US"/>
              </w:rPr>
              <w:t xml:space="preserve">ный    </w:t>
            </w:r>
            <w:r w:rsidRPr="00EA31CE">
              <w:rPr>
                <w:rFonts w:eastAsia="Calibri"/>
                <w:sz w:val="22"/>
                <w:szCs w:val="22"/>
                <w:lang w:eastAsia="en-US"/>
              </w:rPr>
              <w:br/>
              <w:t xml:space="preserve">бюджет         </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r>
      <w:tr w:rsidR="00D84343" w:rsidRPr="00EA31CE" w:rsidTr="005075D0">
        <w:trPr>
          <w:trHeight w:val="326"/>
          <w:tblCellSpacing w:w="5" w:type="nil"/>
        </w:trPr>
        <w:tc>
          <w:tcPr>
            <w:tcW w:w="206" w:type="pct"/>
            <w:vMerge/>
          </w:tcPr>
          <w:p w:rsidR="00D84343" w:rsidRPr="00EA31CE" w:rsidRDefault="00D84343" w:rsidP="00D84343">
            <w:pPr>
              <w:autoSpaceDE w:val="0"/>
              <w:autoSpaceDN w:val="0"/>
              <w:adjustRightInd w:val="0"/>
              <w:rPr>
                <w:rFonts w:eastAsia="Calibri"/>
                <w:sz w:val="22"/>
                <w:szCs w:val="22"/>
                <w:lang w:eastAsia="en-US"/>
              </w:rPr>
            </w:pPr>
          </w:p>
        </w:tc>
        <w:tc>
          <w:tcPr>
            <w:tcW w:w="908" w:type="pct"/>
            <w:vMerge/>
            <w:tcBorders>
              <w:left w:val="single" w:sz="4" w:space="0" w:color="auto"/>
            </w:tcBorders>
          </w:tcPr>
          <w:p w:rsidR="00D84343" w:rsidRPr="00EA31CE" w:rsidRDefault="00D84343" w:rsidP="00D84343">
            <w:pPr>
              <w:autoSpaceDE w:val="0"/>
              <w:autoSpaceDN w:val="0"/>
              <w:adjustRightInd w:val="0"/>
              <w:jc w:val="both"/>
              <w:rPr>
                <w:sz w:val="22"/>
                <w:szCs w:val="22"/>
              </w:rPr>
            </w:pP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 xml:space="preserve">областной бюджет     </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r>
      <w:tr w:rsidR="00D84343" w:rsidRPr="00EA31CE" w:rsidTr="005075D0">
        <w:trPr>
          <w:trHeight w:val="326"/>
          <w:tblCellSpacing w:w="5" w:type="nil"/>
        </w:trPr>
        <w:tc>
          <w:tcPr>
            <w:tcW w:w="206" w:type="pct"/>
            <w:vMerge/>
          </w:tcPr>
          <w:p w:rsidR="00D84343" w:rsidRPr="00EA31CE" w:rsidRDefault="00D84343" w:rsidP="00D84343">
            <w:pPr>
              <w:autoSpaceDE w:val="0"/>
              <w:autoSpaceDN w:val="0"/>
              <w:adjustRightInd w:val="0"/>
              <w:rPr>
                <w:rFonts w:eastAsia="Calibri"/>
                <w:sz w:val="22"/>
                <w:szCs w:val="22"/>
                <w:lang w:eastAsia="en-US"/>
              </w:rPr>
            </w:pPr>
          </w:p>
        </w:tc>
        <w:tc>
          <w:tcPr>
            <w:tcW w:w="908" w:type="pct"/>
            <w:vMerge/>
            <w:tcBorders>
              <w:left w:val="single" w:sz="4" w:space="0" w:color="auto"/>
            </w:tcBorders>
          </w:tcPr>
          <w:p w:rsidR="00D84343" w:rsidRPr="00EA31CE" w:rsidRDefault="00D84343" w:rsidP="00D84343">
            <w:pPr>
              <w:autoSpaceDE w:val="0"/>
              <w:autoSpaceDN w:val="0"/>
              <w:adjustRightInd w:val="0"/>
              <w:jc w:val="both"/>
              <w:rPr>
                <w:sz w:val="22"/>
                <w:szCs w:val="22"/>
              </w:rPr>
            </w:pP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местный бюджет</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2,700</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4,170</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8,700</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15,570</w:t>
            </w:r>
          </w:p>
        </w:tc>
      </w:tr>
      <w:tr w:rsidR="00D84343" w:rsidRPr="00EA31CE" w:rsidTr="005075D0">
        <w:trPr>
          <w:trHeight w:val="326"/>
          <w:tblCellSpacing w:w="5" w:type="nil"/>
        </w:trPr>
        <w:tc>
          <w:tcPr>
            <w:tcW w:w="206" w:type="pct"/>
            <w:vMerge w:val="restar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4.</w:t>
            </w:r>
          </w:p>
        </w:tc>
        <w:tc>
          <w:tcPr>
            <w:tcW w:w="908" w:type="pct"/>
            <w:vMerge w:val="restart"/>
            <w:tcBorders>
              <w:left w:val="single" w:sz="4" w:space="0" w:color="auto"/>
            </w:tcBorders>
          </w:tcPr>
          <w:p w:rsidR="00D84343" w:rsidRPr="00EA31CE" w:rsidRDefault="00D84343" w:rsidP="00D84343">
            <w:pPr>
              <w:autoSpaceDE w:val="0"/>
              <w:autoSpaceDN w:val="0"/>
              <w:adjustRightInd w:val="0"/>
              <w:jc w:val="both"/>
              <w:rPr>
                <w:sz w:val="22"/>
                <w:szCs w:val="22"/>
              </w:rPr>
            </w:pPr>
            <w:r w:rsidRPr="00EA31CE">
              <w:rPr>
                <w:sz w:val="22"/>
                <w:szCs w:val="22"/>
              </w:rPr>
              <w:t xml:space="preserve">Оборудование </w:t>
            </w:r>
            <w:r w:rsidRPr="00EA31CE">
              <w:rPr>
                <w:sz w:val="22"/>
                <w:szCs w:val="22"/>
              </w:rPr>
              <w:lastRenderedPageBreak/>
              <w:t>(дооборудование) пляжа на террит</w:t>
            </w:r>
            <w:r w:rsidRPr="00EA31CE">
              <w:rPr>
                <w:sz w:val="22"/>
                <w:szCs w:val="22"/>
              </w:rPr>
              <w:t>о</w:t>
            </w:r>
            <w:r w:rsidRPr="00EA31CE">
              <w:rPr>
                <w:sz w:val="22"/>
                <w:szCs w:val="22"/>
              </w:rPr>
              <w:t>рии Омутнинск</w:t>
            </w:r>
            <w:r w:rsidRPr="00EA31CE">
              <w:rPr>
                <w:sz w:val="22"/>
                <w:szCs w:val="22"/>
              </w:rPr>
              <w:t>о</w:t>
            </w:r>
            <w:r w:rsidRPr="00EA31CE">
              <w:rPr>
                <w:sz w:val="22"/>
                <w:szCs w:val="22"/>
              </w:rPr>
              <w:t>го городского п</w:t>
            </w:r>
            <w:r w:rsidRPr="00EA31CE">
              <w:rPr>
                <w:sz w:val="22"/>
                <w:szCs w:val="22"/>
              </w:rPr>
              <w:t>о</w:t>
            </w:r>
            <w:r w:rsidRPr="00EA31CE">
              <w:rPr>
                <w:sz w:val="22"/>
                <w:szCs w:val="22"/>
              </w:rPr>
              <w:t>селения</w:t>
            </w: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всего</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267,07</w:t>
            </w:r>
            <w:r w:rsidRPr="00EA31CE">
              <w:rPr>
                <w:rFonts w:eastAsia="Calibri"/>
                <w:sz w:val="22"/>
                <w:szCs w:val="22"/>
                <w:lang w:eastAsia="en-US"/>
              </w:rPr>
              <w:lastRenderedPageBreak/>
              <w:t>2</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lastRenderedPageBreak/>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267,07</w:t>
            </w:r>
            <w:r w:rsidRPr="00EA31CE">
              <w:rPr>
                <w:rFonts w:eastAsia="Calibri"/>
                <w:sz w:val="22"/>
                <w:szCs w:val="22"/>
                <w:lang w:eastAsia="en-US"/>
              </w:rPr>
              <w:lastRenderedPageBreak/>
              <w:t>2</w:t>
            </w:r>
          </w:p>
        </w:tc>
      </w:tr>
      <w:tr w:rsidR="00D84343" w:rsidRPr="00EA31CE" w:rsidTr="005075D0">
        <w:trPr>
          <w:trHeight w:val="326"/>
          <w:tblCellSpacing w:w="5" w:type="nil"/>
        </w:trPr>
        <w:tc>
          <w:tcPr>
            <w:tcW w:w="206" w:type="pct"/>
            <w:vMerge/>
          </w:tcPr>
          <w:p w:rsidR="00D84343" w:rsidRPr="00EA31CE" w:rsidRDefault="00D84343" w:rsidP="00D84343">
            <w:pPr>
              <w:autoSpaceDE w:val="0"/>
              <w:autoSpaceDN w:val="0"/>
              <w:adjustRightInd w:val="0"/>
              <w:rPr>
                <w:rFonts w:eastAsia="Calibri"/>
                <w:sz w:val="22"/>
                <w:szCs w:val="22"/>
                <w:lang w:eastAsia="en-US"/>
              </w:rPr>
            </w:pPr>
          </w:p>
        </w:tc>
        <w:tc>
          <w:tcPr>
            <w:tcW w:w="908" w:type="pct"/>
            <w:vMerge/>
            <w:tcBorders>
              <w:left w:val="single" w:sz="4" w:space="0" w:color="auto"/>
            </w:tcBorders>
          </w:tcPr>
          <w:p w:rsidR="00D84343" w:rsidRPr="00EA31CE" w:rsidRDefault="00D84343" w:rsidP="00D84343">
            <w:pPr>
              <w:autoSpaceDE w:val="0"/>
              <w:autoSpaceDN w:val="0"/>
              <w:adjustRightInd w:val="0"/>
              <w:jc w:val="both"/>
              <w:rPr>
                <w:sz w:val="22"/>
                <w:szCs w:val="22"/>
              </w:rPr>
            </w:pP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федерал</w:t>
            </w:r>
            <w:r w:rsidRPr="00EA31CE">
              <w:rPr>
                <w:rFonts w:eastAsia="Calibri"/>
                <w:sz w:val="22"/>
                <w:szCs w:val="22"/>
                <w:lang w:eastAsia="en-US"/>
              </w:rPr>
              <w:t>ь</w:t>
            </w:r>
            <w:r w:rsidRPr="00EA31CE">
              <w:rPr>
                <w:rFonts w:eastAsia="Calibri"/>
                <w:sz w:val="22"/>
                <w:szCs w:val="22"/>
                <w:lang w:eastAsia="en-US"/>
              </w:rPr>
              <w:t xml:space="preserve">ный    </w:t>
            </w:r>
            <w:r w:rsidRPr="00EA31CE">
              <w:rPr>
                <w:rFonts w:eastAsia="Calibri"/>
                <w:sz w:val="22"/>
                <w:szCs w:val="22"/>
                <w:lang w:eastAsia="en-US"/>
              </w:rPr>
              <w:br/>
              <w:t xml:space="preserve">бюджет         </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r>
      <w:tr w:rsidR="00D84343" w:rsidRPr="00EA31CE" w:rsidTr="005075D0">
        <w:trPr>
          <w:trHeight w:val="326"/>
          <w:tblCellSpacing w:w="5" w:type="nil"/>
        </w:trPr>
        <w:tc>
          <w:tcPr>
            <w:tcW w:w="206" w:type="pct"/>
            <w:vMerge/>
          </w:tcPr>
          <w:p w:rsidR="00D84343" w:rsidRPr="00EA31CE" w:rsidRDefault="00D84343" w:rsidP="00D84343">
            <w:pPr>
              <w:autoSpaceDE w:val="0"/>
              <w:autoSpaceDN w:val="0"/>
              <w:adjustRightInd w:val="0"/>
              <w:rPr>
                <w:rFonts w:eastAsia="Calibri"/>
                <w:sz w:val="22"/>
                <w:szCs w:val="22"/>
                <w:lang w:eastAsia="en-US"/>
              </w:rPr>
            </w:pPr>
          </w:p>
        </w:tc>
        <w:tc>
          <w:tcPr>
            <w:tcW w:w="908" w:type="pct"/>
            <w:vMerge/>
            <w:tcBorders>
              <w:left w:val="single" w:sz="4" w:space="0" w:color="auto"/>
            </w:tcBorders>
          </w:tcPr>
          <w:p w:rsidR="00D84343" w:rsidRPr="00EA31CE" w:rsidRDefault="00D84343" w:rsidP="00D84343">
            <w:pPr>
              <w:autoSpaceDE w:val="0"/>
              <w:autoSpaceDN w:val="0"/>
              <w:adjustRightInd w:val="0"/>
              <w:jc w:val="both"/>
              <w:rPr>
                <w:sz w:val="22"/>
                <w:szCs w:val="22"/>
              </w:rPr>
            </w:pP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 xml:space="preserve">областной бюджет     </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r>
      <w:tr w:rsidR="00D84343" w:rsidRPr="00EA31CE" w:rsidTr="005075D0">
        <w:trPr>
          <w:trHeight w:val="326"/>
          <w:tblCellSpacing w:w="5" w:type="nil"/>
        </w:trPr>
        <w:tc>
          <w:tcPr>
            <w:tcW w:w="206" w:type="pct"/>
            <w:vMerge/>
          </w:tcPr>
          <w:p w:rsidR="00D84343" w:rsidRPr="00EA31CE" w:rsidRDefault="00D84343" w:rsidP="00D84343">
            <w:pPr>
              <w:autoSpaceDE w:val="0"/>
              <w:autoSpaceDN w:val="0"/>
              <w:adjustRightInd w:val="0"/>
              <w:rPr>
                <w:rFonts w:eastAsia="Calibri"/>
                <w:sz w:val="22"/>
                <w:szCs w:val="22"/>
                <w:lang w:eastAsia="en-US"/>
              </w:rPr>
            </w:pPr>
          </w:p>
        </w:tc>
        <w:tc>
          <w:tcPr>
            <w:tcW w:w="908" w:type="pct"/>
            <w:vMerge/>
            <w:tcBorders>
              <w:left w:val="single" w:sz="4" w:space="0" w:color="auto"/>
            </w:tcBorders>
          </w:tcPr>
          <w:p w:rsidR="00D84343" w:rsidRPr="00EA31CE" w:rsidRDefault="00D84343" w:rsidP="00D84343">
            <w:pPr>
              <w:autoSpaceDE w:val="0"/>
              <w:autoSpaceDN w:val="0"/>
              <w:adjustRightInd w:val="0"/>
              <w:jc w:val="both"/>
              <w:rPr>
                <w:sz w:val="22"/>
                <w:szCs w:val="22"/>
              </w:rPr>
            </w:pP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местный бюджет</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267,072</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267,072</w:t>
            </w:r>
          </w:p>
        </w:tc>
      </w:tr>
      <w:tr w:rsidR="00D84343" w:rsidRPr="00EA31CE" w:rsidTr="005075D0">
        <w:trPr>
          <w:trHeight w:val="326"/>
          <w:tblCellSpacing w:w="5" w:type="nil"/>
        </w:trPr>
        <w:tc>
          <w:tcPr>
            <w:tcW w:w="206" w:type="pct"/>
            <w:vMerge w:val="restar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5.</w:t>
            </w:r>
          </w:p>
        </w:tc>
        <w:tc>
          <w:tcPr>
            <w:tcW w:w="908" w:type="pct"/>
            <w:vMerge w:val="restart"/>
            <w:tcBorders>
              <w:left w:val="single" w:sz="4" w:space="0" w:color="auto"/>
            </w:tcBorders>
          </w:tcPr>
          <w:p w:rsidR="00D84343" w:rsidRPr="00EA31CE" w:rsidRDefault="00D84343" w:rsidP="00D84343">
            <w:pPr>
              <w:autoSpaceDE w:val="0"/>
              <w:autoSpaceDN w:val="0"/>
              <w:adjustRightInd w:val="0"/>
              <w:jc w:val="both"/>
              <w:rPr>
                <w:sz w:val="22"/>
                <w:szCs w:val="22"/>
              </w:rPr>
            </w:pPr>
            <w:r w:rsidRPr="00EA31CE">
              <w:rPr>
                <w:sz w:val="22"/>
                <w:szCs w:val="22"/>
              </w:rPr>
              <w:t>Организация и осуществление мероприятий по территориальной обороне и гра</w:t>
            </w:r>
            <w:r w:rsidRPr="00EA31CE">
              <w:rPr>
                <w:sz w:val="22"/>
                <w:szCs w:val="22"/>
              </w:rPr>
              <w:t>ж</w:t>
            </w:r>
            <w:r w:rsidRPr="00EA31CE">
              <w:rPr>
                <w:sz w:val="22"/>
                <w:szCs w:val="22"/>
              </w:rPr>
              <w:t>данской обороне, защите населения и территории п</w:t>
            </w:r>
            <w:r w:rsidRPr="00EA31CE">
              <w:rPr>
                <w:sz w:val="22"/>
                <w:szCs w:val="22"/>
              </w:rPr>
              <w:t>о</w:t>
            </w:r>
            <w:r w:rsidRPr="00EA31CE">
              <w:rPr>
                <w:sz w:val="22"/>
                <w:szCs w:val="22"/>
              </w:rPr>
              <w:t>селения от чре</w:t>
            </w:r>
            <w:r w:rsidRPr="00EA31CE">
              <w:rPr>
                <w:sz w:val="22"/>
                <w:szCs w:val="22"/>
              </w:rPr>
              <w:t>з</w:t>
            </w:r>
            <w:r w:rsidRPr="00EA31CE">
              <w:rPr>
                <w:sz w:val="22"/>
                <w:szCs w:val="22"/>
              </w:rPr>
              <w:t>вычайных ситу</w:t>
            </w:r>
            <w:r w:rsidRPr="00EA31CE">
              <w:rPr>
                <w:sz w:val="22"/>
                <w:szCs w:val="22"/>
              </w:rPr>
              <w:t>а</w:t>
            </w:r>
            <w:r w:rsidRPr="00EA31CE">
              <w:rPr>
                <w:sz w:val="22"/>
                <w:szCs w:val="22"/>
              </w:rPr>
              <w:t>ций природного и техногенного х</w:t>
            </w:r>
            <w:r w:rsidRPr="00EA31CE">
              <w:rPr>
                <w:sz w:val="22"/>
                <w:szCs w:val="22"/>
              </w:rPr>
              <w:t>а</w:t>
            </w:r>
            <w:r w:rsidRPr="00EA31CE">
              <w:rPr>
                <w:sz w:val="22"/>
                <w:szCs w:val="22"/>
              </w:rPr>
              <w:t>рактера</w:t>
            </w: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всего</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30,000</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30,000</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54,300</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365,000</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365,000</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365,000</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1209,300</w:t>
            </w:r>
          </w:p>
        </w:tc>
      </w:tr>
      <w:tr w:rsidR="00D84343" w:rsidRPr="00EA31CE" w:rsidTr="005075D0">
        <w:trPr>
          <w:trHeight w:val="326"/>
          <w:tblCellSpacing w:w="5" w:type="nil"/>
        </w:trPr>
        <w:tc>
          <w:tcPr>
            <w:tcW w:w="206" w:type="pct"/>
            <w:vMerge/>
          </w:tcPr>
          <w:p w:rsidR="00D84343" w:rsidRPr="00EA31CE" w:rsidRDefault="00D84343" w:rsidP="00D84343">
            <w:pPr>
              <w:autoSpaceDE w:val="0"/>
              <w:autoSpaceDN w:val="0"/>
              <w:adjustRightInd w:val="0"/>
              <w:rPr>
                <w:rFonts w:eastAsia="Calibri"/>
                <w:sz w:val="22"/>
                <w:szCs w:val="22"/>
                <w:lang w:eastAsia="en-US"/>
              </w:rPr>
            </w:pPr>
          </w:p>
        </w:tc>
        <w:tc>
          <w:tcPr>
            <w:tcW w:w="908" w:type="pct"/>
            <w:vMerge/>
            <w:tcBorders>
              <w:left w:val="single" w:sz="4" w:space="0" w:color="auto"/>
            </w:tcBorders>
          </w:tcPr>
          <w:p w:rsidR="00D84343" w:rsidRPr="00EA31CE" w:rsidRDefault="00D84343" w:rsidP="00D84343">
            <w:pPr>
              <w:autoSpaceDE w:val="0"/>
              <w:autoSpaceDN w:val="0"/>
              <w:adjustRightInd w:val="0"/>
              <w:jc w:val="both"/>
              <w:rPr>
                <w:sz w:val="22"/>
                <w:szCs w:val="22"/>
              </w:rPr>
            </w:pP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федерал</w:t>
            </w:r>
            <w:r w:rsidRPr="00EA31CE">
              <w:rPr>
                <w:rFonts w:eastAsia="Calibri"/>
                <w:sz w:val="22"/>
                <w:szCs w:val="22"/>
                <w:lang w:eastAsia="en-US"/>
              </w:rPr>
              <w:t>ь</w:t>
            </w:r>
            <w:r w:rsidRPr="00EA31CE">
              <w:rPr>
                <w:rFonts w:eastAsia="Calibri"/>
                <w:sz w:val="22"/>
                <w:szCs w:val="22"/>
                <w:lang w:eastAsia="en-US"/>
              </w:rPr>
              <w:t xml:space="preserve">ный    </w:t>
            </w:r>
            <w:r w:rsidRPr="00EA31CE">
              <w:rPr>
                <w:rFonts w:eastAsia="Calibri"/>
                <w:sz w:val="22"/>
                <w:szCs w:val="22"/>
                <w:lang w:eastAsia="en-US"/>
              </w:rPr>
              <w:br/>
              <w:t xml:space="preserve">бюджет         </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r>
      <w:tr w:rsidR="00D84343" w:rsidRPr="00EA31CE" w:rsidTr="005075D0">
        <w:trPr>
          <w:trHeight w:val="326"/>
          <w:tblCellSpacing w:w="5" w:type="nil"/>
        </w:trPr>
        <w:tc>
          <w:tcPr>
            <w:tcW w:w="206" w:type="pct"/>
            <w:vMerge/>
          </w:tcPr>
          <w:p w:rsidR="00D84343" w:rsidRPr="00EA31CE" w:rsidRDefault="00D84343" w:rsidP="00D84343">
            <w:pPr>
              <w:autoSpaceDE w:val="0"/>
              <w:autoSpaceDN w:val="0"/>
              <w:adjustRightInd w:val="0"/>
              <w:rPr>
                <w:rFonts w:eastAsia="Calibri"/>
                <w:sz w:val="22"/>
                <w:szCs w:val="22"/>
                <w:lang w:eastAsia="en-US"/>
              </w:rPr>
            </w:pPr>
          </w:p>
        </w:tc>
        <w:tc>
          <w:tcPr>
            <w:tcW w:w="908" w:type="pct"/>
            <w:vMerge/>
            <w:tcBorders>
              <w:left w:val="single" w:sz="4" w:space="0" w:color="auto"/>
            </w:tcBorders>
          </w:tcPr>
          <w:p w:rsidR="00D84343" w:rsidRPr="00EA31CE" w:rsidRDefault="00D84343" w:rsidP="00D84343">
            <w:pPr>
              <w:autoSpaceDE w:val="0"/>
              <w:autoSpaceDN w:val="0"/>
              <w:adjustRightInd w:val="0"/>
              <w:jc w:val="both"/>
              <w:rPr>
                <w:sz w:val="22"/>
                <w:szCs w:val="22"/>
              </w:rPr>
            </w:pP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 xml:space="preserve">областной  бюджет    </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r>
      <w:tr w:rsidR="00D84343" w:rsidRPr="00EA31CE" w:rsidTr="005075D0">
        <w:trPr>
          <w:trHeight w:val="326"/>
          <w:tblCellSpacing w:w="5" w:type="nil"/>
        </w:trPr>
        <w:tc>
          <w:tcPr>
            <w:tcW w:w="206" w:type="pct"/>
            <w:vMerge/>
          </w:tcPr>
          <w:p w:rsidR="00D84343" w:rsidRPr="00EA31CE" w:rsidRDefault="00D84343" w:rsidP="00D84343">
            <w:pPr>
              <w:autoSpaceDE w:val="0"/>
              <w:autoSpaceDN w:val="0"/>
              <w:adjustRightInd w:val="0"/>
              <w:rPr>
                <w:rFonts w:eastAsia="Calibri"/>
                <w:sz w:val="22"/>
                <w:szCs w:val="22"/>
                <w:lang w:eastAsia="en-US"/>
              </w:rPr>
            </w:pPr>
          </w:p>
        </w:tc>
        <w:tc>
          <w:tcPr>
            <w:tcW w:w="908" w:type="pct"/>
            <w:vMerge/>
            <w:tcBorders>
              <w:left w:val="single" w:sz="4" w:space="0" w:color="auto"/>
            </w:tcBorders>
          </w:tcPr>
          <w:p w:rsidR="00D84343" w:rsidRPr="00EA31CE" w:rsidRDefault="00D84343" w:rsidP="00D84343">
            <w:pPr>
              <w:autoSpaceDE w:val="0"/>
              <w:autoSpaceDN w:val="0"/>
              <w:adjustRightInd w:val="0"/>
              <w:jc w:val="both"/>
              <w:rPr>
                <w:sz w:val="22"/>
                <w:szCs w:val="22"/>
              </w:rPr>
            </w:pP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местный бюджет</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30,000</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30,000</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54,300</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365,000</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365,000</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365,000</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1209,300</w:t>
            </w:r>
          </w:p>
        </w:tc>
      </w:tr>
      <w:tr w:rsidR="00D84343" w:rsidRPr="00EA31CE" w:rsidTr="005075D0">
        <w:trPr>
          <w:trHeight w:val="326"/>
          <w:tblCellSpacing w:w="5" w:type="nil"/>
        </w:trPr>
        <w:tc>
          <w:tcPr>
            <w:tcW w:w="206" w:type="pct"/>
            <w:vMerge w:val="restar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6.</w:t>
            </w:r>
          </w:p>
        </w:tc>
        <w:tc>
          <w:tcPr>
            <w:tcW w:w="908" w:type="pct"/>
            <w:vMerge w:val="restart"/>
            <w:tcBorders>
              <w:left w:val="single" w:sz="4" w:space="0" w:color="auto"/>
            </w:tcBorders>
          </w:tcPr>
          <w:p w:rsidR="00D84343" w:rsidRPr="00EA31CE" w:rsidRDefault="00D84343" w:rsidP="00D84343">
            <w:pPr>
              <w:autoSpaceDE w:val="0"/>
              <w:autoSpaceDN w:val="0"/>
              <w:adjustRightInd w:val="0"/>
              <w:jc w:val="both"/>
              <w:rPr>
                <w:sz w:val="22"/>
                <w:szCs w:val="22"/>
              </w:rPr>
            </w:pPr>
            <w:r w:rsidRPr="00EA31CE">
              <w:rPr>
                <w:sz w:val="22"/>
                <w:szCs w:val="22"/>
              </w:rPr>
              <w:t>Оказание по</w:t>
            </w:r>
            <w:r w:rsidRPr="00EA31CE">
              <w:rPr>
                <w:sz w:val="22"/>
                <w:szCs w:val="22"/>
              </w:rPr>
              <w:t>д</w:t>
            </w:r>
            <w:r w:rsidRPr="00EA31CE">
              <w:rPr>
                <w:sz w:val="22"/>
                <w:szCs w:val="22"/>
              </w:rPr>
              <w:t>держки гражд</w:t>
            </w:r>
            <w:r w:rsidRPr="00EA31CE">
              <w:rPr>
                <w:sz w:val="22"/>
                <w:szCs w:val="22"/>
              </w:rPr>
              <w:t>а</w:t>
            </w:r>
            <w:r w:rsidRPr="00EA31CE">
              <w:rPr>
                <w:sz w:val="22"/>
                <w:szCs w:val="22"/>
              </w:rPr>
              <w:t>нам и их объед</w:t>
            </w:r>
            <w:r w:rsidRPr="00EA31CE">
              <w:rPr>
                <w:sz w:val="22"/>
                <w:szCs w:val="22"/>
              </w:rPr>
              <w:t>и</w:t>
            </w:r>
            <w:r w:rsidRPr="00EA31CE">
              <w:rPr>
                <w:sz w:val="22"/>
                <w:szCs w:val="22"/>
              </w:rPr>
              <w:t>нениям, участв</w:t>
            </w:r>
            <w:r w:rsidRPr="00EA31CE">
              <w:rPr>
                <w:sz w:val="22"/>
                <w:szCs w:val="22"/>
              </w:rPr>
              <w:t>у</w:t>
            </w:r>
            <w:r w:rsidRPr="00EA31CE">
              <w:rPr>
                <w:sz w:val="22"/>
                <w:szCs w:val="22"/>
              </w:rPr>
              <w:t>ющим в охране общественного порядка, создание условий для де</w:t>
            </w:r>
            <w:r w:rsidRPr="00EA31CE">
              <w:rPr>
                <w:sz w:val="22"/>
                <w:szCs w:val="22"/>
              </w:rPr>
              <w:t>я</w:t>
            </w:r>
            <w:r w:rsidRPr="00EA31CE">
              <w:rPr>
                <w:sz w:val="22"/>
                <w:szCs w:val="22"/>
              </w:rPr>
              <w:t>тельности наро</w:t>
            </w:r>
            <w:r w:rsidRPr="00EA31CE">
              <w:rPr>
                <w:sz w:val="22"/>
                <w:szCs w:val="22"/>
              </w:rPr>
              <w:t>д</w:t>
            </w:r>
            <w:r w:rsidRPr="00EA31CE">
              <w:rPr>
                <w:sz w:val="22"/>
                <w:szCs w:val="22"/>
              </w:rPr>
              <w:t>ных дружин</w:t>
            </w: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всего</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20,000</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20,000</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251,550</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216,600</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216,600</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216,600</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941,350</w:t>
            </w:r>
          </w:p>
        </w:tc>
      </w:tr>
      <w:tr w:rsidR="00D84343" w:rsidRPr="00EA31CE" w:rsidTr="005075D0">
        <w:trPr>
          <w:trHeight w:val="326"/>
          <w:tblCellSpacing w:w="5" w:type="nil"/>
        </w:trPr>
        <w:tc>
          <w:tcPr>
            <w:tcW w:w="206" w:type="pct"/>
            <w:vMerge/>
          </w:tcPr>
          <w:p w:rsidR="00D84343" w:rsidRPr="00EA31CE" w:rsidRDefault="00D84343" w:rsidP="00D84343">
            <w:pPr>
              <w:autoSpaceDE w:val="0"/>
              <w:autoSpaceDN w:val="0"/>
              <w:adjustRightInd w:val="0"/>
              <w:rPr>
                <w:rFonts w:eastAsia="Calibri"/>
                <w:sz w:val="22"/>
                <w:szCs w:val="22"/>
                <w:lang w:eastAsia="en-US"/>
              </w:rPr>
            </w:pPr>
          </w:p>
        </w:tc>
        <w:tc>
          <w:tcPr>
            <w:tcW w:w="908" w:type="pct"/>
            <w:vMerge/>
            <w:tcBorders>
              <w:left w:val="single" w:sz="4" w:space="0" w:color="auto"/>
            </w:tcBorders>
          </w:tcPr>
          <w:p w:rsidR="00D84343" w:rsidRPr="00EA31CE" w:rsidRDefault="00D84343" w:rsidP="00D84343">
            <w:pPr>
              <w:autoSpaceDE w:val="0"/>
              <w:autoSpaceDN w:val="0"/>
              <w:adjustRightInd w:val="0"/>
              <w:jc w:val="both"/>
              <w:rPr>
                <w:sz w:val="22"/>
                <w:szCs w:val="22"/>
              </w:rPr>
            </w:pP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федерал</w:t>
            </w:r>
            <w:r w:rsidRPr="00EA31CE">
              <w:rPr>
                <w:rFonts w:eastAsia="Calibri"/>
                <w:sz w:val="22"/>
                <w:szCs w:val="22"/>
                <w:lang w:eastAsia="en-US"/>
              </w:rPr>
              <w:t>ь</w:t>
            </w:r>
            <w:r w:rsidRPr="00EA31CE">
              <w:rPr>
                <w:rFonts w:eastAsia="Calibri"/>
                <w:sz w:val="22"/>
                <w:szCs w:val="22"/>
                <w:lang w:eastAsia="en-US"/>
              </w:rPr>
              <w:t xml:space="preserve">ный    </w:t>
            </w:r>
            <w:r w:rsidRPr="00EA31CE">
              <w:rPr>
                <w:rFonts w:eastAsia="Calibri"/>
                <w:sz w:val="22"/>
                <w:szCs w:val="22"/>
                <w:lang w:eastAsia="en-US"/>
              </w:rPr>
              <w:br/>
              <w:t xml:space="preserve">бюджет         </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r>
      <w:tr w:rsidR="00D84343" w:rsidRPr="00EA31CE" w:rsidTr="005075D0">
        <w:trPr>
          <w:trHeight w:val="326"/>
          <w:tblCellSpacing w:w="5" w:type="nil"/>
        </w:trPr>
        <w:tc>
          <w:tcPr>
            <w:tcW w:w="206" w:type="pct"/>
            <w:vMerge/>
          </w:tcPr>
          <w:p w:rsidR="00D84343" w:rsidRPr="00EA31CE" w:rsidRDefault="00D84343" w:rsidP="00D84343">
            <w:pPr>
              <w:autoSpaceDE w:val="0"/>
              <w:autoSpaceDN w:val="0"/>
              <w:adjustRightInd w:val="0"/>
              <w:rPr>
                <w:rFonts w:eastAsia="Calibri"/>
                <w:sz w:val="22"/>
                <w:szCs w:val="22"/>
                <w:lang w:eastAsia="en-US"/>
              </w:rPr>
            </w:pPr>
          </w:p>
        </w:tc>
        <w:tc>
          <w:tcPr>
            <w:tcW w:w="908" w:type="pct"/>
            <w:vMerge/>
            <w:tcBorders>
              <w:left w:val="single" w:sz="4" w:space="0" w:color="auto"/>
            </w:tcBorders>
          </w:tcPr>
          <w:p w:rsidR="00D84343" w:rsidRPr="00EA31CE" w:rsidRDefault="00D84343" w:rsidP="00D84343">
            <w:pPr>
              <w:autoSpaceDE w:val="0"/>
              <w:autoSpaceDN w:val="0"/>
              <w:adjustRightInd w:val="0"/>
              <w:jc w:val="both"/>
              <w:rPr>
                <w:sz w:val="22"/>
                <w:szCs w:val="22"/>
              </w:rPr>
            </w:pP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 xml:space="preserve">областной  бюджет    </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95,500</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194,600</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194,600</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194,600</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679,300</w:t>
            </w:r>
          </w:p>
        </w:tc>
      </w:tr>
      <w:tr w:rsidR="00D84343" w:rsidRPr="00EA31CE" w:rsidTr="005075D0">
        <w:trPr>
          <w:trHeight w:val="326"/>
          <w:tblCellSpacing w:w="5" w:type="nil"/>
        </w:trPr>
        <w:tc>
          <w:tcPr>
            <w:tcW w:w="206" w:type="pct"/>
            <w:vMerge/>
          </w:tcPr>
          <w:p w:rsidR="00D84343" w:rsidRPr="00EA31CE" w:rsidRDefault="00D84343" w:rsidP="00D84343">
            <w:pPr>
              <w:autoSpaceDE w:val="0"/>
              <w:autoSpaceDN w:val="0"/>
              <w:adjustRightInd w:val="0"/>
              <w:rPr>
                <w:rFonts w:eastAsia="Calibri"/>
                <w:sz w:val="22"/>
                <w:szCs w:val="22"/>
                <w:lang w:eastAsia="en-US"/>
              </w:rPr>
            </w:pPr>
          </w:p>
        </w:tc>
        <w:tc>
          <w:tcPr>
            <w:tcW w:w="908" w:type="pct"/>
            <w:vMerge/>
            <w:tcBorders>
              <w:left w:val="single" w:sz="4" w:space="0" w:color="auto"/>
            </w:tcBorders>
          </w:tcPr>
          <w:p w:rsidR="00D84343" w:rsidRPr="00EA31CE" w:rsidRDefault="00D84343" w:rsidP="00D84343">
            <w:pPr>
              <w:autoSpaceDE w:val="0"/>
              <w:autoSpaceDN w:val="0"/>
              <w:adjustRightInd w:val="0"/>
              <w:jc w:val="both"/>
              <w:rPr>
                <w:sz w:val="22"/>
                <w:szCs w:val="22"/>
              </w:rPr>
            </w:pP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местный бюджет</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20,000</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20,000</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156,050</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22,000</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22,000</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22,000</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262,050</w:t>
            </w:r>
          </w:p>
        </w:tc>
      </w:tr>
      <w:tr w:rsidR="00D84343" w:rsidRPr="00EA31CE" w:rsidTr="005075D0">
        <w:trPr>
          <w:trHeight w:val="326"/>
          <w:tblCellSpacing w:w="5" w:type="nil"/>
        </w:trPr>
        <w:tc>
          <w:tcPr>
            <w:tcW w:w="206" w:type="pct"/>
            <w:vMerge w:val="restar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7.</w:t>
            </w:r>
          </w:p>
        </w:tc>
        <w:tc>
          <w:tcPr>
            <w:tcW w:w="908" w:type="pct"/>
            <w:vMerge w:val="restart"/>
            <w:tcBorders>
              <w:left w:val="single" w:sz="4" w:space="0" w:color="auto"/>
            </w:tcBorders>
          </w:tcPr>
          <w:p w:rsidR="00D84343" w:rsidRPr="00EA31CE" w:rsidRDefault="00D84343" w:rsidP="00D84343">
            <w:pPr>
              <w:autoSpaceDE w:val="0"/>
              <w:autoSpaceDN w:val="0"/>
              <w:adjustRightInd w:val="0"/>
              <w:jc w:val="both"/>
              <w:rPr>
                <w:sz w:val="22"/>
                <w:szCs w:val="22"/>
              </w:rPr>
            </w:pPr>
            <w:r w:rsidRPr="00EA31CE">
              <w:rPr>
                <w:sz w:val="22"/>
                <w:szCs w:val="22"/>
              </w:rPr>
              <w:t>Прочие работы по обеспечению бе</w:t>
            </w:r>
            <w:r w:rsidRPr="00EA31CE">
              <w:rPr>
                <w:sz w:val="22"/>
                <w:szCs w:val="22"/>
              </w:rPr>
              <w:t>з</w:t>
            </w:r>
            <w:r w:rsidRPr="00EA31CE">
              <w:rPr>
                <w:sz w:val="22"/>
                <w:szCs w:val="22"/>
              </w:rPr>
              <w:t>опасности и жи</w:t>
            </w:r>
            <w:r w:rsidRPr="00EA31CE">
              <w:rPr>
                <w:sz w:val="22"/>
                <w:szCs w:val="22"/>
              </w:rPr>
              <w:t>з</w:t>
            </w:r>
            <w:r w:rsidRPr="00EA31CE">
              <w:rPr>
                <w:sz w:val="22"/>
                <w:szCs w:val="22"/>
              </w:rPr>
              <w:t>недеятельности населения</w:t>
            </w: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всего</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81,834</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15,215</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97,049</w:t>
            </w:r>
          </w:p>
        </w:tc>
      </w:tr>
      <w:tr w:rsidR="00D84343" w:rsidRPr="00EA31CE" w:rsidTr="005075D0">
        <w:trPr>
          <w:trHeight w:val="326"/>
          <w:tblCellSpacing w:w="5" w:type="nil"/>
        </w:trPr>
        <w:tc>
          <w:tcPr>
            <w:tcW w:w="206" w:type="pct"/>
            <w:vMerge/>
          </w:tcPr>
          <w:p w:rsidR="00D84343" w:rsidRPr="00EA31CE" w:rsidRDefault="00D84343" w:rsidP="00D84343">
            <w:pPr>
              <w:autoSpaceDE w:val="0"/>
              <w:autoSpaceDN w:val="0"/>
              <w:adjustRightInd w:val="0"/>
              <w:rPr>
                <w:rFonts w:eastAsia="Calibri"/>
                <w:sz w:val="22"/>
                <w:szCs w:val="22"/>
                <w:lang w:eastAsia="en-US"/>
              </w:rPr>
            </w:pPr>
          </w:p>
        </w:tc>
        <w:tc>
          <w:tcPr>
            <w:tcW w:w="908" w:type="pct"/>
            <w:vMerge/>
            <w:tcBorders>
              <w:left w:val="single" w:sz="4" w:space="0" w:color="auto"/>
            </w:tcBorders>
          </w:tcPr>
          <w:p w:rsidR="00D84343" w:rsidRPr="00EA31CE" w:rsidRDefault="00D84343" w:rsidP="00D84343">
            <w:pPr>
              <w:autoSpaceDE w:val="0"/>
              <w:autoSpaceDN w:val="0"/>
              <w:adjustRightInd w:val="0"/>
              <w:jc w:val="both"/>
              <w:rPr>
                <w:sz w:val="22"/>
                <w:szCs w:val="22"/>
              </w:rPr>
            </w:pP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федерал</w:t>
            </w:r>
            <w:r w:rsidRPr="00EA31CE">
              <w:rPr>
                <w:rFonts w:eastAsia="Calibri"/>
                <w:sz w:val="22"/>
                <w:szCs w:val="22"/>
                <w:lang w:eastAsia="en-US"/>
              </w:rPr>
              <w:t>ь</w:t>
            </w:r>
            <w:r w:rsidRPr="00EA31CE">
              <w:rPr>
                <w:rFonts w:eastAsia="Calibri"/>
                <w:sz w:val="22"/>
                <w:szCs w:val="22"/>
                <w:lang w:eastAsia="en-US"/>
              </w:rPr>
              <w:t xml:space="preserve">ный    </w:t>
            </w:r>
            <w:r w:rsidRPr="00EA31CE">
              <w:rPr>
                <w:rFonts w:eastAsia="Calibri"/>
                <w:sz w:val="22"/>
                <w:szCs w:val="22"/>
                <w:lang w:eastAsia="en-US"/>
              </w:rPr>
              <w:br/>
              <w:t xml:space="preserve">бюджет         </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r>
      <w:tr w:rsidR="00D84343" w:rsidRPr="00EA31CE" w:rsidTr="005075D0">
        <w:trPr>
          <w:trHeight w:val="326"/>
          <w:tblCellSpacing w:w="5" w:type="nil"/>
        </w:trPr>
        <w:tc>
          <w:tcPr>
            <w:tcW w:w="206" w:type="pct"/>
            <w:vMerge/>
          </w:tcPr>
          <w:p w:rsidR="00D84343" w:rsidRPr="00EA31CE" w:rsidRDefault="00D84343" w:rsidP="00D84343">
            <w:pPr>
              <w:autoSpaceDE w:val="0"/>
              <w:autoSpaceDN w:val="0"/>
              <w:adjustRightInd w:val="0"/>
              <w:rPr>
                <w:rFonts w:eastAsia="Calibri"/>
                <w:sz w:val="22"/>
                <w:szCs w:val="22"/>
                <w:lang w:eastAsia="en-US"/>
              </w:rPr>
            </w:pPr>
          </w:p>
        </w:tc>
        <w:tc>
          <w:tcPr>
            <w:tcW w:w="908" w:type="pct"/>
            <w:vMerge/>
            <w:tcBorders>
              <w:left w:val="single" w:sz="4" w:space="0" w:color="auto"/>
            </w:tcBorders>
          </w:tcPr>
          <w:p w:rsidR="00D84343" w:rsidRPr="00EA31CE" w:rsidRDefault="00D84343" w:rsidP="00D84343">
            <w:pPr>
              <w:autoSpaceDE w:val="0"/>
              <w:autoSpaceDN w:val="0"/>
              <w:adjustRightInd w:val="0"/>
              <w:jc w:val="both"/>
              <w:rPr>
                <w:sz w:val="22"/>
                <w:szCs w:val="22"/>
              </w:rPr>
            </w:pP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 xml:space="preserve">областной  бюджет    </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r>
      <w:tr w:rsidR="00D84343" w:rsidRPr="00EA31CE" w:rsidTr="005075D0">
        <w:trPr>
          <w:trHeight w:val="326"/>
          <w:tblCellSpacing w:w="5" w:type="nil"/>
        </w:trPr>
        <w:tc>
          <w:tcPr>
            <w:tcW w:w="206" w:type="pct"/>
            <w:vMerge/>
          </w:tcPr>
          <w:p w:rsidR="00D84343" w:rsidRPr="00EA31CE" w:rsidRDefault="00D84343" w:rsidP="00D84343">
            <w:pPr>
              <w:autoSpaceDE w:val="0"/>
              <w:autoSpaceDN w:val="0"/>
              <w:adjustRightInd w:val="0"/>
              <w:rPr>
                <w:rFonts w:eastAsia="Calibri"/>
                <w:sz w:val="22"/>
                <w:szCs w:val="22"/>
                <w:lang w:eastAsia="en-US"/>
              </w:rPr>
            </w:pPr>
          </w:p>
        </w:tc>
        <w:tc>
          <w:tcPr>
            <w:tcW w:w="908" w:type="pct"/>
            <w:vMerge/>
            <w:tcBorders>
              <w:left w:val="single" w:sz="4" w:space="0" w:color="auto"/>
            </w:tcBorders>
          </w:tcPr>
          <w:p w:rsidR="00D84343" w:rsidRPr="00EA31CE" w:rsidRDefault="00D84343" w:rsidP="00D84343">
            <w:pPr>
              <w:autoSpaceDE w:val="0"/>
              <w:autoSpaceDN w:val="0"/>
              <w:adjustRightInd w:val="0"/>
              <w:jc w:val="both"/>
              <w:rPr>
                <w:sz w:val="22"/>
                <w:szCs w:val="22"/>
              </w:rPr>
            </w:pPr>
          </w:p>
        </w:tc>
        <w:tc>
          <w:tcPr>
            <w:tcW w:w="730" w:type="pct"/>
            <w:vMerge/>
          </w:tcPr>
          <w:p w:rsidR="00D84343" w:rsidRPr="00EA31CE" w:rsidRDefault="00D84343" w:rsidP="00D84343">
            <w:pPr>
              <w:autoSpaceDE w:val="0"/>
              <w:autoSpaceDN w:val="0"/>
              <w:adjustRightInd w:val="0"/>
              <w:rPr>
                <w:rFonts w:eastAsia="Calibri"/>
                <w:sz w:val="22"/>
                <w:szCs w:val="22"/>
                <w:lang w:eastAsia="en-US"/>
              </w:rPr>
            </w:pPr>
          </w:p>
        </w:tc>
        <w:tc>
          <w:tcPr>
            <w:tcW w:w="621" w:type="pct"/>
          </w:tcPr>
          <w:p w:rsidR="00D84343" w:rsidRPr="00EA31CE" w:rsidRDefault="00D84343" w:rsidP="00D84343">
            <w:pPr>
              <w:autoSpaceDE w:val="0"/>
              <w:autoSpaceDN w:val="0"/>
              <w:adjustRightInd w:val="0"/>
              <w:rPr>
                <w:rFonts w:eastAsia="Calibri"/>
                <w:sz w:val="22"/>
                <w:szCs w:val="22"/>
                <w:lang w:eastAsia="en-US"/>
              </w:rPr>
            </w:pPr>
            <w:r w:rsidRPr="00EA31CE">
              <w:rPr>
                <w:rFonts w:eastAsia="Calibri"/>
                <w:sz w:val="22"/>
                <w:szCs w:val="22"/>
                <w:lang w:eastAsia="en-US"/>
              </w:rPr>
              <w:t>местный бюджет</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81,834</w:t>
            </w:r>
          </w:p>
        </w:tc>
        <w:tc>
          <w:tcPr>
            <w:tcW w:w="372"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15,215</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45"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w:t>
            </w:r>
          </w:p>
        </w:tc>
        <w:tc>
          <w:tcPr>
            <w:tcW w:w="384" w:type="pct"/>
          </w:tcPr>
          <w:p w:rsidR="00D84343" w:rsidRPr="00EA31CE" w:rsidRDefault="00D84343" w:rsidP="00D84343">
            <w:pPr>
              <w:autoSpaceDE w:val="0"/>
              <w:autoSpaceDN w:val="0"/>
              <w:adjustRightInd w:val="0"/>
              <w:jc w:val="center"/>
              <w:rPr>
                <w:rFonts w:eastAsia="Calibri"/>
                <w:sz w:val="22"/>
                <w:szCs w:val="22"/>
                <w:lang w:eastAsia="en-US"/>
              </w:rPr>
            </w:pPr>
            <w:r w:rsidRPr="00EA31CE">
              <w:rPr>
                <w:rFonts w:eastAsia="Calibri"/>
                <w:sz w:val="22"/>
                <w:szCs w:val="22"/>
                <w:lang w:eastAsia="en-US"/>
              </w:rPr>
              <w:t>97,049</w:t>
            </w:r>
          </w:p>
        </w:tc>
      </w:tr>
    </w:tbl>
    <w:p w:rsidR="00D84343" w:rsidRPr="00EA31CE" w:rsidRDefault="00D84343" w:rsidP="00D84343">
      <w:pPr>
        <w:widowControl w:val="0"/>
        <w:autoSpaceDE w:val="0"/>
        <w:autoSpaceDN w:val="0"/>
        <w:adjustRightInd w:val="0"/>
        <w:ind w:firstLine="720"/>
        <w:jc w:val="both"/>
        <w:rPr>
          <w:sz w:val="22"/>
          <w:szCs w:val="22"/>
        </w:rPr>
      </w:pPr>
    </w:p>
    <w:p w:rsidR="00D84343" w:rsidRPr="00EA31CE" w:rsidRDefault="00D84343" w:rsidP="00D84343">
      <w:pPr>
        <w:tabs>
          <w:tab w:val="left" w:pos="3560"/>
        </w:tabs>
        <w:jc w:val="center"/>
        <w:rPr>
          <w:b/>
          <w:bCs/>
          <w:sz w:val="28"/>
          <w:szCs w:val="28"/>
        </w:rPr>
      </w:pPr>
      <w:r w:rsidRPr="00EA31CE">
        <w:rPr>
          <w:b/>
          <w:bCs/>
          <w:sz w:val="28"/>
          <w:szCs w:val="28"/>
        </w:rPr>
        <w:t>__________</w:t>
      </w:r>
    </w:p>
    <w:p w:rsidR="00D84343" w:rsidRPr="00EA31CE" w:rsidRDefault="00D84343" w:rsidP="00D84343">
      <w:pPr>
        <w:widowControl w:val="0"/>
        <w:autoSpaceDE w:val="0"/>
        <w:autoSpaceDN w:val="0"/>
        <w:adjustRightInd w:val="0"/>
        <w:ind w:firstLine="720"/>
        <w:jc w:val="both"/>
        <w:rPr>
          <w:rFonts w:ascii="Arial" w:hAnsi="Arial" w:cs="Arial"/>
          <w:b/>
          <w:bCs/>
          <w:sz w:val="28"/>
          <w:szCs w:val="28"/>
        </w:rPr>
      </w:pPr>
    </w:p>
    <w:p w:rsidR="00D84343" w:rsidRPr="00EA31CE" w:rsidRDefault="00D84343" w:rsidP="00D84343">
      <w:pPr>
        <w:widowControl w:val="0"/>
        <w:autoSpaceDE w:val="0"/>
        <w:autoSpaceDN w:val="0"/>
        <w:adjustRightInd w:val="0"/>
        <w:ind w:firstLine="720"/>
        <w:jc w:val="both"/>
        <w:rPr>
          <w:rFonts w:ascii="Arial" w:hAnsi="Arial" w:cs="Arial"/>
          <w:b/>
          <w:bCs/>
          <w:sz w:val="28"/>
          <w:szCs w:val="28"/>
        </w:rPr>
      </w:pPr>
    </w:p>
    <w:p w:rsidR="00D84343" w:rsidRPr="00EA31CE" w:rsidRDefault="00D84343" w:rsidP="00D84343">
      <w:pPr>
        <w:widowControl w:val="0"/>
        <w:autoSpaceDE w:val="0"/>
        <w:autoSpaceDN w:val="0"/>
        <w:adjustRightInd w:val="0"/>
        <w:ind w:firstLine="720"/>
        <w:jc w:val="both"/>
        <w:rPr>
          <w:rFonts w:ascii="Arial" w:hAnsi="Arial" w:cs="Arial"/>
          <w:b/>
          <w:bCs/>
          <w:sz w:val="28"/>
          <w:szCs w:val="28"/>
        </w:rPr>
      </w:pPr>
    </w:p>
    <w:p w:rsidR="00D84343" w:rsidRPr="00EA31CE" w:rsidRDefault="00D84343" w:rsidP="00D84343">
      <w:pPr>
        <w:widowControl w:val="0"/>
        <w:autoSpaceDE w:val="0"/>
        <w:autoSpaceDN w:val="0"/>
        <w:adjustRightInd w:val="0"/>
        <w:jc w:val="both"/>
        <w:rPr>
          <w:rFonts w:ascii="Arial" w:hAnsi="Arial" w:cs="Arial"/>
          <w:b/>
          <w:bCs/>
          <w:sz w:val="28"/>
          <w:szCs w:val="28"/>
        </w:rPr>
      </w:pPr>
    </w:p>
    <w:p w:rsidR="00D84343" w:rsidRPr="00EA31CE" w:rsidRDefault="00D84343" w:rsidP="00D84343">
      <w:pPr>
        <w:widowControl w:val="0"/>
        <w:autoSpaceDE w:val="0"/>
        <w:autoSpaceDN w:val="0"/>
        <w:adjustRightInd w:val="0"/>
        <w:jc w:val="both"/>
        <w:rPr>
          <w:rFonts w:ascii="Arial" w:hAnsi="Arial" w:cs="Arial"/>
          <w:b/>
          <w:bCs/>
          <w:sz w:val="28"/>
          <w:szCs w:val="28"/>
        </w:rPr>
      </w:pPr>
    </w:p>
    <w:p w:rsidR="00D84343" w:rsidRDefault="00D84343" w:rsidP="00D84343">
      <w:pPr>
        <w:widowControl w:val="0"/>
        <w:autoSpaceDE w:val="0"/>
        <w:autoSpaceDN w:val="0"/>
        <w:adjustRightInd w:val="0"/>
        <w:jc w:val="both"/>
        <w:rPr>
          <w:rFonts w:ascii="Arial" w:hAnsi="Arial" w:cs="Arial"/>
          <w:b/>
          <w:bCs/>
          <w:sz w:val="28"/>
          <w:szCs w:val="28"/>
        </w:rPr>
      </w:pPr>
    </w:p>
    <w:p w:rsidR="00B373CC" w:rsidRDefault="00B373CC" w:rsidP="00D84343">
      <w:pPr>
        <w:widowControl w:val="0"/>
        <w:autoSpaceDE w:val="0"/>
        <w:autoSpaceDN w:val="0"/>
        <w:adjustRightInd w:val="0"/>
        <w:jc w:val="both"/>
        <w:rPr>
          <w:rFonts w:ascii="Arial" w:hAnsi="Arial" w:cs="Arial"/>
          <w:b/>
          <w:bCs/>
          <w:sz w:val="28"/>
          <w:szCs w:val="28"/>
        </w:rPr>
      </w:pPr>
    </w:p>
    <w:p w:rsidR="00B373CC" w:rsidRPr="00EA31CE" w:rsidRDefault="00B373CC" w:rsidP="00D84343">
      <w:pPr>
        <w:widowControl w:val="0"/>
        <w:autoSpaceDE w:val="0"/>
        <w:autoSpaceDN w:val="0"/>
        <w:adjustRightInd w:val="0"/>
        <w:jc w:val="both"/>
        <w:rPr>
          <w:rFonts w:ascii="Arial" w:hAnsi="Arial" w:cs="Arial"/>
          <w:b/>
          <w:bCs/>
          <w:sz w:val="28"/>
          <w:szCs w:val="28"/>
        </w:rPr>
      </w:pPr>
    </w:p>
    <w:p w:rsidR="004750E5" w:rsidRPr="00EA31CE" w:rsidRDefault="004750E5" w:rsidP="00D84343">
      <w:pPr>
        <w:widowControl w:val="0"/>
        <w:autoSpaceDE w:val="0"/>
        <w:autoSpaceDN w:val="0"/>
        <w:adjustRightInd w:val="0"/>
        <w:ind w:firstLine="720"/>
        <w:jc w:val="both"/>
        <w:rPr>
          <w:rFonts w:ascii="Arial" w:hAnsi="Arial" w:cs="Arial"/>
          <w:b/>
          <w:bCs/>
          <w:sz w:val="28"/>
          <w:szCs w:val="28"/>
        </w:rPr>
      </w:pPr>
    </w:p>
    <w:p w:rsidR="004750E5" w:rsidRPr="00EA31CE" w:rsidRDefault="004750E5" w:rsidP="00D84343">
      <w:pPr>
        <w:widowControl w:val="0"/>
        <w:autoSpaceDE w:val="0"/>
        <w:autoSpaceDN w:val="0"/>
        <w:adjustRightInd w:val="0"/>
        <w:ind w:firstLine="720"/>
        <w:jc w:val="both"/>
        <w:rPr>
          <w:rFonts w:ascii="Arial" w:hAnsi="Arial" w:cs="Arial"/>
          <w:b/>
          <w:bCs/>
          <w:sz w:val="28"/>
          <w:szCs w:val="28"/>
        </w:rPr>
      </w:pPr>
    </w:p>
    <w:p w:rsidR="004750E5" w:rsidRPr="00EA31CE" w:rsidRDefault="004750E5" w:rsidP="00D84343">
      <w:pPr>
        <w:widowControl w:val="0"/>
        <w:autoSpaceDE w:val="0"/>
        <w:autoSpaceDN w:val="0"/>
        <w:adjustRightInd w:val="0"/>
        <w:ind w:firstLine="720"/>
        <w:jc w:val="both"/>
        <w:rPr>
          <w:rFonts w:ascii="Arial" w:hAnsi="Arial" w:cs="Arial"/>
          <w:b/>
          <w:bCs/>
          <w:sz w:val="28"/>
          <w:szCs w:val="28"/>
        </w:rPr>
      </w:pPr>
    </w:p>
    <w:p w:rsidR="004750E5" w:rsidRPr="00EA31CE" w:rsidRDefault="00D84343" w:rsidP="004750E5">
      <w:pPr>
        <w:widowControl w:val="0"/>
        <w:autoSpaceDE w:val="0"/>
        <w:autoSpaceDN w:val="0"/>
        <w:adjustRightInd w:val="0"/>
        <w:ind w:left="4962"/>
        <w:jc w:val="both"/>
      </w:pPr>
      <w:r w:rsidRPr="00EA31CE">
        <w:lastRenderedPageBreak/>
        <w:t>Приложение № 2</w:t>
      </w:r>
      <w:r w:rsidR="004750E5" w:rsidRPr="00EA31CE">
        <w:t xml:space="preserve"> </w:t>
      </w:r>
    </w:p>
    <w:p w:rsidR="00D84343" w:rsidRPr="00EA31CE" w:rsidRDefault="00D84343" w:rsidP="004750E5">
      <w:pPr>
        <w:widowControl w:val="0"/>
        <w:autoSpaceDE w:val="0"/>
        <w:autoSpaceDN w:val="0"/>
        <w:adjustRightInd w:val="0"/>
        <w:ind w:left="4962"/>
        <w:jc w:val="both"/>
        <w:rPr>
          <w:sz w:val="22"/>
          <w:szCs w:val="22"/>
        </w:rPr>
      </w:pPr>
      <w:r w:rsidRPr="00EA31CE">
        <w:rPr>
          <w:sz w:val="22"/>
          <w:szCs w:val="22"/>
        </w:rPr>
        <w:t>к муниципальной программе "Обеспечение безопасности и жизнедеятельности насел</w:t>
      </w:r>
      <w:r w:rsidRPr="00EA31CE">
        <w:rPr>
          <w:sz w:val="22"/>
          <w:szCs w:val="22"/>
        </w:rPr>
        <w:t>е</w:t>
      </w:r>
      <w:r w:rsidRPr="00EA31CE">
        <w:rPr>
          <w:sz w:val="22"/>
          <w:szCs w:val="22"/>
        </w:rPr>
        <w:t>ния муниципального образования Омутнинское городское поселение</w:t>
      </w:r>
      <w:r w:rsidR="004750E5" w:rsidRPr="00EA31CE">
        <w:rPr>
          <w:sz w:val="22"/>
          <w:szCs w:val="22"/>
        </w:rPr>
        <w:t xml:space="preserve"> </w:t>
      </w:r>
      <w:r w:rsidRPr="00EA31CE">
        <w:rPr>
          <w:sz w:val="22"/>
          <w:szCs w:val="22"/>
        </w:rPr>
        <w:t>Омутнинского района Кировской  области" в 2021-2026 г</w:t>
      </w:r>
      <w:r w:rsidRPr="00EA31CE">
        <w:rPr>
          <w:sz w:val="22"/>
          <w:szCs w:val="22"/>
        </w:rPr>
        <w:t>о</w:t>
      </w:r>
      <w:r w:rsidRPr="00EA31CE">
        <w:rPr>
          <w:sz w:val="22"/>
          <w:szCs w:val="22"/>
        </w:rPr>
        <w:t>дах</w:t>
      </w:r>
    </w:p>
    <w:p w:rsidR="00D84343" w:rsidRPr="00EA31CE" w:rsidRDefault="00D84343" w:rsidP="00D84343">
      <w:pPr>
        <w:jc w:val="center"/>
        <w:rPr>
          <w:b/>
        </w:rPr>
      </w:pPr>
    </w:p>
    <w:p w:rsidR="00D84343" w:rsidRPr="00EA31CE" w:rsidRDefault="00D84343" w:rsidP="00D84343">
      <w:pPr>
        <w:jc w:val="center"/>
        <w:rPr>
          <w:b/>
        </w:rPr>
      </w:pPr>
      <w:r w:rsidRPr="00EA31CE">
        <w:rPr>
          <w:b/>
        </w:rPr>
        <w:t xml:space="preserve">Сведения о целевых показателях эффективности реализации </w:t>
      </w:r>
    </w:p>
    <w:p w:rsidR="00D84343" w:rsidRPr="00EA31CE" w:rsidRDefault="00D84343" w:rsidP="00D84343">
      <w:pPr>
        <w:jc w:val="center"/>
        <w:rPr>
          <w:b/>
        </w:rPr>
      </w:pPr>
      <w:r w:rsidRPr="00EA31CE">
        <w:rPr>
          <w:b/>
        </w:rPr>
        <w:t>муниципальной программы</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3"/>
        <w:gridCol w:w="2464"/>
        <w:gridCol w:w="1134"/>
        <w:gridCol w:w="821"/>
        <w:gridCol w:w="821"/>
        <w:gridCol w:w="821"/>
        <w:gridCol w:w="821"/>
        <w:gridCol w:w="821"/>
        <w:gridCol w:w="821"/>
        <w:gridCol w:w="821"/>
      </w:tblGrid>
      <w:tr w:rsidR="00D84343" w:rsidRPr="00EA31CE" w:rsidTr="004750E5">
        <w:trPr>
          <w:trHeight w:val="503"/>
        </w:trPr>
        <w:tc>
          <w:tcPr>
            <w:tcW w:w="513" w:type="dxa"/>
            <w:vMerge w:val="restart"/>
          </w:tcPr>
          <w:p w:rsidR="00D84343" w:rsidRPr="00EA31CE" w:rsidRDefault="00D84343" w:rsidP="00D84343">
            <w:pPr>
              <w:tabs>
                <w:tab w:val="left" w:pos="3560"/>
              </w:tabs>
              <w:jc w:val="center"/>
              <w:rPr>
                <w:bCs/>
              </w:rPr>
            </w:pPr>
            <w:r w:rsidRPr="00EA31CE">
              <w:rPr>
                <w:bCs/>
                <w:sz w:val="22"/>
                <w:szCs w:val="22"/>
              </w:rPr>
              <w:t xml:space="preserve">№ </w:t>
            </w:r>
          </w:p>
          <w:p w:rsidR="00D84343" w:rsidRPr="00EA31CE" w:rsidRDefault="00D84343" w:rsidP="00D84343">
            <w:pPr>
              <w:tabs>
                <w:tab w:val="left" w:pos="3560"/>
              </w:tabs>
              <w:jc w:val="center"/>
              <w:rPr>
                <w:bCs/>
              </w:rPr>
            </w:pPr>
            <w:proofErr w:type="gramStart"/>
            <w:r w:rsidRPr="00EA31CE">
              <w:rPr>
                <w:bCs/>
                <w:sz w:val="22"/>
                <w:szCs w:val="22"/>
              </w:rPr>
              <w:t>п</w:t>
            </w:r>
            <w:proofErr w:type="gramEnd"/>
            <w:r w:rsidRPr="00EA31CE">
              <w:rPr>
                <w:bCs/>
                <w:sz w:val="22"/>
                <w:szCs w:val="22"/>
              </w:rPr>
              <w:t>/п</w:t>
            </w:r>
          </w:p>
        </w:tc>
        <w:tc>
          <w:tcPr>
            <w:tcW w:w="2464" w:type="dxa"/>
            <w:vMerge w:val="restart"/>
          </w:tcPr>
          <w:p w:rsidR="00D84343" w:rsidRPr="00EA31CE" w:rsidRDefault="00D84343" w:rsidP="00D84343">
            <w:pPr>
              <w:tabs>
                <w:tab w:val="left" w:pos="3560"/>
              </w:tabs>
              <w:jc w:val="center"/>
              <w:rPr>
                <w:bCs/>
              </w:rPr>
            </w:pPr>
            <w:r w:rsidRPr="00EA31CE">
              <w:rPr>
                <w:sz w:val="22"/>
                <w:szCs w:val="22"/>
              </w:rPr>
              <w:t>Наименование пр</w:t>
            </w:r>
            <w:r w:rsidRPr="00EA31CE">
              <w:rPr>
                <w:sz w:val="22"/>
                <w:szCs w:val="22"/>
              </w:rPr>
              <w:t>о</w:t>
            </w:r>
            <w:r w:rsidRPr="00EA31CE">
              <w:rPr>
                <w:sz w:val="22"/>
                <w:szCs w:val="22"/>
              </w:rPr>
              <w:t>граммы, наименование показателя</w:t>
            </w:r>
          </w:p>
        </w:tc>
        <w:tc>
          <w:tcPr>
            <w:tcW w:w="1134" w:type="dxa"/>
            <w:vMerge w:val="restart"/>
          </w:tcPr>
          <w:p w:rsidR="00D84343" w:rsidRPr="00EA31CE" w:rsidRDefault="00D84343" w:rsidP="00D84343">
            <w:pPr>
              <w:tabs>
                <w:tab w:val="left" w:pos="3560"/>
              </w:tabs>
              <w:jc w:val="center"/>
              <w:rPr>
                <w:bCs/>
              </w:rPr>
            </w:pPr>
            <w:r w:rsidRPr="00EA31CE">
              <w:rPr>
                <w:sz w:val="22"/>
                <w:szCs w:val="22"/>
              </w:rPr>
              <w:t>Единица измер</w:t>
            </w:r>
            <w:r w:rsidRPr="00EA31CE">
              <w:rPr>
                <w:sz w:val="22"/>
                <w:szCs w:val="22"/>
              </w:rPr>
              <w:t>е</w:t>
            </w:r>
            <w:r w:rsidRPr="00EA31CE">
              <w:rPr>
                <w:sz w:val="22"/>
                <w:szCs w:val="22"/>
              </w:rPr>
              <w:t>ния</w:t>
            </w:r>
          </w:p>
        </w:tc>
        <w:tc>
          <w:tcPr>
            <w:tcW w:w="5747" w:type="dxa"/>
            <w:gridSpan w:val="7"/>
          </w:tcPr>
          <w:p w:rsidR="00D84343" w:rsidRPr="00EA31CE" w:rsidRDefault="00D84343" w:rsidP="00D84343">
            <w:pPr>
              <w:tabs>
                <w:tab w:val="left" w:pos="3560"/>
              </w:tabs>
              <w:jc w:val="center"/>
              <w:rPr>
                <w:sz w:val="22"/>
                <w:szCs w:val="22"/>
              </w:rPr>
            </w:pPr>
            <w:r w:rsidRPr="00EA31CE">
              <w:rPr>
                <w:sz w:val="22"/>
                <w:szCs w:val="22"/>
              </w:rPr>
              <w:t>Значение показателей эффективности</w:t>
            </w:r>
          </w:p>
        </w:tc>
      </w:tr>
      <w:tr w:rsidR="00D84343" w:rsidRPr="00EA31CE" w:rsidTr="004750E5">
        <w:trPr>
          <w:trHeight w:val="502"/>
        </w:trPr>
        <w:tc>
          <w:tcPr>
            <w:tcW w:w="513" w:type="dxa"/>
            <w:vMerge/>
          </w:tcPr>
          <w:p w:rsidR="00D84343" w:rsidRPr="00EA31CE" w:rsidRDefault="00D84343" w:rsidP="00D84343">
            <w:pPr>
              <w:tabs>
                <w:tab w:val="left" w:pos="3560"/>
              </w:tabs>
              <w:jc w:val="center"/>
              <w:rPr>
                <w:rFonts w:ascii="Calibri" w:hAnsi="Calibri"/>
                <w:bCs/>
              </w:rPr>
            </w:pPr>
          </w:p>
        </w:tc>
        <w:tc>
          <w:tcPr>
            <w:tcW w:w="2464" w:type="dxa"/>
            <w:vMerge/>
          </w:tcPr>
          <w:p w:rsidR="00D84343" w:rsidRPr="00EA31CE" w:rsidRDefault="00D84343" w:rsidP="00D84343">
            <w:pPr>
              <w:tabs>
                <w:tab w:val="left" w:pos="3560"/>
              </w:tabs>
              <w:jc w:val="center"/>
              <w:rPr>
                <w:rFonts w:ascii="Calibri" w:hAnsi="Calibri"/>
              </w:rPr>
            </w:pPr>
          </w:p>
        </w:tc>
        <w:tc>
          <w:tcPr>
            <w:tcW w:w="1134" w:type="dxa"/>
            <w:vMerge/>
          </w:tcPr>
          <w:p w:rsidR="00D84343" w:rsidRPr="00EA31CE" w:rsidRDefault="00D84343" w:rsidP="00D84343">
            <w:pPr>
              <w:tabs>
                <w:tab w:val="left" w:pos="3560"/>
              </w:tabs>
              <w:jc w:val="center"/>
              <w:rPr>
                <w:rFonts w:ascii="Calibri" w:hAnsi="Calibri"/>
              </w:rPr>
            </w:pPr>
          </w:p>
        </w:tc>
        <w:tc>
          <w:tcPr>
            <w:tcW w:w="821" w:type="dxa"/>
          </w:tcPr>
          <w:p w:rsidR="00D84343" w:rsidRPr="00EA31CE" w:rsidRDefault="00D84343" w:rsidP="00D84343">
            <w:pPr>
              <w:tabs>
                <w:tab w:val="left" w:pos="3560"/>
              </w:tabs>
              <w:jc w:val="center"/>
              <w:rPr>
                <w:bCs/>
              </w:rPr>
            </w:pPr>
            <w:r w:rsidRPr="00EA31CE">
              <w:rPr>
                <w:bCs/>
                <w:sz w:val="22"/>
                <w:szCs w:val="22"/>
              </w:rPr>
              <w:t>2020</w:t>
            </w:r>
          </w:p>
        </w:tc>
        <w:tc>
          <w:tcPr>
            <w:tcW w:w="821" w:type="dxa"/>
          </w:tcPr>
          <w:p w:rsidR="00D84343" w:rsidRPr="00EA31CE" w:rsidRDefault="00D84343" w:rsidP="00D84343">
            <w:pPr>
              <w:tabs>
                <w:tab w:val="left" w:pos="3560"/>
              </w:tabs>
              <w:jc w:val="center"/>
              <w:rPr>
                <w:bCs/>
              </w:rPr>
            </w:pPr>
            <w:r w:rsidRPr="00EA31CE">
              <w:rPr>
                <w:bCs/>
                <w:sz w:val="22"/>
                <w:szCs w:val="22"/>
              </w:rPr>
              <w:t>2021</w:t>
            </w:r>
          </w:p>
        </w:tc>
        <w:tc>
          <w:tcPr>
            <w:tcW w:w="821" w:type="dxa"/>
          </w:tcPr>
          <w:p w:rsidR="00D84343" w:rsidRPr="00EA31CE" w:rsidRDefault="00D84343" w:rsidP="00D84343">
            <w:pPr>
              <w:tabs>
                <w:tab w:val="left" w:pos="3560"/>
              </w:tabs>
              <w:jc w:val="center"/>
              <w:rPr>
                <w:bCs/>
                <w:sz w:val="22"/>
                <w:szCs w:val="22"/>
              </w:rPr>
            </w:pPr>
            <w:r w:rsidRPr="00EA31CE">
              <w:rPr>
                <w:bCs/>
                <w:sz w:val="22"/>
                <w:szCs w:val="22"/>
              </w:rPr>
              <w:t xml:space="preserve">2022 </w:t>
            </w:r>
          </w:p>
          <w:p w:rsidR="00D84343" w:rsidRPr="00EA31CE" w:rsidRDefault="00D84343" w:rsidP="00D84343">
            <w:pPr>
              <w:tabs>
                <w:tab w:val="left" w:pos="3560"/>
              </w:tabs>
              <w:jc w:val="center"/>
              <w:rPr>
                <w:bCs/>
              </w:rPr>
            </w:pPr>
          </w:p>
        </w:tc>
        <w:tc>
          <w:tcPr>
            <w:tcW w:w="821" w:type="dxa"/>
          </w:tcPr>
          <w:p w:rsidR="00D84343" w:rsidRPr="00EA31CE" w:rsidRDefault="00D84343" w:rsidP="00D84343">
            <w:pPr>
              <w:tabs>
                <w:tab w:val="left" w:pos="3560"/>
              </w:tabs>
              <w:jc w:val="center"/>
              <w:rPr>
                <w:bCs/>
              </w:rPr>
            </w:pPr>
            <w:r w:rsidRPr="00EA31CE">
              <w:rPr>
                <w:bCs/>
                <w:sz w:val="22"/>
                <w:szCs w:val="22"/>
              </w:rPr>
              <w:t>2023</w:t>
            </w:r>
          </w:p>
        </w:tc>
        <w:tc>
          <w:tcPr>
            <w:tcW w:w="821" w:type="dxa"/>
          </w:tcPr>
          <w:p w:rsidR="00D84343" w:rsidRPr="00EA31CE" w:rsidRDefault="00D84343" w:rsidP="00D84343">
            <w:pPr>
              <w:tabs>
                <w:tab w:val="left" w:pos="3560"/>
              </w:tabs>
              <w:jc w:val="center"/>
              <w:rPr>
                <w:bCs/>
                <w:sz w:val="22"/>
                <w:szCs w:val="22"/>
              </w:rPr>
            </w:pPr>
            <w:r w:rsidRPr="00EA31CE">
              <w:rPr>
                <w:bCs/>
                <w:sz w:val="22"/>
                <w:szCs w:val="22"/>
              </w:rPr>
              <w:t>2024</w:t>
            </w:r>
          </w:p>
        </w:tc>
        <w:tc>
          <w:tcPr>
            <w:tcW w:w="821" w:type="dxa"/>
          </w:tcPr>
          <w:p w:rsidR="00D84343" w:rsidRPr="00EA31CE" w:rsidRDefault="00D84343" w:rsidP="00D84343">
            <w:pPr>
              <w:tabs>
                <w:tab w:val="left" w:pos="3560"/>
              </w:tabs>
              <w:jc w:val="center"/>
              <w:rPr>
                <w:bCs/>
                <w:sz w:val="22"/>
                <w:szCs w:val="22"/>
              </w:rPr>
            </w:pPr>
            <w:r w:rsidRPr="00EA31CE">
              <w:rPr>
                <w:bCs/>
                <w:sz w:val="22"/>
                <w:szCs w:val="22"/>
              </w:rPr>
              <w:t>2025</w:t>
            </w:r>
          </w:p>
        </w:tc>
        <w:tc>
          <w:tcPr>
            <w:tcW w:w="821" w:type="dxa"/>
          </w:tcPr>
          <w:p w:rsidR="00D84343" w:rsidRPr="00EA31CE" w:rsidRDefault="00D84343" w:rsidP="00D84343">
            <w:pPr>
              <w:tabs>
                <w:tab w:val="left" w:pos="3560"/>
              </w:tabs>
              <w:jc w:val="center"/>
              <w:rPr>
                <w:bCs/>
                <w:sz w:val="22"/>
                <w:szCs w:val="22"/>
              </w:rPr>
            </w:pPr>
            <w:r w:rsidRPr="00EA31CE">
              <w:rPr>
                <w:bCs/>
                <w:sz w:val="22"/>
                <w:szCs w:val="22"/>
              </w:rPr>
              <w:t>2026</w:t>
            </w:r>
          </w:p>
        </w:tc>
      </w:tr>
      <w:tr w:rsidR="00D84343" w:rsidRPr="00EA31CE" w:rsidTr="004750E5">
        <w:tc>
          <w:tcPr>
            <w:tcW w:w="513" w:type="dxa"/>
          </w:tcPr>
          <w:p w:rsidR="00D84343" w:rsidRPr="00EA31CE" w:rsidRDefault="00D84343" w:rsidP="00D84343">
            <w:pPr>
              <w:tabs>
                <w:tab w:val="left" w:pos="3560"/>
              </w:tabs>
              <w:jc w:val="center"/>
              <w:rPr>
                <w:bCs/>
              </w:rPr>
            </w:pPr>
            <w:r w:rsidRPr="00EA31CE">
              <w:rPr>
                <w:bCs/>
                <w:sz w:val="22"/>
                <w:szCs w:val="22"/>
              </w:rPr>
              <w:t>1</w:t>
            </w:r>
          </w:p>
        </w:tc>
        <w:tc>
          <w:tcPr>
            <w:tcW w:w="2464" w:type="dxa"/>
          </w:tcPr>
          <w:p w:rsidR="00D84343" w:rsidRPr="00EA31CE" w:rsidRDefault="00D84343" w:rsidP="00D84343">
            <w:pPr>
              <w:tabs>
                <w:tab w:val="left" w:pos="3560"/>
              </w:tabs>
              <w:jc w:val="center"/>
              <w:rPr>
                <w:bCs/>
              </w:rPr>
            </w:pPr>
            <w:r w:rsidRPr="00EA31CE">
              <w:rPr>
                <w:bCs/>
                <w:sz w:val="22"/>
                <w:szCs w:val="22"/>
              </w:rPr>
              <w:t>2</w:t>
            </w:r>
          </w:p>
        </w:tc>
        <w:tc>
          <w:tcPr>
            <w:tcW w:w="1134" w:type="dxa"/>
          </w:tcPr>
          <w:p w:rsidR="00D84343" w:rsidRPr="00EA31CE" w:rsidRDefault="00D84343" w:rsidP="00D84343">
            <w:pPr>
              <w:tabs>
                <w:tab w:val="left" w:pos="3560"/>
              </w:tabs>
              <w:jc w:val="center"/>
              <w:rPr>
                <w:bCs/>
              </w:rPr>
            </w:pPr>
            <w:r w:rsidRPr="00EA31CE">
              <w:rPr>
                <w:bCs/>
                <w:sz w:val="22"/>
                <w:szCs w:val="22"/>
              </w:rPr>
              <w:t>3</w:t>
            </w:r>
          </w:p>
        </w:tc>
        <w:tc>
          <w:tcPr>
            <w:tcW w:w="821" w:type="dxa"/>
          </w:tcPr>
          <w:p w:rsidR="00D84343" w:rsidRPr="00EA31CE" w:rsidRDefault="00D84343" w:rsidP="00D84343">
            <w:pPr>
              <w:tabs>
                <w:tab w:val="left" w:pos="3560"/>
              </w:tabs>
              <w:jc w:val="center"/>
              <w:rPr>
                <w:bCs/>
              </w:rPr>
            </w:pPr>
            <w:r w:rsidRPr="00EA31CE">
              <w:rPr>
                <w:bCs/>
                <w:sz w:val="22"/>
                <w:szCs w:val="22"/>
              </w:rPr>
              <w:t>4</w:t>
            </w:r>
          </w:p>
        </w:tc>
        <w:tc>
          <w:tcPr>
            <w:tcW w:w="821" w:type="dxa"/>
          </w:tcPr>
          <w:p w:rsidR="00D84343" w:rsidRPr="00EA31CE" w:rsidRDefault="00D84343" w:rsidP="00D84343">
            <w:pPr>
              <w:tabs>
                <w:tab w:val="left" w:pos="3560"/>
              </w:tabs>
              <w:jc w:val="center"/>
              <w:rPr>
                <w:bCs/>
              </w:rPr>
            </w:pPr>
            <w:r w:rsidRPr="00EA31CE">
              <w:rPr>
                <w:bCs/>
                <w:sz w:val="22"/>
                <w:szCs w:val="22"/>
              </w:rPr>
              <w:t>5</w:t>
            </w:r>
          </w:p>
        </w:tc>
        <w:tc>
          <w:tcPr>
            <w:tcW w:w="821" w:type="dxa"/>
          </w:tcPr>
          <w:p w:rsidR="00D84343" w:rsidRPr="00EA31CE" w:rsidRDefault="00D84343" w:rsidP="00D84343">
            <w:pPr>
              <w:tabs>
                <w:tab w:val="left" w:pos="3560"/>
              </w:tabs>
              <w:jc w:val="center"/>
              <w:rPr>
                <w:bCs/>
              </w:rPr>
            </w:pPr>
            <w:r w:rsidRPr="00EA31CE">
              <w:rPr>
                <w:bCs/>
                <w:sz w:val="22"/>
                <w:szCs w:val="22"/>
              </w:rPr>
              <w:t>6</w:t>
            </w:r>
          </w:p>
        </w:tc>
        <w:tc>
          <w:tcPr>
            <w:tcW w:w="821" w:type="dxa"/>
          </w:tcPr>
          <w:p w:rsidR="00D84343" w:rsidRPr="00EA31CE" w:rsidRDefault="00D84343" w:rsidP="00D84343">
            <w:pPr>
              <w:tabs>
                <w:tab w:val="left" w:pos="3560"/>
              </w:tabs>
              <w:jc w:val="center"/>
              <w:rPr>
                <w:bCs/>
              </w:rPr>
            </w:pPr>
            <w:r w:rsidRPr="00EA31CE">
              <w:rPr>
                <w:bCs/>
                <w:sz w:val="22"/>
                <w:szCs w:val="22"/>
              </w:rPr>
              <w:t>7</w:t>
            </w:r>
          </w:p>
        </w:tc>
        <w:tc>
          <w:tcPr>
            <w:tcW w:w="821" w:type="dxa"/>
          </w:tcPr>
          <w:p w:rsidR="00D84343" w:rsidRPr="00EA31CE" w:rsidRDefault="00D84343" w:rsidP="00D84343">
            <w:pPr>
              <w:tabs>
                <w:tab w:val="left" w:pos="3560"/>
              </w:tabs>
              <w:jc w:val="center"/>
              <w:rPr>
                <w:bCs/>
                <w:sz w:val="22"/>
                <w:szCs w:val="22"/>
              </w:rPr>
            </w:pPr>
            <w:r w:rsidRPr="00EA31CE">
              <w:rPr>
                <w:bCs/>
                <w:sz w:val="22"/>
                <w:szCs w:val="22"/>
              </w:rPr>
              <w:t>8</w:t>
            </w:r>
          </w:p>
        </w:tc>
        <w:tc>
          <w:tcPr>
            <w:tcW w:w="821" w:type="dxa"/>
          </w:tcPr>
          <w:p w:rsidR="00D84343" w:rsidRPr="00EA31CE" w:rsidRDefault="00D84343" w:rsidP="00D84343">
            <w:pPr>
              <w:tabs>
                <w:tab w:val="left" w:pos="3560"/>
              </w:tabs>
              <w:jc w:val="center"/>
              <w:rPr>
                <w:bCs/>
                <w:sz w:val="22"/>
                <w:szCs w:val="22"/>
              </w:rPr>
            </w:pPr>
            <w:r w:rsidRPr="00EA31CE">
              <w:rPr>
                <w:bCs/>
                <w:sz w:val="22"/>
                <w:szCs w:val="22"/>
              </w:rPr>
              <w:t>9</w:t>
            </w:r>
          </w:p>
        </w:tc>
        <w:tc>
          <w:tcPr>
            <w:tcW w:w="821" w:type="dxa"/>
          </w:tcPr>
          <w:p w:rsidR="00D84343" w:rsidRPr="00EA31CE" w:rsidRDefault="00D84343" w:rsidP="00D84343">
            <w:pPr>
              <w:tabs>
                <w:tab w:val="left" w:pos="3560"/>
              </w:tabs>
              <w:jc w:val="center"/>
              <w:rPr>
                <w:bCs/>
                <w:sz w:val="22"/>
                <w:szCs w:val="22"/>
              </w:rPr>
            </w:pPr>
            <w:r w:rsidRPr="00EA31CE">
              <w:rPr>
                <w:bCs/>
                <w:sz w:val="22"/>
                <w:szCs w:val="22"/>
              </w:rPr>
              <w:t>10</w:t>
            </w:r>
          </w:p>
        </w:tc>
      </w:tr>
      <w:tr w:rsidR="00D84343" w:rsidRPr="00EA31CE" w:rsidTr="004750E5">
        <w:tc>
          <w:tcPr>
            <w:tcW w:w="513" w:type="dxa"/>
          </w:tcPr>
          <w:p w:rsidR="00D84343" w:rsidRPr="00EA31CE" w:rsidRDefault="00D84343" w:rsidP="00D84343">
            <w:pPr>
              <w:tabs>
                <w:tab w:val="left" w:pos="3560"/>
              </w:tabs>
              <w:jc w:val="center"/>
              <w:rPr>
                <w:b/>
                <w:bCs/>
              </w:rPr>
            </w:pPr>
          </w:p>
        </w:tc>
        <w:tc>
          <w:tcPr>
            <w:tcW w:w="2464" w:type="dxa"/>
          </w:tcPr>
          <w:p w:rsidR="00D84343" w:rsidRPr="00EA31CE" w:rsidRDefault="00D84343" w:rsidP="00D84343">
            <w:pPr>
              <w:widowControl w:val="0"/>
              <w:ind w:left="40"/>
              <w:jc w:val="both"/>
            </w:pPr>
            <w:r w:rsidRPr="00EA31CE">
              <w:t>"Обеспечение бе</w:t>
            </w:r>
            <w:r w:rsidRPr="00EA31CE">
              <w:t>з</w:t>
            </w:r>
            <w:r w:rsidRPr="00EA31CE">
              <w:t>опасности и жизн</w:t>
            </w:r>
            <w:r w:rsidRPr="00EA31CE">
              <w:t>е</w:t>
            </w:r>
            <w:r w:rsidRPr="00EA31CE">
              <w:t>деятельности нас</w:t>
            </w:r>
            <w:r w:rsidRPr="00EA31CE">
              <w:t>е</w:t>
            </w:r>
            <w:r w:rsidRPr="00EA31CE">
              <w:t>ления муниципал</w:t>
            </w:r>
            <w:r w:rsidRPr="00EA31CE">
              <w:t>ь</w:t>
            </w:r>
            <w:r w:rsidRPr="00EA31CE">
              <w:t>ного образования Омутнинское горо</w:t>
            </w:r>
            <w:r w:rsidRPr="00EA31CE">
              <w:t>д</w:t>
            </w:r>
            <w:r w:rsidRPr="00EA31CE">
              <w:t>ское поселение Омутнинского рай</w:t>
            </w:r>
            <w:r w:rsidRPr="00EA31CE">
              <w:t>о</w:t>
            </w:r>
            <w:r w:rsidRPr="00EA31CE">
              <w:t>на Кировской обл</w:t>
            </w:r>
            <w:r w:rsidRPr="00EA31CE">
              <w:t>а</w:t>
            </w:r>
            <w:r w:rsidRPr="00EA31CE">
              <w:t>сти" в 2021-2026 г</w:t>
            </w:r>
            <w:r w:rsidRPr="00EA31CE">
              <w:t>о</w:t>
            </w:r>
            <w:r w:rsidRPr="00EA31CE">
              <w:t>дах</w:t>
            </w:r>
          </w:p>
          <w:p w:rsidR="00D84343" w:rsidRPr="00EA31CE" w:rsidRDefault="00D84343" w:rsidP="00D84343">
            <w:pPr>
              <w:tabs>
                <w:tab w:val="left" w:pos="3560"/>
              </w:tabs>
              <w:jc w:val="center"/>
              <w:rPr>
                <w:bCs/>
              </w:rPr>
            </w:pPr>
          </w:p>
        </w:tc>
        <w:tc>
          <w:tcPr>
            <w:tcW w:w="1134" w:type="dxa"/>
          </w:tcPr>
          <w:p w:rsidR="00D84343" w:rsidRPr="00EA31CE" w:rsidRDefault="00D84343" w:rsidP="00D84343">
            <w:pPr>
              <w:tabs>
                <w:tab w:val="left" w:pos="3560"/>
              </w:tabs>
              <w:jc w:val="center"/>
              <w:rPr>
                <w:bCs/>
              </w:rPr>
            </w:pPr>
          </w:p>
        </w:tc>
        <w:tc>
          <w:tcPr>
            <w:tcW w:w="821" w:type="dxa"/>
          </w:tcPr>
          <w:p w:rsidR="00D84343" w:rsidRPr="00EA31CE" w:rsidRDefault="00D84343" w:rsidP="00D84343">
            <w:pPr>
              <w:tabs>
                <w:tab w:val="left" w:pos="3560"/>
              </w:tabs>
              <w:jc w:val="center"/>
              <w:rPr>
                <w:bCs/>
              </w:rPr>
            </w:pPr>
          </w:p>
        </w:tc>
        <w:tc>
          <w:tcPr>
            <w:tcW w:w="821" w:type="dxa"/>
          </w:tcPr>
          <w:p w:rsidR="00D84343" w:rsidRPr="00EA31CE" w:rsidRDefault="00D84343" w:rsidP="00D84343">
            <w:pPr>
              <w:tabs>
                <w:tab w:val="left" w:pos="3560"/>
              </w:tabs>
              <w:jc w:val="center"/>
              <w:rPr>
                <w:bCs/>
              </w:rPr>
            </w:pPr>
          </w:p>
        </w:tc>
        <w:tc>
          <w:tcPr>
            <w:tcW w:w="821" w:type="dxa"/>
          </w:tcPr>
          <w:p w:rsidR="00D84343" w:rsidRPr="00EA31CE" w:rsidRDefault="00D84343" w:rsidP="00D84343">
            <w:pPr>
              <w:tabs>
                <w:tab w:val="left" w:pos="3560"/>
              </w:tabs>
              <w:jc w:val="center"/>
              <w:rPr>
                <w:bCs/>
              </w:rPr>
            </w:pPr>
          </w:p>
        </w:tc>
        <w:tc>
          <w:tcPr>
            <w:tcW w:w="821" w:type="dxa"/>
          </w:tcPr>
          <w:p w:rsidR="00D84343" w:rsidRPr="00EA31CE" w:rsidRDefault="00D84343" w:rsidP="00D84343">
            <w:pPr>
              <w:tabs>
                <w:tab w:val="left" w:pos="3560"/>
              </w:tabs>
              <w:jc w:val="center"/>
              <w:rPr>
                <w:bCs/>
              </w:rPr>
            </w:pPr>
          </w:p>
        </w:tc>
        <w:tc>
          <w:tcPr>
            <w:tcW w:w="821" w:type="dxa"/>
          </w:tcPr>
          <w:p w:rsidR="00D84343" w:rsidRPr="00EA31CE" w:rsidRDefault="00D84343" w:rsidP="00D84343">
            <w:pPr>
              <w:tabs>
                <w:tab w:val="left" w:pos="3560"/>
              </w:tabs>
              <w:jc w:val="center"/>
              <w:rPr>
                <w:bCs/>
              </w:rPr>
            </w:pPr>
          </w:p>
        </w:tc>
        <w:tc>
          <w:tcPr>
            <w:tcW w:w="821" w:type="dxa"/>
          </w:tcPr>
          <w:p w:rsidR="00D84343" w:rsidRPr="00EA31CE" w:rsidRDefault="00D84343" w:rsidP="00D84343">
            <w:pPr>
              <w:tabs>
                <w:tab w:val="left" w:pos="3560"/>
              </w:tabs>
              <w:jc w:val="center"/>
              <w:rPr>
                <w:bCs/>
              </w:rPr>
            </w:pPr>
          </w:p>
        </w:tc>
        <w:tc>
          <w:tcPr>
            <w:tcW w:w="821" w:type="dxa"/>
          </w:tcPr>
          <w:p w:rsidR="00D84343" w:rsidRPr="00EA31CE" w:rsidRDefault="00D84343" w:rsidP="00D84343">
            <w:pPr>
              <w:tabs>
                <w:tab w:val="left" w:pos="3560"/>
              </w:tabs>
              <w:jc w:val="center"/>
              <w:rPr>
                <w:bCs/>
              </w:rPr>
            </w:pPr>
          </w:p>
        </w:tc>
      </w:tr>
      <w:tr w:rsidR="00D84343" w:rsidRPr="00EA31CE" w:rsidTr="004750E5">
        <w:tc>
          <w:tcPr>
            <w:tcW w:w="513" w:type="dxa"/>
          </w:tcPr>
          <w:p w:rsidR="00D84343" w:rsidRPr="00EA31CE" w:rsidRDefault="00D84343" w:rsidP="00D84343">
            <w:pPr>
              <w:tabs>
                <w:tab w:val="left" w:pos="3560"/>
              </w:tabs>
              <w:jc w:val="center"/>
              <w:rPr>
                <w:bCs/>
              </w:rPr>
            </w:pPr>
            <w:r w:rsidRPr="00EA31CE">
              <w:rPr>
                <w:bCs/>
              </w:rPr>
              <w:t>1.</w:t>
            </w:r>
          </w:p>
        </w:tc>
        <w:tc>
          <w:tcPr>
            <w:tcW w:w="2464" w:type="dxa"/>
          </w:tcPr>
          <w:p w:rsidR="00D84343" w:rsidRPr="00EA31CE" w:rsidRDefault="00D84343" w:rsidP="00D84343">
            <w:pPr>
              <w:tabs>
                <w:tab w:val="left" w:pos="3560"/>
              </w:tabs>
              <w:jc w:val="both"/>
              <w:rPr>
                <w:bCs/>
                <w:highlight w:val="yellow"/>
              </w:rPr>
            </w:pPr>
            <w:r w:rsidRPr="00EA31CE">
              <w:rPr>
                <w:bCs/>
              </w:rPr>
              <w:t>Число пожаров</w:t>
            </w:r>
          </w:p>
        </w:tc>
        <w:tc>
          <w:tcPr>
            <w:tcW w:w="1134" w:type="dxa"/>
          </w:tcPr>
          <w:p w:rsidR="00D84343" w:rsidRPr="00EA31CE" w:rsidRDefault="00D84343" w:rsidP="00D84343">
            <w:pPr>
              <w:tabs>
                <w:tab w:val="left" w:pos="3560"/>
              </w:tabs>
              <w:jc w:val="center"/>
              <w:rPr>
                <w:bCs/>
              </w:rPr>
            </w:pPr>
            <w:r w:rsidRPr="00EA31CE">
              <w:rPr>
                <w:bCs/>
              </w:rPr>
              <w:t>ед.</w:t>
            </w:r>
          </w:p>
        </w:tc>
        <w:tc>
          <w:tcPr>
            <w:tcW w:w="821" w:type="dxa"/>
          </w:tcPr>
          <w:p w:rsidR="00D84343" w:rsidRPr="00EA31CE" w:rsidRDefault="00D84343" w:rsidP="00D84343">
            <w:pPr>
              <w:tabs>
                <w:tab w:val="left" w:pos="3560"/>
              </w:tabs>
              <w:jc w:val="center"/>
              <w:rPr>
                <w:bCs/>
              </w:rPr>
            </w:pPr>
            <w:r w:rsidRPr="00EA31CE">
              <w:rPr>
                <w:bCs/>
                <w:sz w:val="22"/>
                <w:szCs w:val="22"/>
              </w:rPr>
              <w:t>57</w:t>
            </w:r>
          </w:p>
        </w:tc>
        <w:tc>
          <w:tcPr>
            <w:tcW w:w="821" w:type="dxa"/>
          </w:tcPr>
          <w:p w:rsidR="00D84343" w:rsidRPr="00EA31CE" w:rsidRDefault="00D84343" w:rsidP="00D84343">
            <w:pPr>
              <w:tabs>
                <w:tab w:val="left" w:pos="3560"/>
              </w:tabs>
              <w:jc w:val="center"/>
              <w:rPr>
                <w:bCs/>
              </w:rPr>
            </w:pPr>
            <w:r w:rsidRPr="00EA31CE">
              <w:rPr>
                <w:bCs/>
                <w:sz w:val="22"/>
                <w:szCs w:val="22"/>
              </w:rPr>
              <w:t>35</w:t>
            </w:r>
          </w:p>
        </w:tc>
        <w:tc>
          <w:tcPr>
            <w:tcW w:w="821" w:type="dxa"/>
          </w:tcPr>
          <w:p w:rsidR="00D84343" w:rsidRPr="00EA31CE" w:rsidRDefault="00D84343" w:rsidP="00D84343">
            <w:pPr>
              <w:tabs>
                <w:tab w:val="left" w:pos="3560"/>
              </w:tabs>
              <w:jc w:val="center"/>
              <w:rPr>
                <w:bCs/>
              </w:rPr>
            </w:pPr>
            <w:r w:rsidRPr="00EA31CE">
              <w:rPr>
                <w:bCs/>
                <w:sz w:val="22"/>
                <w:szCs w:val="22"/>
              </w:rPr>
              <w:t>44</w:t>
            </w:r>
          </w:p>
        </w:tc>
        <w:tc>
          <w:tcPr>
            <w:tcW w:w="821" w:type="dxa"/>
          </w:tcPr>
          <w:p w:rsidR="00D84343" w:rsidRPr="00EA31CE" w:rsidRDefault="00D84343" w:rsidP="00D84343">
            <w:pPr>
              <w:tabs>
                <w:tab w:val="left" w:pos="3560"/>
              </w:tabs>
              <w:jc w:val="center"/>
              <w:rPr>
                <w:bCs/>
              </w:rPr>
            </w:pPr>
            <w:r w:rsidRPr="00EA31CE">
              <w:rPr>
                <w:bCs/>
                <w:sz w:val="22"/>
                <w:szCs w:val="22"/>
              </w:rPr>
              <w:t>40</w:t>
            </w:r>
          </w:p>
        </w:tc>
        <w:tc>
          <w:tcPr>
            <w:tcW w:w="821" w:type="dxa"/>
          </w:tcPr>
          <w:p w:rsidR="00D84343" w:rsidRPr="00EA31CE" w:rsidRDefault="00D84343" w:rsidP="00D84343">
            <w:pPr>
              <w:tabs>
                <w:tab w:val="left" w:pos="3560"/>
              </w:tabs>
              <w:jc w:val="center"/>
              <w:rPr>
                <w:bCs/>
                <w:sz w:val="22"/>
                <w:szCs w:val="22"/>
              </w:rPr>
            </w:pPr>
            <w:r w:rsidRPr="00EA31CE">
              <w:rPr>
                <w:bCs/>
                <w:sz w:val="22"/>
                <w:szCs w:val="22"/>
              </w:rPr>
              <w:t>40</w:t>
            </w:r>
          </w:p>
        </w:tc>
        <w:tc>
          <w:tcPr>
            <w:tcW w:w="821" w:type="dxa"/>
          </w:tcPr>
          <w:p w:rsidR="00D84343" w:rsidRPr="00EA31CE" w:rsidRDefault="00D84343" w:rsidP="00D84343">
            <w:pPr>
              <w:tabs>
                <w:tab w:val="left" w:pos="3560"/>
              </w:tabs>
              <w:jc w:val="center"/>
              <w:rPr>
                <w:bCs/>
                <w:sz w:val="22"/>
                <w:szCs w:val="22"/>
              </w:rPr>
            </w:pPr>
            <w:r w:rsidRPr="00EA31CE">
              <w:rPr>
                <w:bCs/>
                <w:sz w:val="22"/>
                <w:szCs w:val="22"/>
              </w:rPr>
              <w:t>40</w:t>
            </w:r>
          </w:p>
        </w:tc>
        <w:tc>
          <w:tcPr>
            <w:tcW w:w="821" w:type="dxa"/>
          </w:tcPr>
          <w:p w:rsidR="00D84343" w:rsidRPr="00EA31CE" w:rsidRDefault="00D84343" w:rsidP="00D84343">
            <w:pPr>
              <w:tabs>
                <w:tab w:val="left" w:pos="3560"/>
              </w:tabs>
              <w:jc w:val="center"/>
              <w:rPr>
                <w:bCs/>
                <w:sz w:val="22"/>
                <w:szCs w:val="22"/>
              </w:rPr>
            </w:pPr>
            <w:r w:rsidRPr="00EA31CE">
              <w:rPr>
                <w:bCs/>
                <w:sz w:val="22"/>
                <w:szCs w:val="22"/>
              </w:rPr>
              <w:t>40</w:t>
            </w:r>
          </w:p>
        </w:tc>
      </w:tr>
      <w:tr w:rsidR="00D84343" w:rsidRPr="00EA31CE" w:rsidTr="004750E5">
        <w:tc>
          <w:tcPr>
            <w:tcW w:w="513" w:type="dxa"/>
          </w:tcPr>
          <w:p w:rsidR="00D84343" w:rsidRPr="00EA31CE" w:rsidRDefault="00D84343" w:rsidP="00D84343">
            <w:pPr>
              <w:tabs>
                <w:tab w:val="left" w:pos="3560"/>
              </w:tabs>
              <w:jc w:val="center"/>
              <w:rPr>
                <w:bCs/>
              </w:rPr>
            </w:pPr>
            <w:r w:rsidRPr="00EA31CE">
              <w:rPr>
                <w:bCs/>
              </w:rPr>
              <w:t>2.</w:t>
            </w:r>
          </w:p>
        </w:tc>
        <w:tc>
          <w:tcPr>
            <w:tcW w:w="2464" w:type="dxa"/>
          </w:tcPr>
          <w:p w:rsidR="00D84343" w:rsidRPr="00EA31CE" w:rsidRDefault="00D84343" w:rsidP="00D84343">
            <w:pPr>
              <w:tabs>
                <w:tab w:val="left" w:pos="3560"/>
              </w:tabs>
              <w:jc w:val="both"/>
              <w:rPr>
                <w:bCs/>
              </w:rPr>
            </w:pPr>
            <w:r w:rsidRPr="00EA31CE">
              <w:rPr>
                <w:bCs/>
              </w:rPr>
              <w:t>Количество спасе</w:t>
            </w:r>
            <w:r w:rsidRPr="00EA31CE">
              <w:rPr>
                <w:bCs/>
              </w:rPr>
              <w:t>н</w:t>
            </w:r>
            <w:r w:rsidRPr="00EA31CE">
              <w:rPr>
                <w:bCs/>
              </w:rPr>
              <w:t>ных людей (пожары, водные объекты, ДТП)</w:t>
            </w:r>
          </w:p>
        </w:tc>
        <w:tc>
          <w:tcPr>
            <w:tcW w:w="1134" w:type="dxa"/>
          </w:tcPr>
          <w:p w:rsidR="00D84343" w:rsidRPr="00EA31CE" w:rsidRDefault="00D84343" w:rsidP="00D84343">
            <w:pPr>
              <w:tabs>
                <w:tab w:val="left" w:pos="3560"/>
              </w:tabs>
              <w:jc w:val="center"/>
              <w:rPr>
                <w:bCs/>
              </w:rPr>
            </w:pPr>
            <w:r w:rsidRPr="00EA31CE">
              <w:rPr>
                <w:bCs/>
              </w:rPr>
              <w:t>чел.</w:t>
            </w:r>
          </w:p>
        </w:tc>
        <w:tc>
          <w:tcPr>
            <w:tcW w:w="821" w:type="dxa"/>
          </w:tcPr>
          <w:p w:rsidR="00D84343" w:rsidRPr="00EA31CE" w:rsidRDefault="00D84343" w:rsidP="00D84343">
            <w:pPr>
              <w:tabs>
                <w:tab w:val="left" w:pos="3560"/>
              </w:tabs>
              <w:jc w:val="center"/>
              <w:rPr>
                <w:bCs/>
                <w:highlight w:val="yellow"/>
              </w:rPr>
            </w:pPr>
            <w:r w:rsidRPr="00EA31CE">
              <w:rPr>
                <w:bCs/>
                <w:sz w:val="22"/>
                <w:szCs w:val="22"/>
              </w:rPr>
              <w:t>18</w:t>
            </w:r>
          </w:p>
        </w:tc>
        <w:tc>
          <w:tcPr>
            <w:tcW w:w="821" w:type="dxa"/>
          </w:tcPr>
          <w:p w:rsidR="00D84343" w:rsidRPr="00EA31CE" w:rsidRDefault="00D84343" w:rsidP="00D84343">
            <w:pPr>
              <w:tabs>
                <w:tab w:val="left" w:pos="3560"/>
              </w:tabs>
              <w:jc w:val="center"/>
              <w:rPr>
                <w:bCs/>
              </w:rPr>
            </w:pPr>
            <w:r w:rsidRPr="00EA31CE">
              <w:rPr>
                <w:bCs/>
                <w:sz w:val="22"/>
                <w:szCs w:val="22"/>
              </w:rPr>
              <w:t>22</w:t>
            </w:r>
          </w:p>
        </w:tc>
        <w:tc>
          <w:tcPr>
            <w:tcW w:w="821" w:type="dxa"/>
          </w:tcPr>
          <w:p w:rsidR="00D84343" w:rsidRPr="00EA31CE" w:rsidRDefault="00D84343" w:rsidP="00D84343">
            <w:pPr>
              <w:tabs>
                <w:tab w:val="left" w:pos="3560"/>
              </w:tabs>
              <w:jc w:val="center"/>
              <w:rPr>
                <w:bCs/>
              </w:rPr>
            </w:pPr>
            <w:r w:rsidRPr="00EA31CE">
              <w:rPr>
                <w:bCs/>
                <w:sz w:val="22"/>
                <w:szCs w:val="22"/>
              </w:rPr>
              <w:t>23</w:t>
            </w:r>
          </w:p>
        </w:tc>
        <w:tc>
          <w:tcPr>
            <w:tcW w:w="821" w:type="dxa"/>
          </w:tcPr>
          <w:p w:rsidR="00D84343" w:rsidRPr="00EA31CE" w:rsidRDefault="00D84343" w:rsidP="00D84343">
            <w:pPr>
              <w:tabs>
                <w:tab w:val="left" w:pos="3560"/>
              </w:tabs>
              <w:jc w:val="center"/>
              <w:rPr>
                <w:bCs/>
              </w:rPr>
            </w:pPr>
            <w:r w:rsidRPr="00EA31CE">
              <w:rPr>
                <w:bCs/>
                <w:sz w:val="22"/>
                <w:szCs w:val="22"/>
              </w:rPr>
              <w:t>18</w:t>
            </w:r>
          </w:p>
        </w:tc>
        <w:tc>
          <w:tcPr>
            <w:tcW w:w="821" w:type="dxa"/>
          </w:tcPr>
          <w:p w:rsidR="00D84343" w:rsidRPr="00EA31CE" w:rsidRDefault="00D84343" w:rsidP="00D84343">
            <w:pPr>
              <w:tabs>
                <w:tab w:val="left" w:pos="3560"/>
              </w:tabs>
              <w:jc w:val="center"/>
              <w:rPr>
                <w:bCs/>
                <w:sz w:val="22"/>
                <w:szCs w:val="22"/>
              </w:rPr>
            </w:pPr>
            <w:r w:rsidRPr="00EA31CE">
              <w:rPr>
                <w:bCs/>
                <w:sz w:val="22"/>
                <w:szCs w:val="22"/>
              </w:rPr>
              <w:t>18</w:t>
            </w:r>
          </w:p>
        </w:tc>
        <w:tc>
          <w:tcPr>
            <w:tcW w:w="821" w:type="dxa"/>
          </w:tcPr>
          <w:p w:rsidR="00D84343" w:rsidRPr="00EA31CE" w:rsidRDefault="00D84343" w:rsidP="00D84343">
            <w:pPr>
              <w:tabs>
                <w:tab w:val="left" w:pos="3560"/>
              </w:tabs>
              <w:jc w:val="center"/>
              <w:rPr>
                <w:bCs/>
                <w:sz w:val="22"/>
                <w:szCs w:val="22"/>
              </w:rPr>
            </w:pPr>
            <w:r w:rsidRPr="00EA31CE">
              <w:rPr>
                <w:bCs/>
                <w:sz w:val="22"/>
                <w:szCs w:val="22"/>
              </w:rPr>
              <w:t>18</w:t>
            </w:r>
          </w:p>
        </w:tc>
        <w:tc>
          <w:tcPr>
            <w:tcW w:w="821" w:type="dxa"/>
          </w:tcPr>
          <w:p w:rsidR="00D84343" w:rsidRPr="00EA31CE" w:rsidRDefault="00D84343" w:rsidP="00D84343">
            <w:pPr>
              <w:tabs>
                <w:tab w:val="left" w:pos="3560"/>
              </w:tabs>
              <w:jc w:val="center"/>
              <w:rPr>
                <w:bCs/>
                <w:sz w:val="22"/>
                <w:szCs w:val="22"/>
              </w:rPr>
            </w:pPr>
            <w:r w:rsidRPr="00EA31CE">
              <w:rPr>
                <w:bCs/>
                <w:sz w:val="22"/>
                <w:szCs w:val="22"/>
              </w:rPr>
              <w:t>18</w:t>
            </w:r>
          </w:p>
        </w:tc>
      </w:tr>
      <w:tr w:rsidR="00D84343" w:rsidRPr="00EA31CE" w:rsidTr="004750E5">
        <w:tc>
          <w:tcPr>
            <w:tcW w:w="513" w:type="dxa"/>
          </w:tcPr>
          <w:p w:rsidR="00D84343" w:rsidRPr="00EA31CE" w:rsidRDefault="00D84343" w:rsidP="00D84343">
            <w:pPr>
              <w:tabs>
                <w:tab w:val="left" w:pos="3560"/>
              </w:tabs>
              <w:jc w:val="center"/>
              <w:rPr>
                <w:bCs/>
              </w:rPr>
            </w:pPr>
            <w:r w:rsidRPr="00EA31CE">
              <w:rPr>
                <w:bCs/>
              </w:rPr>
              <w:t>3.</w:t>
            </w:r>
          </w:p>
        </w:tc>
        <w:tc>
          <w:tcPr>
            <w:tcW w:w="2464" w:type="dxa"/>
          </w:tcPr>
          <w:p w:rsidR="00D84343" w:rsidRPr="00EA31CE" w:rsidRDefault="00D84343" w:rsidP="00D84343">
            <w:pPr>
              <w:tabs>
                <w:tab w:val="left" w:pos="3560"/>
              </w:tabs>
              <w:jc w:val="both"/>
              <w:rPr>
                <w:bCs/>
              </w:rPr>
            </w:pPr>
            <w:r w:rsidRPr="00EA31CE">
              <w:rPr>
                <w:bCs/>
              </w:rPr>
              <w:t>Материальный ущерб от пожаров</w:t>
            </w:r>
          </w:p>
        </w:tc>
        <w:tc>
          <w:tcPr>
            <w:tcW w:w="1134" w:type="dxa"/>
          </w:tcPr>
          <w:p w:rsidR="00D84343" w:rsidRPr="00EA31CE" w:rsidRDefault="00D84343" w:rsidP="00D84343">
            <w:pPr>
              <w:tabs>
                <w:tab w:val="left" w:pos="3560"/>
              </w:tabs>
              <w:jc w:val="center"/>
              <w:rPr>
                <w:bCs/>
              </w:rPr>
            </w:pPr>
            <w:r w:rsidRPr="00EA31CE">
              <w:rPr>
                <w:bCs/>
              </w:rPr>
              <w:t>тыс. руб.</w:t>
            </w:r>
          </w:p>
        </w:tc>
        <w:tc>
          <w:tcPr>
            <w:tcW w:w="821" w:type="dxa"/>
          </w:tcPr>
          <w:p w:rsidR="00D84343" w:rsidRPr="00EA31CE" w:rsidRDefault="00D84343" w:rsidP="00D84343">
            <w:pPr>
              <w:tabs>
                <w:tab w:val="left" w:pos="3560"/>
              </w:tabs>
              <w:jc w:val="center"/>
              <w:rPr>
                <w:bCs/>
              </w:rPr>
            </w:pPr>
            <w:r w:rsidRPr="00EA31CE">
              <w:rPr>
                <w:bCs/>
                <w:sz w:val="22"/>
                <w:szCs w:val="22"/>
              </w:rPr>
              <w:t>3170,0</w:t>
            </w:r>
          </w:p>
        </w:tc>
        <w:tc>
          <w:tcPr>
            <w:tcW w:w="821" w:type="dxa"/>
          </w:tcPr>
          <w:p w:rsidR="00D84343" w:rsidRPr="00EA31CE" w:rsidRDefault="00D84343" w:rsidP="00D84343">
            <w:pPr>
              <w:tabs>
                <w:tab w:val="left" w:pos="3560"/>
              </w:tabs>
              <w:jc w:val="center"/>
              <w:rPr>
                <w:bCs/>
              </w:rPr>
            </w:pPr>
            <w:r w:rsidRPr="00EA31CE">
              <w:rPr>
                <w:bCs/>
                <w:sz w:val="22"/>
                <w:szCs w:val="22"/>
              </w:rPr>
              <w:t>5861,0</w:t>
            </w:r>
          </w:p>
        </w:tc>
        <w:tc>
          <w:tcPr>
            <w:tcW w:w="821" w:type="dxa"/>
          </w:tcPr>
          <w:p w:rsidR="00D84343" w:rsidRPr="00EA31CE" w:rsidRDefault="00D84343" w:rsidP="00D84343">
            <w:pPr>
              <w:tabs>
                <w:tab w:val="left" w:pos="3560"/>
              </w:tabs>
              <w:jc w:val="center"/>
              <w:rPr>
                <w:bCs/>
              </w:rPr>
            </w:pPr>
            <w:r w:rsidRPr="00EA31CE">
              <w:rPr>
                <w:bCs/>
                <w:sz w:val="22"/>
                <w:szCs w:val="22"/>
              </w:rPr>
              <w:t>4493,0</w:t>
            </w:r>
          </w:p>
        </w:tc>
        <w:tc>
          <w:tcPr>
            <w:tcW w:w="821" w:type="dxa"/>
          </w:tcPr>
          <w:p w:rsidR="00D84343" w:rsidRPr="00EA31CE" w:rsidRDefault="00D84343" w:rsidP="00D84343">
            <w:pPr>
              <w:tabs>
                <w:tab w:val="left" w:pos="3560"/>
              </w:tabs>
              <w:jc w:val="center"/>
              <w:rPr>
                <w:bCs/>
              </w:rPr>
            </w:pPr>
            <w:r w:rsidRPr="00EA31CE">
              <w:rPr>
                <w:bCs/>
                <w:sz w:val="22"/>
                <w:szCs w:val="22"/>
              </w:rPr>
              <w:t>2550,0</w:t>
            </w:r>
          </w:p>
        </w:tc>
        <w:tc>
          <w:tcPr>
            <w:tcW w:w="821" w:type="dxa"/>
          </w:tcPr>
          <w:p w:rsidR="00D84343" w:rsidRPr="00EA31CE" w:rsidRDefault="00D84343" w:rsidP="00D84343">
            <w:pPr>
              <w:tabs>
                <w:tab w:val="left" w:pos="3560"/>
              </w:tabs>
              <w:jc w:val="center"/>
              <w:rPr>
                <w:bCs/>
                <w:sz w:val="22"/>
                <w:szCs w:val="22"/>
              </w:rPr>
            </w:pPr>
            <w:r w:rsidRPr="00EA31CE">
              <w:rPr>
                <w:bCs/>
                <w:sz w:val="22"/>
                <w:szCs w:val="22"/>
              </w:rPr>
              <w:t>2550,0</w:t>
            </w:r>
          </w:p>
        </w:tc>
        <w:tc>
          <w:tcPr>
            <w:tcW w:w="821" w:type="dxa"/>
          </w:tcPr>
          <w:p w:rsidR="00D84343" w:rsidRPr="00EA31CE" w:rsidRDefault="00D84343" w:rsidP="00D84343">
            <w:pPr>
              <w:tabs>
                <w:tab w:val="left" w:pos="3560"/>
              </w:tabs>
              <w:jc w:val="center"/>
              <w:rPr>
                <w:bCs/>
                <w:sz w:val="22"/>
                <w:szCs w:val="22"/>
              </w:rPr>
            </w:pPr>
            <w:r w:rsidRPr="00EA31CE">
              <w:rPr>
                <w:bCs/>
                <w:sz w:val="22"/>
                <w:szCs w:val="22"/>
              </w:rPr>
              <w:t>2550,0</w:t>
            </w:r>
          </w:p>
        </w:tc>
        <w:tc>
          <w:tcPr>
            <w:tcW w:w="821" w:type="dxa"/>
          </w:tcPr>
          <w:p w:rsidR="00D84343" w:rsidRPr="00EA31CE" w:rsidRDefault="00D84343" w:rsidP="00D84343">
            <w:pPr>
              <w:tabs>
                <w:tab w:val="left" w:pos="3560"/>
              </w:tabs>
              <w:jc w:val="center"/>
              <w:rPr>
                <w:bCs/>
                <w:sz w:val="22"/>
                <w:szCs w:val="22"/>
              </w:rPr>
            </w:pPr>
            <w:r w:rsidRPr="00EA31CE">
              <w:rPr>
                <w:bCs/>
                <w:sz w:val="22"/>
                <w:szCs w:val="22"/>
              </w:rPr>
              <w:t>2550,0</w:t>
            </w:r>
          </w:p>
        </w:tc>
      </w:tr>
      <w:tr w:rsidR="00D84343" w:rsidRPr="00EA31CE" w:rsidTr="004750E5">
        <w:tc>
          <w:tcPr>
            <w:tcW w:w="513" w:type="dxa"/>
          </w:tcPr>
          <w:p w:rsidR="00D84343" w:rsidRPr="00EA31CE" w:rsidRDefault="00D84343" w:rsidP="00D84343">
            <w:pPr>
              <w:tabs>
                <w:tab w:val="left" w:pos="3560"/>
              </w:tabs>
              <w:jc w:val="center"/>
              <w:rPr>
                <w:bCs/>
              </w:rPr>
            </w:pPr>
            <w:r w:rsidRPr="00EA31CE">
              <w:rPr>
                <w:bCs/>
              </w:rPr>
              <w:t>4.</w:t>
            </w:r>
          </w:p>
        </w:tc>
        <w:tc>
          <w:tcPr>
            <w:tcW w:w="2464" w:type="dxa"/>
          </w:tcPr>
          <w:p w:rsidR="00D84343" w:rsidRPr="00EA31CE" w:rsidRDefault="00D84343" w:rsidP="00D84343">
            <w:pPr>
              <w:tabs>
                <w:tab w:val="left" w:pos="3560"/>
              </w:tabs>
              <w:jc w:val="both"/>
              <w:rPr>
                <w:bCs/>
              </w:rPr>
            </w:pPr>
            <w:r w:rsidRPr="00EA31CE">
              <w:rPr>
                <w:bCs/>
              </w:rPr>
              <w:t>Количество чрезв</w:t>
            </w:r>
            <w:r w:rsidRPr="00EA31CE">
              <w:rPr>
                <w:bCs/>
              </w:rPr>
              <w:t>ы</w:t>
            </w:r>
            <w:r w:rsidRPr="00EA31CE">
              <w:rPr>
                <w:bCs/>
              </w:rPr>
              <w:t>чайных ситуаций, нарушивших жизн</w:t>
            </w:r>
            <w:r w:rsidRPr="00EA31CE">
              <w:rPr>
                <w:bCs/>
              </w:rPr>
              <w:t>е</w:t>
            </w:r>
            <w:r w:rsidRPr="00EA31CE">
              <w:rPr>
                <w:bCs/>
              </w:rPr>
              <w:t>деятельность насел</w:t>
            </w:r>
            <w:r w:rsidRPr="00EA31CE">
              <w:rPr>
                <w:bCs/>
              </w:rPr>
              <w:t>е</w:t>
            </w:r>
            <w:r w:rsidRPr="00EA31CE">
              <w:rPr>
                <w:bCs/>
              </w:rPr>
              <w:t>ния</w:t>
            </w:r>
          </w:p>
        </w:tc>
        <w:tc>
          <w:tcPr>
            <w:tcW w:w="1134" w:type="dxa"/>
          </w:tcPr>
          <w:p w:rsidR="00D84343" w:rsidRPr="00EA31CE" w:rsidRDefault="00D84343" w:rsidP="00D84343">
            <w:pPr>
              <w:tabs>
                <w:tab w:val="left" w:pos="3560"/>
              </w:tabs>
              <w:jc w:val="center"/>
              <w:rPr>
                <w:bCs/>
              </w:rPr>
            </w:pPr>
            <w:r w:rsidRPr="00EA31CE">
              <w:rPr>
                <w:bCs/>
              </w:rPr>
              <w:t>ед.</w:t>
            </w:r>
          </w:p>
        </w:tc>
        <w:tc>
          <w:tcPr>
            <w:tcW w:w="821" w:type="dxa"/>
          </w:tcPr>
          <w:p w:rsidR="00D84343" w:rsidRPr="00EA31CE" w:rsidRDefault="00D84343" w:rsidP="00D84343">
            <w:pPr>
              <w:tabs>
                <w:tab w:val="left" w:pos="3560"/>
              </w:tabs>
              <w:jc w:val="center"/>
              <w:rPr>
                <w:bCs/>
              </w:rPr>
            </w:pPr>
            <w:r w:rsidRPr="00EA31CE">
              <w:rPr>
                <w:bCs/>
                <w:sz w:val="22"/>
                <w:szCs w:val="22"/>
              </w:rPr>
              <w:t>3</w:t>
            </w:r>
          </w:p>
        </w:tc>
        <w:tc>
          <w:tcPr>
            <w:tcW w:w="821" w:type="dxa"/>
          </w:tcPr>
          <w:p w:rsidR="00D84343" w:rsidRPr="00EA31CE" w:rsidRDefault="00D84343" w:rsidP="00D84343">
            <w:pPr>
              <w:tabs>
                <w:tab w:val="left" w:pos="3560"/>
              </w:tabs>
              <w:jc w:val="center"/>
              <w:rPr>
                <w:bCs/>
              </w:rPr>
            </w:pPr>
            <w:r w:rsidRPr="00EA31CE">
              <w:rPr>
                <w:bCs/>
                <w:sz w:val="22"/>
                <w:szCs w:val="22"/>
              </w:rPr>
              <w:t>0</w:t>
            </w:r>
          </w:p>
        </w:tc>
        <w:tc>
          <w:tcPr>
            <w:tcW w:w="821" w:type="dxa"/>
          </w:tcPr>
          <w:p w:rsidR="00D84343" w:rsidRPr="00EA31CE" w:rsidRDefault="00D84343" w:rsidP="00D84343">
            <w:pPr>
              <w:tabs>
                <w:tab w:val="left" w:pos="3560"/>
              </w:tabs>
              <w:jc w:val="center"/>
              <w:rPr>
                <w:bCs/>
              </w:rPr>
            </w:pPr>
            <w:r w:rsidRPr="00EA31CE">
              <w:rPr>
                <w:bCs/>
                <w:sz w:val="22"/>
                <w:szCs w:val="22"/>
              </w:rPr>
              <w:t>0</w:t>
            </w:r>
          </w:p>
        </w:tc>
        <w:tc>
          <w:tcPr>
            <w:tcW w:w="821" w:type="dxa"/>
          </w:tcPr>
          <w:p w:rsidR="00D84343" w:rsidRPr="00EA31CE" w:rsidRDefault="00D84343" w:rsidP="00D84343">
            <w:pPr>
              <w:tabs>
                <w:tab w:val="left" w:pos="3560"/>
              </w:tabs>
              <w:jc w:val="center"/>
              <w:rPr>
                <w:bCs/>
              </w:rPr>
            </w:pPr>
            <w:r w:rsidRPr="00EA31CE">
              <w:rPr>
                <w:bCs/>
                <w:sz w:val="22"/>
                <w:szCs w:val="22"/>
              </w:rPr>
              <w:t>0</w:t>
            </w:r>
          </w:p>
        </w:tc>
        <w:tc>
          <w:tcPr>
            <w:tcW w:w="821" w:type="dxa"/>
          </w:tcPr>
          <w:p w:rsidR="00D84343" w:rsidRPr="00EA31CE" w:rsidRDefault="00D84343" w:rsidP="00D84343">
            <w:pPr>
              <w:tabs>
                <w:tab w:val="left" w:pos="3560"/>
              </w:tabs>
              <w:jc w:val="center"/>
              <w:rPr>
                <w:bCs/>
                <w:sz w:val="22"/>
                <w:szCs w:val="22"/>
              </w:rPr>
            </w:pPr>
            <w:r w:rsidRPr="00EA31CE">
              <w:rPr>
                <w:bCs/>
                <w:sz w:val="22"/>
                <w:szCs w:val="22"/>
              </w:rPr>
              <w:t>0</w:t>
            </w:r>
          </w:p>
        </w:tc>
        <w:tc>
          <w:tcPr>
            <w:tcW w:w="821" w:type="dxa"/>
          </w:tcPr>
          <w:p w:rsidR="00D84343" w:rsidRPr="00EA31CE" w:rsidRDefault="00D84343" w:rsidP="00D84343">
            <w:pPr>
              <w:tabs>
                <w:tab w:val="left" w:pos="3560"/>
              </w:tabs>
              <w:jc w:val="center"/>
              <w:rPr>
                <w:bCs/>
                <w:sz w:val="22"/>
                <w:szCs w:val="22"/>
              </w:rPr>
            </w:pPr>
            <w:r w:rsidRPr="00EA31CE">
              <w:rPr>
                <w:bCs/>
                <w:sz w:val="22"/>
                <w:szCs w:val="22"/>
              </w:rPr>
              <w:t>0</w:t>
            </w:r>
          </w:p>
        </w:tc>
        <w:tc>
          <w:tcPr>
            <w:tcW w:w="821" w:type="dxa"/>
          </w:tcPr>
          <w:p w:rsidR="00D84343" w:rsidRPr="00EA31CE" w:rsidRDefault="00D84343" w:rsidP="00D84343">
            <w:pPr>
              <w:tabs>
                <w:tab w:val="left" w:pos="3560"/>
              </w:tabs>
              <w:jc w:val="center"/>
              <w:rPr>
                <w:bCs/>
                <w:sz w:val="22"/>
                <w:szCs w:val="22"/>
              </w:rPr>
            </w:pPr>
            <w:r w:rsidRPr="00EA31CE">
              <w:rPr>
                <w:bCs/>
                <w:sz w:val="22"/>
                <w:szCs w:val="22"/>
              </w:rPr>
              <w:t>0</w:t>
            </w:r>
          </w:p>
        </w:tc>
      </w:tr>
      <w:tr w:rsidR="00D84343" w:rsidRPr="00EA31CE" w:rsidTr="004750E5">
        <w:tc>
          <w:tcPr>
            <w:tcW w:w="513" w:type="dxa"/>
          </w:tcPr>
          <w:p w:rsidR="00D84343" w:rsidRPr="00EA31CE" w:rsidRDefault="00D84343" w:rsidP="00D84343">
            <w:pPr>
              <w:tabs>
                <w:tab w:val="left" w:pos="3560"/>
              </w:tabs>
              <w:jc w:val="center"/>
              <w:rPr>
                <w:bCs/>
              </w:rPr>
            </w:pPr>
            <w:r w:rsidRPr="00EA31CE">
              <w:rPr>
                <w:bCs/>
              </w:rPr>
              <w:t>5.</w:t>
            </w:r>
          </w:p>
        </w:tc>
        <w:tc>
          <w:tcPr>
            <w:tcW w:w="2464" w:type="dxa"/>
          </w:tcPr>
          <w:p w:rsidR="00D84343" w:rsidRPr="00EA31CE" w:rsidRDefault="00D84343" w:rsidP="00D84343">
            <w:pPr>
              <w:tabs>
                <w:tab w:val="left" w:pos="3560"/>
              </w:tabs>
              <w:jc w:val="both"/>
              <w:rPr>
                <w:bCs/>
              </w:rPr>
            </w:pPr>
            <w:r w:rsidRPr="00EA31CE">
              <w:rPr>
                <w:bCs/>
              </w:rPr>
              <w:t>Количество наро</w:t>
            </w:r>
            <w:r w:rsidRPr="00EA31CE">
              <w:rPr>
                <w:bCs/>
              </w:rPr>
              <w:t>д</w:t>
            </w:r>
            <w:r w:rsidRPr="00EA31CE">
              <w:rPr>
                <w:bCs/>
              </w:rPr>
              <w:t>ных дружинников, осуществляющих дежурства на терр</w:t>
            </w:r>
            <w:r w:rsidRPr="00EA31CE">
              <w:rPr>
                <w:bCs/>
              </w:rPr>
              <w:t>и</w:t>
            </w:r>
            <w:r w:rsidRPr="00EA31CE">
              <w:rPr>
                <w:bCs/>
              </w:rPr>
              <w:t>тории Омутнинского городского посел</w:t>
            </w:r>
            <w:r w:rsidRPr="00EA31CE">
              <w:rPr>
                <w:bCs/>
              </w:rPr>
              <w:t>е</w:t>
            </w:r>
            <w:r w:rsidRPr="00EA31CE">
              <w:rPr>
                <w:bCs/>
              </w:rPr>
              <w:t>ния</w:t>
            </w:r>
          </w:p>
        </w:tc>
        <w:tc>
          <w:tcPr>
            <w:tcW w:w="1134" w:type="dxa"/>
          </w:tcPr>
          <w:p w:rsidR="00D84343" w:rsidRPr="00EA31CE" w:rsidRDefault="00D84343" w:rsidP="00D84343">
            <w:pPr>
              <w:tabs>
                <w:tab w:val="left" w:pos="3560"/>
              </w:tabs>
              <w:jc w:val="center"/>
              <w:rPr>
                <w:bCs/>
              </w:rPr>
            </w:pPr>
            <w:r w:rsidRPr="00EA31CE">
              <w:rPr>
                <w:bCs/>
              </w:rPr>
              <w:t>чел.</w:t>
            </w:r>
          </w:p>
        </w:tc>
        <w:tc>
          <w:tcPr>
            <w:tcW w:w="821" w:type="dxa"/>
          </w:tcPr>
          <w:p w:rsidR="00D84343" w:rsidRPr="00EA31CE" w:rsidRDefault="00D84343" w:rsidP="00D84343">
            <w:pPr>
              <w:tabs>
                <w:tab w:val="left" w:pos="3560"/>
              </w:tabs>
              <w:jc w:val="center"/>
              <w:rPr>
                <w:bCs/>
                <w:sz w:val="22"/>
                <w:szCs w:val="22"/>
              </w:rPr>
            </w:pPr>
            <w:r w:rsidRPr="00EA31CE">
              <w:rPr>
                <w:bCs/>
                <w:sz w:val="22"/>
                <w:szCs w:val="22"/>
              </w:rPr>
              <w:t>-</w:t>
            </w:r>
          </w:p>
        </w:tc>
        <w:tc>
          <w:tcPr>
            <w:tcW w:w="821" w:type="dxa"/>
          </w:tcPr>
          <w:p w:rsidR="00D84343" w:rsidRPr="00EA31CE" w:rsidRDefault="00D84343" w:rsidP="00D84343">
            <w:pPr>
              <w:tabs>
                <w:tab w:val="left" w:pos="3560"/>
              </w:tabs>
              <w:jc w:val="center"/>
              <w:rPr>
                <w:bCs/>
                <w:sz w:val="22"/>
                <w:szCs w:val="22"/>
              </w:rPr>
            </w:pPr>
            <w:r w:rsidRPr="00EA31CE">
              <w:rPr>
                <w:bCs/>
                <w:sz w:val="22"/>
                <w:szCs w:val="22"/>
              </w:rPr>
              <w:t>-</w:t>
            </w:r>
          </w:p>
        </w:tc>
        <w:tc>
          <w:tcPr>
            <w:tcW w:w="821" w:type="dxa"/>
          </w:tcPr>
          <w:p w:rsidR="00D84343" w:rsidRPr="00EA31CE" w:rsidRDefault="00D84343" w:rsidP="00D84343">
            <w:pPr>
              <w:tabs>
                <w:tab w:val="left" w:pos="3560"/>
              </w:tabs>
              <w:jc w:val="center"/>
              <w:rPr>
                <w:bCs/>
                <w:sz w:val="22"/>
                <w:szCs w:val="22"/>
              </w:rPr>
            </w:pPr>
            <w:r w:rsidRPr="00EA31CE">
              <w:rPr>
                <w:bCs/>
                <w:sz w:val="22"/>
                <w:szCs w:val="22"/>
              </w:rPr>
              <w:t>-</w:t>
            </w:r>
          </w:p>
        </w:tc>
        <w:tc>
          <w:tcPr>
            <w:tcW w:w="821" w:type="dxa"/>
          </w:tcPr>
          <w:p w:rsidR="00D84343" w:rsidRPr="00EA31CE" w:rsidRDefault="00D84343" w:rsidP="00D84343">
            <w:pPr>
              <w:tabs>
                <w:tab w:val="left" w:pos="3560"/>
              </w:tabs>
              <w:jc w:val="center"/>
              <w:rPr>
                <w:bCs/>
                <w:sz w:val="22"/>
                <w:szCs w:val="22"/>
              </w:rPr>
            </w:pPr>
            <w:r w:rsidRPr="00EA31CE">
              <w:rPr>
                <w:bCs/>
                <w:sz w:val="22"/>
                <w:szCs w:val="22"/>
              </w:rPr>
              <w:t>70</w:t>
            </w:r>
          </w:p>
        </w:tc>
        <w:tc>
          <w:tcPr>
            <w:tcW w:w="821" w:type="dxa"/>
          </w:tcPr>
          <w:p w:rsidR="00D84343" w:rsidRPr="00EA31CE" w:rsidRDefault="00D84343" w:rsidP="00D84343">
            <w:pPr>
              <w:tabs>
                <w:tab w:val="left" w:pos="3560"/>
              </w:tabs>
              <w:jc w:val="center"/>
              <w:rPr>
                <w:bCs/>
                <w:sz w:val="22"/>
                <w:szCs w:val="22"/>
              </w:rPr>
            </w:pPr>
            <w:r w:rsidRPr="00EA31CE">
              <w:rPr>
                <w:bCs/>
                <w:sz w:val="22"/>
                <w:szCs w:val="22"/>
              </w:rPr>
              <w:t>70</w:t>
            </w:r>
          </w:p>
        </w:tc>
        <w:tc>
          <w:tcPr>
            <w:tcW w:w="821" w:type="dxa"/>
          </w:tcPr>
          <w:p w:rsidR="00D84343" w:rsidRPr="00EA31CE" w:rsidRDefault="00D84343" w:rsidP="00D84343">
            <w:pPr>
              <w:tabs>
                <w:tab w:val="left" w:pos="3560"/>
              </w:tabs>
              <w:jc w:val="center"/>
              <w:rPr>
                <w:bCs/>
                <w:sz w:val="22"/>
                <w:szCs w:val="22"/>
              </w:rPr>
            </w:pPr>
            <w:r w:rsidRPr="00EA31CE">
              <w:rPr>
                <w:bCs/>
                <w:sz w:val="22"/>
                <w:szCs w:val="22"/>
              </w:rPr>
              <w:t>70</w:t>
            </w:r>
          </w:p>
        </w:tc>
        <w:tc>
          <w:tcPr>
            <w:tcW w:w="821" w:type="dxa"/>
          </w:tcPr>
          <w:p w:rsidR="00D84343" w:rsidRPr="00EA31CE" w:rsidRDefault="00D84343" w:rsidP="00D84343">
            <w:pPr>
              <w:tabs>
                <w:tab w:val="left" w:pos="3560"/>
              </w:tabs>
              <w:jc w:val="center"/>
              <w:rPr>
                <w:bCs/>
                <w:sz w:val="22"/>
                <w:szCs w:val="22"/>
              </w:rPr>
            </w:pPr>
            <w:r w:rsidRPr="00EA31CE">
              <w:rPr>
                <w:bCs/>
                <w:sz w:val="22"/>
                <w:szCs w:val="22"/>
              </w:rPr>
              <w:t>70</w:t>
            </w:r>
          </w:p>
        </w:tc>
      </w:tr>
    </w:tbl>
    <w:p w:rsidR="00D84343" w:rsidRPr="00EA31CE" w:rsidRDefault="00D84343" w:rsidP="004750E5">
      <w:pPr>
        <w:shd w:val="clear" w:color="auto" w:fill="FFFFFF"/>
        <w:spacing w:before="264"/>
        <w:ind w:left="-567"/>
        <w:jc w:val="center"/>
        <w:rPr>
          <w:sz w:val="16"/>
          <w:szCs w:val="16"/>
        </w:rPr>
      </w:pPr>
      <w:r w:rsidRPr="00EA31CE">
        <w:rPr>
          <w:sz w:val="16"/>
          <w:szCs w:val="16"/>
        </w:rPr>
        <w:t>________________</w:t>
      </w:r>
    </w:p>
    <w:p w:rsidR="00D84343" w:rsidRPr="00EA31CE" w:rsidRDefault="00D84343" w:rsidP="00D84343">
      <w:pPr>
        <w:widowControl w:val="0"/>
        <w:autoSpaceDE w:val="0"/>
        <w:autoSpaceDN w:val="0"/>
        <w:adjustRightInd w:val="0"/>
        <w:ind w:firstLine="720"/>
        <w:jc w:val="both"/>
        <w:rPr>
          <w:rFonts w:ascii="Arial" w:hAnsi="Arial" w:cs="Arial"/>
          <w:b/>
          <w:bCs/>
          <w:sz w:val="28"/>
          <w:szCs w:val="28"/>
        </w:rPr>
      </w:pPr>
    </w:p>
    <w:p w:rsidR="00D84343" w:rsidRPr="00EA31CE" w:rsidRDefault="00D84343" w:rsidP="00D84343">
      <w:pPr>
        <w:tabs>
          <w:tab w:val="left" w:pos="3560"/>
        </w:tabs>
        <w:jc w:val="center"/>
        <w:rPr>
          <w:b/>
          <w:bCs/>
          <w:sz w:val="28"/>
          <w:szCs w:val="28"/>
        </w:rPr>
      </w:pPr>
      <w:r w:rsidRPr="00EA31CE">
        <w:rPr>
          <w:b/>
          <w:bCs/>
          <w:sz w:val="28"/>
          <w:szCs w:val="28"/>
        </w:rPr>
        <w:t xml:space="preserve">               </w:t>
      </w:r>
    </w:p>
    <w:tbl>
      <w:tblPr>
        <w:tblW w:w="10454" w:type="dxa"/>
        <w:tblInd w:w="-833" w:type="dxa"/>
        <w:tblLayout w:type="fixed"/>
        <w:tblCellMar>
          <w:left w:w="0" w:type="dxa"/>
          <w:right w:w="0" w:type="dxa"/>
        </w:tblCellMar>
        <w:tblLook w:val="0000" w:firstRow="0" w:lastRow="0" w:firstColumn="0" w:lastColumn="0" w:noHBand="0" w:noVBand="0"/>
      </w:tblPr>
      <w:tblGrid>
        <w:gridCol w:w="1626"/>
        <w:gridCol w:w="3784"/>
        <w:gridCol w:w="4354"/>
        <w:gridCol w:w="690"/>
      </w:tblGrid>
      <w:tr w:rsidR="00C3269C" w:rsidRPr="00EA31CE" w:rsidTr="004750E5">
        <w:trPr>
          <w:trHeight w:val="1984"/>
        </w:trPr>
        <w:tc>
          <w:tcPr>
            <w:tcW w:w="10454" w:type="dxa"/>
            <w:gridSpan w:val="4"/>
          </w:tcPr>
          <w:p w:rsidR="00C3269C" w:rsidRPr="00EA31CE" w:rsidRDefault="00C3269C" w:rsidP="00460384">
            <w:pPr>
              <w:ind w:left="-142" w:firstLine="426"/>
              <w:jc w:val="center"/>
              <w:rPr>
                <w:b/>
              </w:rPr>
            </w:pPr>
            <w:r w:rsidRPr="00EA31CE">
              <w:rPr>
                <w:b/>
              </w:rPr>
              <w:lastRenderedPageBreak/>
              <w:t>АДМИНИСТРАЦИЯ</w:t>
            </w:r>
          </w:p>
          <w:p w:rsidR="00C3269C" w:rsidRPr="00EA31CE" w:rsidRDefault="00C3269C" w:rsidP="00460384">
            <w:pPr>
              <w:ind w:left="-142" w:firstLine="426"/>
              <w:jc w:val="center"/>
              <w:rPr>
                <w:b/>
              </w:rPr>
            </w:pPr>
            <w:r w:rsidRPr="00EA31CE">
              <w:rPr>
                <w:b/>
              </w:rPr>
              <w:t>МУНИЦИПАЛЬНОГО ОБРАЗОВАНИЯ</w:t>
            </w:r>
          </w:p>
          <w:p w:rsidR="00C3269C" w:rsidRPr="00EA31CE" w:rsidRDefault="00C3269C" w:rsidP="00460384">
            <w:pPr>
              <w:ind w:left="-142" w:firstLine="426"/>
              <w:jc w:val="center"/>
              <w:rPr>
                <w:b/>
              </w:rPr>
            </w:pPr>
            <w:r w:rsidRPr="00EA31CE">
              <w:rPr>
                <w:b/>
              </w:rPr>
              <w:t>ОМУТНИНСКОЕ ГОРОДСКОЕ ПОСЕЛЕНИЕ</w:t>
            </w:r>
          </w:p>
          <w:p w:rsidR="00C3269C" w:rsidRPr="00EA31CE" w:rsidRDefault="00C3269C" w:rsidP="00460384">
            <w:pPr>
              <w:ind w:left="-142" w:firstLine="426"/>
              <w:jc w:val="center"/>
              <w:rPr>
                <w:b/>
              </w:rPr>
            </w:pPr>
            <w:r w:rsidRPr="00EA31CE">
              <w:rPr>
                <w:b/>
              </w:rPr>
              <w:t>ОМУТНИНСКОГО РАЙОНА КИРОВСКОЙ ОБЛАСТИ</w:t>
            </w:r>
          </w:p>
          <w:p w:rsidR="00C3269C" w:rsidRPr="00EA31CE" w:rsidRDefault="00C3269C" w:rsidP="00460384">
            <w:pPr>
              <w:tabs>
                <w:tab w:val="left" w:pos="2160"/>
              </w:tabs>
              <w:ind w:left="-142" w:firstLine="426"/>
              <w:jc w:val="center"/>
            </w:pPr>
          </w:p>
          <w:p w:rsidR="00C3269C" w:rsidRPr="00EA31CE" w:rsidRDefault="00C3269C" w:rsidP="00460384">
            <w:pPr>
              <w:tabs>
                <w:tab w:val="left" w:pos="2160"/>
              </w:tabs>
              <w:ind w:left="-142" w:firstLine="426"/>
              <w:jc w:val="center"/>
              <w:rPr>
                <w:b/>
              </w:rPr>
            </w:pPr>
            <w:r w:rsidRPr="00EA31CE">
              <w:rPr>
                <w:b/>
              </w:rPr>
              <w:t>ПОСТАНОВЛЕНИЕ</w:t>
            </w:r>
          </w:p>
        </w:tc>
      </w:tr>
      <w:tr w:rsidR="00C3269C" w:rsidRPr="00EA31CE" w:rsidTr="004750E5">
        <w:trPr>
          <w:trHeight w:val="80"/>
        </w:trPr>
        <w:tc>
          <w:tcPr>
            <w:tcW w:w="1626" w:type="dxa"/>
            <w:tcBorders>
              <w:top w:val="nil"/>
              <w:left w:val="nil"/>
              <w:right w:val="nil"/>
            </w:tcBorders>
            <w:tcMar>
              <w:top w:w="0" w:type="dxa"/>
              <w:left w:w="70" w:type="dxa"/>
              <w:bottom w:w="0" w:type="dxa"/>
              <w:right w:w="70" w:type="dxa"/>
            </w:tcMar>
          </w:tcPr>
          <w:p w:rsidR="00C3269C" w:rsidRPr="00EA31CE" w:rsidRDefault="00C3269C" w:rsidP="00460384">
            <w:pPr>
              <w:tabs>
                <w:tab w:val="left" w:pos="2765"/>
              </w:tabs>
              <w:ind w:hanging="142"/>
              <w:jc w:val="right"/>
            </w:pPr>
            <w:r w:rsidRPr="00EA31CE">
              <w:t>17.01.2024</w:t>
            </w:r>
          </w:p>
        </w:tc>
        <w:tc>
          <w:tcPr>
            <w:tcW w:w="3784" w:type="dxa"/>
            <w:tcMar>
              <w:top w:w="0" w:type="dxa"/>
              <w:left w:w="70" w:type="dxa"/>
              <w:bottom w:w="0" w:type="dxa"/>
              <w:right w:w="70" w:type="dxa"/>
            </w:tcMar>
          </w:tcPr>
          <w:p w:rsidR="00C3269C" w:rsidRPr="00EA31CE" w:rsidRDefault="00C3269C" w:rsidP="00460384">
            <w:pPr>
              <w:ind w:left="-142" w:firstLine="426"/>
              <w:jc w:val="center"/>
              <w:rPr>
                <w:position w:val="-6"/>
              </w:rPr>
            </w:pPr>
          </w:p>
        </w:tc>
        <w:tc>
          <w:tcPr>
            <w:tcW w:w="4354" w:type="dxa"/>
            <w:tcMar>
              <w:top w:w="0" w:type="dxa"/>
              <w:left w:w="70" w:type="dxa"/>
              <w:bottom w:w="0" w:type="dxa"/>
              <w:right w:w="70" w:type="dxa"/>
            </w:tcMar>
          </w:tcPr>
          <w:p w:rsidR="00C3269C" w:rsidRPr="00EA31CE" w:rsidRDefault="00C3269C" w:rsidP="00460384">
            <w:pPr>
              <w:ind w:left="-142" w:firstLine="426"/>
              <w:jc w:val="right"/>
            </w:pPr>
            <w:r w:rsidRPr="00EA31CE">
              <w:rPr>
                <w:position w:val="-6"/>
              </w:rPr>
              <w:t>№ 29</w:t>
            </w:r>
          </w:p>
        </w:tc>
        <w:tc>
          <w:tcPr>
            <w:tcW w:w="690" w:type="dxa"/>
            <w:tcBorders>
              <w:top w:val="nil"/>
              <w:left w:val="nil"/>
              <w:right w:val="nil"/>
            </w:tcBorders>
            <w:tcMar>
              <w:top w:w="0" w:type="dxa"/>
              <w:left w:w="70" w:type="dxa"/>
              <w:bottom w:w="0" w:type="dxa"/>
              <w:right w:w="70" w:type="dxa"/>
            </w:tcMar>
          </w:tcPr>
          <w:p w:rsidR="00C3269C" w:rsidRPr="00EA31CE" w:rsidRDefault="00C3269C" w:rsidP="00460384">
            <w:pPr>
              <w:jc w:val="center"/>
            </w:pPr>
          </w:p>
        </w:tc>
      </w:tr>
      <w:tr w:rsidR="00C3269C" w:rsidRPr="00EA31CE" w:rsidTr="004750E5">
        <w:trPr>
          <w:trHeight w:val="372"/>
        </w:trPr>
        <w:tc>
          <w:tcPr>
            <w:tcW w:w="10454" w:type="dxa"/>
            <w:gridSpan w:val="4"/>
            <w:tcMar>
              <w:top w:w="0" w:type="dxa"/>
              <w:left w:w="70" w:type="dxa"/>
              <w:bottom w:w="0" w:type="dxa"/>
              <w:right w:w="70" w:type="dxa"/>
            </w:tcMar>
          </w:tcPr>
          <w:p w:rsidR="00C3269C" w:rsidRPr="00EA31CE" w:rsidRDefault="00C3269C" w:rsidP="00460384">
            <w:pPr>
              <w:tabs>
                <w:tab w:val="left" w:pos="2765"/>
              </w:tabs>
              <w:ind w:left="-142" w:firstLine="426"/>
              <w:jc w:val="center"/>
            </w:pPr>
            <w:r w:rsidRPr="00EA31CE">
              <w:t>г. Омутнинск</w:t>
            </w:r>
          </w:p>
        </w:tc>
      </w:tr>
    </w:tbl>
    <w:p w:rsidR="00C3269C" w:rsidRPr="00EA31CE" w:rsidRDefault="00C3269C" w:rsidP="00460384">
      <w:pPr>
        <w:ind w:left="-142" w:firstLine="426"/>
        <w:jc w:val="center"/>
      </w:pPr>
    </w:p>
    <w:p w:rsidR="00C3269C" w:rsidRPr="00EA31CE" w:rsidRDefault="00C3269C" w:rsidP="00460384">
      <w:pPr>
        <w:ind w:left="-709" w:firstLine="425"/>
        <w:jc w:val="center"/>
        <w:outlineLvl w:val="0"/>
        <w:rPr>
          <w:b/>
        </w:rPr>
      </w:pPr>
      <w:r w:rsidRPr="00EA31CE">
        <w:rPr>
          <w:b/>
        </w:rPr>
        <w:t xml:space="preserve">Об утверждении плана реализации муниципальной программы </w:t>
      </w:r>
    </w:p>
    <w:p w:rsidR="00C3269C" w:rsidRPr="00EA31CE" w:rsidRDefault="00C3269C" w:rsidP="00460384">
      <w:pPr>
        <w:ind w:left="-709"/>
        <w:jc w:val="center"/>
        <w:rPr>
          <w:b/>
        </w:rPr>
      </w:pPr>
      <w:r w:rsidRPr="00EA31CE">
        <w:rPr>
          <w:b/>
        </w:rPr>
        <w:t>"Обеспечение безопасности и жизнедеятельности населения муниципального образования Омутнинское городское поселение Омутнинского района Кировской области" в 2021-2026 годах</w:t>
      </w:r>
      <w:r w:rsidR="004750E5" w:rsidRPr="00EA31CE">
        <w:rPr>
          <w:b/>
        </w:rPr>
        <w:t xml:space="preserve"> </w:t>
      </w:r>
      <w:r w:rsidRPr="00EA31CE">
        <w:rPr>
          <w:b/>
        </w:rPr>
        <w:t>на 2024 год</w:t>
      </w:r>
    </w:p>
    <w:p w:rsidR="00C3269C" w:rsidRPr="00EA31CE" w:rsidRDefault="00C3269C" w:rsidP="004750E5">
      <w:pPr>
        <w:spacing w:line="240" w:lineRule="exact"/>
        <w:ind w:left="-709" w:firstLine="425"/>
        <w:jc w:val="center"/>
        <w:outlineLvl w:val="0"/>
        <w:rPr>
          <w:b/>
        </w:rPr>
      </w:pPr>
    </w:p>
    <w:p w:rsidR="00C3269C" w:rsidRPr="006121D6" w:rsidRDefault="00C3269C" w:rsidP="00460384">
      <w:pPr>
        <w:widowControl w:val="0"/>
        <w:autoSpaceDE w:val="0"/>
        <w:autoSpaceDN w:val="0"/>
        <w:adjustRightInd w:val="0"/>
        <w:ind w:left="-709" w:firstLine="709"/>
        <w:jc w:val="both"/>
        <w:rPr>
          <w:sz w:val="26"/>
          <w:szCs w:val="26"/>
        </w:rPr>
      </w:pPr>
      <w:proofErr w:type="gramStart"/>
      <w:r w:rsidRPr="006121D6">
        <w:rPr>
          <w:sz w:val="26"/>
          <w:szCs w:val="26"/>
        </w:rPr>
        <w:t>В соответствии с решением Омутнинской городской Думы от 15.12.2023 № 77 "О бюджете муниципального образования Омутнинское городское поселение Омутнинск</w:t>
      </w:r>
      <w:r w:rsidRPr="006121D6">
        <w:rPr>
          <w:sz w:val="26"/>
          <w:szCs w:val="26"/>
        </w:rPr>
        <w:t>о</w:t>
      </w:r>
      <w:r w:rsidRPr="006121D6">
        <w:rPr>
          <w:sz w:val="26"/>
          <w:szCs w:val="26"/>
        </w:rPr>
        <w:t xml:space="preserve">го района Кировской области на 2024 год и на плановый период 2025 и 2026 годов", </w:t>
      </w:r>
      <w:r w:rsidRPr="006121D6">
        <w:rPr>
          <w:kern w:val="36"/>
          <w:sz w:val="26"/>
          <w:szCs w:val="26"/>
        </w:rPr>
        <w:t xml:space="preserve">постановлением </w:t>
      </w:r>
      <w:r w:rsidRPr="006121D6">
        <w:rPr>
          <w:sz w:val="26"/>
          <w:szCs w:val="26"/>
        </w:rPr>
        <w:t>администрации муниципального образования Омутнинское городское поселение Омутнинского района Кировской области от 04.12.2020 г. № 949 "О разрабо</w:t>
      </w:r>
      <w:r w:rsidRPr="006121D6">
        <w:rPr>
          <w:sz w:val="26"/>
          <w:szCs w:val="26"/>
        </w:rPr>
        <w:t>т</w:t>
      </w:r>
      <w:r w:rsidRPr="006121D6">
        <w:rPr>
          <w:sz w:val="26"/>
          <w:szCs w:val="26"/>
        </w:rPr>
        <w:t>ке, утверждении, реализации и оценке эффективности реализации муниципальных программ муниципального образования Омутнинское</w:t>
      </w:r>
      <w:proofErr w:type="gramEnd"/>
      <w:r w:rsidRPr="006121D6">
        <w:rPr>
          <w:sz w:val="26"/>
          <w:szCs w:val="26"/>
        </w:rPr>
        <w:t xml:space="preserve"> городское поселение Омутнинск</w:t>
      </w:r>
      <w:r w:rsidRPr="006121D6">
        <w:rPr>
          <w:sz w:val="26"/>
          <w:szCs w:val="26"/>
        </w:rPr>
        <w:t>о</w:t>
      </w:r>
      <w:r w:rsidRPr="006121D6">
        <w:rPr>
          <w:sz w:val="26"/>
          <w:szCs w:val="26"/>
        </w:rPr>
        <w:t xml:space="preserve">го района Кировской области" администрация Омутнинского городского поселения </w:t>
      </w:r>
      <w:r w:rsidRPr="006121D6">
        <w:rPr>
          <w:b/>
          <w:sz w:val="26"/>
          <w:szCs w:val="26"/>
        </w:rPr>
        <w:t>ПОСТАНОВЛЯЕТ:</w:t>
      </w:r>
    </w:p>
    <w:p w:rsidR="00C3269C" w:rsidRPr="006121D6" w:rsidRDefault="00C3269C" w:rsidP="00460384">
      <w:pPr>
        <w:ind w:left="-709" w:firstLine="709"/>
        <w:jc w:val="both"/>
        <w:rPr>
          <w:sz w:val="26"/>
          <w:szCs w:val="26"/>
        </w:rPr>
      </w:pPr>
      <w:r w:rsidRPr="006121D6">
        <w:rPr>
          <w:sz w:val="26"/>
          <w:szCs w:val="26"/>
        </w:rPr>
        <w:t>1. Утвердить план реализации муниципальной программы "Обеспечение безопа</w:t>
      </w:r>
      <w:r w:rsidRPr="006121D6">
        <w:rPr>
          <w:sz w:val="26"/>
          <w:szCs w:val="26"/>
        </w:rPr>
        <w:t>с</w:t>
      </w:r>
      <w:r w:rsidRPr="006121D6">
        <w:rPr>
          <w:sz w:val="26"/>
          <w:szCs w:val="26"/>
        </w:rPr>
        <w:t>ности и жизнедеятельности населения муниципального образования Омутнинское городское поселение Омутнинского района Кировской области" в 2021-2026 годах на 2024 год. Прилагается.</w:t>
      </w:r>
    </w:p>
    <w:p w:rsidR="00C3269C" w:rsidRPr="006121D6" w:rsidRDefault="00C3269C" w:rsidP="00460384">
      <w:pPr>
        <w:ind w:left="-709" w:firstLine="709"/>
        <w:jc w:val="both"/>
        <w:rPr>
          <w:sz w:val="26"/>
          <w:szCs w:val="26"/>
        </w:rPr>
      </w:pPr>
      <w:r w:rsidRPr="006121D6">
        <w:rPr>
          <w:sz w:val="26"/>
          <w:szCs w:val="26"/>
        </w:rPr>
        <w:t xml:space="preserve">2. </w:t>
      </w:r>
      <w:proofErr w:type="gramStart"/>
      <w:r w:rsidRPr="006121D6">
        <w:rPr>
          <w:sz w:val="26"/>
          <w:szCs w:val="26"/>
        </w:rPr>
        <w:t>Ответственному исполнителю муниципальной программы представлять в ф</w:t>
      </w:r>
      <w:r w:rsidRPr="006121D6">
        <w:rPr>
          <w:sz w:val="26"/>
          <w:szCs w:val="26"/>
        </w:rPr>
        <w:t>и</w:t>
      </w:r>
      <w:r w:rsidRPr="006121D6">
        <w:rPr>
          <w:sz w:val="26"/>
          <w:szCs w:val="26"/>
        </w:rPr>
        <w:t>нансово-экономический отдел администрации Омутнинского городского поселения отчет (мониторинг) об исполнении плана реализации муниципальной программы за полугодие и за</w:t>
      </w:r>
      <w:r w:rsidR="00460384" w:rsidRPr="006121D6">
        <w:rPr>
          <w:sz w:val="26"/>
          <w:szCs w:val="26"/>
        </w:rPr>
        <w:t xml:space="preserve"> </w:t>
      </w:r>
      <w:r w:rsidRPr="006121D6">
        <w:rPr>
          <w:sz w:val="26"/>
          <w:szCs w:val="26"/>
        </w:rPr>
        <w:t>девять месяцев до 15 числа месяца, следующего за отчетным кварталом</w:t>
      </w:r>
      <w:r w:rsidR="00460384" w:rsidRPr="006121D6">
        <w:rPr>
          <w:sz w:val="26"/>
          <w:szCs w:val="26"/>
        </w:rPr>
        <w:t xml:space="preserve"> </w:t>
      </w:r>
      <w:r w:rsidRPr="006121D6">
        <w:rPr>
          <w:sz w:val="26"/>
          <w:szCs w:val="26"/>
        </w:rPr>
        <w:t>текущего года, и за год до 10 февраля года, следующего за отчетным годом,</w:t>
      </w:r>
      <w:r w:rsidR="00460384" w:rsidRPr="006121D6">
        <w:rPr>
          <w:sz w:val="26"/>
          <w:szCs w:val="26"/>
        </w:rPr>
        <w:t xml:space="preserve"> </w:t>
      </w:r>
      <w:r w:rsidRPr="006121D6">
        <w:rPr>
          <w:spacing w:val="-1"/>
          <w:sz w:val="26"/>
          <w:szCs w:val="26"/>
        </w:rPr>
        <w:t>по форме согласно приложению № 5 к Порядку разработки, утверждения, реализации и оценки эффективн</w:t>
      </w:r>
      <w:r w:rsidRPr="006121D6">
        <w:rPr>
          <w:spacing w:val="-1"/>
          <w:sz w:val="26"/>
          <w:szCs w:val="26"/>
        </w:rPr>
        <w:t>о</w:t>
      </w:r>
      <w:r w:rsidRPr="006121D6">
        <w:rPr>
          <w:spacing w:val="-1"/>
          <w:sz w:val="26"/>
          <w:szCs w:val="26"/>
        </w:rPr>
        <w:t>сти</w:t>
      </w:r>
      <w:proofErr w:type="gramEnd"/>
      <w:r w:rsidRPr="006121D6">
        <w:rPr>
          <w:spacing w:val="-1"/>
          <w:sz w:val="26"/>
          <w:szCs w:val="26"/>
        </w:rPr>
        <w:t xml:space="preserve"> реализации муниципальных программ Омутнинского городского поселения, утве</w:t>
      </w:r>
      <w:r w:rsidRPr="006121D6">
        <w:rPr>
          <w:spacing w:val="-1"/>
          <w:sz w:val="26"/>
          <w:szCs w:val="26"/>
        </w:rPr>
        <w:t>р</w:t>
      </w:r>
      <w:r w:rsidRPr="006121D6">
        <w:rPr>
          <w:spacing w:val="-1"/>
          <w:sz w:val="26"/>
          <w:szCs w:val="26"/>
        </w:rPr>
        <w:t>жденного постановлением администрации Омутни</w:t>
      </w:r>
      <w:r w:rsidRPr="006121D6">
        <w:rPr>
          <w:spacing w:val="-1"/>
          <w:sz w:val="26"/>
          <w:szCs w:val="26"/>
        </w:rPr>
        <w:t>н</w:t>
      </w:r>
      <w:r w:rsidRPr="006121D6">
        <w:rPr>
          <w:spacing w:val="-1"/>
          <w:sz w:val="26"/>
          <w:szCs w:val="26"/>
        </w:rPr>
        <w:t>ского городского поселения от 04.12.2020 г. № 949.</w:t>
      </w:r>
    </w:p>
    <w:p w:rsidR="00C3269C" w:rsidRPr="006121D6" w:rsidRDefault="00C3269C" w:rsidP="00460384">
      <w:pPr>
        <w:ind w:left="-709" w:firstLine="709"/>
        <w:jc w:val="both"/>
        <w:rPr>
          <w:sz w:val="26"/>
          <w:szCs w:val="26"/>
        </w:rPr>
      </w:pPr>
      <w:r w:rsidRPr="006121D6">
        <w:rPr>
          <w:sz w:val="26"/>
          <w:szCs w:val="26"/>
        </w:rPr>
        <w:t>3. Настоящее постановление вступает в силу со дня его подписания.</w:t>
      </w:r>
    </w:p>
    <w:p w:rsidR="00C3269C" w:rsidRPr="006121D6" w:rsidRDefault="00C3269C" w:rsidP="00460384">
      <w:pPr>
        <w:pStyle w:val="ConsPlusNormal"/>
        <w:widowControl/>
        <w:ind w:left="-709" w:firstLine="0"/>
        <w:jc w:val="both"/>
        <w:outlineLvl w:val="1"/>
        <w:rPr>
          <w:rFonts w:ascii="Times New Roman" w:hAnsi="Times New Roman"/>
          <w:sz w:val="26"/>
          <w:szCs w:val="26"/>
        </w:rPr>
      </w:pPr>
      <w:r w:rsidRPr="006121D6">
        <w:rPr>
          <w:rFonts w:ascii="Times New Roman" w:hAnsi="Times New Roman"/>
          <w:sz w:val="26"/>
          <w:szCs w:val="26"/>
        </w:rPr>
        <w:tab/>
        <w:t>4.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администрации Омутнинского городского поселения.</w:t>
      </w:r>
    </w:p>
    <w:p w:rsidR="00C3269C" w:rsidRPr="006121D6" w:rsidRDefault="00C3269C" w:rsidP="00460384">
      <w:pPr>
        <w:widowControl w:val="0"/>
        <w:autoSpaceDE w:val="0"/>
        <w:autoSpaceDN w:val="0"/>
        <w:adjustRightInd w:val="0"/>
        <w:ind w:left="-709"/>
        <w:jc w:val="both"/>
        <w:rPr>
          <w:sz w:val="26"/>
          <w:szCs w:val="26"/>
        </w:rPr>
      </w:pPr>
      <w:r w:rsidRPr="006121D6">
        <w:rPr>
          <w:sz w:val="26"/>
          <w:szCs w:val="26"/>
        </w:rPr>
        <w:t xml:space="preserve">           5. </w:t>
      </w:r>
      <w:proofErr w:type="gramStart"/>
      <w:r w:rsidRPr="006121D6">
        <w:rPr>
          <w:sz w:val="26"/>
          <w:szCs w:val="26"/>
        </w:rPr>
        <w:t>Контроль за</w:t>
      </w:r>
      <w:proofErr w:type="gramEnd"/>
      <w:r w:rsidRPr="006121D6">
        <w:rPr>
          <w:sz w:val="26"/>
          <w:szCs w:val="26"/>
        </w:rPr>
        <w:t xml:space="preserve"> исполнением настоящего постановления оставляю за собой.</w:t>
      </w:r>
    </w:p>
    <w:p w:rsidR="00C3269C" w:rsidRPr="006121D6" w:rsidRDefault="00C3269C" w:rsidP="00460384">
      <w:pPr>
        <w:widowControl w:val="0"/>
        <w:autoSpaceDE w:val="0"/>
        <w:autoSpaceDN w:val="0"/>
        <w:adjustRightInd w:val="0"/>
        <w:ind w:left="-709"/>
        <w:jc w:val="both"/>
        <w:rPr>
          <w:sz w:val="26"/>
          <w:szCs w:val="26"/>
        </w:rPr>
      </w:pPr>
    </w:p>
    <w:p w:rsidR="00C3269C" w:rsidRPr="006121D6" w:rsidRDefault="00C3269C" w:rsidP="00460384">
      <w:pPr>
        <w:ind w:left="-709" w:right="-142"/>
        <w:rPr>
          <w:sz w:val="26"/>
          <w:szCs w:val="26"/>
        </w:rPr>
      </w:pPr>
    </w:p>
    <w:p w:rsidR="00C3269C" w:rsidRPr="006121D6" w:rsidRDefault="00C3269C" w:rsidP="00460384">
      <w:pPr>
        <w:ind w:left="-709" w:right="-142"/>
        <w:rPr>
          <w:sz w:val="26"/>
          <w:szCs w:val="26"/>
        </w:rPr>
      </w:pPr>
      <w:proofErr w:type="spellStart"/>
      <w:r w:rsidRPr="006121D6">
        <w:rPr>
          <w:sz w:val="26"/>
          <w:szCs w:val="26"/>
        </w:rPr>
        <w:t>И.о</w:t>
      </w:r>
      <w:proofErr w:type="spellEnd"/>
      <w:r w:rsidRPr="006121D6">
        <w:rPr>
          <w:sz w:val="26"/>
          <w:szCs w:val="26"/>
        </w:rPr>
        <w:t>. главы администрации</w:t>
      </w:r>
    </w:p>
    <w:p w:rsidR="00C3269C" w:rsidRPr="006121D6" w:rsidRDefault="00C3269C" w:rsidP="00460384">
      <w:pPr>
        <w:ind w:left="-709" w:right="-142"/>
        <w:rPr>
          <w:sz w:val="26"/>
          <w:szCs w:val="26"/>
        </w:rPr>
      </w:pPr>
      <w:r w:rsidRPr="006121D6">
        <w:rPr>
          <w:sz w:val="26"/>
          <w:szCs w:val="26"/>
        </w:rPr>
        <w:t>Омутнинского городского поселения            С.Г. Уткин</w:t>
      </w:r>
    </w:p>
    <w:p w:rsidR="00C3269C" w:rsidRDefault="00C3269C" w:rsidP="00C3269C">
      <w:pPr>
        <w:tabs>
          <w:tab w:val="left" w:pos="6600"/>
        </w:tabs>
        <w:jc w:val="right"/>
        <w:rPr>
          <w:sz w:val="26"/>
          <w:szCs w:val="26"/>
        </w:rPr>
      </w:pPr>
    </w:p>
    <w:p w:rsidR="006121D6" w:rsidRPr="006121D6" w:rsidRDefault="006121D6" w:rsidP="00C3269C">
      <w:pPr>
        <w:tabs>
          <w:tab w:val="left" w:pos="6600"/>
        </w:tabs>
        <w:jc w:val="right"/>
        <w:rPr>
          <w:sz w:val="26"/>
          <w:szCs w:val="26"/>
        </w:rPr>
      </w:pPr>
    </w:p>
    <w:p w:rsidR="00C3269C" w:rsidRPr="00EA31CE" w:rsidRDefault="00C3269C" w:rsidP="00460384">
      <w:pPr>
        <w:tabs>
          <w:tab w:val="left" w:pos="6600"/>
        </w:tabs>
        <w:ind w:left="5245"/>
        <w:jc w:val="both"/>
        <w:rPr>
          <w:kern w:val="36"/>
        </w:rPr>
      </w:pPr>
      <w:r w:rsidRPr="00EA31CE">
        <w:rPr>
          <w:kern w:val="36"/>
        </w:rPr>
        <w:lastRenderedPageBreak/>
        <w:t xml:space="preserve">УТВЕРЖДЕН   </w:t>
      </w:r>
    </w:p>
    <w:p w:rsidR="00C3269C" w:rsidRPr="00EA31CE" w:rsidRDefault="00C3269C" w:rsidP="00460384">
      <w:pPr>
        <w:widowControl w:val="0"/>
        <w:autoSpaceDE w:val="0"/>
        <w:autoSpaceDN w:val="0"/>
        <w:adjustRightInd w:val="0"/>
        <w:spacing w:line="240" w:lineRule="exact"/>
        <w:ind w:left="5245"/>
        <w:jc w:val="both"/>
        <w:outlineLvl w:val="0"/>
      </w:pPr>
      <w:r w:rsidRPr="00EA31CE">
        <w:t>Постановлением администрации</w:t>
      </w:r>
      <w:r w:rsidR="00460384" w:rsidRPr="00EA31CE">
        <w:t xml:space="preserve"> </w:t>
      </w:r>
      <w:r w:rsidRPr="00EA31CE">
        <w:t>мун</w:t>
      </w:r>
      <w:r w:rsidRPr="00EA31CE">
        <w:t>и</w:t>
      </w:r>
      <w:r w:rsidRPr="00EA31CE">
        <w:t>ципального образования Омутни</w:t>
      </w:r>
      <w:r w:rsidRPr="00EA31CE">
        <w:t>н</w:t>
      </w:r>
      <w:r w:rsidRPr="00EA31CE">
        <w:t>ское городское поселение</w:t>
      </w:r>
      <w:r w:rsidR="00460384" w:rsidRPr="00EA31CE">
        <w:t xml:space="preserve"> </w:t>
      </w:r>
      <w:r w:rsidRPr="00EA31CE">
        <w:t>Омутнинского района Кировской области</w:t>
      </w:r>
    </w:p>
    <w:p w:rsidR="00C3269C" w:rsidRPr="00EA31CE" w:rsidRDefault="00C3269C" w:rsidP="00460384">
      <w:pPr>
        <w:widowControl w:val="0"/>
        <w:autoSpaceDE w:val="0"/>
        <w:autoSpaceDN w:val="0"/>
        <w:adjustRightInd w:val="0"/>
        <w:spacing w:line="240" w:lineRule="exact"/>
        <w:ind w:left="5245"/>
        <w:jc w:val="both"/>
      </w:pPr>
      <w:r w:rsidRPr="00EA31CE">
        <w:t>от 17.01.2024 № 29</w:t>
      </w:r>
    </w:p>
    <w:p w:rsidR="00C3269C" w:rsidRPr="00EA31CE" w:rsidRDefault="00C3269C" w:rsidP="00460384">
      <w:pPr>
        <w:ind w:left="5245"/>
        <w:jc w:val="both"/>
        <w:rPr>
          <w:b/>
          <w:sz w:val="28"/>
          <w:szCs w:val="28"/>
        </w:rPr>
      </w:pPr>
    </w:p>
    <w:p w:rsidR="00C3269C" w:rsidRPr="006121D6" w:rsidRDefault="00C3269C" w:rsidP="00C3269C">
      <w:pPr>
        <w:jc w:val="center"/>
        <w:rPr>
          <w:b/>
        </w:rPr>
      </w:pPr>
      <w:r w:rsidRPr="006121D6">
        <w:rPr>
          <w:b/>
        </w:rPr>
        <w:t>План реализации муниципальной программы</w:t>
      </w:r>
    </w:p>
    <w:p w:rsidR="00460384" w:rsidRPr="006121D6" w:rsidRDefault="00C3269C" w:rsidP="00C3269C">
      <w:pPr>
        <w:jc w:val="center"/>
      </w:pPr>
      <w:r w:rsidRPr="006121D6">
        <w:t>"Обеспечение безопасности и жизнедеятельности населения муниципального образов</w:t>
      </w:r>
      <w:r w:rsidRPr="006121D6">
        <w:t>а</w:t>
      </w:r>
      <w:r w:rsidRPr="006121D6">
        <w:t xml:space="preserve">ния Омутнинское городское поселение Омутнинского района </w:t>
      </w:r>
    </w:p>
    <w:p w:rsidR="00C3269C" w:rsidRPr="006121D6" w:rsidRDefault="00C3269C" w:rsidP="00C3269C">
      <w:pPr>
        <w:jc w:val="center"/>
      </w:pPr>
      <w:r w:rsidRPr="006121D6">
        <w:t>Кировской области" в 2021-2026 годах</w:t>
      </w:r>
      <w:r w:rsidR="00460384" w:rsidRPr="006121D6">
        <w:t xml:space="preserve"> </w:t>
      </w:r>
      <w:r w:rsidRPr="006121D6">
        <w:t>на 2024 год</w:t>
      </w:r>
    </w:p>
    <w:p w:rsidR="00C3269C" w:rsidRPr="00EA31CE" w:rsidRDefault="00C3269C" w:rsidP="00C3269C">
      <w:pPr>
        <w:jc w:val="center"/>
        <w:rPr>
          <w:sz w:val="32"/>
          <w:szCs w:val="32"/>
        </w:rPr>
      </w:pPr>
    </w:p>
    <w:tbl>
      <w:tblPr>
        <w:tblW w:w="10225" w:type="dxa"/>
        <w:tblInd w:w="-653" w:type="dxa"/>
        <w:tblLayout w:type="fixed"/>
        <w:tblCellMar>
          <w:left w:w="75" w:type="dxa"/>
          <w:right w:w="75" w:type="dxa"/>
        </w:tblCellMar>
        <w:tblLook w:val="0000" w:firstRow="0" w:lastRow="0" w:firstColumn="0" w:lastColumn="0" w:noHBand="0" w:noVBand="0"/>
      </w:tblPr>
      <w:tblGrid>
        <w:gridCol w:w="586"/>
        <w:gridCol w:w="2694"/>
        <w:gridCol w:w="1134"/>
        <w:gridCol w:w="2268"/>
        <w:gridCol w:w="1133"/>
        <w:gridCol w:w="2410"/>
      </w:tblGrid>
      <w:tr w:rsidR="00C3269C" w:rsidRPr="00EA31CE" w:rsidTr="00460384">
        <w:trPr>
          <w:cantSplit/>
          <w:trHeight w:val="1031"/>
        </w:trPr>
        <w:tc>
          <w:tcPr>
            <w:tcW w:w="586"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 xml:space="preserve">N </w:t>
            </w:r>
          </w:p>
          <w:p w:rsidR="00C3269C" w:rsidRPr="00EA31CE" w:rsidRDefault="00C3269C" w:rsidP="00C3269C">
            <w:pPr>
              <w:autoSpaceDE w:val="0"/>
              <w:autoSpaceDN w:val="0"/>
              <w:adjustRightInd w:val="0"/>
              <w:jc w:val="center"/>
              <w:rPr>
                <w:sz w:val="22"/>
                <w:szCs w:val="22"/>
              </w:rPr>
            </w:pPr>
            <w:proofErr w:type="gramStart"/>
            <w:r w:rsidRPr="00EA31CE">
              <w:rPr>
                <w:sz w:val="22"/>
                <w:szCs w:val="22"/>
              </w:rPr>
              <w:t>п</w:t>
            </w:r>
            <w:proofErr w:type="gramEnd"/>
            <w:r w:rsidRPr="00EA31CE">
              <w:rPr>
                <w:sz w:val="22"/>
                <w:szCs w:val="22"/>
              </w:rPr>
              <w:t>/п</w:t>
            </w:r>
          </w:p>
        </w:tc>
        <w:tc>
          <w:tcPr>
            <w:tcW w:w="2694"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 xml:space="preserve">Наименование   </w:t>
            </w:r>
            <w:r w:rsidRPr="00EA31CE">
              <w:rPr>
                <w:sz w:val="22"/>
                <w:szCs w:val="22"/>
              </w:rPr>
              <w:br/>
              <w:t xml:space="preserve">  муниципальной  </w:t>
            </w:r>
            <w:r w:rsidRPr="00EA31CE">
              <w:rPr>
                <w:sz w:val="22"/>
                <w:szCs w:val="22"/>
              </w:rPr>
              <w:br/>
              <w:t xml:space="preserve">    программы,    </w:t>
            </w:r>
            <w:r w:rsidRPr="00EA31CE">
              <w:rPr>
                <w:sz w:val="22"/>
                <w:szCs w:val="22"/>
              </w:rPr>
              <w:br/>
              <w:t xml:space="preserve">  подпрограммы,   </w:t>
            </w:r>
            <w:r w:rsidRPr="00EA31CE">
              <w:rPr>
                <w:sz w:val="22"/>
                <w:szCs w:val="22"/>
              </w:rPr>
              <w:br/>
              <w:t xml:space="preserve">   мероприятия</w:t>
            </w:r>
          </w:p>
        </w:tc>
        <w:tc>
          <w:tcPr>
            <w:tcW w:w="1134"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Отве</w:t>
            </w:r>
            <w:r w:rsidRPr="00EA31CE">
              <w:rPr>
                <w:sz w:val="22"/>
                <w:szCs w:val="22"/>
              </w:rPr>
              <w:t>т</w:t>
            </w:r>
            <w:r w:rsidRPr="00EA31CE">
              <w:rPr>
                <w:sz w:val="22"/>
                <w:szCs w:val="22"/>
              </w:rPr>
              <w:t xml:space="preserve">ственный  </w:t>
            </w:r>
            <w:r w:rsidRPr="00EA31CE">
              <w:rPr>
                <w:sz w:val="22"/>
                <w:szCs w:val="22"/>
              </w:rPr>
              <w:br/>
              <w:t>исполн</w:t>
            </w:r>
            <w:r w:rsidRPr="00EA31CE">
              <w:rPr>
                <w:sz w:val="22"/>
                <w:szCs w:val="22"/>
              </w:rPr>
              <w:t>и</w:t>
            </w:r>
            <w:r w:rsidRPr="00EA31CE">
              <w:rPr>
                <w:sz w:val="22"/>
                <w:szCs w:val="22"/>
              </w:rPr>
              <w:t xml:space="preserve">тель    </w:t>
            </w:r>
            <w:r w:rsidRPr="00EA31CE">
              <w:rPr>
                <w:sz w:val="22"/>
                <w:szCs w:val="22"/>
              </w:rPr>
              <w:br/>
            </w:r>
          </w:p>
        </w:tc>
        <w:tc>
          <w:tcPr>
            <w:tcW w:w="2268"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Источник</w:t>
            </w:r>
          </w:p>
          <w:p w:rsidR="00C3269C" w:rsidRPr="00EA31CE" w:rsidRDefault="00C3269C" w:rsidP="00C3269C">
            <w:pPr>
              <w:autoSpaceDE w:val="0"/>
              <w:autoSpaceDN w:val="0"/>
              <w:adjustRightInd w:val="0"/>
              <w:jc w:val="center"/>
              <w:rPr>
                <w:sz w:val="22"/>
                <w:szCs w:val="22"/>
              </w:rPr>
            </w:pPr>
            <w:r w:rsidRPr="00EA31CE">
              <w:rPr>
                <w:sz w:val="22"/>
                <w:szCs w:val="22"/>
              </w:rPr>
              <w:t xml:space="preserve"> финансирования</w:t>
            </w:r>
          </w:p>
        </w:tc>
        <w:tc>
          <w:tcPr>
            <w:tcW w:w="1133"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Объем финанс</w:t>
            </w:r>
            <w:r w:rsidRPr="00EA31CE">
              <w:rPr>
                <w:sz w:val="22"/>
                <w:szCs w:val="22"/>
              </w:rPr>
              <w:t>о</w:t>
            </w:r>
            <w:r w:rsidRPr="00EA31CE">
              <w:rPr>
                <w:sz w:val="22"/>
                <w:szCs w:val="22"/>
              </w:rPr>
              <w:t>вого обеспеч</w:t>
            </w:r>
            <w:r w:rsidRPr="00EA31CE">
              <w:rPr>
                <w:sz w:val="22"/>
                <w:szCs w:val="22"/>
              </w:rPr>
              <w:t>е</w:t>
            </w:r>
            <w:r w:rsidRPr="00EA31CE">
              <w:rPr>
                <w:sz w:val="22"/>
                <w:szCs w:val="22"/>
              </w:rPr>
              <w:t>ния, тыс.</w:t>
            </w:r>
            <w:r w:rsidRPr="00EA31CE">
              <w:rPr>
                <w:sz w:val="22"/>
                <w:szCs w:val="22"/>
              </w:rPr>
              <w:br/>
              <w:t>рублей</w:t>
            </w:r>
          </w:p>
        </w:tc>
        <w:tc>
          <w:tcPr>
            <w:tcW w:w="2410"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 xml:space="preserve">Ожидаемый  </w:t>
            </w:r>
            <w:r w:rsidRPr="00EA31CE">
              <w:rPr>
                <w:sz w:val="22"/>
                <w:szCs w:val="22"/>
              </w:rPr>
              <w:br/>
              <w:t xml:space="preserve">результат  </w:t>
            </w:r>
            <w:r w:rsidRPr="00EA31CE">
              <w:rPr>
                <w:sz w:val="22"/>
                <w:szCs w:val="22"/>
              </w:rPr>
              <w:br/>
              <w:t xml:space="preserve">(краткое   </w:t>
            </w:r>
            <w:r w:rsidRPr="00EA31CE">
              <w:rPr>
                <w:sz w:val="22"/>
                <w:szCs w:val="22"/>
              </w:rPr>
              <w:br/>
              <w:t xml:space="preserve">описание)  </w:t>
            </w:r>
            <w:r w:rsidRPr="00EA31CE">
              <w:rPr>
                <w:sz w:val="22"/>
                <w:szCs w:val="22"/>
              </w:rPr>
              <w:br/>
            </w:r>
          </w:p>
        </w:tc>
      </w:tr>
      <w:tr w:rsidR="00C3269C" w:rsidRPr="00EA31CE" w:rsidTr="00460384">
        <w:trPr>
          <w:cantSplit/>
          <w:trHeight w:val="360"/>
        </w:trPr>
        <w:tc>
          <w:tcPr>
            <w:tcW w:w="586" w:type="dxa"/>
            <w:vMerge w:val="restart"/>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694" w:type="dxa"/>
            <w:vMerge w:val="restart"/>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rFonts w:eastAsia="Calibri"/>
                <w:sz w:val="22"/>
                <w:szCs w:val="22"/>
                <w:lang w:eastAsia="en-US"/>
              </w:rPr>
              <w:t>"Обеспечение безопасн</w:t>
            </w:r>
            <w:r w:rsidRPr="00EA31CE">
              <w:rPr>
                <w:rFonts w:eastAsia="Calibri"/>
                <w:sz w:val="22"/>
                <w:szCs w:val="22"/>
                <w:lang w:eastAsia="en-US"/>
              </w:rPr>
              <w:t>о</w:t>
            </w:r>
            <w:r w:rsidRPr="00EA31CE">
              <w:rPr>
                <w:rFonts w:eastAsia="Calibri"/>
                <w:sz w:val="22"/>
                <w:szCs w:val="22"/>
                <w:lang w:eastAsia="en-US"/>
              </w:rPr>
              <w:t>сти и жизнедеятельности населения муниципальн</w:t>
            </w:r>
            <w:r w:rsidRPr="00EA31CE">
              <w:rPr>
                <w:rFonts w:eastAsia="Calibri"/>
                <w:sz w:val="22"/>
                <w:szCs w:val="22"/>
                <w:lang w:eastAsia="en-US"/>
              </w:rPr>
              <w:t>о</w:t>
            </w:r>
            <w:r w:rsidRPr="00EA31CE">
              <w:rPr>
                <w:rFonts w:eastAsia="Calibri"/>
                <w:sz w:val="22"/>
                <w:szCs w:val="22"/>
                <w:lang w:eastAsia="en-US"/>
              </w:rPr>
              <w:t>го образования Омутни</w:t>
            </w:r>
            <w:r w:rsidRPr="00EA31CE">
              <w:rPr>
                <w:rFonts w:eastAsia="Calibri"/>
                <w:sz w:val="22"/>
                <w:szCs w:val="22"/>
                <w:lang w:eastAsia="en-US"/>
              </w:rPr>
              <w:t>н</w:t>
            </w:r>
            <w:r w:rsidRPr="00EA31CE">
              <w:rPr>
                <w:rFonts w:eastAsia="Calibri"/>
                <w:sz w:val="22"/>
                <w:szCs w:val="22"/>
                <w:lang w:eastAsia="en-US"/>
              </w:rPr>
              <w:t>ское городское поселение Омутнинского района К</w:t>
            </w:r>
            <w:r w:rsidRPr="00EA31CE">
              <w:rPr>
                <w:rFonts w:eastAsia="Calibri"/>
                <w:sz w:val="22"/>
                <w:szCs w:val="22"/>
                <w:lang w:eastAsia="en-US"/>
              </w:rPr>
              <w:t>и</w:t>
            </w:r>
            <w:r w:rsidRPr="00EA31CE">
              <w:rPr>
                <w:rFonts w:eastAsia="Calibri"/>
                <w:sz w:val="22"/>
                <w:szCs w:val="22"/>
                <w:lang w:eastAsia="en-US"/>
              </w:rPr>
              <w:t>ровской области" в 2021-2026 годах</w:t>
            </w:r>
          </w:p>
        </w:tc>
        <w:tc>
          <w:tcPr>
            <w:tcW w:w="1134" w:type="dxa"/>
            <w:vMerge w:val="restart"/>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kern w:val="36"/>
                <w:sz w:val="22"/>
                <w:szCs w:val="22"/>
              </w:rPr>
              <w:t>Отдел жизн</w:t>
            </w:r>
            <w:r w:rsidRPr="00EA31CE">
              <w:rPr>
                <w:kern w:val="36"/>
                <w:sz w:val="22"/>
                <w:szCs w:val="22"/>
              </w:rPr>
              <w:t>е</w:t>
            </w:r>
            <w:r w:rsidRPr="00EA31CE">
              <w:rPr>
                <w:kern w:val="36"/>
                <w:sz w:val="22"/>
                <w:szCs w:val="22"/>
              </w:rPr>
              <w:t>обеспеч</w:t>
            </w:r>
            <w:r w:rsidRPr="00EA31CE">
              <w:rPr>
                <w:kern w:val="36"/>
                <w:sz w:val="22"/>
                <w:szCs w:val="22"/>
              </w:rPr>
              <w:t>е</w:t>
            </w:r>
            <w:r w:rsidRPr="00EA31CE">
              <w:rPr>
                <w:kern w:val="36"/>
                <w:sz w:val="22"/>
                <w:szCs w:val="22"/>
              </w:rPr>
              <w:t>ния адм</w:t>
            </w:r>
            <w:r w:rsidRPr="00EA31CE">
              <w:rPr>
                <w:kern w:val="36"/>
                <w:sz w:val="22"/>
                <w:szCs w:val="22"/>
              </w:rPr>
              <w:t>и</w:t>
            </w:r>
            <w:r w:rsidRPr="00EA31CE">
              <w:rPr>
                <w:kern w:val="36"/>
                <w:sz w:val="22"/>
                <w:szCs w:val="22"/>
              </w:rPr>
              <w:t>нистр</w:t>
            </w:r>
            <w:r w:rsidRPr="00EA31CE">
              <w:rPr>
                <w:kern w:val="36"/>
                <w:sz w:val="22"/>
                <w:szCs w:val="22"/>
              </w:rPr>
              <w:t>а</w:t>
            </w:r>
            <w:r w:rsidRPr="00EA31CE">
              <w:rPr>
                <w:kern w:val="36"/>
                <w:sz w:val="22"/>
                <w:szCs w:val="22"/>
              </w:rPr>
              <w:t>ции Омутни</w:t>
            </w:r>
            <w:r w:rsidRPr="00EA31CE">
              <w:rPr>
                <w:kern w:val="36"/>
                <w:sz w:val="22"/>
                <w:szCs w:val="22"/>
              </w:rPr>
              <w:t>н</w:t>
            </w:r>
            <w:r w:rsidRPr="00EA31CE">
              <w:rPr>
                <w:kern w:val="36"/>
                <w:sz w:val="22"/>
                <w:szCs w:val="22"/>
              </w:rPr>
              <w:t>ского г</w:t>
            </w:r>
            <w:r w:rsidRPr="00EA31CE">
              <w:rPr>
                <w:kern w:val="36"/>
                <w:sz w:val="22"/>
                <w:szCs w:val="22"/>
              </w:rPr>
              <w:t>о</w:t>
            </w:r>
            <w:r w:rsidRPr="00EA31CE">
              <w:rPr>
                <w:kern w:val="36"/>
                <w:sz w:val="22"/>
                <w:szCs w:val="22"/>
              </w:rPr>
              <w:t>родского поселения</w:t>
            </w:r>
          </w:p>
        </w:tc>
        <w:tc>
          <w:tcPr>
            <w:tcW w:w="2268" w:type="dxa"/>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 xml:space="preserve">всего        </w:t>
            </w:r>
          </w:p>
        </w:tc>
        <w:tc>
          <w:tcPr>
            <w:tcW w:w="1133" w:type="dxa"/>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1169,000</w:t>
            </w:r>
          </w:p>
        </w:tc>
        <w:tc>
          <w:tcPr>
            <w:tcW w:w="2410" w:type="dxa"/>
            <w:vMerge w:val="restart"/>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Организация повыш</w:t>
            </w:r>
            <w:r w:rsidRPr="00EA31CE">
              <w:rPr>
                <w:sz w:val="22"/>
                <w:szCs w:val="22"/>
              </w:rPr>
              <w:t>е</w:t>
            </w:r>
            <w:r w:rsidRPr="00EA31CE">
              <w:rPr>
                <w:sz w:val="22"/>
                <w:szCs w:val="22"/>
              </w:rPr>
              <w:t>ния уровня безопасн</w:t>
            </w:r>
            <w:r w:rsidRPr="00EA31CE">
              <w:rPr>
                <w:sz w:val="22"/>
                <w:szCs w:val="22"/>
              </w:rPr>
              <w:t>о</w:t>
            </w:r>
            <w:r w:rsidRPr="00EA31CE">
              <w:rPr>
                <w:sz w:val="22"/>
                <w:szCs w:val="22"/>
              </w:rPr>
              <w:t>сти на территории Омутнинского горо</w:t>
            </w:r>
            <w:r w:rsidRPr="00EA31CE">
              <w:rPr>
                <w:sz w:val="22"/>
                <w:szCs w:val="22"/>
              </w:rPr>
              <w:t>д</w:t>
            </w:r>
            <w:r w:rsidRPr="00EA31CE">
              <w:rPr>
                <w:sz w:val="22"/>
                <w:szCs w:val="22"/>
              </w:rPr>
              <w:t>ского поселения</w:t>
            </w:r>
          </w:p>
        </w:tc>
      </w:tr>
      <w:tr w:rsidR="00C3269C" w:rsidRPr="00EA31CE" w:rsidTr="00460384">
        <w:trPr>
          <w:cantSplit/>
          <w:trHeight w:val="70"/>
        </w:trPr>
        <w:tc>
          <w:tcPr>
            <w:tcW w:w="586"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69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федеральный бюджет</w:t>
            </w:r>
          </w:p>
        </w:tc>
        <w:tc>
          <w:tcPr>
            <w:tcW w:w="1133"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w:t>
            </w:r>
          </w:p>
        </w:tc>
        <w:tc>
          <w:tcPr>
            <w:tcW w:w="2410"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r>
      <w:tr w:rsidR="00C3269C" w:rsidRPr="00EA31CE" w:rsidTr="00460384">
        <w:trPr>
          <w:cantSplit/>
          <w:trHeight w:val="70"/>
        </w:trPr>
        <w:tc>
          <w:tcPr>
            <w:tcW w:w="586"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69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194,600</w:t>
            </w:r>
          </w:p>
        </w:tc>
        <w:tc>
          <w:tcPr>
            <w:tcW w:w="2410"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r>
      <w:tr w:rsidR="00C3269C" w:rsidRPr="00EA31CE" w:rsidTr="00460384">
        <w:trPr>
          <w:cantSplit/>
          <w:trHeight w:val="70"/>
        </w:trPr>
        <w:tc>
          <w:tcPr>
            <w:tcW w:w="586"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69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районный бюджет</w:t>
            </w:r>
          </w:p>
        </w:tc>
        <w:tc>
          <w:tcPr>
            <w:tcW w:w="1133"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w:t>
            </w:r>
          </w:p>
        </w:tc>
        <w:tc>
          <w:tcPr>
            <w:tcW w:w="2410"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r>
      <w:tr w:rsidR="00C3269C" w:rsidRPr="00EA31CE" w:rsidTr="00460384">
        <w:trPr>
          <w:cantSplit/>
          <w:trHeight w:val="70"/>
        </w:trPr>
        <w:tc>
          <w:tcPr>
            <w:tcW w:w="586"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69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местный бюджет</w:t>
            </w:r>
          </w:p>
        </w:tc>
        <w:tc>
          <w:tcPr>
            <w:tcW w:w="1133"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974,400</w:t>
            </w:r>
          </w:p>
        </w:tc>
        <w:tc>
          <w:tcPr>
            <w:tcW w:w="2410"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r>
      <w:tr w:rsidR="00C3269C" w:rsidRPr="00EA31CE" w:rsidTr="00460384">
        <w:trPr>
          <w:cantSplit/>
          <w:trHeight w:val="369"/>
        </w:trPr>
        <w:tc>
          <w:tcPr>
            <w:tcW w:w="586"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внебюджетные и</w:t>
            </w:r>
            <w:r w:rsidRPr="00EA31CE">
              <w:rPr>
                <w:sz w:val="22"/>
                <w:szCs w:val="22"/>
              </w:rPr>
              <w:t>с</w:t>
            </w:r>
            <w:r w:rsidRPr="00EA31CE">
              <w:rPr>
                <w:sz w:val="22"/>
                <w:szCs w:val="22"/>
              </w:rPr>
              <w:t>точники</w:t>
            </w:r>
          </w:p>
        </w:tc>
        <w:tc>
          <w:tcPr>
            <w:tcW w:w="1133"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w:t>
            </w:r>
          </w:p>
        </w:tc>
        <w:tc>
          <w:tcPr>
            <w:tcW w:w="2410"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r>
      <w:tr w:rsidR="00C3269C" w:rsidRPr="00EA31CE" w:rsidTr="00460384">
        <w:trPr>
          <w:cantSplit/>
          <w:trHeight w:val="70"/>
        </w:trPr>
        <w:tc>
          <w:tcPr>
            <w:tcW w:w="586" w:type="dxa"/>
            <w:vMerge w:val="restart"/>
            <w:tcBorders>
              <w:left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1.</w:t>
            </w:r>
          </w:p>
        </w:tc>
        <w:tc>
          <w:tcPr>
            <w:tcW w:w="2694" w:type="dxa"/>
            <w:vMerge w:val="restart"/>
            <w:tcBorders>
              <w:left w:val="single" w:sz="4" w:space="0" w:color="auto"/>
              <w:right w:val="single" w:sz="4" w:space="0" w:color="auto"/>
            </w:tcBorders>
          </w:tcPr>
          <w:p w:rsidR="00C3269C" w:rsidRPr="00EA31CE" w:rsidRDefault="00C3269C" w:rsidP="00C3269C">
            <w:pPr>
              <w:rPr>
                <w:sz w:val="22"/>
                <w:szCs w:val="22"/>
              </w:rPr>
            </w:pPr>
            <w:r w:rsidRPr="00EA31CE">
              <w:rPr>
                <w:rFonts w:eastAsia="Calibri"/>
                <w:sz w:val="22"/>
                <w:szCs w:val="22"/>
                <w:lang w:eastAsia="en-US"/>
              </w:rPr>
              <w:t>Обеспечение первичных мер пожарной безопасн</w:t>
            </w:r>
            <w:r w:rsidRPr="00EA31CE">
              <w:rPr>
                <w:rFonts w:eastAsia="Calibri"/>
                <w:sz w:val="22"/>
                <w:szCs w:val="22"/>
                <w:lang w:eastAsia="en-US"/>
              </w:rPr>
              <w:t>о</w:t>
            </w:r>
            <w:r w:rsidRPr="00EA31CE">
              <w:rPr>
                <w:rFonts w:eastAsia="Calibri"/>
                <w:sz w:val="22"/>
                <w:szCs w:val="22"/>
                <w:lang w:eastAsia="en-US"/>
              </w:rPr>
              <w:t>сти на территории Ому</w:t>
            </w:r>
            <w:r w:rsidRPr="00EA31CE">
              <w:rPr>
                <w:rFonts w:eastAsia="Calibri"/>
                <w:sz w:val="22"/>
                <w:szCs w:val="22"/>
                <w:lang w:eastAsia="en-US"/>
              </w:rPr>
              <w:t>т</w:t>
            </w:r>
            <w:r w:rsidRPr="00EA31CE">
              <w:rPr>
                <w:rFonts w:eastAsia="Calibri"/>
                <w:sz w:val="22"/>
                <w:szCs w:val="22"/>
                <w:lang w:eastAsia="en-US"/>
              </w:rPr>
              <w:t>нинского городского п</w:t>
            </w:r>
            <w:r w:rsidRPr="00EA31CE">
              <w:rPr>
                <w:rFonts w:eastAsia="Calibri"/>
                <w:sz w:val="22"/>
                <w:szCs w:val="22"/>
                <w:lang w:eastAsia="en-US"/>
              </w:rPr>
              <w:t>о</w:t>
            </w:r>
            <w:r w:rsidRPr="00EA31CE">
              <w:rPr>
                <w:rFonts w:eastAsia="Calibri"/>
                <w:sz w:val="22"/>
                <w:szCs w:val="22"/>
                <w:lang w:eastAsia="en-US"/>
              </w:rPr>
              <w:t>селения, в том числе:</w:t>
            </w:r>
          </w:p>
        </w:tc>
        <w:tc>
          <w:tcPr>
            <w:tcW w:w="113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 xml:space="preserve">всего        </w:t>
            </w:r>
          </w:p>
        </w:tc>
        <w:tc>
          <w:tcPr>
            <w:tcW w:w="1133"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273,800</w:t>
            </w:r>
          </w:p>
        </w:tc>
        <w:tc>
          <w:tcPr>
            <w:tcW w:w="2410" w:type="dxa"/>
            <w:vMerge w:val="restart"/>
            <w:tcBorders>
              <w:left w:val="single" w:sz="4" w:space="0" w:color="auto"/>
              <w:right w:val="single" w:sz="4" w:space="0" w:color="auto"/>
            </w:tcBorders>
          </w:tcPr>
          <w:p w:rsidR="00C3269C" w:rsidRPr="00EA31CE" w:rsidRDefault="00C3269C" w:rsidP="00460384">
            <w:pPr>
              <w:pStyle w:val="ConsPlusCell"/>
              <w:jc w:val="both"/>
              <w:rPr>
                <w:sz w:val="22"/>
                <w:szCs w:val="22"/>
              </w:rPr>
            </w:pPr>
            <w:r w:rsidRPr="00EA31CE">
              <w:rPr>
                <w:rFonts w:ascii="Times New Roman" w:hAnsi="Times New Roman" w:cs="Times New Roman"/>
                <w:sz w:val="22"/>
                <w:szCs w:val="22"/>
              </w:rPr>
              <w:t>Обеспечение необх</w:t>
            </w:r>
            <w:r w:rsidRPr="00EA31CE">
              <w:rPr>
                <w:rFonts w:ascii="Times New Roman" w:hAnsi="Times New Roman" w:cs="Times New Roman"/>
                <w:sz w:val="22"/>
                <w:szCs w:val="22"/>
              </w:rPr>
              <w:t>о</w:t>
            </w:r>
            <w:r w:rsidRPr="00EA31CE">
              <w:rPr>
                <w:rFonts w:ascii="Times New Roman" w:hAnsi="Times New Roman" w:cs="Times New Roman"/>
                <w:sz w:val="22"/>
                <w:szCs w:val="22"/>
              </w:rPr>
              <w:t>димых условий для т</w:t>
            </w:r>
            <w:r w:rsidRPr="00EA31CE">
              <w:rPr>
                <w:rFonts w:ascii="Times New Roman" w:hAnsi="Times New Roman" w:cs="Times New Roman"/>
                <w:sz w:val="22"/>
                <w:szCs w:val="22"/>
              </w:rPr>
              <w:t>у</w:t>
            </w:r>
            <w:r w:rsidRPr="00EA31CE">
              <w:rPr>
                <w:rFonts w:ascii="Times New Roman" w:hAnsi="Times New Roman" w:cs="Times New Roman"/>
                <w:sz w:val="22"/>
                <w:szCs w:val="22"/>
              </w:rPr>
              <w:t>шения пожаров, сн</w:t>
            </w:r>
            <w:r w:rsidRPr="00EA31CE">
              <w:rPr>
                <w:rFonts w:ascii="Times New Roman" w:hAnsi="Times New Roman" w:cs="Times New Roman"/>
                <w:sz w:val="22"/>
                <w:szCs w:val="22"/>
              </w:rPr>
              <w:t>и</w:t>
            </w:r>
            <w:r w:rsidRPr="00EA31CE">
              <w:rPr>
                <w:rFonts w:ascii="Times New Roman" w:hAnsi="Times New Roman" w:cs="Times New Roman"/>
                <w:sz w:val="22"/>
                <w:szCs w:val="22"/>
              </w:rPr>
              <w:t>жение количества п</w:t>
            </w:r>
            <w:r w:rsidRPr="00EA31CE">
              <w:rPr>
                <w:rFonts w:ascii="Times New Roman" w:hAnsi="Times New Roman" w:cs="Times New Roman"/>
                <w:sz w:val="22"/>
                <w:szCs w:val="22"/>
              </w:rPr>
              <w:t>о</w:t>
            </w:r>
            <w:r w:rsidRPr="00EA31CE">
              <w:rPr>
                <w:rFonts w:ascii="Times New Roman" w:hAnsi="Times New Roman" w:cs="Times New Roman"/>
                <w:sz w:val="22"/>
                <w:szCs w:val="22"/>
              </w:rPr>
              <w:t>жаров, гибели и тра</w:t>
            </w:r>
            <w:r w:rsidRPr="00EA31CE">
              <w:rPr>
                <w:rFonts w:ascii="Times New Roman" w:hAnsi="Times New Roman" w:cs="Times New Roman"/>
                <w:sz w:val="22"/>
                <w:szCs w:val="22"/>
              </w:rPr>
              <w:t>в</w:t>
            </w:r>
            <w:r w:rsidRPr="00EA31CE">
              <w:rPr>
                <w:rFonts w:ascii="Times New Roman" w:hAnsi="Times New Roman" w:cs="Times New Roman"/>
                <w:sz w:val="22"/>
                <w:szCs w:val="22"/>
              </w:rPr>
              <w:t>матизма людей при пожарах</w:t>
            </w:r>
          </w:p>
        </w:tc>
      </w:tr>
      <w:tr w:rsidR="00C3269C" w:rsidRPr="00EA31CE" w:rsidTr="00460384">
        <w:trPr>
          <w:cantSplit/>
          <w:trHeight w:val="70"/>
        </w:trPr>
        <w:tc>
          <w:tcPr>
            <w:tcW w:w="586"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69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федеральный бюджет</w:t>
            </w:r>
          </w:p>
        </w:tc>
        <w:tc>
          <w:tcPr>
            <w:tcW w:w="1133"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w:t>
            </w:r>
          </w:p>
        </w:tc>
        <w:tc>
          <w:tcPr>
            <w:tcW w:w="2410"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r>
      <w:tr w:rsidR="00C3269C" w:rsidRPr="00EA31CE" w:rsidTr="00460384">
        <w:trPr>
          <w:cantSplit/>
          <w:trHeight w:val="70"/>
        </w:trPr>
        <w:tc>
          <w:tcPr>
            <w:tcW w:w="586"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69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w:t>
            </w:r>
          </w:p>
        </w:tc>
        <w:tc>
          <w:tcPr>
            <w:tcW w:w="2410"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r>
      <w:tr w:rsidR="00C3269C" w:rsidRPr="00EA31CE" w:rsidTr="00460384">
        <w:trPr>
          <w:cantSplit/>
          <w:trHeight w:val="70"/>
        </w:trPr>
        <w:tc>
          <w:tcPr>
            <w:tcW w:w="586"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69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районный бюджет</w:t>
            </w:r>
          </w:p>
        </w:tc>
        <w:tc>
          <w:tcPr>
            <w:tcW w:w="1133"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w:t>
            </w:r>
          </w:p>
        </w:tc>
        <w:tc>
          <w:tcPr>
            <w:tcW w:w="2410"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r>
      <w:tr w:rsidR="00C3269C" w:rsidRPr="00EA31CE" w:rsidTr="00460384">
        <w:trPr>
          <w:cantSplit/>
          <w:trHeight w:val="70"/>
        </w:trPr>
        <w:tc>
          <w:tcPr>
            <w:tcW w:w="586"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69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местный бюджет</w:t>
            </w:r>
          </w:p>
        </w:tc>
        <w:tc>
          <w:tcPr>
            <w:tcW w:w="1133"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273,800</w:t>
            </w:r>
          </w:p>
        </w:tc>
        <w:tc>
          <w:tcPr>
            <w:tcW w:w="2410"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r>
      <w:tr w:rsidR="00C3269C" w:rsidRPr="00EA31CE" w:rsidTr="00460384">
        <w:trPr>
          <w:cantSplit/>
          <w:trHeight w:val="312"/>
        </w:trPr>
        <w:tc>
          <w:tcPr>
            <w:tcW w:w="586"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69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внебюджетные и</w:t>
            </w:r>
            <w:r w:rsidRPr="00EA31CE">
              <w:rPr>
                <w:sz w:val="22"/>
                <w:szCs w:val="22"/>
              </w:rPr>
              <w:t>с</w:t>
            </w:r>
            <w:r w:rsidRPr="00EA31CE">
              <w:rPr>
                <w:sz w:val="22"/>
                <w:szCs w:val="22"/>
              </w:rPr>
              <w:t>точники</w:t>
            </w:r>
          </w:p>
        </w:tc>
        <w:tc>
          <w:tcPr>
            <w:tcW w:w="1133"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w:t>
            </w:r>
          </w:p>
        </w:tc>
        <w:tc>
          <w:tcPr>
            <w:tcW w:w="2410"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r>
      <w:tr w:rsidR="00C3269C" w:rsidRPr="00EA31CE" w:rsidTr="00460384">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1.1.</w:t>
            </w:r>
          </w:p>
        </w:tc>
        <w:tc>
          <w:tcPr>
            <w:tcW w:w="2694" w:type="dxa"/>
            <w:vMerge w:val="restart"/>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rFonts w:eastAsia="Calibri"/>
                <w:sz w:val="22"/>
                <w:szCs w:val="22"/>
                <w:lang w:eastAsia="en-US"/>
              </w:rPr>
              <w:t>Содержание и ремонт п</w:t>
            </w:r>
            <w:r w:rsidRPr="00EA31CE">
              <w:rPr>
                <w:rFonts w:eastAsia="Calibri"/>
                <w:sz w:val="22"/>
                <w:szCs w:val="22"/>
                <w:lang w:eastAsia="en-US"/>
              </w:rPr>
              <w:t>о</w:t>
            </w:r>
            <w:r w:rsidRPr="00EA31CE">
              <w:rPr>
                <w:rFonts w:eastAsia="Calibri"/>
                <w:sz w:val="22"/>
                <w:szCs w:val="22"/>
                <w:lang w:eastAsia="en-US"/>
              </w:rPr>
              <w:t xml:space="preserve">жарных водоемов (в </w:t>
            </w:r>
            <w:proofErr w:type="spellStart"/>
            <w:r w:rsidRPr="00EA31CE">
              <w:rPr>
                <w:rFonts w:eastAsia="Calibri"/>
                <w:sz w:val="22"/>
                <w:szCs w:val="22"/>
                <w:lang w:eastAsia="en-US"/>
              </w:rPr>
              <w:t>т.ч</w:t>
            </w:r>
            <w:proofErr w:type="spellEnd"/>
            <w:r w:rsidRPr="00EA31CE">
              <w:rPr>
                <w:rFonts w:eastAsia="Calibri"/>
                <w:sz w:val="22"/>
                <w:szCs w:val="22"/>
                <w:lang w:eastAsia="en-US"/>
              </w:rPr>
              <w:t>. устройство)</w:t>
            </w:r>
          </w:p>
        </w:tc>
        <w:tc>
          <w:tcPr>
            <w:tcW w:w="113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всего</w:t>
            </w:r>
          </w:p>
        </w:tc>
        <w:tc>
          <w:tcPr>
            <w:tcW w:w="1133"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70,000</w:t>
            </w:r>
          </w:p>
        </w:tc>
        <w:tc>
          <w:tcPr>
            <w:tcW w:w="2410" w:type="dxa"/>
            <w:vMerge w:val="restart"/>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Создание условий для забора воды из исто</w:t>
            </w:r>
            <w:r w:rsidRPr="00EA31CE">
              <w:rPr>
                <w:sz w:val="22"/>
                <w:szCs w:val="22"/>
              </w:rPr>
              <w:t>ч</w:t>
            </w:r>
            <w:r w:rsidRPr="00EA31CE">
              <w:rPr>
                <w:sz w:val="22"/>
                <w:szCs w:val="22"/>
              </w:rPr>
              <w:t>ников наружного вод</w:t>
            </w:r>
            <w:r w:rsidRPr="00EA31CE">
              <w:rPr>
                <w:sz w:val="22"/>
                <w:szCs w:val="22"/>
              </w:rPr>
              <w:t>о</w:t>
            </w:r>
            <w:r w:rsidRPr="00EA31CE">
              <w:rPr>
                <w:sz w:val="22"/>
                <w:szCs w:val="22"/>
              </w:rPr>
              <w:t>снабжения в любое время года в целях п</w:t>
            </w:r>
            <w:r w:rsidRPr="00EA31CE">
              <w:rPr>
                <w:sz w:val="22"/>
                <w:szCs w:val="22"/>
              </w:rPr>
              <w:t>о</w:t>
            </w:r>
            <w:r w:rsidRPr="00EA31CE">
              <w:rPr>
                <w:sz w:val="22"/>
                <w:szCs w:val="22"/>
              </w:rPr>
              <w:t>жаротушения</w:t>
            </w:r>
          </w:p>
        </w:tc>
      </w:tr>
      <w:tr w:rsidR="00C3269C" w:rsidRPr="00EA31CE" w:rsidTr="00460384">
        <w:trPr>
          <w:cantSplit/>
          <w:trHeight w:val="312"/>
        </w:trPr>
        <w:tc>
          <w:tcPr>
            <w:tcW w:w="586" w:type="dxa"/>
            <w:vMerge/>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p>
        </w:tc>
        <w:tc>
          <w:tcPr>
            <w:tcW w:w="2694" w:type="dxa"/>
            <w:vMerge/>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федеральный бюджет</w:t>
            </w:r>
          </w:p>
        </w:tc>
        <w:tc>
          <w:tcPr>
            <w:tcW w:w="1133"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w:t>
            </w:r>
          </w:p>
        </w:tc>
        <w:tc>
          <w:tcPr>
            <w:tcW w:w="2410"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r>
      <w:tr w:rsidR="00C3269C" w:rsidRPr="00EA31CE" w:rsidTr="00460384">
        <w:trPr>
          <w:cantSplit/>
          <w:trHeight w:val="312"/>
        </w:trPr>
        <w:tc>
          <w:tcPr>
            <w:tcW w:w="586"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w:t>
            </w:r>
          </w:p>
        </w:tc>
        <w:tc>
          <w:tcPr>
            <w:tcW w:w="2410"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r>
      <w:tr w:rsidR="00C3269C" w:rsidRPr="00EA31CE" w:rsidTr="00460384">
        <w:trPr>
          <w:cantSplit/>
          <w:trHeight w:val="312"/>
        </w:trPr>
        <w:tc>
          <w:tcPr>
            <w:tcW w:w="586"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районный бюджет</w:t>
            </w:r>
          </w:p>
        </w:tc>
        <w:tc>
          <w:tcPr>
            <w:tcW w:w="1133"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w:t>
            </w:r>
          </w:p>
        </w:tc>
        <w:tc>
          <w:tcPr>
            <w:tcW w:w="2410"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r>
      <w:tr w:rsidR="00C3269C" w:rsidRPr="00EA31CE" w:rsidTr="00460384">
        <w:trPr>
          <w:cantSplit/>
          <w:trHeight w:val="312"/>
        </w:trPr>
        <w:tc>
          <w:tcPr>
            <w:tcW w:w="586"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местный бюджет</w:t>
            </w:r>
          </w:p>
        </w:tc>
        <w:tc>
          <w:tcPr>
            <w:tcW w:w="1133"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70,000</w:t>
            </w:r>
          </w:p>
        </w:tc>
        <w:tc>
          <w:tcPr>
            <w:tcW w:w="2410"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r>
      <w:tr w:rsidR="00C3269C" w:rsidRPr="00EA31CE" w:rsidTr="00460384">
        <w:trPr>
          <w:cantSplit/>
          <w:trHeight w:val="312"/>
        </w:trPr>
        <w:tc>
          <w:tcPr>
            <w:tcW w:w="586"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внебюджетные и</w:t>
            </w:r>
            <w:r w:rsidRPr="00EA31CE">
              <w:rPr>
                <w:sz w:val="22"/>
                <w:szCs w:val="22"/>
              </w:rPr>
              <w:t>с</w:t>
            </w:r>
            <w:r w:rsidRPr="00EA31CE">
              <w:rPr>
                <w:sz w:val="22"/>
                <w:szCs w:val="22"/>
              </w:rPr>
              <w:t>точники</w:t>
            </w:r>
          </w:p>
        </w:tc>
        <w:tc>
          <w:tcPr>
            <w:tcW w:w="1133"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w:t>
            </w:r>
          </w:p>
        </w:tc>
        <w:tc>
          <w:tcPr>
            <w:tcW w:w="2410"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r>
      <w:tr w:rsidR="00C3269C" w:rsidRPr="00EA31CE" w:rsidTr="00460384">
        <w:trPr>
          <w:cantSplit/>
          <w:trHeight w:val="74"/>
        </w:trPr>
        <w:tc>
          <w:tcPr>
            <w:tcW w:w="586" w:type="dxa"/>
            <w:vMerge w:val="restart"/>
            <w:tcBorders>
              <w:top w:val="single" w:sz="4" w:space="0" w:color="auto"/>
              <w:left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1.2.</w:t>
            </w:r>
          </w:p>
        </w:tc>
        <w:tc>
          <w:tcPr>
            <w:tcW w:w="2694" w:type="dxa"/>
            <w:vMerge w:val="restart"/>
            <w:tcBorders>
              <w:top w:val="single" w:sz="4" w:space="0" w:color="auto"/>
              <w:left w:val="single" w:sz="4" w:space="0" w:color="auto"/>
              <w:right w:val="single" w:sz="4" w:space="0" w:color="auto"/>
            </w:tcBorders>
          </w:tcPr>
          <w:p w:rsidR="00C3269C" w:rsidRPr="00EA31CE" w:rsidRDefault="00C3269C" w:rsidP="00C3269C">
            <w:pPr>
              <w:autoSpaceDE w:val="0"/>
              <w:autoSpaceDN w:val="0"/>
              <w:adjustRightInd w:val="0"/>
              <w:rPr>
                <w:rFonts w:eastAsia="Calibri"/>
                <w:sz w:val="22"/>
                <w:szCs w:val="22"/>
                <w:lang w:eastAsia="en-US"/>
              </w:rPr>
            </w:pPr>
            <w:r w:rsidRPr="00EA31CE">
              <w:rPr>
                <w:rFonts w:eastAsia="Calibri"/>
                <w:sz w:val="22"/>
                <w:szCs w:val="22"/>
                <w:lang w:eastAsia="en-US"/>
              </w:rPr>
              <w:t>Устройство минерализ</w:t>
            </w:r>
            <w:r w:rsidRPr="00EA31CE">
              <w:rPr>
                <w:rFonts w:eastAsia="Calibri"/>
                <w:sz w:val="22"/>
                <w:szCs w:val="22"/>
                <w:lang w:eastAsia="en-US"/>
              </w:rPr>
              <w:t>о</w:t>
            </w:r>
            <w:r w:rsidRPr="00EA31CE">
              <w:rPr>
                <w:rFonts w:eastAsia="Calibri"/>
                <w:sz w:val="22"/>
                <w:szCs w:val="22"/>
                <w:lang w:eastAsia="en-US"/>
              </w:rPr>
              <w:t>ванной полосы</w:t>
            </w:r>
          </w:p>
        </w:tc>
        <w:tc>
          <w:tcPr>
            <w:tcW w:w="113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всего</w:t>
            </w:r>
          </w:p>
        </w:tc>
        <w:tc>
          <w:tcPr>
            <w:tcW w:w="1133"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110,000</w:t>
            </w:r>
          </w:p>
        </w:tc>
        <w:tc>
          <w:tcPr>
            <w:tcW w:w="2410" w:type="dxa"/>
            <w:vMerge w:val="restart"/>
            <w:tcBorders>
              <w:top w:val="single" w:sz="4" w:space="0" w:color="auto"/>
              <w:left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Предупреждение ра</w:t>
            </w:r>
            <w:r w:rsidRPr="00EA31CE">
              <w:rPr>
                <w:sz w:val="22"/>
                <w:szCs w:val="22"/>
              </w:rPr>
              <w:t>с</w:t>
            </w:r>
            <w:r w:rsidRPr="00EA31CE">
              <w:rPr>
                <w:sz w:val="22"/>
                <w:szCs w:val="22"/>
              </w:rPr>
              <w:t>пространения и локал</w:t>
            </w:r>
            <w:r w:rsidRPr="00EA31CE">
              <w:rPr>
                <w:sz w:val="22"/>
                <w:szCs w:val="22"/>
              </w:rPr>
              <w:t>и</w:t>
            </w:r>
            <w:r w:rsidRPr="00EA31CE">
              <w:rPr>
                <w:sz w:val="22"/>
                <w:szCs w:val="22"/>
              </w:rPr>
              <w:t>зации лесных пожаров</w:t>
            </w:r>
          </w:p>
        </w:tc>
      </w:tr>
      <w:tr w:rsidR="00C3269C" w:rsidRPr="00EA31CE" w:rsidTr="00460384">
        <w:trPr>
          <w:cantSplit/>
          <w:trHeight w:val="312"/>
        </w:trPr>
        <w:tc>
          <w:tcPr>
            <w:tcW w:w="586" w:type="dxa"/>
            <w:vMerge/>
            <w:tcBorders>
              <w:left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p>
        </w:tc>
        <w:tc>
          <w:tcPr>
            <w:tcW w:w="2694" w:type="dxa"/>
            <w:vMerge/>
            <w:tcBorders>
              <w:left w:val="single" w:sz="4" w:space="0" w:color="auto"/>
              <w:right w:val="single" w:sz="4" w:space="0" w:color="auto"/>
            </w:tcBorders>
          </w:tcPr>
          <w:p w:rsidR="00C3269C" w:rsidRPr="00EA31CE" w:rsidRDefault="00C3269C" w:rsidP="00C3269C">
            <w:pPr>
              <w:autoSpaceDE w:val="0"/>
              <w:autoSpaceDN w:val="0"/>
              <w:adjustRightInd w:val="0"/>
              <w:rPr>
                <w:rFonts w:eastAsia="Calibri"/>
                <w:sz w:val="22"/>
                <w:szCs w:val="22"/>
                <w:lang w:eastAsia="en-US"/>
              </w:rPr>
            </w:pPr>
          </w:p>
        </w:tc>
        <w:tc>
          <w:tcPr>
            <w:tcW w:w="113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федеральный бюджет</w:t>
            </w:r>
          </w:p>
        </w:tc>
        <w:tc>
          <w:tcPr>
            <w:tcW w:w="1133"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w:t>
            </w:r>
          </w:p>
        </w:tc>
        <w:tc>
          <w:tcPr>
            <w:tcW w:w="2410"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r>
      <w:tr w:rsidR="00C3269C" w:rsidRPr="00EA31CE" w:rsidTr="00460384">
        <w:trPr>
          <w:cantSplit/>
          <w:trHeight w:val="312"/>
        </w:trPr>
        <w:tc>
          <w:tcPr>
            <w:tcW w:w="586" w:type="dxa"/>
            <w:vMerge/>
            <w:tcBorders>
              <w:left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p>
        </w:tc>
        <w:tc>
          <w:tcPr>
            <w:tcW w:w="2694" w:type="dxa"/>
            <w:vMerge/>
            <w:tcBorders>
              <w:left w:val="single" w:sz="4" w:space="0" w:color="auto"/>
              <w:right w:val="single" w:sz="4" w:space="0" w:color="auto"/>
            </w:tcBorders>
          </w:tcPr>
          <w:p w:rsidR="00C3269C" w:rsidRPr="00EA31CE" w:rsidRDefault="00C3269C" w:rsidP="00C3269C">
            <w:pPr>
              <w:autoSpaceDE w:val="0"/>
              <w:autoSpaceDN w:val="0"/>
              <w:adjustRightInd w:val="0"/>
              <w:rPr>
                <w:rFonts w:eastAsia="Calibri"/>
                <w:sz w:val="22"/>
                <w:szCs w:val="22"/>
                <w:lang w:eastAsia="en-US"/>
              </w:rPr>
            </w:pPr>
          </w:p>
        </w:tc>
        <w:tc>
          <w:tcPr>
            <w:tcW w:w="113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w:t>
            </w:r>
          </w:p>
        </w:tc>
        <w:tc>
          <w:tcPr>
            <w:tcW w:w="2410"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r>
      <w:tr w:rsidR="00C3269C" w:rsidRPr="00EA31CE" w:rsidTr="00460384">
        <w:trPr>
          <w:cantSplit/>
          <w:trHeight w:val="312"/>
        </w:trPr>
        <w:tc>
          <w:tcPr>
            <w:tcW w:w="586" w:type="dxa"/>
            <w:vMerge/>
            <w:tcBorders>
              <w:left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p>
        </w:tc>
        <w:tc>
          <w:tcPr>
            <w:tcW w:w="2694" w:type="dxa"/>
            <w:vMerge/>
            <w:tcBorders>
              <w:left w:val="single" w:sz="4" w:space="0" w:color="auto"/>
              <w:right w:val="single" w:sz="4" w:space="0" w:color="auto"/>
            </w:tcBorders>
          </w:tcPr>
          <w:p w:rsidR="00C3269C" w:rsidRPr="00EA31CE" w:rsidRDefault="00C3269C" w:rsidP="00C3269C">
            <w:pPr>
              <w:autoSpaceDE w:val="0"/>
              <w:autoSpaceDN w:val="0"/>
              <w:adjustRightInd w:val="0"/>
              <w:rPr>
                <w:rFonts w:eastAsia="Calibri"/>
                <w:sz w:val="22"/>
                <w:szCs w:val="22"/>
                <w:lang w:eastAsia="en-US"/>
              </w:rPr>
            </w:pPr>
          </w:p>
        </w:tc>
        <w:tc>
          <w:tcPr>
            <w:tcW w:w="113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районный бюджет</w:t>
            </w:r>
          </w:p>
        </w:tc>
        <w:tc>
          <w:tcPr>
            <w:tcW w:w="1133"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w:t>
            </w:r>
          </w:p>
        </w:tc>
        <w:tc>
          <w:tcPr>
            <w:tcW w:w="2410"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r>
      <w:tr w:rsidR="00C3269C" w:rsidRPr="00EA31CE" w:rsidTr="00460384">
        <w:trPr>
          <w:cantSplit/>
          <w:trHeight w:val="70"/>
        </w:trPr>
        <w:tc>
          <w:tcPr>
            <w:tcW w:w="586" w:type="dxa"/>
            <w:vMerge/>
            <w:tcBorders>
              <w:left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p>
        </w:tc>
        <w:tc>
          <w:tcPr>
            <w:tcW w:w="2694" w:type="dxa"/>
            <w:vMerge/>
            <w:tcBorders>
              <w:left w:val="single" w:sz="4" w:space="0" w:color="auto"/>
              <w:right w:val="single" w:sz="4" w:space="0" w:color="auto"/>
            </w:tcBorders>
          </w:tcPr>
          <w:p w:rsidR="00C3269C" w:rsidRPr="00EA31CE" w:rsidRDefault="00C3269C" w:rsidP="00C3269C">
            <w:pPr>
              <w:autoSpaceDE w:val="0"/>
              <w:autoSpaceDN w:val="0"/>
              <w:adjustRightInd w:val="0"/>
              <w:rPr>
                <w:rFonts w:eastAsia="Calibri"/>
                <w:sz w:val="22"/>
                <w:szCs w:val="22"/>
                <w:lang w:eastAsia="en-US"/>
              </w:rPr>
            </w:pPr>
          </w:p>
        </w:tc>
        <w:tc>
          <w:tcPr>
            <w:tcW w:w="113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местный бюджет</w:t>
            </w:r>
          </w:p>
        </w:tc>
        <w:tc>
          <w:tcPr>
            <w:tcW w:w="1133"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110,000</w:t>
            </w:r>
          </w:p>
        </w:tc>
        <w:tc>
          <w:tcPr>
            <w:tcW w:w="2410"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r>
      <w:tr w:rsidR="00C3269C" w:rsidRPr="00EA31CE" w:rsidTr="00460384">
        <w:trPr>
          <w:cantSplit/>
          <w:trHeight w:val="312"/>
        </w:trPr>
        <w:tc>
          <w:tcPr>
            <w:tcW w:w="586"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p>
        </w:tc>
        <w:tc>
          <w:tcPr>
            <w:tcW w:w="2694"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rFonts w:eastAsia="Calibri"/>
                <w:sz w:val="22"/>
                <w:szCs w:val="22"/>
                <w:lang w:eastAsia="en-US"/>
              </w:rPr>
            </w:pPr>
          </w:p>
        </w:tc>
        <w:tc>
          <w:tcPr>
            <w:tcW w:w="113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внебюджетные и</w:t>
            </w:r>
            <w:r w:rsidRPr="00EA31CE">
              <w:rPr>
                <w:sz w:val="22"/>
                <w:szCs w:val="22"/>
              </w:rPr>
              <w:t>с</w:t>
            </w:r>
            <w:r w:rsidRPr="00EA31CE">
              <w:rPr>
                <w:sz w:val="22"/>
                <w:szCs w:val="22"/>
              </w:rPr>
              <w:t>точники</w:t>
            </w:r>
          </w:p>
        </w:tc>
        <w:tc>
          <w:tcPr>
            <w:tcW w:w="1133"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w:t>
            </w:r>
          </w:p>
        </w:tc>
        <w:tc>
          <w:tcPr>
            <w:tcW w:w="2410"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r>
      <w:tr w:rsidR="00C3269C" w:rsidRPr="00EA31CE" w:rsidTr="00460384">
        <w:trPr>
          <w:cantSplit/>
          <w:trHeight w:val="312"/>
        </w:trPr>
        <w:tc>
          <w:tcPr>
            <w:tcW w:w="586" w:type="dxa"/>
            <w:vMerge w:val="restart"/>
            <w:tcBorders>
              <w:top w:val="single" w:sz="4" w:space="0" w:color="auto"/>
              <w:left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1.3.</w:t>
            </w:r>
          </w:p>
        </w:tc>
        <w:tc>
          <w:tcPr>
            <w:tcW w:w="2694" w:type="dxa"/>
            <w:vMerge w:val="restart"/>
            <w:tcBorders>
              <w:top w:val="single" w:sz="4" w:space="0" w:color="auto"/>
              <w:left w:val="single" w:sz="4" w:space="0" w:color="auto"/>
              <w:right w:val="single" w:sz="4" w:space="0" w:color="auto"/>
            </w:tcBorders>
          </w:tcPr>
          <w:p w:rsidR="00C3269C" w:rsidRPr="00EA31CE" w:rsidRDefault="00C3269C" w:rsidP="00C3269C">
            <w:pPr>
              <w:autoSpaceDE w:val="0"/>
              <w:autoSpaceDN w:val="0"/>
              <w:adjustRightInd w:val="0"/>
              <w:rPr>
                <w:rFonts w:eastAsia="Calibri"/>
                <w:sz w:val="22"/>
                <w:szCs w:val="22"/>
                <w:lang w:eastAsia="en-US"/>
              </w:rPr>
            </w:pPr>
            <w:r w:rsidRPr="00EA31CE">
              <w:rPr>
                <w:rFonts w:eastAsia="Calibri"/>
                <w:sz w:val="22"/>
                <w:szCs w:val="22"/>
                <w:lang w:eastAsia="en-US"/>
              </w:rPr>
              <w:t>Ремонт печей</w:t>
            </w:r>
          </w:p>
        </w:tc>
        <w:tc>
          <w:tcPr>
            <w:tcW w:w="1134" w:type="dxa"/>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всего</w:t>
            </w:r>
          </w:p>
        </w:tc>
        <w:tc>
          <w:tcPr>
            <w:tcW w:w="1133"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93,800</w:t>
            </w:r>
          </w:p>
        </w:tc>
        <w:tc>
          <w:tcPr>
            <w:tcW w:w="2410" w:type="dxa"/>
            <w:vMerge w:val="restart"/>
            <w:tcBorders>
              <w:top w:val="single" w:sz="4" w:space="0" w:color="auto"/>
              <w:left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Предотвращение пож</w:t>
            </w:r>
            <w:r w:rsidRPr="00EA31CE">
              <w:rPr>
                <w:sz w:val="22"/>
                <w:szCs w:val="22"/>
              </w:rPr>
              <w:t>а</w:t>
            </w:r>
            <w:r w:rsidRPr="00EA31CE">
              <w:rPr>
                <w:sz w:val="22"/>
                <w:szCs w:val="22"/>
              </w:rPr>
              <w:t>ров, гибели людей и уничтожения имущ</w:t>
            </w:r>
            <w:r w:rsidRPr="00EA31CE">
              <w:rPr>
                <w:sz w:val="22"/>
                <w:szCs w:val="22"/>
              </w:rPr>
              <w:t>е</w:t>
            </w:r>
            <w:r w:rsidRPr="00EA31CE">
              <w:rPr>
                <w:sz w:val="22"/>
                <w:szCs w:val="22"/>
              </w:rPr>
              <w:t>ства граждан</w:t>
            </w:r>
          </w:p>
        </w:tc>
      </w:tr>
      <w:tr w:rsidR="00C3269C" w:rsidRPr="00EA31CE" w:rsidTr="00460384">
        <w:trPr>
          <w:cantSplit/>
          <w:trHeight w:val="312"/>
        </w:trPr>
        <w:tc>
          <w:tcPr>
            <w:tcW w:w="586" w:type="dxa"/>
            <w:vMerge/>
            <w:tcBorders>
              <w:left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p>
        </w:tc>
        <w:tc>
          <w:tcPr>
            <w:tcW w:w="2694" w:type="dxa"/>
            <w:vMerge/>
            <w:tcBorders>
              <w:left w:val="single" w:sz="4" w:space="0" w:color="auto"/>
              <w:right w:val="single" w:sz="4" w:space="0" w:color="auto"/>
            </w:tcBorders>
          </w:tcPr>
          <w:p w:rsidR="00C3269C" w:rsidRPr="00EA31CE" w:rsidRDefault="00C3269C" w:rsidP="00C3269C">
            <w:pPr>
              <w:autoSpaceDE w:val="0"/>
              <w:autoSpaceDN w:val="0"/>
              <w:adjustRightInd w:val="0"/>
              <w:rPr>
                <w:rFonts w:eastAsia="Calibri"/>
                <w:sz w:val="22"/>
                <w:szCs w:val="22"/>
                <w:lang w:eastAsia="en-US"/>
              </w:rPr>
            </w:pPr>
          </w:p>
        </w:tc>
        <w:tc>
          <w:tcPr>
            <w:tcW w:w="1134" w:type="dxa"/>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федеральный бюджет</w:t>
            </w:r>
          </w:p>
        </w:tc>
        <w:tc>
          <w:tcPr>
            <w:tcW w:w="1133"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w:t>
            </w:r>
          </w:p>
        </w:tc>
        <w:tc>
          <w:tcPr>
            <w:tcW w:w="2410"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r>
      <w:tr w:rsidR="00C3269C" w:rsidRPr="00EA31CE" w:rsidTr="00460384">
        <w:trPr>
          <w:cantSplit/>
          <w:trHeight w:val="312"/>
        </w:trPr>
        <w:tc>
          <w:tcPr>
            <w:tcW w:w="586" w:type="dxa"/>
            <w:vMerge/>
            <w:tcBorders>
              <w:left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p>
        </w:tc>
        <w:tc>
          <w:tcPr>
            <w:tcW w:w="2694" w:type="dxa"/>
            <w:vMerge/>
            <w:tcBorders>
              <w:left w:val="single" w:sz="4" w:space="0" w:color="auto"/>
              <w:right w:val="single" w:sz="4" w:space="0" w:color="auto"/>
            </w:tcBorders>
          </w:tcPr>
          <w:p w:rsidR="00C3269C" w:rsidRPr="00EA31CE" w:rsidRDefault="00C3269C" w:rsidP="00C3269C">
            <w:pPr>
              <w:autoSpaceDE w:val="0"/>
              <w:autoSpaceDN w:val="0"/>
              <w:adjustRightInd w:val="0"/>
              <w:rPr>
                <w:rFonts w:eastAsia="Calibri"/>
                <w:sz w:val="22"/>
                <w:szCs w:val="22"/>
                <w:lang w:eastAsia="en-US"/>
              </w:rPr>
            </w:pPr>
          </w:p>
        </w:tc>
        <w:tc>
          <w:tcPr>
            <w:tcW w:w="1134" w:type="dxa"/>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w:t>
            </w:r>
          </w:p>
        </w:tc>
        <w:tc>
          <w:tcPr>
            <w:tcW w:w="2410"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r>
      <w:tr w:rsidR="00C3269C" w:rsidRPr="00EA31CE" w:rsidTr="00460384">
        <w:trPr>
          <w:cantSplit/>
          <w:trHeight w:val="312"/>
        </w:trPr>
        <w:tc>
          <w:tcPr>
            <w:tcW w:w="586" w:type="dxa"/>
            <w:vMerge/>
            <w:tcBorders>
              <w:left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p>
        </w:tc>
        <w:tc>
          <w:tcPr>
            <w:tcW w:w="2694" w:type="dxa"/>
            <w:vMerge/>
            <w:tcBorders>
              <w:left w:val="single" w:sz="4" w:space="0" w:color="auto"/>
              <w:right w:val="single" w:sz="4" w:space="0" w:color="auto"/>
            </w:tcBorders>
          </w:tcPr>
          <w:p w:rsidR="00C3269C" w:rsidRPr="00EA31CE" w:rsidRDefault="00C3269C" w:rsidP="00C3269C">
            <w:pPr>
              <w:autoSpaceDE w:val="0"/>
              <w:autoSpaceDN w:val="0"/>
              <w:adjustRightInd w:val="0"/>
              <w:rPr>
                <w:rFonts w:eastAsia="Calibri"/>
                <w:sz w:val="22"/>
                <w:szCs w:val="22"/>
                <w:lang w:eastAsia="en-US"/>
              </w:rPr>
            </w:pPr>
          </w:p>
        </w:tc>
        <w:tc>
          <w:tcPr>
            <w:tcW w:w="1134" w:type="dxa"/>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районный бюджет</w:t>
            </w:r>
          </w:p>
        </w:tc>
        <w:tc>
          <w:tcPr>
            <w:tcW w:w="1133"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w:t>
            </w:r>
          </w:p>
        </w:tc>
        <w:tc>
          <w:tcPr>
            <w:tcW w:w="2410"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r>
      <w:tr w:rsidR="00C3269C" w:rsidRPr="00EA31CE" w:rsidTr="00460384">
        <w:trPr>
          <w:cantSplit/>
          <w:trHeight w:val="70"/>
        </w:trPr>
        <w:tc>
          <w:tcPr>
            <w:tcW w:w="586" w:type="dxa"/>
            <w:vMerge/>
            <w:tcBorders>
              <w:left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p>
        </w:tc>
        <w:tc>
          <w:tcPr>
            <w:tcW w:w="2694" w:type="dxa"/>
            <w:vMerge/>
            <w:tcBorders>
              <w:left w:val="single" w:sz="4" w:space="0" w:color="auto"/>
              <w:right w:val="single" w:sz="4" w:space="0" w:color="auto"/>
            </w:tcBorders>
          </w:tcPr>
          <w:p w:rsidR="00C3269C" w:rsidRPr="00EA31CE" w:rsidRDefault="00C3269C" w:rsidP="00C3269C">
            <w:pPr>
              <w:autoSpaceDE w:val="0"/>
              <w:autoSpaceDN w:val="0"/>
              <w:adjustRightInd w:val="0"/>
              <w:rPr>
                <w:rFonts w:eastAsia="Calibri"/>
                <w:sz w:val="22"/>
                <w:szCs w:val="22"/>
                <w:lang w:eastAsia="en-US"/>
              </w:rPr>
            </w:pPr>
          </w:p>
        </w:tc>
        <w:tc>
          <w:tcPr>
            <w:tcW w:w="1134" w:type="dxa"/>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местный бюджет</w:t>
            </w:r>
          </w:p>
        </w:tc>
        <w:tc>
          <w:tcPr>
            <w:tcW w:w="1133"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93,800</w:t>
            </w:r>
          </w:p>
        </w:tc>
        <w:tc>
          <w:tcPr>
            <w:tcW w:w="2410"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r>
      <w:tr w:rsidR="00C3269C" w:rsidRPr="00EA31CE" w:rsidTr="00460384">
        <w:trPr>
          <w:cantSplit/>
          <w:trHeight w:val="312"/>
        </w:trPr>
        <w:tc>
          <w:tcPr>
            <w:tcW w:w="586"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p>
        </w:tc>
        <w:tc>
          <w:tcPr>
            <w:tcW w:w="2694"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rFonts w:eastAsia="Calibri"/>
                <w:sz w:val="22"/>
                <w:szCs w:val="22"/>
                <w:lang w:eastAsia="en-US"/>
              </w:rPr>
            </w:pPr>
          </w:p>
        </w:tc>
        <w:tc>
          <w:tcPr>
            <w:tcW w:w="1134" w:type="dxa"/>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внебюджетные и</w:t>
            </w:r>
            <w:r w:rsidRPr="00EA31CE">
              <w:rPr>
                <w:sz w:val="22"/>
                <w:szCs w:val="22"/>
              </w:rPr>
              <w:t>с</w:t>
            </w:r>
            <w:r w:rsidRPr="00EA31CE">
              <w:rPr>
                <w:sz w:val="22"/>
                <w:szCs w:val="22"/>
              </w:rPr>
              <w:t>точники</w:t>
            </w:r>
          </w:p>
        </w:tc>
        <w:tc>
          <w:tcPr>
            <w:tcW w:w="1133"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w:t>
            </w:r>
          </w:p>
        </w:tc>
        <w:tc>
          <w:tcPr>
            <w:tcW w:w="2410"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r>
      <w:tr w:rsidR="00C3269C" w:rsidRPr="00EA31CE" w:rsidTr="00460384">
        <w:trPr>
          <w:cantSplit/>
          <w:trHeight w:val="70"/>
        </w:trPr>
        <w:tc>
          <w:tcPr>
            <w:tcW w:w="586" w:type="dxa"/>
            <w:vMerge w:val="restart"/>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2.</w:t>
            </w:r>
          </w:p>
        </w:tc>
        <w:tc>
          <w:tcPr>
            <w:tcW w:w="2694" w:type="dxa"/>
            <w:vMerge w:val="restart"/>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rFonts w:eastAsia="Calibri"/>
                <w:sz w:val="22"/>
                <w:szCs w:val="22"/>
                <w:lang w:eastAsia="en-US"/>
              </w:rPr>
              <w:t>Резервный фонд Ому</w:t>
            </w:r>
            <w:r w:rsidRPr="00EA31CE">
              <w:rPr>
                <w:rFonts w:eastAsia="Calibri"/>
                <w:sz w:val="22"/>
                <w:szCs w:val="22"/>
                <w:lang w:eastAsia="en-US"/>
              </w:rPr>
              <w:t>т</w:t>
            </w:r>
            <w:r w:rsidRPr="00EA31CE">
              <w:rPr>
                <w:rFonts w:eastAsia="Calibri"/>
                <w:sz w:val="22"/>
                <w:szCs w:val="22"/>
                <w:lang w:eastAsia="en-US"/>
              </w:rPr>
              <w:t>нинского городского п</w:t>
            </w:r>
            <w:r w:rsidRPr="00EA31CE">
              <w:rPr>
                <w:rFonts w:eastAsia="Calibri"/>
                <w:sz w:val="22"/>
                <w:szCs w:val="22"/>
                <w:lang w:eastAsia="en-US"/>
              </w:rPr>
              <w:t>о</w:t>
            </w:r>
            <w:r w:rsidRPr="00EA31CE">
              <w:rPr>
                <w:rFonts w:eastAsia="Calibri"/>
                <w:sz w:val="22"/>
                <w:szCs w:val="22"/>
                <w:lang w:eastAsia="en-US"/>
              </w:rPr>
              <w:t>селения</w:t>
            </w:r>
          </w:p>
        </w:tc>
        <w:tc>
          <w:tcPr>
            <w:tcW w:w="1134" w:type="dxa"/>
            <w:vMerge w:val="restart"/>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всего</w:t>
            </w:r>
          </w:p>
        </w:tc>
        <w:tc>
          <w:tcPr>
            <w:tcW w:w="1133"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200,000</w:t>
            </w:r>
          </w:p>
        </w:tc>
        <w:tc>
          <w:tcPr>
            <w:tcW w:w="2410" w:type="dxa"/>
            <w:vMerge w:val="restart"/>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Организация и пров</w:t>
            </w:r>
            <w:r w:rsidRPr="00EA31CE">
              <w:rPr>
                <w:sz w:val="22"/>
                <w:szCs w:val="22"/>
              </w:rPr>
              <w:t>е</w:t>
            </w:r>
            <w:r w:rsidRPr="00EA31CE">
              <w:rPr>
                <w:sz w:val="22"/>
                <w:szCs w:val="22"/>
              </w:rPr>
              <w:t>дение аварийно-спасательных и других неотложных работ</w:t>
            </w:r>
          </w:p>
        </w:tc>
      </w:tr>
      <w:tr w:rsidR="00C3269C" w:rsidRPr="00EA31CE" w:rsidTr="00460384">
        <w:trPr>
          <w:cantSplit/>
          <w:trHeight w:val="312"/>
        </w:trPr>
        <w:tc>
          <w:tcPr>
            <w:tcW w:w="586"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федеральный бюджет</w:t>
            </w:r>
          </w:p>
        </w:tc>
        <w:tc>
          <w:tcPr>
            <w:tcW w:w="1133"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w:t>
            </w:r>
          </w:p>
        </w:tc>
        <w:tc>
          <w:tcPr>
            <w:tcW w:w="2410"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r>
      <w:tr w:rsidR="00C3269C" w:rsidRPr="00EA31CE" w:rsidTr="00460384">
        <w:trPr>
          <w:cantSplit/>
          <w:trHeight w:val="312"/>
        </w:trPr>
        <w:tc>
          <w:tcPr>
            <w:tcW w:w="586"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w:t>
            </w:r>
          </w:p>
        </w:tc>
        <w:tc>
          <w:tcPr>
            <w:tcW w:w="2410"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r>
      <w:tr w:rsidR="00C3269C" w:rsidRPr="00EA31CE" w:rsidTr="00460384">
        <w:trPr>
          <w:cantSplit/>
          <w:trHeight w:val="312"/>
        </w:trPr>
        <w:tc>
          <w:tcPr>
            <w:tcW w:w="586"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районный бюджет</w:t>
            </w:r>
          </w:p>
        </w:tc>
        <w:tc>
          <w:tcPr>
            <w:tcW w:w="1133"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w:t>
            </w:r>
          </w:p>
        </w:tc>
        <w:tc>
          <w:tcPr>
            <w:tcW w:w="2410"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r>
      <w:tr w:rsidR="00C3269C" w:rsidRPr="00EA31CE" w:rsidTr="00460384">
        <w:trPr>
          <w:cantSplit/>
          <w:trHeight w:val="312"/>
        </w:trPr>
        <w:tc>
          <w:tcPr>
            <w:tcW w:w="586"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местный бюджет</w:t>
            </w:r>
          </w:p>
        </w:tc>
        <w:tc>
          <w:tcPr>
            <w:tcW w:w="1133"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200,000</w:t>
            </w:r>
          </w:p>
        </w:tc>
        <w:tc>
          <w:tcPr>
            <w:tcW w:w="2410"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r>
      <w:tr w:rsidR="00C3269C" w:rsidRPr="00EA31CE" w:rsidTr="00460384">
        <w:trPr>
          <w:cantSplit/>
          <w:trHeight w:val="312"/>
        </w:trPr>
        <w:tc>
          <w:tcPr>
            <w:tcW w:w="586"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внебюджетные и</w:t>
            </w:r>
            <w:r w:rsidRPr="00EA31CE">
              <w:rPr>
                <w:sz w:val="22"/>
                <w:szCs w:val="22"/>
              </w:rPr>
              <w:t>с</w:t>
            </w:r>
            <w:r w:rsidRPr="00EA31CE">
              <w:rPr>
                <w:sz w:val="22"/>
                <w:szCs w:val="22"/>
              </w:rPr>
              <w:t>точники</w:t>
            </w:r>
          </w:p>
        </w:tc>
        <w:tc>
          <w:tcPr>
            <w:tcW w:w="1133"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w:t>
            </w:r>
          </w:p>
        </w:tc>
        <w:tc>
          <w:tcPr>
            <w:tcW w:w="2410"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r>
      <w:tr w:rsidR="00C3269C" w:rsidRPr="00EA31CE" w:rsidTr="00460384">
        <w:trPr>
          <w:cantSplit/>
          <w:trHeight w:val="312"/>
        </w:trPr>
        <w:tc>
          <w:tcPr>
            <w:tcW w:w="586" w:type="dxa"/>
            <w:vMerge w:val="restart"/>
            <w:tcBorders>
              <w:top w:val="single" w:sz="4" w:space="0" w:color="auto"/>
              <w:left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3.</w:t>
            </w:r>
          </w:p>
        </w:tc>
        <w:tc>
          <w:tcPr>
            <w:tcW w:w="2694" w:type="dxa"/>
            <w:vMerge w:val="restart"/>
            <w:tcBorders>
              <w:top w:val="single" w:sz="4" w:space="0" w:color="auto"/>
              <w:left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rFonts w:eastAsia="Calibri"/>
                <w:sz w:val="22"/>
                <w:szCs w:val="22"/>
                <w:lang w:eastAsia="en-US"/>
              </w:rPr>
              <w:t>Предупреждение и ликв</w:t>
            </w:r>
            <w:r w:rsidRPr="00EA31CE">
              <w:rPr>
                <w:rFonts w:eastAsia="Calibri"/>
                <w:sz w:val="22"/>
                <w:szCs w:val="22"/>
                <w:lang w:eastAsia="en-US"/>
              </w:rPr>
              <w:t>и</w:t>
            </w:r>
            <w:r w:rsidRPr="00EA31CE">
              <w:rPr>
                <w:rFonts w:eastAsia="Calibri"/>
                <w:sz w:val="22"/>
                <w:szCs w:val="22"/>
                <w:lang w:eastAsia="en-US"/>
              </w:rPr>
              <w:t>дация последствий чре</w:t>
            </w:r>
            <w:r w:rsidRPr="00EA31CE">
              <w:rPr>
                <w:rFonts w:eastAsia="Calibri"/>
                <w:sz w:val="22"/>
                <w:szCs w:val="22"/>
                <w:lang w:eastAsia="en-US"/>
              </w:rPr>
              <w:t>з</w:t>
            </w:r>
            <w:r w:rsidRPr="00EA31CE">
              <w:rPr>
                <w:rFonts w:eastAsia="Calibri"/>
                <w:sz w:val="22"/>
                <w:szCs w:val="22"/>
                <w:lang w:eastAsia="en-US"/>
              </w:rPr>
              <w:t>вычайных ситуаций и ст</w:t>
            </w:r>
            <w:r w:rsidRPr="00EA31CE">
              <w:rPr>
                <w:rFonts w:eastAsia="Calibri"/>
                <w:sz w:val="22"/>
                <w:szCs w:val="22"/>
                <w:lang w:eastAsia="en-US"/>
              </w:rPr>
              <w:t>и</w:t>
            </w:r>
            <w:r w:rsidRPr="00EA31CE">
              <w:rPr>
                <w:rFonts w:eastAsia="Calibri"/>
                <w:sz w:val="22"/>
                <w:szCs w:val="22"/>
                <w:lang w:eastAsia="en-US"/>
              </w:rPr>
              <w:t>хийных бедствий приро</w:t>
            </w:r>
            <w:r w:rsidRPr="00EA31CE">
              <w:rPr>
                <w:rFonts w:eastAsia="Calibri"/>
                <w:sz w:val="22"/>
                <w:szCs w:val="22"/>
                <w:lang w:eastAsia="en-US"/>
              </w:rPr>
              <w:t>д</w:t>
            </w:r>
            <w:r w:rsidRPr="00EA31CE">
              <w:rPr>
                <w:rFonts w:eastAsia="Calibri"/>
                <w:sz w:val="22"/>
                <w:szCs w:val="22"/>
                <w:lang w:eastAsia="en-US"/>
              </w:rPr>
              <w:t>ного и техногенного х</w:t>
            </w:r>
            <w:r w:rsidRPr="00EA31CE">
              <w:rPr>
                <w:rFonts w:eastAsia="Calibri"/>
                <w:sz w:val="22"/>
                <w:szCs w:val="22"/>
                <w:lang w:eastAsia="en-US"/>
              </w:rPr>
              <w:t>а</w:t>
            </w:r>
            <w:r w:rsidRPr="00EA31CE">
              <w:rPr>
                <w:rFonts w:eastAsia="Calibri"/>
                <w:sz w:val="22"/>
                <w:szCs w:val="22"/>
                <w:lang w:eastAsia="en-US"/>
              </w:rPr>
              <w:t>рактера, в том числе:</w:t>
            </w:r>
          </w:p>
        </w:tc>
        <w:tc>
          <w:tcPr>
            <w:tcW w:w="113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всего</w:t>
            </w:r>
          </w:p>
        </w:tc>
        <w:tc>
          <w:tcPr>
            <w:tcW w:w="1133"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113,600</w:t>
            </w:r>
          </w:p>
        </w:tc>
        <w:tc>
          <w:tcPr>
            <w:tcW w:w="2410" w:type="dxa"/>
            <w:vMerge w:val="restart"/>
            <w:tcBorders>
              <w:top w:val="single" w:sz="4" w:space="0" w:color="auto"/>
              <w:left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Предотвращение гиб</w:t>
            </w:r>
            <w:r w:rsidRPr="00EA31CE">
              <w:rPr>
                <w:sz w:val="22"/>
                <w:szCs w:val="22"/>
              </w:rPr>
              <w:t>е</w:t>
            </w:r>
            <w:r w:rsidRPr="00EA31CE">
              <w:rPr>
                <w:sz w:val="22"/>
                <w:szCs w:val="22"/>
              </w:rPr>
              <w:t>ли людей</w:t>
            </w:r>
          </w:p>
        </w:tc>
      </w:tr>
      <w:tr w:rsidR="00C3269C" w:rsidRPr="00EA31CE" w:rsidTr="00460384">
        <w:trPr>
          <w:cantSplit/>
          <w:trHeight w:val="312"/>
        </w:trPr>
        <w:tc>
          <w:tcPr>
            <w:tcW w:w="586" w:type="dxa"/>
            <w:vMerge/>
            <w:tcBorders>
              <w:left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p>
        </w:tc>
        <w:tc>
          <w:tcPr>
            <w:tcW w:w="269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федеральный бюджет</w:t>
            </w:r>
          </w:p>
        </w:tc>
        <w:tc>
          <w:tcPr>
            <w:tcW w:w="1133"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w:t>
            </w:r>
          </w:p>
        </w:tc>
        <w:tc>
          <w:tcPr>
            <w:tcW w:w="2410"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r>
      <w:tr w:rsidR="00C3269C" w:rsidRPr="00EA31CE" w:rsidTr="00460384">
        <w:trPr>
          <w:cantSplit/>
          <w:trHeight w:val="70"/>
        </w:trPr>
        <w:tc>
          <w:tcPr>
            <w:tcW w:w="586" w:type="dxa"/>
            <w:vMerge/>
            <w:tcBorders>
              <w:left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p>
        </w:tc>
        <w:tc>
          <w:tcPr>
            <w:tcW w:w="269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w:t>
            </w:r>
          </w:p>
        </w:tc>
        <w:tc>
          <w:tcPr>
            <w:tcW w:w="2410"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r>
      <w:tr w:rsidR="00C3269C" w:rsidRPr="00EA31CE" w:rsidTr="00460384">
        <w:trPr>
          <w:cantSplit/>
          <w:trHeight w:val="312"/>
        </w:trPr>
        <w:tc>
          <w:tcPr>
            <w:tcW w:w="586" w:type="dxa"/>
            <w:vMerge/>
            <w:tcBorders>
              <w:left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p>
        </w:tc>
        <w:tc>
          <w:tcPr>
            <w:tcW w:w="269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районный бюджет</w:t>
            </w:r>
          </w:p>
        </w:tc>
        <w:tc>
          <w:tcPr>
            <w:tcW w:w="1133"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w:t>
            </w:r>
          </w:p>
        </w:tc>
        <w:tc>
          <w:tcPr>
            <w:tcW w:w="2410"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r>
      <w:tr w:rsidR="00C3269C" w:rsidRPr="00EA31CE" w:rsidTr="00460384">
        <w:trPr>
          <w:cantSplit/>
          <w:trHeight w:val="312"/>
        </w:trPr>
        <w:tc>
          <w:tcPr>
            <w:tcW w:w="586" w:type="dxa"/>
            <w:vMerge/>
            <w:tcBorders>
              <w:left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p>
        </w:tc>
        <w:tc>
          <w:tcPr>
            <w:tcW w:w="269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местный бюджет</w:t>
            </w:r>
          </w:p>
        </w:tc>
        <w:tc>
          <w:tcPr>
            <w:tcW w:w="1133"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113,600</w:t>
            </w:r>
          </w:p>
        </w:tc>
        <w:tc>
          <w:tcPr>
            <w:tcW w:w="2410"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r>
      <w:tr w:rsidR="00C3269C" w:rsidRPr="00EA31CE" w:rsidTr="00460384">
        <w:trPr>
          <w:cantSplit/>
          <w:trHeight w:val="312"/>
        </w:trPr>
        <w:tc>
          <w:tcPr>
            <w:tcW w:w="586"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p>
        </w:tc>
        <w:tc>
          <w:tcPr>
            <w:tcW w:w="2694"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внебюджетные и</w:t>
            </w:r>
            <w:r w:rsidRPr="00EA31CE">
              <w:rPr>
                <w:sz w:val="22"/>
                <w:szCs w:val="22"/>
              </w:rPr>
              <w:t>с</w:t>
            </w:r>
            <w:r w:rsidRPr="00EA31CE">
              <w:rPr>
                <w:sz w:val="22"/>
                <w:szCs w:val="22"/>
              </w:rPr>
              <w:t>точники</w:t>
            </w:r>
          </w:p>
        </w:tc>
        <w:tc>
          <w:tcPr>
            <w:tcW w:w="1133"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w:t>
            </w:r>
          </w:p>
        </w:tc>
        <w:tc>
          <w:tcPr>
            <w:tcW w:w="2410"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r>
      <w:tr w:rsidR="00C3269C" w:rsidRPr="00EA31CE" w:rsidTr="00460384">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3.1.</w:t>
            </w:r>
          </w:p>
        </w:tc>
        <w:tc>
          <w:tcPr>
            <w:tcW w:w="2694" w:type="dxa"/>
            <w:vMerge w:val="restart"/>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Содержание спасательн</w:t>
            </w:r>
            <w:r w:rsidRPr="00EA31CE">
              <w:rPr>
                <w:sz w:val="22"/>
                <w:szCs w:val="22"/>
              </w:rPr>
              <w:t>о</w:t>
            </w:r>
            <w:r w:rsidRPr="00EA31CE">
              <w:rPr>
                <w:sz w:val="22"/>
                <w:szCs w:val="22"/>
              </w:rPr>
              <w:t>го поста</w:t>
            </w:r>
          </w:p>
        </w:tc>
        <w:tc>
          <w:tcPr>
            <w:tcW w:w="113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всего</w:t>
            </w:r>
          </w:p>
        </w:tc>
        <w:tc>
          <w:tcPr>
            <w:tcW w:w="1133"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105,600</w:t>
            </w:r>
          </w:p>
        </w:tc>
        <w:tc>
          <w:tcPr>
            <w:tcW w:w="2410" w:type="dxa"/>
            <w:vMerge w:val="restart"/>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Предотвращение гиб</w:t>
            </w:r>
            <w:r w:rsidRPr="00EA31CE">
              <w:rPr>
                <w:sz w:val="22"/>
                <w:szCs w:val="22"/>
              </w:rPr>
              <w:t>е</w:t>
            </w:r>
            <w:r w:rsidRPr="00EA31CE">
              <w:rPr>
                <w:sz w:val="22"/>
                <w:szCs w:val="22"/>
              </w:rPr>
              <w:t>ли людей на водных объектах</w:t>
            </w:r>
          </w:p>
        </w:tc>
      </w:tr>
      <w:tr w:rsidR="00C3269C" w:rsidRPr="00EA31CE" w:rsidTr="00460384">
        <w:trPr>
          <w:cantSplit/>
          <w:trHeight w:val="312"/>
        </w:trPr>
        <w:tc>
          <w:tcPr>
            <w:tcW w:w="586"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p>
        </w:tc>
        <w:tc>
          <w:tcPr>
            <w:tcW w:w="2694"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федеральный бюджет</w:t>
            </w:r>
          </w:p>
        </w:tc>
        <w:tc>
          <w:tcPr>
            <w:tcW w:w="1133"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w:t>
            </w:r>
          </w:p>
        </w:tc>
        <w:tc>
          <w:tcPr>
            <w:tcW w:w="2410"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r>
      <w:tr w:rsidR="00C3269C" w:rsidRPr="00EA31CE" w:rsidTr="00460384">
        <w:trPr>
          <w:cantSplit/>
          <w:trHeight w:val="312"/>
        </w:trPr>
        <w:tc>
          <w:tcPr>
            <w:tcW w:w="586"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p>
        </w:tc>
        <w:tc>
          <w:tcPr>
            <w:tcW w:w="2694"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w:t>
            </w:r>
          </w:p>
        </w:tc>
        <w:tc>
          <w:tcPr>
            <w:tcW w:w="2410"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r>
      <w:tr w:rsidR="00C3269C" w:rsidRPr="00EA31CE" w:rsidTr="00460384">
        <w:trPr>
          <w:cantSplit/>
          <w:trHeight w:val="312"/>
        </w:trPr>
        <w:tc>
          <w:tcPr>
            <w:tcW w:w="586"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p>
        </w:tc>
        <w:tc>
          <w:tcPr>
            <w:tcW w:w="2694"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районный бюджет</w:t>
            </w:r>
          </w:p>
        </w:tc>
        <w:tc>
          <w:tcPr>
            <w:tcW w:w="1133"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w:t>
            </w:r>
          </w:p>
        </w:tc>
        <w:tc>
          <w:tcPr>
            <w:tcW w:w="2410"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r>
      <w:tr w:rsidR="00C3269C" w:rsidRPr="00EA31CE" w:rsidTr="00460384">
        <w:trPr>
          <w:cantSplit/>
          <w:trHeight w:val="312"/>
        </w:trPr>
        <w:tc>
          <w:tcPr>
            <w:tcW w:w="586"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p>
        </w:tc>
        <w:tc>
          <w:tcPr>
            <w:tcW w:w="2694"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местный бюджет</w:t>
            </w:r>
          </w:p>
        </w:tc>
        <w:tc>
          <w:tcPr>
            <w:tcW w:w="1133"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105,600</w:t>
            </w:r>
          </w:p>
        </w:tc>
        <w:tc>
          <w:tcPr>
            <w:tcW w:w="2410"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r>
      <w:tr w:rsidR="00C3269C" w:rsidRPr="00EA31CE" w:rsidTr="00460384">
        <w:trPr>
          <w:cantSplit/>
          <w:trHeight w:val="312"/>
        </w:trPr>
        <w:tc>
          <w:tcPr>
            <w:tcW w:w="586"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p>
        </w:tc>
        <w:tc>
          <w:tcPr>
            <w:tcW w:w="2694"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внебюджетные и</w:t>
            </w:r>
            <w:r w:rsidRPr="00EA31CE">
              <w:rPr>
                <w:sz w:val="22"/>
                <w:szCs w:val="22"/>
              </w:rPr>
              <w:t>с</w:t>
            </w:r>
            <w:r w:rsidRPr="00EA31CE">
              <w:rPr>
                <w:sz w:val="22"/>
                <w:szCs w:val="22"/>
              </w:rPr>
              <w:t>точники</w:t>
            </w:r>
          </w:p>
        </w:tc>
        <w:tc>
          <w:tcPr>
            <w:tcW w:w="1133"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w:t>
            </w:r>
          </w:p>
        </w:tc>
        <w:tc>
          <w:tcPr>
            <w:tcW w:w="2410"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r>
      <w:tr w:rsidR="00C3269C" w:rsidRPr="00EA31CE" w:rsidTr="00460384">
        <w:trPr>
          <w:cantSplit/>
          <w:trHeight w:val="312"/>
        </w:trPr>
        <w:tc>
          <w:tcPr>
            <w:tcW w:w="586" w:type="dxa"/>
            <w:vMerge w:val="restart"/>
            <w:tcBorders>
              <w:top w:val="single" w:sz="4" w:space="0" w:color="auto"/>
              <w:left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3.2.</w:t>
            </w:r>
          </w:p>
        </w:tc>
        <w:tc>
          <w:tcPr>
            <w:tcW w:w="2694" w:type="dxa"/>
            <w:vMerge w:val="restart"/>
            <w:tcBorders>
              <w:top w:val="single" w:sz="4" w:space="0" w:color="auto"/>
              <w:left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Исследование воды</w:t>
            </w:r>
          </w:p>
        </w:tc>
        <w:tc>
          <w:tcPr>
            <w:tcW w:w="113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всего</w:t>
            </w:r>
          </w:p>
        </w:tc>
        <w:tc>
          <w:tcPr>
            <w:tcW w:w="1133"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8,000</w:t>
            </w:r>
          </w:p>
        </w:tc>
        <w:tc>
          <w:tcPr>
            <w:tcW w:w="2410" w:type="dxa"/>
            <w:vMerge w:val="restart"/>
            <w:tcBorders>
              <w:top w:val="single" w:sz="4" w:space="0" w:color="auto"/>
              <w:left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Обеспечение санита</w:t>
            </w:r>
            <w:r w:rsidRPr="00EA31CE">
              <w:rPr>
                <w:sz w:val="22"/>
                <w:szCs w:val="22"/>
              </w:rPr>
              <w:t>р</w:t>
            </w:r>
            <w:r w:rsidRPr="00EA31CE">
              <w:rPr>
                <w:sz w:val="22"/>
                <w:szCs w:val="22"/>
              </w:rPr>
              <w:t>но-эпидемиологического благополучия насел</w:t>
            </w:r>
            <w:r w:rsidRPr="00EA31CE">
              <w:rPr>
                <w:sz w:val="22"/>
                <w:szCs w:val="22"/>
              </w:rPr>
              <w:t>е</w:t>
            </w:r>
            <w:r w:rsidRPr="00EA31CE">
              <w:rPr>
                <w:sz w:val="22"/>
                <w:szCs w:val="22"/>
              </w:rPr>
              <w:t>ния</w:t>
            </w:r>
          </w:p>
        </w:tc>
      </w:tr>
      <w:tr w:rsidR="00C3269C" w:rsidRPr="00EA31CE" w:rsidTr="00460384">
        <w:trPr>
          <w:cantSplit/>
          <w:trHeight w:val="312"/>
        </w:trPr>
        <w:tc>
          <w:tcPr>
            <w:tcW w:w="586" w:type="dxa"/>
            <w:vMerge/>
            <w:tcBorders>
              <w:left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p>
        </w:tc>
        <w:tc>
          <w:tcPr>
            <w:tcW w:w="269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федеральный бюджет</w:t>
            </w:r>
          </w:p>
        </w:tc>
        <w:tc>
          <w:tcPr>
            <w:tcW w:w="1133"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w:t>
            </w:r>
          </w:p>
        </w:tc>
        <w:tc>
          <w:tcPr>
            <w:tcW w:w="2410"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r>
      <w:tr w:rsidR="00C3269C" w:rsidRPr="00EA31CE" w:rsidTr="00460384">
        <w:trPr>
          <w:cantSplit/>
          <w:trHeight w:val="312"/>
        </w:trPr>
        <w:tc>
          <w:tcPr>
            <w:tcW w:w="586" w:type="dxa"/>
            <w:vMerge/>
            <w:tcBorders>
              <w:left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p>
        </w:tc>
        <w:tc>
          <w:tcPr>
            <w:tcW w:w="269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w:t>
            </w:r>
          </w:p>
        </w:tc>
        <w:tc>
          <w:tcPr>
            <w:tcW w:w="2410"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r>
      <w:tr w:rsidR="00C3269C" w:rsidRPr="00EA31CE" w:rsidTr="00460384">
        <w:trPr>
          <w:cantSplit/>
          <w:trHeight w:val="312"/>
        </w:trPr>
        <w:tc>
          <w:tcPr>
            <w:tcW w:w="586" w:type="dxa"/>
            <w:vMerge/>
            <w:tcBorders>
              <w:left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p>
        </w:tc>
        <w:tc>
          <w:tcPr>
            <w:tcW w:w="269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районный бюджет</w:t>
            </w:r>
          </w:p>
        </w:tc>
        <w:tc>
          <w:tcPr>
            <w:tcW w:w="1133"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w:t>
            </w:r>
          </w:p>
        </w:tc>
        <w:tc>
          <w:tcPr>
            <w:tcW w:w="2410"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r>
      <w:tr w:rsidR="00C3269C" w:rsidRPr="00EA31CE" w:rsidTr="00460384">
        <w:trPr>
          <w:cantSplit/>
          <w:trHeight w:val="312"/>
        </w:trPr>
        <w:tc>
          <w:tcPr>
            <w:tcW w:w="586" w:type="dxa"/>
            <w:vMerge/>
            <w:tcBorders>
              <w:left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p>
        </w:tc>
        <w:tc>
          <w:tcPr>
            <w:tcW w:w="269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местный бюджет</w:t>
            </w:r>
          </w:p>
        </w:tc>
        <w:tc>
          <w:tcPr>
            <w:tcW w:w="1133"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8,000</w:t>
            </w:r>
          </w:p>
        </w:tc>
        <w:tc>
          <w:tcPr>
            <w:tcW w:w="2410"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r>
      <w:tr w:rsidR="00C3269C" w:rsidRPr="00EA31CE" w:rsidTr="00460384">
        <w:trPr>
          <w:cantSplit/>
          <w:trHeight w:val="625"/>
        </w:trPr>
        <w:tc>
          <w:tcPr>
            <w:tcW w:w="586" w:type="dxa"/>
            <w:vMerge/>
            <w:tcBorders>
              <w:left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p>
        </w:tc>
        <w:tc>
          <w:tcPr>
            <w:tcW w:w="269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268" w:type="dxa"/>
            <w:tcBorders>
              <w:top w:val="single" w:sz="4" w:space="0" w:color="auto"/>
              <w:left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внебюджетные и</w:t>
            </w:r>
            <w:r w:rsidRPr="00EA31CE">
              <w:rPr>
                <w:sz w:val="22"/>
                <w:szCs w:val="22"/>
              </w:rPr>
              <w:t>с</w:t>
            </w:r>
            <w:r w:rsidRPr="00EA31CE">
              <w:rPr>
                <w:sz w:val="22"/>
                <w:szCs w:val="22"/>
              </w:rPr>
              <w:t>точники</w:t>
            </w:r>
          </w:p>
        </w:tc>
        <w:tc>
          <w:tcPr>
            <w:tcW w:w="1133" w:type="dxa"/>
            <w:tcBorders>
              <w:top w:val="single" w:sz="4" w:space="0" w:color="auto"/>
              <w:left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w:t>
            </w:r>
          </w:p>
        </w:tc>
        <w:tc>
          <w:tcPr>
            <w:tcW w:w="2410"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r>
      <w:tr w:rsidR="00C3269C" w:rsidRPr="00EA31CE" w:rsidTr="00460384">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4.</w:t>
            </w:r>
          </w:p>
        </w:tc>
        <w:tc>
          <w:tcPr>
            <w:tcW w:w="2694" w:type="dxa"/>
            <w:vMerge w:val="restart"/>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Организация и осущест</w:t>
            </w:r>
            <w:r w:rsidRPr="00EA31CE">
              <w:rPr>
                <w:sz w:val="22"/>
                <w:szCs w:val="22"/>
              </w:rPr>
              <w:t>в</w:t>
            </w:r>
            <w:r w:rsidRPr="00EA31CE">
              <w:rPr>
                <w:sz w:val="22"/>
                <w:szCs w:val="22"/>
              </w:rPr>
              <w:t>ление мероприятий по территориальной обороне и гражданской обороне, защите населения и терр</w:t>
            </w:r>
            <w:r w:rsidRPr="00EA31CE">
              <w:rPr>
                <w:sz w:val="22"/>
                <w:szCs w:val="22"/>
              </w:rPr>
              <w:t>и</w:t>
            </w:r>
            <w:r w:rsidRPr="00EA31CE">
              <w:rPr>
                <w:sz w:val="22"/>
                <w:szCs w:val="22"/>
              </w:rPr>
              <w:t>тории поселения от чре</w:t>
            </w:r>
            <w:r w:rsidRPr="00EA31CE">
              <w:rPr>
                <w:sz w:val="22"/>
                <w:szCs w:val="22"/>
              </w:rPr>
              <w:t>з</w:t>
            </w:r>
            <w:r w:rsidRPr="00EA31CE">
              <w:rPr>
                <w:sz w:val="22"/>
                <w:szCs w:val="22"/>
              </w:rPr>
              <w:t>вычайных ситуаций пр</w:t>
            </w:r>
            <w:r w:rsidRPr="00EA31CE">
              <w:rPr>
                <w:sz w:val="22"/>
                <w:szCs w:val="22"/>
              </w:rPr>
              <w:t>и</w:t>
            </w:r>
            <w:r w:rsidRPr="00EA31CE">
              <w:rPr>
                <w:sz w:val="22"/>
                <w:szCs w:val="22"/>
              </w:rPr>
              <w:t>родного и техногенного характера</w:t>
            </w:r>
          </w:p>
        </w:tc>
        <w:tc>
          <w:tcPr>
            <w:tcW w:w="113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всего</w:t>
            </w:r>
          </w:p>
        </w:tc>
        <w:tc>
          <w:tcPr>
            <w:tcW w:w="1133"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365,000</w:t>
            </w:r>
          </w:p>
        </w:tc>
        <w:tc>
          <w:tcPr>
            <w:tcW w:w="2410" w:type="dxa"/>
            <w:vMerge w:val="restart"/>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Информирование и обучение населения при возникновении чрезвычайных ситу</w:t>
            </w:r>
            <w:r w:rsidRPr="00EA31CE">
              <w:rPr>
                <w:sz w:val="22"/>
                <w:szCs w:val="22"/>
              </w:rPr>
              <w:t>а</w:t>
            </w:r>
            <w:r w:rsidRPr="00EA31CE">
              <w:rPr>
                <w:sz w:val="22"/>
                <w:szCs w:val="22"/>
              </w:rPr>
              <w:t>ций природного и те</w:t>
            </w:r>
            <w:r w:rsidRPr="00EA31CE">
              <w:rPr>
                <w:sz w:val="22"/>
                <w:szCs w:val="22"/>
              </w:rPr>
              <w:t>х</w:t>
            </w:r>
            <w:r w:rsidRPr="00EA31CE">
              <w:rPr>
                <w:sz w:val="22"/>
                <w:szCs w:val="22"/>
              </w:rPr>
              <w:t>ногенного характера</w:t>
            </w:r>
          </w:p>
        </w:tc>
      </w:tr>
      <w:tr w:rsidR="00C3269C" w:rsidRPr="00EA31CE" w:rsidTr="00460384">
        <w:trPr>
          <w:cantSplit/>
          <w:trHeight w:val="312"/>
        </w:trPr>
        <w:tc>
          <w:tcPr>
            <w:tcW w:w="586"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федеральный бюджет</w:t>
            </w:r>
          </w:p>
        </w:tc>
        <w:tc>
          <w:tcPr>
            <w:tcW w:w="1133"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w:t>
            </w:r>
          </w:p>
        </w:tc>
        <w:tc>
          <w:tcPr>
            <w:tcW w:w="2410"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r>
      <w:tr w:rsidR="00C3269C" w:rsidRPr="00EA31CE" w:rsidTr="00460384">
        <w:trPr>
          <w:cantSplit/>
          <w:trHeight w:val="312"/>
        </w:trPr>
        <w:tc>
          <w:tcPr>
            <w:tcW w:w="586"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w:t>
            </w:r>
          </w:p>
        </w:tc>
        <w:tc>
          <w:tcPr>
            <w:tcW w:w="2410"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r>
      <w:tr w:rsidR="00C3269C" w:rsidRPr="00EA31CE" w:rsidTr="00460384">
        <w:trPr>
          <w:cantSplit/>
          <w:trHeight w:val="312"/>
        </w:trPr>
        <w:tc>
          <w:tcPr>
            <w:tcW w:w="586"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районный бюджет</w:t>
            </w:r>
          </w:p>
        </w:tc>
        <w:tc>
          <w:tcPr>
            <w:tcW w:w="1133"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w:t>
            </w:r>
          </w:p>
        </w:tc>
        <w:tc>
          <w:tcPr>
            <w:tcW w:w="2410"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r>
      <w:tr w:rsidR="00C3269C" w:rsidRPr="00EA31CE" w:rsidTr="00460384">
        <w:trPr>
          <w:cantSplit/>
          <w:trHeight w:val="312"/>
        </w:trPr>
        <w:tc>
          <w:tcPr>
            <w:tcW w:w="586"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местный бюджет</w:t>
            </w:r>
          </w:p>
        </w:tc>
        <w:tc>
          <w:tcPr>
            <w:tcW w:w="1133"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365,000</w:t>
            </w:r>
          </w:p>
        </w:tc>
        <w:tc>
          <w:tcPr>
            <w:tcW w:w="2410"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r>
      <w:tr w:rsidR="00C3269C" w:rsidRPr="00EA31CE" w:rsidTr="00460384">
        <w:trPr>
          <w:cantSplit/>
          <w:trHeight w:val="312"/>
        </w:trPr>
        <w:tc>
          <w:tcPr>
            <w:tcW w:w="586"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внебюджетные и</w:t>
            </w:r>
            <w:r w:rsidRPr="00EA31CE">
              <w:rPr>
                <w:sz w:val="22"/>
                <w:szCs w:val="22"/>
              </w:rPr>
              <w:t>с</w:t>
            </w:r>
            <w:r w:rsidRPr="00EA31CE">
              <w:rPr>
                <w:sz w:val="22"/>
                <w:szCs w:val="22"/>
              </w:rPr>
              <w:t>точники</w:t>
            </w:r>
          </w:p>
        </w:tc>
        <w:tc>
          <w:tcPr>
            <w:tcW w:w="1133"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w:t>
            </w:r>
          </w:p>
        </w:tc>
        <w:tc>
          <w:tcPr>
            <w:tcW w:w="2410"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r>
      <w:tr w:rsidR="00C3269C" w:rsidRPr="00EA31CE" w:rsidTr="00460384">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5.</w:t>
            </w:r>
          </w:p>
        </w:tc>
        <w:tc>
          <w:tcPr>
            <w:tcW w:w="2694" w:type="dxa"/>
            <w:vMerge w:val="restart"/>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Оказание поддержки гражданам и их объедин</w:t>
            </w:r>
            <w:r w:rsidRPr="00EA31CE">
              <w:rPr>
                <w:sz w:val="22"/>
                <w:szCs w:val="22"/>
              </w:rPr>
              <w:t>е</w:t>
            </w:r>
            <w:r w:rsidRPr="00EA31CE">
              <w:rPr>
                <w:sz w:val="22"/>
                <w:szCs w:val="22"/>
              </w:rPr>
              <w:t>ниям, участвующим в охране общественного п</w:t>
            </w:r>
            <w:r w:rsidRPr="00EA31CE">
              <w:rPr>
                <w:sz w:val="22"/>
                <w:szCs w:val="22"/>
              </w:rPr>
              <w:t>о</w:t>
            </w:r>
            <w:r w:rsidRPr="00EA31CE">
              <w:rPr>
                <w:sz w:val="22"/>
                <w:szCs w:val="22"/>
              </w:rPr>
              <w:t>рядка, создание условий для деятельности наро</w:t>
            </w:r>
            <w:r w:rsidRPr="00EA31CE">
              <w:rPr>
                <w:sz w:val="22"/>
                <w:szCs w:val="22"/>
              </w:rPr>
              <w:t>д</w:t>
            </w:r>
            <w:r w:rsidRPr="00EA31CE">
              <w:rPr>
                <w:sz w:val="22"/>
                <w:szCs w:val="22"/>
              </w:rPr>
              <w:t>ных дружин</w:t>
            </w:r>
          </w:p>
        </w:tc>
        <w:tc>
          <w:tcPr>
            <w:tcW w:w="113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всего</w:t>
            </w:r>
          </w:p>
        </w:tc>
        <w:tc>
          <w:tcPr>
            <w:tcW w:w="1133"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216,600</w:t>
            </w:r>
          </w:p>
        </w:tc>
        <w:tc>
          <w:tcPr>
            <w:tcW w:w="2410" w:type="dxa"/>
            <w:vMerge w:val="restart"/>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Рейды добровольной народной дружины на территории Омутни</w:t>
            </w:r>
            <w:r w:rsidRPr="00EA31CE">
              <w:rPr>
                <w:sz w:val="22"/>
                <w:szCs w:val="22"/>
              </w:rPr>
              <w:t>н</w:t>
            </w:r>
            <w:r w:rsidRPr="00EA31CE">
              <w:rPr>
                <w:sz w:val="22"/>
                <w:szCs w:val="22"/>
              </w:rPr>
              <w:t>ского городского пос</w:t>
            </w:r>
            <w:r w:rsidRPr="00EA31CE">
              <w:rPr>
                <w:sz w:val="22"/>
                <w:szCs w:val="22"/>
              </w:rPr>
              <w:t>е</w:t>
            </w:r>
            <w:r w:rsidRPr="00EA31CE">
              <w:rPr>
                <w:sz w:val="22"/>
                <w:szCs w:val="22"/>
              </w:rPr>
              <w:t>ления  позволят обе</w:t>
            </w:r>
            <w:r w:rsidRPr="00EA31CE">
              <w:rPr>
                <w:sz w:val="22"/>
                <w:szCs w:val="22"/>
              </w:rPr>
              <w:t>с</w:t>
            </w:r>
            <w:r w:rsidRPr="00EA31CE">
              <w:rPr>
                <w:sz w:val="22"/>
                <w:szCs w:val="22"/>
              </w:rPr>
              <w:t>печить охрану общ</w:t>
            </w:r>
            <w:r w:rsidRPr="00EA31CE">
              <w:rPr>
                <w:sz w:val="22"/>
                <w:szCs w:val="22"/>
              </w:rPr>
              <w:t>е</w:t>
            </w:r>
            <w:r w:rsidRPr="00EA31CE">
              <w:rPr>
                <w:sz w:val="22"/>
                <w:szCs w:val="22"/>
              </w:rPr>
              <w:t>ственного порядка и общественной безопа</w:t>
            </w:r>
            <w:r w:rsidRPr="00EA31CE">
              <w:rPr>
                <w:sz w:val="22"/>
                <w:szCs w:val="22"/>
              </w:rPr>
              <w:t>с</w:t>
            </w:r>
            <w:r w:rsidRPr="00EA31CE">
              <w:rPr>
                <w:sz w:val="22"/>
                <w:szCs w:val="22"/>
              </w:rPr>
              <w:t>ности населения</w:t>
            </w:r>
          </w:p>
        </w:tc>
      </w:tr>
      <w:tr w:rsidR="00C3269C" w:rsidRPr="00EA31CE" w:rsidTr="00460384">
        <w:trPr>
          <w:cantSplit/>
          <w:trHeight w:val="312"/>
        </w:trPr>
        <w:tc>
          <w:tcPr>
            <w:tcW w:w="586"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федеральный бюджет</w:t>
            </w:r>
          </w:p>
        </w:tc>
        <w:tc>
          <w:tcPr>
            <w:tcW w:w="1133"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w:t>
            </w:r>
          </w:p>
        </w:tc>
        <w:tc>
          <w:tcPr>
            <w:tcW w:w="2410"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r>
      <w:tr w:rsidR="00C3269C" w:rsidRPr="00EA31CE" w:rsidTr="00460384">
        <w:trPr>
          <w:cantSplit/>
          <w:trHeight w:val="312"/>
        </w:trPr>
        <w:tc>
          <w:tcPr>
            <w:tcW w:w="586"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194,600</w:t>
            </w:r>
          </w:p>
        </w:tc>
        <w:tc>
          <w:tcPr>
            <w:tcW w:w="2410"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r>
      <w:tr w:rsidR="00C3269C" w:rsidRPr="00EA31CE" w:rsidTr="00460384">
        <w:trPr>
          <w:cantSplit/>
          <w:trHeight w:val="312"/>
        </w:trPr>
        <w:tc>
          <w:tcPr>
            <w:tcW w:w="586"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районный бюджет</w:t>
            </w:r>
          </w:p>
        </w:tc>
        <w:tc>
          <w:tcPr>
            <w:tcW w:w="1133"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w:t>
            </w:r>
          </w:p>
        </w:tc>
        <w:tc>
          <w:tcPr>
            <w:tcW w:w="2410"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r>
      <w:tr w:rsidR="00C3269C" w:rsidRPr="00EA31CE" w:rsidTr="00460384">
        <w:trPr>
          <w:cantSplit/>
          <w:trHeight w:val="312"/>
        </w:trPr>
        <w:tc>
          <w:tcPr>
            <w:tcW w:w="586"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местный бюджет</w:t>
            </w:r>
          </w:p>
        </w:tc>
        <w:tc>
          <w:tcPr>
            <w:tcW w:w="1133"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22,000</w:t>
            </w:r>
          </w:p>
        </w:tc>
        <w:tc>
          <w:tcPr>
            <w:tcW w:w="2410"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r>
      <w:tr w:rsidR="00C3269C" w:rsidRPr="00EA31CE" w:rsidTr="00460384">
        <w:trPr>
          <w:cantSplit/>
          <w:trHeight w:val="312"/>
        </w:trPr>
        <w:tc>
          <w:tcPr>
            <w:tcW w:w="586"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r w:rsidRPr="00EA31CE">
              <w:rPr>
                <w:sz w:val="22"/>
                <w:szCs w:val="22"/>
              </w:rPr>
              <w:t>внебюджетные и</w:t>
            </w:r>
            <w:r w:rsidRPr="00EA31CE">
              <w:rPr>
                <w:sz w:val="22"/>
                <w:szCs w:val="22"/>
              </w:rPr>
              <w:t>с</w:t>
            </w:r>
            <w:r w:rsidRPr="00EA31CE">
              <w:rPr>
                <w:sz w:val="22"/>
                <w:szCs w:val="22"/>
              </w:rPr>
              <w:t>точники</w:t>
            </w:r>
          </w:p>
        </w:tc>
        <w:tc>
          <w:tcPr>
            <w:tcW w:w="1133" w:type="dxa"/>
            <w:tcBorders>
              <w:top w:val="single" w:sz="4" w:space="0" w:color="auto"/>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jc w:val="center"/>
              <w:rPr>
                <w:sz w:val="22"/>
                <w:szCs w:val="22"/>
              </w:rPr>
            </w:pPr>
            <w:r w:rsidRPr="00EA31CE">
              <w:rPr>
                <w:sz w:val="22"/>
                <w:szCs w:val="22"/>
              </w:rPr>
              <w:t>-</w:t>
            </w:r>
          </w:p>
        </w:tc>
        <w:tc>
          <w:tcPr>
            <w:tcW w:w="2410" w:type="dxa"/>
            <w:vMerge/>
            <w:tcBorders>
              <w:left w:val="single" w:sz="4" w:space="0" w:color="auto"/>
              <w:bottom w:val="single" w:sz="4" w:space="0" w:color="auto"/>
              <w:right w:val="single" w:sz="4" w:space="0" w:color="auto"/>
            </w:tcBorders>
          </w:tcPr>
          <w:p w:rsidR="00C3269C" w:rsidRPr="00EA31CE" w:rsidRDefault="00C3269C" w:rsidP="00C3269C">
            <w:pPr>
              <w:autoSpaceDE w:val="0"/>
              <w:autoSpaceDN w:val="0"/>
              <w:adjustRightInd w:val="0"/>
              <w:rPr>
                <w:sz w:val="22"/>
                <w:szCs w:val="22"/>
              </w:rPr>
            </w:pPr>
          </w:p>
        </w:tc>
      </w:tr>
    </w:tbl>
    <w:p w:rsidR="00C3269C" w:rsidRPr="00EA31CE" w:rsidRDefault="00C3269C" w:rsidP="00C3269C">
      <w:pPr>
        <w:jc w:val="center"/>
      </w:pPr>
      <w:r w:rsidRPr="00EA31CE">
        <w:t>_____________</w:t>
      </w:r>
    </w:p>
    <w:p w:rsidR="00C3269C" w:rsidRPr="00EA31CE" w:rsidRDefault="00C3269C" w:rsidP="00C3269C">
      <w:pPr>
        <w:pStyle w:val="1d"/>
        <w:ind w:right="114"/>
        <w:rPr>
          <w:b/>
          <w:bCs/>
          <w:sz w:val="28"/>
          <w:szCs w:val="28"/>
        </w:rPr>
      </w:pPr>
      <w:r w:rsidRPr="00EA31CE">
        <w:rPr>
          <w:b/>
          <w:bCs/>
          <w:sz w:val="28"/>
          <w:szCs w:val="28"/>
        </w:rPr>
        <w:lastRenderedPageBreak/>
        <w:t>АДМИНИСТРАЦИЯ</w:t>
      </w:r>
    </w:p>
    <w:p w:rsidR="00C3269C" w:rsidRPr="00EA31CE" w:rsidRDefault="00C3269C" w:rsidP="00C3269C">
      <w:pPr>
        <w:pStyle w:val="1d"/>
        <w:ind w:right="114"/>
        <w:rPr>
          <w:b/>
          <w:bCs/>
          <w:sz w:val="28"/>
          <w:szCs w:val="28"/>
        </w:rPr>
      </w:pPr>
      <w:r w:rsidRPr="00EA31CE">
        <w:rPr>
          <w:b/>
          <w:bCs/>
          <w:sz w:val="28"/>
          <w:szCs w:val="28"/>
        </w:rPr>
        <w:t>МУНИЦИПАЛЬНОГО ОБРАЗОВАНИЯ</w:t>
      </w:r>
    </w:p>
    <w:p w:rsidR="00C3269C" w:rsidRPr="00EA31CE" w:rsidRDefault="00C3269C" w:rsidP="00C3269C">
      <w:pPr>
        <w:pStyle w:val="1d"/>
        <w:ind w:right="114"/>
        <w:rPr>
          <w:b/>
          <w:bCs/>
          <w:sz w:val="28"/>
          <w:szCs w:val="28"/>
        </w:rPr>
      </w:pPr>
      <w:r w:rsidRPr="00EA31CE">
        <w:rPr>
          <w:b/>
          <w:bCs/>
          <w:sz w:val="28"/>
          <w:szCs w:val="28"/>
        </w:rPr>
        <w:t>ОМУТНИНСКОЕ ГОРОДСКОЕ ПОСЕЛЕНИЕ</w:t>
      </w:r>
    </w:p>
    <w:p w:rsidR="00C3269C" w:rsidRPr="00EA31CE" w:rsidRDefault="00C3269C" w:rsidP="00C3269C">
      <w:pPr>
        <w:pStyle w:val="1d"/>
        <w:ind w:right="114"/>
        <w:rPr>
          <w:b/>
          <w:bCs/>
          <w:sz w:val="28"/>
          <w:szCs w:val="28"/>
        </w:rPr>
      </w:pPr>
      <w:r w:rsidRPr="00EA31CE">
        <w:rPr>
          <w:b/>
          <w:bCs/>
          <w:sz w:val="28"/>
          <w:szCs w:val="28"/>
        </w:rPr>
        <w:t>ОМУТНИНСКОГО РАЙОНА КИРОВСКОЙ ОБЛАСТИ</w:t>
      </w:r>
    </w:p>
    <w:p w:rsidR="00C3269C" w:rsidRPr="00EA31CE" w:rsidRDefault="00C3269C" w:rsidP="00C3269C">
      <w:pPr>
        <w:pStyle w:val="1d"/>
        <w:ind w:right="114"/>
        <w:rPr>
          <w:b/>
          <w:bCs/>
          <w:sz w:val="28"/>
          <w:szCs w:val="28"/>
        </w:rPr>
      </w:pPr>
    </w:p>
    <w:p w:rsidR="00C3269C" w:rsidRPr="00EA31CE" w:rsidRDefault="00C3269C" w:rsidP="00C3269C">
      <w:pPr>
        <w:pStyle w:val="1d"/>
        <w:ind w:right="114"/>
        <w:rPr>
          <w:b/>
          <w:bCs/>
          <w:sz w:val="28"/>
          <w:szCs w:val="28"/>
        </w:rPr>
      </w:pPr>
      <w:r w:rsidRPr="00EA31CE">
        <w:rPr>
          <w:b/>
          <w:bCs/>
          <w:sz w:val="28"/>
          <w:szCs w:val="28"/>
        </w:rPr>
        <w:t xml:space="preserve">ПОСТАНОВЛЕНИЕ </w:t>
      </w:r>
    </w:p>
    <w:p w:rsidR="00C3269C" w:rsidRPr="00EA31CE" w:rsidRDefault="00C3269C" w:rsidP="00C3269C">
      <w:pPr>
        <w:pStyle w:val="1d"/>
        <w:ind w:right="114"/>
        <w:rPr>
          <w:b/>
          <w:bCs/>
          <w:sz w:val="28"/>
          <w:szCs w:val="28"/>
        </w:rPr>
      </w:pPr>
    </w:p>
    <w:p w:rsidR="00C3269C" w:rsidRPr="00EA31CE" w:rsidRDefault="00C3269C" w:rsidP="00C3269C"/>
    <w:p w:rsidR="00C3269C" w:rsidRPr="00EA31CE" w:rsidRDefault="00C3269C" w:rsidP="00C3269C">
      <w:pPr>
        <w:pStyle w:val="1d"/>
        <w:ind w:right="114"/>
        <w:jc w:val="both"/>
        <w:rPr>
          <w:sz w:val="28"/>
          <w:szCs w:val="28"/>
        </w:rPr>
      </w:pPr>
      <w:r w:rsidRPr="00EA31CE">
        <w:rPr>
          <w:sz w:val="28"/>
          <w:szCs w:val="28"/>
        </w:rPr>
        <w:t xml:space="preserve"> 19.01.2024                                                                                                     № 32</w:t>
      </w:r>
    </w:p>
    <w:p w:rsidR="00C3269C" w:rsidRPr="00EA31CE" w:rsidRDefault="00C3269C" w:rsidP="00C3269C">
      <w:pPr>
        <w:pStyle w:val="1d"/>
        <w:ind w:right="113"/>
        <w:rPr>
          <w:sz w:val="28"/>
          <w:szCs w:val="28"/>
        </w:rPr>
      </w:pPr>
      <w:r w:rsidRPr="00EA31CE">
        <w:rPr>
          <w:sz w:val="28"/>
          <w:szCs w:val="28"/>
        </w:rPr>
        <w:t>г. Омутнинск</w:t>
      </w:r>
    </w:p>
    <w:p w:rsidR="00C3269C" w:rsidRPr="00EA31CE" w:rsidRDefault="00C3269C" w:rsidP="00C3269C">
      <w:pPr>
        <w:pStyle w:val="affff6"/>
        <w:rPr>
          <w:szCs w:val="28"/>
        </w:rPr>
      </w:pPr>
    </w:p>
    <w:p w:rsidR="00C3269C" w:rsidRPr="00EA31CE" w:rsidRDefault="00C3269C" w:rsidP="00BD7097">
      <w:pPr>
        <w:ind w:left="-567"/>
        <w:jc w:val="center"/>
        <w:rPr>
          <w:b/>
          <w:bCs/>
        </w:rPr>
      </w:pPr>
      <w:r w:rsidRPr="00EA31CE">
        <w:rPr>
          <w:b/>
          <w:bCs/>
        </w:rPr>
        <w:t>О внесении изменений в постановление администрации Омутнинского городского поселения от 10.10.2017 № 862</w:t>
      </w:r>
    </w:p>
    <w:p w:rsidR="00BD7097" w:rsidRPr="00EA31CE" w:rsidRDefault="00BD7097" w:rsidP="00BD7097">
      <w:pPr>
        <w:ind w:left="-567"/>
        <w:jc w:val="center"/>
        <w:rPr>
          <w:b/>
          <w:bCs/>
        </w:rPr>
      </w:pPr>
    </w:p>
    <w:p w:rsidR="00C3269C" w:rsidRPr="00EA31CE" w:rsidRDefault="00C3269C" w:rsidP="00BD7097">
      <w:pPr>
        <w:ind w:left="-567" w:firstLine="708"/>
        <w:jc w:val="both"/>
        <w:rPr>
          <w:sz w:val="26"/>
          <w:szCs w:val="26"/>
        </w:rPr>
      </w:pPr>
      <w:proofErr w:type="gramStart"/>
      <w:r w:rsidRPr="00EA31CE">
        <w:rPr>
          <w:sz w:val="26"/>
          <w:szCs w:val="26"/>
        </w:rPr>
        <w:t>В соответствии с Федеральным законом от 06.10.2003 № 131-ФЗ "Об общих принципах организации местного самоуправления в Российской Федерации", решен</w:t>
      </w:r>
      <w:r w:rsidRPr="00EA31CE">
        <w:rPr>
          <w:sz w:val="26"/>
          <w:szCs w:val="26"/>
        </w:rPr>
        <w:t>и</w:t>
      </w:r>
      <w:r w:rsidRPr="00EA31CE">
        <w:rPr>
          <w:sz w:val="26"/>
          <w:szCs w:val="26"/>
        </w:rPr>
        <w:t xml:space="preserve">ем Омутнинской городской Думы от 15.12.2023 г. № 77 "О бюджете муниципального образования Омутнинское городское поселение Омутнинского района Кировской </w:t>
      </w:r>
      <w:proofErr w:type="spellStart"/>
      <w:r w:rsidRPr="00EA31CE">
        <w:rPr>
          <w:sz w:val="26"/>
          <w:szCs w:val="26"/>
        </w:rPr>
        <w:t>областина</w:t>
      </w:r>
      <w:proofErr w:type="spellEnd"/>
      <w:r w:rsidRPr="00EA31CE">
        <w:rPr>
          <w:sz w:val="26"/>
          <w:szCs w:val="26"/>
        </w:rPr>
        <w:t xml:space="preserve"> 2024 год и на плановый период 2025 и 2026 годов", распоряжениями админ</w:t>
      </w:r>
      <w:r w:rsidRPr="00EA31CE">
        <w:rPr>
          <w:sz w:val="26"/>
          <w:szCs w:val="26"/>
        </w:rPr>
        <w:t>и</w:t>
      </w:r>
      <w:r w:rsidRPr="00EA31CE">
        <w:rPr>
          <w:sz w:val="26"/>
          <w:szCs w:val="26"/>
        </w:rPr>
        <w:t>страции муниципального образования Омутнинское городское поселение Омутнинского района Кировской области от 20.12.2023 № 634</w:t>
      </w:r>
      <w:proofErr w:type="gramEnd"/>
      <w:r w:rsidRPr="00EA31CE">
        <w:rPr>
          <w:sz w:val="26"/>
          <w:szCs w:val="26"/>
        </w:rPr>
        <w:t xml:space="preserve">, </w:t>
      </w:r>
      <w:proofErr w:type="gramStart"/>
      <w:r w:rsidRPr="00EA31CE">
        <w:rPr>
          <w:sz w:val="26"/>
          <w:szCs w:val="26"/>
        </w:rPr>
        <w:t>от 02.11.2023 № 426, от 25.10.2023 № 411 "О внесении изменений в сводную бюджетную роспись и лимиты бюджетных обязательств бюджета муниципального образования Омутнинское горо</w:t>
      </w:r>
      <w:r w:rsidRPr="00EA31CE">
        <w:rPr>
          <w:sz w:val="26"/>
          <w:szCs w:val="26"/>
        </w:rPr>
        <w:t>д</w:t>
      </w:r>
      <w:r w:rsidRPr="00EA31CE">
        <w:rPr>
          <w:sz w:val="26"/>
          <w:szCs w:val="26"/>
        </w:rPr>
        <w:t>ское поселение Омутнинского района Кировской области", решением Омутнинской городской Думы от 05.10.2023 г. № 58 "О внесении изменений и дополнений в реш</w:t>
      </w:r>
      <w:r w:rsidRPr="00EA31CE">
        <w:rPr>
          <w:sz w:val="26"/>
          <w:szCs w:val="26"/>
        </w:rPr>
        <w:t>е</w:t>
      </w:r>
      <w:r w:rsidRPr="00EA31CE">
        <w:rPr>
          <w:sz w:val="26"/>
          <w:szCs w:val="26"/>
        </w:rPr>
        <w:t>ние Омутнинской городской Думы от 22.12.2022 № 68 "О бюджете муниципального образования Ому</w:t>
      </w:r>
      <w:r w:rsidRPr="00EA31CE">
        <w:rPr>
          <w:sz w:val="26"/>
          <w:szCs w:val="26"/>
        </w:rPr>
        <w:t>т</w:t>
      </w:r>
      <w:r w:rsidRPr="00EA31CE">
        <w:rPr>
          <w:sz w:val="26"/>
          <w:szCs w:val="26"/>
        </w:rPr>
        <w:t>нинское городское поселение Омутнинского района Кировской области на</w:t>
      </w:r>
      <w:proofErr w:type="gramEnd"/>
      <w:r w:rsidRPr="00EA31CE">
        <w:rPr>
          <w:sz w:val="26"/>
          <w:szCs w:val="26"/>
        </w:rPr>
        <w:t xml:space="preserve"> 2023 год и на плановый период 2024-2025 годов", </w:t>
      </w:r>
      <w:r w:rsidRPr="00EA31CE">
        <w:rPr>
          <w:kern w:val="36"/>
          <w:sz w:val="26"/>
          <w:szCs w:val="26"/>
        </w:rPr>
        <w:t xml:space="preserve">постановлением </w:t>
      </w:r>
      <w:r w:rsidRPr="00EA31CE">
        <w:rPr>
          <w:sz w:val="26"/>
          <w:szCs w:val="26"/>
        </w:rPr>
        <w:t>админ</w:t>
      </w:r>
      <w:r w:rsidRPr="00EA31CE">
        <w:rPr>
          <w:sz w:val="26"/>
          <w:szCs w:val="26"/>
        </w:rPr>
        <w:t>и</w:t>
      </w:r>
      <w:r w:rsidRPr="00EA31CE">
        <w:rPr>
          <w:sz w:val="26"/>
          <w:szCs w:val="26"/>
        </w:rPr>
        <w:t>страции муниципального образования Омутнинское городское  поселение  Омутни</w:t>
      </w:r>
      <w:r w:rsidRPr="00EA31CE">
        <w:rPr>
          <w:sz w:val="26"/>
          <w:szCs w:val="26"/>
        </w:rPr>
        <w:t>н</w:t>
      </w:r>
      <w:r w:rsidRPr="00EA31CE">
        <w:rPr>
          <w:sz w:val="26"/>
          <w:szCs w:val="26"/>
        </w:rPr>
        <w:t>ского района Кировской области от 04.12.2020 г.   № 949 "О разработке, утверждении, реализации и оценке эффективности реализации муниципальных программ муниц</w:t>
      </w:r>
      <w:r w:rsidRPr="00EA31CE">
        <w:rPr>
          <w:sz w:val="26"/>
          <w:szCs w:val="26"/>
        </w:rPr>
        <w:t>и</w:t>
      </w:r>
      <w:r w:rsidRPr="00EA31CE">
        <w:rPr>
          <w:sz w:val="26"/>
          <w:szCs w:val="26"/>
        </w:rPr>
        <w:t>пального образования Омутнинское городское поселение Омутнинского района Кировской области" админ</w:t>
      </w:r>
      <w:r w:rsidRPr="00EA31CE">
        <w:rPr>
          <w:sz w:val="26"/>
          <w:szCs w:val="26"/>
        </w:rPr>
        <w:t>и</w:t>
      </w:r>
      <w:r w:rsidRPr="00EA31CE">
        <w:rPr>
          <w:sz w:val="26"/>
          <w:szCs w:val="26"/>
        </w:rPr>
        <w:t xml:space="preserve">страция Омутнинского городского  поселения </w:t>
      </w:r>
      <w:r w:rsidRPr="00EA31CE">
        <w:rPr>
          <w:b/>
          <w:sz w:val="26"/>
          <w:szCs w:val="26"/>
        </w:rPr>
        <w:t>ПОСТ</w:t>
      </w:r>
      <w:r w:rsidRPr="00EA31CE">
        <w:rPr>
          <w:b/>
          <w:sz w:val="26"/>
          <w:szCs w:val="26"/>
        </w:rPr>
        <w:t>А</w:t>
      </w:r>
      <w:r w:rsidRPr="00EA31CE">
        <w:rPr>
          <w:b/>
          <w:sz w:val="26"/>
          <w:szCs w:val="26"/>
        </w:rPr>
        <w:t>НОВЛЯЕТ</w:t>
      </w:r>
      <w:r w:rsidRPr="00EA31CE">
        <w:rPr>
          <w:sz w:val="26"/>
          <w:szCs w:val="26"/>
        </w:rPr>
        <w:t>:</w:t>
      </w:r>
    </w:p>
    <w:p w:rsidR="00C3269C" w:rsidRPr="00EA31CE" w:rsidRDefault="00C3269C" w:rsidP="00BD7097">
      <w:pPr>
        <w:ind w:left="-567" w:firstLine="709"/>
        <w:jc w:val="both"/>
        <w:rPr>
          <w:sz w:val="26"/>
          <w:szCs w:val="26"/>
        </w:rPr>
      </w:pPr>
      <w:r w:rsidRPr="00EA31CE">
        <w:rPr>
          <w:sz w:val="26"/>
          <w:szCs w:val="26"/>
        </w:rPr>
        <w:t xml:space="preserve">1. </w:t>
      </w:r>
      <w:proofErr w:type="gramStart"/>
      <w:r w:rsidRPr="00EA31CE">
        <w:rPr>
          <w:sz w:val="26"/>
          <w:szCs w:val="26"/>
        </w:rPr>
        <w:t>Внести изменения в постановление администрации Омутнинского городского поселения от 10.10.2017 № 862 "Об утверждении муниципальной программы "Форм</w:t>
      </w:r>
      <w:r w:rsidRPr="00EA31CE">
        <w:rPr>
          <w:sz w:val="26"/>
          <w:szCs w:val="26"/>
        </w:rPr>
        <w:t>и</w:t>
      </w:r>
      <w:r w:rsidRPr="00EA31CE">
        <w:rPr>
          <w:sz w:val="26"/>
          <w:szCs w:val="26"/>
        </w:rPr>
        <w:t>рование современной городской среды" на территории Омутнинского городского поселения на 2018-2024 годы" (с изменениями от 29.12.2017 № 1111, от 05.04.2018 № 359, от 26.03.2019 № 246, от 08.08.2019 №678, от 01.10.2019 № 868, от 01.11.2019 № 986, от 18.12.2019 № 1115, от 23.01.2020 № 54, от 17.02.2020 № 122, от 24.04.2020 № 290, от</w:t>
      </w:r>
      <w:proofErr w:type="gramEnd"/>
      <w:r w:rsidRPr="00EA31CE">
        <w:rPr>
          <w:sz w:val="26"/>
          <w:szCs w:val="26"/>
        </w:rPr>
        <w:t xml:space="preserve"> 13.05.2020 № 326, от 08.09.2020 № 649, от 20.10.2020 № 768; от 28.10.2020 №804; </w:t>
      </w:r>
      <w:proofErr w:type="gramStart"/>
      <w:r w:rsidRPr="00EA31CE">
        <w:rPr>
          <w:sz w:val="26"/>
          <w:szCs w:val="26"/>
        </w:rPr>
        <w:t>от 26.12.2020 №1021/1, от 30.12.2020 № 1041, от 22.01.2021 № 36, от 10.03.2021 № 163, от 07.04.2021 № 272, от 20.05.2021 № 418, от 08.06.2021 № 478, от 30.06.2021 № 572, от 30.08.2021 № 760, от 17.09.2021 № 836, от 22.10.2021 № 959, от 26.11.2021 № 1101, от 24.12.2021 № 1218, от 21.01.2022 № 48, от 05.03.2022 № 221, от 11.04.2022 № 329, от 15.06.2022 № 509, от 17.08.2022 № 685, от 02.09.2022 № 732, от 09.11.2022</w:t>
      </w:r>
      <w:proofErr w:type="gramEnd"/>
      <w:r w:rsidRPr="00EA31CE">
        <w:rPr>
          <w:sz w:val="26"/>
          <w:szCs w:val="26"/>
        </w:rPr>
        <w:t xml:space="preserve"> № 961, от 13.12.2022 № 1080, от 18.01.2023 № 24, от 10.04.2023 № 291, от 25.05.2023 № 425, от </w:t>
      </w:r>
      <w:r w:rsidRPr="00EA31CE">
        <w:rPr>
          <w:sz w:val="26"/>
          <w:szCs w:val="26"/>
        </w:rPr>
        <w:lastRenderedPageBreak/>
        <w:t>26.06.2023 № 516, от 24.08.2023 № 697, от 15.09.2023 № 782, от 18.09.2023 № 789, от 26.09.2023 № 826, от 15.11.2023 № 993, от 12.01.2024 № 5):</w:t>
      </w:r>
    </w:p>
    <w:p w:rsidR="00C3269C" w:rsidRPr="00EA31CE" w:rsidRDefault="00C3269C" w:rsidP="00BD7097">
      <w:pPr>
        <w:shd w:val="clear" w:color="auto" w:fill="FFFFFF"/>
        <w:ind w:left="-567"/>
        <w:jc w:val="both"/>
        <w:rPr>
          <w:sz w:val="26"/>
          <w:szCs w:val="26"/>
        </w:rPr>
      </w:pPr>
      <w:r w:rsidRPr="00EA31CE">
        <w:rPr>
          <w:sz w:val="26"/>
          <w:szCs w:val="26"/>
        </w:rPr>
        <w:tab/>
        <w:t>1.1. "Отдельное мероприятие "Проект создания комфортной городской среды "</w:t>
      </w:r>
      <w:proofErr w:type="spellStart"/>
      <w:r w:rsidRPr="00EA31CE">
        <w:rPr>
          <w:sz w:val="26"/>
          <w:szCs w:val="26"/>
        </w:rPr>
        <w:t>ЗАВОДной</w:t>
      </w:r>
      <w:proofErr w:type="spellEnd"/>
      <w:r w:rsidRPr="00EA31CE">
        <w:rPr>
          <w:sz w:val="26"/>
          <w:szCs w:val="26"/>
        </w:rPr>
        <w:t xml:space="preserve"> Омутнинск 2. Счастливый берег" в рамках </w:t>
      </w:r>
      <w:proofErr w:type="gramStart"/>
      <w:r w:rsidRPr="00EA31CE">
        <w:rPr>
          <w:sz w:val="26"/>
          <w:szCs w:val="26"/>
        </w:rPr>
        <w:t>проведения Всероссийского конкурса лучших проектов создания комфортной городской среды</w:t>
      </w:r>
      <w:proofErr w:type="gramEnd"/>
      <w:r w:rsidRPr="00EA31CE">
        <w:rPr>
          <w:sz w:val="26"/>
          <w:szCs w:val="26"/>
        </w:rPr>
        <w:t xml:space="preserve"> в малых городах и исторических поселениях раздела 3 "Обобщенная характеристика мероприятий муниц</w:t>
      </w:r>
      <w:r w:rsidRPr="00EA31CE">
        <w:rPr>
          <w:sz w:val="26"/>
          <w:szCs w:val="26"/>
        </w:rPr>
        <w:t>и</w:t>
      </w:r>
      <w:r w:rsidRPr="00EA31CE">
        <w:rPr>
          <w:sz w:val="26"/>
          <w:szCs w:val="26"/>
        </w:rPr>
        <w:t>пальной программы" изложить в следующей редакции:</w:t>
      </w:r>
    </w:p>
    <w:p w:rsidR="00C3269C" w:rsidRPr="00EA31CE" w:rsidRDefault="00C3269C" w:rsidP="00BD7097">
      <w:pPr>
        <w:pStyle w:val="ConsPlusNormal"/>
        <w:ind w:left="-567" w:firstLine="709"/>
        <w:jc w:val="both"/>
        <w:rPr>
          <w:rFonts w:ascii="Times New Roman" w:hAnsi="Times New Roman"/>
          <w:sz w:val="26"/>
          <w:szCs w:val="26"/>
        </w:rPr>
      </w:pPr>
      <w:r w:rsidRPr="00EA31CE">
        <w:rPr>
          <w:rFonts w:ascii="Times New Roman" w:hAnsi="Times New Roman"/>
          <w:sz w:val="26"/>
          <w:szCs w:val="26"/>
        </w:rPr>
        <w:t xml:space="preserve">Данное мероприятие предусматривает: </w:t>
      </w:r>
    </w:p>
    <w:p w:rsidR="00C3269C" w:rsidRPr="00EA31CE" w:rsidRDefault="00C3269C" w:rsidP="00BD7097">
      <w:pPr>
        <w:pStyle w:val="ConsPlusNormal"/>
        <w:ind w:left="-567" w:firstLine="709"/>
        <w:jc w:val="both"/>
        <w:rPr>
          <w:rFonts w:ascii="Times New Roman" w:hAnsi="Times New Roman"/>
          <w:sz w:val="26"/>
          <w:szCs w:val="26"/>
        </w:rPr>
      </w:pPr>
      <w:r w:rsidRPr="00EA31CE">
        <w:rPr>
          <w:rFonts w:ascii="Times New Roman" w:hAnsi="Times New Roman"/>
          <w:sz w:val="26"/>
          <w:szCs w:val="26"/>
        </w:rPr>
        <w:t>- выполнение проектно-изыскательских работ по объекту: "Проект создания ко</w:t>
      </w:r>
      <w:r w:rsidRPr="00EA31CE">
        <w:rPr>
          <w:rFonts w:ascii="Times New Roman" w:hAnsi="Times New Roman"/>
          <w:sz w:val="26"/>
          <w:szCs w:val="26"/>
        </w:rPr>
        <w:t>м</w:t>
      </w:r>
      <w:r w:rsidRPr="00EA31CE">
        <w:rPr>
          <w:rFonts w:ascii="Times New Roman" w:hAnsi="Times New Roman"/>
          <w:sz w:val="26"/>
          <w:szCs w:val="26"/>
        </w:rPr>
        <w:t>фортной городской среды "</w:t>
      </w:r>
      <w:proofErr w:type="spellStart"/>
      <w:r w:rsidRPr="00EA31CE">
        <w:rPr>
          <w:rFonts w:ascii="Times New Roman" w:hAnsi="Times New Roman"/>
          <w:sz w:val="26"/>
          <w:szCs w:val="26"/>
        </w:rPr>
        <w:t>ЗАВОДной</w:t>
      </w:r>
      <w:proofErr w:type="spellEnd"/>
      <w:r w:rsidRPr="00EA31CE">
        <w:rPr>
          <w:rFonts w:ascii="Times New Roman" w:hAnsi="Times New Roman"/>
          <w:sz w:val="26"/>
          <w:szCs w:val="26"/>
        </w:rPr>
        <w:t xml:space="preserve"> Омутнинск 2. Счастливый берег";</w:t>
      </w:r>
    </w:p>
    <w:p w:rsidR="00C3269C" w:rsidRPr="00EA31CE" w:rsidRDefault="00C3269C" w:rsidP="00BD7097">
      <w:pPr>
        <w:pStyle w:val="ConsPlusNormal"/>
        <w:ind w:left="-567" w:firstLine="709"/>
        <w:jc w:val="both"/>
        <w:rPr>
          <w:rFonts w:ascii="Times New Roman" w:hAnsi="Times New Roman"/>
          <w:sz w:val="26"/>
          <w:szCs w:val="26"/>
        </w:rPr>
      </w:pPr>
      <w:r w:rsidRPr="00EA31CE">
        <w:rPr>
          <w:rFonts w:ascii="Times New Roman" w:hAnsi="Times New Roman"/>
          <w:sz w:val="26"/>
          <w:szCs w:val="26"/>
        </w:rPr>
        <w:t>- выполнение работ по подготовке проекта планировки с проектом межевания для дальнейшей реализации проекта создания комфортной городской среды "</w:t>
      </w:r>
      <w:proofErr w:type="spellStart"/>
      <w:r w:rsidRPr="00EA31CE">
        <w:rPr>
          <w:rFonts w:ascii="Times New Roman" w:hAnsi="Times New Roman"/>
          <w:sz w:val="26"/>
          <w:szCs w:val="26"/>
        </w:rPr>
        <w:t>ЗАВО</w:t>
      </w:r>
      <w:r w:rsidRPr="00EA31CE">
        <w:rPr>
          <w:rFonts w:ascii="Times New Roman" w:hAnsi="Times New Roman"/>
          <w:sz w:val="26"/>
          <w:szCs w:val="26"/>
        </w:rPr>
        <w:t>Д</w:t>
      </w:r>
      <w:r w:rsidRPr="00EA31CE">
        <w:rPr>
          <w:rFonts w:ascii="Times New Roman" w:hAnsi="Times New Roman"/>
          <w:sz w:val="26"/>
          <w:szCs w:val="26"/>
        </w:rPr>
        <w:t>ной</w:t>
      </w:r>
      <w:proofErr w:type="spellEnd"/>
      <w:r w:rsidRPr="00EA31CE">
        <w:rPr>
          <w:rFonts w:ascii="Times New Roman" w:hAnsi="Times New Roman"/>
          <w:sz w:val="26"/>
          <w:szCs w:val="26"/>
        </w:rPr>
        <w:t xml:space="preserve"> Омутнинск 2. Счастливый берег";</w:t>
      </w:r>
    </w:p>
    <w:p w:rsidR="00C3269C" w:rsidRPr="00EA31CE" w:rsidRDefault="00C3269C" w:rsidP="00BD7097">
      <w:pPr>
        <w:shd w:val="clear" w:color="auto" w:fill="FFFFFF"/>
        <w:ind w:left="-567" w:firstLine="708"/>
        <w:jc w:val="both"/>
        <w:rPr>
          <w:sz w:val="26"/>
          <w:szCs w:val="26"/>
        </w:rPr>
      </w:pPr>
      <w:r w:rsidRPr="00EA31CE">
        <w:rPr>
          <w:sz w:val="26"/>
          <w:szCs w:val="26"/>
        </w:rPr>
        <w:t xml:space="preserve">- выполнение работ по реализации </w:t>
      </w:r>
      <w:proofErr w:type="gramStart"/>
      <w:r w:rsidRPr="00EA31CE">
        <w:rPr>
          <w:sz w:val="26"/>
          <w:szCs w:val="26"/>
        </w:rPr>
        <w:t>проекта победителей Всероссийского конку</w:t>
      </w:r>
      <w:r w:rsidRPr="00EA31CE">
        <w:rPr>
          <w:sz w:val="26"/>
          <w:szCs w:val="26"/>
        </w:rPr>
        <w:t>р</w:t>
      </w:r>
      <w:r w:rsidRPr="00EA31CE">
        <w:rPr>
          <w:sz w:val="26"/>
          <w:szCs w:val="26"/>
        </w:rPr>
        <w:t>са лучших проектов создания комфортной городской среды</w:t>
      </w:r>
      <w:proofErr w:type="gramEnd"/>
      <w:r w:rsidRPr="00EA31CE">
        <w:rPr>
          <w:sz w:val="26"/>
          <w:szCs w:val="26"/>
        </w:rPr>
        <w:t xml:space="preserve"> в малых городах и историч</w:t>
      </w:r>
      <w:r w:rsidRPr="00EA31CE">
        <w:rPr>
          <w:sz w:val="26"/>
          <w:szCs w:val="26"/>
        </w:rPr>
        <w:t>е</w:t>
      </w:r>
      <w:r w:rsidRPr="00EA31CE">
        <w:rPr>
          <w:sz w:val="26"/>
          <w:szCs w:val="26"/>
        </w:rPr>
        <w:t>ских поселениях":</w:t>
      </w:r>
    </w:p>
    <w:p w:rsidR="00C3269C" w:rsidRPr="00EA31CE" w:rsidRDefault="00C3269C" w:rsidP="00BD7097">
      <w:pPr>
        <w:shd w:val="clear" w:color="auto" w:fill="FFFFFF"/>
        <w:ind w:left="-567" w:firstLine="708"/>
        <w:jc w:val="both"/>
        <w:rPr>
          <w:sz w:val="26"/>
          <w:szCs w:val="26"/>
        </w:rPr>
      </w:pPr>
      <w:r w:rsidRPr="00EA31CE">
        <w:rPr>
          <w:sz w:val="26"/>
          <w:szCs w:val="26"/>
        </w:rPr>
        <w:t>- прогулочная зон</w:t>
      </w:r>
      <w:proofErr w:type="gramStart"/>
      <w:r w:rsidRPr="00EA31CE">
        <w:rPr>
          <w:sz w:val="26"/>
          <w:szCs w:val="26"/>
        </w:rPr>
        <w:t>а(</w:t>
      </w:r>
      <w:proofErr w:type="gramEnd"/>
      <w:r w:rsidRPr="00EA31CE">
        <w:rPr>
          <w:sz w:val="26"/>
          <w:szCs w:val="26"/>
        </w:rPr>
        <w:t>обустройство спусков к воде, обустройство пешеходных д</w:t>
      </w:r>
      <w:r w:rsidRPr="00EA31CE">
        <w:rPr>
          <w:sz w:val="26"/>
          <w:szCs w:val="26"/>
        </w:rPr>
        <w:t>о</w:t>
      </w:r>
      <w:r w:rsidRPr="00EA31CE">
        <w:rPr>
          <w:sz w:val="26"/>
          <w:szCs w:val="26"/>
        </w:rPr>
        <w:t>рожек, обустройство велосипедных дорожек, обустройство ограждений, устройство освещения, обустройство грязезащитного экрана, укрепление береговой линии);</w:t>
      </w:r>
    </w:p>
    <w:p w:rsidR="00C3269C" w:rsidRPr="00EA31CE" w:rsidRDefault="00C3269C" w:rsidP="00BD7097">
      <w:pPr>
        <w:shd w:val="clear" w:color="auto" w:fill="FFFFFF"/>
        <w:ind w:left="-567" w:firstLine="708"/>
        <w:jc w:val="both"/>
        <w:rPr>
          <w:sz w:val="26"/>
          <w:szCs w:val="26"/>
        </w:rPr>
      </w:pPr>
      <w:r w:rsidRPr="00EA31CE">
        <w:rPr>
          <w:sz w:val="26"/>
          <w:szCs w:val="26"/>
        </w:rPr>
        <w:t>- лодочная станция (обустройство спусков к воде, обустройство пешеходных д</w:t>
      </w:r>
      <w:r w:rsidRPr="00EA31CE">
        <w:rPr>
          <w:sz w:val="26"/>
          <w:szCs w:val="26"/>
        </w:rPr>
        <w:t>о</w:t>
      </w:r>
      <w:r w:rsidRPr="00EA31CE">
        <w:rPr>
          <w:sz w:val="26"/>
          <w:szCs w:val="26"/>
        </w:rPr>
        <w:t>рожек, обустройство велосипедных дорожек, устройство освещения, устройство зоны проката лодок со спуском к воде и пирсом, обустройство стационарного туалета);</w:t>
      </w:r>
    </w:p>
    <w:p w:rsidR="00C3269C" w:rsidRPr="00EA31CE" w:rsidRDefault="00C3269C" w:rsidP="00BD7097">
      <w:pPr>
        <w:shd w:val="clear" w:color="auto" w:fill="FFFFFF"/>
        <w:ind w:left="-567" w:firstLine="708"/>
        <w:jc w:val="both"/>
        <w:rPr>
          <w:sz w:val="26"/>
          <w:szCs w:val="26"/>
        </w:rPr>
      </w:pPr>
      <w:r w:rsidRPr="00EA31CE">
        <w:rPr>
          <w:sz w:val="26"/>
          <w:szCs w:val="26"/>
        </w:rPr>
        <w:t>- зона магазина «Охотник» (обустройство территории пешеходной зоны, устро</w:t>
      </w:r>
      <w:r w:rsidRPr="00EA31CE">
        <w:rPr>
          <w:sz w:val="26"/>
          <w:szCs w:val="26"/>
        </w:rPr>
        <w:t>й</w:t>
      </w:r>
      <w:r w:rsidRPr="00EA31CE">
        <w:rPr>
          <w:sz w:val="26"/>
          <w:szCs w:val="26"/>
        </w:rPr>
        <w:t>ство плавучей площадки отдыха на понтоне, устройство освещения, обустройство велосипедных дорожек)</w:t>
      </w:r>
    </w:p>
    <w:p w:rsidR="00C3269C" w:rsidRPr="00EA31CE" w:rsidRDefault="00C3269C" w:rsidP="00BD7097">
      <w:pPr>
        <w:shd w:val="clear" w:color="auto" w:fill="FFFFFF"/>
        <w:ind w:left="-567" w:firstLine="708"/>
        <w:jc w:val="both"/>
        <w:rPr>
          <w:sz w:val="26"/>
          <w:szCs w:val="26"/>
        </w:rPr>
      </w:pPr>
      <w:r w:rsidRPr="00EA31CE">
        <w:rPr>
          <w:sz w:val="26"/>
          <w:szCs w:val="26"/>
        </w:rPr>
        <w:t>- многофункциональная городская площадка (обустройство пешеходной зоны)</w:t>
      </w:r>
    </w:p>
    <w:p w:rsidR="00C3269C" w:rsidRPr="00EA31CE" w:rsidRDefault="00C3269C" w:rsidP="00BD7097">
      <w:pPr>
        <w:shd w:val="clear" w:color="auto" w:fill="FFFFFF"/>
        <w:ind w:left="-567" w:firstLine="708"/>
        <w:jc w:val="both"/>
        <w:rPr>
          <w:sz w:val="26"/>
          <w:szCs w:val="26"/>
        </w:rPr>
      </w:pPr>
      <w:r w:rsidRPr="00EA31CE">
        <w:rPr>
          <w:sz w:val="26"/>
          <w:szCs w:val="26"/>
        </w:rPr>
        <w:t>- пешеходный мост (устройство дублирующего пешеходного перехода рядом с существующим мостом с видовой площадкой);</w:t>
      </w:r>
    </w:p>
    <w:p w:rsidR="00C3269C" w:rsidRPr="00EA31CE" w:rsidRDefault="00C3269C" w:rsidP="00BD7097">
      <w:pPr>
        <w:shd w:val="clear" w:color="auto" w:fill="FFFFFF"/>
        <w:ind w:left="-567" w:firstLine="708"/>
        <w:jc w:val="both"/>
        <w:rPr>
          <w:sz w:val="26"/>
          <w:szCs w:val="26"/>
        </w:rPr>
      </w:pPr>
      <w:r w:rsidRPr="00EA31CE">
        <w:rPr>
          <w:sz w:val="26"/>
          <w:szCs w:val="26"/>
        </w:rPr>
        <w:t>- семейный парк (благоустройство набережной с пешеходной зоной, устройство семейного парка с фотозоной, качелями, благоустройство существующей автомобил</w:t>
      </w:r>
      <w:r w:rsidRPr="00EA31CE">
        <w:rPr>
          <w:sz w:val="26"/>
          <w:szCs w:val="26"/>
        </w:rPr>
        <w:t>ь</w:t>
      </w:r>
      <w:r w:rsidRPr="00EA31CE">
        <w:rPr>
          <w:sz w:val="26"/>
          <w:szCs w:val="26"/>
        </w:rPr>
        <w:t>ной стоянки, устройство освещения, проведение озеленения территории, обустройство велосипедных дорожек);</w:t>
      </w:r>
    </w:p>
    <w:p w:rsidR="00C3269C" w:rsidRPr="00EA31CE" w:rsidRDefault="00C3269C" w:rsidP="00BD7097">
      <w:pPr>
        <w:shd w:val="clear" w:color="auto" w:fill="FFFFFF"/>
        <w:ind w:left="-567" w:firstLine="708"/>
        <w:jc w:val="both"/>
        <w:rPr>
          <w:sz w:val="26"/>
          <w:szCs w:val="26"/>
        </w:rPr>
      </w:pPr>
      <w:r w:rsidRPr="00EA31CE">
        <w:rPr>
          <w:sz w:val="26"/>
          <w:szCs w:val="26"/>
        </w:rPr>
        <w:t>- зона купания и пляжа (благоустройство набережной с пешеходной зоной, устройство освещения, проведение озеленения территории);</w:t>
      </w:r>
    </w:p>
    <w:p w:rsidR="00C3269C" w:rsidRPr="00EA31CE" w:rsidRDefault="00C3269C" w:rsidP="00BD7097">
      <w:pPr>
        <w:shd w:val="clear" w:color="auto" w:fill="FFFFFF"/>
        <w:ind w:left="-567" w:firstLine="708"/>
        <w:jc w:val="both"/>
        <w:rPr>
          <w:sz w:val="26"/>
          <w:szCs w:val="26"/>
        </w:rPr>
      </w:pPr>
      <w:r w:rsidRPr="00EA31CE">
        <w:rPr>
          <w:sz w:val="26"/>
          <w:szCs w:val="26"/>
        </w:rPr>
        <w:t>- пляж у медицинского колледжа (устройство пешеходного моста, благоустро</w:t>
      </w:r>
      <w:r w:rsidRPr="00EA31CE">
        <w:rPr>
          <w:sz w:val="26"/>
          <w:szCs w:val="26"/>
        </w:rPr>
        <w:t>й</w:t>
      </w:r>
      <w:r w:rsidRPr="00EA31CE">
        <w:rPr>
          <w:sz w:val="26"/>
          <w:szCs w:val="26"/>
        </w:rPr>
        <w:t>ство пляжа, устройство детской площадки).</w:t>
      </w:r>
    </w:p>
    <w:p w:rsidR="00C3269C" w:rsidRPr="00EA31CE" w:rsidRDefault="00C3269C" w:rsidP="00BD7097">
      <w:pPr>
        <w:ind w:left="-567" w:firstLine="708"/>
        <w:jc w:val="both"/>
        <w:rPr>
          <w:sz w:val="26"/>
          <w:szCs w:val="26"/>
        </w:rPr>
      </w:pPr>
      <w:r w:rsidRPr="00EA31CE">
        <w:rPr>
          <w:sz w:val="26"/>
          <w:szCs w:val="26"/>
        </w:rPr>
        <w:t>2. Постановление вступает в силу в соответствии с действующим законодател</w:t>
      </w:r>
      <w:r w:rsidRPr="00EA31CE">
        <w:rPr>
          <w:sz w:val="26"/>
          <w:szCs w:val="26"/>
        </w:rPr>
        <w:t>ь</w:t>
      </w:r>
      <w:r w:rsidRPr="00EA31CE">
        <w:rPr>
          <w:sz w:val="26"/>
          <w:szCs w:val="26"/>
        </w:rPr>
        <w:t>ством.</w:t>
      </w:r>
    </w:p>
    <w:p w:rsidR="00C3269C" w:rsidRPr="00EA31CE" w:rsidRDefault="00C3269C" w:rsidP="00BD7097">
      <w:pPr>
        <w:ind w:left="-567" w:firstLine="708"/>
        <w:jc w:val="both"/>
        <w:rPr>
          <w:sz w:val="26"/>
          <w:szCs w:val="26"/>
        </w:rPr>
      </w:pPr>
      <w:r w:rsidRPr="00EA31CE">
        <w:rPr>
          <w:sz w:val="26"/>
          <w:szCs w:val="26"/>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w:t>
      </w:r>
      <w:r w:rsidRPr="00EA31CE">
        <w:rPr>
          <w:sz w:val="26"/>
          <w:szCs w:val="26"/>
        </w:rPr>
        <w:t>е</w:t>
      </w:r>
      <w:r w:rsidRPr="00EA31CE">
        <w:rPr>
          <w:sz w:val="26"/>
          <w:szCs w:val="26"/>
        </w:rPr>
        <w:t>ния и на официальном сайте муниципального образования Омутнинское городское посел</w:t>
      </w:r>
      <w:r w:rsidRPr="00EA31CE">
        <w:rPr>
          <w:sz w:val="26"/>
          <w:szCs w:val="26"/>
        </w:rPr>
        <w:t>е</w:t>
      </w:r>
      <w:r w:rsidRPr="00EA31CE">
        <w:rPr>
          <w:sz w:val="26"/>
          <w:szCs w:val="26"/>
        </w:rPr>
        <w:t>ние Омутнинского района Кировской области.</w:t>
      </w:r>
    </w:p>
    <w:p w:rsidR="00C3269C" w:rsidRPr="00EA31CE" w:rsidRDefault="00C3269C" w:rsidP="00BD7097">
      <w:pPr>
        <w:ind w:left="-567" w:firstLine="708"/>
        <w:jc w:val="both"/>
        <w:rPr>
          <w:sz w:val="26"/>
          <w:szCs w:val="26"/>
        </w:rPr>
      </w:pPr>
      <w:r w:rsidRPr="00EA31CE">
        <w:rPr>
          <w:sz w:val="26"/>
          <w:szCs w:val="26"/>
        </w:rPr>
        <w:t xml:space="preserve">4. </w:t>
      </w:r>
      <w:proofErr w:type="gramStart"/>
      <w:r w:rsidRPr="00EA31CE">
        <w:rPr>
          <w:sz w:val="26"/>
          <w:szCs w:val="26"/>
        </w:rPr>
        <w:t>Контроль за</w:t>
      </w:r>
      <w:proofErr w:type="gramEnd"/>
      <w:r w:rsidRPr="00EA31CE">
        <w:rPr>
          <w:sz w:val="26"/>
          <w:szCs w:val="26"/>
        </w:rPr>
        <w:t xml:space="preserve"> исполнением настоящего постановления оставляю за собой.</w:t>
      </w:r>
      <w:r w:rsidRPr="00EA31CE">
        <w:rPr>
          <w:sz w:val="26"/>
          <w:szCs w:val="26"/>
        </w:rPr>
        <w:tab/>
      </w:r>
    </w:p>
    <w:p w:rsidR="00C3269C" w:rsidRPr="00EA31CE" w:rsidRDefault="00C3269C" w:rsidP="00BD7097">
      <w:pPr>
        <w:ind w:left="-567"/>
        <w:jc w:val="both"/>
        <w:rPr>
          <w:sz w:val="26"/>
          <w:szCs w:val="26"/>
        </w:rPr>
      </w:pPr>
    </w:p>
    <w:p w:rsidR="00C3269C" w:rsidRPr="00EA31CE" w:rsidRDefault="00C3269C" w:rsidP="00BD7097">
      <w:pPr>
        <w:ind w:left="-567"/>
        <w:jc w:val="both"/>
        <w:rPr>
          <w:sz w:val="26"/>
          <w:szCs w:val="26"/>
        </w:rPr>
      </w:pPr>
    </w:p>
    <w:p w:rsidR="00C3269C" w:rsidRPr="00EA31CE" w:rsidRDefault="00C3269C" w:rsidP="00BD7097">
      <w:pPr>
        <w:ind w:left="-567"/>
        <w:jc w:val="both"/>
        <w:rPr>
          <w:sz w:val="26"/>
          <w:szCs w:val="26"/>
        </w:rPr>
      </w:pPr>
      <w:r w:rsidRPr="00EA31CE">
        <w:rPr>
          <w:sz w:val="26"/>
          <w:szCs w:val="26"/>
        </w:rPr>
        <w:t xml:space="preserve">Глава администрации </w:t>
      </w:r>
    </w:p>
    <w:p w:rsidR="00C3269C" w:rsidRPr="00EA31CE" w:rsidRDefault="00C3269C" w:rsidP="00BD7097">
      <w:pPr>
        <w:ind w:left="-567"/>
        <w:jc w:val="both"/>
        <w:rPr>
          <w:sz w:val="26"/>
          <w:szCs w:val="26"/>
        </w:rPr>
      </w:pPr>
      <w:r w:rsidRPr="00EA31CE">
        <w:rPr>
          <w:sz w:val="26"/>
          <w:szCs w:val="26"/>
        </w:rPr>
        <w:t>Омутнинского городского поселения                  И.В. Шаталов</w:t>
      </w:r>
    </w:p>
    <w:p w:rsidR="00C3269C" w:rsidRPr="00EA31CE" w:rsidRDefault="00C3269C" w:rsidP="00C3269C">
      <w:pPr>
        <w:jc w:val="center"/>
        <w:rPr>
          <w:b/>
          <w:sz w:val="28"/>
          <w:szCs w:val="28"/>
        </w:rPr>
      </w:pPr>
      <w:r w:rsidRPr="00EA31CE">
        <w:rPr>
          <w:b/>
          <w:sz w:val="28"/>
          <w:szCs w:val="28"/>
        </w:rPr>
        <w:lastRenderedPageBreak/>
        <w:t xml:space="preserve">АДМИНИСТРАЦИЯ </w:t>
      </w:r>
    </w:p>
    <w:p w:rsidR="00C3269C" w:rsidRPr="00EA31CE" w:rsidRDefault="00C3269C" w:rsidP="00C3269C">
      <w:pPr>
        <w:jc w:val="center"/>
        <w:rPr>
          <w:b/>
          <w:sz w:val="28"/>
          <w:szCs w:val="28"/>
        </w:rPr>
      </w:pPr>
      <w:r w:rsidRPr="00EA31CE">
        <w:rPr>
          <w:b/>
          <w:sz w:val="28"/>
          <w:szCs w:val="28"/>
        </w:rPr>
        <w:t>МУНИЦИПАЛЬНОГО ОБРАЗОВАНИЯ</w:t>
      </w:r>
    </w:p>
    <w:p w:rsidR="00C3269C" w:rsidRPr="00EA31CE" w:rsidRDefault="00C3269C" w:rsidP="00C3269C">
      <w:pPr>
        <w:jc w:val="center"/>
        <w:rPr>
          <w:b/>
          <w:sz w:val="28"/>
          <w:szCs w:val="28"/>
        </w:rPr>
      </w:pPr>
      <w:r w:rsidRPr="00EA31CE">
        <w:rPr>
          <w:b/>
          <w:sz w:val="28"/>
          <w:szCs w:val="28"/>
        </w:rPr>
        <w:t>ОМУТНИНСКОЕ ГОРОДСКОЕ ПОСЕЛЕНИЕ</w:t>
      </w:r>
    </w:p>
    <w:p w:rsidR="00C3269C" w:rsidRPr="00EA31CE" w:rsidRDefault="00C3269C" w:rsidP="00C3269C">
      <w:pPr>
        <w:jc w:val="center"/>
        <w:rPr>
          <w:b/>
          <w:sz w:val="28"/>
          <w:szCs w:val="28"/>
        </w:rPr>
      </w:pPr>
      <w:r w:rsidRPr="00EA31CE">
        <w:rPr>
          <w:b/>
          <w:sz w:val="28"/>
          <w:szCs w:val="28"/>
        </w:rPr>
        <w:t>ОМУТНИНСКОГО РАЙОНА КИРОВСКОЙ ОБЛАСТИ</w:t>
      </w:r>
    </w:p>
    <w:p w:rsidR="00C3269C" w:rsidRPr="00EA31CE" w:rsidRDefault="00C3269C" w:rsidP="00C3269C">
      <w:pPr>
        <w:jc w:val="center"/>
        <w:rPr>
          <w:b/>
          <w:sz w:val="32"/>
          <w:szCs w:val="32"/>
        </w:rPr>
      </w:pPr>
    </w:p>
    <w:p w:rsidR="00C3269C" w:rsidRPr="00EA31CE" w:rsidRDefault="00C3269C" w:rsidP="00C3269C">
      <w:pPr>
        <w:jc w:val="center"/>
        <w:rPr>
          <w:b/>
          <w:sz w:val="32"/>
          <w:szCs w:val="32"/>
        </w:rPr>
      </w:pPr>
      <w:r w:rsidRPr="00EA31CE">
        <w:rPr>
          <w:b/>
          <w:sz w:val="32"/>
          <w:szCs w:val="32"/>
        </w:rPr>
        <w:t>ПОСТАНОВЛЕНИЕ</w:t>
      </w:r>
    </w:p>
    <w:p w:rsidR="00C3269C" w:rsidRPr="006121D6" w:rsidRDefault="00C3269C" w:rsidP="00C3269C">
      <w:pPr>
        <w:rPr>
          <w:sz w:val="28"/>
          <w:szCs w:val="28"/>
        </w:rPr>
      </w:pPr>
    </w:p>
    <w:p w:rsidR="00C3269C" w:rsidRPr="006121D6" w:rsidRDefault="00C3269C" w:rsidP="00C3269C">
      <w:pPr>
        <w:jc w:val="center"/>
        <w:rPr>
          <w:sz w:val="26"/>
          <w:szCs w:val="26"/>
        </w:rPr>
      </w:pPr>
      <w:r w:rsidRPr="006121D6">
        <w:rPr>
          <w:sz w:val="26"/>
          <w:szCs w:val="26"/>
        </w:rPr>
        <w:t>24.01.2024</w:t>
      </w:r>
      <w:r w:rsidRPr="006121D6">
        <w:rPr>
          <w:sz w:val="26"/>
          <w:szCs w:val="26"/>
        </w:rPr>
        <w:tab/>
      </w:r>
      <w:r w:rsidRPr="006121D6">
        <w:rPr>
          <w:sz w:val="26"/>
          <w:szCs w:val="26"/>
        </w:rPr>
        <w:tab/>
      </w:r>
      <w:r w:rsidRPr="006121D6">
        <w:rPr>
          <w:sz w:val="26"/>
          <w:szCs w:val="26"/>
        </w:rPr>
        <w:tab/>
      </w:r>
      <w:r w:rsidRPr="006121D6">
        <w:rPr>
          <w:sz w:val="26"/>
          <w:szCs w:val="26"/>
        </w:rPr>
        <w:tab/>
      </w:r>
      <w:r w:rsidRPr="006121D6">
        <w:rPr>
          <w:sz w:val="26"/>
          <w:szCs w:val="26"/>
        </w:rPr>
        <w:tab/>
      </w:r>
      <w:r w:rsidRPr="006121D6">
        <w:rPr>
          <w:sz w:val="26"/>
          <w:szCs w:val="26"/>
        </w:rPr>
        <w:tab/>
      </w:r>
      <w:r w:rsidRPr="006121D6">
        <w:rPr>
          <w:sz w:val="26"/>
          <w:szCs w:val="26"/>
        </w:rPr>
        <w:tab/>
      </w:r>
      <w:r w:rsidRPr="006121D6">
        <w:rPr>
          <w:sz w:val="26"/>
          <w:szCs w:val="26"/>
        </w:rPr>
        <w:tab/>
      </w:r>
      <w:r w:rsidRPr="006121D6">
        <w:rPr>
          <w:sz w:val="26"/>
          <w:szCs w:val="26"/>
        </w:rPr>
        <w:tab/>
      </w:r>
      <w:r w:rsidRPr="006121D6">
        <w:rPr>
          <w:sz w:val="26"/>
          <w:szCs w:val="26"/>
        </w:rPr>
        <w:tab/>
        <w:t xml:space="preserve">       № 41</w:t>
      </w:r>
    </w:p>
    <w:p w:rsidR="00C3269C" w:rsidRPr="006121D6" w:rsidRDefault="00C3269C" w:rsidP="00C3269C">
      <w:pPr>
        <w:jc w:val="center"/>
        <w:rPr>
          <w:sz w:val="26"/>
          <w:szCs w:val="26"/>
        </w:rPr>
      </w:pPr>
      <w:r w:rsidRPr="006121D6">
        <w:rPr>
          <w:sz w:val="26"/>
          <w:szCs w:val="26"/>
        </w:rPr>
        <w:t>г. Омутнинск</w:t>
      </w:r>
    </w:p>
    <w:p w:rsidR="00C3269C" w:rsidRPr="006121D6" w:rsidRDefault="00C3269C" w:rsidP="00C3269C">
      <w:pPr>
        <w:tabs>
          <w:tab w:val="left" w:pos="5472"/>
        </w:tabs>
        <w:ind w:firstLine="709"/>
        <w:rPr>
          <w:sz w:val="26"/>
          <w:szCs w:val="26"/>
        </w:rPr>
      </w:pPr>
    </w:p>
    <w:p w:rsidR="00C3269C" w:rsidRPr="006121D6" w:rsidRDefault="00C3269C" w:rsidP="00EA31CE">
      <w:pPr>
        <w:ind w:left="-709"/>
        <w:jc w:val="center"/>
        <w:rPr>
          <w:b/>
          <w:sz w:val="26"/>
          <w:szCs w:val="26"/>
        </w:rPr>
      </w:pPr>
      <w:r w:rsidRPr="006121D6">
        <w:rPr>
          <w:b/>
          <w:sz w:val="26"/>
          <w:szCs w:val="26"/>
        </w:rPr>
        <w:t xml:space="preserve">О согласовании на территории Омутнинского городского поселения </w:t>
      </w:r>
    </w:p>
    <w:p w:rsidR="00C3269C" w:rsidRPr="006121D6" w:rsidRDefault="00C3269C" w:rsidP="00EA31CE">
      <w:pPr>
        <w:ind w:left="-709"/>
        <w:jc w:val="center"/>
        <w:rPr>
          <w:b/>
          <w:sz w:val="26"/>
          <w:szCs w:val="26"/>
        </w:rPr>
      </w:pPr>
      <w:r w:rsidRPr="006121D6">
        <w:rPr>
          <w:b/>
          <w:sz w:val="26"/>
          <w:szCs w:val="26"/>
        </w:rPr>
        <w:t xml:space="preserve">стандарта уровня платежей граждан за коммунальные услуги </w:t>
      </w:r>
    </w:p>
    <w:p w:rsidR="006121D6" w:rsidRPr="006121D6" w:rsidRDefault="00C3269C" w:rsidP="00EA31CE">
      <w:pPr>
        <w:ind w:left="-709"/>
        <w:jc w:val="center"/>
        <w:rPr>
          <w:b/>
          <w:sz w:val="26"/>
          <w:szCs w:val="26"/>
        </w:rPr>
      </w:pPr>
      <w:r w:rsidRPr="006121D6">
        <w:rPr>
          <w:b/>
          <w:sz w:val="26"/>
          <w:szCs w:val="26"/>
        </w:rPr>
        <w:t xml:space="preserve">на газоснабжение от общества с ограниченной ответственностью </w:t>
      </w:r>
    </w:p>
    <w:p w:rsidR="00C3269C" w:rsidRPr="006121D6" w:rsidRDefault="00C3269C" w:rsidP="00EA31CE">
      <w:pPr>
        <w:ind w:left="-709"/>
        <w:jc w:val="center"/>
        <w:rPr>
          <w:b/>
          <w:sz w:val="26"/>
          <w:szCs w:val="26"/>
        </w:rPr>
      </w:pPr>
      <w:r w:rsidRPr="006121D6">
        <w:rPr>
          <w:b/>
          <w:sz w:val="26"/>
          <w:szCs w:val="26"/>
        </w:rPr>
        <w:t>«</w:t>
      </w:r>
      <w:proofErr w:type="spellStart"/>
      <w:r w:rsidRPr="006121D6">
        <w:rPr>
          <w:b/>
          <w:sz w:val="26"/>
          <w:szCs w:val="26"/>
        </w:rPr>
        <w:t>Газэнерг</w:t>
      </w:r>
      <w:r w:rsidRPr="006121D6">
        <w:rPr>
          <w:b/>
          <w:sz w:val="26"/>
          <w:szCs w:val="26"/>
        </w:rPr>
        <w:t>о</w:t>
      </w:r>
      <w:r w:rsidRPr="006121D6">
        <w:rPr>
          <w:b/>
          <w:sz w:val="26"/>
          <w:szCs w:val="26"/>
        </w:rPr>
        <w:t>сеть</w:t>
      </w:r>
      <w:proofErr w:type="spellEnd"/>
      <w:r w:rsidRPr="006121D6">
        <w:rPr>
          <w:b/>
          <w:sz w:val="26"/>
          <w:szCs w:val="26"/>
        </w:rPr>
        <w:t xml:space="preserve"> Киров»</w:t>
      </w:r>
    </w:p>
    <w:p w:rsidR="00C3269C" w:rsidRPr="006121D6" w:rsidRDefault="00C3269C" w:rsidP="00EA31CE">
      <w:pPr>
        <w:ind w:left="-709" w:right="-685"/>
        <w:jc w:val="both"/>
        <w:rPr>
          <w:sz w:val="26"/>
          <w:szCs w:val="26"/>
        </w:rPr>
      </w:pPr>
    </w:p>
    <w:p w:rsidR="00C3269C" w:rsidRPr="00EA31CE" w:rsidRDefault="00C3269C" w:rsidP="00EA31CE">
      <w:pPr>
        <w:ind w:left="-709" w:firstLine="709"/>
        <w:jc w:val="both"/>
        <w:rPr>
          <w:sz w:val="25"/>
          <w:szCs w:val="25"/>
        </w:rPr>
      </w:pPr>
      <w:proofErr w:type="gramStart"/>
      <w:r w:rsidRPr="00EA31CE">
        <w:rPr>
          <w:sz w:val="25"/>
          <w:szCs w:val="25"/>
        </w:rPr>
        <w:t xml:space="preserve">В целях реализации положений статьи 157.1 Жилищного кодекса РФ, в соответствии с Федеральным законом № 131-ФЗ от 06.10.2003 «Об общих принципах организации местного самоуправления в Российской Федерации», </w:t>
      </w:r>
      <w:hyperlink r:id="rId12" w:history="1">
        <w:r w:rsidRPr="00EA31CE">
          <w:rPr>
            <w:rStyle w:val="af5"/>
            <w:color w:val="auto"/>
            <w:sz w:val="25"/>
            <w:szCs w:val="25"/>
            <w:u w:val="none"/>
          </w:rPr>
          <w:t>постановлением Правительства Российской Федерации от 30.04.2014 № 400 «О формировании индексов изменения размера платы граждан за коммунальные услуги в Российской Федерации»</w:t>
        </w:r>
      </w:hyperlink>
      <w:r w:rsidRPr="00EA31CE">
        <w:rPr>
          <w:sz w:val="25"/>
          <w:szCs w:val="25"/>
        </w:rPr>
        <w:t>, постановлением Правительства РФ от 29.12.2000 № 1021 «О государственном регулировании цен на газ, тарифов на</w:t>
      </w:r>
      <w:proofErr w:type="gramEnd"/>
      <w:r w:rsidRPr="00EA31CE">
        <w:rPr>
          <w:sz w:val="25"/>
          <w:szCs w:val="25"/>
        </w:rPr>
        <w:t xml:space="preserve"> </w:t>
      </w:r>
      <w:proofErr w:type="gramStart"/>
      <w:r w:rsidRPr="00EA31CE">
        <w:rPr>
          <w:sz w:val="25"/>
          <w:szCs w:val="25"/>
        </w:rPr>
        <w:t>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w:t>
      </w:r>
      <w:r w:rsidRPr="00EA31CE">
        <w:rPr>
          <w:sz w:val="25"/>
          <w:szCs w:val="25"/>
        </w:rPr>
        <w:t>й</w:t>
      </w:r>
      <w:r w:rsidRPr="00EA31CE">
        <w:rPr>
          <w:sz w:val="25"/>
          <w:szCs w:val="25"/>
        </w:rPr>
        <w:t>ской Федерации», Указом Губернатора Кировской области от 13.12.2023 № 167 «Об утверждении предельных (максимальных) индексов изменения размера вносимой гражд</w:t>
      </w:r>
      <w:r w:rsidRPr="00EA31CE">
        <w:rPr>
          <w:sz w:val="25"/>
          <w:szCs w:val="25"/>
        </w:rPr>
        <w:t>а</w:t>
      </w:r>
      <w:r w:rsidRPr="00EA31CE">
        <w:rPr>
          <w:sz w:val="25"/>
          <w:szCs w:val="25"/>
        </w:rPr>
        <w:t>нами платы за коммунальные услуги в муниципальных образованиях Кировской области на период с 1 января 2024 года по 31 декабря 2028 года», Уставом Омутнинского городского поселения:</w:t>
      </w:r>
      <w:proofErr w:type="gramEnd"/>
    </w:p>
    <w:p w:rsidR="00C3269C" w:rsidRPr="00EA31CE" w:rsidRDefault="00C3269C" w:rsidP="00EA31CE">
      <w:pPr>
        <w:pStyle w:val="affc"/>
        <w:ind w:left="-709" w:firstLine="709"/>
        <w:rPr>
          <w:sz w:val="25"/>
          <w:szCs w:val="25"/>
        </w:rPr>
      </w:pPr>
      <w:r w:rsidRPr="00EA31CE">
        <w:rPr>
          <w:sz w:val="25"/>
          <w:szCs w:val="25"/>
        </w:rPr>
        <w:t>1. Согласовать и ввести в действие на территории Омутнинского городского посел</w:t>
      </w:r>
      <w:r w:rsidRPr="00EA31CE">
        <w:rPr>
          <w:sz w:val="25"/>
          <w:szCs w:val="25"/>
        </w:rPr>
        <w:t>е</w:t>
      </w:r>
      <w:r w:rsidRPr="00EA31CE">
        <w:rPr>
          <w:sz w:val="25"/>
          <w:szCs w:val="25"/>
        </w:rPr>
        <w:t>ния стандарт уровня платежей граждан за коммунальные услуги на газоснабжение от ООО «</w:t>
      </w:r>
      <w:proofErr w:type="spellStart"/>
      <w:r w:rsidRPr="00EA31CE">
        <w:rPr>
          <w:sz w:val="25"/>
          <w:szCs w:val="25"/>
        </w:rPr>
        <w:t>Газэнергосеть</w:t>
      </w:r>
      <w:proofErr w:type="spellEnd"/>
      <w:r w:rsidRPr="00EA31CE">
        <w:rPr>
          <w:sz w:val="25"/>
          <w:szCs w:val="25"/>
        </w:rPr>
        <w:t xml:space="preserve"> Киров» на период с 01 января 2024 года по 31 декабря 2024 года. Прилагае</w:t>
      </w:r>
      <w:r w:rsidRPr="00EA31CE">
        <w:rPr>
          <w:sz w:val="25"/>
          <w:szCs w:val="25"/>
        </w:rPr>
        <w:t>т</w:t>
      </w:r>
      <w:r w:rsidRPr="00EA31CE">
        <w:rPr>
          <w:sz w:val="25"/>
          <w:szCs w:val="25"/>
        </w:rPr>
        <w:t xml:space="preserve">ся. </w:t>
      </w:r>
    </w:p>
    <w:p w:rsidR="00C3269C" w:rsidRPr="00EA31CE" w:rsidRDefault="00C3269C" w:rsidP="00EA31CE">
      <w:pPr>
        <w:ind w:left="-709" w:firstLine="709"/>
        <w:jc w:val="both"/>
        <w:rPr>
          <w:sz w:val="25"/>
          <w:szCs w:val="25"/>
        </w:rPr>
      </w:pPr>
      <w:r w:rsidRPr="00EA31CE">
        <w:rPr>
          <w:sz w:val="25"/>
          <w:szCs w:val="25"/>
        </w:rPr>
        <w:t xml:space="preserve">2. Постановление администрации Омутнинского городского поселения от 09.01.2024 № 1  «О согласовании на территории Омутнинского городского поселения стандарта уровня платежей граждан за коммунальные услуги на газоснабжение от </w:t>
      </w:r>
      <w:proofErr w:type="spellStart"/>
      <w:r w:rsidRPr="00EA31CE">
        <w:rPr>
          <w:sz w:val="25"/>
          <w:szCs w:val="25"/>
        </w:rPr>
        <w:t>ресурсоснабжающей</w:t>
      </w:r>
      <w:proofErr w:type="spellEnd"/>
      <w:r w:rsidRPr="00EA31CE">
        <w:rPr>
          <w:sz w:val="25"/>
          <w:szCs w:val="25"/>
        </w:rPr>
        <w:t xml:space="preserve"> организации ОАО «Газпром газораспределение Киров» признать утратившим силу.</w:t>
      </w:r>
    </w:p>
    <w:p w:rsidR="00C3269C" w:rsidRPr="00EA31CE" w:rsidRDefault="00C3269C" w:rsidP="00EA31CE">
      <w:pPr>
        <w:ind w:left="-709" w:firstLine="709"/>
        <w:jc w:val="both"/>
        <w:rPr>
          <w:sz w:val="25"/>
          <w:szCs w:val="25"/>
        </w:rPr>
      </w:pPr>
      <w:r w:rsidRPr="00EA31CE">
        <w:rPr>
          <w:sz w:val="25"/>
          <w:szCs w:val="25"/>
        </w:rPr>
        <w:t>3. Опубликовать настоящее постановление в Сборнике основных муниципальных пр</w:t>
      </w:r>
      <w:r w:rsidRPr="00EA31CE">
        <w:rPr>
          <w:sz w:val="25"/>
          <w:szCs w:val="25"/>
        </w:rPr>
        <w:t>а</w:t>
      </w:r>
      <w:r w:rsidRPr="00EA31CE">
        <w:rPr>
          <w:sz w:val="25"/>
          <w:szCs w:val="25"/>
        </w:rPr>
        <w:t>вовых актов органов местного самоуправления муниципального образования Омутни</w:t>
      </w:r>
      <w:r w:rsidRPr="00EA31CE">
        <w:rPr>
          <w:sz w:val="25"/>
          <w:szCs w:val="25"/>
        </w:rPr>
        <w:t>н</w:t>
      </w:r>
      <w:r w:rsidRPr="00EA31CE">
        <w:rPr>
          <w:sz w:val="25"/>
          <w:szCs w:val="25"/>
        </w:rPr>
        <w:t>ское городское поселение Омутнинского района Кировской области и разместить на официальном Интернет-сайте администрации Омутнинского городского поселения.</w:t>
      </w:r>
    </w:p>
    <w:p w:rsidR="00C3269C" w:rsidRPr="00EA31CE" w:rsidRDefault="00C3269C" w:rsidP="00EA31CE">
      <w:pPr>
        <w:ind w:left="-709" w:firstLine="709"/>
        <w:jc w:val="both"/>
        <w:rPr>
          <w:sz w:val="25"/>
          <w:szCs w:val="25"/>
        </w:rPr>
      </w:pPr>
      <w:r w:rsidRPr="00EA31CE">
        <w:rPr>
          <w:sz w:val="25"/>
          <w:szCs w:val="25"/>
        </w:rPr>
        <w:t>4. Действие настоящего постановления распространяется на правоотношения, возни</w:t>
      </w:r>
      <w:r w:rsidRPr="00EA31CE">
        <w:rPr>
          <w:sz w:val="25"/>
          <w:szCs w:val="25"/>
        </w:rPr>
        <w:t>к</w:t>
      </w:r>
      <w:r w:rsidRPr="00EA31CE">
        <w:rPr>
          <w:sz w:val="25"/>
          <w:szCs w:val="25"/>
        </w:rPr>
        <w:t>шие с 01 января 2024 года.</w:t>
      </w:r>
    </w:p>
    <w:p w:rsidR="00C3269C" w:rsidRPr="00EA31CE" w:rsidRDefault="00C3269C" w:rsidP="00EA31CE">
      <w:pPr>
        <w:tabs>
          <w:tab w:val="left" w:pos="0"/>
        </w:tabs>
        <w:spacing w:line="288" w:lineRule="auto"/>
        <w:ind w:left="-709" w:firstLine="708"/>
        <w:jc w:val="both"/>
        <w:rPr>
          <w:sz w:val="25"/>
          <w:szCs w:val="25"/>
        </w:rPr>
      </w:pPr>
    </w:p>
    <w:p w:rsidR="00C3269C" w:rsidRPr="00EA31CE" w:rsidRDefault="00C3269C" w:rsidP="00EA31CE">
      <w:pPr>
        <w:tabs>
          <w:tab w:val="left" w:pos="1080"/>
        </w:tabs>
        <w:ind w:left="-709" w:right="-180"/>
        <w:jc w:val="both"/>
        <w:rPr>
          <w:sz w:val="25"/>
          <w:szCs w:val="25"/>
        </w:rPr>
      </w:pPr>
      <w:r w:rsidRPr="00EA31CE">
        <w:rPr>
          <w:sz w:val="25"/>
          <w:szCs w:val="25"/>
        </w:rPr>
        <w:t xml:space="preserve">Глава администрации </w:t>
      </w:r>
      <w:proofErr w:type="gramStart"/>
      <w:r w:rsidRPr="00EA31CE">
        <w:rPr>
          <w:sz w:val="25"/>
          <w:szCs w:val="25"/>
        </w:rPr>
        <w:t>муниципального</w:t>
      </w:r>
      <w:proofErr w:type="gramEnd"/>
      <w:r w:rsidRPr="00EA31CE">
        <w:rPr>
          <w:sz w:val="25"/>
          <w:szCs w:val="25"/>
        </w:rPr>
        <w:t xml:space="preserve"> </w:t>
      </w:r>
    </w:p>
    <w:p w:rsidR="00C3269C" w:rsidRPr="00EA31CE" w:rsidRDefault="00C3269C" w:rsidP="00EA31CE">
      <w:pPr>
        <w:tabs>
          <w:tab w:val="left" w:pos="1080"/>
          <w:tab w:val="left" w:pos="2280"/>
        </w:tabs>
        <w:ind w:left="-709" w:right="-180"/>
        <w:jc w:val="both"/>
        <w:rPr>
          <w:sz w:val="25"/>
          <w:szCs w:val="25"/>
        </w:rPr>
      </w:pPr>
      <w:r w:rsidRPr="00EA31CE">
        <w:rPr>
          <w:sz w:val="25"/>
          <w:szCs w:val="25"/>
        </w:rPr>
        <w:t>образования Омутнинское городское поселение</w:t>
      </w:r>
    </w:p>
    <w:p w:rsidR="00C3269C" w:rsidRPr="00EA31CE" w:rsidRDefault="00C3269C" w:rsidP="00EA31CE">
      <w:pPr>
        <w:tabs>
          <w:tab w:val="left" w:pos="1080"/>
        </w:tabs>
        <w:ind w:left="-709" w:right="-180"/>
        <w:jc w:val="both"/>
        <w:rPr>
          <w:sz w:val="25"/>
          <w:szCs w:val="25"/>
        </w:rPr>
      </w:pPr>
      <w:r w:rsidRPr="00EA31CE">
        <w:rPr>
          <w:sz w:val="25"/>
          <w:szCs w:val="25"/>
        </w:rPr>
        <w:t>Омутнинского района Кировской области                      И.В. Шаталов</w:t>
      </w:r>
    </w:p>
    <w:p w:rsidR="006121D6" w:rsidRDefault="006121D6" w:rsidP="00C3269C">
      <w:pPr>
        <w:ind w:right="180"/>
        <w:jc w:val="right"/>
        <w:rPr>
          <w:sz w:val="26"/>
          <w:szCs w:val="26"/>
        </w:rPr>
      </w:pPr>
    </w:p>
    <w:p w:rsidR="006121D6" w:rsidRDefault="006121D6" w:rsidP="00C3269C">
      <w:pPr>
        <w:ind w:right="180"/>
        <w:jc w:val="right"/>
        <w:rPr>
          <w:sz w:val="26"/>
          <w:szCs w:val="26"/>
        </w:rPr>
      </w:pPr>
    </w:p>
    <w:p w:rsidR="00C3269C" w:rsidRPr="00EA31CE" w:rsidRDefault="00C3269C" w:rsidP="00C3269C">
      <w:pPr>
        <w:ind w:right="180"/>
        <w:jc w:val="right"/>
        <w:rPr>
          <w:sz w:val="26"/>
          <w:szCs w:val="26"/>
        </w:rPr>
      </w:pPr>
      <w:r w:rsidRPr="00EA31CE">
        <w:rPr>
          <w:sz w:val="26"/>
          <w:szCs w:val="26"/>
        </w:rPr>
        <w:lastRenderedPageBreak/>
        <w:t xml:space="preserve">Приложение </w:t>
      </w:r>
    </w:p>
    <w:p w:rsidR="00C3269C" w:rsidRPr="00EA31CE" w:rsidRDefault="00C3269C" w:rsidP="00C3269C">
      <w:pPr>
        <w:ind w:right="142"/>
        <w:jc w:val="right"/>
        <w:rPr>
          <w:sz w:val="26"/>
          <w:szCs w:val="26"/>
        </w:rPr>
      </w:pPr>
      <w:r w:rsidRPr="00EA31CE">
        <w:rPr>
          <w:sz w:val="26"/>
          <w:szCs w:val="26"/>
        </w:rPr>
        <w:t xml:space="preserve">к  постановлению администрации </w:t>
      </w:r>
    </w:p>
    <w:p w:rsidR="00C3269C" w:rsidRPr="00EA31CE" w:rsidRDefault="00C3269C" w:rsidP="00C3269C">
      <w:pPr>
        <w:ind w:right="142"/>
        <w:jc w:val="right"/>
        <w:rPr>
          <w:sz w:val="26"/>
          <w:szCs w:val="26"/>
        </w:rPr>
      </w:pPr>
      <w:r w:rsidRPr="00EA31CE">
        <w:rPr>
          <w:sz w:val="26"/>
          <w:szCs w:val="26"/>
        </w:rPr>
        <w:t>Омутнинского городского поселения</w:t>
      </w:r>
    </w:p>
    <w:p w:rsidR="00C3269C" w:rsidRPr="00EA31CE" w:rsidRDefault="00C3269C" w:rsidP="00C3269C">
      <w:pPr>
        <w:ind w:right="142"/>
        <w:jc w:val="right"/>
        <w:rPr>
          <w:sz w:val="26"/>
          <w:szCs w:val="26"/>
        </w:rPr>
      </w:pPr>
      <w:r w:rsidRPr="00EA31CE">
        <w:rPr>
          <w:sz w:val="26"/>
          <w:szCs w:val="26"/>
        </w:rPr>
        <w:t>от 24.01.2024 № 41</w:t>
      </w:r>
    </w:p>
    <w:p w:rsidR="00C3269C" w:rsidRPr="00EA31CE" w:rsidRDefault="00C3269C" w:rsidP="00C3269C">
      <w:pPr>
        <w:jc w:val="center"/>
        <w:rPr>
          <w:b/>
          <w:sz w:val="28"/>
          <w:szCs w:val="28"/>
        </w:rPr>
      </w:pPr>
    </w:p>
    <w:p w:rsidR="00C3269C" w:rsidRPr="00EA31CE" w:rsidRDefault="00C3269C" w:rsidP="00C3269C">
      <w:pPr>
        <w:jc w:val="center"/>
        <w:rPr>
          <w:b/>
          <w:sz w:val="28"/>
          <w:szCs w:val="28"/>
        </w:rPr>
      </w:pPr>
      <w:r w:rsidRPr="00EA31CE">
        <w:rPr>
          <w:b/>
          <w:sz w:val="28"/>
          <w:szCs w:val="28"/>
        </w:rPr>
        <w:t>СТАНДАРТ</w:t>
      </w:r>
    </w:p>
    <w:p w:rsidR="00C3269C" w:rsidRPr="00EA31CE" w:rsidRDefault="00C3269C" w:rsidP="00C3269C">
      <w:pPr>
        <w:jc w:val="center"/>
        <w:rPr>
          <w:b/>
          <w:sz w:val="26"/>
          <w:szCs w:val="26"/>
        </w:rPr>
      </w:pPr>
      <w:r w:rsidRPr="00EA31CE">
        <w:rPr>
          <w:b/>
          <w:sz w:val="26"/>
          <w:szCs w:val="26"/>
        </w:rPr>
        <w:t xml:space="preserve">уровня платежей граждан на территории Омутнинского </w:t>
      </w:r>
    </w:p>
    <w:p w:rsidR="00C3269C" w:rsidRPr="00EA31CE" w:rsidRDefault="00C3269C" w:rsidP="00C3269C">
      <w:pPr>
        <w:jc w:val="center"/>
        <w:rPr>
          <w:b/>
          <w:sz w:val="26"/>
          <w:szCs w:val="26"/>
        </w:rPr>
      </w:pPr>
      <w:r w:rsidRPr="00EA31CE">
        <w:rPr>
          <w:b/>
          <w:sz w:val="26"/>
          <w:szCs w:val="26"/>
        </w:rPr>
        <w:t xml:space="preserve">городского поселения за коммунальные услуги на газоснабжение </w:t>
      </w:r>
    </w:p>
    <w:p w:rsidR="00C3269C" w:rsidRPr="00EA31CE" w:rsidRDefault="00C3269C" w:rsidP="00C3269C">
      <w:pPr>
        <w:tabs>
          <w:tab w:val="center" w:pos="4890"/>
          <w:tab w:val="left" w:pos="5865"/>
        </w:tabs>
        <w:rPr>
          <w:b/>
          <w:sz w:val="26"/>
          <w:szCs w:val="26"/>
        </w:rPr>
      </w:pPr>
      <w:r w:rsidRPr="00EA31CE">
        <w:rPr>
          <w:b/>
          <w:sz w:val="26"/>
          <w:szCs w:val="26"/>
        </w:rPr>
        <w:tab/>
        <w:t>от ООО «</w:t>
      </w:r>
      <w:proofErr w:type="spellStart"/>
      <w:r w:rsidRPr="00EA31CE">
        <w:rPr>
          <w:b/>
          <w:sz w:val="26"/>
          <w:szCs w:val="26"/>
        </w:rPr>
        <w:t>Газэнергосеть</w:t>
      </w:r>
      <w:proofErr w:type="spellEnd"/>
      <w:r w:rsidRPr="00EA31CE">
        <w:rPr>
          <w:b/>
          <w:sz w:val="26"/>
          <w:szCs w:val="26"/>
        </w:rPr>
        <w:t xml:space="preserve"> Киров» с 01.01.2024 по 31.12.2024</w:t>
      </w:r>
    </w:p>
    <w:p w:rsidR="00C3269C" w:rsidRPr="00EA31CE" w:rsidRDefault="00C3269C" w:rsidP="00C3269C">
      <w:pPr>
        <w:jc w:val="center"/>
        <w:rPr>
          <w:sz w:val="28"/>
          <w:szCs w:val="28"/>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7"/>
        <w:gridCol w:w="3088"/>
        <w:gridCol w:w="2268"/>
        <w:gridCol w:w="2126"/>
      </w:tblGrid>
      <w:tr w:rsidR="00EA31CE" w:rsidRPr="00EA31CE" w:rsidTr="00EA31CE">
        <w:trPr>
          <w:trHeight w:val="1870"/>
        </w:trPr>
        <w:tc>
          <w:tcPr>
            <w:tcW w:w="2157" w:type="dxa"/>
          </w:tcPr>
          <w:p w:rsidR="00C3269C" w:rsidRPr="00EA31CE" w:rsidRDefault="00C3269C" w:rsidP="00C3269C">
            <w:pPr>
              <w:jc w:val="center"/>
            </w:pPr>
            <w:r w:rsidRPr="00EA31CE">
              <w:rPr>
                <w:b/>
                <w:sz w:val="26"/>
                <w:szCs w:val="26"/>
              </w:rPr>
              <w:t>Наименование организации коммунального комплекса</w:t>
            </w:r>
          </w:p>
        </w:tc>
        <w:tc>
          <w:tcPr>
            <w:tcW w:w="3088" w:type="dxa"/>
          </w:tcPr>
          <w:p w:rsidR="00C3269C" w:rsidRPr="00EA31CE" w:rsidRDefault="00C3269C" w:rsidP="00C3269C">
            <w:pPr>
              <w:jc w:val="center"/>
            </w:pPr>
            <w:r w:rsidRPr="00EA31CE">
              <w:rPr>
                <w:b/>
                <w:sz w:val="26"/>
                <w:szCs w:val="26"/>
              </w:rPr>
              <w:t>Наименование услуги</w:t>
            </w:r>
          </w:p>
        </w:tc>
        <w:tc>
          <w:tcPr>
            <w:tcW w:w="2268" w:type="dxa"/>
          </w:tcPr>
          <w:p w:rsidR="00C3269C" w:rsidRPr="00EA31CE" w:rsidRDefault="00C3269C" w:rsidP="00C3269C">
            <w:pPr>
              <w:jc w:val="center"/>
              <w:rPr>
                <w:b/>
              </w:rPr>
            </w:pPr>
            <w:r w:rsidRPr="00EA31CE">
              <w:rPr>
                <w:b/>
              </w:rPr>
              <w:t>Стандарт уровня платежей</w:t>
            </w:r>
          </w:p>
          <w:p w:rsidR="00C3269C" w:rsidRPr="00EA31CE" w:rsidRDefault="00C3269C" w:rsidP="00C3269C">
            <w:pPr>
              <w:jc w:val="center"/>
              <w:rPr>
                <w:b/>
              </w:rPr>
            </w:pPr>
            <w:r w:rsidRPr="00EA31CE">
              <w:rPr>
                <w:b/>
              </w:rPr>
              <w:t xml:space="preserve">граждан </w:t>
            </w:r>
          </w:p>
          <w:p w:rsidR="00C3269C" w:rsidRPr="00EA31CE" w:rsidRDefault="00C3269C" w:rsidP="00C3269C">
            <w:pPr>
              <w:jc w:val="center"/>
              <w:rPr>
                <w:b/>
              </w:rPr>
            </w:pPr>
            <w:r w:rsidRPr="00EA31CE">
              <w:rPr>
                <w:b/>
              </w:rPr>
              <w:t xml:space="preserve">на </w:t>
            </w:r>
            <w:r w:rsidRPr="00EA31CE">
              <w:rPr>
                <w:b/>
                <w:lang w:val="en-US"/>
              </w:rPr>
              <w:t>I</w:t>
            </w:r>
            <w:r w:rsidRPr="00EA31CE">
              <w:rPr>
                <w:b/>
              </w:rPr>
              <w:t xml:space="preserve"> полугодие 2024 года</w:t>
            </w:r>
          </w:p>
          <w:p w:rsidR="00C3269C" w:rsidRPr="00EA31CE" w:rsidRDefault="00C3269C" w:rsidP="00C3269C">
            <w:pPr>
              <w:jc w:val="center"/>
              <w:rPr>
                <w:b/>
              </w:rPr>
            </w:pPr>
            <w:r w:rsidRPr="00EA31CE">
              <w:rPr>
                <w:b/>
              </w:rPr>
              <w:t>(%)</w:t>
            </w:r>
          </w:p>
        </w:tc>
        <w:tc>
          <w:tcPr>
            <w:tcW w:w="2126" w:type="dxa"/>
          </w:tcPr>
          <w:p w:rsidR="00C3269C" w:rsidRPr="00EA31CE" w:rsidRDefault="00C3269C" w:rsidP="00C3269C">
            <w:pPr>
              <w:jc w:val="center"/>
              <w:rPr>
                <w:b/>
              </w:rPr>
            </w:pPr>
            <w:r w:rsidRPr="00EA31CE">
              <w:rPr>
                <w:b/>
              </w:rPr>
              <w:t>Стандарт уровня платежей</w:t>
            </w:r>
          </w:p>
          <w:p w:rsidR="00C3269C" w:rsidRPr="00EA31CE" w:rsidRDefault="00C3269C" w:rsidP="00C3269C">
            <w:pPr>
              <w:jc w:val="center"/>
              <w:rPr>
                <w:b/>
              </w:rPr>
            </w:pPr>
            <w:r w:rsidRPr="00EA31CE">
              <w:rPr>
                <w:b/>
              </w:rPr>
              <w:t>Граждан</w:t>
            </w:r>
          </w:p>
          <w:p w:rsidR="00C3269C" w:rsidRPr="00EA31CE" w:rsidRDefault="00C3269C" w:rsidP="00C3269C">
            <w:pPr>
              <w:jc w:val="center"/>
              <w:rPr>
                <w:b/>
              </w:rPr>
            </w:pPr>
            <w:r w:rsidRPr="00EA31CE">
              <w:rPr>
                <w:b/>
              </w:rPr>
              <w:t xml:space="preserve">на </w:t>
            </w:r>
            <w:r w:rsidRPr="00EA31CE">
              <w:rPr>
                <w:b/>
                <w:lang w:val="en-US"/>
              </w:rPr>
              <w:t>II</w:t>
            </w:r>
            <w:r w:rsidRPr="00EA31CE">
              <w:rPr>
                <w:b/>
              </w:rPr>
              <w:t xml:space="preserve"> полугодие 2024 года</w:t>
            </w:r>
          </w:p>
          <w:p w:rsidR="00C3269C" w:rsidRPr="00EA31CE" w:rsidRDefault="00C3269C" w:rsidP="00C3269C">
            <w:pPr>
              <w:jc w:val="center"/>
              <w:rPr>
                <w:b/>
              </w:rPr>
            </w:pPr>
            <w:r w:rsidRPr="00EA31CE">
              <w:rPr>
                <w:b/>
              </w:rPr>
              <w:t>(%)</w:t>
            </w:r>
          </w:p>
        </w:tc>
      </w:tr>
      <w:tr w:rsidR="00EA31CE" w:rsidRPr="00EA31CE" w:rsidTr="00EA31CE">
        <w:trPr>
          <w:trHeight w:val="145"/>
        </w:trPr>
        <w:tc>
          <w:tcPr>
            <w:tcW w:w="9639" w:type="dxa"/>
            <w:gridSpan w:val="4"/>
            <w:vAlign w:val="center"/>
          </w:tcPr>
          <w:p w:rsidR="00C3269C" w:rsidRPr="00EA31CE" w:rsidRDefault="00C3269C" w:rsidP="00C3269C">
            <w:pPr>
              <w:jc w:val="center"/>
            </w:pPr>
            <w:r w:rsidRPr="00EA31CE">
              <w:rPr>
                <w:b/>
              </w:rPr>
              <w:t>Газоснабжение</w:t>
            </w:r>
          </w:p>
        </w:tc>
      </w:tr>
      <w:tr w:rsidR="00EA31CE" w:rsidRPr="00EA31CE" w:rsidTr="00EA31CE">
        <w:trPr>
          <w:trHeight w:val="145"/>
        </w:trPr>
        <w:tc>
          <w:tcPr>
            <w:tcW w:w="2157" w:type="dxa"/>
          </w:tcPr>
          <w:p w:rsidR="00C3269C" w:rsidRPr="00EA31CE" w:rsidRDefault="00C3269C" w:rsidP="00C3269C">
            <w:r w:rsidRPr="00EA31CE">
              <w:t>ООО «</w:t>
            </w:r>
            <w:proofErr w:type="spellStart"/>
            <w:r w:rsidRPr="00EA31CE">
              <w:t>Газэнерг</w:t>
            </w:r>
            <w:r w:rsidRPr="00EA31CE">
              <w:t>о</w:t>
            </w:r>
            <w:r w:rsidRPr="00EA31CE">
              <w:t>сеть</w:t>
            </w:r>
            <w:proofErr w:type="spellEnd"/>
            <w:r w:rsidRPr="00EA31CE">
              <w:t xml:space="preserve"> Киров»  </w:t>
            </w:r>
          </w:p>
          <w:p w:rsidR="00C3269C" w:rsidRPr="00EA31CE" w:rsidRDefault="00C3269C" w:rsidP="00C3269C"/>
        </w:tc>
        <w:tc>
          <w:tcPr>
            <w:tcW w:w="3088" w:type="dxa"/>
          </w:tcPr>
          <w:p w:rsidR="00C3269C" w:rsidRPr="00EA31CE" w:rsidRDefault="00C3269C" w:rsidP="00C3269C">
            <w:proofErr w:type="gramStart"/>
            <w:r w:rsidRPr="00EA31CE">
              <w:t>Газ</w:t>
            </w:r>
            <w:proofErr w:type="gramEnd"/>
            <w:r w:rsidRPr="00EA31CE">
              <w:t xml:space="preserve"> сжиженный емкостной (газ из групповых газовых резервуарных установок) </w:t>
            </w:r>
          </w:p>
          <w:p w:rsidR="00C3269C" w:rsidRPr="00EA31CE" w:rsidRDefault="00C3269C" w:rsidP="00C3269C">
            <w:pPr>
              <w:rPr>
                <w:b/>
              </w:rPr>
            </w:pPr>
          </w:p>
        </w:tc>
        <w:tc>
          <w:tcPr>
            <w:tcW w:w="2268" w:type="dxa"/>
            <w:vAlign w:val="center"/>
          </w:tcPr>
          <w:p w:rsidR="00C3269C" w:rsidRPr="00EA31CE" w:rsidRDefault="00C3269C" w:rsidP="00C3269C">
            <w:pPr>
              <w:jc w:val="center"/>
              <w:rPr>
                <w:b/>
              </w:rPr>
            </w:pPr>
            <w:r w:rsidRPr="00EA31CE">
              <w:rPr>
                <w:b/>
              </w:rPr>
              <w:t>35,2664</w:t>
            </w:r>
          </w:p>
          <w:p w:rsidR="00C3269C" w:rsidRPr="00EA31CE" w:rsidRDefault="00C3269C" w:rsidP="00C3269C">
            <w:pPr>
              <w:jc w:val="center"/>
              <w:rPr>
                <w:b/>
              </w:rPr>
            </w:pPr>
          </w:p>
          <w:p w:rsidR="00C3269C" w:rsidRPr="00EA31CE" w:rsidRDefault="00C3269C" w:rsidP="00C3269C">
            <w:pPr>
              <w:jc w:val="center"/>
              <w:rPr>
                <w:b/>
              </w:rPr>
            </w:pPr>
          </w:p>
        </w:tc>
        <w:tc>
          <w:tcPr>
            <w:tcW w:w="2126" w:type="dxa"/>
            <w:vAlign w:val="center"/>
          </w:tcPr>
          <w:p w:rsidR="00C3269C" w:rsidRPr="00EA31CE" w:rsidRDefault="00C3269C" w:rsidP="00C3269C">
            <w:pPr>
              <w:jc w:val="center"/>
              <w:rPr>
                <w:b/>
              </w:rPr>
            </w:pPr>
            <w:r w:rsidRPr="00EA31CE">
              <w:rPr>
                <w:b/>
              </w:rPr>
              <w:t>16,4726</w:t>
            </w:r>
          </w:p>
          <w:p w:rsidR="00C3269C" w:rsidRPr="00EA31CE" w:rsidRDefault="00C3269C" w:rsidP="00C3269C">
            <w:pPr>
              <w:jc w:val="center"/>
              <w:rPr>
                <w:b/>
              </w:rPr>
            </w:pPr>
          </w:p>
          <w:p w:rsidR="00C3269C" w:rsidRPr="00EA31CE" w:rsidRDefault="00C3269C" w:rsidP="00C3269C">
            <w:pPr>
              <w:jc w:val="center"/>
              <w:rPr>
                <w:b/>
              </w:rPr>
            </w:pPr>
          </w:p>
        </w:tc>
      </w:tr>
      <w:tr w:rsidR="00EA31CE" w:rsidRPr="00EA31CE" w:rsidTr="00EA31CE">
        <w:trPr>
          <w:trHeight w:val="145"/>
        </w:trPr>
        <w:tc>
          <w:tcPr>
            <w:tcW w:w="2157" w:type="dxa"/>
          </w:tcPr>
          <w:p w:rsidR="00C3269C" w:rsidRPr="00EA31CE" w:rsidRDefault="00C3269C" w:rsidP="00C3269C">
            <w:r w:rsidRPr="00EA31CE">
              <w:t>ООО «</w:t>
            </w:r>
            <w:proofErr w:type="spellStart"/>
            <w:r w:rsidRPr="00EA31CE">
              <w:t>Газэнерг</w:t>
            </w:r>
            <w:r w:rsidRPr="00EA31CE">
              <w:t>о</w:t>
            </w:r>
            <w:r w:rsidRPr="00EA31CE">
              <w:t>сеть</w:t>
            </w:r>
            <w:proofErr w:type="spellEnd"/>
            <w:r w:rsidRPr="00EA31CE">
              <w:t xml:space="preserve"> Киров»  </w:t>
            </w:r>
          </w:p>
          <w:p w:rsidR="00C3269C" w:rsidRPr="00EA31CE" w:rsidRDefault="00C3269C" w:rsidP="00C3269C"/>
        </w:tc>
        <w:tc>
          <w:tcPr>
            <w:tcW w:w="3088" w:type="dxa"/>
          </w:tcPr>
          <w:p w:rsidR="00C3269C" w:rsidRPr="00EA31CE" w:rsidRDefault="00C3269C" w:rsidP="00C3269C">
            <w:proofErr w:type="gramStart"/>
            <w:r w:rsidRPr="00EA31CE">
              <w:t>Газ</w:t>
            </w:r>
            <w:proofErr w:type="gramEnd"/>
            <w:r w:rsidRPr="00EA31CE">
              <w:t xml:space="preserve"> сжиженный баллонный с места промежуточного хранения (склада)</w:t>
            </w:r>
          </w:p>
          <w:p w:rsidR="00C3269C" w:rsidRPr="00EA31CE" w:rsidRDefault="00C3269C" w:rsidP="00C3269C"/>
        </w:tc>
        <w:tc>
          <w:tcPr>
            <w:tcW w:w="2268" w:type="dxa"/>
            <w:vAlign w:val="center"/>
          </w:tcPr>
          <w:p w:rsidR="00C3269C" w:rsidRPr="00EA31CE" w:rsidRDefault="00C3269C" w:rsidP="00C3269C">
            <w:pPr>
              <w:jc w:val="center"/>
              <w:rPr>
                <w:b/>
              </w:rPr>
            </w:pPr>
            <w:r w:rsidRPr="00EA31CE">
              <w:rPr>
                <w:b/>
              </w:rPr>
              <w:t>36,7956</w:t>
            </w:r>
          </w:p>
        </w:tc>
        <w:tc>
          <w:tcPr>
            <w:tcW w:w="2126" w:type="dxa"/>
            <w:vAlign w:val="center"/>
          </w:tcPr>
          <w:p w:rsidR="00C3269C" w:rsidRPr="00EA31CE" w:rsidRDefault="00C3269C" w:rsidP="00C3269C">
            <w:pPr>
              <w:jc w:val="center"/>
              <w:rPr>
                <w:b/>
              </w:rPr>
            </w:pPr>
            <w:r w:rsidRPr="00EA31CE">
              <w:rPr>
                <w:b/>
              </w:rPr>
              <w:t>21,8790</w:t>
            </w:r>
          </w:p>
        </w:tc>
      </w:tr>
      <w:tr w:rsidR="00EA31CE" w:rsidRPr="00EA31CE" w:rsidTr="00EA31CE">
        <w:trPr>
          <w:trHeight w:val="145"/>
        </w:trPr>
        <w:tc>
          <w:tcPr>
            <w:tcW w:w="2157" w:type="dxa"/>
          </w:tcPr>
          <w:p w:rsidR="00C3269C" w:rsidRPr="00EA31CE" w:rsidRDefault="00C3269C" w:rsidP="00C3269C">
            <w:r w:rsidRPr="00EA31CE">
              <w:t>ООО «</w:t>
            </w:r>
            <w:proofErr w:type="spellStart"/>
            <w:r w:rsidRPr="00EA31CE">
              <w:t>Газэнерг</w:t>
            </w:r>
            <w:r w:rsidRPr="00EA31CE">
              <w:t>о</w:t>
            </w:r>
            <w:r w:rsidRPr="00EA31CE">
              <w:t>сеть</w:t>
            </w:r>
            <w:proofErr w:type="spellEnd"/>
            <w:r w:rsidRPr="00EA31CE">
              <w:t xml:space="preserve"> Киров»  </w:t>
            </w:r>
          </w:p>
          <w:p w:rsidR="00C3269C" w:rsidRPr="00EA31CE" w:rsidRDefault="00C3269C" w:rsidP="00C3269C"/>
        </w:tc>
        <w:tc>
          <w:tcPr>
            <w:tcW w:w="3088" w:type="dxa"/>
          </w:tcPr>
          <w:p w:rsidR="00C3269C" w:rsidRPr="00EA31CE" w:rsidRDefault="00C3269C" w:rsidP="00C3269C">
            <w:proofErr w:type="gramStart"/>
            <w:r w:rsidRPr="00EA31CE">
              <w:t>Газ</w:t>
            </w:r>
            <w:proofErr w:type="gramEnd"/>
            <w:r w:rsidRPr="00EA31CE">
              <w:t xml:space="preserve"> сжиженный в баллонах с доставкой до потребителя</w:t>
            </w:r>
          </w:p>
        </w:tc>
        <w:tc>
          <w:tcPr>
            <w:tcW w:w="2268" w:type="dxa"/>
            <w:vAlign w:val="center"/>
          </w:tcPr>
          <w:p w:rsidR="00C3269C" w:rsidRPr="00EA31CE" w:rsidRDefault="00C3269C" w:rsidP="00C3269C">
            <w:pPr>
              <w:jc w:val="center"/>
              <w:rPr>
                <w:b/>
              </w:rPr>
            </w:pPr>
            <w:r w:rsidRPr="00EA31CE">
              <w:rPr>
                <w:b/>
              </w:rPr>
              <w:t>36,6992</w:t>
            </w:r>
          </w:p>
        </w:tc>
        <w:tc>
          <w:tcPr>
            <w:tcW w:w="2126" w:type="dxa"/>
            <w:vAlign w:val="center"/>
          </w:tcPr>
          <w:p w:rsidR="00C3269C" w:rsidRPr="00EA31CE" w:rsidRDefault="00C3269C" w:rsidP="00C3269C">
            <w:pPr>
              <w:jc w:val="center"/>
              <w:rPr>
                <w:b/>
              </w:rPr>
            </w:pPr>
            <w:r w:rsidRPr="00EA31CE">
              <w:rPr>
                <w:b/>
              </w:rPr>
              <w:t>27,0495</w:t>
            </w:r>
          </w:p>
        </w:tc>
      </w:tr>
      <w:tr w:rsidR="00EA31CE" w:rsidRPr="00EA31CE" w:rsidTr="00EA31CE">
        <w:trPr>
          <w:trHeight w:val="145"/>
        </w:trPr>
        <w:tc>
          <w:tcPr>
            <w:tcW w:w="2157" w:type="dxa"/>
          </w:tcPr>
          <w:p w:rsidR="00C3269C" w:rsidRPr="00EA31CE" w:rsidRDefault="00C3269C" w:rsidP="00C3269C">
            <w:r w:rsidRPr="00EA31CE">
              <w:t>ООО «</w:t>
            </w:r>
            <w:proofErr w:type="spellStart"/>
            <w:r w:rsidRPr="00EA31CE">
              <w:t>Газэнерг</w:t>
            </w:r>
            <w:r w:rsidRPr="00EA31CE">
              <w:t>о</w:t>
            </w:r>
            <w:r w:rsidRPr="00EA31CE">
              <w:t>сеть</w:t>
            </w:r>
            <w:proofErr w:type="spellEnd"/>
            <w:r w:rsidRPr="00EA31CE">
              <w:t xml:space="preserve"> Киров»  </w:t>
            </w:r>
          </w:p>
          <w:p w:rsidR="00C3269C" w:rsidRPr="00EA31CE" w:rsidRDefault="00C3269C" w:rsidP="00C3269C"/>
        </w:tc>
        <w:tc>
          <w:tcPr>
            <w:tcW w:w="3088" w:type="dxa"/>
            <w:vAlign w:val="center"/>
          </w:tcPr>
          <w:p w:rsidR="00C3269C" w:rsidRPr="00EA31CE" w:rsidRDefault="00C3269C" w:rsidP="00C3269C">
            <w:proofErr w:type="gramStart"/>
            <w:r w:rsidRPr="00EA31CE">
              <w:t>Газ</w:t>
            </w:r>
            <w:proofErr w:type="gramEnd"/>
            <w:r w:rsidRPr="00EA31CE">
              <w:t xml:space="preserve"> сжиженный емкостной (газ в резервуарные уст</w:t>
            </w:r>
            <w:r w:rsidRPr="00EA31CE">
              <w:t>а</w:t>
            </w:r>
            <w:r w:rsidRPr="00EA31CE">
              <w:t>новки, принадлежащие населению (индивидуал</w:t>
            </w:r>
            <w:r w:rsidRPr="00EA31CE">
              <w:t>ь</w:t>
            </w:r>
            <w:r w:rsidRPr="00EA31CE">
              <w:t>ные установки))</w:t>
            </w:r>
          </w:p>
        </w:tc>
        <w:tc>
          <w:tcPr>
            <w:tcW w:w="2268" w:type="dxa"/>
            <w:vAlign w:val="center"/>
          </w:tcPr>
          <w:p w:rsidR="00C3269C" w:rsidRPr="00EA31CE" w:rsidRDefault="00C3269C" w:rsidP="00C3269C">
            <w:pPr>
              <w:jc w:val="center"/>
              <w:rPr>
                <w:b/>
              </w:rPr>
            </w:pPr>
            <w:r w:rsidRPr="00EA31CE">
              <w:rPr>
                <w:b/>
              </w:rPr>
              <w:t>59,0518</w:t>
            </w:r>
          </w:p>
        </w:tc>
        <w:tc>
          <w:tcPr>
            <w:tcW w:w="2126" w:type="dxa"/>
            <w:vAlign w:val="center"/>
          </w:tcPr>
          <w:p w:rsidR="00C3269C" w:rsidRPr="00EA31CE" w:rsidRDefault="00C3269C" w:rsidP="00C3269C">
            <w:pPr>
              <w:jc w:val="center"/>
              <w:rPr>
                <w:b/>
              </w:rPr>
            </w:pPr>
            <w:r w:rsidRPr="00EA31CE">
              <w:rPr>
                <w:b/>
              </w:rPr>
              <w:t>58,3301</w:t>
            </w:r>
          </w:p>
        </w:tc>
      </w:tr>
    </w:tbl>
    <w:p w:rsidR="00C3269C" w:rsidRPr="00EA31CE" w:rsidRDefault="00C3269C" w:rsidP="00C3269C">
      <w:pPr>
        <w:jc w:val="center"/>
        <w:rPr>
          <w:sz w:val="28"/>
          <w:szCs w:val="28"/>
        </w:rPr>
      </w:pPr>
      <w:r w:rsidRPr="00EA31CE">
        <w:rPr>
          <w:sz w:val="28"/>
          <w:szCs w:val="28"/>
        </w:rPr>
        <w:t>____________</w:t>
      </w:r>
    </w:p>
    <w:p w:rsidR="00C3269C" w:rsidRPr="00EA31CE" w:rsidRDefault="00C3269C" w:rsidP="00C3269C">
      <w:pPr>
        <w:rPr>
          <w:sz w:val="28"/>
          <w:szCs w:val="28"/>
        </w:rPr>
      </w:pPr>
    </w:p>
    <w:p w:rsidR="00C3269C" w:rsidRPr="00EA31CE" w:rsidRDefault="00C3269C" w:rsidP="00C3269C">
      <w:pPr>
        <w:rPr>
          <w:sz w:val="28"/>
          <w:szCs w:val="28"/>
        </w:rPr>
      </w:pPr>
    </w:p>
    <w:p w:rsidR="00EA31CE" w:rsidRPr="00EA31CE" w:rsidRDefault="00EA31CE" w:rsidP="00C3269C">
      <w:pPr>
        <w:rPr>
          <w:sz w:val="28"/>
          <w:szCs w:val="28"/>
        </w:rPr>
      </w:pPr>
    </w:p>
    <w:p w:rsidR="00EA31CE" w:rsidRPr="00EA31CE" w:rsidRDefault="00EA31CE" w:rsidP="00C3269C">
      <w:pPr>
        <w:rPr>
          <w:sz w:val="28"/>
          <w:szCs w:val="28"/>
        </w:rPr>
      </w:pPr>
    </w:p>
    <w:p w:rsidR="00EA31CE" w:rsidRPr="00EA31CE" w:rsidRDefault="00EA31CE" w:rsidP="00C3269C">
      <w:pPr>
        <w:rPr>
          <w:sz w:val="28"/>
          <w:szCs w:val="28"/>
        </w:rPr>
      </w:pPr>
    </w:p>
    <w:p w:rsidR="00EA31CE" w:rsidRPr="00EA31CE" w:rsidRDefault="00EA31CE" w:rsidP="00C3269C">
      <w:pPr>
        <w:rPr>
          <w:sz w:val="28"/>
          <w:szCs w:val="28"/>
        </w:rPr>
      </w:pPr>
    </w:p>
    <w:p w:rsidR="00EA31CE" w:rsidRPr="00EA31CE" w:rsidRDefault="00EA31CE" w:rsidP="00C3269C">
      <w:pPr>
        <w:rPr>
          <w:sz w:val="28"/>
          <w:szCs w:val="28"/>
        </w:rPr>
      </w:pPr>
    </w:p>
    <w:p w:rsidR="00EA31CE" w:rsidRPr="00EA31CE" w:rsidRDefault="00EA31CE" w:rsidP="00C3269C">
      <w:pPr>
        <w:rPr>
          <w:sz w:val="28"/>
          <w:szCs w:val="28"/>
        </w:rPr>
      </w:pPr>
    </w:p>
    <w:p w:rsidR="00EA31CE" w:rsidRPr="00EA31CE" w:rsidRDefault="00EA31CE" w:rsidP="00C3269C">
      <w:pPr>
        <w:rPr>
          <w:sz w:val="28"/>
          <w:szCs w:val="28"/>
        </w:rPr>
      </w:pPr>
    </w:p>
    <w:p w:rsidR="00EA31CE" w:rsidRPr="00EA31CE" w:rsidRDefault="00EA31CE" w:rsidP="00C3269C">
      <w:pPr>
        <w:rPr>
          <w:sz w:val="28"/>
          <w:szCs w:val="28"/>
        </w:rPr>
      </w:pPr>
    </w:p>
    <w:p w:rsidR="00EA31CE" w:rsidRPr="00EA31CE" w:rsidRDefault="00EA31CE" w:rsidP="00C3269C">
      <w:pPr>
        <w:rPr>
          <w:sz w:val="28"/>
          <w:szCs w:val="28"/>
        </w:rPr>
      </w:pPr>
    </w:p>
    <w:p w:rsidR="00EA31CE" w:rsidRPr="00EA31CE" w:rsidRDefault="00EA31CE" w:rsidP="00C3269C">
      <w:pPr>
        <w:rPr>
          <w:sz w:val="28"/>
          <w:szCs w:val="28"/>
        </w:rPr>
      </w:pPr>
    </w:p>
    <w:p w:rsidR="00EA31CE" w:rsidRPr="00EA31CE" w:rsidRDefault="00EA31CE" w:rsidP="00C3269C">
      <w:pPr>
        <w:rPr>
          <w:sz w:val="28"/>
          <w:szCs w:val="28"/>
        </w:rPr>
      </w:pPr>
    </w:p>
    <w:p w:rsidR="00C3269C" w:rsidRPr="00EA31CE" w:rsidRDefault="00C3269C" w:rsidP="00EA31CE">
      <w:pPr>
        <w:pStyle w:val="a"/>
        <w:numPr>
          <w:ilvl w:val="0"/>
          <w:numId w:val="0"/>
        </w:numPr>
        <w:ind w:left="-567" w:right="114"/>
        <w:rPr>
          <w:b w:val="0"/>
          <w:bCs w:val="0"/>
        </w:rPr>
      </w:pPr>
      <w:r w:rsidRPr="00EA31CE">
        <w:lastRenderedPageBreak/>
        <w:t>АДМИНИСТРАЦИЯ</w:t>
      </w:r>
    </w:p>
    <w:p w:rsidR="00C3269C" w:rsidRPr="00EA31CE" w:rsidRDefault="00C3269C" w:rsidP="00EA31CE">
      <w:pPr>
        <w:pStyle w:val="a"/>
        <w:numPr>
          <w:ilvl w:val="0"/>
          <w:numId w:val="0"/>
        </w:numPr>
        <w:ind w:left="-567" w:right="114"/>
        <w:rPr>
          <w:b w:val="0"/>
          <w:bCs w:val="0"/>
        </w:rPr>
      </w:pPr>
      <w:r w:rsidRPr="00EA31CE">
        <w:t>МУНИЦИПАЛЬНОГО ОБРАЗОВАНИЯ</w:t>
      </w:r>
    </w:p>
    <w:p w:rsidR="00C3269C" w:rsidRPr="00EA31CE" w:rsidRDefault="00C3269C" w:rsidP="00EA31CE">
      <w:pPr>
        <w:pStyle w:val="a"/>
        <w:numPr>
          <w:ilvl w:val="0"/>
          <w:numId w:val="0"/>
        </w:numPr>
        <w:ind w:left="-567" w:right="114"/>
        <w:rPr>
          <w:b w:val="0"/>
          <w:bCs w:val="0"/>
        </w:rPr>
      </w:pPr>
      <w:r w:rsidRPr="00EA31CE">
        <w:t>ОМУТНИНСКОЕ ГОРОДСКОЕ ПОСЕЛЕНИЕ</w:t>
      </w:r>
    </w:p>
    <w:p w:rsidR="00C3269C" w:rsidRPr="00EA31CE" w:rsidRDefault="00C3269C" w:rsidP="00EA31CE">
      <w:pPr>
        <w:pStyle w:val="a"/>
        <w:numPr>
          <w:ilvl w:val="0"/>
          <w:numId w:val="0"/>
        </w:numPr>
        <w:ind w:left="-567" w:right="114"/>
        <w:rPr>
          <w:b w:val="0"/>
          <w:bCs w:val="0"/>
        </w:rPr>
      </w:pPr>
      <w:r w:rsidRPr="00EA31CE">
        <w:t>ОМУТНИНСКОГО РАЙОНА КИРОВСКОЙ ОБЛАСТИ</w:t>
      </w:r>
    </w:p>
    <w:p w:rsidR="00C3269C" w:rsidRPr="00EA31CE" w:rsidRDefault="00C3269C" w:rsidP="00EA31CE">
      <w:pPr>
        <w:pStyle w:val="a"/>
        <w:numPr>
          <w:ilvl w:val="0"/>
          <w:numId w:val="0"/>
        </w:numPr>
        <w:ind w:left="-567" w:right="114"/>
        <w:rPr>
          <w:b w:val="0"/>
          <w:bCs w:val="0"/>
          <w:sz w:val="36"/>
          <w:szCs w:val="36"/>
        </w:rPr>
      </w:pPr>
    </w:p>
    <w:p w:rsidR="00C3269C" w:rsidRPr="00EA31CE" w:rsidRDefault="00C3269C" w:rsidP="00EA31CE">
      <w:pPr>
        <w:pStyle w:val="a"/>
        <w:numPr>
          <w:ilvl w:val="0"/>
          <w:numId w:val="0"/>
        </w:numPr>
        <w:ind w:left="-567" w:right="114"/>
        <w:rPr>
          <w:b w:val="0"/>
          <w:bCs w:val="0"/>
          <w:sz w:val="32"/>
          <w:szCs w:val="32"/>
        </w:rPr>
      </w:pPr>
      <w:r w:rsidRPr="00EA31CE">
        <w:rPr>
          <w:sz w:val="32"/>
          <w:szCs w:val="32"/>
        </w:rPr>
        <w:t>ПОСТАНОВЛЕНИЕ</w:t>
      </w:r>
    </w:p>
    <w:p w:rsidR="00C3269C" w:rsidRPr="00EA31CE" w:rsidRDefault="00C3269C" w:rsidP="00EA31CE">
      <w:pPr>
        <w:pStyle w:val="a"/>
        <w:numPr>
          <w:ilvl w:val="0"/>
          <w:numId w:val="0"/>
        </w:numPr>
        <w:ind w:left="-567" w:right="114"/>
        <w:rPr>
          <w:b w:val="0"/>
          <w:bCs w:val="0"/>
          <w:sz w:val="32"/>
          <w:szCs w:val="32"/>
        </w:rPr>
      </w:pPr>
      <w:r w:rsidRPr="00EA31CE">
        <w:rPr>
          <w:sz w:val="32"/>
          <w:szCs w:val="32"/>
        </w:rPr>
        <w:t xml:space="preserve"> </w:t>
      </w:r>
    </w:p>
    <w:p w:rsidR="00C3269C" w:rsidRPr="00EA31CE" w:rsidRDefault="00C3269C" w:rsidP="00EA31CE">
      <w:pPr>
        <w:pStyle w:val="a"/>
        <w:numPr>
          <w:ilvl w:val="0"/>
          <w:numId w:val="0"/>
        </w:numPr>
        <w:ind w:left="-567" w:right="114"/>
        <w:rPr>
          <w:b w:val="0"/>
        </w:rPr>
      </w:pPr>
      <w:r w:rsidRPr="00EA31CE">
        <w:rPr>
          <w:b w:val="0"/>
        </w:rPr>
        <w:t xml:space="preserve">24.01.2024                                  </w:t>
      </w:r>
      <w:r w:rsidR="00EA31CE" w:rsidRPr="00EA31CE">
        <w:rPr>
          <w:b w:val="0"/>
        </w:rPr>
        <w:tab/>
      </w:r>
      <w:r w:rsidR="00EA31CE" w:rsidRPr="00EA31CE">
        <w:rPr>
          <w:b w:val="0"/>
        </w:rPr>
        <w:tab/>
      </w:r>
      <w:r w:rsidR="00EA31CE" w:rsidRPr="00EA31CE">
        <w:rPr>
          <w:b w:val="0"/>
        </w:rPr>
        <w:tab/>
      </w:r>
      <w:r w:rsidRPr="00EA31CE">
        <w:rPr>
          <w:b w:val="0"/>
        </w:rPr>
        <w:t xml:space="preserve">                                                                     № 42</w:t>
      </w:r>
    </w:p>
    <w:p w:rsidR="00C3269C" w:rsidRPr="00EA31CE" w:rsidRDefault="00C3269C" w:rsidP="00EA31CE">
      <w:pPr>
        <w:pStyle w:val="a"/>
        <w:numPr>
          <w:ilvl w:val="0"/>
          <w:numId w:val="0"/>
        </w:numPr>
        <w:ind w:left="-567" w:right="113"/>
        <w:rPr>
          <w:b w:val="0"/>
        </w:rPr>
      </w:pPr>
      <w:r w:rsidRPr="00EA31CE">
        <w:rPr>
          <w:b w:val="0"/>
        </w:rPr>
        <w:t>г. Омутнинск</w:t>
      </w:r>
    </w:p>
    <w:p w:rsidR="00C3269C" w:rsidRPr="00EA31CE" w:rsidRDefault="00C3269C" w:rsidP="00EA31CE">
      <w:pPr>
        <w:pStyle w:val="a"/>
        <w:numPr>
          <w:ilvl w:val="0"/>
          <w:numId w:val="0"/>
        </w:numPr>
        <w:ind w:left="-567" w:right="113"/>
      </w:pPr>
    </w:p>
    <w:p w:rsidR="00C3269C" w:rsidRPr="00EA31CE" w:rsidRDefault="00C3269C" w:rsidP="00C3269C">
      <w:pPr>
        <w:jc w:val="center"/>
        <w:rPr>
          <w:b/>
          <w:sz w:val="28"/>
          <w:szCs w:val="28"/>
        </w:rPr>
      </w:pPr>
      <w:r w:rsidRPr="00EA31CE">
        <w:rPr>
          <w:b/>
          <w:sz w:val="28"/>
          <w:szCs w:val="28"/>
        </w:rPr>
        <w:t>О внесении изменений в постановление администрации Омутнинского городского поселения от 23.12.2020 г. № 1002</w:t>
      </w:r>
    </w:p>
    <w:p w:rsidR="00C3269C" w:rsidRPr="00EA31CE" w:rsidRDefault="00C3269C" w:rsidP="00C3269C">
      <w:pPr>
        <w:jc w:val="center"/>
        <w:rPr>
          <w:b/>
          <w:sz w:val="28"/>
          <w:szCs w:val="28"/>
        </w:rPr>
      </w:pPr>
    </w:p>
    <w:p w:rsidR="00C3269C" w:rsidRPr="00EA31CE" w:rsidRDefault="00C3269C" w:rsidP="00EA31CE">
      <w:pPr>
        <w:spacing w:line="240" w:lineRule="exact"/>
        <w:ind w:left="-567"/>
        <w:jc w:val="both"/>
      </w:pPr>
      <w:r w:rsidRPr="00EA31CE">
        <w:rPr>
          <w:sz w:val="28"/>
          <w:szCs w:val="28"/>
        </w:rPr>
        <w:tab/>
      </w:r>
      <w:proofErr w:type="gramStart"/>
      <w:r w:rsidRPr="00EA31CE">
        <w:t>В соответствии с Федеральным законом от 06.10.2003 № 131-ФЗ "Об общих принципах организации местного самоуправления в Российской Федерации", распоряжением администр</w:t>
      </w:r>
      <w:r w:rsidRPr="00EA31CE">
        <w:t>а</w:t>
      </w:r>
      <w:r w:rsidRPr="00EA31CE">
        <w:t>ции муниципального образования Омутнинское городское поселение Омутнинского района Кировской области от 17.01.2024 № 12 "О внесении изменений в сводную бюджетную роспись и лимиты бюджетных обязательств бюджета муниципального образования Омутни</w:t>
      </w:r>
      <w:r w:rsidRPr="00EA31CE">
        <w:t>н</w:t>
      </w:r>
      <w:r w:rsidRPr="00EA31CE">
        <w:t>ское городское поселение Омутнинского района Кировской области", решением Омутнинской городской Думы от 15.12.2023 № 77 "О</w:t>
      </w:r>
      <w:proofErr w:type="gramEnd"/>
      <w:r w:rsidRPr="00EA31CE">
        <w:t xml:space="preserve"> </w:t>
      </w:r>
      <w:proofErr w:type="gramStart"/>
      <w:r w:rsidRPr="00EA31CE">
        <w:t>бюджете муниципального образования Омутнинское городское поселение Омутнинского района Кировской области на 2024 год и на плановый период 2025 и 2026 годов", постановлением администрации Омутнинского поселения от 11.09.2023 № 19 "Об утверждении перечня муниципальных программ муниципального образования Омутнинское городское поселение Омутнинского района Кировской области</w:t>
      </w:r>
      <w:r w:rsidRPr="00EA31CE">
        <w:rPr>
          <w:kern w:val="36"/>
        </w:rPr>
        <w:t xml:space="preserve"> на 2024 год</w:t>
      </w:r>
      <w:r w:rsidRPr="00EA31CE">
        <w:t xml:space="preserve">" (с изменениями), </w:t>
      </w:r>
      <w:r w:rsidRPr="00EA31CE">
        <w:rPr>
          <w:kern w:val="36"/>
        </w:rPr>
        <w:t xml:space="preserve">постановлением </w:t>
      </w:r>
      <w:r w:rsidRPr="00EA31CE">
        <w:t>администрации муниципального образования Омутнинское городское поселение Омутнинского района Кировской области от 04.12.2020</w:t>
      </w:r>
      <w:proofErr w:type="gramEnd"/>
      <w:r w:rsidRPr="00EA31CE">
        <w:t xml:space="preserve"> г. № 949 "О разработке, утверждении, реализации и оценке эффективности реализации муниципал</w:t>
      </w:r>
      <w:r w:rsidRPr="00EA31CE">
        <w:t>ь</w:t>
      </w:r>
      <w:r w:rsidRPr="00EA31CE">
        <w:t>ных программ муниципального образования Омутнинское городское поселение Ому</w:t>
      </w:r>
      <w:r w:rsidRPr="00EA31CE">
        <w:t>т</w:t>
      </w:r>
      <w:r w:rsidRPr="00EA31CE">
        <w:t xml:space="preserve">нинского района Кировской области", администрация Омутнинского городского  поселения </w:t>
      </w:r>
      <w:r w:rsidRPr="00EA31CE">
        <w:rPr>
          <w:b/>
        </w:rPr>
        <w:t>ПОСТ</w:t>
      </w:r>
      <w:r w:rsidRPr="00EA31CE">
        <w:rPr>
          <w:b/>
        </w:rPr>
        <w:t>А</w:t>
      </w:r>
      <w:r w:rsidRPr="00EA31CE">
        <w:rPr>
          <w:b/>
        </w:rPr>
        <w:t>НОВЛЯЕТ</w:t>
      </w:r>
      <w:r w:rsidRPr="00EA31CE">
        <w:t>:</w:t>
      </w:r>
    </w:p>
    <w:p w:rsidR="00C3269C" w:rsidRPr="00EA31CE" w:rsidRDefault="00C3269C" w:rsidP="00EA31CE">
      <w:pPr>
        <w:autoSpaceDE w:val="0"/>
        <w:autoSpaceDN w:val="0"/>
        <w:adjustRightInd w:val="0"/>
        <w:spacing w:line="240" w:lineRule="exact"/>
        <w:ind w:left="-567"/>
        <w:jc w:val="both"/>
      </w:pPr>
      <w:r w:rsidRPr="00EA31CE">
        <w:rPr>
          <w:b/>
          <w:bCs/>
        </w:rPr>
        <w:tab/>
      </w:r>
      <w:r w:rsidRPr="00EA31CE">
        <w:rPr>
          <w:bCs/>
        </w:rPr>
        <w:t>1.</w:t>
      </w:r>
      <w:r w:rsidRPr="00EA31CE">
        <w:rPr>
          <w:b/>
          <w:bCs/>
        </w:rPr>
        <w:t xml:space="preserve"> </w:t>
      </w:r>
      <w:proofErr w:type="gramStart"/>
      <w:r w:rsidRPr="00EA31CE">
        <w:t>Внести изменения в постановление администрации Омутнинского городского посел</w:t>
      </w:r>
      <w:r w:rsidRPr="00EA31CE">
        <w:t>е</w:t>
      </w:r>
      <w:r w:rsidRPr="00EA31CE">
        <w:t>ния от 23.12.2020 г. № 1002</w:t>
      </w:r>
      <w:r w:rsidRPr="00EA31CE">
        <w:rPr>
          <w:b/>
          <w:bCs/>
        </w:rPr>
        <w:t xml:space="preserve"> </w:t>
      </w:r>
      <w:r w:rsidRPr="00EA31CE">
        <w:rPr>
          <w:bCs/>
        </w:rPr>
        <w:t>"Об</w:t>
      </w:r>
      <w:r w:rsidRPr="00EA31CE">
        <w:rPr>
          <w:b/>
          <w:bCs/>
        </w:rPr>
        <w:t xml:space="preserve"> </w:t>
      </w:r>
      <w:r w:rsidRPr="00EA31CE">
        <w:t>утверждении муниципальной программы "Развитие транспор</w:t>
      </w:r>
      <w:r w:rsidRPr="00EA31CE">
        <w:t>т</w:t>
      </w:r>
      <w:r w:rsidRPr="00EA31CE">
        <w:t>ной системы в муниципальном образовании Омутнинское городское поселение Омутнинского района Кировской области" на 2021-2023 годы" (с изменениями от 15.03.2021 № 186, от 07.07.2021 № 594, от 08.09.2021 № 804, от 30.09.2021 № 883, от 25.10.2021 № 966, от 01.11.2021 № 997, от 29.11.2021 № 1106, от 24.12.2021 № 1220, от 17.01.2022</w:t>
      </w:r>
      <w:proofErr w:type="gramEnd"/>
      <w:r w:rsidRPr="00EA31CE">
        <w:t xml:space="preserve"> № </w:t>
      </w:r>
      <w:proofErr w:type="gramStart"/>
      <w:r w:rsidRPr="00EA31CE">
        <w:t>12, от 05.03.2022 №223, от 28.03.2022 № 289, от 24.05.2022 № 445, от 21.06.2022 № 535, от 26.07.2022   № 613, от 02.09.2022 № 730, от 14.09.2022 № 778, от 02.11.2022 №927, от 21.11.2022 № 995, от 13.12.2022 № 1074, от 19.01.2023 № 38, от 15.03.2023    № 203, от 16.05.2023 № 403, от 11.09.2023 № 759, от 26.10.2023 № 939):</w:t>
      </w:r>
      <w:proofErr w:type="gramEnd"/>
    </w:p>
    <w:p w:rsidR="00C3269C" w:rsidRPr="00EA31CE" w:rsidRDefault="00C3269C" w:rsidP="00EA31CE">
      <w:pPr>
        <w:autoSpaceDE w:val="0"/>
        <w:autoSpaceDN w:val="0"/>
        <w:adjustRightInd w:val="0"/>
        <w:spacing w:line="240" w:lineRule="exact"/>
        <w:ind w:left="-567"/>
        <w:jc w:val="both"/>
      </w:pPr>
      <w:r w:rsidRPr="00EA31CE">
        <w:tab/>
        <w:t>1.1. Продлить срок действия муниципальной программы "Развитие транспортной системы в муниципальном образовании Омутнинское городское поселение Омутнинского района Кировской области" на 2021-2025 годы до 2026 года и изложить ее в новой редакции. Прилаг</w:t>
      </w:r>
      <w:r w:rsidRPr="00EA31CE">
        <w:t>а</w:t>
      </w:r>
      <w:r w:rsidRPr="00EA31CE">
        <w:t>ется.</w:t>
      </w:r>
    </w:p>
    <w:p w:rsidR="00C3269C" w:rsidRPr="00EA31CE" w:rsidRDefault="00C3269C" w:rsidP="00EA31CE">
      <w:pPr>
        <w:pStyle w:val="ConsPlusNormal"/>
        <w:widowControl/>
        <w:spacing w:line="240" w:lineRule="exact"/>
        <w:ind w:left="-567" w:firstLine="709"/>
        <w:jc w:val="both"/>
        <w:outlineLvl w:val="1"/>
        <w:rPr>
          <w:rFonts w:ascii="Times New Roman" w:hAnsi="Times New Roman"/>
          <w:sz w:val="24"/>
          <w:szCs w:val="24"/>
        </w:rPr>
      </w:pPr>
      <w:r w:rsidRPr="00EA31CE">
        <w:rPr>
          <w:rFonts w:ascii="Times New Roman" w:hAnsi="Times New Roman"/>
          <w:sz w:val="24"/>
          <w:szCs w:val="24"/>
        </w:rPr>
        <w:t>2. Постановление вступает в силу в соответствии с действующим законодательством.</w:t>
      </w:r>
    </w:p>
    <w:p w:rsidR="00C3269C" w:rsidRPr="00EA31CE" w:rsidRDefault="00C3269C" w:rsidP="00EA31CE">
      <w:pPr>
        <w:spacing w:line="240" w:lineRule="exact"/>
        <w:ind w:left="-567" w:firstLine="708"/>
        <w:jc w:val="both"/>
      </w:pPr>
      <w:r w:rsidRPr="00EA31CE">
        <w:t>3. Настоящее постановление опубликовать в сборнике основных муниципальных прав</w:t>
      </w:r>
      <w:r w:rsidRPr="00EA31CE">
        <w:t>о</w:t>
      </w:r>
      <w:r w:rsidRPr="00EA31CE">
        <w:t>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w:t>
      </w:r>
      <w:r w:rsidRPr="00EA31CE">
        <w:t>н</w:t>
      </w:r>
      <w:r w:rsidRPr="00EA31CE">
        <w:t>ского района Кировской области.</w:t>
      </w:r>
    </w:p>
    <w:p w:rsidR="00C3269C" w:rsidRPr="00EA31CE" w:rsidRDefault="00C3269C" w:rsidP="00EA31CE">
      <w:pPr>
        <w:spacing w:line="240" w:lineRule="exact"/>
        <w:ind w:left="-567" w:firstLine="708"/>
        <w:jc w:val="both"/>
      </w:pPr>
      <w:r w:rsidRPr="00EA31CE">
        <w:t xml:space="preserve">4. </w:t>
      </w:r>
      <w:proofErr w:type="gramStart"/>
      <w:r w:rsidRPr="00EA31CE">
        <w:t>Контроль за</w:t>
      </w:r>
      <w:proofErr w:type="gramEnd"/>
      <w:r w:rsidRPr="00EA31CE">
        <w:t xml:space="preserve"> исполнением настоящего постановления оставляю за собой.</w:t>
      </w:r>
    </w:p>
    <w:p w:rsidR="00C3269C" w:rsidRPr="00EA31CE" w:rsidRDefault="00C3269C" w:rsidP="00EA31CE">
      <w:pPr>
        <w:spacing w:line="240" w:lineRule="exact"/>
        <w:ind w:left="-567"/>
        <w:jc w:val="both"/>
      </w:pPr>
    </w:p>
    <w:p w:rsidR="00EA31CE" w:rsidRPr="00EA31CE" w:rsidRDefault="00EA31CE" w:rsidP="00EA31CE">
      <w:pPr>
        <w:spacing w:line="240" w:lineRule="exact"/>
        <w:ind w:left="-567"/>
        <w:jc w:val="both"/>
      </w:pPr>
    </w:p>
    <w:p w:rsidR="00C3269C" w:rsidRPr="00EA31CE" w:rsidRDefault="00C3269C" w:rsidP="00EA31CE">
      <w:pPr>
        <w:spacing w:line="240" w:lineRule="exact"/>
        <w:ind w:left="-567"/>
        <w:jc w:val="both"/>
      </w:pPr>
      <w:r w:rsidRPr="00EA31CE">
        <w:t xml:space="preserve">Глава администрации </w:t>
      </w:r>
    </w:p>
    <w:p w:rsidR="00C3269C" w:rsidRPr="00EA31CE" w:rsidRDefault="00C3269C" w:rsidP="00EA31CE">
      <w:pPr>
        <w:spacing w:line="240" w:lineRule="exact"/>
        <w:ind w:left="-567"/>
        <w:jc w:val="both"/>
      </w:pPr>
      <w:r w:rsidRPr="00EA31CE">
        <w:t>Омутнинского городского поселения             И.В. Шаталов</w:t>
      </w:r>
    </w:p>
    <w:p w:rsidR="00C3269C" w:rsidRPr="00EA31CE" w:rsidRDefault="00C3269C" w:rsidP="00C3269C">
      <w:pPr>
        <w:pStyle w:val="ConsPlusTitle"/>
        <w:widowControl/>
        <w:jc w:val="center"/>
        <w:rPr>
          <w:b w:val="0"/>
          <w:bCs w:val="0"/>
          <w:sz w:val="28"/>
          <w:szCs w:val="28"/>
        </w:rPr>
      </w:pPr>
    </w:p>
    <w:p w:rsidR="00C3269C" w:rsidRPr="006121D6" w:rsidRDefault="00C3269C" w:rsidP="00C3269C">
      <w:pPr>
        <w:pStyle w:val="ConsPlusTitle"/>
        <w:widowControl/>
        <w:jc w:val="center"/>
        <w:rPr>
          <w:b w:val="0"/>
          <w:bCs w:val="0"/>
        </w:rPr>
      </w:pPr>
      <w:r w:rsidRPr="006121D6">
        <w:rPr>
          <w:b w:val="0"/>
          <w:bCs w:val="0"/>
        </w:rPr>
        <w:lastRenderedPageBreak/>
        <w:t xml:space="preserve">                                   УТВЕРЖДЕНА</w:t>
      </w:r>
    </w:p>
    <w:p w:rsidR="00C3269C" w:rsidRPr="006121D6" w:rsidRDefault="00C3269C" w:rsidP="00C3269C">
      <w:pPr>
        <w:pStyle w:val="ConsPlusTitle"/>
        <w:widowControl/>
        <w:jc w:val="center"/>
        <w:rPr>
          <w:b w:val="0"/>
          <w:bCs w:val="0"/>
        </w:rPr>
      </w:pPr>
      <w:r w:rsidRPr="006121D6">
        <w:rPr>
          <w:b w:val="0"/>
          <w:bCs w:val="0"/>
        </w:rPr>
        <w:t xml:space="preserve">                                                              постановлением администр</w:t>
      </w:r>
      <w:r w:rsidRPr="006121D6">
        <w:rPr>
          <w:b w:val="0"/>
          <w:bCs w:val="0"/>
        </w:rPr>
        <w:t>а</w:t>
      </w:r>
      <w:r w:rsidRPr="006121D6">
        <w:rPr>
          <w:b w:val="0"/>
          <w:bCs w:val="0"/>
        </w:rPr>
        <w:t>ции</w:t>
      </w:r>
    </w:p>
    <w:p w:rsidR="00C3269C" w:rsidRPr="006121D6" w:rsidRDefault="00C3269C" w:rsidP="00C3269C">
      <w:pPr>
        <w:pStyle w:val="ConsPlusTitle"/>
        <w:widowControl/>
        <w:jc w:val="center"/>
        <w:rPr>
          <w:b w:val="0"/>
          <w:bCs w:val="0"/>
        </w:rPr>
      </w:pPr>
      <w:r w:rsidRPr="006121D6">
        <w:rPr>
          <w:b w:val="0"/>
          <w:bCs w:val="0"/>
        </w:rPr>
        <w:t xml:space="preserve">                                                          муниципального образования</w:t>
      </w:r>
    </w:p>
    <w:p w:rsidR="00C3269C" w:rsidRPr="006121D6" w:rsidRDefault="00C3269C" w:rsidP="00C3269C">
      <w:pPr>
        <w:pStyle w:val="ConsPlusTitle"/>
        <w:widowControl/>
        <w:jc w:val="center"/>
        <w:rPr>
          <w:b w:val="0"/>
          <w:bCs w:val="0"/>
        </w:rPr>
      </w:pPr>
      <w:r w:rsidRPr="006121D6">
        <w:rPr>
          <w:b w:val="0"/>
          <w:bCs w:val="0"/>
        </w:rPr>
        <w:t xml:space="preserve">                                                                  Омутнинское городское п</w:t>
      </w:r>
      <w:r w:rsidRPr="006121D6">
        <w:rPr>
          <w:b w:val="0"/>
          <w:bCs w:val="0"/>
        </w:rPr>
        <w:t>о</w:t>
      </w:r>
      <w:r w:rsidRPr="006121D6">
        <w:rPr>
          <w:b w:val="0"/>
          <w:bCs w:val="0"/>
        </w:rPr>
        <w:t>селение</w:t>
      </w:r>
    </w:p>
    <w:p w:rsidR="00C3269C" w:rsidRPr="006121D6" w:rsidRDefault="00C3269C" w:rsidP="00C3269C">
      <w:pPr>
        <w:pStyle w:val="ConsPlusTitle"/>
        <w:widowControl/>
        <w:jc w:val="center"/>
        <w:rPr>
          <w:b w:val="0"/>
          <w:bCs w:val="0"/>
        </w:rPr>
      </w:pPr>
      <w:r w:rsidRPr="006121D6">
        <w:rPr>
          <w:b w:val="0"/>
          <w:bCs w:val="0"/>
        </w:rPr>
        <w:t xml:space="preserve">                                             Омутнинского района</w:t>
      </w:r>
    </w:p>
    <w:p w:rsidR="00C3269C" w:rsidRPr="006121D6" w:rsidRDefault="00C3269C" w:rsidP="00C3269C">
      <w:pPr>
        <w:pStyle w:val="ConsPlusTitle"/>
        <w:widowControl/>
        <w:jc w:val="center"/>
        <w:rPr>
          <w:b w:val="0"/>
          <w:bCs w:val="0"/>
        </w:rPr>
      </w:pPr>
      <w:r w:rsidRPr="006121D6">
        <w:rPr>
          <w:b w:val="0"/>
          <w:bCs w:val="0"/>
        </w:rPr>
        <w:t xml:space="preserve">                                         Кировской области</w:t>
      </w:r>
    </w:p>
    <w:p w:rsidR="00C3269C" w:rsidRPr="006121D6" w:rsidRDefault="00C3269C" w:rsidP="00C3269C">
      <w:pPr>
        <w:pStyle w:val="ConsPlusTitle"/>
        <w:widowControl/>
        <w:jc w:val="center"/>
      </w:pPr>
      <w:r w:rsidRPr="006121D6">
        <w:rPr>
          <w:b w:val="0"/>
          <w:bCs w:val="0"/>
        </w:rPr>
        <w:t xml:space="preserve">                                        от 24.01.2024 № 42</w:t>
      </w:r>
    </w:p>
    <w:p w:rsidR="00C3269C" w:rsidRPr="006121D6" w:rsidRDefault="00C3269C" w:rsidP="00C3269C">
      <w:pPr>
        <w:pStyle w:val="ConsPlusNormal"/>
        <w:ind w:firstLine="540"/>
        <w:jc w:val="center"/>
        <w:rPr>
          <w:rFonts w:ascii="Times New Roman" w:hAnsi="Times New Roman"/>
          <w:b/>
          <w:bCs/>
          <w:sz w:val="24"/>
          <w:szCs w:val="24"/>
        </w:rPr>
      </w:pPr>
    </w:p>
    <w:p w:rsidR="00C3269C" w:rsidRPr="006121D6" w:rsidRDefault="00C3269C" w:rsidP="006121D6">
      <w:pPr>
        <w:pStyle w:val="ConsPlusNormal"/>
        <w:ind w:firstLine="0"/>
        <w:jc w:val="center"/>
        <w:rPr>
          <w:rFonts w:ascii="Times New Roman" w:hAnsi="Times New Roman"/>
          <w:b/>
          <w:bCs/>
          <w:sz w:val="24"/>
          <w:szCs w:val="24"/>
        </w:rPr>
      </w:pPr>
      <w:r w:rsidRPr="006121D6">
        <w:rPr>
          <w:rFonts w:ascii="Times New Roman" w:hAnsi="Times New Roman"/>
          <w:b/>
          <w:bCs/>
          <w:sz w:val="24"/>
          <w:szCs w:val="24"/>
        </w:rPr>
        <w:t>Муниципальная программа</w:t>
      </w:r>
    </w:p>
    <w:p w:rsidR="00C3269C" w:rsidRPr="006121D6" w:rsidRDefault="00C3269C" w:rsidP="006121D6">
      <w:pPr>
        <w:autoSpaceDE w:val="0"/>
        <w:autoSpaceDN w:val="0"/>
        <w:adjustRightInd w:val="0"/>
        <w:jc w:val="center"/>
        <w:rPr>
          <w:b/>
          <w:bCs/>
        </w:rPr>
      </w:pPr>
      <w:r w:rsidRPr="006121D6">
        <w:rPr>
          <w:b/>
          <w:bCs/>
        </w:rPr>
        <w:t xml:space="preserve">"Развитие транспортной системы </w:t>
      </w:r>
    </w:p>
    <w:p w:rsidR="006121D6" w:rsidRDefault="00C3269C" w:rsidP="006121D6">
      <w:pPr>
        <w:autoSpaceDE w:val="0"/>
        <w:autoSpaceDN w:val="0"/>
        <w:adjustRightInd w:val="0"/>
        <w:jc w:val="center"/>
        <w:rPr>
          <w:b/>
          <w:bCs/>
        </w:rPr>
      </w:pPr>
      <w:r w:rsidRPr="006121D6">
        <w:rPr>
          <w:b/>
          <w:bCs/>
        </w:rPr>
        <w:t>в муниципальном образовании Омутнинское городское пос</w:t>
      </w:r>
      <w:r w:rsidRPr="006121D6">
        <w:rPr>
          <w:b/>
          <w:bCs/>
        </w:rPr>
        <w:t>е</w:t>
      </w:r>
      <w:r w:rsidRPr="006121D6">
        <w:rPr>
          <w:b/>
          <w:bCs/>
        </w:rPr>
        <w:t xml:space="preserve">ление </w:t>
      </w:r>
    </w:p>
    <w:p w:rsidR="00C3269C" w:rsidRPr="006121D6" w:rsidRDefault="00C3269C" w:rsidP="006121D6">
      <w:pPr>
        <w:autoSpaceDE w:val="0"/>
        <w:autoSpaceDN w:val="0"/>
        <w:adjustRightInd w:val="0"/>
        <w:jc w:val="center"/>
        <w:rPr>
          <w:b/>
          <w:bCs/>
        </w:rPr>
      </w:pPr>
      <w:r w:rsidRPr="006121D6">
        <w:rPr>
          <w:b/>
          <w:bCs/>
        </w:rPr>
        <w:t>Омутнинского района Кировской области" на 2021-2026 годы</w:t>
      </w:r>
    </w:p>
    <w:p w:rsidR="00C3269C" w:rsidRPr="006121D6" w:rsidRDefault="00C3269C" w:rsidP="006121D6">
      <w:pPr>
        <w:pStyle w:val="ConsPlusTitle"/>
        <w:widowControl/>
        <w:jc w:val="center"/>
      </w:pPr>
    </w:p>
    <w:p w:rsidR="00C3269C" w:rsidRPr="00EA31CE" w:rsidRDefault="00C3269C" w:rsidP="00C3269C">
      <w:pPr>
        <w:pStyle w:val="ConsPlusTitle"/>
        <w:widowControl/>
        <w:jc w:val="center"/>
        <w:rPr>
          <w:sz w:val="28"/>
          <w:szCs w:val="28"/>
        </w:rPr>
      </w:pPr>
      <w:r w:rsidRPr="00EA31CE">
        <w:rPr>
          <w:sz w:val="28"/>
          <w:szCs w:val="28"/>
        </w:rPr>
        <w:t xml:space="preserve">г. Омутнинск </w:t>
      </w:r>
    </w:p>
    <w:p w:rsidR="00C3269C" w:rsidRPr="00EA31CE" w:rsidRDefault="00C3269C" w:rsidP="00C3269C">
      <w:pPr>
        <w:keepNext/>
        <w:keepLines/>
        <w:widowControl w:val="0"/>
        <w:ind w:left="40"/>
        <w:jc w:val="center"/>
        <w:outlineLvl w:val="0"/>
        <w:rPr>
          <w:b/>
          <w:bCs/>
        </w:rPr>
      </w:pPr>
      <w:r w:rsidRPr="00EA31CE">
        <w:rPr>
          <w:b/>
          <w:bCs/>
        </w:rPr>
        <w:t xml:space="preserve">ПАСПОРТ </w:t>
      </w:r>
    </w:p>
    <w:p w:rsidR="00C3269C" w:rsidRPr="00EA31CE" w:rsidRDefault="00C3269C" w:rsidP="00C3269C">
      <w:pPr>
        <w:keepNext/>
        <w:keepLines/>
        <w:widowControl w:val="0"/>
        <w:ind w:left="40"/>
        <w:jc w:val="center"/>
        <w:outlineLvl w:val="0"/>
        <w:rPr>
          <w:b/>
          <w:bCs/>
        </w:rPr>
      </w:pPr>
      <w:r w:rsidRPr="00EA31CE">
        <w:rPr>
          <w:b/>
          <w:bCs/>
        </w:rPr>
        <w:t>муниципальной программы</w:t>
      </w:r>
    </w:p>
    <w:p w:rsidR="00C3269C" w:rsidRPr="00EA31CE" w:rsidRDefault="00C3269C" w:rsidP="00C3269C">
      <w:pPr>
        <w:widowControl w:val="0"/>
        <w:ind w:left="40"/>
        <w:jc w:val="center"/>
        <w:rPr>
          <w:b/>
          <w:bCs/>
        </w:rPr>
      </w:pPr>
      <w:r w:rsidRPr="00EA31CE">
        <w:rPr>
          <w:b/>
          <w:bCs/>
        </w:rPr>
        <w:t>"Развитие транспортной системы в муниципальном образовании Омутнинское г</w:t>
      </w:r>
      <w:r w:rsidRPr="00EA31CE">
        <w:rPr>
          <w:b/>
          <w:bCs/>
        </w:rPr>
        <w:t>о</w:t>
      </w:r>
      <w:r w:rsidRPr="00EA31CE">
        <w:rPr>
          <w:b/>
          <w:bCs/>
        </w:rPr>
        <w:t>родское поселение Омутнинского района Кировской области" на 2021-2026 годы</w:t>
      </w:r>
    </w:p>
    <w:p w:rsidR="00C3269C" w:rsidRPr="00EA31CE" w:rsidRDefault="00C3269C" w:rsidP="00C3269C">
      <w:pPr>
        <w:widowControl w:val="0"/>
        <w:ind w:left="40" w:right="97"/>
        <w:jc w:val="right"/>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946"/>
      </w:tblGrid>
      <w:tr w:rsidR="00EA31CE" w:rsidRPr="00EA31CE" w:rsidTr="00EA31CE">
        <w:tc>
          <w:tcPr>
            <w:tcW w:w="2835" w:type="dxa"/>
          </w:tcPr>
          <w:p w:rsidR="00C3269C" w:rsidRPr="00EA31CE" w:rsidRDefault="00C3269C" w:rsidP="00C3269C">
            <w:pPr>
              <w:pStyle w:val="ConsPlusCell"/>
              <w:jc w:val="both"/>
              <w:rPr>
                <w:rFonts w:ascii="Times New Roman" w:hAnsi="Times New Roman" w:cs="Times New Roman"/>
                <w:sz w:val="24"/>
                <w:szCs w:val="24"/>
              </w:rPr>
            </w:pPr>
            <w:r w:rsidRPr="00EA31CE">
              <w:rPr>
                <w:rFonts w:ascii="Times New Roman" w:hAnsi="Times New Roman" w:cs="Times New Roman"/>
                <w:sz w:val="24"/>
                <w:szCs w:val="24"/>
              </w:rPr>
              <w:t>Наименование муниц</w:t>
            </w:r>
            <w:r w:rsidRPr="00EA31CE">
              <w:rPr>
                <w:rFonts w:ascii="Times New Roman" w:hAnsi="Times New Roman" w:cs="Times New Roman"/>
                <w:sz w:val="24"/>
                <w:szCs w:val="24"/>
              </w:rPr>
              <w:t>и</w:t>
            </w:r>
            <w:r w:rsidRPr="00EA31CE">
              <w:rPr>
                <w:rFonts w:ascii="Times New Roman" w:hAnsi="Times New Roman" w:cs="Times New Roman"/>
                <w:sz w:val="24"/>
                <w:szCs w:val="24"/>
              </w:rPr>
              <w:t xml:space="preserve">пальной программы </w:t>
            </w:r>
          </w:p>
        </w:tc>
        <w:tc>
          <w:tcPr>
            <w:tcW w:w="6946" w:type="dxa"/>
          </w:tcPr>
          <w:p w:rsidR="00C3269C" w:rsidRPr="00EA31CE" w:rsidRDefault="00C3269C" w:rsidP="00C3269C">
            <w:pPr>
              <w:widowControl w:val="0"/>
              <w:ind w:left="40"/>
              <w:jc w:val="both"/>
            </w:pPr>
            <w:r w:rsidRPr="00EA31CE">
              <w:t>"Развитие транспортной системы в муниципальном образовании Омутнинское городское поселение Омутнинского района К</w:t>
            </w:r>
            <w:r w:rsidRPr="00EA31CE">
              <w:t>и</w:t>
            </w:r>
            <w:r w:rsidRPr="00EA31CE">
              <w:t>ровской области" на 2021-2026 годы</w:t>
            </w:r>
          </w:p>
        </w:tc>
      </w:tr>
      <w:tr w:rsidR="00EA31CE" w:rsidRPr="00EA31CE" w:rsidTr="00EA31CE">
        <w:tc>
          <w:tcPr>
            <w:tcW w:w="2835" w:type="dxa"/>
          </w:tcPr>
          <w:p w:rsidR="00C3269C" w:rsidRPr="00EA31CE" w:rsidRDefault="00C3269C" w:rsidP="00C3269C">
            <w:pPr>
              <w:pStyle w:val="ConsPlusCell"/>
              <w:jc w:val="both"/>
              <w:rPr>
                <w:rFonts w:ascii="Times New Roman" w:hAnsi="Times New Roman" w:cs="Times New Roman"/>
                <w:sz w:val="24"/>
                <w:szCs w:val="24"/>
              </w:rPr>
            </w:pPr>
            <w:r w:rsidRPr="00EA31CE">
              <w:rPr>
                <w:rFonts w:ascii="Times New Roman" w:hAnsi="Times New Roman" w:cs="Times New Roman"/>
                <w:sz w:val="24"/>
                <w:szCs w:val="24"/>
              </w:rPr>
              <w:t>Ответственный исполн</w:t>
            </w:r>
            <w:r w:rsidRPr="00EA31CE">
              <w:rPr>
                <w:rFonts w:ascii="Times New Roman" w:hAnsi="Times New Roman" w:cs="Times New Roman"/>
                <w:sz w:val="24"/>
                <w:szCs w:val="24"/>
              </w:rPr>
              <w:t>и</w:t>
            </w:r>
            <w:r w:rsidRPr="00EA31CE">
              <w:rPr>
                <w:rFonts w:ascii="Times New Roman" w:hAnsi="Times New Roman" w:cs="Times New Roman"/>
                <w:sz w:val="24"/>
                <w:szCs w:val="24"/>
              </w:rPr>
              <w:t>тель муниципальной программы</w:t>
            </w:r>
          </w:p>
        </w:tc>
        <w:tc>
          <w:tcPr>
            <w:tcW w:w="6946" w:type="dxa"/>
          </w:tcPr>
          <w:p w:rsidR="00C3269C" w:rsidRPr="00EA31CE" w:rsidRDefault="00C3269C" w:rsidP="00C3269C">
            <w:pPr>
              <w:pStyle w:val="29"/>
              <w:shd w:val="clear" w:color="auto" w:fill="auto"/>
              <w:spacing w:after="180" w:line="240" w:lineRule="auto"/>
              <w:jc w:val="both"/>
              <w:rPr>
                <w:rFonts w:cs="Calibri"/>
                <w:sz w:val="24"/>
                <w:szCs w:val="24"/>
              </w:rPr>
            </w:pPr>
            <w:r w:rsidRPr="00EA31CE">
              <w:rPr>
                <w:rStyle w:val="15"/>
                <w:color w:val="auto"/>
                <w:lang w:eastAsia="en-US"/>
              </w:rPr>
              <w:t xml:space="preserve">Отдел жизнеобеспечения администрации </w:t>
            </w:r>
            <w:r w:rsidRPr="00EA31CE">
              <w:rPr>
                <w:sz w:val="24"/>
                <w:szCs w:val="24"/>
                <w:lang w:eastAsia="en-US"/>
              </w:rPr>
              <w:t>Омутнинского горо</w:t>
            </w:r>
            <w:r w:rsidRPr="00EA31CE">
              <w:rPr>
                <w:sz w:val="24"/>
                <w:szCs w:val="24"/>
                <w:lang w:eastAsia="en-US"/>
              </w:rPr>
              <w:t>д</w:t>
            </w:r>
            <w:r w:rsidRPr="00EA31CE">
              <w:rPr>
                <w:sz w:val="24"/>
                <w:szCs w:val="24"/>
                <w:lang w:eastAsia="en-US"/>
              </w:rPr>
              <w:t>ского поселения</w:t>
            </w:r>
            <w:r w:rsidRPr="00EA31CE">
              <w:rPr>
                <w:rStyle w:val="15"/>
                <w:color w:val="auto"/>
                <w:lang w:eastAsia="en-US"/>
              </w:rPr>
              <w:t xml:space="preserve"> Омутнинского района Кировской области</w:t>
            </w:r>
          </w:p>
        </w:tc>
      </w:tr>
      <w:tr w:rsidR="00EA31CE" w:rsidRPr="00EA31CE" w:rsidTr="00EA31CE">
        <w:tc>
          <w:tcPr>
            <w:tcW w:w="2835" w:type="dxa"/>
          </w:tcPr>
          <w:p w:rsidR="00C3269C" w:rsidRPr="00EA31CE" w:rsidRDefault="00C3269C" w:rsidP="00C3269C">
            <w:pPr>
              <w:pStyle w:val="ConsPlusCell"/>
              <w:jc w:val="both"/>
              <w:rPr>
                <w:rFonts w:ascii="Times New Roman" w:hAnsi="Times New Roman" w:cs="Times New Roman"/>
                <w:sz w:val="24"/>
                <w:szCs w:val="24"/>
              </w:rPr>
            </w:pPr>
            <w:r w:rsidRPr="00EA31CE">
              <w:rPr>
                <w:rFonts w:ascii="Times New Roman" w:hAnsi="Times New Roman" w:cs="Times New Roman"/>
                <w:sz w:val="24"/>
                <w:szCs w:val="24"/>
              </w:rPr>
              <w:t>Соисполнители муниц</w:t>
            </w:r>
            <w:r w:rsidRPr="00EA31CE">
              <w:rPr>
                <w:rFonts w:ascii="Times New Roman" w:hAnsi="Times New Roman" w:cs="Times New Roman"/>
                <w:sz w:val="24"/>
                <w:szCs w:val="24"/>
              </w:rPr>
              <w:t>и</w:t>
            </w:r>
            <w:r w:rsidRPr="00EA31CE">
              <w:rPr>
                <w:rFonts w:ascii="Times New Roman" w:hAnsi="Times New Roman" w:cs="Times New Roman"/>
                <w:sz w:val="24"/>
                <w:szCs w:val="24"/>
              </w:rPr>
              <w:t>пальной программы</w:t>
            </w:r>
          </w:p>
        </w:tc>
        <w:tc>
          <w:tcPr>
            <w:tcW w:w="6946" w:type="dxa"/>
          </w:tcPr>
          <w:p w:rsidR="00C3269C" w:rsidRPr="00EA31CE" w:rsidRDefault="00C3269C" w:rsidP="00C3269C">
            <w:pPr>
              <w:pStyle w:val="ConsPlusCell"/>
              <w:jc w:val="both"/>
              <w:rPr>
                <w:rFonts w:ascii="Times New Roman" w:hAnsi="Times New Roman" w:cs="Times New Roman"/>
                <w:sz w:val="24"/>
                <w:szCs w:val="24"/>
              </w:rPr>
            </w:pPr>
            <w:r w:rsidRPr="00EA31CE">
              <w:rPr>
                <w:rFonts w:ascii="Times New Roman" w:hAnsi="Times New Roman" w:cs="Times New Roman"/>
                <w:sz w:val="24"/>
                <w:szCs w:val="24"/>
              </w:rPr>
              <w:t xml:space="preserve">Отдел по социальным вопросам </w:t>
            </w:r>
            <w:r w:rsidRPr="00EA31CE">
              <w:rPr>
                <w:rFonts w:ascii="Times New Roman" w:hAnsi="Times New Roman" w:cs="Times New Roman"/>
                <w:kern w:val="36"/>
                <w:sz w:val="24"/>
                <w:szCs w:val="24"/>
              </w:rPr>
              <w:t>администрации Омутнинского городского поселения</w:t>
            </w:r>
            <w:r w:rsidRPr="00EA31CE">
              <w:rPr>
                <w:rStyle w:val="15"/>
                <w:color w:val="auto"/>
              </w:rPr>
              <w:t xml:space="preserve"> Омутнинского района Кировской области</w:t>
            </w:r>
          </w:p>
        </w:tc>
      </w:tr>
      <w:tr w:rsidR="00EA31CE" w:rsidRPr="00EA31CE" w:rsidTr="00EA31CE">
        <w:tc>
          <w:tcPr>
            <w:tcW w:w="2835" w:type="dxa"/>
          </w:tcPr>
          <w:p w:rsidR="00C3269C" w:rsidRPr="00EA31CE" w:rsidRDefault="00C3269C" w:rsidP="00C3269C">
            <w:pPr>
              <w:pStyle w:val="ConsPlusCell"/>
              <w:jc w:val="both"/>
              <w:rPr>
                <w:rFonts w:ascii="Times New Roman" w:hAnsi="Times New Roman" w:cs="Times New Roman"/>
                <w:sz w:val="24"/>
                <w:szCs w:val="24"/>
              </w:rPr>
            </w:pPr>
            <w:r w:rsidRPr="00EA31CE">
              <w:rPr>
                <w:rFonts w:ascii="Times New Roman" w:hAnsi="Times New Roman" w:cs="Times New Roman"/>
                <w:sz w:val="24"/>
                <w:szCs w:val="24"/>
              </w:rPr>
              <w:t xml:space="preserve">Цели муниципальной     </w:t>
            </w:r>
            <w:r w:rsidRPr="00EA31CE">
              <w:rPr>
                <w:rFonts w:ascii="Times New Roman" w:hAnsi="Times New Roman" w:cs="Times New Roman"/>
                <w:sz w:val="24"/>
                <w:szCs w:val="24"/>
              </w:rPr>
              <w:br/>
              <w:t xml:space="preserve">программы </w:t>
            </w:r>
          </w:p>
        </w:tc>
        <w:tc>
          <w:tcPr>
            <w:tcW w:w="6946" w:type="dxa"/>
          </w:tcPr>
          <w:p w:rsidR="00C3269C" w:rsidRPr="00EA31CE" w:rsidRDefault="00C3269C" w:rsidP="00C3269C">
            <w:pPr>
              <w:pStyle w:val="ConsPlusNormal"/>
              <w:widowControl/>
              <w:ind w:firstLine="0"/>
              <w:jc w:val="both"/>
              <w:rPr>
                <w:rFonts w:ascii="Times New Roman" w:hAnsi="Times New Roman"/>
                <w:sz w:val="24"/>
                <w:szCs w:val="24"/>
              </w:rPr>
            </w:pPr>
            <w:r w:rsidRPr="00EA31CE">
              <w:rPr>
                <w:rFonts w:ascii="Times New Roman" w:hAnsi="Times New Roman"/>
                <w:sz w:val="24"/>
                <w:szCs w:val="24"/>
              </w:rPr>
              <w:t>-  развитие  транспортной   инфраструктуры, повышение  уровня  ее  безопасности, доступности и качества  услуг  транспортного комплекса;</w:t>
            </w:r>
          </w:p>
          <w:p w:rsidR="00C3269C" w:rsidRPr="00EA31CE" w:rsidRDefault="00C3269C" w:rsidP="00C3269C">
            <w:pPr>
              <w:pStyle w:val="ConsPlusCell"/>
              <w:jc w:val="both"/>
              <w:rPr>
                <w:rFonts w:ascii="Times New Roman" w:hAnsi="Times New Roman" w:cs="Times New Roman"/>
                <w:sz w:val="24"/>
                <w:szCs w:val="24"/>
              </w:rPr>
            </w:pPr>
            <w:r w:rsidRPr="00EA31CE">
              <w:rPr>
                <w:rFonts w:ascii="Times New Roman" w:hAnsi="Times New Roman" w:cs="Times New Roman"/>
                <w:sz w:val="24"/>
                <w:szCs w:val="24"/>
              </w:rPr>
              <w:t>- создание условий для регулярных пассажирских перевозок по регулируемым тарифам автомобильным транспортом  по мун</w:t>
            </w:r>
            <w:r w:rsidRPr="00EA31CE">
              <w:rPr>
                <w:rFonts w:ascii="Times New Roman" w:hAnsi="Times New Roman" w:cs="Times New Roman"/>
                <w:sz w:val="24"/>
                <w:szCs w:val="24"/>
              </w:rPr>
              <w:t>и</w:t>
            </w:r>
            <w:r w:rsidRPr="00EA31CE">
              <w:rPr>
                <w:rFonts w:ascii="Times New Roman" w:hAnsi="Times New Roman" w:cs="Times New Roman"/>
                <w:sz w:val="24"/>
                <w:szCs w:val="24"/>
              </w:rPr>
              <w:t>ципальным маршрутам в границах Омутнинского городского поселения;</w:t>
            </w:r>
          </w:p>
          <w:p w:rsidR="00C3269C" w:rsidRPr="00EA31CE" w:rsidRDefault="00C3269C" w:rsidP="00C3269C">
            <w:pPr>
              <w:pStyle w:val="ConsPlusCell"/>
              <w:jc w:val="both"/>
              <w:rPr>
                <w:rFonts w:ascii="Times New Roman" w:hAnsi="Times New Roman" w:cs="Times New Roman"/>
                <w:sz w:val="24"/>
                <w:szCs w:val="24"/>
              </w:rPr>
            </w:pPr>
            <w:r w:rsidRPr="00EA31CE">
              <w:rPr>
                <w:rFonts w:ascii="Times New Roman" w:hAnsi="Times New Roman" w:cs="Times New Roman"/>
                <w:sz w:val="24"/>
                <w:szCs w:val="24"/>
              </w:rPr>
              <w:t>- повышение качества предоставляемых услуг по перевозке па</w:t>
            </w:r>
            <w:r w:rsidRPr="00EA31CE">
              <w:rPr>
                <w:rFonts w:ascii="Times New Roman" w:hAnsi="Times New Roman" w:cs="Times New Roman"/>
                <w:sz w:val="24"/>
                <w:szCs w:val="24"/>
              </w:rPr>
              <w:t>с</w:t>
            </w:r>
            <w:r w:rsidRPr="00EA31CE">
              <w:rPr>
                <w:rFonts w:ascii="Times New Roman" w:hAnsi="Times New Roman" w:cs="Times New Roman"/>
                <w:sz w:val="24"/>
                <w:szCs w:val="24"/>
              </w:rPr>
              <w:t>сажиров автомобильным транспортом по регулируемым тар</w:t>
            </w:r>
            <w:r w:rsidRPr="00EA31CE">
              <w:rPr>
                <w:rFonts w:ascii="Times New Roman" w:hAnsi="Times New Roman" w:cs="Times New Roman"/>
                <w:sz w:val="24"/>
                <w:szCs w:val="24"/>
              </w:rPr>
              <w:t>и</w:t>
            </w:r>
            <w:r w:rsidRPr="00EA31CE">
              <w:rPr>
                <w:rFonts w:ascii="Times New Roman" w:hAnsi="Times New Roman" w:cs="Times New Roman"/>
                <w:sz w:val="24"/>
                <w:szCs w:val="24"/>
              </w:rPr>
              <w:t>фам в границах Омутнинского городского поселения</w:t>
            </w:r>
          </w:p>
        </w:tc>
      </w:tr>
      <w:tr w:rsidR="00EA31CE" w:rsidRPr="00EA31CE" w:rsidTr="00EA31CE">
        <w:tc>
          <w:tcPr>
            <w:tcW w:w="2835" w:type="dxa"/>
          </w:tcPr>
          <w:p w:rsidR="00C3269C" w:rsidRPr="00EA31CE" w:rsidRDefault="00C3269C" w:rsidP="00C3269C">
            <w:pPr>
              <w:pStyle w:val="ConsPlusCell"/>
              <w:jc w:val="both"/>
              <w:rPr>
                <w:rFonts w:ascii="Times New Roman" w:hAnsi="Times New Roman" w:cs="Times New Roman"/>
                <w:sz w:val="24"/>
                <w:szCs w:val="24"/>
              </w:rPr>
            </w:pPr>
            <w:r w:rsidRPr="00EA31CE">
              <w:rPr>
                <w:rFonts w:ascii="Times New Roman" w:hAnsi="Times New Roman" w:cs="Times New Roman"/>
                <w:sz w:val="24"/>
                <w:szCs w:val="24"/>
              </w:rPr>
              <w:t xml:space="preserve">Задачи муниципальной       </w:t>
            </w:r>
            <w:r w:rsidRPr="00EA31CE">
              <w:rPr>
                <w:rFonts w:ascii="Times New Roman" w:hAnsi="Times New Roman" w:cs="Times New Roman"/>
                <w:sz w:val="24"/>
                <w:szCs w:val="24"/>
              </w:rPr>
              <w:br/>
              <w:t xml:space="preserve">программы </w:t>
            </w:r>
          </w:p>
        </w:tc>
        <w:tc>
          <w:tcPr>
            <w:tcW w:w="6946" w:type="dxa"/>
          </w:tcPr>
          <w:p w:rsidR="00C3269C" w:rsidRPr="00EA31CE" w:rsidRDefault="00C3269C" w:rsidP="00C3269C">
            <w:pPr>
              <w:spacing w:line="240" w:lineRule="exact"/>
              <w:ind w:left="-36"/>
              <w:jc w:val="both"/>
            </w:pPr>
            <w:r w:rsidRPr="00EA31CE">
              <w:t>- увеличение протяженности автомобильных дорог общего пол</w:t>
            </w:r>
            <w:r w:rsidRPr="00EA31CE">
              <w:t>ь</w:t>
            </w:r>
            <w:r w:rsidRPr="00EA31CE">
              <w:t>зования местного значения, соответствующих нормативным тр</w:t>
            </w:r>
            <w:r w:rsidRPr="00EA31CE">
              <w:t>е</w:t>
            </w:r>
            <w:r w:rsidRPr="00EA31CE">
              <w:t>бованиям;</w:t>
            </w:r>
          </w:p>
          <w:p w:rsidR="00C3269C" w:rsidRPr="00EA31CE" w:rsidRDefault="00C3269C" w:rsidP="00C3269C">
            <w:pPr>
              <w:spacing w:line="240" w:lineRule="exact"/>
              <w:ind w:left="-36"/>
              <w:jc w:val="both"/>
            </w:pPr>
            <w:r w:rsidRPr="00EA31CE">
              <w:t>- поддержание дорог общего пользования местного значения и искусственных сооружений на них на уровне, соответствующем нормативным требованиям, путем содержания дорог и иску</w:t>
            </w:r>
            <w:r w:rsidRPr="00EA31CE">
              <w:t>с</w:t>
            </w:r>
            <w:r w:rsidRPr="00EA31CE">
              <w:t>ственных сооружений на них;</w:t>
            </w:r>
          </w:p>
          <w:p w:rsidR="00C3269C" w:rsidRPr="00EA31CE" w:rsidRDefault="00C3269C" w:rsidP="00C3269C">
            <w:pPr>
              <w:spacing w:line="240" w:lineRule="exact"/>
              <w:ind w:left="-36"/>
              <w:jc w:val="both"/>
            </w:pPr>
            <w:r w:rsidRPr="00EA31CE">
              <w:t>- предупреждение опасного поведения участников дорожного движения;</w:t>
            </w:r>
          </w:p>
          <w:p w:rsidR="00C3269C" w:rsidRPr="00EA31CE" w:rsidRDefault="00C3269C" w:rsidP="00C3269C">
            <w:pPr>
              <w:autoSpaceDE w:val="0"/>
              <w:autoSpaceDN w:val="0"/>
              <w:adjustRightInd w:val="0"/>
            </w:pPr>
            <w:r w:rsidRPr="00EA31CE">
              <w:t>- совершенствование  организации  движения транспорта и п</w:t>
            </w:r>
            <w:r w:rsidRPr="00EA31CE">
              <w:t>е</w:t>
            </w:r>
            <w:r w:rsidRPr="00EA31CE">
              <w:t>шеходов;</w:t>
            </w:r>
          </w:p>
          <w:p w:rsidR="00C3269C" w:rsidRPr="00EA31CE" w:rsidRDefault="00C3269C" w:rsidP="00C3269C">
            <w:pPr>
              <w:autoSpaceDE w:val="0"/>
              <w:autoSpaceDN w:val="0"/>
              <w:adjustRightInd w:val="0"/>
            </w:pPr>
            <w:r w:rsidRPr="00EA31CE">
              <w:t>- повышение безопасности дорожного движения;</w:t>
            </w:r>
          </w:p>
          <w:p w:rsidR="00C3269C" w:rsidRPr="00EA31CE" w:rsidRDefault="00C3269C" w:rsidP="00C3269C">
            <w:pPr>
              <w:pStyle w:val="ConsPlusCell"/>
              <w:jc w:val="both"/>
              <w:rPr>
                <w:rFonts w:ascii="Times New Roman" w:hAnsi="Times New Roman" w:cs="Times New Roman"/>
                <w:sz w:val="24"/>
                <w:szCs w:val="24"/>
              </w:rPr>
            </w:pPr>
            <w:r w:rsidRPr="00EA31CE">
              <w:rPr>
                <w:rFonts w:ascii="Times New Roman" w:hAnsi="Times New Roman" w:cs="Times New Roman"/>
                <w:sz w:val="24"/>
                <w:szCs w:val="24"/>
              </w:rPr>
              <w:t>- организация, поддержка и развитие регулярных перевозок па</w:t>
            </w:r>
            <w:r w:rsidRPr="00EA31CE">
              <w:rPr>
                <w:rFonts w:ascii="Times New Roman" w:hAnsi="Times New Roman" w:cs="Times New Roman"/>
                <w:sz w:val="24"/>
                <w:szCs w:val="24"/>
              </w:rPr>
              <w:t>с</w:t>
            </w:r>
            <w:r w:rsidRPr="00EA31CE">
              <w:rPr>
                <w:rFonts w:ascii="Times New Roman" w:hAnsi="Times New Roman" w:cs="Times New Roman"/>
                <w:sz w:val="24"/>
                <w:szCs w:val="24"/>
              </w:rPr>
              <w:t>сажиров по регулируемым тарифам автомобильным транспо</w:t>
            </w:r>
            <w:r w:rsidRPr="00EA31CE">
              <w:rPr>
                <w:rFonts w:ascii="Times New Roman" w:hAnsi="Times New Roman" w:cs="Times New Roman"/>
                <w:sz w:val="24"/>
                <w:szCs w:val="24"/>
              </w:rPr>
              <w:t>р</w:t>
            </w:r>
            <w:r w:rsidRPr="00EA31CE">
              <w:rPr>
                <w:rFonts w:ascii="Times New Roman" w:hAnsi="Times New Roman" w:cs="Times New Roman"/>
                <w:sz w:val="24"/>
                <w:szCs w:val="24"/>
              </w:rPr>
              <w:t>том по муниципальным маршрутам</w:t>
            </w:r>
          </w:p>
        </w:tc>
      </w:tr>
      <w:tr w:rsidR="00EA31CE" w:rsidRPr="00EA31CE" w:rsidTr="00EA31CE">
        <w:tc>
          <w:tcPr>
            <w:tcW w:w="2835" w:type="dxa"/>
          </w:tcPr>
          <w:p w:rsidR="00C3269C" w:rsidRPr="00EA31CE" w:rsidRDefault="00C3269C" w:rsidP="00C3269C">
            <w:pPr>
              <w:pStyle w:val="ConsPlusCell"/>
              <w:rPr>
                <w:rFonts w:ascii="Times New Roman" w:hAnsi="Times New Roman" w:cs="Times New Roman"/>
                <w:sz w:val="24"/>
                <w:szCs w:val="24"/>
              </w:rPr>
            </w:pPr>
            <w:r w:rsidRPr="00EA31CE">
              <w:rPr>
                <w:rFonts w:ascii="Times New Roman" w:hAnsi="Times New Roman" w:cs="Times New Roman"/>
                <w:sz w:val="24"/>
                <w:szCs w:val="24"/>
              </w:rPr>
              <w:lastRenderedPageBreak/>
              <w:t>Ожидаемые конечные результаты реализации муниципальной пр</w:t>
            </w:r>
            <w:r w:rsidRPr="00EA31CE">
              <w:rPr>
                <w:rFonts w:ascii="Times New Roman" w:hAnsi="Times New Roman" w:cs="Times New Roman"/>
                <w:sz w:val="24"/>
                <w:szCs w:val="24"/>
              </w:rPr>
              <w:t>о</w:t>
            </w:r>
            <w:r w:rsidRPr="00EA31CE">
              <w:rPr>
                <w:rFonts w:ascii="Times New Roman" w:hAnsi="Times New Roman" w:cs="Times New Roman"/>
                <w:sz w:val="24"/>
                <w:szCs w:val="24"/>
              </w:rPr>
              <w:t>граммы</w:t>
            </w:r>
          </w:p>
        </w:tc>
        <w:tc>
          <w:tcPr>
            <w:tcW w:w="6946" w:type="dxa"/>
            <w:vAlign w:val="center"/>
          </w:tcPr>
          <w:p w:rsidR="00C3269C" w:rsidRPr="00EA31CE" w:rsidRDefault="00C3269C" w:rsidP="00C3269C">
            <w:pPr>
              <w:autoSpaceDE w:val="0"/>
              <w:autoSpaceDN w:val="0"/>
              <w:adjustRightInd w:val="0"/>
              <w:spacing w:line="240" w:lineRule="exact"/>
              <w:ind w:left="-36" w:right="72"/>
              <w:jc w:val="both"/>
              <w:outlineLvl w:val="0"/>
            </w:pPr>
            <w:r w:rsidRPr="00EA31CE">
              <w:t>К концу 2026 года предполагается достижение следующих р</w:t>
            </w:r>
            <w:r w:rsidRPr="00EA31CE">
              <w:t>е</w:t>
            </w:r>
            <w:r w:rsidRPr="00EA31CE">
              <w:t>зультатов:</w:t>
            </w:r>
          </w:p>
          <w:p w:rsidR="00C3269C" w:rsidRPr="00EA31CE" w:rsidRDefault="00C3269C" w:rsidP="00C3269C">
            <w:pPr>
              <w:autoSpaceDE w:val="0"/>
              <w:autoSpaceDN w:val="0"/>
              <w:adjustRightInd w:val="0"/>
              <w:spacing w:line="240" w:lineRule="exact"/>
              <w:ind w:left="-36" w:right="72"/>
              <w:jc w:val="both"/>
              <w:outlineLvl w:val="0"/>
            </w:pPr>
            <w:r w:rsidRPr="00EA31CE">
              <w:t>- обеспечить сохранность сети автомобильных дорог общего пользования местного значения протяженностью 168,675 км</w:t>
            </w:r>
            <w:proofErr w:type="gramStart"/>
            <w:r w:rsidRPr="00EA31CE">
              <w:t>.;</w:t>
            </w:r>
            <w:proofErr w:type="gramEnd"/>
          </w:p>
          <w:p w:rsidR="00C3269C" w:rsidRPr="00EA31CE" w:rsidRDefault="00C3269C" w:rsidP="00C3269C">
            <w:pPr>
              <w:autoSpaceDE w:val="0"/>
              <w:autoSpaceDN w:val="0"/>
              <w:adjustRightInd w:val="0"/>
              <w:spacing w:line="240" w:lineRule="exact"/>
              <w:ind w:left="-36" w:right="72"/>
              <w:jc w:val="both"/>
              <w:outlineLvl w:val="0"/>
            </w:pPr>
            <w:r w:rsidRPr="00EA31CE">
              <w:t>- обеспечить устранение деформаций и повреждений автом</w:t>
            </w:r>
            <w:r w:rsidRPr="00EA31CE">
              <w:t>о</w:t>
            </w:r>
            <w:r w:rsidRPr="00EA31CE">
              <w:t xml:space="preserve">бильных дорог местного значения в г. Омутнинск до 13980 </w:t>
            </w:r>
            <w:proofErr w:type="spellStart"/>
            <w:r w:rsidRPr="00EA31CE">
              <w:t>кв</w:t>
            </w:r>
            <w:proofErr w:type="gramStart"/>
            <w:r w:rsidRPr="00EA31CE">
              <w:t>.м</w:t>
            </w:r>
            <w:proofErr w:type="spellEnd"/>
            <w:proofErr w:type="gramEnd"/>
            <w:r w:rsidRPr="00EA31CE">
              <w:t xml:space="preserve">; </w:t>
            </w:r>
          </w:p>
          <w:p w:rsidR="00C3269C" w:rsidRPr="00EA31CE" w:rsidRDefault="00C3269C" w:rsidP="00C3269C">
            <w:pPr>
              <w:autoSpaceDE w:val="0"/>
              <w:autoSpaceDN w:val="0"/>
              <w:adjustRightInd w:val="0"/>
              <w:spacing w:line="240" w:lineRule="exact"/>
              <w:ind w:left="-36" w:right="72"/>
              <w:jc w:val="both"/>
              <w:outlineLvl w:val="0"/>
            </w:pPr>
            <w:r w:rsidRPr="00EA31CE">
              <w:t>- осуществить ремонт автомобильных дорог общего пользов</w:t>
            </w:r>
            <w:r w:rsidRPr="00EA31CE">
              <w:t>а</w:t>
            </w:r>
            <w:r w:rsidRPr="00EA31CE">
              <w:t>ния местного значения – 16,734 км</w:t>
            </w:r>
            <w:proofErr w:type="gramStart"/>
            <w:r w:rsidRPr="00EA31CE">
              <w:t>.;</w:t>
            </w:r>
            <w:proofErr w:type="gramEnd"/>
          </w:p>
          <w:p w:rsidR="00C3269C" w:rsidRPr="00EA31CE" w:rsidRDefault="00C3269C" w:rsidP="00C3269C">
            <w:pPr>
              <w:autoSpaceDE w:val="0"/>
              <w:autoSpaceDN w:val="0"/>
              <w:adjustRightInd w:val="0"/>
              <w:spacing w:line="240" w:lineRule="exact"/>
              <w:ind w:left="-36" w:right="72"/>
              <w:jc w:val="both"/>
              <w:outlineLvl w:val="0"/>
            </w:pPr>
            <w:r w:rsidRPr="00EA31CE">
              <w:t>- осуществить устройство и ремонт водопропускных труб на а</w:t>
            </w:r>
            <w:r w:rsidRPr="00EA31CE">
              <w:t>в</w:t>
            </w:r>
            <w:r w:rsidRPr="00EA31CE">
              <w:t>томобильных дорогах общего пользования местного значения в границах населенного пункта до 1325 м;</w:t>
            </w:r>
          </w:p>
          <w:p w:rsidR="00C3269C" w:rsidRPr="00EA31CE" w:rsidRDefault="00C3269C" w:rsidP="00C3269C">
            <w:pPr>
              <w:autoSpaceDE w:val="0"/>
              <w:autoSpaceDN w:val="0"/>
              <w:adjustRightInd w:val="0"/>
              <w:spacing w:line="240" w:lineRule="exact"/>
              <w:ind w:left="-36" w:right="72"/>
              <w:jc w:val="both"/>
              <w:outlineLvl w:val="0"/>
            </w:pPr>
            <w:r w:rsidRPr="00EA31CE">
              <w:t>- обеспечить установку дорожных знаков до 255 шт.;</w:t>
            </w:r>
          </w:p>
          <w:p w:rsidR="00C3269C" w:rsidRPr="00EA31CE" w:rsidRDefault="00C3269C" w:rsidP="00C3269C">
            <w:pPr>
              <w:pStyle w:val="ConsPlusCell"/>
              <w:jc w:val="both"/>
              <w:rPr>
                <w:rFonts w:ascii="Times New Roman" w:hAnsi="Times New Roman" w:cs="Times New Roman"/>
                <w:sz w:val="24"/>
                <w:szCs w:val="24"/>
              </w:rPr>
            </w:pPr>
            <w:r w:rsidRPr="00EA31CE">
              <w:rPr>
                <w:sz w:val="24"/>
                <w:szCs w:val="24"/>
              </w:rPr>
              <w:t xml:space="preserve">- </w:t>
            </w:r>
            <w:r w:rsidRPr="00EA31CE">
              <w:rPr>
                <w:rFonts w:ascii="Times New Roman" w:hAnsi="Times New Roman" w:cs="Times New Roman"/>
                <w:sz w:val="24"/>
                <w:szCs w:val="24"/>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w:t>
            </w:r>
            <w:r w:rsidRPr="00EA31CE">
              <w:rPr>
                <w:rFonts w:ascii="Times New Roman" w:hAnsi="Times New Roman" w:cs="Times New Roman"/>
                <w:sz w:val="24"/>
                <w:szCs w:val="24"/>
              </w:rPr>
              <w:t>а</w:t>
            </w:r>
            <w:r w:rsidRPr="00EA31CE">
              <w:rPr>
                <w:rFonts w:ascii="Times New Roman" w:hAnsi="Times New Roman" w:cs="Times New Roman"/>
                <w:sz w:val="24"/>
                <w:szCs w:val="24"/>
              </w:rPr>
              <w:t>ния местного значения до 84,1%;</w:t>
            </w:r>
          </w:p>
          <w:p w:rsidR="00C3269C" w:rsidRPr="00EA31CE" w:rsidRDefault="00C3269C" w:rsidP="00C3269C">
            <w:pPr>
              <w:pStyle w:val="ConsPlusCell"/>
              <w:jc w:val="both"/>
              <w:rPr>
                <w:rFonts w:ascii="Times New Roman" w:hAnsi="Times New Roman" w:cs="Times New Roman"/>
                <w:sz w:val="24"/>
                <w:szCs w:val="24"/>
              </w:rPr>
            </w:pPr>
            <w:r w:rsidRPr="00EA31CE">
              <w:rPr>
                <w:rFonts w:ascii="Times New Roman" w:hAnsi="Times New Roman" w:cs="Times New Roman"/>
                <w:sz w:val="24"/>
                <w:szCs w:val="24"/>
              </w:rPr>
              <w:t xml:space="preserve">- количество рабочей документации по объекту: "Устройство временного переезда через р. </w:t>
            </w:r>
            <w:proofErr w:type="spellStart"/>
            <w:r w:rsidRPr="00EA31CE">
              <w:rPr>
                <w:rFonts w:ascii="Times New Roman" w:hAnsi="Times New Roman" w:cs="Times New Roman"/>
                <w:sz w:val="24"/>
                <w:szCs w:val="24"/>
              </w:rPr>
              <w:t>Омутная</w:t>
            </w:r>
            <w:proofErr w:type="spellEnd"/>
            <w:r w:rsidRPr="00EA31CE">
              <w:rPr>
                <w:rFonts w:ascii="Times New Roman" w:hAnsi="Times New Roman" w:cs="Times New Roman"/>
                <w:sz w:val="24"/>
                <w:szCs w:val="24"/>
              </w:rPr>
              <w:t>, в г. Омутнинске, Киро</w:t>
            </w:r>
            <w:r w:rsidRPr="00EA31CE">
              <w:rPr>
                <w:rFonts w:ascii="Times New Roman" w:hAnsi="Times New Roman" w:cs="Times New Roman"/>
                <w:sz w:val="24"/>
                <w:szCs w:val="24"/>
              </w:rPr>
              <w:t>в</w:t>
            </w:r>
            <w:r w:rsidRPr="00EA31CE">
              <w:rPr>
                <w:rFonts w:ascii="Times New Roman" w:hAnsi="Times New Roman" w:cs="Times New Roman"/>
                <w:sz w:val="24"/>
                <w:szCs w:val="24"/>
              </w:rPr>
              <w:t>ской области"- 1 ед.;</w:t>
            </w:r>
          </w:p>
          <w:p w:rsidR="00C3269C" w:rsidRPr="00EA31CE" w:rsidRDefault="00C3269C" w:rsidP="00C3269C">
            <w:pPr>
              <w:pStyle w:val="ConsPlusCell"/>
              <w:jc w:val="both"/>
              <w:rPr>
                <w:rFonts w:ascii="Times New Roman" w:hAnsi="Times New Roman" w:cs="Times New Roman"/>
                <w:sz w:val="24"/>
                <w:szCs w:val="24"/>
              </w:rPr>
            </w:pPr>
            <w:r w:rsidRPr="00EA31CE">
              <w:rPr>
                <w:rFonts w:ascii="Times New Roman" w:hAnsi="Times New Roman" w:cs="Times New Roman"/>
                <w:sz w:val="24"/>
                <w:szCs w:val="24"/>
              </w:rPr>
              <w:t>- количество постановлений органов государственного контроля (надзора) об административных правонарушениях в области д</w:t>
            </w:r>
            <w:r w:rsidRPr="00EA31CE">
              <w:rPr>
                <w:rFonts w:ascii="Times New Roman" w:hAnsi="Times New Roman" w:cs="Times New Roman"/>
                <w:sz w:val="24"/>
                <w:szCs w:val="24"/>
              </w:rPr>
              <w:t>о</w:t>
            </w:r>
            <w:r w:rsidRPr="00EA31CE">
              <w:rPr>
                <w:rFonts w:ascii="Times New Roman" w:hAnsi="Times New Roman" w:cs="Times New Roman"/>
                <w:sz w:val="24"/>
                <w:szCs w:val="24"/>
              </w:rPr>
              <w:t>рожного движения, выявленных с помощью специальных техн</w:t>
            </w:r>
            <w:r w:rsidRPr="00EA31CE">
              <w:rPr>
                <w:rFonts w:ascii="Times New Roman" w:hAnsi="Times New Roman" w:cs="Times New Roman"/>
                <w:sz w:val="24"/>
                <w:szCs w:val="24"/>
              </w:rPr>
              <w:t>и</w:t>
            </w:r>
            <w:r w:rsidRPr="00EA31CE">
              <w:rPr>
                <w:rFonts w:ascii="Times New Roman" w:hAnsi="Times New Roman" w:cs="Times New Roman"/>
                <w:sz w:val="24"/>
                <w:szCs w:val="24"/>
              </w:rPr>
              <w:t>ческих средств до 744 шт.;</w:t>
            </w:r>
          </w:p>
          <w:p w:rsidR="00C3269C" w:rsidRPr="00EA31CE" w:rsidRDefault="00C3269C" w:rsidP="00C3269C">
            <w:pPr>
              <w:autoSpaceDE w:val="0"/>
              <w:autoSpaceDN w:val="0"/>
              <w:adjustRightInd w:val="0"/>
              <w:spacing w:line="240" w:lineRule="exact"/>
              <w:ind w:left="-36" w:right="72"/>
              <w:jc w:val="both"/>
              <w:outlineLvl w:val="0"/>
            </w:pPr>
            <w:r w:rsidRPr="00EA31CE">
              <w:t>- повышение качества, комфортности, безопасности и стабил</w:t>
            </w:r>
            <w:r w:rsidRPr="00EA31CE">
              <w:t>ь</w:t>
            </w:r>
            <w:r w:rsidRPr="00EA31CE">
              <w:t>ности регулярных перевозок пассажиров по регулируемым т</w:t>
            </w:r>
            <w:r w:rsidRPr="00EA31CE">
              <w:t>а</w:t>
            </w:r>
            <w:r w:rsidRPr="00EA31CE">
              <w:t>рифам в границах Омутнинского городского поселения;</w:t>
            </w:r>
          </w:p>
          <w:p w:rsidR="00C3269C" w:rsidRPr="00EA31CE" w:rsidRDefault="00C3269C" w:rsidP="00C3269C">
            <w:pPr>
              <w:autoSpaceDE w:val="0"/>
              <w:autoSpaceDN w:val="0"/>
              <w:adjustRightInd w:val="0"/>
              <w:spacing w:line="240" w:lineRule="exact"/>
              <w:ind w:left="-36" w:right="72"/>
              <w:jc w:val="both"/>
              <w:outlineLvl w:val="0"/>
            </w:pPr>
            <w:r w:rsidRPr="00EA31CE">
              <w:t xml:space="preserve">- изготовление и установка </w:t>
            </w:r>
            <w:r w:rsidRPr="00EA31CE">
              <w:rPr>
                <w:lang w:eastAsia="en-US"/>
              </w:rPr>
              <w:t>информационно-указательных зн</w:t>
            </w:r>
            <w:r w:rsidRPr="00EA31CE">
              <w:rPr>
                <w:lang w:eastAsia="en-US"/>
              </w:rPr>
              <w:t>а</w:t>
            </w:r>
            <w:r w:rsidRPr="00EA31CE">
              <w:rPr>
                <w:lang w:eastAsia="en-US"/>
              </w:rPr>
              <w:t>ков на остановочных пунктах, имеющих поле знака и информ</w:t>
            </w:r>
            <w:r w:rsidRPr="00EA31CE">
              <w:rPr>
                <w:lang w:eastAsia="en-US"/>
              </w:rPr>
              <w:t>а</w:t>
            </w:r>
            <w:r w:rsidRPr="00EA31CE">
              <w:rPr>
                <w:lang w:eastAsia="en-US"/>
              </w:rPr>
              <w:t>ционное поле до 133 шт.</w:t>
            </w:r>
          </w:p>
          <w:p w:rsidR="00C3269C" w:rsidRPr="00EA31CE" w:rsidRDefault="00C3269C" w:rsidP="00C3269C">
            <w:pPr>
              <w:pStyle w:val="ConsPlusCell"/>
              <w:jc w:val="both"/>
              <w:rPr>
                <w:rFonts w:ascii="Times New Roman" w:hAnsi="Times New Roman" w:cs="Times New Roman"/>
                <w:sz w:val="24"/>
                <w:szCs w:val="24"/>
              </w:rPr>
            </w:pPr>
            <w:r w:rsidRPr="00EA31CE">
              <w:rPr>
                <w:sz w:val="24"/>
                <w:szCs w:val="24"/>
              </w:rPr>
              <w:t>-</w:t>
            </w:r>
            <w:r w:rsidRPr="00EA31CE">
              <w:rPr>
                <w:rFonts w:ascii="Times New Roman" w:hAnsi="Times New Roman" w:cs="Times New Roman"/>
                <w:sz w:val="24"/>
                <w:szCs w:val="24"/>
              </w:rPr>
              <w:t xml:space="preserve"> количество перевезенных пассажиров до 4 422 990 чел.</w:t>
            </w:r>
          </w:p>
        </w:tc>
      </w:tr>
      <w:tr w:rsidR="00EA31CE" w:rsidRPr="00EA31CE" w:rsidTr="00EA31CE">
        <w:tc>
          <w:tcPr>
            <w:tcW w:w="2835" w:type="dxa"/>
          </w:tcPr>
          <w:p w:rsidR="00C3269C" w:rsidRPr="00EA31CE" w:rsidRDefault="00C3269C" w:rsidP="00C3269C">
            <w:pPr>
              <w:pStyle w:val="ConsPlusCell"/>
              <w:rPr>
                <w:rFonts w:ascii="Times New Roman" w:hAnsi="Times New Roman" w:cs="Times New Roman"/>
                <w:sz w:val="24"/>
                <w:szCs w:val="24"/>
              </w:rPr>
            </w:pPr>
            <w:r w:rsidRPr="00EA31CE">
              <w:rPr>
                <w:rFonts w:ascii="Times New Roman" w:hAnsi="Times New Roman" w:cs="Times New Roman"/>
                <w:sz w:val="24"/>
                <w:szCs w:val="24"/>
              </w:rPr>
              <w:t>Название подпрограмм</w:t>
            </w:r>
          </w:p>
        </w:tc>
        <w:tc>
          <w:tcPr>
            <w:tcW w:w="6946" w:type="dxa"/>
            <w:vAlign w:val="center"/>
          </w:tcPr>
          <w:p w:rsidR="00C3269C" w:rsidRPr="00EA31CE" w:rsidRDefault="00C3269C" w:rsidP="00C3269C">
            <w:pPr>
              <w:pStyle w:val="ConsPlusCell"/>
              <w:jc w:val="both"/>
              <w:rPr>
                <w:rFonts w:ascii="Times New Roman" w:hAnsi="Times New Roman" w:cs="Times New Roman"/>
                <w:sz w:val="24"/>
                <w:szCs w:val="24"/>
              </w:rPr>
            </w:pPr>
            <w:r w:rsidRPr="00EA31CE">
              <w:rPr>
                <w:rFonts w:ascii="Times New Roman" w:hAnsi="Times New Roman" w:cs="Times New Roman"/>
                <w:sz w:val="24"/>
                <w:szCs w:val="24"/>
              </w:rPr>
              <w:t>"Повышение безопасности дорожного движения"</w:t>
            </w:r>
          </w:p>
        </w:tc>
      </w:tr>
      <w:tr w:rsidR="00EA31CE" w:rsidRPr="00EA31CE" w:rsidTr="00EA31CE">
        <w:tc>
          <w:tcPr>
            <w:tcW w:w="2835" w:type="dxa"/>
          </w:tcPr>
          <w:p w:rsidR="00C3269C" w:rsidRPr="00EA31CE" w:rsidRDefault="00C3269C" w:rsidP="00C3269C">
            <w:pPr>
              <w:pStyle w:val="ConsPlusCell"/>
              <w:rPr>
                <w:rFonts w:ascii="Times New Roman" w:hAnsi="Times New Roman" w:cs="Times New Roman"/>
                <w:sz w:val="24"/>
                <w:szCs w:val="24"/>
              </w:rPr>
            </w:pPr>
            <w:r w:rsidRPr="00EA31CE">
              <w:rPr>
                <w:rFonts w:ascii="Times New Roman" w:hAnsi="Times New Roman" w:cs="Times New Roman"/>
                <w:sz w:val="24"/>
                <w:szCs w:val="24"/>
              </w:rPr>
              <w:t>Сроки реализации мун</w:t>
            </w:r>
            <w:r w:rsidRPr="00EA31CE">
              <w:rPr>
                <w:rFonts w:ascii="Times New Roman" w:hAnsi="Times New Roman" w:cs="Times New Roman"/>
                <w:sz w:val="24"/>
                <w:szCs w:val="24"/>
              </w:rPr>
              <w:t>и</w:t>
            </w:r>
            <w:r w:rsidRPr="00EA31CE">
              <w:rPr>
                <w:rFonts w:ascii="Times New Roman" w:hAnsi="Times New Roman" w:cs="Times New Roman"/>
                <w:sz w:val="24"/>
                <w:szCs w:val="24"/>
              </w:rPr>
              <w:t>ципальной программы</w:t>
            </w:r>
          </w:p>
        </w:tc>
        <w:tc>
          <w:tcPr>
            <w:tcW w:w="6946" w:type="dxa"/>
            <w:vAlign w:val="center"/>
          </w:tcPr>
          <w:p w:rsidR="00C3269C" w:rsidRPr="00EA31CE" w:rsidRDefault="00C3269C" w:rsidP="00C3269C">
            <w:pPr>
              <w:pStyle w:val="ConsPlusCell"/>
              <w:jc w:val="both"/>
              <w:rPr>
                <w:rFonts w:ascii="Times New Roman" w:hAnsi="Times New Roman" w:cs="Times New Roman"/>
                <w:sz w:val="24"/>
                <w:szCs w:val="24"/>
              </w:rPr>
            </w:pPr>
            <w:r w:rsidRPr="00EA31CE">
              <w:rPr>
                <w:rFonts w:ascii="Times New Roman" w:hAnsi="Times New Roman" w:cs="Times New Roman"/>
                <w:sz w:val="24"/>
                <w:szCs w:val="24"/>
              </w:rPr>
              <w:t>2021-206 годы</w:t>
            </w:r>
          </w:p>
        </w:tc>
      </w:tr>
      <w:tr w:rsidR="00EA31CE" w:rsidRPr="00EA31CE" w:rsidTr="00EA31CE">
        <w:tc>
          <w:tcPr>
            <w:tcW w:w="2835" w:type="dxa"/>
          </w:tcPr>
          <w:p w:rsidR="00C3269C" w:rsidRPr="00EA31CE" w:rsidRDefault="00C3269C" w:rsidP="00C3269C">
            <w:pPr>
              <w:pStyle w:val="ConsPlusCell"/>
              <w:rPr>
                <w:rFonts w:ascii="Times New Roman" w:hAnsi="Times New Roman" w:cs="Times New Roman"/>
                <w:sz w:val="24"/>
                <w:szCs w:val="24"/>
              </w:rPr>
            </w:pPr>
            <w:r w:rsidRPr="00EA31CE">
              <w:rPr>
                <w:rFonts w:ascii="Times New Roman" w:hAnsi="Times New Roman" w:cs="Times New Roman"/>
                <w:sz w:val="24"/>
                <w:szCs w:val="24"/>
              </w:rPr>
              <w:t>Ресурсное обеспечение муниципальной пр</w:t>
            </w:r>
            <w:r w:rsidRPr="00EA31CE">
              <w:rPr>
                <w:rFonts w:ascii="Times New Roman" w:hAnsi="Times New Roman" w:cs="Times New Roman"/>
                <w:sz w:val="24"/>
                <w:szCs w:val="24"/>
              </w:rPr>
              <w:t>о</w:t>
            </w:r>
            <w:r w:rsidRPr="00EA31CE">
              <w:rPr>
                <w:rFonts w:ascii="Times New Roman" w:hAnsi="Times New Roman" w:cs="Times New Roman"/>
                <w:sz w:val="24"/>
                <w:szCs w:val="24"/>
              </w:rPr>
              <w:t>граммы</w:t>
            </w:r>
          </w:p>
        </w:tc>
        <w:tc>
          <w:tcPr>
            <w:tcW w:w="6946" w:type="dxa"/>
            <w:vAlign w:val="center"/>
          </w:tcPr>
          <w:p w:rsidR="00C3269C" w:rsidRPr="00EA31CE" w:rsidRDefault="00C3269C" w:rsidP="00C3269C">
            <w:pPr>
              <w:jc w:val="both"/>
              <w:rPr>
                <w:kern w:val="36"/>
              </w:rPr>
            </w:pPr>
            <w:r w:rsidRPr="00EA31CE">
              <w:rPr>
                <w:kern w:val="36"/>
              </w:rPr>
              <w:t>Общий объем финансирования муниципальной программы с</w:t>
            </w:r>
            <w:r w:rsidRPr="00EA31CE">
              <w:rPr>
                <w:kern w:val="36"/>
              </w:rPr>
              <w:t>о</w:t>
            </w:r>
            <w:r w:rsidRPr="00EA31CE">
              <w:rPr>
                <w:kern w:val="36"/>
              </w:rPr>
              <w:t xml:space="preserve">ставляет 357516,561 тыс. руб., в том числе по годам реализации: </w:t>
            </w:r>
          </w:p>
          <w:p w:rsidR="00C3269C" w:rsidRPr="00EA31CE" w:rsidRDefault="00C3269C" w:rsidP="00C3269C">
            <w:pPr>
              <w:jc w:val="both"/>
              <w:rPr>
                <w:kern w:val="36"/>
              </w:rPr>
            </w:pPr>
            <w:proofErr w:type="gramStart"/>
            <w:r w:rsidRPr="00EA31CE">
              <w:rPr>
                <w:kern w:val="36"/>
              </w:rPr>
              <w:t xml:space="preserve">2021 – 71989,150 тыс. руб., в </w:t>
            </w:r>
            <w:proofErr w:type="spellStart"/>
            <w:r w:rsidRPr="00EA31CE">
              <w:rPr>
                <w:kern w:val="36"/>
              </w:rPr>
              <w:t>т.ч</w:t>
            </w:r>
            <w:proofErr w:type="spellEnd"/>
            <w:r w:rsidRPr="00EA31CE">
              <w:rPr>
                <w:kern w:val="36"/>
              </w:rPr>
              <w:t>. областной бюджет - 40409,925 тыс. руб., внебюджетные источники - 5000,000 тыс. руб.;</w:t>
            </w:r>
            <w:proofErr w:type="gramEnd"/>
          </w:p>
          <w:p w:rsidR="00C3269C" w:rsidRPr="00EA31CE" w:rsidRDefault="00C3269C" w:rsidP="00C3269C">
            <w:pPr>
              <w:jc w:val="both"/>
              <w:rPr>
                <w:kern w:val="36"/>
              </w:rPr>
            </w:pPr>
            <w:proofErr w:type="gramStart"/>
            <w:r w:rsidRPr="00EA31CE">
              <w:rPr>
                <w:kern w:val="36"/>
              </w:rPr>
              <w:t xml:space="preserve">2022 – 85308,396 тыс. руб., в </w:t>
            </w:r>
            <w:proofErr w:type="spellStart"/>
            <w:r w:rsidRPr="00EA31CE">
              <w:rPr>
                <w:kern w:val="36"/>
              </w:rPr>
              <w:t>т.ч</w:t>
            </w:r>
            <w:proofErr w:type="spellEnd"/>
            <w:r w:rsidRPr="00EA31CE">
              <w:rPr>
                <w:kern w:val="36"/>
              </w:rPr>
              <w:t>. областной бюджет - 29246,500 тыс. руб., внебюджетные источники - 20000,000 тыс. руб.;</w:t>
            </w:r>
            <w:proofErr w:type="gramEnd"/>
          </w:p>
          <w:p w:rsidR="00C3269C" w:rsidRPr="00EA31CE" w:rsidRDefault="00C3269C" w:rsidP="00C3269C">
            <w:pPr>
              <w:jc w:val="both"/>
              <w:rPr>
                <w:kern w:val="36"/>
              </w:rPr>
            </w:pPr>
            <w:proofErr w:type="gramStart"/>
            <w:r w:rsidRPr="00EA31CE">
              <w:rPr>
                <w:kern w:val="36"/>
              </w:rPr>
              <w:t xml:space="preserve">2023 – 115604,294 тыс. руб., в </w:t>
            </w:r>
            <w:proofErr w:type="spellStart"/>
            <w:r w:rsidRPr="00EA31CE">
              <w:rPr>
                <w:kern w:val="36"/>
              </w:rPr>
              <w:t>т.ч</w:t>
            </w:r>
            <w:proofErr w:type="spellEnd"/>
            <w:r w:rsidRPr="00EA31CE">
              <w:rPr>
                <w:kern w:val="36"/>
              </w:rPr>
              <w:t>. областной бюджет – 51051,700 тыс. руб., внебюджетные источники- 31098,699 тыс. руб.;</w:t>
            </w:r>
            <w:proofErr w:type="gramEnd"/>
          </w:p>
          <w:p w:rsidR="00C3269C" w:rsidRPr="00EA31CE" w:rsidRDefault="00C3269C" w:rsidP="00C3269C">
            <w:pPr>
              <w:jc w:val="both"/>
              <w:rPr>
                <w:kern w:val="36"/>
              </w:rPr>
            </w:pPr>
            <w:r w:rsidRPr="00EA31CE">
              <w:rPr>
                <w:kern w:val="36"/>
              </w:rPr>
              <w:t xml:space="preserve">2024 – 30441,621 тыс. руб., в </w:t>
            </w:r>
            <w:proofErr w:type="spellStart"/>
            <w:r w:rsidRPr="00EA31CE">
              <w:rPr>
                <w:kern w:val="36"/>
              </w:rPr>
              <w:t>т.ч</w:t>
            </w:r>
            <w:proofErr w:type="spellEnd"/>
            <w:r w:rsidRPr="00EA31CE">
              <w:rPr>
                <w:kern w:val="36"/>
              </w:rPr>
              <w:t>. областной бюджет- 4728,000 тыс. руб.;</w:t>
            </w:r>
          </w:p>
          <w:p w:rsidR="00C3269C" w:rsidRPr="00EA31CE" w:rsidRDefault="00C3269C" w:rsidP="00C3269C">
            <w:pPr>
              <w:jc w:val="both"/>
              <w:rPr>
                <w:kern w:val="36"/>
              </w:rPr>
            </w:pPr>
            <w:r w:rsidRPr="00EA31CE">
              <w:rPr>
                <w:kern w:val="36"/>
              </w:rPr>
              <w:t>2025 – 26482,000 тыс. руб.</w:t>
            </w:r>
          </w:p>
          <w:p w:rsidR="00C3269C" w:rsidRPr="00EA31CE" w:rsidRDefault="00C3269C" w:rsidP="00C3269C">
            <w:pPr>
              <w:jc w:val="both"/>
              <w:rPr>
                <w:kern w:val="36"/>
              </w:rPr>
            </w:pPr>
            <w:r w:rsidRPr="00EA31CE">
              <w:rPr>
                <w:kern w:val="36"/>
              </w:rPr>
              <w:t>2026 – 27691,100 тыс. руб.</w:t>
            </w:r>
          </w:p>
          <w:p w:rsidR="00C3269C" w:rsidRPr="00EA31CE" w:rsidRDefault="00C3269C" w:rsidP="00C3269C">
            <w:pPr>
              <w:pStyle w:val="ConsPlusCell"/>
              <w:jc w:val="both"/>
              <w:rPr>
                <w:rFonts w:ascii="Times New Roman" w:hAnsi="Times New Roman" w:cs="Times New Roman"/>
              </w:rPr>
            </w:pPr>
            <w:r w:rsidRPr="00EA31CE">
              <w:rPr>
                <w:rFonts w:ascii="Times New Roman" w:hAnsi="Times New Roman" w:cs="Times New Roman"/>
                <w:kern w:val="36"/>
              </w:rPr>
              <w:t>Финансирование программы осуществляется за счет областного бюджета и бюджета Омутнинского городского поселения, внебюджетных источников</w:t>
            </w:r>
          </w:p>
        </w:tc>
      </w:tr>
    </w:tbl>
    <w:p w:rsidR="00C3269C" w:rsidRPr="00EA31CE" w:rsidRDefault="00C3269C" w:rsidP="00C3269C"/>
    <w:p w:rsidR="00EA31CE" w:rsidRPr="00EA31CE" w:rsidRDefault="00EA31CE" w:rsidP="00C3269C"/>
    <w:p w:rsidR="00EA31CE" w:rsidRPr="00EA31CE" w:rsidRDefault="00EA31CE" w:rsidP="00C3269C"/>
    <w:p w:rsidR="00EA31CE" w:rsidRPr="00EA31CE" w:rsidRDefault="00EA31CE" w:rsidP="00C3269C"/>
    <w:p w:rsidR="00EA31CE" w:rsidRPr="00EA31CE" w:rsidRDefault="00EA31CE" w:rsidP="00C3269C"/>
    <w:p w:rsidR="00EA31CE" w:rsidRPr="00EA31CE" w:rsidRDefault="00EA31CE" w:rsidP="00C3269C"/>
    <w:p w:rsidR="00C3269C" w:rsidRPr="00EA31CE" w:rsidRDefault="00C3269C" w:rsidP="00EA31CE">
      <w:pPr>
        <w:spacing w:line="240" w:lineRule="exact"/>
        <w:ind w:left="-567"/>
        <w:jc w:val="center"/>
        <w:rPr>
          <w:b/>
          <w:bCs/>
        </w:rPr>
      </w:pPr>
      <w:r w:rsidRPr="00EA31CE">
        <w:rPr>
          <w:b/>
          <w:bCs/>
        </w:rPr>
        <w:lastRenderedPageBreak/>
        <w:t>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C3269C" w:rsidRPr="00EA31CE" w:rsidRDefault="00C3269C" w:rsidP="00EA31CE">
      <w:pPr>
        <w:spacing w:line="240" w:lineRule="exact"/>
        <w:ind w:left="-567"/>
        <w:jc w:val="center"/>
        <w:rPr>
          <w:b/>
          <w:bCs/>
        </w:rPr>
      </w:pPr>
    </w:p>
    <w:p w:rsidR="00C3269C" w:rsidRPr="00EA31CE" w:rsidRDefault="00C3269C" w:rsidP="00EA31CE">
      <w:pPr>
        <w:autoSpaceDE w:val="0"/>
        <w:autoSpaceDN w:val="0"/>
        <w:adjustRightInd w:val="0"/>
        <w:spacing w:line="240" w:lineRule="exact"/>
        <w:ind w:left="-567" w:firstLine="539"/>
        <w:jc w:val="both"/>
      </w:pPr>
      <w:proofErr w:type="gramStart"/>
      <w:r w:rsidRPr="00EA31CE">
        <w:t>В соответствии со статьёй 14 Федерального закона  №131-ФЗ "Об общих принципах орг</w:t>
      </w:r>
      <w:r w:rsidRPr="00EA31CE">
        <w:t>а</w:t>
      </w:r>
      <w:r w:rsidRPr="00EA31CE">
        <w:t>низации местного самоуправления в Российской Федерации" к вопросам местного значения поселения отнесена организация  дорожной деятельности в отношении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w:t>
      </w:r>
      <w:proofErr w:type="gramEnd"/>
      <w:r w:rsidRPr="00EA31CE">
        <w:t xml:space="preserve"> в границах населенных пунктов поселения, а также осуществление других полномочий  в области использования автомобильных дорог  и осуществление дорожной деятельности в соответствии с законодательством РФ.</w:t>
      </w:r>
    </w:p>
    <w:p w:rsidR="00C3269C" w:rsidRPr="00EA31CE" w:rsidRDefault="00C3269C" w:rsidP="00EA31CE">
      <w:pPr>
        <w:autoSpaceDE w:val="0"/>
        <w:autoSpaceDN w:val="0"/>
        <w:adjustRightInd w:val="0"/>
        <w:spacing w:line="240" w:lineRule="exact"/>
        <w:ind w:left="-567" w:firstLine="539"/>
        <w:jc w:val="both"/>
      </w:pPr>
      <w:r w:rsidRPr="00EA31CE">
        <w:t xml:space="preserve">Улично-дорожная сеть занимает важнейшее место в производственной инфраструктуре каждого муниципального образования, это основа транспортного обслуживания,  которая оказывает огромное влияние на развитие других отраслей экономики. </w:t>
      </w:r>
    </w:p>
    <w:p w:rsidR="00C3269C" w:rsidRPr="00EA31CE" w:rsidRDefault="00C3269C" w:rsidP="00EA31CE">
      <w:pPr>
        <w:autoSpaceDE w:val="0"/>
        <w:autoSpaceDN w:val="0"/>
        <w:adjustRightInd w:val="0"/>
        <w:spacing w:line="240" w:lineRule="exact"/>
        <w:ind w:left="-567" w:firstLine="539"/>
        <w:jc w:val="both"/>
      </w:pPr>
      <w:r w:rsidRPr="00EA31CE">
        <w:t>Требования, предъявляемые к улично-дорожной сети – обеспечение удобства и безопасн</w:t>
      </w:r>
      <w:r w:rsidRPr="00EA31CE">
        <w:t>о</w:t>
      </w:r>
      <w:r w:rsidRPr="00EA31CE">
        <w:t>сти движения транспорта и пешеходов.</w:t>
      </w:r>
    </w:p>
    <w:p w:rsidR="00C3269C" w:rsidRPr="00EA31CE" w:rsidRDefault="00C3269C" w:rsidP="00EA31CE">
      <w:pPr>
        <w:autoSpaceDE w:val="0"/>
        <w:autoSpaceDN w:val="0"/>
        <w:adjustRightInd w:val="0"/>
        <w:spacing w:line="240" w:lineRule="exact"/>
        <w:ind w:left="-567" w:firstLine="539"/>
        <w:jc w:val="both"/>
      </w:pPr>
      <w:r w:rsidRPr="00EA31CE">
        <w:t>Основными  проблемами  в  данной  сфере  являются:</w:t>
      </w:r>
    </w:p>
    <w:p w:rsidR="00C3269C" w:rsidRPr="00EA31CE" w:rsidRDefault="00C3269C" w:rsidP="00EA31CE">
      <w:pPr>
        <w:autoSpaceDE w:val="0"/>
        <w:autoSpaceDN w:val="0"/>
        <w:adjustRightInd w:val="0"/>
        <w:spacing w:line="240" w:lineRule="exact"/>
        <w:ind w:left="-567" w:firstLine="539"/>
        <w:jc w:val="both"/>
      </w:pPr>
      <w:r w:rsidRPr="00EA31CE">
        <w:t>- недостатки эксплуатационного  состояния  улично-дорожной  сети  и  искусственных  сооружений (мостов, путепроводов);</w:t>
      </w:r>
    </w:p>
    <w:p w:rsidR="00C3269C" w:rsidRPr="00EA31CE" w:rsidRDefault="00C3269C" w:rsidP="00EA31CE">
      <w:pPr>
        <w:autoSpaceDE w:val="0"/>
        <w:autoSpaceDN w:val="0"/>
        <w:adjustRightInd w:val="0"/>
        <w:spacing w:line="240" w:lineRule="exact"/>
        <w:ind w:left="-567" w:firstLine="539"/>
        <w:jc w:val="both"/>
      </w:pPr>
      <w:r w:rsidRPr="00EA31CE">
        <w:t>- недостаток  финансовых  сре</w:t>
      </w:r>
      <w:proofErr w:type="gramStart"/>
      <w:r w:rsidRPr="00EA31CE">
        <w:t>дств  дл</w:t>
      </w:r>
      <w:proofErr w:type="gramEnd"/>
      <w:r w:rsidRPr="00EA31CE">
        <w:t>я  содержания  и  ремонта  улично-дорожных  с</w:t>
      </w:r>
      <w:r w:rsidRPr="00EA31CE">
        <w:t>е</w:t>
      </w:r>
      <w:r w:rsidRPr="00EA31CE">
        <w:t>тей  в  соответствии  с  требованиями  стандартов  и  правил.</w:t>
      </w:r>
    </w:p>
    <w:p w:rsidR="00C3269C" w:rsidRPr="00EA31CE" w:rsidRDefault="00C3269C" w:rsidP="00EA31CE">
      <w:pPr>
        <w:autoSpaceDE w:val="0"/>
        <w:autoSpaceDN w:val="0"/>
        <w:adjustRightInd w:val="0"/>
        <w:spacing w:line="240" w:lineRule="exact"/>
        <w:ind w:left="-567" w:firstLine="539"/>
        <w:jc w:val="both"/>
      </w:pPr>
      <w:r w:rsidRPr="00EA31CE">
        <w:t>Увеличение количества транспорта на улицах города в сочетании с недостатками эксплу</w:t>
      </w:r>
      <w:r w:rsidRPr="00EA31CE">
        <w:t>а</w:t>
      </w:r>
      <w:r w:rsidRPr="00EA31CE">
        <w:t xml:space="preserve">тационного состояния улично-дорожной сети, организации пешеходного движения  требует комплексного подхода  к  решению  указанных  проблем и </w:t>
      </w:r>
      <w:proofErr w:type="gramStart"/>
      <w:r w:rsidRPr="00EA31CE">
        <w:t>принятия</w:t>
      </w:r>
      <w:proofErr w:type="gramEnd"/>
      <w:r w:rsidRPr="00EA31CE">
        <w:t xml:space="preserve"> неотложных мер по развитию  транспортной  системы, совершенствованию организации дорожного движения.</w:t>
      </w:r>
    </w:p>
    <w:p w:rsidR="00C3269C" w:rsidRPr="00EA31CE" w:rsidRDefault="00C3269C" w:rsidP="00EA31CE">
      <w:pPr>
        <w:autoSpaceDE w:val="0"/>
        <w:autoSpaceDN w:val="0"/>
        <w:adjustRightInd w:val="0"/>
        <w:spacing w:line="240" w:lineRule="exact"/>
        <w:ind w:left="-567" w:firstLine="539"/>
        <w:jc w:val="both"/>
      </w:pPr>
      <w:r w:rsidRPr="00EA31CE">
        <w:t>Для  развития  транспортной  системы необходимы реконструкции улиц и дорог, доро</w:t>
      </w:r>
      <w:r w:rsidRPr="00EA31CE">
        <w:t>ж</w:t>
      </w:r>
      <w:r w:rsidRPr="00EA31CE">
        <w:t>ных  сооружений (остановочных  комплексов, ограждений, искусственных  неровностей).</w:t>
      </w:r>
    </w:p>
    <w:p w:rsidR="00C3269C" w:rsidRPr="00EA31CE" w:rsidRDefault="00C3269C" w:rsidP="00EA31CE">
      <w:pPr>
        <w:autoSpaceDE w:val="0"/>
        <w:autoSpaceDN w:val="0"/>
        <w:adjustRightInd w:val="0"/>
        <w:spacing w:line="240" w:lineRule="exact"/>
        <w:ind w:left="-567" w:firstLine="539"/>
        <w:jc w:val="both"/>
      </w:pPr>
      <w:r w:rsidRPr="00EA31CE">
        <w:t>В  связи  с  ограниченным  объемом  финансовых  средств, выделяемых  из  бюджета  м</w:t>
      </w:r>
      <w:r w:rsidRPr="00EA31CE">
        <w:t>у</w:t>
      </w:r>
      <w:r w:rsidRPr="00EA31CE">
        <w:t>ниципального  образования, содержание и уборка улично-дорожной сети, ливневой канализ</w:t>
      </w:r>
      <w:r w:rsidRPr="00EA31CE">
        <w:t>а</w:t>
      </w:r>
      <w:r w:rsidRPr="00EA31CE">
        <w:t>ции, искусственных сооружений проводятся не в соответствии с действующими нормативами, что приводит к их разрушению  в  связи  с  износом. Дополнительным  негати</w:t>
      </w:r>
      <w:r w:rsidRPr="00EA31CE">
        <w:t>в</w:t>
      </w:r>
      <w:r w:rsidRPr="00EA31CE">
        <w:t>ным  фактором  является изношенность объектов  коммунальной  инфраструктуры  города (водопровода, теплосетей, канализации и др.), что приводит к необходимости проведения ремонтных работ  на  инженерных  сетях, следовательно - постоянным раскопкам и разруш</w:t>
      </w:r>
      <w:r w:rsidRPr="00EA31CE">
        <w:t>е</w:t>
      </w:r>
      <w:r w:rsidRPr="00EA31CE">
        <w:t>ниям оснований и покрытий улиц  и  дорог.</w:t>
      </w:r>
    </w:p>
    <w:p w:rsidR="00C3269C" w:rsidRPr="00EA31CE" w:rsidRDefault="00C3269C" w:rsidP="00EA31CE">
      <w:pPr>
        <w:autoSpaceDE w:val="0"/>
        <w:autoSpaceDN w:val="0"/>
        <w:adjustRightInd w:val="0"/>
        <w:spacing w:line="240" w:lineRule="exact"/>
        <w:ind w:left="-567" w:firstLine="539"/>
        <w:jc w:val="both"/>
      </w:pPr>
      <w:r w:rsidRPr="00EA31CE">
        <w:t xml:space="preserve">Для  решения  вышеуказанных  проблем требуется увеличения объемов по содержанию  и ремонту улично-дорожной  сети  города, что может быть решено только за счет увеличения бюджетного финансирования. </w:t>
      </w:r>
    </w:p>
    <w:p w:rsidR="00C3269C" w:rsidRPr="00EA31CE" w:rsidRDefault="00C3269C" w:rsidP="00EA31CE">
      <w:pPr>
        <w:autoSpaceDE w:val="0"/>
        <w:autoSpaceDN w:val="0"/>
        <w:adjustRightInd w:val="0"/>
        <w:spacing w:line="240" w:lineRule="exact"/>
        <w:ind w:left="-567" w:firstLine="539"/>
        <w:jc w:val="both"/>
      </w:pPr>
      <w:r w:rsidRPr="00EA31CE">
        <w:t>Муниципальная программа должна стать механизмом для содержания и развития ули</w:t>
      </w:r>
      <w:r w:rsidRPr="00EA31CE">
        <w:t>ч</w:t>
      </w:r>
      <w:r w:rsidRPr="00EA31CE">
        <w:t xml:space="preserve">но-дорожной сети города и предоставления данной услуги жителям города на надлежащем уровне. </w:t>
      </w:r>
    </w:p>
    <w:p w:rsidR="00C3269C" w:rsidRPr="00EA31CE" w:rsidRDefault="00C3269C" w:rsidP="00EA31CE">
      <w:pPr>
        <w:pStyle w:val="ConsPlusNormal"/>
        <w:widowControl/>
        <w:spacing w:line="240" w:lineRule="exact"/>
        <w:ind w:left="-567" w:firstLine="0"/>
        <w:jc w:val="both"/>
        <w:rPr>
          <w:rFonts w:ascii="Times New Roman" w:hAnsi="Times New Roman"/>
          <w:sz w:val="24"/>
          <w:szCs w:val="24"/>
          <w:lang w:eastAsia="en-US"/>
        </w:rPr>
      </w:pPr>
      <w:r w:rsidRPr="00EA31CE">
        <w:rPr>
          <w:rFonts w:ascii="Times New Roman" w:hAnsi="Times New Roman"/>
          <w:sz w:val="24"/>
          <w:szCs w:val="24"/>
          <w:lang w:eastAsia="en-US"/>
        </w:rPr>
        <w:tab/>
        <w:t>Автомобильный пассажирский транспорт общего пользования - важнейшая составная часть транспортного обслуживания населения Омутнинского городского поселения (далее - поселение). Его устойчивое и эффективное функционирование является необходимым услов</w:t>
      </w:r>
      <w:r w:rsidRPr="00EA31CE">
        <w:rPr>
          <w:rFonts w:ascii="Times New Roman" w:hAnsi="Times New Roman"/>
          <w:sz w:val="24"/>
          <w:szCs w:val="24"/>
          <w:lang w:eastAsia="en-US"/>
        </w:rPr>
        <w:t>и</w:t>
      </w:r>
      <w:r w:rsidRPr="00EA31CE">
        <w:rPr>
          <w:rFonts w:ascii="Times New Roman" w:hAnsi="Times New Roman"/>
          <w:sz w:val="24"/>
          <w:szCs w:val="24"/>
          <w:lang w:eastAsia="en-US"/>
        </w:rPr>
        <w:t>ем социальной стабильности, улучшения уровня жизни населения и обеспечения его безопасн</w:t>
      </w:r>
      <w:r w:rsidRPr="00EA31CE">
        <w:rPr>
          <w:rFonts w:ascii="Times New Roman" w:hAnsi="Times New Roman"/>
          <w:sz w:val="24"/>
          <w:szCs w:val="24"/>
          <w:lang w:eastAsia="en-US"/>
        </w:rPr>
        <w:t>о</w:t>
      </w:r>
      <w:r w:rsidRPr="00EA31CE">
        <w:rPr>
          <w:rFonts w:ascii="Times New Roman" w:hAnsi="Times New Roman"/>
          <w:sz w:val="24"/>
          <w:szCs w:val="24"/>
          <w:lang w:eastAsia="en-US"/>
        </w:rPr>
        <w:t>го передвижения по территории поселения.</w:t>
      </w:r>
    </w:p>
    <w:p w:rsidR="00C3269C" w:rsidRPr="00EA31CE" w:rsidRDefault="00C3269C" w:rsidP="00EA31CE">
      <w:pPr>
        <w:pStyle w:val="ConsPlusNormal"/>
        <w:widowControl/>
        <w:spacing w:line="240" w:lineRule="exact"/>
        <w:ind w:left="-567" w:firstLine="0"/>
        <w:jc w:val="both"/>
        <w:rPr>
          <w:rFonts w:ascii="Times New Roman" w:hAnsi="Times New Roman"/>
          <w:sz w:val="24"/>
          <w:szCs w:val="24"/>
          <w:lang w:eastAsia="en-US"/>
        </w:rPr>
      </w:pPr>
      <w:r w:rsidRPr="00EA31CE">
        <w:rPr>
          <w:rFonts w:ascii="Times New Roman" w:hAnsi="Times New Roman"/>
          <w:sz w:val="24"/>
          <w:szCs w:val="24"/>
          <w:lang w:eastAsia="en-US"/>
        </w:rPr>
        <w:tab/>
        <w:t xml:space="preserve">К проблемам по организации транспортного обслуживания населения в городском поселении относятся: </w:t>
      </w:r>
    </w:p>
    <w:p w:rsidR="00C3269C" w:rsidRPr="00EA31CE" w:rsidRDefault="00C3269C" w:rsidP="00EA31CE">
      <w:pPr>
        <w:pStyle w:val="ConsPlusNormal"/>
        <w:widowControl/>
        <w:spacing w:line="240" w:lineRule="exact"/>
        <w:ind w:left="-567" w:firstLine="0"/>
        <w:jc w:val="both"/>
        <w:rPr>
          <w:rFonts w:ascii="Times New Roman" w:hAnsi="Times New Roman"/>
          <w:sz w:val="24"/>
          <w:szCs w:val="24"/>
        </w:rPr>
      </w:pPr>
      <w:r w:rsidRPr="00EA31CE">
        <w:rPr>
          <w:rFonts w:ascii="Times New Roman" w:hAnsi="Times New Roman"/>
          <w:sz w:val="24"/>
          <w:szCs w:val="24"/>
        </w:rPr>
        <w:t>- отсутствие цифровых (умных) остановок на территории муниципального образования;</w:t>
      </w:r>
    </w:p>
    <w:p w:rsidR="00C3269C" w:rsidRPr="00EA31CE" w:rsidRDefault="00C3269C" w:rsidP="00EA31CE">
      <w:pPr>
        <w:pStyle w:val="ConsPlusNormal"/>
        <w:widowControl/>
        <w:spacing w:line="240" w:lineRule="exact"/>
        <w:ind w:left="-567" w:firstLine="0"/>
        <w:jc w:val="both"/>
        <w:rPr>
          <w:rFonts w:ascii="Times New Roman" w:hAnsi="Times New Roman"/>
          <w:sz w:val="24"/>
          <w:szCs w:val="24"/>
        </w:rPr>
      </w:pPr>
      <w:r w:rsidRPr="00EA31CE">
        <w:rPr>
          <w:rFonts w:ascii="Times New Roman" w:hAnsi="Times New Roman"/>
          <w:sz w:val="24"/>
          <w:szCs w:val="24"/>
        </w:rPr>
        <w:t>- частичное оснащение остановочных пунктов остановочными павильонами;</w:t>
      </w:r>
    </w:p>
    <w:p w:rsidR="00C3269C" w:rsidRPr="00EA31CE" w:rsidRDefault="00C3269C" w:rsidP="00EA31CE">
      <w:pPr>
        <w:pStyle w:val="ConsPlusNormal"/>
        <w:widowControl/>
        <w:spacing w:line="240" w:lineRule="exact"/>
        <w:ind w:left="-567" w:firstLine="0"/>
        <w:jc w:val="both"/>
        <w:rPr>
          <w:rFonts w:ascii="Times New Roman" w:hAnsi="Times New Roman"/>
          <w:sz w:val="24"/>
          <w:szCs w:val="24"/>
        </w:rPr>
      </w:pPr>
      <w:r w:rsidRPr="00EA31CE">
        <w:rPr>
          <w:rFonts w:ascii="Times New Roman" w:hAnsi="Times New Roman"/>
          <w:sz w:val="24"/>
          <w:szCs w:val="24"/>
        </w:rPr>
        <w:t>- часть транспортных средств, обслуживающих муниципальные маршруты регулярных перевозок пассажиров и багажа на территории муниципального образования Омутнинское городское поселение, находится в неудовлетворительном состоянии;</w:t>
      </w:r>
    </w:p>
    <w:p w:rsidR="00C3269C" w:rsidRPr="00EA31CE" w:rsidRDefault="00C3269C" w:rsidP="00EA31CE">
      <w:pPr>
        <w:pStyle w:val="ConsPlusNormal"/>
        <w:widowControl/>
        <w:spacing w:line="240" w:lineRule="exact"/>
        <w:ind w:left="-567" w:firstLine="0"/>
        <w:jc w:val="both"/>
        <w:rPr>
          <w:rFonts w:ascii="Times New Roman" w:hAnsi="Times New Roman"/>
          <w:sz w:val="24"/>
          <w:szCs w:val="24"/>
        </w:rPr>
      </w:pPr>
      <w:r w:rsidRPr="00EA31CE">
        <w:rPr>
          <w:rFonts w:ascii="Times New Roman" w:hAnsi="Times New Roman"/>
          <w:sz w:val="24"/>
          <w:szCs w:val="24"/>
        </w:rPr>
        <w:t>- на транспортных средствах, обслуживающих муниципальные маршруты регулярных перев</w:t>
      </w:r>
      <w:r w:rsidRPr="00EA31CE">
        <w:rPr>
          <w:rFonts w:ascii="Times New Roman" w:hAnsi="Times New Roman"/>
          <w:sz w:val="24"/>
          <w:szCs w:val="24"/>
        </w:rPr>
        <w:t>о</w:t>
      </w:r>
      <w:r w:rsidRPr="00EA31CE">
        <w:rPr>
          <w:rFonts w:ascii="Times New Roman" w:hAnsi="Times New Roman"/>
          <w:sz w:val="24"/>
          <w:szCs w:val="24"/>
        </w:rPr>
        <w:t xml:space="preserve">зок пассажиров и багажа на территории муниципального образования Омутнинское городское поселение, отсутствуют звуковые </w:t>
      </w:r>
      <w:proofErr w:type="spellStart"/>
      <w:r w:rsidRPr="00EA31CE">
        <w:rPr>
          <w:rFonts w:ascii="Times New Roman" w:hAnsi="Times New Roman"/>
          <w:sz w:val="24"/>
          <w:szCs w:val="24"/>
        </w:rPr>
        <w:t>опо</w:t>
      </w:r>
      <w:r w:rsidR="00EA31CE">
        <w:rPr>
          <w:rFonts w:ascii="Times New Roman" w:hAnsi="Times New Roman"/>
          <w:sz w:val="24"/>
          <w:szCs w:val="24"/>
        </w:rPr>
        <w:t>ве</w:t>
      </w:r>
      <w:r w:rsidR="006121D6">
        <w:rPr>
          <w:rFonts w:ascii="Times New Roman" w:hAnsi="Times New Roman"/>
          <w:sz w:val="24"/>
          <w:szCs w:val="24"/>
        </w:rPr>
        <w:t>щ</w:t>
      </w:r>
      <w:r w:rsidRPr="00EA31CE">
        <w:rPr>
          <w:rFonts w:ascii="Times New Roman" w:hAnsi="Times New Roman"/>
          <w:sz w:val="24"/>
          <w:szCs w:val="24"/>
        </w:rPr>
        <w:t>атели</w:t>
      </w:r>
      <w:proofErr w:type="spellEnd"/>
      <w:r w:rsidRPr="00EA31CE">
        <w:rPr>
          <w:rFonts w:ascii="Times New Roman" w:hAnsi="Times New Roman"/>
          <w:sz w:val="24"/>
          <w:szCs w:val="24"/>
        </w:rPr>
        <w:t>.</w:t>
      </w:r>
    </w:p>
    <w:p w:rsidR="00C3269C" w:rsidRPr="00EA31CE" w:rsidRDefault="00C3269C" w:rsidP="00EA31CE">
      <w:pPr>
        <w:pStyle w:val="ConsPlusNormal"/>
        <w:widowControl/>
        <w:spacing w:line="240" w:lineRule="exact"/>
        <w:ind w:left="-567" w:firstLine="0"/>
        <w:jc w:val="both"/>
        <w:rPr>
          <w:rFonts w:ascii="Times New Roman" w:hAnsi="Times New Roman"/>
          <w:b/>
          <w:bCs/>
          <w:sz w:val="24"/>
          <w:szCs w:val="24"/>
        </w:rPr>
      </w:pPr>
      <w:r w:rsidRPr="00EA31CE">
        <w:rPr>
          <w:rFonts w:ascii="Times New Roman" w:hAnsi="Times New Roman"/>
          <w:sz w:val="24"/>
          <w:szCs w:val="24"/>
          <w:lang w:eastAsia="en-US"/>
        </w:rPr>
        <w:tab/>
        <w:t>В настоящее время на территории Омутнинского городского поселения регулярные пассажирские перевозки по регулируемым тарифам автомобильным транспортом осуществл</w:t>
      </w:r>
      <w:r w:rsidRPr="00EA31CE">
        <w:rPr>
          <w:rFonts w:ascii="Times New Roman" w:hAnsi="Times New Roman"/>
          <w:sz w:val="24"/>
          <w:szCs w:val="24"/>
          <w:lang w:eastAsia="en-US"/>
        </w:rPr>
        <w:t>я</w:t>
      </w:r>
      <w:r w:rsidRPr="00EA31CE">
        <w:rPr>
          <w:rFonts w:ascii="Times New Roman" w:hAnsi="Times New Roman"/>
          <w:sz w:val="24"/>
          <w:szCs w:val="24"/>
          <w:lang w:eastAsia="en-US"/>
        </w:rPr>
        <w:t>ют 2 перевозчика: ИП Назарова Светлана Владимировна, МХО ООО «Транспортник».</w:t>
      </w:r>
    </w:p>
    <w:p w:rsidR="00C3269C" w:rsidRPr="00EA31CE" w:rsidRDefault="00C3269C" w:rsidP="00EA31CE">
      <w:pPr>
        <w:pStyle w:val="ConsPlusNormal"/>
        <w:widowControl/>
        <w:spacing w:line="240" w:lineRule="exact"/>
        <w:ind w:left="-567" w:firstLine="709"/>
        <w:jc w:val="both"/>
        <w:rPr>
          <w:rFonts w:ascii="Times New Roman" w:hAnsi="Times New Roman"/>
          <w:sz w:val="24"/>
          <w:szCs w:val="24"/>
          <w:lang w:eastAsia="en-US"/>
        </w:rPr>
      </w:pPr>
      <w:r w:rsidRPr="00EA31CE">
        <w:rPr>
          <w:rFonts w:ascii="Times New Roman" w:hAnsi="Times New Roman"/>
          <w:sz w:val="24"/>
          <w:szCs w:val="24"/>
          <w:lang w:eastAsia="en-US"/>
        </w:rPr>
        <w:lastRenderedPageBreak/>
        <w:t>Перевозка пассажиров автомобильным транспортом осуществляется по 4 муниципал</w:t>
      </w:r>
      <w:r w:rsidRPr="00EA31CE">
        <w:rPr>
          <w:rFonts w:ascii="Times New Roman" w:hAnsi="Times New Roman"/>
          <w:sz w:val="24"/>
          <w:szCs w:val="24"/>
          <w:lang w:eastAsia="en-US"/>
        </w:rPr>
        <w:t>ь</w:t>
      </w:r>
      <w:r w:rsidRPr="00EA31CE">
        <w:rPr>
          <w:rFonts w:ascii="Times New Roman" w:hAnsi="Times New Roman"/>
          <w:sz w:val="24"/>
          <w:szCs w:val="24"/>
          <w:lang w:eastAsia="en-US"/>
        </w:rPr>
        <w:t>ным маршрутам (№ 1 «Лесозаводская – Политехнический техникум», № 2 «Лесозаводская – ул. Мира», № 3 «г. Омутнинс</w:t>
      </w:r>
      <w:proofErr w:type="gramStart"/>
      <w:r w:rsidRPr="00EA31CE">
        <w:rPr>
          <w:rFonts w:ascii="Times New Roman" w:hAnsi="Times New Roman"/>
          <w:sz w:val="24"/>
          <w:szCs w:val="24"/>
          <w:lang w:eastAsia="en-US"/>
        </w:rPr>
        <w:t>к-</w:t>
      </w:r>
      <w:proofErr w:type="gramEnd"/>
      <w:r w:rsidRPr="00EA31CE">
        <w:rPr>
          <w:rFonts w:ascii="Times New Roman" w:hAnsi="Times New Roman"/>
          <w:sz w:val="24"/>
          <w:szCs w:val="24"/>
          <w:lang w:eastAsia="en-US"/>
        </w:rPr>
        <w:t xml:space="preserve"> дер. </w:t>
      </w:r>
      <w:proofErr w:type="spellStart"/>
      <w:r w:rsidRPr="00EA31CE">
        <w:rPr>
          <w:rFonts w:ascii="Times New Roman" w:hAnsi="Times New Roman"/>
          <w:sz w:val="24"/>
          <w:szCs w:val="24"/>
          <w:lang w:eastAsia="en-US"/>
        </w:rPr>
        <w:t>Осокино</w:t>
      </w:r>
      <w:proofErr w:type="spellEnd"/>
      <w:r w:rsidRPr="00EA31CE">
        <w:rPr>
          <w:rFonts w:ascii="Times New Roman" w:hAnsi="Times New Roman"/>
          <w:sz w:val="24"/>
          <w:szCs w:val="24"/>
          <w:lang w:eastAsia="en-US"/>
        </w:rPr>
        <w:t xml:space="preserve">, дер. </w:t>
      </w:r>
      <w:proofErr w:type="spellStart"/>
      <w:r w:rsidRPr="00EA31CE">
        <w:rPr>
          <w:rFonts w:ascii="Times New Roman" w:hAnsi="Times New Roman"/>
          <w:sz w:val="24"/>
          <w:szCs w:val="24"/>
          <w:lang w:eastAsia="en-US"/>
        </w:rPr>
        <w:t>Плетенёвская</w:t>
      </w:r>
      <w:proofErr w:type="spellEnd"/>
      <w:r w:rsidRPr="00EA31CE">
        <w:rPr>
          <w:rFonts w:ascii="Times New Roman" w:hAnsi="Times New Roman"/>
          <w:sz w:val="24"/>
          <w:szCs w:val="24"/>
          <w:lang w:eastAsia="en-US"/>
        </w:rPr>
        <w:t>», № 4 «Благоустройство – ул. Парковая»). Муниципальные маршруты №№ 3,4 на основании заключенных муниципальных контрактов обслуживает ИП Назарова Светлана Владимировна, муниципальные маршруты № 1, 2 обслуживает МХО ООО «Транспортник». Ежедневно на всех маршрутах городского поселения задействовано 6 транспортных средств (автобусов).</w:t>
      </w:r>
    </w:p>
    <w:p w:rsidR="00C3269C" w:rsidRPr="00EA31CE" w:rsidRDefault="00C3269C" w:rsidP="00EA31CE">
      <w:pPr>
        <w:pStyle w:val="ConsPlusNormal"/>
        <w:widowControl/>
        <w:spacing w:line="240" w:lineRule="exact"/>
        <w:ind w:left="-567" w:firstLine="709"/>
        <w:jc w:val="both"/>
        <w:rPr>
          <w:rFonts w:ascii="Times New Roman" w:hAnsi="Times New Roman"/>
          <w:sz w:val="24"/>
          <w:szCs w:val="24"/>
          <w:lang w:eastAsia="en-US"/>
        </w:rPr>
      </w:pPr>
      <w:r w:rsidRPr="00EA31CE">
        <w:rPr>
          <w:rFonts w:ascii="Times New Roman" w:hAnsi="Times New Roman"/>
          <w:sz w:val="24"/>
          <w:szCs w:val="24"/>
          <w:lang w:eastAsia="en-US"/>
        </w:rPr>
        <w:t>Обновление автобусного парка осуществляется за счет собственных средств перевозч</w:t>
      </w:r>
      <w:r w:rsidRPr="00EA31CE">
        <w:rPr>
          <w:rFonts w:ascii="Times New Roman" w:hAnsi="Times New Roman"/>
          <w:sz w:val="24"/>
          <w:szCs w:val="24"/>
          <w:lang w:eastAsia="en-US"/>
        </w:rPr>
        <w:t>и</w:t>
      </w:r>
      <w:r w:rsidRPr="00EA31CE">
        <w:rPr>
          <w:rFonts w:ascii="Times New Roman" w:hAnsi="Times New Roman"/>
          <w:sz w:val="24"/>
          <w:szCs w:val="24"/>
          <w:lang w:eastAsia="en-US"/>
        </w:rPr>
        <w:t>ка.</w:t>
      </w:r>
    </w:p>
    <w:p w:rsidR="00C3269C" w:rsidRDefault="00C3269C" w:rsidP="00EA31CE">
      <w:pPr>
        <w:pStyle w:val="ConsPlusNormal"/>
        <w:widowControl/>
        <w:spacing w:line="240" w:lineRule="exact"/>
        <w:ind w:left="-567" w:firstLine="567"/>
        <w:jc w:val="both"/>
        <w:rPr>
          <w:rFonts w:ascii="Times New Roman" w:hAnsi="Times New Roman"/>
          <w:sz w:val="24"/>
          <w:szCs w:val="24"/>
        </w:rPr>
      </w:pPr>
      <w:proofErr w:type="gramStart"/>
      <w:r w:rsidRPr="00EA31CE">
        <w:rPr>
          <w:rFonts w:ascii="Times New Roman" w:hAnsi="Times New Roman"/>
          <w:sz w:val="24"/>
          <w:szCs w:val="24"/>
        </w:rPr>
        <w:t>В сфере реализации муниципальной программы администрация Омутнинского горо</w:t>
      </w:r>
      <w:r w:rsidRPr="00EA31CE">
        <w:rPr>
          <w:rFonts w:ascii="Times New Roman" w:hAnsi="Times New Roman"/>
          <w:sz w:val="24"/>
          <w:szCs w:val="24"/>
        </w:rPr>
        <w:t>д</w:t>
      </w:r>
      <w:r w:rsidRPr="00EA31CE">
        <w:rPr>
          <w:rFonts w:ascii="Times New Roman" w:hAnsi="Times New Roman"/>
          <w:sz w:val="24"/>
          <w:szCs w:val="24"/>
        </w:rPr>
        <w:t>ского поселения руководствуется Федеральным Законом № 131-ФЗ от 06.10.2003 "Об общих принц</w:t>
      </w:r>
      <w:r w:rsidRPr="00EA31CE">
        <w:rPr>
          <w:rFonts w:ascii="Times New Roman" w:hAnsi="Times New Roman"/>
          <w:sz w:val="24"/>
          <w:szCs w:val="24"/>
        </w:rPr>
        <w:t>и</w:t>
      </w:r>
      <w:r w:rsidRPr="00EA31CE">
        <w:rPr>
          <w:rFonts w:ascii="Times New Roman" w:hAnsi="Times New Roman"/>
          <w:sz w:val="24"/>
          <w:szCs w:val="24"/>
        </w:rPr>
        <w:t>пах организации местного самоуправления в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w:t>
      </w:r>
      <w:r w:rsidRPr="00EA31CE">
        <w:rPr>
          <w:rFonts w:ascii="Times New Roman" w:hAnsi="Times New Roman"/>
          <w:sz w:val="24"/>
          <w:szCs w:val="24"/>
        </w:rPr>
        <w:t>а</w:t>
      </w:r>
      <w:r w:rsidRPr="00EA31CE">
        <w:rPr>
          <w:rFonts w:ascii="Times New Roman" w:hAnsi="Times New Roman"/>
          <w:sz w:val="24"/>
          <w:szCs w:val="24"/>
        </w:rPr>
        <w:t>ции", Федеральным Законом № 220-ФЗ от 13.07.2015 "Об организации регуля</w:t>
      </w:r>
      <w:r w:rsidRPr="00EA31CE">
        <w:rPr>
          <w:rFonts w:ascii="Times New Roman" w:hAnsi="Times New Roman"/>
          <w:sz w:val="24"/>
          <w:szCs w:val="24"/>
        </w:rPr>
        <w:t>р</w:t>
      </w:r>
      <w:r w:rsidRPr="00EA31CE">
        <w:rPr>
          <w:rFonts w:ascii="Times New Roman" w:hAnsi="Times New Roman"/>
          <w:sz w:val="24"/>
          <w:szCs w:val="24"/>
        </w:rPr>
        <w:t>ных перевозок пассажиров и</w:t>
      </w:r>
      <w:proofErr w:type="gramEnd"/>
      <w:r w:rsidRPr="00EA31CE">
        <w:rPr>
          <w:rFonts w:ascii="Times New Roman" w:hAnsi="Times New Roman"/>
          <w:sz w:val="24"/>
          <w:szCs w:val="24"/>
        </w:rPr>
        <w:t xml:space="preserve"> </w:t>
      </w:r>
      <w:proofErr w:type="gramStart"/>
      <w:r w:rsidRPr="00EA31CE">
        <w:rPr>
          <w:rFonts w:ascii="Times New Roman" w:hAnsi="Times New Roman"/>
          <w:sz w:val="24"/>
          <w:szCs w:val="24"/>
        </w:rPr>
        <w:t>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соглашением, заключенным с министерством информационных технологий и связи Кировской области от 09.01.2020 № 4/2020 "О пред</w:t>
      </w:r>
      <w:r w:rsidRPr="00EA31CE">
        <w:rPr>
          <w:rFonts w:ascii="Times New Roman" w:hAnsi="Times New Roman"/>
          <w:sz w:val="24"/>
          <w:szCs w:val="24"/>
        </w:rPr>
        <w:t>о</w:t>
      </w:r>
      <w:r w:rsidRPr="00EA31CE">
        <w:rPr>
          <w:rFonts w:ascii="Times New Roman" w:hAnsi="Times New Roman"/>
          <w:sz w:val="24"/>
          <w:szCs w:val="24"/>
        </w:rPr>
        <w:t>ставлении иных межбюджетных трансфертов, имеющих целевое назначение, местному бюджету из областного бюджета на содержание автомобильных дорог общего пользования местного значения в части выполнения мероприятий</w:t>
      </w:r>
      <w:proofErr w:type="gramEnd"/>
      <w:r w:rsidRPr="00EA31CE">
        <w:rPr>
          <w:rFonts w:ascii="Times New Roman" w:hAnsi="Times New Roman"/>
          <w:sz w:val="24"/>
          <w:szCs w:val="24"/>
        </w:rPr>
        <w:t xml:space="preserve"> </w:t>
      </w:r>
      <w:proofErr w:type="gramStart"/>
      <w:r w:rsidRPr="00EA31CE">
        <w:rPr>
          <w:rFonts w:ascii="Times New Roman" w:hAnsi="Times New Roman"/>
          <w:sz w:val="24"/>
          <w:szCs w:val="24"/>
        </w:rPr>
        <w:t>по обеспечению безопасности дорожного движения", постановлен</w:t>
      </w:r>
      <w:r w:rsidRPr="00EA31CE">
        <w:rPr>
          <w:rFonts w:ascii="Times New Roman" w:hAnsi="Times New Roman"/>
          <w:sz w:val="24"/>
          <w:szCs w:val="24"/>
        </w:rPr>
        <w:t>и</w:t>
      </w:r>
      <w:r w:rsidRPr="00EA31CE">
        <w:rPr>
          <w:rFonts w:ascii="Times New Roman" w:hAnsi="Times New Roman"/>
          <w:sz w:val="24"/>
          <w:szCs w:val="24"/>
        </w:rPr>
        <w:t>ем Правительства Кировской области от 01.04.2020 № 133-П "Об утверждении государственной программы Кировской области "Развитие транспортной системы", постановлением админ</w:t>
      </w:r>
      <w:r w:rsidRPr="00EA31CE">
        <w:rPr>
          <w:rFonts w:ascii="Times New Roman" w:hAnsi="Times New Roman"/>
          <w:sz w:val="24"/>
          <w:szCs w:val="24"/>
        </w:rPr>
        <w:t>и</w:t>
      </w:r>
      <w:r w:rsidRPr="00EA31CE">
        <w:rPr>
          <w:rFonts w:ascii="Times New Roman" w:hAnsi="Times New Roman"/>
          <w:sz w:val="24"/>
          <w:szCs w:val="24"/>
        </w:rPr>
        <w:t>страции муниципального образования Омутнинское городское поселение Омутнинского района Кировской области от 19.04.2017 № 263 "Об организации транспортного обслуживания населения по муниципальным маршрутам регулярных перевозок на территории муниципальн</w:t>
      </w:r>
      <w:r w:rsidRPr="00EA31CE">
        <w:rPr>
          <w:rFonts w:ascii="Times New Roman" w:hAnsi="Times New Roman"/>
          <w:sz w:val="24"/>
          <w:szCs w:val="24"/>
        </w:rPr>
        <w:t>о</w:t>
      </w:r>
      <w:r w:rsidRPr="00EA31CE">
        <w:rPr>
          <w:rFonts w:ascii="Times New Roman" w:hAnsi="Times New Roman"/>
          <w:sz w:val="24"/>
          <w:szCs w:val="24"/>
        </w:rPr>
        <w:t>го образования Омутнинское городское посел</w:t>
      </w:r>
      <w:r w:rsidRPr="00EA31CE">
        <w:rPr>
          <w:rFonts w:ascii="Times New Roman" w:hAnsi="Times New Roman"/>
          <w:sz w:val="24"/>
          <w:szCs w:val="24"/>
        </w:rPr>
        <w:t>е</w:t>
      </w:r>
      <w:r w:rsidRPr="00EA31CE">
        <w:rPr>
          <w:rFonts w:ascii="Times New Roman" w:hAnsi="Times New Roman"/>
          <w:sz w:val="24"/>
          <w:szCs w:val="24"/>
        </w:rPr>
        <w:t>ние Омутнинского района Кировской области", постановлением администрации муниципал</w:t>
      </w:r>
      <w:r w:rsidRPr="00EA31CE">
        <w:rPr>
          <w:rFonts w:ascii="Times New Roman" w:hAnsi="Times New Roman"/>
          <w:sz w:val="24"/>
          <w:szCs w:val="24"/>
        </w:rPr>
        <w:t>ь</w:t>
      </w:r>
      <w:r w:rsidRPr="00EA31CE">
        <w:rPr>
          <w:rFonts w:ascii="Times New Roman" w:hAnsi="Times New Roman"/>
          <w:sz w:val="24"/>
          <w:szCs w:val="24"/>
        </w:rPr>
        <w:t>ного образования</w:t>
      </w:r>
      <w:proofErr w:type="gramEnd"/>
      <w:r w:rsidRPr="00EA31CE">
        <w:rPr>
          <w:rFonts w:ascii="Times New Roman" w:hAnsi="Times New Roman"/>
          <w:sz w:val="24"/>
          <w:szCs w:val="24"/>
        </w:rPr>
        <w:t xml:space="preserve"> </w:t>
      </w:r>
      <w:proofErr w:type="gramStart"/>
      <w:r w:rsidRPr="00EA31CE">
        <w:rPr>
          <w:rFonts w:ascii="Times New Roman" w:hAnsi="Times New Roman"/>
          <w:sz w:val="24"/>
          <w:szCs w:val="24"/>
        </w:rPr>
        <w:t>Омутнинское городское поселение Омутнинского района Кировской области от 14.03.2023 г. № 200 "Об утверждении реестра муниципальных маршрутов регулярных перевозок по регулируемым тарифам автом</w:t>
      </w:r>
      <w:r w:rsidRPr="00EA31CE">
        <w:rPr>
          <w:rFonts w:ascii="Times New Roman" w:hAnsi="Times New Roman"/>
          <w:sz w:val="24"/>
          <w:szCs w:val="24"/>
        </w:rPr>
        <w:t>о</w:t>
      </w:r>
      <w:r w:rsidRPr="00EA31CE">
        <w:rPr>
          <w:rFonts w:ascii="Times New Roman" w:hAnsi="Times New Roman"/>
          <w:sz w:val="24"/>
          <w:szCs w:val="24"/>
        </w:rPr>
        <w:t>бильным транспортом в границах Омутни</w:t>
      </w:r>
      <w:r w:rsidRPr="00EA31CE">
        <w:rPr>
          <w:rFonts w:ascii="Times New Roman" w:hAnsi="Times New Roman"/>
          <w:sz w:val="24"/>
          <w:szCs w:val="24"/>
        </w:rPr>
        <w:t>н</w:t>
      </w:r>
      <w:r w:rsidRPr="00EA31CE">
        <w:rPr>
          <w:rFonts w:ascii="Times New Roman" w:hAnsi="Times New Roman"/>
          <w:sz w:val="24"/>
          <w:szCs w:val="24"/>
        </w:rPr>
        <w:t>ского городского поселения Омутнинского района Кировской области", постановлением администрации муниципального образования Омутни</w:t>
      </w:r>
      <w:r w:rsidRPr="00EA31CE">
        <w:rPr>
          <w:rFonts w:ascii="Times New Roman" w:hAnsi="Times New Roman"/>
          <w:sz w:val="24"/>
          <w:szCs w:val="24"/>
        </w:rPr>
        <w:t>н</w:t>
      </w:r>
      <w:r w:rsidRPr="00EA31CE">
        <w:rPr>
          <w:rFonts w:ascii="Times New Roman" w:hAnsi="Times New Roman"/>
          <w:sz w:val="24"/>
          <w:szCs w:val="24"/>
        </w:rPr>
        <w:t>ское городское поселение Омутнинск</w:t>
      </w:r>
      <w:r w:rsidRPr="00EA31CE">
        <w:rPr>
          <w:rFonts w:ascii="Times New Roman" w:hAnsi="Times New Roman"/>
          <w:sz w:val="24"/>
          <w:szCs w:val="24"/>
        </w:rPr>
        <w:t>о</w:t>
      </w:r>
      <w:r w:rsidRPr="00EA31CE">
        <w:rPr>
          <w:rFonts w:ascii="Times New Roman" w:hAnsi="Times New Roman"/>
          <w:sz w:val="24"/>
          <w:szCs w:val="24"/>
        </w:rPr>
        <w:t>го района Кировской области от    14.03.2023 г. № 199 "Об утверждении Перечня наименований остановочных пунктов по муниципальным маршр</w:t>
      </w:r>
      <w:r w:rsidRPr="00EA31CE">
        <w:rPr>
          <w:rFonts w:ascii="Times New Roman" w:hAnsi="Times New Roman"/>
          <w:sz w:val="24"/>
          <w:szCs w:val="24"/>
        </w:rPr>
        <w:t>у</w:t>
      </w:r>
      <w:r w:rsidRPr="00EA31CE">
        <w:rPr>
          <w:rFonts w:ascii="Times New Roman" w:hAnsi="Times New Roman"/>
          <w:sz w:val="24"/>
          <w:szCs w:val="24"/>
        </w:rPr>
        <w:t>там регулярных перевозок в границах</w:t>
      </w:r>
      <w:proofErr w:type="gramEnd"/>
      <w:r w:rsidRPr="00EA31CE">
        <w:rPr>
          <w:rFonts w:ascii="Times New Roman" w:hAnsi="Times New Roman"/>
          <w:sz w:val="24"/>
          <w:szCs w:val="24"/>
        </w:rPr>
        <w:t xml:space="preserve"> муниципального образования Омутнинское городское поселение Омутнинского района Кировской области", постановлением администрации Омутнинского городского поселения от 10.02.2023 № 119 «О введении автоматизированной системы учёта и оплаты проезда в автомобильном транспорте на территории Омутнинского городского поселения»,  заключе</w:t>
      </w:r>
      <w:r w:rsidRPr="00EA31CE">
        <w:rPr>
          <w:rFonts w:ascii="Times New Roman" w:hAnsi="Times New Roman"/>
          <w:sz w:val="24"/>
          <w:szCs w:val="24"/>
        </w:rPr>
        <w:t>н</w:t>
      </w:r>
      <w:r w:rsidRPr="00EA31CE">
        <w:rPr>
          <w:rFonts w:ascii="Times New Roman" w:hAnsi="Times New Roman"/>
          <w:sz w:val="24"/>
          <w:szCs w:val="24"/>
        </w:rPr>
        <w:t>ными муниципальными контрактами на выполнение работ, связанных с осуществлением перевозок пассажиров и багажа.</w:t>
      </w:r>
    </w:p>
    <w:p w:rsidR="00EA31CE" w:rsidRPr="00EA31CE" w:rsidRDefault="00EA31CE" w:rsidP="00EA31CE">
      <w:pPr>
        <w:pStyle w:val="ConsPlusNormal"/>
        <w:widowControl/>
        <w:spacing w:line="240" w:lineRule="exact"/>
        <w:ind w:left="-567" w:firstLine="567"/>
        <w:jc w:val="both"/>
        <w:rPr>
          <w:rFonts w:ascii="Times New Roman" w:hAnsi="Times New Roman"/>
          <w:sz w:val="24"/>
          <w:szCs w:val="24"/>
        </w:rPr>
      </w:pPr>
    </w:p>
    <w:p w:rsidR="00C3269C" w:rsidRPr="00EA31CE" w:rsidRDefault="00C3269C" w:rsidP="00EA31CE">
      <w:pPr>
        <w:spacing w:line="240" w:lineRule="exact"/>
        <w:ind w:left="-567"/>
        <w:jc w:val="center"/>
        <w:rPr>
          <w:b/>
          <w:bCs/>
        </w:rPr>
      </w:pPr>
      <w:r w:rsidRPr="00EA31CE">
        <w:rPr>
          <w:b/>
          <w:bCs/>
        </w:rPr>
        <w:t>2. Цели, задачи и сроки реализации муниципальной программы</w:t>
      </w:r>
    </w:p>
    <w:p w:rsidR="00C3269C" w:rsidRPr="00EA31CE" w:rsidRDefault="00C3269C" w:rsidP="00EA31CE">
      <w:pPr>
        <w:widowControl w:val="0"/>
        <w:autoSpaceDE w:val="0"/>
        <w:autoSpaceDN w:val="0"/>
        <w:adjustRightInd w:val="0"/>
        <w:spacing w:line="240" w:lineRule="exact"/>
        <w:ind w:left="-567" w:firstLine="709"/>
        <w:jc w:val="both"/>
      </w:pPr>
      <w:r w:rsidRPr="00EA31CE">
        <w:t>Основными целями муниципальной программы являются:</w:t>
      </w:r>
    </w:p>
    <w:p w:rsidR="00C3269C" w:rsidRPr="00EA31CE" w:rsidRDefault="00C3269C" w:rsidP="00EA31CE">
      <w:pPr>
        <w:pStyle w:val="ConsPlusNormal"/>
        <w:widowControl/>
        <w:spacing w:line="240" w:lineRule="exact"/>
        <w:ind w:left="-567" w:firstLine="0"/>
        <w:jc w:val="both"/>
        <w:rPr>
          <w:rFonts w:ascii="Times New Roman" w:hAnsi="Times New Roman"/>
          <w:sz w:val="24"/>
          <w:szCs w:val="24"/>
        </w:rPr>
      </w:pPr>
      <w:r w:rsidRPr="00EA31CE">
        <w:rPr>
          <w:rFonts w:ascii="Times New Roman" w:hAnsi="Times New Roman"/>
          <w:sz w:val="24"/>
          <w:szCs w:val="24"/>
        </w:rPr>
        <w:tab/>
        <w:t>-  развитие  транспортной   инфраструктуры, повышение  уровня  ее  безопасности, доступности и качества  услуг  транспортного комплекса;</w:t>
      </w:r>
    </w:p>
    <w:p w:rsidR="00C3269C" w:rsidRPr="00EA31CE" w:rsidRDefault="00C3269C" w:rsidP="00EA31CE">
      <w:pPr>
        <w:pStyle w:val="ConsPlusCell"/>
        <w:spacing w:line="240" w:lineRule="exact"/>
        <w:ind w:left="-567"/>
        <w:jc w:val="both"/>
        <w:rPr>
          <w:rFonts w:ascii="Times New Roman" w:hAnsi="Times New Roman" w:cs="Times New Roman"/>
          <w:sz w:val="24"/>
          <w:szCs w:val="24"/>
        </w:rPr>
      </w:pPr>
      <w:r w:rsidRPr="00EA31CE">
        <w:rPr>
          <w:rFonts w:ascii="Times New Roman" w:hAnsi="Times New Roman" w:cs="Times New Roman"/>
          <w:sz w:val="24"/>
          <w:szCs w:val="24"/>
        </w:rPr>
        <w:tab/>
        <w:t>- создание условий для регулярных пассажирских перевозок по регулируемым тарифам автомобильным транспортом  по муниципальным маршрутам в границах Омутнинского городского поселения;</w:t>
      </w:r>
    </w:p>
    <w:p w:rsidR="00C3269C" w:rsidRPr="00EA31CE" w:rsidRDefault="00C3269C" w:rsidP="00EA31CE">
      <w:pPr>
        <w:widowControl w:val="0"/>
        <w:autoSpaceDE w:val="0"/>
        <w:autoSpaceDN w:val="0"/>
        <w:adjustRightInd w:val="0"/>
        <w:spacing w:line="240" w:lineRule="exact"/>
        <w:ind w:left="-567" w:firstLine="709"/>
        <w:jc w:val="both"/>
      </w:pPr>
      <w:r w:rsidRPr="00EA31CE">
        <w:t>- повышение качества предоставляемых услуг по перевозке пассажиров автомобил</w:t>
      </w:r>
      <w:r w:rsidRPr="00EA31CE">
        <w:t>ь</w:t>
      </w:r>
      <w:r w:rsidRPr="00EA31CE">
        <w:t>ным транспортом по регулируемым тарифам в границах Омутнинского городского поселения.</w:t>
      </w:r>
    </w:p>
    <w:p w:rsidR="00C3269C" w:rsidRPr="00EA31CE" w:rsidRDefault="00C3269C" w:rsidP="00EA31CE">
      <w:pPr>
        <w:widowControl w:val="0"/>
        <w:autoSpaceDE w:val="0"/>
        <w:autoSpaceDN w:val="0"/>
        <w:adjustRightInd w:val="0"/>
        <w:spacing w:line="240" w:lineRule="exact"/>
        <w:ind w:left="-567" w:firstLine="709"/>
        <w:jc w:val="both"/>
      </w:pPr>
      <w:r w:rsidRPr="00EA31CE">
        <w:t>Для достижения поставленных целей будут решаться следующие задачи:</w:t>
      </w:r>
    </w:p>
    <w:p w:rsidR="00C3269C" w:rsidRPr="00EA31CE" w:rsidRDefault="00C3269C" w:rsidP="00EA31CE">
      <w:pPr>
        <w:spacing w:line="240" w:lineRule="exact"/>
        <w:ind w:left="-567"/>
        <w:jc w:val="both"/>
      </w:pPr>
      <w:r w:rsidRPr="00EA31CE">
        <w:tab/>
      </w:r>
      <w:r w:rsidRPr="00EA31CE">
        <w:tab/>
        <w:t>- увеличение протяженности автомобильных дорог общего пользования местного значения, соответствующих нормативным требованиям;</w:t>
      </w:r>
    </w:p>
    <w:p w:rsidR="00C3269C" w:rsidRPr="00EA31CE" w:rsidRDefault="00C3269C" w:rsidP="00EA31CE">
      <w:pPr>
        <w:spacing w:line="240" w:lineRule="exact"/>
        <w:ind w:left="-567"/>
        <w:jc w:val="both"/>
      </w:pPr>
      <w:r w:rsidRPr="00EA31CE">
        <w:tab/>
      </w:r>
      <w:r w:rsidRPr="00EA31CE">
        <w:tab/>
        <w:t>- поддержание дорог общего пользования местного значения и искусственных сооружений на них на уровне, соответствующем нормативным требованиям, путем содерж</w:t>
      </w:r>
      <w:r w:rsidRPr="00EA31CE">
        <w:t>а</w:t>
      </w:r>
      <w:r w:rsidRPr="00EA31CE">
        <w:t>ния дорог и искусственных сооружений на них;</w:t>
      </w:r>
    </w:p>
    <w:p w:rsidR="00C3269C" w:rsidRPr="00EA31CE" w:rsidRDefault="00C3269C" w:rsidP="00EA31CE">
      <w:pPr>
        <w:spacing w:line="240" w:lineRule="exact"/>
        <w:ind w:left="-567"/>
        <w:jc w:val="both"/>
      </w:pPr>
      <w:r w:rsidRPr="00EA31CE">
        <w:tab/>
      </w:r>
      <w:r w:rsidRPr="00EA31CE">
        <w:tab/>
        <w:t>- предупреждение опасного поведения участников дорожного движения;</w:t>
      </w:r>
    </w:p>
    <w:p w:rsidR="00C3269C" w:rsidRPr="00EA31CE" w:rsidRDefault="00C3269C" w:rsidP="00EA31CE">
      <w:pPr>
        <w:autoSpaceDE w:val="0"/>
        <w:autoSpaceDN w:val="0"/>
        <w:adjustRightInd w:val="0"/>
        <w:spacing w:line="240" w:lineRule="exact"/>
        <w:ind w:left="-567"/>
      </w:pPr>
      <w:r w:rsidRPr="00EA31CE">
        <w:tab/>
        <w:t>- совершенствование  организации  движения транспорта и пешеходов;</w:t>
      </w:r>
    </w:p>
    <w:p w:rsidR="00C3269C" w:rsidRPr="00EA31CE" w:rsidRDefault="00C3269C" w:rsidP="00EA31CE">
      <w:pPr>
        <w:autoSpaceDE w:val="0"/>
        <w:autoSpaceDN w:val="0"/>
        <w:adjustRightInd w:val="0"/>
        <w:spacing w:line="240" w:lineRule="exact"/>
        <w:ind w:left="-567"/>
      </w:pPr>
      <w:r w:rsidRPr="00EA31CE">
        <w:lastRenderedPageBreak/>
        <w:tab/>
        <w:t>- повышение безопасности дорожного движения;</w:t>
      </w:r>
    </w:p>
    <w:p w:rsidR="00C3269C" w:rsidRPr="00EA31CE" w:rsidRDefault="00C3269C" w:rsidP="00EA31CE">
      <w:pPr>
        <w:autoSpaceDE w:val="0"/>
        <w:autoSpaceDN w:val="0"/>
        <w:adjustRightInd w:val="0"/>
        <w:spacing w:line="240" w:lineRule="exact"/>
        <w:ind w:left="-567"/>
      </w:pPr>
      <w:r w:rsidRPr="00EA31CE">
        <w:tab/>
        <w:t>- организация, поддержка и развитие регулярных перевозок пассажиров по регулиру</w:t>
      </w:r>
      <w:r w:rsidRPr="00EA31CE">
        <w:t>е</w:t>
      </w:r>
      <w:r w:rsidRPr="00EA31CE">
        <w:t>мым тарифам автомобильным транспортом по муниципальным маршрутам.</w:t>
      </w:r>
    </w:p>
    <w:p w:rsidR="00C3269C" w:rsidRPr="00EA31CE" w:rsidRDefault="00C3269C" w:rsidP="006121D6">
      <w:pPr>
        <w:widowControl w:val="0"/>
        <w:autoSpaceDE w:val="0"/>
        <w:autoSpaceDN w:val="0"/>
        <w:adjustRightInd w:val="0"/>
        <w:spacing w:line="240" w:lineRule="exact"/>
        <w:ind w:left="-567" w:firstLine="709"/>
        <w:jc w:val="both"/>
        <w:rPr>
          <w:b/>
          <w:bCs/>
        </w:rPr>
      </w:pPr>
      <w:r w:rsidRPr="00EA31CE">
        <w:t>Сроки реализации муниципальной программы - 2021-2026 годы, разделения на этапы не требуется.</w:t>
      </w:r>
      <w:r w:rsidR="006121D6" w:rsidRPr="00EA31CE">
        <w:rPr>
          <w:b/>
          <w:bCs/>
        </w:rPr>
        <w:t xml:space="preserve"> </w:t>
      </w:r>
    </w:p>
    <w:p w:rsidR="00C3269C" w:rsidRPr="00EA31CE" w:rsidRDefault="00C3269C" w:rsidP="00EA31CE">
      <w:pPr>
        <w:widowControl w:val="0"/>
        <w:tabs>
          <w:tab w:val="left" w:pos="245"/>
        </w:tabs>
        <w:spacing w:line="240" w:lineRule="exact"/>
        <w:ind w:left="-567" w:right="200"/>
        <w:jc w:val="center"/>
        <w:rPr>
          <w:b/>
          <w:bCs/>
        </w:rPr>
      </w:pPr>
      <w:r w:rsidRPr="00EA31CE">
        <w:rPr>
          <w:b/>
          <w:bCs/>
        </w:rPr>
        <w:t>3. Характеристика программных мероприятий</w:t>
      </w:r>
    </w:p>
    <w:p w:rsidR="00C3269C" w:rsidRPr="00EA31CE" w:rsidRDefault="00C3269C" w:rsidP="00EA31CE">
      <w:pPr>
        <w:spacing w:line="240" w:lineRule="exact"/>
        <w:ind w:left="-567"/>
        <w:jc w:val="both"/>
      </w:pPr>
      <w:r w:rsidRPr="00EA31CE">
        <w:tab/>
        <w:t>Муниципальная программа включает в себя 1 подпрограмму "Повышение безопасности дорожного движения" (Паспорт подпрограммы в Приложении № 3 к муниципальной програ</w:t>
      </w:r>
      <w:r w:rsidRPr="00EA31CE">
        <w:t>м</w:t>
      </w:r>
      <w:r w:rsidRPr="00EA31CE">
        <w:t xml:space="preserve">ме) и 2 основных мероприятия. </w:t>
      </w:r>
    </w:p>
    <w:p w:rsidR="00C3269C" w:rsidRPr="00EA31CE" w:rsidRDefault="00C3269C" w:rsidP="00EA31CE">
      <w:pPr>
        <w:pStyle w:val="ConsPlusNormal"/>
        <w:spacing w:line="240" w:lineRule="exact"/>
        <w:ind w:left="-567"/>
        <w:jc w:val="both"/>
        <w:rPr>
          <w:rFonts w:ascii="Times New Roman" w:hAnsi="Times New Roman"/>
          <w:sz w:val="24"/>
          <w:szCs w:val="24"/>
        </w:rPr>
      </w:pPr>
      <w:r w:rsidRPr="00EA31CE">
        <w:rPr>
          <w:rFonts w:ascii="Times New Roman" w:hAnsi="Times New Roman"/>
          <w:sz w:val="24"/>
          <w:szCs w:val="24"/>
        </w:rPr>
        <w:t>В рамках реализации подпрограммы "Повышение безопасности дорожного движения" осуществляется реализация следующих мероприятий:</w:t>
      </w:r>
    </w:p>
    <w:p w:rsidR="00C3269C" w:rsidRPr="00EA31CE" w:rsidRDefault="00C3269C" w:rsidP="00EA31CE">
      <w:pPr>
        <w:pStyle w:val="ConsPlusNormal"/>
        <w:spacing w:line="240" w:lineRule="exact"/>
        <w:ind w:left="-567"/>
        <w:jc w:val="both"/>
        <w:rPr>
          <w:rFonts w:ascii="Times New Roman" w:hAnsi="Times New Roman"/>
          <w:sz w:val="24"/>
          <w:szCs w:val="24"/>
        </w:rPr>
      </w:pPr>
      <w:r w:rsidRPr="00EA31CE">
        <w:rPr>
          <w:rFonts w:ascii="Times New Roman" w:hAnsi="Times New Roman"/>
          <w:sz w:val="24"/>
          <w:szCs w:val="24"/>
        </w:rPr>
        <w:t>1) Расходы на обработку и рассылку постановлений органов государственного ко</w:t>
      </w:r>
      <w:r w:rsidRPr="00EA31CE">
        <w:rPr>
          <w:rFonts w:ascii="Times New Roman" w:hAnsi="Times New Roman"/>
          <w:sz w:val="24"/>
          <w:szCs w:val="24"/>
        </w:rPr>
        <w:t>н</w:t>
      </w:r>
      <w:r w:rsidRPr="00EA31CE">
        <w:rPr>
          <w:rFonts w:ascii="Times New Roman" w:hAnsi="Times New Roman"/>
          <w:sz w:val="24"/>
          <w:szCs w:val="24"/>
        </w:rPr>
        <w:t>троля (надзора) об административных правонарушениях в области дорожного движения, выявленных с помощью специальных технических средств;</w:t>
      </w:r>
    </w:p>
    <w:p w:rsidR="00C3269C" w:rsidRPr="00EA31CE" w:rsidRDefault="00C3269C" w:rsidP="00EA31CE">
      <w:pPr>
        <w:pStyle w:val="ConsPlusNormal"/>
        <w:widowControl/>
        <w:spacing w:line="240" w:lineRule="exact"/>
        <w:ind w:left="-567" w:firstLine="709"/>
        <w:jc w:val="both"/>
        <w:rPr>
          <w:rFonts w:ascii="Times New Roman" w:hAnsi="Times New Roman"/>
          <w:sz w:val="24"/>
          <w:szCs w:val="24"/>
        </w:rPr>
      </w:pPr>
      <w:r w:rsidRPr="00EA31CE">
        <w:rPr>
          <w:rFonts w:ascii="Times New Roman" w:hAnsi="Times New Roman"/>
          <w:sz w:val="24"/>
          <w:szCs w:val="24"/>
        </w:rPr>
        <w:t xml:space="preserve">2) Обеспечение содержания и работы видеосистем, в </w:t>
      </w:r>
      <w:proofErr w:type="spellStart"/>
      <w:r w:rsidRPr="00EA31CE">
        <w:rPr>
          <w:rFonts w:ascii="Times New Roman" w:hAnsi="Times New Roman"/>
          <w:sz w:val="24"/>
          <w:szCs w:val="24"/>
        </w:rPr>
        <w:t>т.ч</w:t>
      </w:r>
      <w:proofErr w:type="spellEnd"/>
      <w:r w:rsidRPr="00EA31CE">
        <w:rPr>
          <w:rFonts w:ascii="Times New Roman" w:hAnsi="Times New Roman"/>
          <w:sz w:val="24"/>
          <w:szCs w:val="24"/>
        </w:rPr>
        <w:t>.:</w:t>
      </w:r>
    </w:p>
    <w:p w:rsidR="00C3269C" w:rsidRPr="00EA31CE" w:rsidRDefault="00C3269C" w:rsidP="00EA31CE">
      <w:pPr>
        <w:pStyle w:val="ConsPlusNormal"/>
        <w:widowControl/>
        <w:spacing w:line="240" w:lineRule="exact"/>
        <w:ind w:left="-567" w:firstLine="709"/>
        <w:jc w:val="both"/>
        <w:rPr>
          <w:rFonts w:ascii="Times New Roman" w:hAnsi="Times New Roman"/>
          <w:sz w:val="24"/>
          <w:szCs w:val="24"/>
        </w:rPr>
      </w:pPr>
      <w:r w:rsidRPr="00EA31CE">
        <w:rPr>
          <w:rFonts w:ascii="Times New Roman" w:hAnsi="Times New Roman"/>
          <w:sz w:val="24"/>
          <w:szCs w:val="24"/>
        </w:rPr>
        <w:t>- услуги по обеспечению работоспособности и техническому обслуживанию компле</w:t>
      </w:r>
      <w:r w:rsidRPr="00EA31CE">
        <w:rPr>
          <w:rFonts w:ascii="Times New Roman" w:hAnsi="Times New Roman"/>
          <w:sz w:val="24"/>
          <w:szCs w:val="24"/>
        </w:rPr>
        <w:t>к</w:t>
      </w:r>
      <w:r w:rsidRPr="00EA31CE">
        <w:rPr>
          <w:rFonts w:ascii="Times New Roman" w:hAnsi="Times New Roman"/>
          <w:sz w:val="24"/>
          <w:szCs w:val="24"/>
        </w:rPr>
        <w:t xml:space="preserve">сов автоматической фото-видео фиксации нарушений Правил дорожного движения на территории Омутнинского городского поселения с использованием передвижных измерителей скорости с </w:t>
      </w:r>
      <w:proofErr w:type="spellStart"/>
      <w:r w:rsidRPr="00EA31CE">
        <w:rPr>
          <w:rFonts w:ascii="Times New Roman" w:hAnsi="Times New Roman"/>
          <w:sz w:val="24"/>
          <w:szCs w:val="24"/>
        </w:rPr>
        <w:t>фотофиксацией</w:t>
      </w:r>
      <w:proofErr w:type="spellEnd"/>
      <w:r w:rsidRPr="00EA31CE">
        <w:rPr>
          <w:rFonts w:ascii="Times New Roman" w:hAnsi="Times New Roman"/>
          <w:sz w:val="24"/>
          <w:szCs w:val="24"/>
        </w:rPr>
        <w:t xml:space="preserve"> "Арена".</w:t>
      </w:r>
    </w:p>
    <w:p w:rsidR="00C3269C" w:rsidRPr="00EA31CE" w:rsidRDefault="00C3269C" w:rsidP="00EA31CE">
      <w:pPr>
        <w:pStyle w:val="ConsPlusNormal"/>
        <w:widowControl/>
        <w:spacing w:line="240" w:lineRule="exact"/>
        <w:ind w:left="-567" w:firstLine="709"/>
        <w:jc w:val="both"/>
        <w:rPr>
          <w:rFonts w:ascii="Times New Roman" w:hAnsi="Times New Roman"/>
          <w:sz w:val="24"/>
          <w:szCs w:val="24"/>
        </w:rPr>
      </w:pPr>
      <w:r w:rsidRPr="00EA31CE">
        <w:rPr>
          <w:rFonts w:ascii="Times New Roman" w:hAnsi="Times New Roman"/>
          <w:sz w:val="24"/>
          <w:szCs w:val="24"/>
        </w:rPr>
        <w:t xml:space="preserve">- услуга по предварительной обработке информации, содержащей данные о возможных нарушениях Правил дорожного движения, полученной путем применения передвижного измерителя скорости с </w:t>
      </w:r>
      <w:proofErr w:type="spellStart"/>
      <w:r w:rsidRPr="00EA31CE">
        <w:rPr>
          <w:rFonts w:ascii="Times New Roman" w:hAnsi="Times New Roman"/>
          <w:sz w:val="24"/>
          <w:szCs w:val="24"/>
        </w:rPr>
        <w:t>фотофиксацией</w:t>
      </w:r>
      <w:proofErr w:type="spellEnd"/>
      <w:r w:rsidRPr="00EA31CE">
        <w:rPr>
          <w:rFonts w:ascii="Times New Roman" w:hAnsi="Times New Roman"/>
          <w:sz w:val="24"/>
          <w:szCs w:val="24"/>
        </w:rPr>
        <w:t xml:space="preserve"> "Арена", для обеспечения </w:t>
      </w:r>
      <w:proofErr w:type="gramStart"/>
      <w:r w:rsidRPr="00EA31CE">
        <w:rPr>
          <w:rFonts w:ascii="Times New Roman" w:hAnsi="Times New Roman"/>
          <w:sz w:val="24"/>
          <w:szCs w:val="24"/>
        </w:rPr>
        <w:t>контроля за</w:t>
      </w:r>
      <w:proofErr w:type="gramEnd"/>
      <w:r w:rsidRPr="00EA31CE">
        <w:rPr>
          <w:rFonts w:ascii="Times New Roman" w:hAnsi="Times New Roman"/>
          <w:sz w:val="24"/>
          <w:szCs w:val="24"/>
        </w:rPr>
        <w:t xml:space="preserve"> дорожным движением на территории Омутнинского городского поселения.</w:t>
      </w:r>
    </w:p>
    <w:p w:rsidR="00C3269C" w:rsidRPr="00EA31CE" w:rsidRDefault="00C3269C" w:rsidP="00EA31CE">
      <w:pPr>
        <w:pStyle w:val="ConsPlusNormal"/>
        <w:spacing w:line="240" w:lineRule="exact"/>
        <w:ind w:left="-567"/>
        <w:jc w:val="both"/>
        <w:rPr>
          <w:rFonts w:ascii="Times New Roman" w:hAnsi="Times New Roman"/>
          <w:sz w:val="24"/>
          <w:szCs w:val="24"/>
        </w:rPr>
      </w:pPr>
      <w:r w:rsidRPr="00EA31CE">
        <w:rPr>
          <w:rFonts w:ascii="Times New Roman" w:hAnsi="Times New Roman"/>
          <w:sz w:val="24"/>
          <w:szCs w:val="24"/>
        </w:rPr>
        <w:t>В рамках реализации "Мероприятия в сфере дорожной деятельности" осуществляется реализация следующих мероприятий:</w:t>
      </w:r>
    </w:p>
    <w:p w:rsidR="00C3269C" w:rsidRPr="00EA31CE" w:rsidRDefault="00C3269C" w:rsidP="00EA31CE">
      <w:pPr>
        <w:spacing w:line="240" w:lineRule="exact"/>
        <w:ind w:left="-567"/>
        <w:jc w:val="both"/>
        <w:rPr>
          <w:lang w:eastAsia="en-US"/>
        </w:rPr>
      </w:pPr>
      <w:r w:rsidRPr="00EA31CE">
        <w:rPr>
          <w:lang w:eastAsia="en-US"/>
        </w:rPr>
        <w:tab/>
        <w:t>1) Содержание автомобильных дорог общего пользования местного значения;</w:t>
      </w:r>
    </w:p>
    <w:p w:rsidR="00C3269C" w:rsidRPr="00EA31CE" w:rsidRDefault="00C3269C" w:rsidP="00EA31CE">
      <w:pPr>
        <w:spacing w:line="240" w:lineRule="exact"/>
        <w:ind w:left="-567"/>
        <w:jc w:val="both"/>
        <w:rPr>
          <w:lang w:eastAsia="en-US"/>
        </w:rPr>
      </w:pPr>
      <w:r w:rsidRPr="00EA31CE">
        <w:rPr>
          <w:lang w:eastAsia="en-US"/>
        </w:rPr>
        <w:tab/>
        <w:t>2) Ремонт асфальтированных тротуаров;</w:t>
      </w:r>
    </w:p>
    <w:p w:rsidR="00C3269C" w:rsidRPr="00EA31CE" w:rsidRDefault="00C3269C" w:rsidP="00EA31CE">
      <w:pPr>
        <w:spacing w:line="240" w:lineRule="exact"/>
        <w:ind w:left="-567"/>
        <w:jc w:val="both"/>
        <w:rPr>
          <w:lang w:eastAsia="en-US"/>
        </w:rPr>
      </w:pPr>
      <w:r w:rsidRPr="00EA31CE">
        <w:rPr>
          <w:lang w:eastAsia="en-US"/>
        </w:rPr>
        <w:tab/>
        <w:t xml:space="preserve">3) Ремонт автомобильной дороги по улице </w:t>
      </w:r>
      <w:proofErr w:type="gramStart"/>
      <w:r w:rsidRPr="00EA31CE">
        <w:rPr>
          <w:lang w:eastAsia="en-US"/>
        </w:rPr>
        <w:t>Спортивная</w:t>
      </w:r>
      <w:proofErr w:type="gramEnd"/>
      <w:r w:rsidRPr="00EA31CE">
        <w:rPr>
          <w:lang w:eastAsia="en-US"/>
        </w:rPr>
        <w:t xml:space="preserve"> в границах Омутнинского городского поселения;</w:t>
      </w:r>
    </w:p>
    <w:p w:rsidR="00C3269C" w:rsidRPr="00EA31CE" w:rsidRDefault="00C3269C" w:rsidP="00EA31CE">
      <w:pPr>
        <w:spacing w:line="240" w:lineRule="exact"/>
        <w:ind w:left="-567"/>
        <w:jc w:val="both"/>
      </w:pPr>
      <w:r w:rsidRPr="00EA31CE">
        <w:rPr>
          <w:lang w:eastAsia="en-US"/>
        </w:rPr>
        <w:tab/>
        <w:t xml:space="preserve">4) </w:t>
      </w:r>
      <w:r w:rsidRPr="00EA31CE">
        <w:t>Ремонт автомобильных дорог местного значения с твердым покрытием в границах городских населенных пунктов, в том числе ремонт автомобильной дороги по ул. Трудовых Резервов в границах Омутнинского городского поселения;</w:t>
      </w:r>
    </w:p>
    <w:p w:rsidR="00C3269C" w:rsidRPr="00EA31CE" w:rsidRDefault="00C3269C" w:rsidP="00EA31CE">
      <w:pPr>
        <w:spacing w:line="240" w:lineRule="exact"/>
        <w:ind w:left="-567"/>
        <w:jc w:val="both"/>
      </w:pPr>
      <w:r w:rsidRPr="00EA31CE">
        <w:tab/>
        <w:t>5) Ремонт автомобильных дорог по улицам Юных Пионеров, Ленина в границах Ому</w:t>
      </w:r>
      <w:r w:rsidRPr="00EA31CE">
        <w:t>т</w:t>
      </w:r>
      <w:r w:rsidRPr="00EA31CE">
        <w:t>нинского городского поселения;</w:t>
      </w:r>
    </w:p>
    <w:p w:rsidR="00C3269C" w:rsidRPr="00EA31CE" w:rsidRDefault="00C3269C" w:rsidP="00EA31CE">
      <w:pPr>
        <w:spacing w:line="240" w:lineRule="exact"/>
        <w:ind w:left="-567"/>
        <w:jc w:val="both"/>
      </w:pPr>
      <w:r w:rsidRPr="00EA31CE">
        <w:tab/>
        <w:t>6) Ремонт автомобильной дороги по улице Буденного в границах Омутнинского городск</w:t>
      </w:r>
      <w:r w:rsidRPr="00EA31CE">
        <w:t>о</w:t>
      </w:r>
      <w:r w:rsidRPr="00EA31CE">
        <w:t>го поселения;</w:t>
      </w:r>
    </w:p>
    <w:p w:rsidR="00C3269C" w:rsidRPr="00EA31CE" w:rsidRDefault="00C3269C" w:rsidP="00EA31CE">
      <w:pPr>
        <w:spacing w:line="240" w:lineRule="exact"/>
        <w:ind w:left="-567"/>
        <w:jc w:val="both"/>
      </w:pPr>
      <w:r w:rsidRPr="00EA31CE">
        <w:tab/>
        <w:t xml:space="preserve">7) Ремонт автомобильной дороги по ул. </w:t>
      </w:r>
      <w:proofErr w:type="gramStart"/>
      <w:r w:rsidRPr="00EA31CE">
        <w:t>Комсомольская</w:t>
      </w:r>
      <w:proofErr w:type="gramEnd"/>
      <w:r w:rsidRPr="00EA31CE">
        <w:t xml:space="preserve"> в границах Омутнинского городского поселения;</w:t>
      </w:r>
    </w:p>
    <w:p w:rsidR="00C3269C" w:rsidRPr="00EA31CE" w:rsidRDefault="00C3269C" w:rsidP="00EA31CE">
      <w:pPr>
        <w:spacing w:line="240" w:lineRule="exact"/>
        <w:ind w:left="-567"/>
        <w:jc w:val="both"/>
      </w:pPr>
      <w:r w:rsidRPr="00EA31CE">
        <w:tab/>
        <w:t xml:space="preserve">8) Ремонт автомобильных дорог по улицам 30-летия Победы, Карла Либкнехта, </w:t>
      </w:r>
      <w:proofErr w:type="gramStart"/>
      <w:r w:rsidRPr="00EA31CE">
        <w:t>Октябр</w:t>
      </w:r>
      <w:r w:rsidRPr="00EA31CE">
        <w:t>ь</w:t>
      </w:r>
      <w:r w:rsidRPr="00EA31CE">
        <w:t>ская</w:t>
      </w:r>
      <w:proofErr w:type="gramEnd"/>
      <w:r w:rsidRPr="00EA31CE">
        <w:t xml:space="preserve"> в границах Омутнинского городского поселения;</w:t>
      </w:r>
    </w:p>
    <w:p w:rsidR="00C3269C" w:rsidRPr="00EA31CE" w:rsidRDefault="00C3269C" w:rsidP="00EA31CE">
      <w:pPr>
        <w:spacing w:line="240" w:lineRule="exact"/>
        <w:ind w:left="-567" w:firstLine="708"/>
        <w:jc w:val="both"/>
      </w:pPr>
      <w:r w:rsidRPr="00EA31CE">
        <w:t>9) Ремонт автомобильных дорог по улицам Мира, Пригородная, Свободы, Складская в границах Омутнинского городского поселения</w:t>
      </w:r>
    </w:p>
    <w:p w:rsidR="00C3269C" w:rsidRPr="00EA31CE" w:rsidRDefault="00C3269C" w:rsidP="00EA31CE">
      <w:pPr>
        <w:spacing w:line="240" w:lineRule="exact"/>
        <w:ind w:left="-567" w:firstLine="708"/>
        <w:jc w:val="both"/>
      </w:pPr>
      <w:r w:rsidRPr="00EA31CE">
        <w:t>10) Ремонт автомобильной дороги по ул. Герцена в границах Омутнинского городского поселения;</w:t>
      </w:r>
    </w:p>
    <w:p w:rsidR="00C3269C" w:rsidRPr="00EA31CE" w:rsidRDefault="00C3269C" w:rsidP="00EA31CE">
      <w:pPr>
        <w:spacing w:line="240" w:lineRule="exact"/>
        <w:ind w:left="-567"/>
        <w:jc w:val="both"/>
        <w:rPr>
          <w:lang w:eastAsia="en-US"/>
        </w:rPr>
      </w:pPr>
      <w:r w:rsidRPr="00EA31CE">
        <w:tab/>
        <w:t>11) Проведение проверки сметной стоимости по ремонту автомобильных дорог;</w:t>
      </w:r>
    </w:p>
    <w:p w:rsidR="00C3269C" w:rsidRPr="00EA31CE" w:rsidRDefault="00C3269C" w:rsidP="00EA31CE">
      <w:pPr>
        <w:spacing w:line="240" w:lineRule="exact"/>
        <w:ind w:left="-567"/>
        <w:jc w:val="both"/>
      </w:pPr>
      <w:r w:rsidRPr="00EA31CE">
        <w:rPr>
          <w:lang w:eastAsia="en-US"/>
        </w:rPr>
        <w:tab/>
        <w:t xml:space="preserve">12) </w:t>
      </w:r>
      <w:r w:rsidRPr="00EA31CE">
        <w:t>Установка дорожных знаков, ограждений, искусственных неровностей, останово</w:t>
      </w:r>
      <w:r w:rsidRPr="00EA31CE">
        <w:t>ч</w:t>
      </w:r>
      <w:r w:rsidRPr="00EA31CE">
        <w:t>ных павильонов;</w:t>
      </w:r>
    </w:p>
    <w:p w:rsidR="00C3269C" w:rsidRPr="00EA31CE" w:rsidRDefault="00C3269C" w:rsidP="00EA31CE">
      <w:pPr>
        <w:spacing w:line="240" w:lineRule="exact"/>
        <w:ind w:left="-567"/>
        <w:jc w:val="both"/>
      </w:pPr>
      <w:r w:rsidRPr="00EA31CE">
        <w:tab/>
        <w:t>13) Устройство водопропускных лотков г. Омутнинск;</w:t>
      </w:r>
    </w:p>
    <w:p w:rsidR="00C3269C" w:rsidRPr="00EA31CE" w:rsidRDefault="00C3269C" w:rsidP="00EA31CE">
      <w:pPr>
        <w:spacing w:line="240" w:lineRule="exact"/>
        <w:ind w:left="-567"/>
        <w:jc w:val="both"/>
      </w:pPr>
      <w:r w:rsidRPr="00EA31CE">
        <w:tab/>
        <w:t>14) Установка светофоров, в том числе технологическое присоединение и разработка проектной документации;</w:t>
      </w:r>
    </w:p>
    <w:p w:rsidR="00C3269C" w:rsidRPr="00EA31CE" w:rsidRDefault="00C3269C" w:rsidP="00EA31CE">
      <w:pPr>
        <w:spacing w:line="240" w:lineRule="exact"/>
        <w:ind w:left="-567"/>
        <w:jc w:val="both"/>
      </w:pPr>
      <w:r w:rsidRPr="00EA31CE">
        <w:tab/>
        <w:t xml:space="preserve">15) Устройство тротуара по ул. </w:t>
      </w:r>
      <w:proofErr w:type="gramStart"/>
      <w:r w:rsidRPr="00EA31CE">
        <w:t>Спортивная</w:t>
      </w:r>
      <w:proofErr w:type="gramEnd"/>
      <w:r w:rsidRPr="00EA31CE">
        <w:t>, г. Омутнинск;</w:t>
      </w:r>
    </w:p>
    <w:p w:rsidR="00C3269C" w:rsidRPr="00EA31CE" w:rsidRDefault="00C3269C" w:rsidP="00EA31CE">
      <w:pPr>
        <w:spacing w:line="240" w:lineRule="exact"/>
        <w:ind w:left="-567"/>
        <w:jc w:val="both"/>
      </w:pPr>
      <w:r w:rsidRPr="00EA31CE">
        <w:tab/>
        <w:t>16) Устройство автобусных остановок;</w:t>
      </w:r>
    </w:p>
    <w:p w:rsidR="00C3269C" w:rsidRPr="00EA31CE" w:rsidRDefault="00C3269C" w:rsidP="00EA31CE">
      <w:pPr>
        <w:spacing w:line="240" w:lineRule="exact"/>
        <w:ind w:left="-567"/>
        <w:jc w:val="both"/>
      </w:pPr>
      <w:r w:rsidRPr="00EA31CE">
        <w:tab/>
        <w:t xml:space="preserve">17) Разработка проектно-сметной документации по объекту: </w:t>
      </w:r>
      <w:proofErr w:type="gramStart"/>
      <w:r w:rsidRPr="00EA31CE">
        <w:t>"Строительство автомобил</w:t>
      </w:r>
      <w:r w:rsidRPr="00EA31CE">
        <w:t>ь</w:t>
      </w:r>
      <w:r w:rsidRPr="00EA31CE">
        <w:t>ной объездной дороги с мостовым переходом от ул. Мира до ул. Дорожная в г. Ому</w:t>
      </w:r>
      <w:r w:rsidRPr="00EA31CE">
        <w:t>т</w:t>
      </w:r>
      <w:r w:rsidRPr="00EA31CE">
        <w:t>нинск Кировской области";</w:t>
      </w:r>
      <w:proofErr w:type="gramEnd"/>
    </w:p>
    <w:p w:rsidR="00C3269C" w:rsidRPr="00EA31CE" w:rsidRDefault="00C3269C" w:rsidP="00EA31CE">
      <w:pPr>
        <w:spacing w:line="240" w:lineRule="exact"/>
        <w:ind w:left="-567"/>
        <w:jc w:val="both"/>
      </w:pPr>
      <w:r w:rsidRPr="00EA31CE">
        <w:tab/>
        <w:t>18) Строительство автомобильной объездной дороги с мостовым переходом от ул. Мира до ул. Дорожная в г. Омутнинск Кировской области;</w:t>
      </w:r>
    </w:p>
    <w:p w:rsidR="00C3269C" w:rsidRPr="00EA31CE" w:rsidRDefault="00C3269C" w:rsidP="00EA31CE">
      <w:pPr>
        <w:spacing w:line="240" w:lineRule="exact"/>
        <w:ind w:left="-567"/>
        <w:jc w:val="both"/>
      </w:pPr>
      <w:r w:rsidRPr="00EA31CE">
        <w:tab/>
        <w:t xml:space="preserve">19) Разработка рабочей документации по устройству временного переезда через реку </w:t>
      </w:r>
      <w:proofErr w:type="spellStart"/>
      <w:r w:rsidRPr="00EA31CE">
        <w:t>Омутная</w:t>
      </w:r>
      <w:proofErr w:type="spellEnd"/>
      <w:r w:rsidRPr="00EA31CE">
        <w:t>.</w:t>
      </w:r>
    </w:p>
    <w:p w:rsidR="00C3269C" w:rsidRPr="00EA31CE" w:rsidRDefault="00C3269C" w:rsidP="00EA31CE">
      <w:pPr>
        <w:spacing w:line="240" w:lineRule="exact"/>
        <w:ind w:left="-567"/>
        <w:jc w:val="both"/>
      </w:pPr>
      <w:r w:rsidRPr="00EA31CE">
        <w:lastRenderedPageBreak/>
        <w:tab/>
        <w:t xml:space="preserve">Мероприятие "Разработка проектно-сметной документации по объекту: "Строительство автомобильной объездной дороги </w:t>
      </w:r>
      <w:proofErr w:type="gramStart"/>
      <w:r w:rsidRPr="00EA31CE">
        <w:t>с</w:t>
      </w:r>
      <w:proofErr w:type="gramEnd"/>
      <w:r w:rsidRPr="00EA31CE">
        <w:t xml:space="preserve"> </w:t>
      </w:r>
      <w:proofErr w:type="gramStart"/>
      <w:r w:rsidRPr="00EA31CE">
        <w:t>мостовым</w:t>
      </w:r>
      <w:proofErr w:type="gramEnd"/>
      <w:r w:rsidRPr="00EA31CE">
        <w:t xml:space="preserve"> переходом от ул. Мира до ул. Дорожная в г. Омутнинск Кировской области" осуществляется на основании трехстороннего договора между АО "Омутнинский металлургический завод", ООО "Институт </w:t>
      </w:r>
      <w:proofErr w:type="spellStart"/>
      <w:r w:rsidRPr="00EA31CE">
        <w:t>Дорпроект</w:t>
      </w:r>
      <w:proofErr w:type="spellEnd"/>
      <w:r w:rsidRPr="00EA31CE">
        <w:t>" и админ</w:t>
      </w:r>
      <w:r w:rsidRPr="00EA31CE">
        <w:t>и</w:t>
      </w:r>
      <w:r w:rsidRPr="00EA31CE">
        <w:t>страцией Омутнинского городского поселения. В рамках данного договора АО "ОМЗ" является благ</w:t>
      </w:r>
      <w:r w:rsidRPr="00EA31CE">
        <w:t>о</w:t>
      </w:r>
      <w:r w:rsidRPr="00EA31CE">
        <w:t xml:space="preserve">творителем и предоставляет ООО "Институт </w:t>
      </w:r>
      <w:proofErr w:type="spellStart"/>
      <w:r w:rsidRPr="00EA31CE">
        <w:t>Дорпроект</w:t>
      </w:r>
      <w:proofErr w:type="spellEnd"/>
      <w:r w:rsidRPr="00EA31CE">
        <w:t xml:space="preserve">" благотворительное пожертвование в сумме 4 050 000 рублей на разработку проектно-сметной документации и прохождение экспертизы в КОГАУ "Управление </w:t>
      </w:r>
      <w:proofErr w:type="spellStart"/>
      <w:r w:rsidRPr="00EA31CE">
        <w:t>госэкспертизы</w:t>
      </w:r>
      <w:proofErr w:type="spellEnd"/>
      <w:r w:rsidRPr="00EA31CE">
        <w:t>". Результатом реализации данного меропри</w:t>
      </w:r>
      <w:r w:rsidRPr="00EA31CE">
        <w:t>я</w:t>
      </w:r>
      <w:r w:rsidRPr="00EA31CE">
        <w:t>тия является предоставление администрации Омутнинского городского поселения проектно-сметной документации на строительство автомобильной объездной дороги с мостовым переходом, имеющей положительное заключение государственной экспертизы.</w:t>
      </w:r>
    </w:p>
    <w:p w:rsidR="00C3269C" w:rsidRPr="00EA31CE" w:rsidRDefault="00C3269C" w:rsidP="00EA31CE">
      <w:pPr>
        <w:shd w:val="clear" w:color="auto" w:fill="FFFFFF"/>
        <w:spacing w:line="240" w:lineRule="exact"/>
        <w:ind w:left="-567" w:firstLine="709"/>
        <w:jc w:val="both"/>
      </w:pPr>
      <w:r w:rsidRPr="00EA31CE">
        <w:t>В ходе реализации мероприятия "Организация регулярных перевозок автомобильным транспортом по муниципальным маршрутам"  планируется выполнение работ, связанных с осуществлением регулярных перевозок пассажиров и багажа по регулируемым тарифам автомобильным транспортом общего пользования по муниципальным маршрутам в границах Омутнинского городского поселения, в том числе:</w:t>
      </w:r>
    </w:p>
    <w:p w:rsidR="00C3269C" w:rsidRPr="00EA31CE" w:rsidRDefault="00C3269C" w:rsidP="00EA31CE">
      <w:pPr>
        <w:pStyle w:val="ConsPlusNormal"/>
        <w:widowControl/>
        <w:spacing w:line="240" w:lineRule="exact"/>
        <w:ind w:left="-567" w:firstLine="0"/>
        <w:jc w:val="both"/>
        <w:rPr>
          <w:rFonts w:ascii="Times New Roman" w:hAnsi="Times New Roman"/>
          <w:sz w:val="24"/>
          <w:szCs w:val="24"/>
          <w:lang w:eastAsia="en-US"/>
        </w:rPr>
      </w:pPr>
      <w:r w:rsidRPr="00EA31CE">
        <w:rPr>
          <w:rFonts w:ascii="Times New Roman" w:hAnsi="Times New Roman"/>
          <w:sz w:val="24"/>
          <w:szCs w:val="24"/>
        </w:rPr>
        <w:tab/>
        <w:t xml:space="preserve">1) </w:t>
      </w:r>
      <w:r w:rsidRPr="00EA31CE">
        <w:rPr>
          <w:rFonts w:ascii="Times New Roman" w:hAnsi="Times New Roman"/>
          <w:sz w:val="24"/>
          <w:szCs w:val="24"/>
          <w:lang w:eastAsia="en-US"/>
        </w:rPr>
        <w:t>Организация процедуры выдачи карт маршрутов регулярных перевозок – подразумев</w:t>
      </w:r>
      <w:r w:rsidRPr="00EA31CE">
        <w:rPr>
          <w:rFonts w:ascii="Times New Roman" w:hAnsi="Times New Roman"/>
          <w:sz w:val="24"/>
          <w:szCs w:val="24"/>
          <w:lang w:eastAsia="en-US"/>
        </w:rPr>
        <w:t>а</w:t>
      </w:r>
      <w:r w:rsidRPr="00EA31CE">
        <w:rPr>
          <w:rFonts w:ascii="Times New Roman" w:hAnsi="Times New Roman"/>
          <w:sz w:val="24"/>
          <w:szCs w:val="24"/>
          <w:lang w:eastAsia="en-US"/>
        </w:rPr>
        <w:t xml:space="preserve">ет заказ бланков карт маршрутов регулярных перевозок в типографическом издании, печать текста на бланке карты маршрута в типографическом издании, ведение </w:t>
      </w:r>
      <w:proofErr w:type="gramStart"/>
      <w:r w:rsidRPr="00EA31CE">
        <w:rPr>
          <w:rFonts w:ascii="Times New Roman" w:hAnsi="Times New Roman"/>
          <w:sz w:val="24"/>
          <w:szCs w:val="24"/>
          <w:lang w:eastAsia="en-US"/>
        </w:rPr>
        <w:t>журнала учёта бланков карт маршрутов регулярных</w:t>
      </w:r>
      <w:proofErr w:type="gramEnd"/>
      <w:r w:rsidRPr="00EA31CE">
        <w:rPr>
          <w:rFonts w:ascii="Times New Roman" w:hAnsi="Times New Roman"/>
          <w:sz w:val="24"/>
          <w:szCs w:val="24"/>
          <w:lang w:eastAsia="en-US"/>
        </w:rPr>
        <w:t xml:space="preserve"> перевозок, выдача карт маршрутов регулярных перевозок перево</w:t>
      </w:r>
      <w:r w:rsidRPr="00EA31CE">
        <w:rPr>
          <w:rFonts w:ascii="Times New Roman" w:hAnsi="Times New Roman"/>
          <w:sz w:val="24"/>
          <w:szCs w:val="24"/>
          <w:lang w:eastAsia="en-US"/>
        </w:rPr>
        <w:t>з</w:t>
      </w:r>
      <w:r w:rsidRPr="00EA31CE">
        <w:rPr>
          <w:rFonts w:ascii="Times New Roman" w:hAnsi="Times New Roman"/>
          <w:sz w:val="24"/>
          <w:szCs w:val="24"/>
          <w:lang w:eastAsia="en-US"/>
        </w:rPr>
        <w:t>чику;</w:t>
      </w:r>
    </w:p>
    <w:p w:rsidR="00C3269C" w:rsidRPr="00EA31CE" w:rsidRDefault="00C3269C" w:rsidP="00EA31CE">
      <w:pPr>
        <w:pStyle w:val="ConsPlusNormal"/>
        <w:widowControl/>
        <w:spacing w:line="240" w:lineRule="exact"/>
        <w:ind w:left="-567" w:firstLine="0"/>
        <w:jc w:val="both"/>
        <w:rPr>
          <w:rFonts w:ascii="Times New Roman" w:hAnsi="Times New Roman"/>
          <w:sz w:val="24"/>
          <w:szCs w:val="24"/>
          <w:lang w:eastAsia="en-US"/>
        </w:rPr>
      </w:pPr>
      <w:r w:rsidRPr="00EA31CE">
        <w:rPr>
          <w:rFonts w:ascii="Times New Roman" w:hAnsi="Times New Roman"/>
          <w:sz w:val="24"/>
          <w:szCs w:val="24"/>
          <w:lang w:eastAsia="en-US"/>
        </w:rPr>
        <w:tab/>
        <w:t>2) Изготовление и установка информационно-указательных знаков на остановочных пунктах, имеющих поле знака и информационное поле – подразумевает разработку дизайна информационного указателя, изготовление информационно – указательного знака, демонтаж старого знака, установку информационно – указательного знака;</w:t>
      </w:r>
    </w:p>
    <w:p w:rsidR="00C3269C" w:rsidRPr="00EA31CE" w:rsidRDefault="00C3269C" w:rsidP="00EA31CE">
      <w:pPr>
        <w:pStyle w:val="ConsPlusNormal"/>
        <w:widowControl/>
        <w:spacing w:line="240" w:lineRule="exact"/>
        <w:ind w:left="-567" w:firstLine="0"/>
        <w:jc w:val="both"/>
        <w:rPr>
          <w:rFonts w:ascii="Times New Roman" w:hAnsi="Times New Roman"/>
          <w:sz w:val="24"/>
          <w:szCs w:val="24"/>
          <w:lang w:eastAsia="en-US"/>
        </w:rPr>
      </w:pPr>
      <w:r w:rsidRPr="00EA31CE">
        <w:rPr>
          <w:rFonts w:ascii="Times New Roman" w:hAnsi="Times New Roman"/>
          <w:sz w:val="24"/>
          <w:szCs w:val="24"/>
          <w:lang w:eastAsia="en-US"/>
        </w:rPr>
        <w:tab/>
        <w:t>3) Осуществление регулярных перевозок пассажиров и багажа автомобильным транспо</w:t>
      </w:r>
      <w:r w:rsidRPr="00EA31CE">
        <w:rPr>
          <w:rFonts w:ascii="Times New Roman" w:hAnsi="Times New Roman"/>
          <w:sz w:val="24"/>
          <w:szCs w:val="24"/>
          <w:lang w:eastAsia="en-US"/>
        </w:rPr>
        <w:t>р</w:t>
      </w:r>
      <w:r w:rsidRPr="00EA31CE">
        <w:rPr>
          <w:rFonts w:ascii="Times New Roman" w:hAnsi="Times New Roman"/>
          <w:sz w:val="24"/>
          <w:szCs w:val="24"/>
          <w:lang w:eastAsia="en-US"/>
        </w:rPr>
        <w:t>том по регулируемым тарифам по муниципальным маршрутам;</w:t>
      </w:r>
    </w:p>
    <w:p w:rsidR="00C3269C" w:rsidRPr="00EA31CE" w:rsidRDefault="00C3269C" w:rsidP="00EA31CE">
      <w:pPr>
        <w:pStyle w:val="ConsPlusNormal"/>
        <w:widowControl/>
        <w:spacing w:line="240" w:lineRule="exact"/>
        <w:ind w:left="-567" w:firstLine="708"/>
        <w:jc w:val="both"/>
        <w:rPr>
          <w:rFonts w:ascii="Times New Roman" w:hAnsi="Times New Roman"/>
          <w:sz w:val="24"/>
          <w:szCs w:val="24"/>
          <w:lang w:eastAsia="en-US"/>
        </w:rPr>
      </w:pPr>
      <w:r w:rsidRPr="00EA31CE">
        <w:rPr>
          <w:rFonts w:ascii="Times New Roman" w:hAnsi="Times New Roman"/>
          <w:kern w:val="36"/>
          <w:sz w:val="24"/>
          <w:szCs w:val="24"/>
        </w:rPr>
        <w:t xml:space="preserve">4) </w:t>
      </w:r>
      <w:r w:rsidRPr="00EA31CE">
        <w:rPr>
          <w:rFonts w:ascii="Times New Roman" w:hAnsi="Times New Roman"/>
          <w:sz w:val="24"/>
          <w:szCs w:val="24"/>
          <w:lang w:eastAsia="en-US"/>
        </w:rPr>
        <w:t>Услуги по техническому, информационному сопровождению и диспетчерскому ко</w:t>
      </w:r>
      <w:r w:rsidRPr="00EA31CE">
        <w:rPr>
          <w:rFonts w:ascii="Times New Roman" w:hAnsi="Times New Roman"/>
          <w:sz w:val="24"/>
          <w:szCs w:val="24"/>
          <w:lang w:eastAsia="en-US"/>
        </w:rPr>
        <w:t>н</w:t>
      </w:r>
      <w:r w:rsidRPr="00EA31CE">
        <w:rPr>
          <w:rFonts w:ascii="Times New Roman" w:hAnsi="Times New Roman"/>
          <w:sz w:val="24"/>
          <w:szCs w:val="24"/>
          <w:lang w:eastAsia="en-US"/>
        </w:rPr>
        <w:t>тролю;</w:t>
      </w:r>
    </w:p>
    <w:p w:rsidR="00C3269C" w:rsidRDefault="00C3269C" w:rsidP="00EA31CE">
      <w:pPr>
        <w:pStyle w:val="ConsPlusNormal"/>
        <w:widowControl/>
        <w:spacing w:line="240" w:lineRule="exact"/>
        <w:ind w:left="-567" w:firstLine="708"/>
        <w:jc w:val="both"/>
        <w:rPr>
          <w:rFonts w:ascii="Times New Roman" w:hAnsi="Times New Roman"/>
          <w:sz w:val="24"/>
          <w:szCs w:val="24"/>
          <w:lang w:eastAsia="en-US"/>
        </w:rPr>
      </w:pPr>
      <w:r w:rsidRPr="00EA31CE">
        <w:rPr>
          <w:rFonts w:ascii="Times New Roman" w:hAnsi="Times New Roman"/>
          <w:sz w:val="24"/>
          <w:szCs w:val="24"/>
          <w:lang w:eastAsia="en-US"/>
        </w:rPr>
        <w:t>5) Возмещение затрат и (или) недополученных доходов, связанных с предоставлением бесплатного проезда на автомобильном транспорте общего пользования для отдельных категорий граждан.</w:t>
      </w:r>
    </w:p>
    <w:p w:rsidR="00EA31CE" w:rsidRPr="00EA31CE" w:rsidRDefault="00EA31CE" w:rsidP="00EA31CE">
      <w:pPr>
        <w:pStyle w:val="ConsPlusNormal"/>
        <w:widowControl/>
        <w:spacing w:line="240" w:lineRule="exact"/>
        <w:ind w:left="-567" w:firstLine="708"/>
        <w:jc w:val="both"/>
        <w:rPr>
          <w:rFonts w:ascii="Times New Roman" w:hAnsi="Times New Roman"/>
          <w:sz w:val="24"/>
          <w:szCs w:val="24"/>
        </w:rPr>
      </w:pPr>
    </w:p>
    <w:p w:rsidR="00C3269C" w:rsidRPr="00EA31CE" w:rsidRDefault="00C3269C" w:rsidP="00EA31CE">
      <w:pPr>
        <w:widowControl w:val="0"/>
        <w:spacing w:line="240" w:lineRule="exact"/>
        <w:ind w:left="-567" w:firstLine="860"/>
        <w:jc w:val="center"/>
        <w:rPr>
          <w:b/>
          <w:bCs/>
        </w:rPr>
      </w:pPr>
      <w:r w:rsidRPr="00EA31CE">
        <w:rPr>
          <w:b/>
          <w:bCs/>
        </w:rPr>
        <w:t>4. Обоснование ресурсного обеспечения муниципальной программы</w:t>
      </w:r>
    </w:p>
    <w:p w:rsidR="00C3269C" w:rsidRPr="00EA31CE" w:rsidRDefault="00C3269C" w:rsidP="00EA31CE">
      <w:pPr>
        <w:spacing w:line="240" w:lineRule="exact"/>
        <w:ind w:left="-567"/>
        <w:jc w:val="both"/>
      </w:pPr>
      <w:r w:rsidRPr="00EA31CE">
        <w:tab/>
        <w:t>Реализация муниципальной программы осуществляется за счет средств областного бюджета и средств бюджета городского поселения, внебюджетных источников.</w:t>
      </w:r>
    </w:p>
    <w:p w:rsidR="00C3269C" w:rsidRPr="00EA31CE" w:rsidRDefault="00C3269C" w:rsidP="00EA31CE">
      <w:pPr>
        <w:spacing w:line="240" w:lineRule="exact"/>
        <w:ind w:left="-567"/>
        <w:jc w:val="both"/>
        <w:rPr>
          <w:kern w:val="36"/>
        </w:rPr>
      </w:pPr>
      <w:r w:rsidRPr="00EA31CE">
        <w:rPr>
          <w:kern w:val="36"/>
        </w:rPr>
        <w:tab/>
        <w:t xml:space="preserve">Общий объем финансирования муниципальной программы составляет </w:t>
      </w:r>
      <w:r w:rsidRPr="00EA31CE">
        <w:t xml:space="preserve">357516,561 </w:t>
      </w:r>
      <w:r w:rsidRPr="00EA31CE">
        <w:rPr>
          <w:kern w:val="36"/>
        </w:rPr>
        <w:t xml:space="preserve">тыс. руб., в том числе по годам реализации: </w:t>
      </w:r>
    </w:p>
    <w:p w:rsidR="00C3269C" w:rsidRPr="00EA31CE" w:rsidRDefault="00C3269C" w:rsidP="00EA31CE">
      <w:pPr>
        <w:spacing w:line="240" w:lineRule="exact"/>
        <w:ind w:left="-567"/>
        <w:jc w:val="both"/>
        <w:rPr>
          <w:kern w:val="36"/>
        </w:rPr>
      </w:pPr>
      <w:proofErr w:type="gramStart"/>
      <w:r w:rsidRPr="00EA31CE">
        <w:rPr>
          <w:kern w:val="36"/>
        </w:rPr>
        <w:t xml:space="preserve">2021 – 71989,150 тыс. руб., в </w:t>
      </w:r>
      <w:proofErr w:type="spellStart"/>
      <w:r w:rsidRPr="00EA31CE">
        <w:rPr>
          <w:kern w:val="36"/>
        </w:rPr>
        <w:t>т.ч</w:t>
      </w:r>
      <w:proofErr w:type="spellEnd"/>
      <w:r w:rsidRPr="00EA31CE">
        <w:rPr>
          <w:kern w:val="36"/>
        </w:rPr>
        <w:t xml:space="preserve">. областной бюджет - 40409,925 тыс. руб. внебюджетные источники - 5000,000 тыс. руб.; </w:t>
      </w:r>
      <w:proofErr w:type="gramEnd"/>
    </w:p>
    <w:p w:rsidR="00C3269C" w:rsidRPr="00EA31CE" w:rsidRDefault="00C3269C" w:rsidP="00EA31CE">
      <w:pPr>
        <w:spacing w:line="240" w:lineRule="exact"/>
        <w:ind w:left="-567"/>
        <w:jc w:val="both"/>
        <w:rPr>
          <w:kern w:val="36"/>
        </w:rPr>
      </w:pPr>
      <w:proofErr w:type="gramStart"/>
      <w:r w:rsidRPr="00EA31CE">
        <w:rPr>
          <w:kern w:val="36"/>
        </w:rPr>
        <w:t xml:space="preserve">2022 – 85308,396 тыс. руб., в </w:t>
      </w:r>
      <w:proofErr w:type="spellStart"/>
      <w:r w:rsidRPr="00EA31CE">
        <w:rPr>
          <w:kern w:val="36"/>
        </w:rPr>
        <w:t>т.ч</w:t>
      </w:r>
      <w:proofErr w:type="spellEnd"/>
      <w:r w:rsidRPr="00EA31CE">
        <w:rPr>
          <w:kern w:val="36"/>
        </w:rPr>
        <w:t>. областной бюджет - 29246,500 тыс. руб., внебюджетные источники - 20000,000 тыс. руб.;</w:t>
      </w:r>
      <w:proofErr w:type="gramEnd"/>
    </w:p>
    <w:p w:rsidR="00C3269C" w:rsidRPr="00EA31CE" w:rsidRDefault="00C3269C" w:rsidP="00EA31CE">
      <w:pPr>
        <w:spacing w:line="240" w:lineRule="exact"/>
        <w:ind w:left="-567"/>
        <w:jc w:val="both"/>
        <w:rPr>
          <w:kern w:val="36"/>
        </w:rPr>
      </w:pPr>
      <w:proofErr w:type="gramStart"/>
      <w:r w:rsidRPr="00EA31CE">
        <w:rPr>
          <w:kern w:val="36"/>
        </w:rPr>
        <w:t xml:space="preserve">2023 – 115604,294 тыс. руб.,  в </w:t>
      </w:r>
      <w:proofErr w:type="spellStart"/>
      <w:r w:rsidRPr="00EA31CE">
        <w:rPr>
          <w:kern w:val="36"/>
        </w:rPr>
        <w:t>т.ч</w:t>
      </w:r>
      <w:proofErr w:type="spellEnd"/>
      <w:r w:rsidRPr="00EA31CE">
        <w:rPr>
          <w:kern w:val="36"/>
        </w:rPr>
        <w:t>. областной бюджет – 51051,700 тыс. руб., внебюджетные источники – 31098,699 тыс. руб.;</w:t>
      </w:r>
      <w:proofErr w:type="gramEnd"/>
    </w:p>
    <w:p w:rsidR="00C3269C" w:rsidRPr="00EA31CE" w:rsidRDefault="00C3269C" w:rsidP="00EA31CE">
      <w:pPr>
        <w:spacing w:line="240" w:lineRule="exact"/>
        <w:ind w:left="-567"/>
        <w:jc w:val="both"/>
        <w:rPr>
          <w:kern w:val="36"/>
        </w:rPr>
      </w:pPr>
      <w:r w:rsidRPr="00EA31CE">
        <w:rPr>
          <w:kern w:val="36"/>
        </w:rPr>
        <w:t xml:space="preserve">2024 – 30441,621 тыс. руб., в </w:t>
      </w:r>
      <w:proofErr w:type="spellStart"/>
      <w:r w:rsidRPr="00EA31CE">
        <w:rPr>
          <w:kern w:val="36"/>
        </w:rPr>
        <w:t>т.ч</w:t>
      </w:r>
      <w:proofErr w:type="spellEnd"/>
      <w:r w:rsidRPr="00EA31CE">
        <w:rPr>
          <w:kern w:val="36"/>
        </w:rPr>
        <w:t>. областной бюджет – 4728,000 тыс. руб.;</w:t>
      </w:r>
    </w:p>
    <w:p w:rsidR="00C3269C" w:rsidRPr="00EA31CE" w:rsidRDefault="00C3269C" w:rsidP="00EA31CE">
      <w:pPr>
        <w:spacing w:line="240" w:lineRule="exact"/>
        <w:ind w:left="-567"/>
        <w:jc w:val="both"/>
        <w:rPr>
          <w:kern w:val="36"/>
        </w:rPr>
      </w:pPr>
      <w:r w:rsidRPr="00EA31CE">
        <w:rPr>
          <w:kern w:val="36"/>
        </w:rPr>
        <w:t>2025 – 26482,000 тыс. руб.;</w:t>
      </w:r>
    </w:p>
    <w:p w:rsidR="00C3269C" w:rsidRPr="00EA31CE" w:rsidRDefault="00C3269C" w:rsidP="00EA31CE">
      <w:pPr>
        <w:spacing w:line="240" w:lineRule="exact"/>
        <w:ind w:left="-567"/>
        <w:jc w:val="both"/>
        <w:rPr>
          <w:kern w:val="36"/>
        </w:rPr>
      </w:pPr>
      <w:r w:rsidRPr="00EA31CE">
        <w:rPr>
          <w:kern w:val="36"/>
        </w:rPr>
        <w:t>2026 – 27691,100 тыс. руб.</w:t>
      </w:r>
    </w:p>
    <w:p w:rsidR="00C3269C" w:rsidRPr="00EA31CE" w:rsidRDefault="00C3269C" w:rsidP="00EA31CE">
      <w:pPr>
        <w:spacing w:line="240" w:lineRule="exact"/>
        <w:ind w:left="-567"/>
        <w:jc w:val="both"/>
        <w:rPr>
          <w:kern w:val="36"/>
        </w:rPr>
      </w:pPr>
      <w:r w:rsidRPr="00EA31CE">
        <w:rPr>
          <w:kern w:val="36"/>
        </w:rPr>
        <w:tab/>
        <w:t>Ресурсное обеспечение муниципальной программы представлено в Приложении   № 1.</w:t>
      </w:r>
    </w:p>
    <w:p w:rsidR="00C3269C" w:rsidRPr="00EA31CE" w:rsidRDefault="00C3269C" w:rsidP="00EA31CE">
      <w:pPr>
        <w:spacing w:line="240" w:lineRule="exact"/>
        <w:ind w:left="-567"/>
        <w:jc w:val="both"/>
      </w:pPr>
      <w:r w:rsidRPr="00EA31CE">
        <w:rPr>
          <w:kern w:val="36"/>
        </w:rPr>
        <w:tab/>
      </w:r>
      <w:proofErr w:type="gramStart"/>
      <w:r w:rsidRPr="00EA31CE">
        <w:rPr>
          <w:lang w:eastAsia="en-US"/>
        </w:rPr>
        <w:t>Реализация мероприятий подпрограммы "Повышение безопасности дорожного движ</w:t>
      </w:r>
      <w:r w:rsidRPr="00EA31CE">
        <w:rPr>
          <w:lang w:eastAsia="en-US"/>
        </w:rPr>
        <w:t>е</w:t>
      </w:r>
      <w:r w:rsidRPr="00EA31CE">
        <w:rPr>
          <w:lang w:eastAsia="en-US"/>
        </w:rPr>
        <w:t>ния" осуществляется только за счет средств областного бюджета путем заключения соглаш</w:t>
      </w:r>
      <w:r w:rsidRPr="00EA31CE">
        <w:rPr>
          <w:lang w:eastAsia="en-US"/>
        </w:rPr>
        <w:t>е</w:t>
      </w:r>
      <w:r w:rsidRPr="00EA31CE">
        <w:rPr>
          <w:lang w:eastAsia="en-US"/>
        </w:rPr>
        <w:t xml:space="preserve">ния с министерством транспорта Кировской области </w:t>
      </w:r>
      <w:r w:rsidRPr="00EA31CE">
        <w:t>"О предоставлении иных межбюджетных трансфертов, имеющих целевое назначение, местному бюджету из областного бюджета на содержание автомобильных дорог общего пользования местного значения в части выполнения мероприятий по обеспечению безопасности дорожного движения".</w:t>
      </w:r>
      <w:proofErr w:type="gramEnd"/>
    </w:p>
    <w:p w:rsidR="00C3269C" w:rsidRPr="00EA31CE" w:rsidRDefault="00C3269C" w:rsidP="00EA31CE">
      <w:pPr>
        <w:spacing w:line="240" w:lineRule="exact"/>
        <w:ind w:left="-567"/>
        <w:jc w:val="both"/>
        <w:rPr>
          <w:lang w:eastAsia="en-US"/>
        </w:rPr>
      </w:pPr>
      <w:r w:rsidRPr="00EA31CE">
        <w:tab/>
        <w:t>Реализация мероприятия "</w:t>
      </w:r>
      <w:r w:rsidRPr="00EA31CE">
        <w:rPr>
          <w:lang w:eastAsia="en-US"/>
        </w:rPr>
        <w:t>Ремонт автомобильных дорог общего пользования местного значения в границах населенного пункта" может осуществляться как за счет средств бюджета городского поселения, так и за счет средств областного бюджета. Иные межбюджетные трансферты из областного бюджета предоставляются путем заключения соглашения с мин</w:t>
      </w:r>
      <w:r w:rsidRPr="00EA31CE">
        <w:rPr>
          <w:lang w:eastAsia="en-US"/>
        </w:rPr>
        <w:t>и</w:t>
      </w:r>
      <w:r w:rsidRPr="00EA31CE">
        <w:rPr>
          <w:lang w:eastAsia="en-US"/>
        </w:rPr>
        <w:t xml:space="preserve">стерством транспорта Кировской области. </w:t>
      </w:r>
    </w:p>
    <w:p w:rsidR="00C3269C" w:rsidRPr="00EA31CE" w:rsidRDefault="00C3269C" w:rsidP="00EA31CE">
      <w:pPr>
        <w:spacing w:line="240" w:lineRule="exact"/>
        <w:ind w:left="-567"/>
        <w:jc w:val="both"/>
        <w:rPr>
          <w:lang w:eastAsia="en-US"/>
        </w:rPr>
      </w:pPr>
      <w:r w:rsidRPr="00EA31CE">
        <w:lastRenderedPageBreak/>
        <w:tab/>
        <w:t>Реализация мероприятия "Ремонт автомобильных дорог местного значения с твердым покрытием в границах городских населенных пунктов, в том числе ремонт автомобильной дороги по ул. Трудовых Резервов в границах Омутнинского городского поселения</w:t>
      </w:r>
      <w:r w:rsidRPr="00EA31CE">
        <w:rPr>
          <w:lang w:eastAsia="en-US"/>
        </w:rPr>
        <w:t>" осущест</w:t>
      </w:r>
      <w:r w:rsidRPr="00EA31CE">
        <w:rPr>
          <w:lang w:eastAsia="en-US"/>
        </w:rPr>
        <w:t>в</w:t>
      </w:r>
      <w:r w:rsidRPr="00EA31CE">
        <w:rPr>
          <w:lang w:eastAsia="en-US"/>
        </w:rPr>
        <w:t xml:space="preserve">ляется за счет средств областного бюджета (уровень </w:t>
      </w:r>
      <w:proofErr w:type="spellStart"/>
      <w:r w:rsidRPr="00EA31CE">
        <w:rPr>
          <w:lang w:eastAsia="en-US"/>
        </w:rPr>
        <w:t>софинансирования</w:t>
      </w:r>
      <w:proofErr w:type="spellEnd"/>
      <w:r w:rsidRPr="00EA31CE">
        <w:rPr>
          <w:lang w:eastAsia="en-US"/>
        </w:rPr>
        <w:t xml:space="preserve"> 99%) и средств бюджета городского поселения. Субсидия из областного бюджета предоставляется путем заключения соглашения с министерством транспорта Кировской области "О предоставлении субсидии местному бюджету из областного бюджета на ремонт автомобильных дорог местного значения с твердым покрытием в границах городских населенных пунктов Омутни</w:t>
      </w:r>
      <w:r w:rsidRPr="00EA31CE">
        <w:rPr>
          <w:lang w:eastAsia="en-US"/>
        </w:rPr>
        <w:t>н</w:t>
      </w:r>
      <w:r w:rsidRPr="00EA31CE">
        <w:rPr>
          <w:lang w:eastAsia="en-US"/>
        </w:rPr>
        <w:t>ского района Кировской области".</w:t>
      </w:r>
    </w:p>
    <w:p w:rsidR="00C3269C" w:rsidRPr="00EA31CE" w:rsidRDefault="00C3269C" w:rsidP="00EA31CE">
      <w:pPr>
        <w:pStyle w:val="ConsPlusNonformat"/>
        <w:spacing w:line="240" w:lineRule="exact"/>
        <w:ind w:left="-567"/>
        <w:jc w:val="both"/>
        <w:rPr>
          <w:rFonts w:ascii="Times New Roman" w:hAnsi="Times New Roman" w:cs="Times New Roman"/>
          <w:sz w:val="24"/>
          <w:szCs w:val="24"/>
        </w:rPr>
      </w:pPr>
      <w:r w:rsidRPr="00EA31CE">
        <w:rPr>
          <w:sz w:val="24"/>
          <w:szCs w:val="24"/>
        </w:rPr>
        <w:tab/>
      </w:r>
      <w:proofErr w:type="gramStart"/>
      <w:r w:rsidRPr="00EA31CE">
        <w:rPr>
          <w:rFonts w:ascii="Times New Roman" w:hAnsi="Times New Roman" w:cs="Times New Roman"/>
          <w:sz w:val="24"/>
          <w:szCs w:val="24"/>
        </w:rPr>
        <w:t xml:space="preserve">Реализация мероприятий "Ремонт автомобильных дорог по улицам Юных Пионеров, Ленина в границах Омутнинского городского поселения" и "Ремонт автомобильной дороги по улице Буденного в границах Омутнинского городского поселения" осуществляется путем заключения соглашения </w:t>
      </w:r>
      <w:r w:rsidRPr="00EA31CE">
        <w:rPr>
          <w:rFonts w:ascii="Times New Roman" w:hAnsi="Times New Roman" w:cs="Times New Roman"/>
          <w:sz w:val="24"/>
          <w:szCs w:val="24"/>
          <w:lang w:eastAsia="en-US"/>
        </w:rPr>
        <w:t>с министерством транспорта Кировской области "</w:t>
      </w:r>
      <w:r w:rsidRPr="00EA31CE">
        <w:rPr>
          <w:rFonts w:ascii="Times New Roman" w:hAnsi="Times New Roman" w:cs="Times New Roman"/>
          <w:sz w:val="24"/>
          <w:szCs w:val="24"/>
        </w:rPr>
        <w:t>О</w:t>
      </w:r>
      <w:r w:rsidRPr="00EA31CE">
        <w:rPr>
          <w:rFonts w:ascii="Times New Roman" w:hAnsi="Times New Roman" w:cs="Times New Roman"/>
          <w:b/>
          <w:sz w:val="24"/>
          <w:szCs w:val="24"/>
        </w:rPr>
        <w:t xml:space="preserve"> </w:t>
      </w:r>
      <w:r w:rsidRPr="00EA31CE">
        <w:rPr>
          <w:rFonts w:ascii="Times New Roman" w:hAnsi="Times New Roman" w:cs="Times New Roman"/>
          <w:sz w:val="24"/>
          <w:szCs w:val="24"/>
        </w:rPr>
        <w:t>предоставлении иных межбюджетных трансфертов из областного бюджета местным бюджетам на ремонт автомобильных дорог общего пользования местного значения" и заключения соглашения с АО "Омутнинский</w:t>
      </w:r>
      <w:proofErr w:type="gramEnd"/>
      <w:r w:rsidRPr="00EA31CE">
        <w:rPr>
          <w:rFonts w:ascii="Times New Roman" w:hAnsi="Times New Roman" w:cs="Times New Roman"/>
          <w:sz w:val="24"/>
          <w:szCs w:val="24"/>
        </w:rPr>
        <w:t xml:space="preserve"> металлургический завод" о сотрудничестве, осуществляемом в целях ремонта автомобильных дорог в границах Омутнинского городского поселения. АО "ОМЗ" осущ</w:t>
      </w:r>
      <w:r w:rsidRPr="00EA31CE">
        <w:rPr>
          <w:rFonts w:ascii="Times New Roman" w:hAnsi="Times New Roman" w:cs="Times New Roman"/>
          <w:sz w:val="24"/>
          <w:szCs w:val="24"/>
        </w:rPr>
        <w:t>е</w:t>
      </w:r>
      <w:r w:rsidRPr="00EA31CE">
        <w:rPr>
          <w:rFonts w:ascii="Times New Roman" w:hAnsi="Times New Roman" w:cs="Times New Roman"/>
          <w:sz w:val="24"/>
          <w:szCs w:val="24"/>
        </w:rPr>
        <w:t xml:space="preserve">ствил </w:t>
      </w:r>
      <w:proofErr w:type="spellStart"/>
      <w:r w:rsidRPr="00EA31CE">
        <w:rPr>
          <w:rFonts w:ascii="Times New Roman" w:hAnsi="Times New Roman" w:cs="Times New Roman"/>
          <w:sz w:val="24"/>
          <w:szCs w:val="24"/>
        </w:rPr>
        <w:t>софинансирование</w:t>
      </w:r>
      <w:proofErr w:type="spellEnd"/>
      <w:r w:rsidRPr="00EA31CE">
        <w:rPr>
          <w:rFonts w:ascii="Times New Roman" w:hAnsi="Times New Roman" w:cs="Times New Roman"/>
          <w:sz w:val="24"/>
          <w:szCs w:val="24"/>
        </w:rPr>
        <w:t xml:space="preserve"> мероприятия "Ремонт автомобильной дороги по улице Буденного в границах Омутнинского городского поселения" в размере 5000,000 тыс. руб.</w:t>
      </w:r>
    </w:p>
    <w:p w:rsidR="00C3269C" w:rsidRPr="00EA31CE" w:rsidRDefault="00C3269C" w:rsidP="00EA31CE">
      <w:pPr>
        <w:pStyle w:val="ConsPlusNonformat"/>
        <w:spacing w:line="240" w:lineRule="exact"/>
        <w:ind w:left="-567"/>
        <w:jc w:val="both"/>
        <w:rPr>
          <w:rFonts w:ascii="Times New Roman" w:hAnsi="Times New Roman" w:cs="Times New Roman"/>
          <w:sz w:val="24"/>
          <w:szCs w:val="24"/>
        </w:rPr>
      </w:pPr>
      <w:r w:rsidRPr="00EA31CE">
        <w:rPr>
          <w:rFonts w:ascii="Times New Roman" w:hAnsi="Times New Roman" w:cs="Times New Roman"/>
          <w:sz w:val="24"/>
          <w:szCs w:val="24"/>
        </w:rPr>
        <w:tab/>
      </w:r>
      <w:proofErr w:type="gramStart"/>
      <w:r w:rsidRPr="00EA31CE">
        <w:rPr>
          <w:rFonts w:ascii="Times New Roman" w:hAnsi="Times New Roman" w:cs="Times New Roman"/>
          <w:sz w:val="24"/>
          <w:szCs w:val="24"/>
        </w:rPr>
        <w:t xml:space="preserve">Реализация мероприятий "Ремонт автомобильной дороги по                 ул. Комсомольская в границах Омутнинского городского поселения" и "Ремонт </w:t>
      </w:r>
      <w:r w:rsidRPr="00EA31CE">
        <w:rPr>
          <w:rFonts w:ascii="Times New Roman" w:hAnsi="Times New Roman" w:cs="Times New Roman"/>
          <w:bCs/>
          <w:sz w:val="24"/>
          <w:szCs w:val="24"/>
        </w:rPr>
        <w:t>автомобильных дорог по улицам 30-летия Победы, Карла Либкнехта, Октябрьская в границах Омутнинского городского поселения"</w:t>
      </w:r>
      <w:r w:rsidRPr="00EA31CE">
        <w:rPr>
          <w:rFonts w:ascii="Times New Roman" w:hAnsi="Times New Roman" w:cs="Times New Roman"/>
          <w:sz w:val="24"/>
          <w:szCs w:val="24"/>
        </w:rPr>
        <w:t xml:space="preserve"> осуществляется путем заключения соглашения </w:t>
      </w:r>
      <w:r w:rsidRPr="00EA31CE">
        <w:rPr>
          <w:rFonts w:ascii="Times New Roman" w:hAnsi="Times New Roman" w:cs="Times New Roman"/>
          <w:sz w:val="24"/>
          <w:szCs w:val="24"/>
          <w:lang w:eastAsia="en-US"/>
        </w:rPr>
        <w:t>с министерством транспорта Кировской области "</w:t>
      </w:r>
      <w:r w:rsidRPr="00EA31CE">
        <w:rPr>
          <w:rFonts w:ascii="Times New Roman" w:hAnsi="Times New Roman" w:cs="Times New Roman"/>
          <w:sz w:val="24"/>
          <w:szCs w:val="24"/>
        </w:rPr>
        <w:t>О</w:t>
      </w:r>
      <w:r w:rsidRPr="00EA31CE">
        <w:rPr>
          <w:rFonts w:ascii="Times New Roman" w:hAnsi="Times New Roman" w:cs="Times New Roman"/>
          <w:b/>
          <w:sz w:val="24"/>
          <w:szCs w:val="24"/>
        </w:rPr>
        <w:t xml:space="preserve"> </w:t>
      </w:r>
      <w:r w:rsidRPr="00EA31CE">
        <w:rPr>
          <w:rFonts w:ascii="Times New Roman" w:hAnsi="Times New Roman" w:cs="Times New Roman"/>
          <w:sz w:val="24"/>
          <w:szCs w:val="24"/>
        </w:rPr>
        <w:t>предоставлении бюджету Омутнинского городского поселения из областного бюджета иных межбюджетных трансфертов на ремонт автомобильных дорог общего пользования местного значения" и заключения</w:t>
      </w:r>
      <w:proofErr w:type="gramEnd"/>
      <w:r w:rsidRPr="00EA31CE">
        <w:rPr>
          <w:rFonts w:ascii="Times New Roman" w:hAnsi="Times New Roman" w:cs="Times New Roman"/>
          <w:sz w:val="24"/>
          <w:szCs w:val="24"/>
        </w:rPr>
        <w:t xml:space="preserve"> соглашений с АО "Омутнинский металлургический завод" о сотрудн</w:t>
      </w:r>
      <w:r w:rsidRPr="00EA31CE">
        <w:rPr>
          <w:rFonts w:ascii="Times New Roman" w:hAnsi="Times New Roman" w:cs="Times New Roman"/>
          <w:sz w:val="24"/>
          <w:szCs w:val="24"/>
        </w:rPr>
        <w:t>и</w:t>
      </w:r>
      <w:r w:rsidRPr="00EA31CE">
        <w:rPr>
          <w:rFonts w:ascii="Times New Roman" w:hAnsi="Times New Roman" w:cs="Times New Roman"/>
          <w:sz w:val="24"/>
          <w:szCs w:val="24"/>
        </w:rPr>
        <w:t>честве, осуществляемом в целях ремонта автомобильных дорог в границах Омутнинского городского поселения".</w:t>
      </w:r>
    </w:p>
    <w:p w:rsidR="00C3269C" w:rsidRPr="00EA31CE" w:rsidRDefault="00C3269C" w:rsidP="00EA31CE">
      <w:pPr>
        <w:spacing w:line="240" w:lineRule="exact"/>
        <w:ind w:left="-567"/>
        <w:jc w:val="both"/>
        <w:rPr>
          <w:lang w:eastAsia="en-US"/>
        </w:rPr>
      </w:pPr>
      <w:r w:rsidRPr="00EA31CE">
        <w:tab/>
        <w:t>"Реализация мероприятия "</w:t>
      </w:r>
      <w:r w:rsidRPr="00EA31CE">
        <w:rPr>
          <w:lang w:eastAsia="en-US"/>
        </w:rPr>
        <w:t xml:space="preserve">Ремонт автомобильной дороги по улице Спортивная в границах Омутнинского городского поселения" </w:t>
      </w:r>
      <w:r w:rsidRPr="00EA31CE">
        <w:t>осуществляется путем заключения соглаш</w:t>
      </w:r>
      <w:r w:rsidRPr="00EA31CE">
        <w:t>е</w:t>
      </w:r>
      <w:r w:rsidRPr="00EA31CE">
        <w:t xml:space="preserve">ния </w:t>
      </w:r>
      <w:r w:rsidRPr="00EA31CE">
        <w:rPr>
          <w:lang w:eastAsia="en-US"/>
        </w:rPr>
        <w:t>с министерством транспорта Кировской области "О предоставлении субсидии местному бюджету из областного бюджета на капитальный ремонт, ремонт и содержание автомобил</w:t>
      </w:r>
      <w:r w:rsidRPr="00EA31CE">
        <w:rPr>
          <w:lang w:eastAsia="en-US"/>
        </w:rPr>
        <w:t>ь</w:t>
      </w:r>
      <w:r w:rsidRPr="00EA31CE">
        <w:rPr>
          <w:lang w:eastAsia="en-US"/>
        </w:rPr>
        <w:t>ных дорог общего пользования местного значения с твердым покрытием".</w:t>
      </w:r>
    </w:p>
    <w:p w:rsidR="00C3269C" w:rsidRPr="00EA31CE" w:rsidRDefault="00C3269C" w:rsidP="00EA31CE">
      <w:pPr>
        <w:spacing w:line="240" w:lineRule="exact"/>
        <w:ind w:left="-567"/>
        <w:jc w:val="both"/>
        <w:rPr>
          <w:kern w:val="36"/>
        </w:rPr>
      </w:pPr>
      <w:r w:rsidRPr="00EA31CE">
        <w:rPr>
          <w:lang w:eastAsia="en-US"/>
        </w:rPr>
        <w:tab/>
      </w:r>
      <w:r w:rsidRPr="00EA31CE">
        <w:t xml:space="preserve">"Реализация мероприятия "Ремонт </w:t>
      </w:r>
      <w:r w:rsidRPr="00EA31CE">
        <w:rPr>
          <w:bCs/>
        </w:rPr>
        <w:t>автомобильных дорог по улицам Мира, Пригородная, Свободы, Складская в  границах Омутнинского городского"</w:t>
      </w:r>
      <w:r w:rsidRPr="00EA31CE">
        <w:t xml:space="preserve"> осуществляется путем заключ</w:t>
      </w:r>
      <w:r w:rsidRPr="00EA31CE">
        <w:t>е</w:t>
      </w:r>
      <w:r w:rsidRPr="00EA31CE">
        <w:t xml:space="preserve">ния соглашения </w:t>
      </w:r>
      <w:r w:rsidRPr="00EA31CE">
        <w:rPr>
          <w:lang w:eastAsia="en-US"/>
        </w:rPr>
        <w:t xml:space="preserve">с министерством транспорта Кировской области "О предоставлении субсидии местному бюджету из областного бюджета на 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EA31CE">
        <w:rPr>
          <w:lang w:eastAsia="en-US"/>
        </w:rPr>
        <w:t>покрытий</w:t>
      </w:r>
      <w:proofErr w:type="gramEnd"/>
      <w:r w:rsidRPr="00EA31CE">
        <w:rPr>
          <w:lang w:eastAsia="en-US"/>
        </w:rPr>
        <w:t xml:space="preserve"> автомобильных дорог общего пользования местного значения" и </w:t>
      </w:r>
      <w:r w:rsidRPr="00EA31CE">
        <w:t>заключения соглашения с АО "Омутнинский металлургический завод" о сотрудничестве, осуществляемом в целях ремонта автомобильных дорог в границах Омутни</w:t>
      </w:r>
      <w:r w:rsidRPr="00EA31CE">
        <w:t>н</w:t>
      </w:r>
      <w:r w:rsidRPr="00EA31CE">
        <w:t>ского городского поселения".</w:t>
      </w:r>
    </w:p>
    <w:p w:rsidR="00C3269C" w:rsidRPr="00EA31CE" w:rsidRDefault="00C3269C" w:rsidP="00EA31CE">
      <w:pPr>
        <w:spacing w:line="240" w:lineRule="exact"/>
        <w:ind w:left="-567"/>
        <w:jc w:val="both"/>
      </w:pPr>
      <w:r w:rsidRPr="00EA31CE">
        <w:tab/>
      </w:r>
      <w:r w:rsidRPr="00EA31CE">
        <w:rPr>
          <w:lang w:eastAsia="en-US"/>
        </w:rPr>
        <w:t xml:space="preserve">Реализация мероприятия </w:t>
      </w:r>
      <w:r w:rsidRPr="00EA31CE">
        <w:t>"Организация регулярных перевозок автомобильным транспо</w:t>
      </w:r>
      <w:r w:rsidRPr="00EA31CE">
        <w:t>р</w:t>
      </w:r>
      <w:r w:rsidRPr="00EA31CE">
        <w:t>том по муниципальным маршрутам" осуществляется за счет средств бюджета городского поселения.</w:t>
      </w:r>
    </w:p>
    <w:p w:rsidR="00C3269C" w:rsidRPr="00EA31CE" w:rsidRDefault="00C3269C" w:rsidP="00EA31CE">
      <w:pPr>
        <w:spacing w:line="240" w:lineRule="exact"/>
        <w:ind w:left="-567"/>
        <w:jc w:val="center"/>
        <w:rPr>
          <w:b/>
          <w:bCs/>
          <w:kern w:val="36"/>
        </w:rPr>
      </w:pPr>
      <w:r w:rsidRPr="00EA31CE">
        <w:rPr>
          <w:b/>
          <w:bCs/>
          <w:kern w:val="36"/>
        </w:rPr>
        <w:t>5. Описание ожидаемых результатов реализации муниципальной программы</w:t>
      </w:r>
    </w:p>
    <w:p w:rsidR="00C3269C" w:rsidRPr="00EA31CE" w:rsidRDefault="00C3269C" w:rsidP="00EA31CE">
      <w:pPr>
        <w:spacing w:line="240" w:lineRule="exact"/>
        <w:ind w:left="-567" w:firstLine="709"/>
        <w:jc w:val="both"/>
      </w:pPr>
      <w:r w:rsidRPr="00EA31CE">
        <w:t>Муниципальная  программа направлена  на  развитие  транспортной   инфраструктуры, повышение  уровня  ее  безопасности, доступности и качества  услуг  транспортного компле</w:t>
      </w:r>
      <w:r w:rsidRPr="00EA31CE">
        <w:t>к</w:t>
      </w:r>
      <w:r w:rsidRPr="00EA31CE">
        <w:t>са, увеличение  доли  протяженности  автомобильных  дорог,  соответствующих  нормати</w:t>
      </w:r>
      <w:r w:rsidRPr="00EA31CE">
        <w:t>в</w:t>
      </w:r>
      <w:r w:rsidRPr="00EA31CE">
        <w:t>ным  требованиям  к  транспортно-эксплуатационным  показателям.</w:t>
      </w:r>
    </w:p>
    <w:p w:rsidR="00C3269C" w:rsidRPr="00EA31CE" w:rsidRDefault="00C3269C" w:rsidP="00EA31CE">
      <w:pPr>
        <w:autoSpaceDE w:val="0"/>
        <w:autoSpaceDN w:val="0"/>
        <w:adjustRightInd w:val="0"/>
        <w:spacing w:line="240" w:lineRule="exact"/>
        <w:ind w:left="-567" w:right="72"/>
        <w:jc w:val="both"/>
        <w:outlineLvl w:val="0"/>
      </w:pPr>
      <w:r w:rsidRPr="00EA31CE">
        <w:rPr>
          <w:b/>
          <w:bCs/>
          <w:kern w:val="36"/>
        </w:rPr>
        <w:tab/>
      </w:r>
      <w:r w:rsidRPr="00EA31CE">
        <w:rPr>
          <w:b/>
          <w:bCs/>
          <w:kern w:val="36"/>
        </w:rPr>
        <w:tab/>
      </w:r>
      <w:r w:rsidRPr="00EA31CE">
        <w:rPr>
          <w:kern w:val="36"/>
        </w:rPr>
        <w:t>Реализация муниципальной программы к концу 2026 года позволит:</w:t>
      </w:r>
      <w:r w:rsidRPr="00EA31CE">
        <w:t xml:space="preserve"> </w:t>
      </w:r>
    </w:p>
    <w:p w:rsidR="00C3269C" w:rsidRPr="00EA31CE" w:rsidRDefault="00C3269C" w:rsidP="00EA31CE">
      <w:pPr>
        <w:autoSpaceDE w:val="0"/>
        <w:autoSpaceDN w:val="0"/>
        <w:adjustRightInd w:val="0"/>
        <w:spacing w:line="240" w:lineRule="exact"/>
        <w:ind w:left="-567" w:right="72"/>
        <w:jc w:val="both"/>
        <w:outlineLvl w:val="0"/>
      </w:pPr>
      <w:r w:rsidRPr="00EA31CE">
        <w:t>- обеспечить сохранность сети автомобильных дорог общего пользования местного значения протяженностью 168,675 км</w:t>
      </w:r>
      <w:proofErr w:type="gramStart"/>
      <w:r w:rsidRPr="00EA31CE">
        <w:t>.;</w:t>
      </w:r>
      <w:proofErr w:type="gramEnd"/>
    </w:p>
    <w:p w:rsidR="00C3269C" w:rsidRPr="00EA31CE" w:rsidRDefault="00C3269C" w:rsidP="00EA31CE">
      <w:pPr>
        <w:autoSpaceDE w:val="0"/>
        <w:autoSpaceDN w:val="0"/>
        <w:adjustRightInd w:val="0"/>
        <w:spacing w:line="240" w:lineRule="exact"/>
        <w:ind w:left="-567" w:right="72"/>
        <w:jc w:val="both"/>
        <w:outlineLvl w:val="0"/>
      </w:pPr>
      <w:r w:rsidRPr="00EA31CE">
        <w:t xml:space="preserve">- обеспечить устранение деформаций и повреждений автомобильных дорог местного значения в г. Омутнинск до 13980 </w:t>
      </w:r>
      <w:proofErr w:type="spellStart"/>
      <w:r w:rsidRPr="00EA31CE">
        <w:t>кв</w:t>
      </w:r>
      <w:proofErr w:type="gramStart"/>
      <w:r w:rsidRPr="00EA31CE">
        <w:t>.м</w:t>
      </w:r>
      <w:proofErr w:type="spellEnd"/>
      <w:proofErr w:type="gramEnd"/>
      <w:r w:rsidRPr="00EA31CE">
        <w:t xml:space="preserve">; </w:t>
      </w:r>
    </w:p>
    <w:p w:rsidR="00C3269C" w:rsidRPr="00EA31CE" w:rsidRDefault="00C3269C" w:rsidP="00EA31CE">
      <w:pPr>
        <w:autoSpaceDE w:val="0"/>
        <w:autoSpaceDN w:val="0"/>
        <w:adjustRightInd w:val="0"/>
        <w:spacing w:line="240" w:lineRule="exact"/>
        <w:ind w:left="-567" w:right="72"/>
        <w:jc w:val="both"/>
        <w:outlineLvl w:val="0"/>
      </w:pPr>
      <w:r w:rsidRPr="00EA31CE">
        <w:t>- осуществить ремонт автомобильных дорог общего пользования местного значения – 16,734 км</w:t>
      </w:r>
      <w:proofErr w:type="gramStart"/>
      <w:r w:rsidRPr="00EA31CE">
        <w:t>.;</w:t>
      </w:r>
      <w:proofErr w:type="gramEnd"/>
    </w:p>
    <w:p w:rsidR="00C3269C" w:rsidRPr="00EA31CE" w:rsidRDefault="00C3269C" w:rsidP="00EA31CE">
      <w:pPr>
        <w:autoSpaceDE w:val="0"/>
        <w:autoSpaceDN w:val="0"/>
        <w:adjustRightInd w:val="0"/>
        <w:spacing w:line="240" w:lineRule="exact"/>
        <w:ind w:left="-567" w:right="72"/>
        <w:jc w:val="both"/>
        <w:outlineLvl w:val="0"/>
      </w:pPr>
      <w:r w:rsidRPr="00EA31CE">
        <w:t>- осуществить устройство и ремонт водопропускных труб на автомобильных дорогах общего пользования местного значения в границах населенного пункта до 1325 м;</w:t>
      </w:r>
    </w:p>
    <w:p w:rsidR="00C3269C" w:rsidRPr="00EA31CE" w:rsidRDefault="00C3269C" w:rsidP="00EA31CE">
      <w:pPr>
        <w:autoSpaceDE w:val="0"/>
        <w:autoSpaceDN w:val="0"/>
        <w:adjustRightInd w:val="0"/>
        <w:spacing w:line="240" w:lineRule="exact"/>
        <w:ind w:left="-567" w:right="72"/>
        <w:jc w:val="both"/>
        <w:outlineLvl w:val="0"/>
      </w:pPr>
      <w:r w:rsidRPr="00EA31CE">
        <w:lastRenderedPageBreak/>
        <w:t>- обеспечить установку дорожных знаков до 255 шт.;</w:t>
      </w:r>
    </w:p>
    <w:p w:rsidR="00C3269C" w:rsidRPr="00EA31CE" w:rsidRDefault="00C3269C" w:rsidP="00EA31CE">
      <w:pPr>
        <w:pStyle w:val="ConsPlusCell"/>
        <w:spacing w:line="240" w:lineRule="exact"/>
        <w:ind w:left="-567"/>
        <w:jc w:val="both"/>
        <w:rPr>
          <w:rFonts w:ascii="Times New Roman" w:hAnsi="Times New Roman" w:cs="Times New Roman"/>
          <w:sz w:val="24"/>
          <w:szCs w:val="24"/>
        </w:rPr>
      </w:pPr>
      <w:r w:rsidRPr="00EA31CE">
        <w:rPr>
          <w:rFonts w:ascii="Times New Roman" w:hAnsi="Times New Roman" w:cs="Times New Roman"/>
          <w:sz w:val="24"/>
          <w:szCs w:val="24"/>
        </w:rPr>
        <w:t>-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до 84,1%;</w:t>
      </w:r>
    </w:p>
    <w:p w:rsidR="00C3269C" w:rsidRPr="00EA31CE" w:rsidRDefault="00C3269C" w:rsidP="00EA31CE">
      <w:pPr>
        <w:pStyle w:val="ConsPlusCell"/>
        <w:spacing w:line="240" w:lineRule="exact"/>
        <w:ind w:left="-567"/>
        <w:jc w:val="both"/>
        <w:rPr>
          <w:rFonts w:ascii="Times New Roman" w:hAnsi="Times New Roman" w:cs="Times New Roman"/>
          <w:sz w:val="24"/>
          <w:szCs w:val="24"/>
        </w:rPr>
      </w:pPr>
      <w:r w:rsidRPr="00EA31CE">
        <w:rPr>
          <w:rFonts w:ascii="Times New Roman" w:hAnsi="Times New Roman" w:cs="Times New Roman"/>
          <w:sz w:val="24"/>
          <w:szCs w:val="24"/>
        </w:rPr>
        <w:t xml:space="preserve">- количество рабочей документации по объекту: "Устройство временного переезда через р. </w:t>
      </w:r>
      <w:proofErr w:type="spellStart"/>
      <w:r w:rsidRPr="00EA31CE">
        <w:rPr>
          <w:rFonts w:ascii="Times New Roman" w:hAnsi="Times New Roman" w:cs="Times New Roman"/>
          <w:sz w:val="24"/>
          <w:szCs w:val="24"/>
        </w:rPr>
        <w:t>Омутная</w:t>
      </w:r>
      <w:proofErr w:type="spellEnd"/>
      <w:r w:rsidRPr="00EA31CE">
        <w:rPr>
          <w:rFonts w:ascii="Times New Roman" w:hAnsi="Times New Roman" w:cs="Times New Roman"/>
          <w:sz w:val="24"/>
          <w:szCs w:val="24"/>
        </w:rPr>
        <w:t>, в г. Омутнинске, Кировской области"- 1 ед.;</w:t>
      </w:r>
    </w:p>
    <w:p w:rsidR="00C3269C" w:rsidRPr="00EA31CE" w:rsidRDefault="00C3269C" w:rsidP="00EA31CE">
      <w:pPr>
        <w:pStyle w:val="ConsPlusCell"/>
        <w:spacing w:line="240" w:lineRule="exact"/>
        <w:ind w:left="-567"/>
        <w:jc w:val="both"/>
        <w:rPr>
          <w:rFonts w:ascii="Times New Roman" w:hAnsi="Times New Roman" w:cs="Times New Roman"/>
          <w:sz w:val="24"/>
          <w:szCs w:val="24"/>
        </w:rPr>
      </w:pPr>
      <w:r w:rsidRPr="00EA31CE">
        <w:rPr>
          <w:rFonts w:ascii="Times New Roman" w:hAnsi="Times New Roman" w:cs="Times New Roman"/>
          <w:sz w:val="24"/>
          <w:szCs w:val="24"/>
        </w:rPr>
        <w:t>- количество постановлений органов государственного контроля (надзора) об администрати</w:t>
      </w:r>
      <w:r w:rsidRPr="00EA31CE">
        <w:rPr>
          <w:rFonts w:ascii="Times New Roman" w:hAnsi="Times New Roman" w:cs="Times New Roman"/>
          <w:sz w:val="24"/>
          <w:szCs w:val="24"/>
        </w:rPr>
        <w:t>в</w:t>
      </w:r>
      <w:r w:rsidRPr="00EA31CE">
        <w:rPr>
          <w:rFonts w:ascii="Times New Roman" w:hAnsi="Times New Roman" w:cs="Times New Roman"/>
          <w:sz w:val="24"/>
          <w:szCs w:val="24"/>
        </w:rPr>
        <w:t>ных правонарушениях в области дорожного движения, выявленных с помощью специальных технических средств до 744 шт.;</w:t>
      </w:r>
    </w:p>
    <w:p w:rsidR="00C3269C" w:rsidRPr="00EA31CE" w:rsidRDefault="00C3269C" w:rsidP="00EA31CE">
      <w:pPr>
        <w:autoSpaceDE w:val="0"/>
        <w:autoSpaceDN w:val="0"/>
        <w:adjustRightInd w:val="0"/>
        <w:spacing w:line="240" w:lineRule="exact"/>
        <w:ind w:left="-567" w:right="72"/>
        <w:jc w:val="both"/>
        <w:outlineLvl w:val="0"/>
      </w:pPr>
      <w:r w:rsidRPr="00EA31CE">
        <w:t>- повышение качества, комфортности, безопасности и стабильности регулярных перевозок пассажиров по регулируемым тарифам в границах Омутнинского городского поселения;</w:t>
      </w:r>
    </w:p>
    <w:p w:rsidR="00C3269C" w:rsidRPr="00EA31CE" w:rsidRDefault="00C3269C" w:rsidP="00EA31CE">
      <w:pPr>
        <w:autoSpaceDE w:val="0"/>
        <w:autoSpaceDN w:val="0"/>
        <w:adjustRightInd w:val="0"/>
        <w:spacing w:line="240" w:lineRule="exact"/>
        <w:ind w:left="-567" w:right="72"/>
        <w:jc w:val="both"/>
        <w:outlineLvl w:val="0"/>
      </w:pPr>
      <w:r w:rsidRPr="00EA31CE">
        <w:t xml:space="preserve">- изготовление и установка </w:t>
      </w:r>
      <w:r w:rsidRPr="00EA31CE">
        <w:rPr>
          <w:lang w:eastAsia="en-US"/>
        </w:rPr>
        <w:t>информационно-указательных знаков на остановочных пунктах, имеющих поле знака и информационное поле до 133 шт.</w:t>
      </w:r>
    </w:p>
    <w:p w:rsidR="00C3269C" w:rsidRPr="00EA31CE" w:rsidRDefault="00C3269C" w:rsidP="00EA31CE">
      <w:pPr>
        <w:autoSpaceDE w:val="0"/>
        <w:autoSpaceDN w:val="0"/>
        <w:adjustRightInd w:val="0"/>
        <w:spacing w:line="240" w:lineRule="exact"/>
        <w:ind w:left="-567" w:right="72"/>
        <w:jc w:val="both"/>
        <w:outlineLvl w:val="0"/>
      </w:pPr>
      <w:r w:rsidRPr="00EA31CE">
        <w:t>- количество перевезенных пассажиров до 4 422 990 чел.</w:t>
      </w:r>
    </w:p>
    <w:p w:rsidR="00C3269C" w:rsidRPr="00EA31CE" w:rsidRDefault="00C3269C" w:rsidP="00EA31CE">
      <w:pPr>
        <w:spacing w:line="240" w:lineRule="exact"/>
        <w:ind w:left="-567" w:firstLine="426"/>
        <w:jc w:val="both"/>
      </w:pPr>
      <w:r w:rsidRPr="00EA31CE">
        <w:tab/>
        <w:t>Сведения о целевых показателях эффективности реализации муниципальной программы представлены в Приложении № 2.</w:t>
      </w:r>
    </w:p>
    <w:p w:rsidR="00C3269C" w:rsidRPr="00EA31CE" w:rsidRDefault="00C3269C" w:rsidP="00EA31CE">
      <w:pPr>
        <w:spacing w:line="240" w:lineRule="exact"/>
        <w:ind w:left="-567" w:firstLine="426"/>
        <w:jc w:val="both"/>
        <w:rPr>
          <w:lang w:eastAsia="en-US"/>
        </w:rPr>
      </w:pPr>
      <w:r w:rsidRPr="00EA31CE">
        <w:tab/>
        <w:t xml:space="preserve">Целевой показатель эффективности реализации подпрограммы </w:t>
      </w:r>
      <w:r w:rsidRPr="00EA31CE">
        <w:rPr>
          <w:lang w:eastAsia="en-US"/>
        </w:rPr>
        <w:t>"Повышение безопасн</w:t>
      </w:r>
      <w:r w:rsidRPr="00EA31CE">
        <w:rPr>
          <w:lang w:eastAsia="en-US"/>
        </w:rPr>
        <w:t>о</w:t>
      </w:r>
      <w:r w:rsidRPr="00EA31CE">
        <w:rPr>
          <w:lang w:eastAsia="en-US"/>
        </w:rPr>
        <w:t xml:space="preserve">сти дорожного движения" - </w:t>
      </w:r>
      <w:r w:rsidRPr="00EA31CE">
        <w:t>количество постановлений органов государственного контроля (надзора) об административных правонарушениях в области дорожного движения, выявле</w:t>
      </w:r>
      <w:r w:rsidRPr="00EA31CE">
        <w:t>н</w:t>
      </w:r>
      <w:r w:rsidRPr="00EA31CE">
        <w:t>ных с помощью специальных технических средств</w:t>
      </w:r>
      <w:r w:rsidRPr="00EA31CE">
        <w:rPr>
          <w:lang w:eastAsia="en-US"/>
        </w:rPr>
        <w:t>" представляет ЦАФАП ГИБДД УМВД России по Кировской области.</w:t>
      </w:r>
    </w:p>
    <w:p w:rsidR="00C3269C" w:rsidRPr="00EA31CE" w:rsidRDefault="00C3269C" w:rsidP="00EA31CE">
      <w:pPr>
        <w:spacing w:line="240" w:lineRule="exact"/>
        <w:ind w:left="-567" w:firstLine="567"/>
        <w:jc w:val="both"/>
      </w:pPr>
      <w:r w:rsidRPr="00EA31CE">
        <w:tab/>
        <w:t>Целевые показатели эффективности реализации "Мероприятия в сфере дорожной деятельности" определяются следующим образом:</w:t>
      </w:r>
    </w:p>
    <w:p w:rsidR="00C3269C" w:rsidRPr="00EA31CE" w:rsidRDefault="00C3269C" w:rsidP="00EA31CE">
      <w:pPr>
        <w:spacing w:line="240" w:lineRule="exact"/>
        <w:ind w:left="-567" w:firstLine="567"/>
        <w:jc w:val="both"/>
      </w:pPr>
      <w:r w:rsidRPr="00EA31CE">
        <w:t xml:space="preserve">- "протяженность сети автомобильных дорог общего пользования местного значения в границах населенного пункта" - </w:t>
      </w:r>
      <w:hyperlink r:id="rId13" w:history="1">
        <w:r w:rsidRPr="00EA31CE">
          <w:t>значение</w:t>
        </w:r>
      </w:hyperlink>
      <w:r w:rsidRPr="00EA31CE">
        <w:t xml:space="preserve"> показателя определяется в соответствии с данными </w:t>
      </w:r>
      <w:proofErr w:type="spellStart"/>
      <w:r w:rsidRPr="00EA31CE">
        <w:t>Кировстата</w:t>
      </w:r>
      <w:proofErr w:type="spellEnd"/>
      <w:r w:rsidRPr="00EA31CE">
        <w:t>, статистической отчетностью по форме 3-ДГ (</w:t>
      </w:r>
      <w:proofErr w:type="spellStart"/>
      <w:r w:rsidRPr="00EA31CE">
        <w:t>мо</w:t>
      </w:r>
      <w:proofErr w:type="spellEnd"/>
      <w:r w:rsidRPr="00EA31CE">
        <w:t>) "Сведения об автомобильных дорогах общего пользования местного значения и искусственных сооружений на них, наход</w:t>
      </w:r>
      <w:r w:rsidRPr="00EA31CE">
        <w:t>я</w:t>
      </w:r>
      <w:r w:rsidRPr="00EA31CE">
        <w:t>щихся в собственности муниципальных образований";</w:t>
      </w:r>
    </w:p>
    <w:p w:rsidR="00C3269C" w:rsidRPr="00EA31CE" w:rsidRDefault="00C3269C" w:rsidP="00EA31CE">
      <w:pPr>
        <w:spacing w:line="240" w:lineRule="exact"/>
        <w:ind w:left="-567" w:firstLine="567"/>
        <w:jc w:val="both"/>
      </w:pPr>
      <w:r w:rsidRPr="00EA31CE">
        <w:t>- "ремонт автомобильных дорог общего пользования местного значения в границах нас</w:t>
      </w:r>
      <w:r w:rsidRPr="00EA31CE">
        <w:t>е</w:t>
      </w:r>
      <w:r w:rsidRPr="00EA31CE">
        <w:t xml:space="preserve">ленного пункта" - значение показателя определяется в соответствии  </w:t>
      </w:r>
      <w:proofErr w:type="gramStart"/>
      <w:r w:rsidRPr="00EA31CE">
        <w:t>с</w:t>
      </w:r>
      <w:proofErr w:type="gramEnd"/>
      <w:r w:rsidRPr="00EA31CE">
        <w:t xml:space="preserve"> статистической отчетн</w:t>
      </w:r>
      <w:r w:rsidRPr="00EA31CE">
        <w:t>о</w:t>
      </w:r>
      <w:r w:rsidRPr="00EA31CE">
        <w:t>стью по форме 3-ДГ (</w:t>
      </w:r>
      <w:proofErr w:type="spellStart"/>
      <w:r w:rsidRPr="00EA31CE">
        <w:t>мо</w:t>
      </w:r>
      <w:proofErr w:type="spellEnd"/>
      <w:r w:rsidRPr="00EA31CE">
        <w:t>) "Сведения об автомобильных дорогах общего пользования местного значения и искусственных сооружений на них, находящихся в собственности муниципальных образований";</w:t>
      </w:r>
    </w:p>
    <w:p w:rsidR="00C3269C" w:rsidRPr="00EA31CE" w:rsidRDefault="00C3269C" w:rsidP="00EA31CE">
      <w:pPr>
        <w:spacing w:line="240" w:lineRule="exact"/>
        <w:ind w:left="-567" w:firstLine="567"/>
        <w:jc w:val="both"/>
      </w:pPr>
      <w:r w:rsidRPr="00EA31CE">
        <w:t>- "ремонт водопропускных труб на автомобильных дорогах общего пользования местн</w:t>
      </w:r>
      <w:r w:rsidRPr="00EA31CE">
        <w:t>о</w:t>
      </w:r>
      <w:r w:rsidRPr="00EA31CE">
        <w:t>го значения в границах населенного пункта" - значение показателя определяется в соотве</w:t>
      </w:r>
      <w:r w:rsidRPr="00EA31CE">
        <w:t>т</w:t>
      </w:r>
      <w:r w:rsidRPr="00EA31CE">
        <w:t xml:space="preserve">ствии  </w:t>
      </w:r>
      <w:proofErr w:type="gramStart"/>
      <w:r w:rsidRPr="00EA31CE">
        <w:t>с</w:t>
      </w:r>
      <w:proofErr w:type="gramEnd"/>
      <w:r w:rsidRPr="00EA31CE">
        <w:t xml:space="preserve"> статистической отчетностью по форме 3-ДГ (</w:t>
      </w:r>
      <w:proofErr w:type="spellStart"/>
      <w:r w:rsidRPr="00EA31CE">
        <w:t>мо</w:t>
      </w:r>
      <w:proofErr w:type="spellEnd"/>
      <w:r w:rsidRPr="00EA31CE">
        <w:t>) "Сведения об автомобильных дорогах общего пользования местного значения и искусственных сооружений на них, находящихся в собстве</w:t>
      </w:r>
      <w:r w:rsidRPr="00EA31CE">
        <w:t>н</w:t>
      </w:r>
      <w:r w:rsidRPr="00EA31CE">
        <w:t>ности муниципальных образований";</w:t>
      </w:r>
    </w:p>
    <w:p w:rsidR="00C3269C" w:rsidRPr="00EA31CE" w:rsidRDefault="00C3269C" w:rsidP="00EA31CE">
      <w:pPr>
        <w:spacing w:line="240" w:lineRule="exact"/>
        <w:ind w:left="-567" w:firstLine="567"/>
        <w:jc w:val="both"/>
      </w:pPr>
      <w:r w:rsidRPr="00EA31CE">
        <w:t>- "число лиц, погибших в ДТП" - на основании ведомственной отчетности ГИБДД МО МВД России "Омутнинский";</w:t>
      </w:r>
    </w:p>
    <w:p w:rsidR="00C3269C" w:rsidRPr="00EA31CE" w:rsidRDefault="00C3269C" w:rsidP="00EA31CE">
      <w:pPr>
        <w:spacing w:line="240" w:lineRule="exact"/>
        <w:ind w:left="-567" w:firstLine="567"/>
        <w:jc w:val="both"/>
      </w:pPr>
      <w:r w:rsidRPr="00EA31CE">
        <w:t>-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 доля протяженности автомобильных дорог общего пользов</w:t>
      </w:r>
      <w:r w:rsidRPr="00EA31CE">
        <w:t>а</w:t>
      </w:r>
      <w:r w:rsidRPr="00EA31CE">
        <w:t>ния местного значения, соответствующих нормативным требованиям к транспортно-эксплуатационным показателям на 31 декабря отчетного года определяется по формуле:</w:t>
      </w:r>
    </w:p>
    <w:p w:rsidR="00C3269C" w:rsidRPr="00EA31CE" w:rsidRDefault="00C3269C" w:rsidP="00EA31CE">
      <w:pPr>
        <w:spacing w:line="240" w:lineRule="exact"/>
        <w:ind w:left="-567" w:firstLine="720"/>
        <w:jc w:val="center"/>
      </w:pPr>
      <w:proofErr w:type="spellStart"/>
      <w:r w:rsidRPr="00EA31CE">
        <w:t>Днт</w:t>
      </w:r>
      <w:proofErr w:type="spellEnd"/>
      <w:r w:rsidRPr="00EA31CE">
        <w:t xml:space="preserve"> = (</w:t>
      </w:r>
      <w:proofErr w:type="spellStart"/>
      <w:r w:rsidRPr="00EA31CE">
        <w:t>Пнт</w:t>
      </w:r>
      <w:proofErr w:type="spellEnd"/>
      <w:r w:rsidRPr="00EA31CE">
        <w:t xml:space="preserve"> / </w:t>
      </w:r>
      <w:proofErr w:type="spellStart"/>
      <w:r w:rsidRPr="00EA31CE">
        <w:t>Пс</w:t>
      </w:r>
      <w:proofErr w:type="spellEnd"/>
      <w:r w:rsidRPr="00EA31CE">
        <w:t>) x 100%, где:</w:t>
      </w:r>
    </w:p>
    <w:p w:rsidR="00C3269C" w:rsidRPr="00EA31CE" w:rsidRDefault="00C3269C" w:rsidP="00EA31CE">
      <w:pPr>
        <w:spacing w:line="240" w:lineRule="exact"/>
        <w:ind w:left="-567" w:firstLine="720"/>
        <w:jc w:val="both"/>
      </w:pPr>
      <w:proofErr w:type="spellStart"/>
      <w:r w:rsidRPr="00EA31CE">
        <w:t>Днт</w:t>
      </w:r>
      <w:proofErr w:type="spellEnd"/>
      <w:r w:rsidRPr="00EA31CE">
        <w:t xml:space="preserve"> – доля протяженности автомобильных дорог общего пользования местного знач</w:t>
      </w:r>
      <w:r w:rsidRPr="00EA31CE">
        <w:t>е</w:t>
      </w:r>
      <w:r w:rsidRPr="00EA31CE">
        <w:t>ния, соответствующих нормативным требованиям к транспортно-эксплуатационным показат</w:t>
      </w:r>
      <w:r w:rsidRPr="00EA31CE">
        <w:t>е</w:t>
      </w:r>
      <w:r w:rsidRPr="00EA31CE">
        <w:t>лям на 31 декабря отчетного года</w:t>
      </w:r>
      <w:proofErr w:type="gramStart"/>
      <w:r w:rsidRPr="00EA31CE">
        <w:t>, %;</w:t>
      </w:r>
      <w:proofErr w:type="gramEnd"/>
    </w:p>
    <w:p w:rsidR="00C3269C" w:rsidRPr="00EA31CE" w:rsidRDefault="00C3269C" w:rsidP="00EA31CE">
      <w:pPr>
        <w:spacing w:line="240" w:lineRule="exact"/>
        <w:ind w:left="-567" w:firstLine="720"/>
        <w:jc w:val="both"/>
      </w:pPr>
      <w:proofErr w:type="spellStart"/>
      <w:r w:rsidRPr="00EA31CE">
        <w:t>Пнт</w:t>
      </w:r>
      <w:proofErr w:type="spellEnd"/>
      <w:r w:rsidRPr="00EA31CE">
        <w:t xml:space="preserve"> – протяженность автомобильных дорог, соответствующих нормативным требован</w:t>
      </w:r>
      <w:r w:rsidRPr="00EA31CE">
        <w:t>и</w:t>
      </w:r>
      <w:r w:rsidRPr="00EA31CE">
        <w:t>ям к транспортно-эксплуатационным показателям, на 31 декабря отчетного года, в соотве</w:t>
      </w:r>
      <w:r w:rsidRPr="00EA31CE">
        <w:t>т</w:t>
      </w:r>
      <w:r w:rsidRPr="00EA31CE">
        <w:t xml:space="preserve">ствии с данными </w:t>
      </w:r>
      <w:proofErr w:type="spellStart"/>
      <w:r w:rsidRPr="00EA31CE">
        <w:t>Кировстата</w:t>
      </w:r>
      <w:proofErr w:type="spellEnd"/>
      <w:r w:rsidRPr="00EA31CE">
        <w:t xml:space="preserve"> по </w:t>
      </w:r>
      <w:hyperlink r:id="rId14" w:history="1">
        <w:r w:rsidRPr="00EA31CE">
          <w:rPr>
            <w:rStyle w:val="af5"/>
            <w:color w:val="auto"/>
            <w:u w:val="none"/>
          </w:rPr>
          <w:t>форме 3-ДГ (</w:t>
        </w:r>
        <w:proofErr w:type="spellStart"/>
        <w:r w:rsidRPr="00EA31CE">
          <w:rPr>
            <w:rStyle w:val="af5"/>
            <w:color w:val="auto"/>
            <w:u w:val="none"/>
          </w:rPr>
          <w:t>мо</w:t>
        </w:r>
        <w:proofErr w:type="spellEnd"/>
        <w:r w:rsidRPr="00EA31CE">
          <w:rPr>
            <w:rStyle w:val="af5"/>
            <w:color w:val="auto"/>
            <w:u w:val="none"/>
          </w:rPr>
          <w:t>)</w:t>
        </w:r>
      </w:hyperlink>
      <w:r w:rsidRPr="00EA31CE">
        <w:t xml:space="preserve"> "Сведения об автомобильных дорогах общего пользования местного значения и искусственных сооружениях на них, находящихся в со</w:t>
      </w:r>
      <w:r w:rsidRPr="00EA31CE">
        <w:t>б</w:t>
      </w:r>
      <w:r w:rsidRPr="00EA31CE">
        <w:t>ственности муниципальных образований";</w:t>
      </w:r>
    </w:p>
    <w:p w:rsidR="00C3269C" w:rsidRPr="00EA31CE" w:rsidRDefault="00C3269C" w:rsidP="00EA31CE">
      <w:pPr>
        <w:spacing w:line="240" w:lineRule="exact"/>
        <w:ind w:left="-567" w:firstLine="567"/>
        <w:jc w:val="both"/>
      </w:pPr>
      <w:proofErr w:type="spellStart"/>
      <w:r w:rsidRPr="00EA31CE">
        <w:t>Пс</w:t>
      </w:r>
      <w:proofErr w:type="spellEnd"/>
      <w:r w:rsidRPr="00EA31CE">
        <w:t xml:space="preserve"> – протяженность сети автомобильных дорог общего пользования местного значения, в соответствии с данными </w:t>
      </w:r>
      <w:proofErr w:type="spellStart"/>
      <w:r w:rsidRPr="00EA31CE">
        <w:t>Кировстата</w:t>
      </w:r>
      <w:proofErr w:type="spellEnd"/>
      <w:r w:rsidRPr="00EA31CE">
        <w:t xml:space="preserve"> по </w:t>
      </w:r>
      <w:hyperlink r:id="rId15" w:history="1">
        <w:r w:rsidRPr="00EA31CE">
          <w:rPr>
            <w:rStyle w:val="af5"/>
            <w:color w:val="auto"/>
            <w:u w:val="none"/>
          </w:rPr>
          <w:t>форме 3-ДГ (</w:t>
        </w:r>
        <w:proofErr w:type="spellStart"/>
        <w:r w:rsidRPr="00EA31CE">
          <w:rPr>
            <w:rStyle w:val="af5"/>
            <w:color w:val="auto"/>
            <w:u w:val="none"/>
          </w:rPr>
          <w:t>мо</w:t>
        </w:r>
        <w:proofErr w:type="spellEnd"/>
        <w:r w:rsidRPr="00EA31CE">
          <w:rPr>
            <w:rStyle w:val="af5"/>
            <w:color w:val="auto"/>
            <w:u w:val="none"/>
          </w:rPr>
          <w:t>)</w:t>
        </w:r>
      </w:hyperlink>
      <w:r w:rsidRPr="00EA31CE">
        <w:t xml:space="preserve">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w:t>
      </w:r>
    </w:p>
    <w:p w:rsidR="00C3269C" w:rsidRPr="00EA31CE" w:rsidRDefault="00C3269C" w:rsidP="00EA31CE">
      <w:pPr>
        <w:spacing w:line="240" w:lineRule="exact"/>
        <w:ind w:left="-567" w:firstLine="567"/>
        <w:jc w:val="both"/>
      </w:pPr>
      <w:r w:rsidRPr="00EA31CE">
        <w:lastRenderedPageBreak/>
        <w:t>Целевой показатель эффективности "Количество перевезенных пассажиров на муниц</w:t>
      </w:r>
      <w:r w:rsidRPr="00EA31CE">
        <w:t>и</w:t>
      </w:r>
      <w:r w:rsidRPr="00EA31CE">
        <w:t xml:space="preserve">пальных маршрутах" определяется </w:t>
      </w:r>
      <w:proofErr w:type="gramStart"/>
      <w:r w:rsidRPr="00EA31CE">
        <w:t>согласно отчетов</w:t>
      </w:r>
      <w:proofErr w:type="gramEnd"/>
      <w:r w:rsidRPr="00EA31CE">
        <w:t xml:space="preserve"> о перевозке пассажиров в течение месяца, предоставляемые </w:t>
      </w:r>
      <w:proofErr w:type="spellStart"/>
      <w:r w:rsidRPr="00EA31CE">
        <w:t>пассажироперевозчиками</w:t>
      </w:r>
      <w:proofErr w:type="spellEnd"/>
      <w:r w:rsidRPr="00EA31CE">
        <w:t xml:space="preserve"> в рамках исполнения условий заключе</w:t>
      </w:r>
      <w:r w:rsidRPr="00EA31CE">
        <w:t>н</w:t>
      </w:r>
      <w:r w:rsidRPr="00EA31CE">
        <w:t>ных муниципальных контрактов на выполнение работ по осуществлению пассажирских перевозок по регулируемым тарифам по муниципальным маршрутам.</w:t>
      </w:r>
    </w:p>
    <w:p w:rsidR="00C3269C" w:rsidRPr="00EA31CE" w:rsidRDefault="00C3269C" w:rsidP="00EA31CE">
      <w:pPr>
        <w:spacing w:line="240" w:lineRule="exact"/>
        <w:ind w:left="-567"/>
        <w:jc w:val="center"/>
      </w:pPr>
    </w:p>
    <w:p w:rsidR="00C3269C" w:rsidRPr="00EA31CE" w:rsidRDefault="00C3269C" w:rsidP="00EA31CE">
      <w:pPr>
        <w:spacing w:line="240" w:lineRule="exact"/>
        <w:ind w:left="-567"/>
        <w:jc w:val="center"/>
        <w:rPr>
          <w:b/>
          <w:bCs/>
        </w:rPr>
      </w:pPr>
      <w:r w:rsidRPr="00EA31CE">
        <w:rPr>
          <w:b/>
          <w:bCs/>
        </w:rPr>
        <w:t>6. Описание системы управления реализацией муниципальной программы</w:t>
      </w:r>
    </w:p>
    <w:p w:rsidR="00C3269C" w:rsidRPr="00EA31CE" w:rsidRDefault="00C3269C" w:rsidP="00EA31CE">
      <w:pPr>
        <w:spacing w:line="240" w:lineRule="exact"/>
        <w:ind w:left="-567"/>
        <w:jc w:val="both"/>
        <w:rPr>
          <w:spacing w:val="-1"/>
        </w:rPr>
      </w:pPr>
      <w:r w:rsidRPr="00EA31CE">
        <w:rPr>
          <w:spacing w:val="-1"/>
        </w:rPr>
        <w:tab/>
        <w:t>Текущее управление реализацией муниципальной программы осуществляется ответстве</w:t>
      </w:r>
      <w:r w:rsidRPr="00EA31CE">
        <w:rPr>
          <w:spacing w:val="-1"/>
        </w:rPr>
        <w:t>н</w:t>
      </w:r>
      <w:r w:rsidRPr="00EA31CE">
        <w:rPr>
          <w:spacing w:val="-1"/>
        </w:rPr>
        <w:t>ным исполнителем программы.</w:t>
      </w:r>
    </w:p>
    <w:p w:rsidR="00C3269C" w:rsidRPr="00EA31CE" w:rsidRDefault="00C3269C" w:rsidP="00EA31CE">
      <w:pPr>
        <w:spacing w:line="240" w:lineRule="exact"/>
        <w:ind w:left="-567"/>
        <w:jc w:val="both"/>
      </w:pPr>
      <w:r w:rsidRPr="00EA31CE">
        <w:rPr>
          <w:spacing w:val="-1"/>
        </w:rPr>
        <w:tab/>
        <w:t>В целях повышения эффективности реализации муниципальной</w:t>
      </w:r>
      <w:r w:rsidR="00EA31CE" w:rsidRPr="00EA31CE">
        <w:rPr>
          <w:spacing w:val="-1"/>
        </w:rPr>
        <w:t xml:space="preserve"> </w:t>
      </w:r>
      <w:r w:rsidRPr="00EA31CE">
        <w:t xml:space="preserve">программы и </w:t>
      </w:r>
      <w:proofErr w:type="gramStart"/>
      <w:r w:rsidRPr="00EA31CE">
        <w:t>контроля за</w:t>
      </w:r>
      <w:proofErr w:type="gramEnd"/>
      <w:r w:rsidRPr="00EA31CE">
        <w:t xml:space="preserve"> ее реализацией финансово-экономическим отделом администрации Омутнинского городского поселения на постоянной основе осуществляется мониторинг плана реализации муниципал</w:t>
      </w:r>
      <w:r w:rsidRPr="00EA31CE">
        <w:t>ь</w:t>
      </w:r>
      <w:r w:rsidRPr="00EA31CE">
        <w:t>ной программы.</w:t>
      </w:r>
    </w:p>
    <w:p w:rsidR="00C3269C" w:rsidRPr="00EA31CE" w:rsidRDefault="00C3269C" w:rsidP="00EA31CE">
      <w:pPr>
        <w:shd w:val="clear" w:color="auto" w:fill="FFFFFF"/>
        <w:tabs>
          <w:tab w:val="left" w:pos="1200"/>
        </w:tabs>
        <w:spacing w:line="240" w:lineRule="exact"/>
        <w:ind w:left="-567" w:right="17" w:firstLine="547"/>
        <w:jc w:val="both"/>
        <w:rPr>
          <w:spacing w:val="-1"/>
        </w:rPr>
      </w:pPr>
      <w:proofErr w:type="gramStart"/>
      <w:r w:rsidRPr="00EA31CE">
        <w:rPr>
          <w:spacing w:val="-3"/>
        </w:rPr>
        <w:t xml:space="preserve">Ответственный исполнитель программы представляет в финансово-экономический отдел </w:t>
      </w:r>
      <w:r w:rsidRPr="00EA31CE">
        <w:t>администрации Омутнинского городского поселения результаты мониторинга исполнения программных мероприятий плана реализации муниципальной программы за полугодие и за</w:t>
      </w:r>
      <w:r w:rsidR="00EA31CE" w:rsidRPr="00EA31CE">
        <w:t xml:space="preserve"> </w:t>
      </w:r>
      <w:r w:rsidRPr="00EA31CE">
        <w:t>девять месяцев до 15 числа месяца, следующего за отчетным кварталом</w:t>
      </w:r>
      <w:r w:rsidR="00EA31CE" w:rsidRPr="00EA31CE">
        <w:t xml:space="preserve"> </w:t>
      </w:r>
      <w:r w:rsidRPr="00EA31CE">
        <w:t>текущего года, и за год до 10 февраля года, следующего за отчетным годом,</w:t>
      </w:r>
      <w:r w:rsidR="00EA31CE" w:rsidRPr="00EA31CE">
        <w:t xml:space="preserve"> </w:t>
      </w:r>
      <w:r w:rsidRPr="00EA31CE">
        <w:rPr>
          <w:spacing w:val="-1"/>
        </w:rPr>
        <w:t>по форме согласно приложению № 5 к Порядку разработки, утверждения, реализации и оценки эффективности</w:t>
      </w:r>
      <w:proofErr w:type="gramEnd"/>
      <w:r w:rsidRPr="00EA31CE">
        <w:rPr>
          <w:spacing w:val="-1"/>
        </w:rPr>
        <w:t xml:space="preserve"> реализации муниц</w:t>
      </w:r>
      <w:r w:rsidRPr="00EA31CE">
        <w:rPr>
          <w:spacing w:val="-1"/>
        </w:rPr>
        <w:t>и</w:t>
      </w:r>
      <w:r w:rsidRPr="00EA31CE">
        <w:rPr>
          <w:spacing w:val="-1"/>
        </w:rPr>
        <w:t>пальных программ Омутнинского городского поселения, утвержденного постановлением администрации Омутнинского городского поселения от 04.12.2020 г. № 949.</w:t>
      </w:r>
    </w:p>
    <w:p w:rsidR="00C3269C" w:rsidRPr="00EA31CE" w:rsidRDefault="00C3269C" w:rsidP="00EA31CE">
      <w:pPr>
        <w:shd w:val="clear" w:color="auto" w:fill="FFFFFF"/>
        <w:spacing w:line="240" w:lineRule="exact"/>
        <w:ind w:left="-567"/>
        <w:jc w:val="both"/>
      </w:pPr>
      <w:r w:rsidRPr="00EA31CE">
        <w:tab/>
        <w:t xml:space="preserve">Годовой отчет </w:t>
      </w:r>
      <w:r w:rsidRPr="00EA31CE">
        <w:rPr>
          <w:spacing w:val="-3"/>
        </w:rPr>
        <w:t>о ходе реализации муниципальной</w:t>
      </w:r>
      <w:r w:rsidR="00EA31CE" w:rsidRPr="00EA31CE">
        <w:rPr>
          <w:spacing w:val="-3"/>
        </w:rPr>
        <w:t xml:space="preserve"> </w:t>
      </w:r>
      <w:r w:rsidRPr="00EA31CE">
        <w:t>программы подготавливается отве</w:t>
      </w:r>
      <w:r w:rsidRPr="00EA31CE">
        <w:t>т</w:t>
      </w:r>
      <w:r w:rsidRPr="00EA31CE">
        <w:t xml:space="preserve">ственным </w:t>
      </w:r>
      <w:r w:rsidRPr="00EA31CE">
        <w:rPr>
          <w:spacing w:val="-1"/>
        </w:rPr>
        <w:t>исполнителем в срок до 01 марта, следующего за отчетным, представляется отве</w:t>
      </w:r>
      <w:r w:rsidRPr="00EA31CE">
        <w:rPr>
          <w:spacing w:val="-1"/>
        </w:rPr>
        <w:t>т</w:t>
      </w:r>
      <w:r w:rsidRPr="00EA31CE">
        <w:rPr>
          <w:spacing w:val="-1"/>
        </w:rPr>
        <w:t>ственным исполнителем в электронном виде и на бумажном носителе в финансово-</w:t>
      </w:r>
      <w:r w:rsidRPr="00EA31CE">
        <w:t>экономический отдел администрации Омутнинского городского поселения.</w:t>
      </w:r>
    </w:p>
    <w:p w:rsidR="00C3269C" w:rsidRPr="00EA31CE" w:rsidRDefault="00C3269C" w:rsidP="00EA31CE">
      <w:pPr>
        <w:spacing w:line="240" w:lineRule="exact"/>
        <w:ind w:left="-567" w:firstLine="708"/>
        <w:jc w:val="both"/>
      </w:pPr>
      <w:r w:rsidRPr="00EA31CE">
        <w:t xml:space="preserve">Ответственный исполнитель вносит </w:t>
      </w:r>
      <w:proofErr w:type="gramStart"/>
      <w:r w:rsidRPr="00EA31CE">
        <w:t>в установленном порядке предложения по уточн</w:t>
      </w:r>
      <w:r w:rsidRPr="00EA31CE">
        <w:t>е</w:t>
      </w:r>
      <w:r w:rsidRPr="00EA31CE">
        <w:t>нию мероприятий программы с учетом складывающейся социально-экономической ситуации в соответствии с Порядком</w:t>
      </w:r>
      <w:proofErr w:type="gramEnd"/>
      <w:r w:rsidRPr="00EA31CE">
        <w:t xml:space="preserve"> утверждения, разработки, реализации и оценки эффективности реализации муниципальных программ.</w:t>
      </w:r>
    </w:p>
    <w:p w:rsidR="00C3269C" w:rsidRPr="00EA31CE" w:rsidRDefault="00C3269C" w:rsidP="00EA31CE">
      <w:pPr>
        <w:spacing w:line="240" w:lineRule="exact"/>
        <w:ind w:left="-567" w:firstLine="708"/>
        <w:jc w:val="both"/>
      </w:pPr>
      <w:r w:rsidRPr="00EA31CE">
        <w:t>С учетом выделяемых на реализацию программы финансовых средств ответственный исполнитель ежегодно уточняет целевые показатели эффективности реализации программы и затраты по программным мероприятиям, механизм реализации программы, состав исполнит</w:t>
      </w:r>
      <w:r w:rsidRPr="00EA31CE">
        <w:t>е</w:t>
      </w:r>
      <w:r w:rsidRPr="00EA31CE">
        <w:t xml:space="preserve">лей в установленном порядке. </w:t>
      </w:r>
    </w:p>
    <w:p w:rsidR="00C3269C" w:rsidRPr="00EA31CE" w:rsidRDefault="00C3269C" w:rsidP="00EA31CE">
      <w:pPr>
        <w:spacing w:line="240" w:lineRule="exact"/>
        <w:ind w:left="-567"/>
        <w:jc w:val="both"/>
      </w:pPr>
      <w:r w:rsidRPr="00EA31CE">
        <w:tab/>
      </w:r>
      <w:r w:rsidRPr="00EA31CE">
        <w:tab/>
        <w:t>При  реализации  муниципальной  программы  могут возникнуть  следующие  группы  рисков:</w:t>
      </w:r>
    </w:p>
    <w:p w:rsidR="00C3269C" w:rsidRPr="00EA31CE" w:rsidRDefault="00C3269C" w:rsidP="00EA31CE">
      <w:pPr>
        <w:spacing w:line="240" w:lineRule="exact"/>
        <w:ind w:left="-567"/>
        <w:jc w:val="both"/>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45"/>
        <w:gridCol w:w="5436"/>
      </w:tblGrid>
      <w:tr w:rsidR="00EA31CE" w:rsidRPr="00EA31CE" w:rsidTr="00EA31CE">
        <w:tc>
          <w:tcPr>
            <w:tcW w:w="4345" w:type="dxa"/>
          </w:tcPr>
          <w:p w:rsidR="00C3269C" w:rsidRPr="00EA31CE" w:rsidRDefault="00C3269C" w:rsidP="00EA31CE">
            <w:pPr>
              <w:spacing w:line="240" w:lineRule="exact"/>
              <w:ind w:left="-2"/>
              <w:jc w:val="both"/>
            </w:pPr>
            <w:r w:rsidRPr="00EA31CE">
              <w:t>Негативный фактор</w:t>
            </w:r>
          </w:p>
        </w:tc>
        <w:tc>
          <w:tcPr>
            <w:tcW w:w="5436" w:type="dxa"/>
          </w:tcPr>
          <w:p w:rsidR="00C3269C" w:rsidRPr="00EA31CE" w:rsidRDefault="00C3269C" w:rsidP="00EA31CE">
            <w:pPr>
              <w:spacing w:line="240" w:lineRule="exact"/>
              <w:ind w:left="46"/>
              <w:jc w:val="both"/>
            </w:pPr>
            <w:r w:rsidRPr="00EA31CE">
              <w:t>Способы минимизации рисков</w:t>
            </w:r>
          </w:p>
        </w:tc>
      </w:tr>
      <w:tr w:rsidR="00EA31CE" w:rsidRPr="00EA31CE" w:rsidTr="00EA31CE">
        <w:tc>
          <w:tcPr>
            <w:tcW w:w="4345" w:type="dxa"/>
          </w:tcPr>
          <w:p w:rsidR="00C3269C" w:rsidRPr="00EA31CE" w:rsidRDefault="00C3269C" w:rsidP="00EA31CE">
            <w:pPr>
              <w:spacing w:line="240" w:lineRule="exact"/>
              <w:ind w:left="-2"/>
            </w:pPr>
            <w:r w:rsidRPr="00EA31CE">
              <w:t>Изменение  действующего законод</w:t>
            </w:r>
            <w:r w:rsidRPr="00EA31CE">
              <w:t>а</w:t>
            </w:r>
            <w:r w:rsidRPr="00EA31CE">
              <w:t>тельства  в  сфере  реализации  мун</w:t>
            </w:r>
            <w:r w:rsidRPr="00EA31CE">
              <w:t>и</w:t>
            </w:r>
            <w:r w:rsidRPr="00EA31CE">
              <w:t>ципальной программы</w:t>
            </w:r>
          </w:p>
        </w:tc>
        <w:tc>
          <w:tcPr>
            <w:tcW w:w="5436" w:type="dxa"/>
          </w:tcPr>
          <w:p w:rsidR="00C3269C" w:rsidRPr="00EA31CE" w:rsidRDefault="00C3269C" w:rsidP="00EA31CE">
            <w:pPr>
              <w:spacing w:line="240" w:lineRule="exact"/>
              <w:ind w:left="46"/>
              <w:jc w:val="both"/>
            </w:pPr>
            <w:r w:rsidRPr="00EA31CE">
              <w:t>Проведение регулярного мониторинга планиру</w:t>
            </w:r>
            <w:r w:rsidRPr="00EA31CE">
              <w:t>е</w:t>
            </w:r>
            <w:r w:rsidRPr="00EA31CE">
              <w:t>мых  изменений  в  действующем  законодател</w:t>
            </w:r>
            <w:r w:rsidRPr="00EA31CE">
              <w:t>ь</w:t>
            </w:r>
            <w:r w:rsidRPr="00EA31CE">
              <w:t>стве, внесение изменений  в  муниципальную  программу</w:t>
            </w:r>
          </w:p>
        </w:tc>
      </w:tr>
      <w:tr w:rsidR="00EA31CE" w:rsidRPr="00EA31CE" w:rsidTr="00EA31CE">
        <w:tc>
          <w:tcPr>
            <w:tcW w:w="4345" w:type="dxa"/>
          </w:tcPr>
          <w:p w:rsidR="00C3269C" w:rsidRPr="00EA31CE" w:rsidRDefault="00C3269C" w:rsidP="00EA31CE">
            <w:pPr>
              <w:spacing w:line="240" w:lineRule="exact"/>
              <w:ind w:left="-2"/>
            </w:pPr>
            <w:r w:rsidRPr="00EA31CE">
              <w:t>Недостаточное финансирование мер</w:t>
            </w:r>
            <w:r w:rsidRPr="00EA31CE">
              <w:t>о</w:t>
            </w:r>
            <w:r w:rsidRPr="00EA31CE">
              <w:t>приятий муниципальной программы</w:t>
            </w:r>
          </w:p>
        </w:tc>
        <w:tc>
          <w:tcPr>
            <w:tcW w:w="5436" w:type="dxa"/>
          </w:tcPr>
          <w:p w:rsidR="00C3269C" w:rsidRPr="00EA31CE" w:rsidRDefault="00C3269C" w:rsidP="00EA31CE">
            <w:pPr>
              <w:spacing w:line="240" w:lineRule="exact"/>
              <w:ind w:left="46"/>
              <w:jc w:val="both"/>
            </w:pPr>
            <w:r w:rsidRPr="00EA31CE">
              <w:t xml:space="preserve">Определение  приоритетов  для  первоочередного  финансирования </w:t>
            </w:r>
            <w:proofErr w:type="gramStart"/>
            <w:r w:rsidRPr="00EA31CE">
              <w:t>согласно статьи</w:t>
            </w:r>
            <w:proofErr w:type="gramEnd"/>
            <w:r w:rsidRPr="00EA31CE">
              <w:t xml:space="preserve"> 14 Федеральн</w:t>
            </w:r>
            <w:r w:rsidRPr="00EA31CE">
              <w:t>о</w:t>
            </w:r>
            <w:r w:rsidRPr="00EA31CE">
              <w:t>го закона от 06.10.2003 №131-ФЗ "Об общих принципах организации местного самоуправл</w:t>
            </w:r>
            <w:r w:rsidRPr="00EA31CE">
              <w:t>е</w:t>
            </w:r>
            <w:r w:rsidRPr="00EA31CE">
              <w:t>ния в Российской Федерации"</w:t>
            </w:r>
          </w:p>
        </w:tc>
      </w:tr>
      <w:tr w:rsidR="00EA31CE" w:rsidRPr="00EA31CE" w:rsidTr="00EA31CE">
        <w:tc>
          <w:tcPr>
            <w:tcW w:w="4345" w:type="dxa"/>
          </w:tcPr>
          <w:p w:rsidR="00C3269C" w:rsidRPr="00EA31CE" w:rsidRDefault="00C3269C" w:rsidP="00EA31CE">
            <w:pPr>
              <w:spacing w:line="240" w:lineRule="exact"/>
              <w:ind w:left="-2"/>
            </w:pPr>
            <w:r w:rsidRPr="00EA31CE">
              <w:t>Несоответствие  фактически достигн</w:t>
            </w:r>
            <w:r w:rsidRPr="00EA31CE">
              <w:t>у</w:t>
            </w:r>
            <w:r w:rsidRPr="00EA31CE">
              <w:t>тых показателей эффективности  реал</w:t>
            </w:r>
            <w:r w:rsidRPr="00EA31CE">
              <w:t>и</w:t>
            </w:r>
            <w:r w:rsidRPr="00EA31CE">
              <w:t xml:space="preserve">зации  муниципальной  программы  </w:t>
            </w:r>
            <w:proofErr w:type="gramStart"/>
            <w:r w:rsidRPr="00EA31CE">
              <w:t>з</w:t>
            </w:r>
            <w:r w:rsidRPr="00EA31CE">
              <w:t>а</w:t>
            </w:r>
            <w:r w:rsidRPr="00EA31CE">
              <w:t>планированным</w:t>
            </w:r>
            <w:proofErr w:type="gramEnd"/>
          </w:p>
        </w:tc>
        <w:tc>
          <w:tcPr>
            <w:tcW w:w="5436" w:type="dxa"/>
          </w:tcPr>
          <w:p w:rsidR="00C3269C" w:rsidRPr="00EA31CE" w:rsidRDefault="00C3269C" w:rsidP="00EA31CE">
            <w:pPr>
              <w:spacing w:line="240" w:lineRule="exact"/>
              <w:ind w:left="46"/>
              <w:jc w:val="both"/>
            </w:pPr>
            <w:r w:rsidRPr="00EA31CE">
              <w:t>Проведение ежегодного мониторинга  и  оценки  эффективности  реализации  мероприятий мун</w:t>
            </w:r>
            <w:r w:rsidRPr="00EA31CE">
              <w:t>и</w:t>
            </w:r>
            <w:r w:rsidRPr="00EA31CE">
              <w:t>ципальной программы,  анализ  причин  отклон</w:t>
            </w:r>
            <w:r w:rsidRPr="00EA31CE">
              <w:t>е</w:t>
            </w:r>
            <w:r w:rsidRPr="00EA31CE">
              <w:t>ния фактически  достигнутых  показателей  от  запланированных, оперативная разработка  и  р</w:t>
            </w:r>
            <w:r w:rsidRPr="00EA31CE">
              <w:t>е</w:t>
            </w:r>
            <w:r w:rsidRPr="00EA31CE">
              <w:t>ализация  мер,  направленных  на  повышение  эффективности  реализации  мероприятий  мун</w:t>
            </w:r>
            <w:r w:rsidRPr="00EA31CE">
              <w:t>и</w:t>
            </w:r>
            <w:r w:rsidRPr="00EA31CE">
              <w:t>ципальной  программы</w:t>
            </w:r>
          </w:p>
        </w:tc>
      </w:tr>
    </w:tbl>
    <w:p w:rsidR="00C3269C" w:rsidRPr="00EA31CE" w:rsidRDefault="00C3269C" w:rsidP="00EA31CE">
      <w:pPr>
        <w:pStyle w:val="ConsPlusCell"/>
        <w:spacing w:line="240" w:lineRule="exact"/>
        <w:ind w:left="-567"/>
        <w:jc w:val="center"/>
        <w:rPr>
          <w:rFonts w:ascii="Times New Roman" w:hAnsi="Times New Roman" w:cs="Times New Roman"/>
          <w:sz w:val="24"/>
          <w:szCs w:val="24"/>
        </w:rPr>
        <w:sectPr w:rsidR="00C3269C" w:rsidRPr="00EA31CE" w:rsidSect="006121D6">
          <w:pgSz w:w="11906" w:h="16838"/>
          <w:pgMar w:top="1134" w:right="849" w:bottom="1134" w:left="1701" w:header="708" w:footer="708" w:gutter="0"/>
          <w:cols w:space="708"/>
          <w:docGrid w:linePitch="360"/>
        </w:sectPr>
      </w:pPr>
      <w:r w:rsidRPr="00EA31CE">
        <w:rPr>
          <w:sz w:val="24"/>
          <w:szCs w:val="24"/>
        </w:rPr>
        <w:t>_______________</w:t>
      </w:r>
    </w:p>
    <w:p w:rsidR="00C3269C" w:rsidRPr="00EA31CE" w:rsidRDefault="00C3269C" w:rsidP="00C3269C">
      <w:pPr>
        <w:pStyle w:val="ConsPlusNormal"/>
        <w:jc w:val="both"/>
        <w:rPr>
          <w:rFonts w:ascii="Times New Roman" w:hAnsi="Times New Roman"/>
          <w:sz w:val="24"/>
          <w:szCs w:val="24"/>
        </w:rPr>
      </w:pPr>
      <w:r w:rsidRPr="00EA31CE">
        <w:rPr>
          <w:rFonts w:ascii="Times New Roman" w:hAnsi="Times New Roman"/>
          <w:sz w:val="24"/>
          <w:szCs w:val="24"/>
        </w:rPr>
        <w:lastRenderedPageBreak/>
        <w:t xml:space="preserve">                                                                                                                                                                     Приложение № 1</w:t>
      </w:r>
    </w:p>
    <w:p w:rsidR="00C3269C" w:rsidRPr="00EA31CE" w:rsidRDefault="00C3269C" w:rsidP="00C3269C">
      <w:pPr>
        <w:pStyle w:val="ConsPlusNonformat"/>
        <w:tabs>
          <w:tab w:val="left" w:pos="10632"/>
          <w:tab w:val="left" w:pos="15026"/>
        </w:tabs>
        <w:ind w:left="10632" w:right="54"/>
        <w:rPr>
          <w:rFonts w:ascii="Times New Roman" w:hAnsi="Times New Roman" w:cs="Times New Roman"/>
          <w:sz w:val="22"/>
          <w:szCs w:val="22"/>
        </w:rPr>
      </w:pPr>
      <w:r w:rsidRPr="00EA31CE">
        <w:rPr>
          <w:rFonts w:ascii="Times New Roman" w:hAnsi="Times New Roman" w:cs="Times New Roman"/>
          <w:sz w:val="22"/>
          <w:szCs w:val="22"/>
        </w:rPr>
        <w:t xml:space="preserve">к муниципальной программе </w:t>
      </w:r>
    </w:p>
    <w:p w:rsidR="00C3269C" w:rsidRPr="00EA31CE" w:rsidRDefault="00C3269C" w:rsidP="00C3269C">
      <w:pPr>
        <w:pStyle w:val="ConsPlusNonformat"/>
        <w:tabs>
          <w:tab w:val="left" w:pos="10632"/>
          <w:tab w:val="left" w:pos="15026"/>
        </w:tabs>
        <w:ind w:left="10632" w:right="54"/>
        <w:rPr>
          <w:rFonts w:ascii="Times New Roman" w:hAnsi="Times New Roman" w:cs="Times New Roman"/>
          <w:sz w:val="22"/>
          <w:szCs w:val="22"/>
        </w:rPr>
      </w:pPr>
      <w:r w:rsidRPr="00EA31CE">
        <w:rPr>
          <w:rFonts w:ascii="Times New Roman" w:hAnsi="Times New Roman" w:cs="Times New Roman"/>
          <w:sz w:val="22"/>
          <w:szCs w:val="22"/>
        </w:rPr>
        <w:t>"Развитие транспортной системы</w:t>
      </w:r>
    </w:p>
    <w:p w:rsidR="00C3269C" w:rsidRPr="00EA31CE" w:rsidRDefault="00C3269C" w:rsidP="00C3269C">
      <w:pPr>
        <w:pStyle w:val="ConsPlusNonformat"/>
        <w:tabs>
          <w:tab w:val="left" w:pos="10632"/>
          <w:tab w:val="left" w:pos="15026"/>
        </w:tabs>
        <w:ind w:left="10632" w:right="54"/>
        <w:rPr>
          <w:rFonts w:ascii="Times New Roman" w:hAnsi="Times New Roman" w:cs="Times New Roman"/>
          <w:sz w:val="22"/>
          <w:szCs w:val="22"/>
        </w:rPr>
      </w:pPr>
      <w:r w:rsidRPr="00EA31CE">
        <w:rPr>
          <w:rFonts w:ascii="Times New Roman" w:hAnsi="Times New Roman" w:cs="Times New Roman"/>
          <w:sz w:val="22"/>
          <w:szCs w:val="22"/>
        </w:rPr>
        <w:t>в муниципальном образовании</w:t>
      </w:r>
    </w:p>
    <w:p w:rsidR="00C3269C" w:rsidRPr="00EA31CE" w:rsidRDefault="00C3269C" w:rsidP="00C3269C">
      <w:pPr>
        <w:pStyle w:val="ConsPlusNonformat"/>
        <w:tabs>
          <w:tab w:val="left" w:pos="10632"/>
          <w:tab w:val="left" w:pos="15026"/>
        </w:tabs>
        <w:ind w:left="10632" w:right="54"/>
        <w:rPr>
          <w:rFonts w:ascii="Times New Roman" w:hAnsi="Times New Roman" w:cs="Times New Roman"/>
          <w:sz w:val="22"/>
          <w:szCs w:val="22"/>
        </w:rPr>
      </w:pPr>
      <w:r w:rsidRPr="00EA31CE">
        <w:rPr>
          <w:rFonts w:ascii="Times New Roman" w:hAnsi="Times New Roman" w:cs="Times New Roman"/>
          <w:sz w:val="22"/>
          <w:szCs w:val="22"/>
        </w:rPr>
        <w:t>Омутнинское городское поселение</w:t>
      </w:r>
    </w:p>
    <w:p w:rsidR="00C3269C" w:rsidRPr="00EA31CE" w:rsidRDefault="00C3269C" w:rsidP="00C3269C">
      <w:pPr>
        <w:pStyle w:val="ConsPlusNonformat"/>
        <w:tabs>
          <w:tab w:val="left" w:pos="10632"/>
          <w:tab w:val="left" w:pos="15026"/>
        </w:tabs>
        <w:ind w:left="10632" w:right="54"/>
        <w:rPr>
          <w:rFonts w:ascii="Times New Roman" w:hAnsi="Times New Roman" w:cs="Times New Roman"/>
          <w:sz w:val="22"/>
          <w:szCs w:val="22"/>
        </w:rPr>
      </w:pPr>
      <w:r w:rsidRPr="00EA31CE">
        <w:rPr>
          <w:rFonts w:ascii="Times New Roman" w:hAnsi="Times New Roman" w:cs="Times New Roman"/>
          <w:sz w:val="22"/>
          <w:szCs w:val="22"/>
        </w:rPr>
        <w:t>Омутнинского района Кировской  обл</w:t>
      </w:r>
      <w:r w:rsidRPr="00EA31CE">
        <w:rPr>
          <w:rFonts w:ascii="Times New Roman" w:hAnsi="Times New Roman" w:cs="Times New Roman"/>
          <w:sz w:val="22"/>
          <w:szCs w:val="22"/>
        </w:rPr>
        <w:t>а</w:t>
      </w:r>
      <w:r w:rsidRPr="00EA31CE">
        <w:rPr>
          <w:rFonts w:ascii="Times New Roman" w:hAnsi="Times New Roman" w:cs="Times New Roman"/>
          <w:sz w:val="22"/>
          <w:szCs w:val="22"/>
        </w:rPr>
        <w:t>сти" на 2021-2026 годы</w:t>
      </w:r>
    </w:p>
    <w:p w:rsidR="00C3269C" w:rsidRPr="00EA31CE" w:rsidRDefault="00C3269C" w:rsidP="00C3269C">
      <w:pPr>
        <w:pStyle w:val="ConsPlusNonformat"/>
        <w:tabs>
          <w:tab w:val="left" w:pos="10632"/>
          <w:tab w:val="left" w:pos="15026"/>
        </w:tabs>
        <w:ind w:right="54"/>
        <w:rPr>
          <w:rFonts w:ascii="Times New Roman" w:hAnsi="Times New Roman" w:cs="Times New Roman"/>
          <w:sz w:val="22"/>
          <w:szCs w:val="22"/>
        </w:rPr>
      </w:pPr>
    </w:p>
    <w:p w:rsidR="00C3269C" w:rsidRPr="00EA31CE" w:rsidRDefault="00C3269C" w:rsidP="00C3269C">
      <w:pPr>
        <w:jc w:val="center"/>
        <w:rPr>
          <w:b/>
          <w:bCs/>
        </w:rPr>
      </w:pPr>
      <w:r w:rsidRPr="00EA31CE">
        <w:rPr>
          <w:b/>
          <w:bCs/>
        </w:rPr>
        <w:t xml:space="preserve">РЕСУРСНОЕ ОБЕСПЕЧЕНИЕ </w:t>
      </w:r>
    </w:p>
    <w:p w:rsidR="00C3269C" w:rsidRPr="00EA31CE" w:rsidRDefault="00C3269C" w:rsidP="00EA31CE">
      <w:pPr>
        <w:jc w:val="center"/>
        <w:rPr>
          <w:b/>
          <w:bCs/>
        </w:rPr>
      </w:pPr>
      <w:r w:rsidRPr="00EA31CE">
        <w:rPr>
          <w:b/>
          <w:bCs/>
        </w:rPr>
        <w:t>реализации муниципальной программы</w:t>
      </w:r>
      <w:r w:rsidR="00EA31CE">
        <w:rPr>
          <w:b/>
          <w:bCs/>
        </w:rPr>
        <w:t xml:space="preserve"> </w:t>
      </w:r>
      <w:r w:rsidRPr="00EA31CE">
        <w:rPr>
          <w:b/>
          <w:bCs/>
        </w:rPr>
        <w:t>"Развитие транспортной системы в муниципальном образовании Омутнинское городское поселение Омутнинского района Кировской области" на 2021-2026 годы</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3"/>
        <w:gridCol w:w="1985"/>
        <w:gridCol w:w="1843"/>
        <w:gridCol w:w="1842"/>
        <w:gridCol w:w="1134"/>
        <w:gridCol w:w="1134"/>
        <w:gridCol w:w="1276"/>
        <w:gridCol w:w="1134"/>
        <w:gridCol w:w="1134"/>
        <w:gridCol w:w="1276"/>
        <w:gridCol w:w="38"/>
        <w:gridCol w:w="1315"/>
      </w:tblGrid>
      <w:tr w:rsidR="00C3269C" w:rsidRPr="00EA31CE" w:rsidTr="00C3269C">
        <w:trPr>
          <w:trHeight w:val="825"/>
        </w:trPr>
        <w:tc>
          <w:tcPr>
            <w:tcW w:w="673" w:type="dxa"/>
            <w:vMerge w:val="restart"/>
          </w:tcPr>
          <w:p w:rsidR="00C3269C" w:rsidRPr="00EA31CE" w:rsidRDefault="00C3269C" w:rsidP="00C3269C">
            <w:pPr>
              <w:autoSpaceDE w:val="0"/>
              <w:autoSpaceDN w:val="0"/>
              <w:adjustRightInd w:val="0"/>
              <w:jc w:val="center"/>
              <w:rPr>
                <w:sz w:val="20"/>
                <w:szCs w:val="20"/>
              </w:rPr>
            </w:pPr>
            <w:r w:rsidRPr="00EA31CE">
              <w:rPr>
                <w:sz w:val="20"/>
                <w:szCs w:val="20"/>
              </w:rPr>
              <w:t xml:space="preserve">№ </w:t>
            </w:r>
          </w:p>
          <w:p w:rsidR="00C3269C" w:rsidRPr="00EA31CE" w:rsidRDefault="00C3269C" w:rsidP="00C3269C">
            <w:pPr>
              <w:autoSpaceDE w:val="0"/>
              <w:autoSpaceDN w:val="0"/>
              <w:adjustRightInd w:val="0"/>
              <w:jc w:val="center"/>
              <w:rPr>
                <w:sz w:val="20"/>
                <w:szCs w:val="20"/>
              </w:rPr>
            </w:pPr>
            <w:proofErr w:type="gramStart"/>
            <w:r w:rsidRPr="00EA31CE">
              <w:rPr>
                <w:sz w:val="20"/>
                <w:szCs w:val="20"/>
              </w:rPr>
              <w:t>п</w:t>
            </w:r>
            <w:proofErr w:type="gramEnd"/>
            <w:r w:rsidRPr="00EA31CE">
              <w:rPr>
                <w:sz w:val="20"/>
                <w:szCs w:val="20"/>
              </w:rPr>
              <w:t>/п</w:t>
            </w:r>
          </w:p>
        </w:tc>
        <w:tc>
          <w:tcPr>
            <w:tcW w:w="1985" w:type="dxa"/>
            <w:vMerge w:val="restart"/>
          </w:tcPr>
          <w:p w:rsidR="00C3269C" w:rsidRPr="00EA31CE" w:rsidRDefault="00C3269C" w:rsidP="00C3269C">
            <w:pPr>
              <w:autoSpaceDE w:val="0"/>
              <w:autoSpaceDN w:val="0"/>
              <w:adjustRightInd w:val="0"/>
              <w:jc w:val="center"/>
              <w:rPr>
                <w:sz w:val="20"/>
                <w:szCs w:val="20"/>
              </w:rPr>
            </w:pPr>
            <w:r w:rsidRPr="00EA31CE">
              <w:rPr>
                <w:sz w:val="20"/>
                <w:szCs w:val="20"/>
              </w:rPr>
              <w:t>Наименование м</w:t>
            </w:r>
            <w:r w:rsidRPr="00EA31CE">
              <w:rPr>
                <w:sz w:val="20"/>
                <w:szCs w:val="20"/>
              </w:rPr>
              <w:t>у</w:t>
            </w:r>
            <w:r w:rsidRPr="00EA31CE">
              <w:rPr>
                <w:sz w:val="20"/>
                <w:szCs w:val="20"/>
              </w:rPr>
              <w:t>ниципальной пр</w:t>
            </w:r>
            <w:r w:rsidRPr="00EA31CE">
              <w:rPr>
                <w:sz w:val="20"/>
                <w:szCs w:val="20"/>
              </w:rPr>
              <w:t>о</w:t>
            </w:r>
            <w:r w:rsidRPr="00EA31CE">
              <w:rPr>
                <w:sz w:val="20"/>
                <w:szCs w:val="20"/>
              </w:rPr>
              <w:t>гра</w:t>
            </w:r>
            <w:r w:rsidRPr="00EA31CE">
              <w:rPr>
                <w:sz w:val="20"/>
                <w:szCs w:val="20"/>
              </w:rPr>
              <w:t>м</w:t>
            </w:r>
            <w:r w:rsidRPr="00EA31CE">
              <w:rPr>
                <w:sz w:val="20"/>
                <w:szCs w:val="20"/>
              </w:rPr>
              <w:t>мы/подпрограммы, основного меропр</w:t>
            </w:r>
            <w:r w:rsidRPr="00EA31CE">
              <w:rPr>
                <w:sz w:val="20"/>
                <w:szCs w:val="20"/>
              </w:rPr>
              <w:t>и</w:t>
            </w:r>
            <w:r w:rsidRPr="00EA31CE">
              <w:rPr>
                <w:sz w:val="20"/>
                <w:szCs w:val="20"/>
              </w:rPr>
              <w:t>ятия/отдельного мероприятия</w:t>
            </w:r>
          </w:p>
        </w:tc>
        <w:tc>
          <w:tcPr>
            <w:tcW w:w="1843" w:type="dxa"/>
            <w:vMerge w:val="restart"/>
          </w:tcPr>
          <w:p w:rsidR="00C3269C" w:rsidRPr="00EA31CE" w:rsidRDefault="00C3269C" w:rsidP="00C3269C">
            <w:pPr>
              <w:autoSpaceDE w:val="0"/>
              <w:autoSpaceDN w:val="0"/>
              <w:adjustRightInd w:val="0"/>
              <w:jc w:val="center"/>
              <w:rPr>
                <w:sz w:val="20"/>
                <w:szCs w:val="20"/>
              </w:rPr>
            </w:pPr>
            <w:r w:rsidRPr="00EA31CE">
              <w:rPr>
                <w:sz w:val="20"/>
                <w:szCs w:val="20"/>
              </w:rPr>
              <w:t>Ответственный исполнитель</w:t>
            </w:r>
          </w:p>
        </w:tc>
        <w:tc>
          <w:tcPr>
            <w:tcW w:w="1842" w:type="dxa"/>
            <w:vMerge w:val="restart"/>
          </w:tcPr>
          <w:p w:rsidR="00C3269C" w:rsidRPr="00EA31CE" w:rsidRDefault="00C3269C" w:rsidP="00C3269C">
            <w:pPr>
              <w:autoSpaceDE w:val="0"/>
              <w:autoSpaceDN w:val="0"/>
              <w:adjustRightInd w:val="0"/>
              <w:jc w:val="center"/>
              <w:rPr>
                <w:sz w:val="20"/>
                <w:szCs w:val="20"/>
              </w:rPr>
            </w:pPr>
            <w:r w:rsidRPr="00EA31CE">
              <w:rPr>
                <w:sz w:val="20"/>
                <w:szCs w:val="20"/>
              </w:rPr>
              <w:t>Источник фина</w:t>
            </w:r>
            <w:r w:rsidRPr="00EA31CE">
              <w:rPr>
                <w:sz w:val="20"/>
                <w:szCs w:val="20"/>
              </w:rPr>
              <w:t>н</w:t>
            </w:r>
            <w:r w:rsidRPr="00EA31CE">
              <w:rPr>
                <w:sz w:val="20"/>
                <w:szCs w:val="20"/>
              </w:rPr>
              <w:t>сирования</w:t>
            </w:r>
          </w:p>
        </w:tc>
        <w:tc>
          <w:tcPr>
            <w:tcW w:w="8441" w:type="dxa"/>
            <w:gridSpan w:val="8"/>
          </w:tcPr>
          <w:p w:rsidR="00C3269C" w:rsidRPr="00EA31CE" w:rsidRDefault="00C3269C" w:rsidP="00C3269C">
            <w:pPr>
              <w:autoSpaceDE w:val="0"/>
              <w:autoSpaceDN w:val="0"/>
              <w:adjustRightInd w:val="0"/>
              <w:jc w:val="center"/>
              <w:rPr>
                <w:sz w:val="20"/>
                <w:szCs w:val="20"/>
              </w:rPr>
            </w:pPr>
            <w:r w:rsidRPr="00EA31CE">
              <w:rPr>
                <w:sz w:val="20"/>
                <w:szCs w:val="20"/>
              </w:rPr>
              <w:t>Объем финансового обеспечения (прогноз, факт), тыс. рублей</w:t>
            </w:r>
          </w:p>
        </w:tc>
      </w:tr>
      <w:tr w:rsidR="00C3269C" w:rsidRPr="00EA31CE" w:rsidTr="00C3269C">
        <w:trPr>
          <w:trHeight w:val="825"/>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center"/>
              <w:rPr>
                <w:sz w:val="20"/>
                <w:szCs w:val="20"/>
              </w:rPr>
            </w:pPr>
          </w:p>
        </w:tc>
        <w:tc>
          <w:tcPr>
            <w:tcW w:w="1843" w:type="dxa"/>
            <w:vMerge/>
          </w:tcPr>
          <w:p w:rsidR="00C3269C" w:rsidRPr="00EA31CE" w:rsidRDefault="00C3269C" w:rsidP="00C3269C">
            <w:pPr>
              <w:autoSpaceDE w:val="0"/>
              <w:autoSpaceDN w:val="0"/>
              <w:adjustRightInd w:val="0"/>
              <w:jc w:val="center"/>
              <w:rPr>
                <w:sz w:val="20"/>
                <w:szCs w:val="20"/>
              </w:rPr>
            </w:pPr>
          </w:p>
        </w:tc>
        <w:tc>
          <w:tcPr>
            <w:tcW w:w="1842" w:type="dxa"/>
            <w:vMerge/>
          </w:tcPr>
          <w:p w:rsidR="00C3269C" w:rsidRPr="00EA31CE" w:rsidRDefault="00C3269C" w:rsidP="00C3269C">
            <w:pPr>
              <w:autoSpaceDE w:val="0"/>
              <w:autoSpaceDN w:val="0"/>
              <w:adjustRightInd w:val="0"/>
              <w:jc w:val="center"/>
              <w:rPr>
                <w:sz w:val="20"/>
                <w:szCs w:val="20"/>
              </w:rPr>
            </w:pP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2021</w:t>
            </w:r>
          </w:p>
          <w:p w:rsidR="00C3269C" w:rsidRPr="00EA31CE" w:rsidRDefault="00C3269C" w:rsidP="00C3269C">
            <w:pPr>
              <w:autoSpaceDE w:val="0"/>
              <w:autoSpaceDN w:val="0"/>
              <w:adjustRightInd w:val="0"/>
              <w:jc w:val="center"/>
              <w:rPr>
                <w:sz w:val="20"/>
                <w:szCs w:val="20"/>
              </w:rPr>
            </w:pP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 xml:space="preserve">2022 </w:t>
            </w:r>
          </w:p>
          <w:p w:rsidR="00C3269C" w:rsidRPr="00EA31CE" w:rsidRDefault="00C3269C" w:rsidP="00C3269C">
            <w:pPr>
              <w:autoSpaceDE w:val="0"/>
              <w:autoSpaceDN w:val="0"/>
              <w:adjustRightInd w:val="0"/>
              <w:jc w:val="center"/>
              <w:rPr>
                <w:sz w:val="20"/>
                <w:szCs w:val="20"/>
              </w:rPr>
            </w:pP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2023</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2024</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2025</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2026</w:t>
            </w:r>
          </w:p>
        </w:tc>
        <w:tc>
          <w:tcPr>
            <w:tcW w:w="1353" w:type="dxa"/>
            <w:gridSpan w:val="2"/>
          </w:tcPr>
          <w:p w:rsidR="00C3269C" w:rsidRPr="00EA31CE" w:rsidRDefault="00C3269C" w:rsidP="00C3269C">
            <w:pPr>
              <w:autoSpaceDE w:val="0"/>
              <w:autoSpaceDN w:val="0"/>
              <w:adjustRightInd w:val="0"/>
              <w:jc w:val="center"/>
              <w:rPr>
                <w:sz w:val="20"/>
                <w:szCs w:val="20"/>
              </w:rPr>
            </w:pPr>
            <w:r w:rsidRPr="00EA31CE">
              <w:rPr>
                <w:sz w:val="20"/>
                <w:szCs w:val="20"/>
              </w:rPr>
              <w:t>итого</w:t>
            </w:r>
          </w:p>
        </w:tc>
      </w:tr>
      <w:tr w:rsidR="00C3269C" w:rsidRPr="00EA31CE" w:rsidTr="00C3269C">
        <w:tc>
          <w:tcPr>
            <w:tcW w:w="673" w:type="dxa"/>
          </w:tcPr>
          <w:p w:rsidR="00C3269C" w:rsidRPr="00EA31CE" w:rsidRDefault="00C3269C" w:rsidP="00C3269C">
            <w:pPr>
              <w:autoSpaceDE w:val="0"/>
              <w:autoSpaceDN w:val="0"/>
              <w:adjustRightInd w:val="0"/>
              <w:jc w:val="center"/>
              <w:rPr>
                <w:sz w:val="20"/>
                <w:szCs w:val="20"/>
              </w:rPr>
            </w:pPr>
            <w:r w:rsidRPr="00EA31CE">
              <w:rPr>
                <w:sz w:val="20"/>
                <w:szCs w:val="20"/>
              </w:rPr>
              <w:t>1</w:t>
            </w:r>
          </w:p>
        </w:tc>
        <w:tc>
          <w:tcPr>
            <w:tcW w:w="1985" w:type="dxa"/>
          </w:tcPr>
          <w:p w:rsidR="00C3269C" w:rsidRPr="00EA31CE" w:rsidRDefault="00C3269C" w:rsidP="00C3269C">
            <w:pPr>
              <w:autoSpaceDE w:val="0"/>
              <w:autoSpaceDN w:val="0"/>
              <w:adjustRightInd w:val="0"/>
              <w:jc w:val="center"/>
              <w:rPr>
                <w:sz w:val="20"/>
                <w:szCs w:val="20"/>
              </w:rPr>
            </w:pPr>
            <w:r w:rsidRPr="00EA31CE">
              <w:rPr>
                <w:sz w:val="20"/>
                <w:szCs w:val="20"/>
              </w:rPr>
              <w:t>2</w:t>
            </w:r>
          </w:p>
        </w:tc>
        <w:tc>
          <w:tcPr>
            <w:tcW w:w="1843" w:type="dxa"/>
          </w:tcPr>
          <w:p w:rsidR="00C3269C" w:rsidRPr="00EA31CE" w:rsidRDefault="00C3269C" w:rsidP="00C3269C">
            <w:pPr>
              <w:autoSpaceDE w:val="0"/>
              <w:autoSpaceDN w:val="0"/>
              <w:adjustRightInd w:val="0"/>
              <w:jc w:val="center"/>
              <w:rPr>
                <w:sz w:val="20"/>
                <w:szCs w:val="20"/>
              </w:rPr>
            </w:pPr>
            <w:r w:rsidRPr="00EA31CE">
              <w:rPr>
                <w:sz w:val="20"/>
                <w:szCs w:val="20"/>
              </w:rPr>
              <w:t>3</w:t>
            </w:r>
          </w:p>
        </w:tc>
        <w:tc>
          <w:tcPr>
            <w:tcW w:w="1842" w:type="dxa"/>
          </w:tcPr>
          <w:p w:rsidR="00C3269C" w:rsidRPr="00EA31CE" w:rsidRDefault="00C3269C" w:rsidP="00C3269C">
            <w:pPr>
              <w:autoSpaceDE w:val="0"/>
              <w:autoSpaceDN w:val="0"/>
              <w:adjustRightInd w:val="0"/>
              <w:jc w:val="center"/>
              <w:rPr>
                <w:sz w:val="20"/>
                <w:szCs w:val="20"/>
              </w:rPr>
            </w:pPr>
            <w:r w:rsidRPr="00EA31CE">
              <w:rPr>
                <w:sz w:val="20"/>
                <w:szCs w:val="20"/>
              </w:rPr>
              <w:t>4</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5</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6</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7</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8</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9</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10</w:t>
            </w:r>
          </w:p>
        </w:tc>
        <w:tc>
          <w:tcPr>
            <w:tcW w:w="1353" w:type="dxa"/>
            <w:gridSpan w:val="2"/>
          </w:tcPr>
          <w:p w:rsidR="00C3269C" w:rsidRPr="00EA31CE" w:rsidRDefault="00C3269C" w:rsidP="00C3269C">
            <w:pPr>
              <w:autoSpaceDE w:val="0"/>
              <w:autoSpaceDN w:val="0"/>
              <w:adjustRightInd w:val="0"/>
              <w:jc w:val="center"/>
              <w:rPr>
                <w:sz w:val="20"/>
                <w:szCs w:val="20"/>
              </w:rPr>
            </w:pPr>
            <w:r w:rsidRPr="00EA31CE">
              <w:rPr>
                <w:sz w:val="20"/>
                <w:szCs w:val="20"/>
              </w:rPr>
              <w:t>11</w:t>
            </w:r>
          </w:p>
        </w:tc>
      </w:tr>
      <w:tr w:rsidR="00C3269C" w:rsidRPr="00EA31CE" w:rsidTr="00C3269C">
        <w:trPr>
          <w:trHeight w:val="387"/>
        </w:trPr>
        <w:tc>
          <w:tcPr>
            <w:tcW w:w="673" w:type="dxa"/>
            <w:vMerge w:val="restart"/>
          </w:tcPr>
          <w:p w:rsidR="00C3269C" w:rsidRPr="00EA31CE" w:rsidRDefault="00C3269C" w:rsidP="00C3269C">
            <w:pPr>
              <w:autoSpaceDE w:val="0"/>
              <w:autoSpaceDN w:val="0"/>
              <w:adjustRightInd w:val="0"/>
              <w:jc w:val="center"/>
              <w:rPr>
                <w:sz w:val="20"/>
                <w:szCs w:val="20"/>
              </w:rPr>
            </w:pPr>
          </w:p>
        </w:tc>
        <w:tc>
          <w:tcPr>
            <w:tcW w:w="1985" w:type="dxa"/>
            <w:vMerge w:val="restart"/>
          </w:tcPr>
          <w:p w:rsidR="00C3269C" w:rsidRPr="00EA31CE" w:rsidRDefault="00C3269C" w:rsidP="00C3269C">
            <w:pPr>
              <w:autoSpaceDE w:val="0"/>
              <w:autoSpaceDN w:val="0"/>
              <w:adjustRightInd w:val="0"/>
              <w:jc w:val="both"/>
              <w:rPr>
                <w:sz w:val="20"/>
                <w:szCs w:val="20"/>
              </w:rPr>
            </w:pPr>
            <w:r w:rsidRPr="00EA31CE">
              <w:rPr>
                <w:sz w:val="20"/>
                <w:szCs w:val="20"/>
              </w:rPr>
              <w:t>"Развитие тран</w:t>
            </w:r>
            <w:r w:rsidRPr="00EA31CE">
              <w:rPr>
                <w:sz w:val="20"/>
                <w:szCs w:val="20"/>
              </w:rPr>
              <w:t>с</w:t>
            </w:r>
            <w:r w:rsidRPr="00EA31CE">
              <w:rPr>
                <w:sz w:val="20"/>
                <w:szCs w:val="20"/>
              </w:rPr>
              <w:t>портной системы в муниципальном образовании Ому</w:t>
            </w:r>
            <w:r w:rsidRPr="00EA31CE">
              <w:rPr>
                <w:sz w:val="20"/>
                <w:szCs w:val="20"/>
              </w:rPr>
              <w:t>т</w:t>
            </w:r>
            <w:r w:rsidRPr="00EA31CE">
              <w:rPr>
                <w:sz w:val="20"/>
                <w:szCs w:val="20"/>
              </w:rPr>
              <w:t>нинское городское поселение Ому</w:t>
            </w:r>
            <w:r w:rsidRPr="00EA31CE">
              <w:rPr>
                <w:sz w:val="20"/>
                <w:szCs w:val="20"/>
              </w:rPr>
              <w:t>т</w:t>
            </w:r>
            <w:r w:rsidRPr="00EA31CE">
              <w:rPr>
                <w:sz w:val="20"/>
                <w:szCs w:val="20"/>
              </w:rPr>
              <w:t>нинского района Кировской области" на 2021-2026 годы</w:t>
            </w:r>
          </w:p>
        </w:tc>
        <w:tc>
          <w:tcPr>
            <w:tcW w:w="1843" w:type="dxa"/>
            <w:vMerge w:val="restart"/>
          </w:tcPr>
          <w:p w:rsidR="00C3269C" w:rsidRPr="00EA31CE" w:rsidRDefault="00C3269C" w:rsidP="00C3269C">
            <w:pPr>
              <w:autoSpaceDE w:val="0"/>
              <w:autoSpaceDN w:val="0"/>
              <w:adjustRightInd w:val="0"/>
              <w:jc w:val="both"/>
              <w:rPr>
                <w:sz w:val="20"/>
                <w:szCs w:val="20"/>
              </w:rPr>
            </w:pPr>
            <w:r w:rsidRPr="00EA31CE">
              <w:rPr>
                <w:rStyle w:val="15"/>
                <w:color w:val="auto"/>
                <w:sz w:val="20"/>
                <w:szCs w:val="20"/>
              </w:rPr>
              <w:t>Отдел жизнеобе</w:t>
            </w:r>
            <w:r w:rsidRPr="00EA31CE">
              <w:rPr>
                <w:rStyle w:val="15"/>
                <w:color w:val="auto"/>
                <w:sz w:val="20"/>
                <w:szCs w:val="20"/>
              </w:rPr>
              <w:t>с</w:t>
            </w:r>
            <w:r w:rsidRPr="00EA31CE">
              <w:rPr>
                <w:rStyle w:val="15"/>
                <w:color w:val="auto"/>
                <w:sz w:val="20"/>
                <w:szCs w:val="20"/>
              </w:rPr>
              <w:t>печения админ</w:t>
            </w:r>
            <w:r w:rsidRPr="00EA31CE">
              <w:rPr>
                <w:rStyle w:val="15"/>
                <w:color w:val="auto"/>
                <w:sz w:val="20"/>
                <w:szCs w:val="20"/>
              </w:rPr>
              <w:t>и</w:t>
            </w:r>
            <w:r w:rsidRPr="00EA31CE">
              <w:rPr>
                <w:rStyle w:val="15"/>
                <w:color w:val="auto"/>
                <w:sz w:val="20"/>
                <w:szCs w:val="20"/>
              </w:rPr>
              <w:t xml:space="preserve">страции </w:t>
            </w:r>
            <w:r w:rsidRPr="00EA31CE">
              <w:rPr>
                <w:sz w:val="20"/>
                <w:szCs w:val="20"/>
              </w:rPr>
              <w:t>Омутни</w:t>
            </w:r>
            <w:r w:rsidRPr="00EA31CE">
              <w:rPr>
                <w:sz w:val="20"/>
                <w:szCs w:val="20"/>
              </w:rPr>
              <w:t>н</w:t>
            </w:r>
            <w:r w:rsidRPr="00EA31CE">
              <w:rPr>
                <w:sz w:val="20"/>
                <w:szCs w:val="20"/>
              </w:rPr>
              <w:t>ского городского поселения</w:t>
            </w:r>
          </w:p>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всего</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71989,150</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85308,396</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115604,294</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30441,621</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26482,000</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27691,100</w:t>
            </w:r>
          </w:p>
        </w:tc>
        <w:tc>
          <w:tcPr>
            <w:tcW w:w="1353" w:type="dxa"/>
            <w:gridSpan w:val="2"/>
          </w:tcPr>
          <w:p w:rsidR="00C3269C" w:rsidRPr="00EA31CE" w:rsidRDefault="00C3269C" w:rsidP="00C3269C">
            <w:pPr>
              <w:autoSpaceDE w:val="0"/>
              <w:autoSpaceDN w:val="0"/>
              <w:adjustRightInd w:val="0"/>
              <w:jc w:val="center"/>
              <w:rPr>
                <w:sz w:val="20"/>
                <w:szCs w:val="20"/>
              </w:rPr>
            </w:pPr>
            <w:r w:rsidRPr="00EA31CE">
              <w:rPr>
                <w:sz w:val="20"/>
                <w:szCs w:val="20"/>
              </w:rPr>
              <w:t>357516,561</w:t>
            </w:r>
          </w:p>
        </w:tc>
      </w:tr>
      <w:tr w:rsidR="00C3269C" w:rsidRPr="00EA31CE" w:rsidTr="00C3269C">
        <w:trPr>
          <w:trHeight w:val="387"/>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федеральный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53"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387"/>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областной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40409,925</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29246,500</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51051,700</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4728,000</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53" w:type="dxa"/>
            <w:gridSpan w:val="2"/>
          </w:tcPr>
          <w:p w:rsidR="00C3269C" w:rsidRPr="00EA31CE" w:rsidRDefault="00C3269C" w:rsidP="00C3269C">
            <w:pPr>
              <w:autoSpaceDE w:val="0"/>
              <w:autoSpaceDN w:val="0"/>
              <w:adjustRightInd w:val="0"/>
              <w:jc w:val="center"/>
              <w:rPr>
                <w:sz w:val="20"/>
                <w:szCs w:val="20"/>
              </w:rPr>
            </w:pPr>
            <w:r w:rsidRPr="00EA31CE">
              <w:rPr>
                <w:sz w:val="20"/>
                <w:szCs w:val="20"/>
              </w:rPr>
              <w:t>125436,125</w:t>
            </w:r>
          </w:p>
        </w:tc>
      </w:tr>
      <w:tr w:rsidR="00C3269C" w:rsidRPr="00EA31CE" w:rsidTr="00C3269C">
        <w:trPr>
          <w:trHeight w:val="473"/>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местный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26579,225</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36061,896</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33453,895</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25713,621</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26482,000</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27691,100</w:t>
            </w:r>
          </w:p>
        </w:tc>
        <w:tc>
          <w:tcPr>
            <w:tcW w:w="1353" w:type="dxa"/>
            <w:gridSpan w:val="2"/>
          </w:tcPr>
          <w:p w:rsidR="00C3269C" w:rsidRPr="00EA31CE" w:rsidRDefault="00C3269C" w:rsidP="00C3269C">
            <w:pPr>
              <w:autoSpaceDE w:val="0"/>
              <w:autoSpaceDN w:val="0"/>
              <w:adjustRightInd w:val="0"/>
              <w:jc w:val="center"/>
              <w:rPr>
                <w:sz w:val="20"/>
                <w:szCs w:val="20"/>
              </w:rPr>
            </w:pPr>
            <w:r w:rsidRPr="00EA31CE">
              <w:rPr>
                <w:sz w:val="20"/>
                <w:szCs w:val="20"/>
              </w:rPr>
              <w:t>175981,737</w:t>
            </w:r>
          </w:p>
        </w:tc>
      </w:tr>
      <w:tr w:rsidR="00C3269C" w:rsidRPr="00EA31CE" w:rsidTr="00C3269C">
        <w:trPr>
          <w:trHeight w:val="472"/>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внебюджетные источники</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5000,000</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20000,000</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31098,699</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53" w:type="dxa"/>
            <w:gridSpan w:val="2"/>
          </w:tcPr>
          <w:p w:rsidR="00C3269C" w:rsidRPr="00EA31CE" w:rsidRDefault="00C3269C" w:rsidP="00C3269C">
            <w:pPr>
              <w:autoSpaceDE w:val="0"/>
              <w:autoSpaceDN w:val="0"/>
              <w:adjustRightInd w:val="0"/>
              <w:jc w:val="center"/>
              <w:rPr>
                <w:sz w:val="20"/>
                <w:szCs w:val="20"/>
              </w:rPr>
            </w:pPr>
            <w:r w:rsidRPr="00EA31CE">
              <w:rPr>
                <w:sz w:val="20"/>
                <w:szCs w:val="20"/>
              </w:rPr>
              <w:t>56098,699</w:t>
            </w:r>
          </w:p>
        </w:tc>
      </w:tr>
      <w:tr w:rsidR="00C3269C" w:rsidRPr="00EA31CE" w:rsidTr="00C3269C">
        <w:tc>
          <w:tcPr>
            <w:tcW w:w="673" w:type="dxa"/>
            <w:vMerge w:val="restart"/>
          </w:tcPr>
          <w:p w:rsidR="00C3269C" w:rsidRPr="00EA31CE" w:rsidRDefault="00C3269C" w:rsidP="00C3269C">
            <w:pPr>
              <w:autoSpaceDE w:val="0"/>
              <w:autoSpaceDN w:val="0"/>
              <w:adjustRightInd w:val="0"/>
              <w:jc w:val="center"/>
              <w:rPr>
                <w:sz w:val="20"/>
                <w:szCs w:val="20"/>
              </w:rPr>
            </w:pPr>
            <w:r w:rsidRPr="00EA31CE">
              <w:rPr>
                <w:sz w:val="20"/>
                <w:szCs w:val="20"/>
              </w:rPr>
              <w:t>1.</w:t>
            </w:r>
          </w:p>
        </w:tc>
        <w:tc>
          <w:tcPr>
            <w:tcW w:w="1985" w:type="dxa"/>
            <w:vMerge w:val="restart"/>
          </w:tcPr>
          <w:p w:rsidR="00C3269C" w:rsidRPr="00EA31CE" w:rsidRDefault="00C3269C" w:rsidP="00C3269C">
            <w:pPr>
              <w:autoSpaceDE w:val="0"/>
              <w:autoSpaceDN w:val="0"/>
              <w:adjustRightInd w:val="0"/>
              <w:jc w:val="both"/>
              <w:rPr>
                <w:sz w:val="20"/>
                <w:szCs w:val="20"/>
              </w:rPr>
            </w:pPr>
            <w:r w:rsidRPr="00EA31CE">
              <w:rPr>
                <w:sz w:val="20"/>
                <w:szCs w:val="20"/>
              </w:rPr>
              <w:t>Подпрограмма "П</w:t>
            </w:r>
            <w:r w:rsidRPr="00EA31CE">
              <w:rPr>
                <w:sz w:val="20"/>
                <w:szCs w:val="20"/>
              </w:rPr>
              <w:t>о</w:t>
            </w:r>
            <w:r w:rsidRPr="00EA31CE">
              <w:rPr>
                <w:sz w:val="20"/>
                <w:szCs w:val="20"/>
              </w:rPr>
              <w:t>вышение безопа</w:t>
            </w:r>
            <w:r w:rsidRPr="00EA31CE">
              <w:rPr>
                <w:sz w:val="20"/>
                <w:szCs w:val="20"/>
              </w:rPr>
              <w:t>с</w:t>
            </w:r>
            <w:r w:rsidRPr="00EA31CE">
              <w:rPr>
                <w:sz w:val="20"/>
                <w:szCs w:val="20"/>
              </w:rPr>
              <w:t>ности дорожного движения"</w:t>
            </w: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всего</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365,925</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53" w:type="dxa"/>
            <w:gridSpan w:val="2"/>
          </w:tcPr>
          <w:p w:rsidR="00C3269C" w:rsidRPr="00EA31CE" w:rsidRDefault="00C3269C" w:rsidP="00C3269C">
            <w:pPr>
              <w:autoSpaceDE w:val="0"/>
              <w:autoSpaceDN w:val="0"/>
              <w:adjustRightInd w:val="0"/>
              <w:jc w:val="center"/>
              <w:rPr>
                <w:sz w:val="20"/>
                <w:szCs w:val="20"/>
              </w:rPr>
            </w:pPr>
            <w:r w:rsidRPr="00EA31CE">
              <w:rPr>
                <w:sz w:val="20"/>
                <w:szCs w:val="20"/>
              </w:rPr>
              <w:t>365,925</w:t>
            </w:r>
          </w:p>
        </w:tc>
      </w:tr>
      <w:tr w:rsidR="00C3269C" w:rsidRPr="00EA31CE" w:rsidTr="00C3269C">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center"/>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федеральный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53"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185"/>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center"/>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областной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365,925</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53" w:type="dxa"/>
            <w:gridSpan w:val="2"/>
          </w:tcPr>
          <w:p w:rsidR="00C3269C" w:rsidRPr="00EA31CE" w:rsidRDefault="00C3269C" w:rsidP="00C3269C">
            <w:pPr>
              <w:autoSpaceDE w:val="0"/>
              <w:autoSpaceDN w:val="0"/>
              <w:adjustRightInd w:val="0"/>
              <w:jc w:val="center"/>
              <w:rPr>
                <w:sz w:val="20"/>
                <w:szCs w:val="20"/>
              </w:rPr>
            </w:pPr>
            <w:r w:rsidRPr="00EA31CE">
              <w:rPr>
                <w:sz w:val="20"/>
                <w:szCs w:val="20"/>
              </w:rPr>
              <w:t>365,925</w:t>
            </w:r>
          </w:p>
        </w:tc>
      </w:tr>
      <w:tr w:rsidR="00C3269C" w:rsidRPr="00EA31CE" w:rsidTr="00C3269C">
        <w:trPr>
          <w:trHeight w:val="278"/>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center"/>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местный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53"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277"/>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center"/>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внебюджетные источники</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53"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c>
          <w:tcPr>
            <w:tcW w:w="673" w:type="dxa"/>
            <w:vMerge w:val="restart"/>
          </w:tcPr>
          <w:p w:rsidR="00C3269C" w:rsidRPr="00EA31CE" w:rsidRDefault="00C3269C" w:rsidP="00C3269C">
            <w:pPr>
              <w:autoSpaceDE w:val="0"/>
              <w:autoSpaceDN w:val="0"/>
              <w:adjustRightInd w:val="0"/>
              <w:jc w:val="center"/>
              <w:rPr>
                <w:sz w:val="20"/>
                <w:szCs w:val="20"/>
              </w:rPr>
            </w:pPr>
            <w:r w:rsidRPr="00EA31CE">
              <w:rPr>
                <w:sz w:val="20"/>
                <w:szCs w:val="20"/>
              </w:rPr>
              <w:t>1.1.</w:t>
            </w:r>
          </w:p>
        </w:tc>
        <w:tc>
          <w:tcPr>
            <w:tcW w:w="1985" w:type="dxa"/>
            <w:vMerge w:val="restart"/>
          </w:tcPr>
          <w:p w:rsidR="00C3269C" w:rsidRPr="00EA31CE" w:rsidRDefault="00C3269C" w:rsidP="00C3269C">
            <w:pPr>
              <w:autoSpaceDE w:val="0"/>
              <w:autoSpaceDN w:val="0"/>
              <w:adjustRightInd w:val="0"/>
              <w:jc w:val="both"/>
              <w:rPr>
                <w:sz w:val="20"/>
                <w:szCs w:val="20"/>
              </w:rPr>
            </w:pPr>
            <w:r w:rsidRPr="00EA31CE">
              <w:rPr>
                <w:sz w:val="20"/>
                <w:szCs w:val="20"/>
              </w:rPr>
              <w:t>Расходы на обр</w:t>
            </w:r>
            <w:r w:rsidRPr="00EA31CE">
              <w:rPr>
                <w:sz w:val="20"/>
                <w:szCs w:val="20"/>
              </w:rPr>
              <w:t>а</w:t>
            </w:r>
            <w:r w:rsidRPr="00EA31CE">
              <w:rPr>
                <w:sz w:val="20"/>
                <w:szCs w:val="20"/>
              </w:rPr>
              <w:t>ботку и рассылку постановлений о</w:t>
            </w:r>
            <w:r w:rsidRPr="00EA31CE">
              <w:rPr>
                <w:sz w:val="20"/>
                <w:szCs w:val="20"/>
              </w:rPr>
              <w:t>р</w:t>
            </w:r>
            <w:r w:rsidRPr="00EA31CE">
              <w:rPr>
                <w:sz w:val="20"/>
                <w:szCs w:val="20"/>
              </w:rPr>
              <w:lastRenderedPageBreak/>
              <w:t>ганов государстве</w:t>
            </w:r>
            <w:r w:rsidRPr="00EA31CE">
              <w:rPr>
                <w:sz w:val="20"/>
                <w:szCs w:val="20"/>
              </w:rPr>
              <w:t>н</w:t>
            </w:r>
            <w:r w:rsidRPr="00EA31CE">
              <w:rPr>
                <w:sz w:val="20"/>
                <w:szCs w:val="20"/>
              </w:rPr>
              <w:t>ного контроля (надзора) об адм</w:t>
            </w:r>
            <w:r w:rsidRPr="00EA31CE">
              <w:rPr>
                <w:sz w:val="20"/>
                <w:szCs w:val="20"/>
              </w:rPr>
              <w:t>и</w:t>
            </w:r>
            <w:r w:rsidRPr="00EA31CE">
              <w:rPr>
                <w:sz w:val="20"/>
                <w:szCs w:val="20"/>
              </w:rPr>
              <w:t>нистративных пр</w:t>
            </w:r>
            <w:r w:rsidRPr="00EA31CE">
              <w:rPr>
                <w:sz w:val="20"/>
                <w:szCs w:val="20"/>
              </w:rPr>
              <w:t>а</w:t>
            </w:r>
            <w:r w:rsidRPr="00EA31CE">
              <w:rPr>
                <w:sz w:val="20"/>
                <w:szCs w:val="20"/>
              </w:rPr>
              <w:t>вонарушениях в области дорожного движения, выявле</w:t>
            </w:r>
            <w:r w:rsidRPr="00EA31CE">
              <w:rPr>
                <w:sz w:val="20"/>
                <w:szCs w:val="20"/>
              </w:rPr>
              <w:t>н</w:t>
            </w:r>
            <w:r w:rsidRPr="00EA31CE">
              <w:rPr>
                <w:sz w:val="20"/>
                <w:szCs w:val="20"/>
              </w:rPr>
              <w:t>ных с помощью специальных техн</w:t>
            </w:r>
            <w:r w:rsidRPr="00EA31CE">
              <w:rPr>
                <w:sz w:val="20"/>
                <w:szCs w:val="20"/>
              </w:rPr>
              <w:t>и</w:t>
            </w:r>
            <w:r w:rsidRPr="00EA31CE">
              <w:rPr>
                <w:sz w:val="20"/>
                <w:szCs w:val="20"/>
              </w:rPr>
              <w:t>ческих средств</w:t>
            </w: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всего</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48,745</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53" w:type="dxa"/>
            <w:gridSpan w:val="2"/>
          </w:tcPr>
          <w:p w:rsidR="00C3269C" w:rsidRPr="00EA31CE" w:rsidRDefault="00C3269C" w:rsidP="00C3269C">
            <w:pPr>
              <w:autoSpaceDE w:val="0"/>
              <w:autoSpaceDN w:val="0"/>
              <w:adjustRightInd w:val="0"/>
              <w:jc w:val="center"/>
              <w:rPr>
                <w:sz w:val="20"/>
                <w:szCs w:val="20"/>
              </w:rPr>
            </w:pPr>
            <w:r w:rsidRPr="00EA31CE">
              <w:rPr>
                <w:sz w:val="20"/>
                <w:szCs w:val="20"/>
              </w:rPr>
              <w:t>48,745</w:t>
            </w:r>
          </w:p>
        </w:tc>
      </w:tr>
      <w:tr w:rsidR="00C3269C" w:rsidRPr="00EA31CE" w:rsidTr="00C3269C">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center"/>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федеральный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53"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center"/>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областной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48,745</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53" w:type="dxa"/>
            <w:gridSpan w:val="2"/>
          </w:tcPr>
          <w:p w:rsidR="00C3269C" w:rsidRPr="00EA31CE" w:rsidRDefault="00C3269C" w:rsidP="00C3269C">
            <w:pPr>
              <w:autoSpaceDE w:val="0"/>
              <w:autoSpaceDN w:val="0"/>
              <w:adjustRightInd w:val="0"/>
              <w:jc w:val="center"/>
              <w:rPr>
                <w:sz w:val="20"/>
                <w:szCs w:val="20"/>
              </w:rPr>
            </w:pPr>
            <w:r w:rsidRPr="00EA31CE">
              <w:rPr>
                <w:sz w:val="20"/>
                <w:szCs w:val="20"/>
              </w:rPr>
              <w:t>48,745</w:t>
            </w:r>
          </w:p>
        </w:tc>
      </w:tr>
      <w:tr w:rsidR="00C3269C" w:rsidRPr="00EA31CE" w:rsidTr="00C3269C">
        <w:trPr>
          <w:trHeight w:val="1643"/>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center"/>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местный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53"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1642"/>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center"/>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внебюджетные источники</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53"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c>
          <w:tcPr>
            <w:tcW w:w="673" w:type="dxa"/>
            <w:vMerge w:val="restart"/>
          </w:tcPr>
          <w:p w:rsidR="00C3269C" w:rsidRPr="00EA31CE" w:rsidRDefault="00C3269C" w:rsidP="00C3269C">
            <w:pPr>
              <w:autoSpaceDE w:val="0"/>
              <w:autoSpaceDN w:val="0"/>
              <w:adjustRightInd w:val="0"/>
              <w:jc w:val="center"/>
              <w:rPr>
                <w:sz w:val="20"/>
                <w:szCs w:val="20"/>
              </w:rPr>
            </w:pPr>
            <w:r w:rsidRPr="00EA31CE">
              <w:rPr>
                <w:sz w:val="20"/>
                <w:szCs w:val="20"/>
              </w:rPr>
              <w:t>1.2.</w:t>
            </w:r>
          </w:p>
        </w:tc>
        <w:tc>
          <w:tcPr>
            <w:tcW w:w="1985" w:type="dxa"/>
            <w:vMerge w:val="restart"/>
          </w:tcPr>
          <w:p w:rsidR="00C3269C" w:rsidRPr="00EA31CE" w:rsidRDefault="00C3269C" w:rsidP="00C3269C">
            <w:pPr>
              <w:autoSpaceDE w:val="0"/>
              <w:autoSpaceDN w:val="0"/>
              <w:adjustRightInd w:val="0"/>
              <w:jc w:val="both"/>
              <w:rPr>
                <w:sz w:val="20"/>
                <w:szCs w:val="20"/>
              </w:rPr>
            </w:pPr>
            <w:r w:rsidRPr="00EA31CE">
              <w:rPr>
                <w:sz w:val="20"/>
                <w:szCs w:val="20"/>
              </w:rPr>
              <w:t>Обеспечение с</w:t>
            </w:r>
            <w:r w:rsidRPr="00EA31CE">
              <w:rPr>
                <w:sz w:val="20"/>
                <w:szCs w:val="20"/>
              </w:rPr>
              <w:t>о</w:t>
            </w:r>
            <w:r w:rsidRPr="00EA31CE">
              <w:rPr>
                <w:sz w:val="20"/>
                <w:szCs w:val="20"/>
              </w:rPr>
              <w:t>держания и работы видеосистем</w:t>
            </w: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всего</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317,180</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53" w:type="dxa"/>
            <w:gridSpan w:val="2"/>
          </w:tcPr>
          <w:p w:rsidR="00C3269C" w:rsidRPr="00EA31CE" w:rsidRDefault="00C3269C" w:rsidP="00C3269C">
            <w:pPr>
              <w:autoSpaceDE w:val="0"/>
              <w:autoSpaceDN w:val="0"/>
              <w:adjustRightInd w:val="0"/>
              <w:jc w:val="center"/>
              <w:rPr>
                <w:sz w:val="20"/>
                <w:szCs w:val="20"/>
              </w:rPr>
            </w:pPr>
            <w:r w:rsidRPr="00EA31CE">
              <w:rPr>
                <w:sz w:val="20"/>
                <w:szCs w:val="20"/>
              </w:rPr>
              <w:t>317,180</w:t>
            </w:r>
          </w:p>
        </w:tc>
      </w:tr>
      <w:tr w:rsidR="00C3269C" w:rsidRPr="00EA31CE" w:rsidTr="00C3269C">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center"/>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федеральный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53"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center"/>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областной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317,180</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p>
        </w:tc>
        <w:tc>
          <w:tcPr>
            <w:tcW w:w="1353" w:type="dxa"/>
            <w:gridSpan w:val="2"/>
          </w:tcPr>
          <w:p w:rsidR="00C3269C" w:rsidRPr="00EA31CE" w:rsidRDefault="00C3269C" w:rsidP="00C3269C">
            <w:pPr>
              <w:autoSpaceDE w:val="0"/>
              <w:autoSpaceDN w:val="0"/>
              <w:adjustRightInd w:val="0"/>
              <w:jc w:val="center"/>
              <w:rPr>
                <w:sz w:val="20"/>
                <w:szCs w:val="20"/>
              </w:rPr>
            </w:pPr>
            <w:r w:rsidRPr="00EA31CE">
              <w:rPr>
                <w:sz w:val="20"/>
                <w:szCs w:val="20"/>
              </w:rPr>
              <w:t>317,180</w:t>
            </w:r>
          </w:p>
        </w:tc>
      </w:tr>
      <w:tr w:rsidR="00C3269C" w:rsidRPr="00EA31CE" w:rsidTr="00C3269C">
        <w:trPr>
          <w:trHeight w:val="278"/>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center"/>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местный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53"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277"/>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center"/>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внебюджетные источники</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53"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279"/>
        </w:trPr>
        <w:tc>
          <w:tcPr>
            <w:tcW w:w="673" w:type="dxa"/>
            <w:vMerge w:val="restart"/>
          </w:tcPr>
          <w:p w:rsidR="00C3269C" w:rsidRPr="00EA31CE" w:rsidRDefault="00C3269C" w:rsidP="00C3269C">
            <w:pPr>
              <w:autoSpaceDE w:val="0"/>
              <w:autoSpaceDN w:val="0"/>
              <w:adjustRightInd w:val="0"/>
              <w:jc w:val="center"/>
              <w:rPr>
                <w:sz w:val="20"/>
                <w:szCs w:val="20"/>
              </w:rPr>
            </w:pPr>
            <w:r w:rsidRPr="00EA31CE">
              <w:rPr>
                <w:sz w:val="20"/>
                <w:szCs w:val="20"/>
              </w:rPr>
              <w:t>2.</w:t>
            </w:r>
          </w:p>
        </w:tc>
        <w:tc>
          <w:tcPr>
            <w:tcW w:w="1985" w:type="dxa"/>
            <w:vMerge w:val="restart"/>
          </w:tcPr>
          <w:p w:rsidR="00C3269C" w:rsidRPr="00EA31CE" w:rsidRDefault="00C3269C" w:rsidP="00C3269C">
            <w:pPr>
              <w:autoSpaceDE w:val="0"/>
              <w:autoSpaceDN w:val="0"/>
              <w:adjustRightInd w:val="0"/>
              <w:jc w:val="both"/>
              <w:rPr>
                <w:sz w:val="20"/>
                <w:szCs w:val="20"/>
                <w:lang w:eastAsia="en-US"/>
              </w:rPr>
            </w:pPr>
            <w:r w:rsidRPr="00EA31CE">
              <w:rPr>
                <w:sz w:val="20"/>
                <w:szCs w:val="20"/>
                <w:lang w:eastAsia="en-US"/>
              </w:rPr>
              <w:t>"Мероприятия в сфере дорожной деятельности"</w:t>
            </w: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всего</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71589,795</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85308,396</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115443,054</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29833,000</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26300,000</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27500,000</w:t>
            </w:r>
          </w:p>
        </w:tc>
        <w:tc>
          <w:tcPr>
            <w:tcW w:w="1353" w:type="dxa"/>
            <w:gridSpan w:val="2"/>
          </w:tcPr>
          <w:p w:rsidR="00C3269C" w:rsidRPr="00EA31CE" w:rsidRDefault="00C3269C" w:rsidP="00C3269C">
            <w:pPr>
              <w:autoSpaceDE w:val="0"/>
              <w:autoSpaceDN w:val="0"/>
              <w:adjustRightInd w:val="0"/>
              <w:jc w:val="center"/>
              <w:rPr>
                <w:sz w:val="20"/>
                <w:szCs w:val="20"/>
              </w:rPr>
            </w:pPr>
            <w:r w:rsidRPr="00EA31CE">
              <w:rPr>
                <w:sz w:val="20"/>
                <w:szCs w:val="20"/>
              </w:rPr>
              <w:t>355974,245</w:t>
            </w:r>
          </w:p>
        </w:tc>
      </w:tr>
      <w:tr w:rsidR="00C3269C" w:rsidRPr="00EA31CE" w:rsidTr="00C3269C">
        <w:trPr>
          <w:trHeight w:val="279"/>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lang w:eastAsia="en-US"/>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федеральный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53"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279"/>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lang w:eastAsia="en-US"/>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областной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40044,000</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29246,500</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51051,700</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4728,000</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53" w:type="dxa"/>
            <w:gridSpan w:val="2"/>
          </w:tcPr>
          <w:p w:rsidR="00C3269C" w:rsidRPr="00EA31CE" w:rsidRDefault="00C3269C" w:rsidP="00C3269C">
            <w:pPr>
              <w:autoSpaceDE w:val="0"/>
              <w:autoSpaceDN w:val="0"/>
              <w:adjustRightInd w:val="0"/>
              <w:jc w:val="center"/>
              <w:rPr>
                <w:sz w:val="20"/>
                <w:szCs w:val="20"/>
              </w:rPr>
            </w:pPr>
            <w:r w:rsidRPr="00EA31CE">
              <w:rPr>
                <w:sz w:val="20"/>
                <w:szCs w:val="20"/>
              </w:rPr>
              <w:t>125070,200</w:t>
            </w:r>
          </w:p>
        </w:tc>
      </w:tr>
      <w:tr w:rsidR="00C3269C" w:rsidRPr="00EA31CE" w:rsidTr="00C3269C">
        <w:trPr>
          <w:trHeight w:val="278"/>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lang w:eastAsia="en-US"/>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местный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26545,795</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36061,896</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33292,655</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25105,000</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26300,000</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27500,000</w:t>
            </w:r>
          </w:p>
        </w:tc>
        <w:tc>
          <w:tcPr>
            <w:tcW w:w="1353" w:type="dxa"/>
            <w:gridSpan w:val="2"/>
          </w:tcPr>
          <w:p w:rsidR="00C3269C" w:rsidRPr="00EA31CE" w:rsidRDefault="00C3269C" w:rsidP="00C3269C">
            <w:pPr>
              <w:autoSpaceDE w:val="0"/>
              <w:autoSpaceDN w:val="0"/>
              <w:adjustRightInd w:val="0"/>
              <w:jc w:val="center"/>
              <w:rPr>
                <w:sz w:val="20"/>
                <w:szCs w:val="20"/>
              </w:rPr>
            </w:pPr>
            <w:r w:rsidRPr="00EA31CE">
              <w:rPr>
                <w:sz w:val="20"/>
                <w:szCs w:val="20"/>
              </w:rPr>
              <w:t>174805,346</w:t>
            </w:r>
          </w:p>
        </w:tc>
      </w:tr>
      <w:tr w:rsidR="00C3269C" w:rsidRPr="00EA31CE" w:rsidTr="00C3269C">
        <w:trPr>
          <w:trHeight w:val="277"/>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lang w:eastAsia="en-US"/>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внебюджетные источники</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5000,000</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20000,000</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31098,699</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53" w:type="dxa"/>
            <w:gridSpan w:val="2"/>
          </w:tcPr>
          <w:p w:rsidR="00C3269C" w:rsidRPr="00EA31CE" w:rsidRDefault="00C3269C" w:rsidP="00C3269C">
            <w:pPr>
              <w:autoSpaceDE w:val="0"/>
              <w:autoSpaceDN w:val="0"/>
              <w:adjustRightInd w:val="0"/>
              <w:jc w:val="center"/>
              <w:rPr>
                <w:sz w:val="20"/>
                <w:szCs w:val="20"/>
              </w:rPr>
            </w:pPr>
            <w:r w:rsidRPr="00EA31CE">
              <w:rPr>
                <w:sz w:val="20"/>
                <w:szCs w:val="20"/>
              </w:rPr>
              <w:t>56098,699</w:t>
            </w:r>
          </w:p>
        </w:tc>
      </w:tr>
      <w:tr w:rsidR="00C3269C" w:rsidRPr="00EA31CE" w:rsidTr="00C3269C">
        <w:trPr>
          <w:trHeight w:val="279"/>
        </w:trPr>
        <w:tc>
          <w:tcPr>
            <w:tcW w:w="673" w:type="dxa"/>
            <w:vMerge w:val="restart"/>
          </w:tcPr>
          <w:p w:rsidR="00C3269C" w:rsidRPr="00EA31CE" w:rsidRDefault="00C3269C" w:rsidP="00C3269C">
            <w:pPr>
              <w:autoSpaceDE w:val="0"/>
              <w:autoSpaceDN w:val="0"/>
              <w:adjustRightInd w:val="0"/>
              <w:jc w:val="center"/>
              <w:rPr>
                <w:sz w:val="20"/>
                <w:szCs w:val="20"/>
              </w:rPr>
            </w:pPr>
            <w:r w:rsidRPr="00EA31CE">
              <w:rPr>
                <w:sz w:val="20"/>
                <w:szCs w:val="20"/>
              </w:rPr>
              <w:t>2.1.</w:t>
            </w:r>
          </w:p>
        </w:tc>
        <w:tc>
          <w:tcPr>
            <w:tcW w:w="1985" w:type="dxa"/>
            <w:vMerge w:val="restart"/>
          </w:tcPr>
          <w:p w:rsidR="00C3269C" w:rsidRPr="00EA31CE" w:rsidRDefault="00C3269C" w:rsidP="00C3269C">
            <w:pPr>
              <w:autoSpaceDE w:val="0"/>
              <w:autoSpaceDN w:val="0"/>
              <w:adjustRightInd w:val="0"/>
              <w:jc w:val="both"/>
              <w:rPr>
                <w:sz w:val="20"/>
                <w:szCs w:val="20"/>
              </w:rPr>
            </w:pPr>
            <w:r w:rsidRPr="00EA31CE">
              <w:rPr>
                <w:sz w:val="20"/>
                <w:szCs w:val="20"/>
                <w:lang w:eastAsia="en-US"/>
              </w:rPr>
              <w:t>Содержание авт</w:t>
            </w:r>
            <w:r w:rsidRPr="00EA31CE">
              <w:rPr>
                <w:sz w:val="20"/>
                <w:szCs w:val="20"/>
                <w:lang w:eastAsia="en-US"/>
              </w:rPr>
              <w:t>о</w:t>
            </w:r>
            <w:r w:rsidRPr="00EA31CE">
              <w:rPr>
                <w:sz w:val="20"/>
                <w:szCs w:val="20"/>
                <w:lang w:eastAsia="en-US"/>
              </w:rPr>
              <w:t>мобильных дорог общего пользования местного значения</w:t>
            </w: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всего</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14719,916</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21004,299</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28285,412</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25100,250</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26300,000</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27500,000</w:t>
            </w:r>
          </w:p>
        </w:tc>
        <w:tc>
          <w:tcPr>
            <w:tcW w:w="1353" w:type="dxa"/>
            <w:gridSpan w:val="2"/>
          </w:tcPr>
          <w:p w:rsidR="00C3269C" w:rsidRPr="00EA31CE" w:rsidRDefault="00C3269C" w:rsidP="00C3269C">
            <w:pPr>
              <w:autoSpaceDE w:val="0"/>
              <w:autoSpaceDN w:val="0"/>
              <w:adjustRightInd w:val="0"/>
              <w:jc w:val="center"/>
              <w:rPr>
                <w:sz w:val="20"/>
                <w:szCs w:val="20"/>
              </w:rPr>
            </w:pPr>
            <w:r w:rsidRPr="00EA31CE">
              <w:rPr>
                <w:sz w:val="20"/>
                <w:szCs w:val="20"/>
              </w:rPr>
              <w:t>142909,877</w:t>
            </w:r>
          </w:p>
        </w:tc>
      </w:tr>
      <w:tr w:rsidR="00C3269C" w:rsidRPr="00EA31CE" w:rsidTr="00C3269C">
        <w:trPr>
          <w:trHeight w:val="277"/>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lang w:eastAsia="en-US"/>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федеральный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277"/>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lang w:eastAsia="en-US"/>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областной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278"/>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lang w:eastAsia="en-US"/>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местный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14719,916</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21004,299</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28285,412</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25100,250</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26300,000</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27500,000</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142909,877</w:t>
            </w:r>
          </w:p>
        </w:tc>
      </w:tr>
      <w:tr w:rsidR="00C3269C" w:rsidRPr="00EA31CE" w:rsidTr="00C3269C">
        <w:trPr>
          <w:trHeight w:val="277"/>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lang w:eastAsia="en-US"/>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внебюджетные источники</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141"/>
        </w:trPr>
        <w:tc>
          <w:tcPr>
            <w:tcW w:w="673" w:type="dxa"/>
            <w:vMerge w:val="restart"/>
          </w:tcPr>
          <w:p w:rsidR="00C3269C" w:rsidRPr="00EA31CE" w:rsidRDefault="00C3269C" w:rsidP="00C3269C">
            <w:pPr>
              <w:autoSpaceDE w:val="0"/>
              <w:autoSpaceDN w:val="0"/>
              <w:adjustRightInd w:val="0"/>
              <w:jc w:val="center"/>
              <w:rPr>
                <w:sz w:val="20"/>
                <w:szCs w:val="20"/>
              </w:rPr>
            </w:pPr>
            <w:r w:rsidRPr="00EA31CE">
              <w:rPr>
                <w:sz w:val="20"/>
                <w:szCs w:val="20"/>
              </w:rPr>
              <w:t>2.2.</w:t>
            </w:r>
          </w:p>
        </w:tc>
        <w:tc>
          <w:tcPr>
            <w:tcW w:w="1985" w:type="dxa"/>
            <w:vMerge w:val="restart"/>
          </w:tcPr>
          <w:p w:rsidR="00C3269C" w:rsidRPr="00EA31CE" w:rsidRDefault="00C3269C" w:rsidP="00C3269C">
            <w:pPr>
              <w:autoSpaceDE w:val="0"/>
              <w:autoSpaceDN w:val="0"/>
              <w:adjustRightInd w:val="0"/>
              <w:jc w:val="both"/>
              <w:rPr>
                <w:sz w:val="20"/>
                <w:szCs w:val="20"/>
              </w:rPr>
            </w:pPr>
            <w:r w:rsidRPr="00EA31CE">
              <w:rPr>
                <w:sz w:val="20"/>
                <w:szCs w:val="20"/>
                <w:lang w:eastAsia="en-US"/>
              </w:rPr>
              <w:t>Ремонт асфальтир</w:t>
            </w:r>
            <w:r w:rsidRPr="00EA31CE">
              <w:rPr>
                <w:sz w:val="20"/>
                <w:szCs w:val="20"/>
                <w:lang w:eastAsia="en-US"/>
              </w:rPr>
              <w:t>о</w:t>
            </w:r>
            <w:r w:rsidRPr="00EA31CE">
              <w:rPr>
                <w:sz w:val="20"/>
                <w:szCs w:val="20"/>
                <w:lang w:eastAsia="en-US"/>
              </w:rPr>
              <w:t>ванных тротуаров</w:t>
            </w: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всего</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2114,315</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2114,315</w:t>
            </w:r>
          </w:p>
        </w:tc>
      </w:tr>
      <w:tr w:rsidR="00C3269C" w:rsidRPr="00EA31CE" w:rsidTr="00C3269C">
        <w:trPr>
          <w:trHeight w:val="138"/>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lang w:eastAsia="en-US"/>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 xml:space="preserve">федеральный </w:t>
            </w:r>
            <w:r w:rsidRPr="00EA31CE">
              <w:rPr>
                <w:sz w:val="20"/>
                <w:szCs w:val="20"/>
              </w:rPr>
              <w:lastRenderedPageBreak/>
              <w:t>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lastRenderedPageBreak/>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138"/>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lang w:eastAsia="en-US"/>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областной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278"/>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lang w:eastAsia="en-US"/>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местный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2114,315</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2114,315</w:t>
            </w:r>
          </w:p>
        </w:tc>
      </w:tr>
      <w:tr w:rsidR="00C3269C" w:rsidRPr="00EA31CE" w:rsidTr="00C3269C">
        <w:trPr>
          <w:trHeight w:val="277"/>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lang w:eastAsia="en-US"/>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внебюджетные источники</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345"/>
        </w:trPr>
        <w:tc>
          <w:tcPr>
            <w:tcW w:w="673" w:type="dxa"/>
            <w:vMerge w:val="restart"/>
          </w:tcPr>
          <w:p w:rsidR="00C3269C" w:rsidRPr="00EA31CE" w:rsidRDefault="00C3269C" w:rsidP="00C3269C">
            <w:pPr>
              <w:autoSpaceDE w:val="0"/>
              <w:autoSpaceDN w:val="0"/>
              <w:adjustRightInd w:val="0"/>
              <w:jc w:val="center"/>
              <w:rPr>
                <w:sz w:val="20"/>
                <w:szCs w:val="20"/>
              </w:rPr>
            </w:pPr>
            <w:r w:rsidRPr="00EA31CE">
              <w:rPr>
                <w:sz w:val="20"/>
                <w:szCs w:val="20"/>
              </w:rPr>
              <w:t>2.3.</w:t>
            </w:r>
          </w:p>
        </w:tc>
        <w:tc>
          <w:tcPr>
            <w:tcW w:w="1985" w:type="dxa"/>
            <w:vMerge w:val="restart"/>
          </w:tcPr>
          <w:p w:rsidR="00C3269C" w:rsidRPr="00EA31CE" w:rsidRDefault="00C3269C" w:rsidP="00C3269C">
            <w:pPr>
              <w:autoSpaceDE w:val="0"/>
              <w:autoSpaceDN w:val="0"/>
              <w:adjustRightInd w:val="0"/>
              <w:jc w:val="both"/>
              <w:rPr>
                <w:sz w:val="20"/>
                <w:szCs w:val="20"/>
              </w:rPr>
            </w:pPr>
            <w:r w:rsidRPr="00EA31CE">
              <w:rPr>
                <w:sz w:val="20"/>
                <w:szCs w:val="20"/>
                <w:lang w:eastAsia="en-US"/>
              </w:rPr>
              <w:t>Ремонт автом</w:t>
            </w:r>
            <w:r w:rsidRPr="00EA31CE">
              <w:rPr>
                <w:sz w:val="20"/>
                <w:szCs w:val="20"/>
                <w:lang w:eastAsia="en-US"/>
              </w:rPr>
              <w:t>о</w:t>
            </w:r>
            <w:r w:rsidRPr="00EA31CE">
              <w:rPr>
                <w:sz w:val="20"/>
                <w:szCs w:val="20"/>
                <w:lang w:eastAsia="en-US"/>
              </w:rPr>
              <w:t xml:space="preserve">бильной дороги по улице </w:t>
            </w:r>
            <w:proofErr w:type="gramStart"/>
            <w:r w:rsidRPr="00EA31CE">
              <w:rPr>
                <w:sz w:val="20"/>
                <w:szCs w:val="20"/>
                <w:lang w:eastAsia="en-US"/>
              </w:rPr>
              <w:t>Спортивная</w:t>
            </w:r>
            <w:proofErr w:type="gramEnd"/>
            <w:r w:rsidRPr="00EA31CE">
              <w:rPr>
                <w:sz w:val="20"/>
                <w:szCs w:val="20"/>
                <w:lang w:eastAsia="en-US"/>
              </w:rPr>
              <w:t xml:space="preserve"> в границах Омутни</w:t>
            </w:r>
            <w:r w:rsidRPr="00EA31CE">
              <w:rPr>
                <w:sz w:val="20"/>
                <w:szCs w:val="20"/>
                <w:lang w:eastAsia="en-US"/>
              </w:rPr>
              <w:t>н</w:t>
            </w:r>
            <w:r w:rsidRPr="00EA31CE">
              <w:rPr>
                <w:sz w:val="20"/>
                <w:szCs w:val="20"/>
                <w:lang w:eastAsia="en-US"/>
              </w:rPr>
              <w:t>ского городского поселения</w:t>
            </w: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всего</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11834,573</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11834,573</w:t>
            </w:r>
          </w:p>
        </w:tc>
      </w:tr>
      <w:tr w:rsidR="00C3269C" w:rsidRPr="00EA31CE" w:rsidTr="00C3269C">
        <w:trPr>
          <w:trHeight w:val="345"/>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lang w:eastAsia="en-US"/>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федеральный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345"/>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lang w:eastAsia="en-US"/>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областной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10996,600</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10996,600</w:t>
            </w:r>
          </w:p>
        </w:tc>
      </w:tr>
      <w:tr w:rsidR="00C3269C" w:rsidRPr="00EA31CE" w:rsidTr="00C3269C">
        <w:trPr>
          <w:trHeight w:val="278"/>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lang w:eastAsia="en-US"/>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местный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837,973</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837,973</w:t>
            </w:r>
          </w:p>
        </w:tc>
      </w:tr>
      <w:tr w:rsidR="00C3269C" w:rsidRPr="00EA31CE" w:rsidTr="00C3269C">
        <w:trPr>
          <w:trHeight w:val="277"/>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lang w:eastAsia="en-US"/>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внебюджетные источники</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345"/>
        </w:trPr>
        <w:tc>
          <w:tcPr>
            <w:tcW w:w="673" w:type="dxa"/>
            <w:vMerge w:val="restart"/>
          </w:tcPr>
          <w:p w:rsidR="00C3269C" w:rsidRPr="00EA31CE" w:rsidRDefault="00C3269C" w:rsidP="00C3269C">
            <w:pPr>
              <w:autoSpaceDE w:val="0"/>
              <w:autoSpaceDN w:val="0"/>
              <w:adjustRightInd w:val="0"/>
              <w:jc w:val="center"/>
              <w:rPr>
                <w:sz w:val="20"/>
                <w:szCs w:val="20"/>
              </w:rPr>
            </w:pPr>
            <w:r w:rsidRPr="00EA31CE">
              <w:rPr>
                <w:sz w:val="20"/>
                <w:szCs w:val="20"/>
              </w:rPr>
              <w:t>2.4.</w:t>
            </w:r>
          </w:p>
        </w:tc>
        <w:tc>
          <w:tcPr>
            <w:tcW w:w="1985" w:type="dxa"/>
            <w:vMerge w:val="restart"/>
          </w:tcPr>
          <w:p w:rsidR="00C3269C" w:rsidRPr="00EA31CE" w:rsidRDefault="00C3269C" w:rsidP="00C3269C">
            <w:pPr>
              <w:autoSpaceDE w:val="0"/>
              <w:autoSpaceDN w:val="0"/>
              <w:adjustRightInd w:val="0"/>
              <w:jc w:val="both"/>
              <w:rPr>
                <w:sz w:val="20"/>
                <w:szCs w:val="20"/>
              </w:rPr>
            </w:pPr>
            <w:r w:rsidRPr="00EA31CE">
              <w:rPr>
                <w:sz w:val="20"/>
                <w:szCs w:val="20"/>
              </w:rPr>
              <w:t>Ремонт автом</w:t>
            </w:r>
            <w:r w:rsidRPr="00EA31CE">
              <w:rPr>
                <w:sz w:val="20"/>
                <w:szCs w:val="20"/>
              </w:rPr>
              <w:t>о</w:t>
            </w:r>
            <w:r w:rsidRPr="00EA31CE">
              <w:rPr>
                <w:sz w:val="20"/>
                <w:szCs w:val="20"/>
              </w:rPr>
              <w:t>бильных дорог местного значения с твердым покрытием в границах горо</w:t>
            </w:r>
            <w:r w:rsidRPr="00EA31CE">
              <w:rPr>
                <w:sz w:val="20"/>
                <w:szCs w:val="20"/>
              </w:rPr>
              <w:t>д</w:t>
            </w:r>
            <w:r w:rsidRPr="00EA31CE">
              <w:rPr>
                <w:sz w:val="20"/>
                <w:szCs w:val="20"/>
              </w:rPr>
              <w:t>ских населенных пунктов, в том чи</w:t>
            </w:r>
            <w:r w:rsidRPr="00EA31CE">
              <w:rPr>
                <w:sz w:val="20"/>
                <w:szCs w:val="20"/>
              </w:rPr>
              <w:t>с</w:t>
            </w:r>
            <w:r w:rsidRPr="00EA31CE">
              <w:rPr>
                <w:sz w:val="20"/>
                <w:szCs w:val="20"/>
              </w:rPr>
              <w:t>ле ремонт автом</w:t>
            </w:r>
            <w:r w:rsidRPr="00EA31CE">
              <w:rPr>
                <w:sz w:val="20"/>
                <w:szCs w:val="20"/>
              </w:rPr>
              <w:t>о</w:t>
            </w:r>
            <w:r w:rsidRPr="00EA31CE">
              <w:rPr>
                <w:sz w:val="20"/>
                <w:szCs w:val="20"/>
              </w:rPr>
              <w:t>бильной дороги по ул. Трудовых Резе</w:t>
            </w:r>
            <w:r w:rsidRPr="00EA31CE">
              <w:rPr>
                <w:sz w:val="20"/>
                <w:szCs w:val="20"/>
              </w:rPr>
              <w:t>р</w:t>
            </w:r>
            <w:r w:rsidRPr="00EA31CE">
              <w:rPr>
                <w:sz w:val="20"/>
                <w:szCs w:val="20"/>
              </w:rPr>
              <w:t>вов в границах Омутнинского г</w:t>
            </w:r>
            <w:r w:rsidRPr="00EA31CE">
              <w:rPr>
                <w:sz w:val="20"/>
                <w:szCs w:val="20"/>
              </w:rPr>
              <w:t>о</w:t>
            </w:r>
            <w:r w:rsidRPr="00EA31CE">
              <w:rPr>
                <w:sz w:val="20"/>
                <w:szCs w:val="20"/>
              </w:rPr>
              <w:t>родского поселения</w:t>
            </w: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всего</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16223,223</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16223,223</w:t>
            </w:r>
          </w:p>
        </w:tc>
      </w:tr>
      <w:tr w:rsidR="00C3269C" w:rsidRPr="00EA31CE" w:rsidTr="00C3269C">
        <w:trPr>
          <w:trHeight w:val="345"/>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федеральный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345"/>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областной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16044,000</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16044,000</w:t>
            </w:r>
          </w:p>
        </w:tc>
      </w:tr>
      <w:tr w:rsidR="00C3269C" w:rsidRPr="00EA31CE" w:rsidTr="00C3269C">
        <w:trPr>
          <w:trHeight w:val="454"/>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местный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179,223</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179,223</w:t>
            </w:r>
          </w:p>
        </w:tc>
      </w:tr>
      <w:tr w:rsidR="00C3269C" w:rsidRPr="00EA31CE" w:rsidTr="00C3269C">
        <w:trPr>
          <w:trHeight w:val="1470"/>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внебюджетные источники</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345"/>
        </w:trPr>
        <w:tc>
          <w:tcPr>
            <w:tcW w:w="673" w:type="dxa"/>
            <w:vMerge w:val="restart"/>
          </w:tcPr>
          <w:p w:rsidR="00C3269C" w:rsidRPr="00EA31CE" w:rsidRDefault="00C3269C" w:rsidP="00C3269C">
            <w:pPr>
              <w:autoSpaceDE w:val="0"/>
              <w:autoSpaceDN w:val="0"/>
              <w:adjustRightInd w:val="0"/>
              <w:jc w:val="center"/>
              <w:rPr>
                <w:sz w:val="20"/>
                <w:szCs w:val="20"/>
              </w:rPr>
            </w:pPr>
            <w:r w:rsidRPr="00EA31CE">
              <w:rPr>
                <w:sz w:val="20"/>
                <w:szCs w:val="20"/>
              </w:rPr>
              <w:t>2.5.</w:t>
            </w:r>
          </w:p>
        </w:tc>
        <w:tc>
          <w:tcPr>
            <w:tcW w:w="1985" w:type="dxa"/>
            <w:vMerge w:val="restart"/>
          </w:tcPr>
          <w:p w:rsidR="00C3269C" w:rsidRPr="00EA31CE" w:rsidRDefault="00C3269C" w:rsidP="00C3269C">
            <w:pPr>
              <w:autoSpaceDE w:val="0"/>
              <w:autoSpaceDN w:val="0"/>
              <w:adjustRightInd w:val="0"/>
              <w:jc w:val="both"/>
              <w:rPr>
                <w:sz w:val="20"/>
                <w:szCs w:val="20"/>
              </w:rPr>
            </w:pPr>
            <w:r w:rsidRPr="00EA31CE">
              <w:rPr>
                <w:sz w:val="20"/>
                <w:szCs w:val="20"/>
              </w:rPr>
              <w:t>Ремонт автом</w:t>
            </w:r>
            <w:r w:rsidRPr="00EA31CE">
              <w:rPr>
                <w:sz w:val="20"/>
                <w:szCs w:val="20"/>
              </w:rPr>
              <w:t>о</w:t>
            </w:r>
            <w:r w:rsidRPr="00EA31CE">
              <w:rPr>
                <w:sz w:val="20"/>
                <w:szCs w:val="20"/>
              </w:rPr>
              <w:t>бильных дорог по улицам Юных Пи</w:t>
            </w:r>
            <w:r w:rsidRPr="00EA31CE">
              <w:rPr>
                <w:sz w:val="20"/>
                <w:szCs w:val="20"/>
              </w:rPr>
              <w:t>о</w:t>
            </w:r>
            <w:r w:rsidRPr="00EA31CE">
              <w:rPr>
                <w:sz w:val="20"/>
                <w:szCs w:val="20"/>
              </w:rPr>
              <w:t>неров, Ленина в границах Омутни</w:t>
            </w:r>
            <w:r w:rsidRPr="00EA31CE">
              <w:rPr>
                <w:sz w:val="20"/>
                <w:szCs w:val="20"/>
              </w:rPr>
              <w:t>н</w:t>
            </w:r>
            <w:r w:rsidRPr="00EA31CE">
              <w:rPr>
                <w:sz w:val="20"/>
                <w:szCs w:val="20"/>
              </w:rPr>
              <w:t>ского городского поселения</w:t>
            </w: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всего</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24190,007</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24190,007</w:t>
            </w:r>
          </w:p>
        </w:tc>
      </w:tr>
      <w:tr w:rsidR="00C3269C" w:rsidRPr="00EA31CE" w:rsidTr="00C3269C">
        <w:trPr>
          <w:trHeight w:val="345"/>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федеральный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345"/>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областной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14000,000</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14000,000</w:t>
            </w:r>
          </w:p>
        </w:tc>
      </w:tr>
      <w:tr w:rsidR="00C3269C" w:rsidRPr="00EA31CE" w:rsidTr="00C3269C">
        <w:trPr>
          <w:trHeight w:val="368"/>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местный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10190,007</w:t>
            </w:r>
          </w:p>
        </w:tc>
        <w:tc>
          <w:tcPr>
            <w:tcW w:w="1134" w:type="dxa"/>
          </w:tcPr>
          <w:p w:rsidR="00C3269C" w:rsidRPr="00EA31CE" w:rsidRDefault="00C3269C" w:rsidP="00C3269C">
            <w:pPr>
              <w:autoSpaceDE w:val="0"/>
              <w:autoSpaceDN w:val="0"/>
              <w:adjustRightInd w:val="0"/>
              <w:jc w:val="center"/>
              <w:rPr>
                <w:sz w:val="20"/>
                <w:szCs w:val="20"/>
              </w:rPr>
            </w:pPr>
          </w:p>
        </w:tc>
        <w:tc>
          <w:tcPr>
            <w:tcW w:w="1276" w:type="dxa"/>
          </w:tcPr>
          <w:p w:rsidR="00C3269C" w:rsidRPr="00EA31CE" w:rsidRDefault="00C3269C" w:rsidP="00C3269C">
            <w:pPr>
              <w:autoSpaceDE w:val="0"/>
              <w:autoSpaceDN w:val="0"/>
              <w:adjustRightInd w:val="0"/>
              <w:jc w:val="center"/>
              <w:rPr>
                <w:sz w:val="20"/>
                <w:szCs w:val="20"/>
              </w:rPr>
            </w:pP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10190,007</w:t>
            </w:r>
          </w:p>
        </w:tc>
      </w:tr>
      <w:tr w:rsidR="00C3269C" w:rsidRPr="00EA31CE" w:rsidTr="00C3269C">
        <w:trPr>
          <w:trHeight w:val="367"/>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внебюджетные источники</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345"/>
        </w:trPr>
        <w:tc>
          <w:tcPr>
            <w:tcW w:w="673" w:type="dxa"/>
            <w:vMerge w:val="restart"/>
          </w:tcPr>
          <w:p w:rsidR="00C3269C" w:rsidRPr="00EA31CE" w:rsidRDefault="00C3269C" w:rsidP="00C3269C">
            <w:pPr>
              <w:autoSpaceDE w:val="0"/>
              <w:autoSpaceDN w:val="0"/>
              <w:adjustRightInd w:val="0"/>
              <w:jc w:val="center"/>
              <w:rPr>
                <w:sz w:val="20"/>
                <w:szCs w:val="20"/>
              </w:rPr>
            </w:pPr>
            <w:r w:rsidRPr="00EA31CE">
              <w:rPr>
                <w:sz w:val="20"/>
                <w:szCs w:val="20"/>
              </w:rPr>
              <w:t>2.6.</w:t>
            </w:r>
          </w:p>
        </w:tc>
        <w:tc>
          <w:tcPr>
            <w:tcW w:w="1985" w:type="dxa"/>
            <w:vMerge w:val="restart"/>
          </w:tcPr>
          <w:p w:rsidR="00C3269C" w:rsidRPr="00EA31CE" w:rsidRDefault="00C3269C" w:rsidP="00C3269C">
            <w:pPr>
              <w:autoSpaceDE w:val="0"/>
              <w:autoSpaceDN w:val="0"/>
              <w:adjustRightInd w:val="0"/>
              <w:jc w:val="both"/>
              <w:rPr>
                <w:sz w:val="20"/>
                <w:szCs w:val="20"/>
              </w:rPr>
            </w:pPr>
            <w:r w:rsidRPr="00EA31CE">
              <w:rPr>
                <w:sz w:val="20"/>
                <w:szCs w:val="20"/>
              </w:rPr>
              <w:t>Ремонт автом</w:t>
            </w:r>
            <w:r w:rsidRPr="00EA31CE">
              <w:rPr>
                <w:sz w:val="20"/>
                <w:szCs w:val="20"/>
              </w:rPr>
              <w:t>о</w:t>
            </w:r>
            <w:r w:rsidRPr="00EA31CE">
              <w:rPr>
                <w:sz w:val="20"/>
                <w:szCs w:val="20"/>
              </w:rPr>
              <w:t xml:space="preserve">бильной дороги по улице Буденного в </w:t>
            </w:r>
            <w:r w:rsidRPr="00EA31CE">
              <w:rPr>
                <w:sz w:val="20"/>
                <w:szCs w:val="20"/>
              </w:rPr>
              <w:lastRenderedPageBreak/>
              <w:t>границах Омутни</w:t>
            </w:r>
            <w:r w:rsidRPr="00EA31CE">
              <w:rPr>
                <w:sz w:val="20"/>
                <w:szCs w:val="20"/>
              </w:rPr>
              <w:t>н</w:t>
            </w:r>
            <w:r w:rsidRPr="00EA31CE">
              <w:rPr>
                <w:sz w:val="20"/>
                <w:szCs w:val="20"/>
              </w:rPr>
              <w:t>ского городского поселения</w:t>
            </w: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всего</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15238,786</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15238,786</w:t>
            </w:r>
          </w:p>
        </w:tc>
      </w:tr>
      <w:tr w:rsidR="00C3269C" w:rsidRPr="00EA31CE" w:rsidTr="00C3269C">
        <w:trPr>
          <w:trHeight w:val="345"/>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федеральный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345"/>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областной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10000,000</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10000,000</w:t>
            </w:r>
          </w:p>
        </w:tc>
      </w:tr>
      <w:tr w:rsidR="00C3269C" w:rsidRPr="00EA31CE" w:rsidTr="00C3269C">
        <w:trPr>
          <w:trHeight w:val="278"/>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местный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238,786</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238,786</w:t>
            </w:r>
          </w:p>
        </w:tc>
      </w:tr>
      <w:tr w:rsidR="00C3269C" w:rsidRPr="00EA31CE" w:rsidTr="00C3269C">
        <w:trPr>
          <w:trHeight w:val="277"/>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внебюджетные источники</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5000,000</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5000,000</w:t>
            </w:r>
          </w:p>
        </w:tc>
      </w:tr>
      <w:tr w:rsidR="00C3269C" w:rsidRPr="00EA31CE" w:rsidTr="00C3269C">
        <w:trPr>
          <w:trHeight w:val="345"/>
        </w:trPr>
        <w:tc>
          <w:tcPr>
            <w:tcW w:w="673" w:type="dxa"/>
            <w:vMerge w:val="restart"/>
          </w:tcPr>
          <w:p w:rsidR="00C3269C" w:rsidRPr="00EA31CE" w:rsidRDefault="00C3269C" w:rsidP="00C3269C">
            <w:pPr>
              <w:autoSpaceDE w:val="0"/>
              <w:autoSpaceDN w:val="0"/>
              <w:adjustRightInd w:val="0"/>
              <w:jc w:val="center"/>
              <w:rPr>
                <w:sz w:val="20"/>
                <w:szCs w:val="20"/>
              </w:rPr>
            </w:pPr>
            <w:r w:rsidRPr="00EA31CE">
              <w:rPr>
                <w:sz w:val="20"/>
                <w:szCs w:val="20"/>
              </w:rPr>
              <w:t>2.7.</w:t>
            </w:r>
          </w:p>
        </w:tc>
        <w:tc>
          <w:tcPr>
            <w:tcW w:w="1985" w:type="dxa"/>
            <w:vMerge w:val="restart"/>
          </w:tcPr>
          <w:p w:rsidR="00C3269C" w:rsidRPr="00EA31CE" w:rsidRDefault="00C3269C" w:rsidP="00C3269C">
            <w:pPr>
              <w:autoSpaceDE w:val="0"/>
              <w:autoSpaceDN w:val="0"/>
              <w:adjustRightInd w:val="0"/>
              <w:jc w:val="both"/>
              <w:rPr>
                <w:sz w:val="20"/>
                <w:szCs w:val="20"/>
              </w:rPr>
            </w:pPr>
            <w:r w:rsidRPr="00EA31CE">
              <w:rPr>
                <w:sz w:val="20"/>
                <w:szCs w:val="20"/>
              </w:rPr>
              <w:t>Ремонт автом</w:t>
            </w:r>
            <w:r w:rsidRPr="00EA31CE">
              <w:rPr>
                <w:sz w:val="20"/>
                <w:szCs w:val="20"/>
              </w:rPr>
              <w:t>о</w:t>
            </w:r>
            <w:r w:rsidRPr="00EA31CE">
              <w:rPr>
                <w:sz w:val="20"/>
                <w:szCs w:val="20"/>
              </w:rPr>
              <w:t xml:space="preserve">бильной дороги по             ул. </w:t>
            </w:r>
            <w:proofErr w:type="gramStart"/>
            <w:r w:rsidRPr="00EA31CE">
              <w:rPr>
                <w:sz w:val="20"/>
                <w:szCs w:val="20"/>
              </w:rPr>
              <w:t>Комсомольская</w:t>
            </w:r>
            <w:proofErr w:type="gramEnd"/>
            <w:r w:rsidRPr="00EA31CE">
              <w:rPr>
                <w:sz w:val="20"/>
                <w:szCs w:val="20"/>
              </w:rPr>
              <w:t xml:space="preserve"> в границах Ому</w:t>
            </w:r>
            <w:r w:rsidRPr="00EA31CE">
              <w:rPr>
                <w:sz w:val="20"/>
                <w:szCs w:val="20"/>
              </w:rPr>
              <w:t>т</w:t>
            </w:r>
            <w:r w:rsidRPr="00EA31CE">
              <w:rPr>
                <w:sz w:val="20"/>
                <w:szCs w:val="20"/>
              </w:rPr>
              <w:t>нинского городск</w:t>
            </w:r>
            <w:r w:rsidRPr="00EA31CE">
              <w:rPr>
                <w:sz w:val="20"/>
                <w:szCs w:val="20"/>
              </w:rPr>
              <w:t>о</w:t>
            </w:r>
            <w:r w:rsidRPr="00EA31CE">
              <w:rPr>
                <w:sz w:val="20"/>
                <w:szCs w:val="20"/>
              </w:rPr>
              <w:t>го поселения</w:t>
            </w: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всего</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22172,005</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22172,005</w:t>
            </w:r>
          </w:p>
        </w:tc>
      </w:tr>
      <w:tr w:rsidR="00C3269C" w:rsidRPr="00EA31CE" w:rsidTr="00C3269C">
        <w:trPr>
          <w:trHeight w:val="345"/>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федеральный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345"/>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областной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9246,500</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9246,500</w:t>
            </w:r>
          </w:p>
        </w:tc>
      </w:tr>
      <w:tr w:rsidR="00C3269C" w:rsidRPr="00EA31CE" w:rsidTr="00C3269C">
        <w:trPr>
          <w:trHeight w:val="278"/>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местный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2925,505</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2925,505</w:t>
            </w:r>
          </w:p>
        </w:tc>
      </w:tr>
      <w:tr w:rsidR="00C3269C" w:rsidRPr="00EA31CE" w:rsidTr="00C3269C">
        <w:trPr>
          <w:trHeight w:val="277"/>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внебюджетные источники</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10000,000</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10000,000</w:t>
            </w:r>
          </w:p>
        </w:tc>
      </w:tr>
      <w:tr w:rsidR="00C3269C" w:rsidRPr="00EA31CE" w:rsidTr="00C3269C">
        <w:trPr>
          <w:trHeight w:val="345"/>
        </w:trPr>
        <w:tc>
          <w:tcPr>
            <w:tcW w:w="673" w:type="dxa"/>
            <w:vMerge w:val="restart"/>
          </w:tcPr>
          <w:p w:rsidR="00C3269C" w:rsidRPr="00EA31CE" w:rsidRDefault="00C3269C" w:rsidP="00C3269C">
            <w:pPr>
              <w:autoSpaceDE w:val="0"/>
              <w:autoSpaceDN w:val="0"/>
              <w:adjustRightInd w:val="0"/>
              <w:jc w:val="center"/>
              <w:rPr>
                <w:sz w:val="20"/>
                <w:szCs w:val="20"/>
              </w:rPr>
            </w:pPr>
            <w:r w:rsidRPr="00EA31CE">
              <w:rPr>
                <w:sz w:val="20"/>
                <w:szCs w:val="20"/>
              </w:rPr>
              <w:t>2.8.</w:t>
            </w:r>
          </w:p>
        </w:tc>
        <w:tc>
          <w:tcPr>
            <w:tcW w:w="1985" w:type="dxa"/>
            <w:vMerge w:val="restart"/>
          </w:tcPr>
          <w:p w:rsidR="00C3269C" w:rsidRPr="00EA31CE" w:rsidRDefault="00C3269C" w:rsidP="00C3269C">
            <w:pPr>
              <w:autoSpaceDE w:val="0"/>
              <w:autoSpaceDN w:val="0"/>
              <w:adjustRightInd w:val="0"/>
              <w:jc w:val="both"/>
              <w:rPr>
                <w:sz w:val="20"/>
                <w:szCs w:val="20"/>
              </w:rPr>
            </w:pPr>
            <w:r w:rsidRPr="00EA31CE">
              <w:rPr>
                <w:sz w:val="20"/>
                <w:szCs w:val="20"/>
              </w:rPr>
              <w:t xml:space="preserve">Ремонт </w:t>
            </w:r>
            <w:r w:rsidRPr="00EA31CE">
              <w:rPr>
                <w:bCs/>
                <w:sz w:val="20"/>
                <w:szCs w:val="20"/>
              </w:rPr>
              <w:t>автом</w:t>
            </w:r>
            <w:r w:rsidRPr="00EA31CE">
              <w:rPr>
                <w:bCs/>
                <w:sz w:val="20"/>
                <w:szCs w:val="20"/>
              </w:rPr>
              <w:t>о</w:t>
            </w:r>
            <w:r w:rsidRPr="00EA31CE">
              <w:rPr>
                <w:bCs/>
                <w:sz w:val="20"/>
                <w:szCs w:val="20"/>
              </w:rPr>
              <w:t xml:space="preserve">бильных дорог по улицам 30-летия Победы, Карла Либкнехта, </w:t>
            </w:r>
            <w:proofErr w:type="gramStart"/>
            <w:r w:rsidRPr="00EA31CE">
              <w:rPr>
                <w:bCs/>
                <w:sz w:val="20"/>
                <w:szCs w:val="20"/>
              </w:rPr>
              <w:t>О</w:t>
            </w:r>
            <w:r w:rsidRPr="00EA31CE">
              <w:rPr>
                <w:bCs/>
                <w:sz w:val="20"/>
                <w:szCs w:val="20"/>
              </w:rPr>
              <w:t>к</w:t>
            </w:r>
            <w:r w:rsidRPr="00EA31CE">
              <w:rPr>
                <w:bCs/>
                <w:sz w:val="20"/>
                <w:szCs w:val="20"/>
              </w:rPr>
              <w:t>тябрьская</w:t>
            </w:r>
            <w:proofErr w:type="gramEnd"/>
            <w:r w:rsidRPr="00EA31CE">
              <w:rPr>
                <w:bCs/>
                <w:sz w:val="20"/>
                <w:szCs w:val="20"/>
              </w:rPr>
              <w:t xml:space="preserve"> в гран</w:t>
            </w:r>
            <w:r w:rsidRPr="00EA31CE">
              <w:rPr>
                <w:bCs/>
                <w:sz w:val="20"/>
                <w:szCs w:val="20"/>
              </w:rPr>
              <w:t>и</w:t>
            </w:r>
            <w:r w:rsidRPr="00EA31CE">
              <w:rPr>
                <w:bCs/>
                <w:sz w:val="20"/>
                <w:szCs w:val="20"/>
              </w:rPr>
              <w:t>цах Омутнинского городского посел</w:t>
            </w:r>
            <w:r w:rsidRPr="00EA31CE">
              <w:rPr>
                <w:bCs/>
                <w:sz w:val="20"/>
                <w:szCs w:val="20"/>
              </w:rPr>
              <w:t>е</w:t>
            </w:r>
            <w:r w:rsidRPr="00EA31CE">
              <w:rPr>
                <w:bCs/>
                <w:sz w:val="20"/>
                <w:szCs w:val="20"/>
              </w:rPr>
              <w:t>ния</w:t>
            </w: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всего</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32480,841</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32480,841</w:t>
            </w:r>
          </w:p>
        </w:tc>
      </w:tr>
      <w:tr w:rsidR="00C3269C" w:rsidRPr="00EA31CE" w:rsidTr="00C3269C">
        <w:trPr>
          <w:trHeight w:val="345"/>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федеральный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345"/>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областной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20000,000</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20000,000</w:t>
            </w:r>
          </w:p>
        </w:tc>
      </w:tr>
      <w:tr w:rsidR="00C3269C" w:rsidRPr="00EA31CE" w:rsidTr="00C3269C">
        <w:trPr>
          <w:trHeight w:val="345"/>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местный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2480,841</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2480,841</w:t>
            </w:r>
          </w:p>
        </w:tc>
      </w:tr>
      <w:tr w:rsidR="00C3269C" w:rsidRPr="00EA31CE" w:rsidTr="00C3269C">
        <w:trPr>
          <w:trHeight w:val="345"/>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внебюджетные источники</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10000,000</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10000,000</w:t>
            </w:r>
          </w:p>
        </w:tc>
      </w:tr>
      <w:tr w:rsidR="00C3269C" w:rsidRPr="00EA31CE" w:rsidTr="00C3269C">
        <w:trPr>
          <w:trHeight w:val="345"/>
        </w:trPr>
        <w:tc>
          <w:tcPr>
            <w:tcW w:w="673" w:type="dxa"/>
            <w:vMerge w:val="restart"/>
          </w:tcPr>
          <w:p w:rsidR="00C3269C" w:rsidRPr="00EA31CE" w:rsidRDefault="00C3269C" w:rsidP="00C3269C">
            <w:pPr>
              <w:autoSpaceDE w:val="0"/>
              <w:autoSpaceDN w:val="0"/>
              <w:adjustRightInd w:val="0"/>
              <w:jc w:val="center"/>
              <w:rPr>
                <w:sz w:val="20"/>
                <w:szCs w:val="20"/>
              </w:rPr>
            </w:pPr>
            <w:r w:rsidRPr="00EA31CE">
              <w:rPr>
                <w:sz w:val="20"/>
                <w:szCs w:val="20"/>
              </w:rPr>
              <w:t>2.8.1.</w:t>
            </w:r>
          </w:p>
        </w:tc>
        <w:tc>
          <w:tcPr>
            <w:tcW w:w="1985" w:type="dxa"/>
            <w:vMerge w:val="restart"/>
          </w:tcPr>
          <w:p w:rsidR="00C3269C" w:rsidRPr="00EA31CE" w:rsidRDefault="00C3269C" w:rsidP="00C3269C">
            <w:pPr>
              <w:autoSpaceDE w:val="0"/>
              <w:autoSpaceDN w:val="0"/>
              <w:adjustRightInd w:val="0"/>
              <w:jc w:val="both"/>
              <w:rPr>
                <w:sz w:val="20"/>
                <w:szCs w:val="20"/>
              </w:rPr>
            </w:pPr>
            <w:r w:rsidRPr="00EA31CE">
              <w:rPr>
                <w:sz w:val="20"/>
                <w:szCs w:val="20"/>
              </w:rPr>
              <w:t xml:space="preserve">Ремонт </w:t>
            </w:r>
            <w:r w:rsidRPr="00EA31CE">
              <w:rPr>
                <w:bCs/>
                <w:sz w:val="20"/>
                <w:szCs w:val="20"/>
              </w:rPr>
              <w:t>автом</w:t>
            </w:r>
            <w:r w:rsidRPr="00EA31CE">
              <w:rPr>
                <w:bCs/>
                <w:sz w:val="20"/>
                <w:szCs w:val="20"/>
              </w:rPr>
              <w:t>о</w:t>
            </w:r>
            <w:r w:rsidRPr="00EA31CE">
              <w:rPr>
                <w:bCs/>
                <w:sz w:val="20"/>
                <w:szCs w:val="20"/>
              </w:rPr>
              <w:t>бильной дороги по улице 30-летия П</w:t>
            </w:r>
            <w:r w:rsidRPr="00EA31CE">
              <w:rPr>
                <w:bCs/>
                <w:sz w:val="20"/>
                <w:szCs w:val="20"/>
              </w:rPr>
              <w:t>о</w:t>
            </w:r>
            <w:r w:rsidRPr="00EA31CE">
              <w:rPr>
                <w:bCs/>
                <w:sz w:val="20"/>
                <w:szCs w:val="20"/>
              </w:rPr>
              <w:t>беды в границах Омутнинского г</w:t>
            </w:r>
            <w:r w:rsidRPr="00EA31CE">
              <w:rPr>
                <w:bCs/>
                <w:sz w:val="20"/>
                <w:szCs w:val="20"/>
              </w:rPr>
              <w:t>о</w:t>
            </w:r>
            <w:r w:rsidRPr="00EA31CE">
              <w:rPr>
                <w:bCs/>
                <w:sz w:val="20"/>
                <w:szCs w:val="20"/>
              </w:rPr>
              <w:t>родского поселения</w:t>
            </w: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всего</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12825,646</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12825,646</w:t>
            </w:r>
          </w:p>
        </w:tc>
      </w:tr>
      <w:tr w:rsidR="00C3269C" w:rsidRPr="00EA31CE" w:rsidTr="00C3269C">
        <w:trPr>
          <w:trHeight w:val="345"/>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федеральный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345"/>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областной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7898,000</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7898,000</w:t>
            </w:r>
          </w:p>
        </w:tc>
      </w:tr>
      <w:tr w:rsidR="00C3269C" w:rsidRPr="00EA31CE" w:rsidTr="00C3269C">
        <w:trPr>
          <w:trHeight w:val="345"/>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местный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978,966</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978,966</w:t>
            </w:r>
          </w:p>
        </w:tc>
      </w:tr>
      <w:tr w:rsidR="00C3269C" w:rsidRPr="00EA31CE" w:rsidTr="00C3269C">
        <w:trPr>
          <w:trHeight w:val="345"/>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внебюджетные источники</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3948,680</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3948,680</w:t>
            </w:r>
          </w:p>
        </w:tc>
      </w:tr>
      <w:tr w:rsidR="00C3269C" w:rsidRPr="00EA31CE" w:rsidTr="00C3269C">
        <w:trPr>
          <w:trHeight w:val="345"/>
        </w:trPr>
        <w:tc>
          <w:tcPr>
            <w:tcW w:w="673" w:type="dxa"/>
            <w:vMerge w:val="restart"/>
          </w:tcPr>
          <w:p w:rsidR="00C3269C" w:rsidRPr="00EA31CE" w:rsidRDefault="00C3269C" w:rsidP="00C3269C">
            <w:pPr>
              <w:autoSpaceDE w:val="0"/>
              <w:autoSpaceDN w:val="0"/>
              <w:adjustRightInd w:val="0"/>
              <w:jc w:val="center"/>
              <w:rPr>
                <w:sz w:val="20"/>
                <w:szCs w:val="20"/>
              </w:rPr>
            </w:pPr>
            <w:r w:rsidRPr="00EA31CE">
              <w:rPr>
                <w:sz w:val="20"/>
                <w:szCs w:val="20"/>
              </w:rPr>
              <w:t>2.8.2.</w:t>
            </w:r>
          </w:p>
        </w:tc>
        <w:tc>
          <w:tcPr>
            <w:tcW w:w="1985" w:type="dxa"/>
            <w:vMerge w:val="restart"/>
          </w:tcPr>
          <w:p w:rsidR="00C3269C" w:rsidRPr="00EA31CE" w:rsidRDefault="00C3269C" w:rsidP="00C3269C">
            <w:pPr>
              <w:autoSpaceDE w:val="0"/>
              <w:autoSpaceDN w:val="0"/>
              <w:adjustRightInd w:val="0"/>
              <w:jc w:val="both"/>
              <w:rPr>
                <w:sz w:val="20"/>
                <w:szCs w:val="20"/>
              </w:rPr>
            </w:pPr>
            <w:r w:rsidRPr="00EA31CE">
              <w:rPr>
                <w:sz w:val="20"/>
                <w:szCs w:val="20"/>
              </w:rPr>
              <w:t xml:space="preserve">Ремонт </w:t>
            </w:r>
            <w:r w:rsidRPr="00EA31CE">
              <w:rPr>
                <w:bCs/>
                <w:sz w:val="20"/>
                <w:szCs w:val="20"/>
              </w:rPr>
              <w:t>автом</w:t>
            </w:r>
            <w:r w:rsidRPr="00EA31CE">
              <w:rPr>
                <w:bCs/>
                <w:sz w:val="20"/>
                <w:szCs w:val="20"/>
              </w:rPr>
              <w:t>о</w:t>
            </w:r>
            <w:r w:rsidRPr="00EA31CE">
              <w:rPr>
                <w:bCs/>
                <w:sz w:val="20"/>
                <w:szCs w:val="20"/>
              </w:rPr>
              <w:t>бильной дороги по улице Карла Либкнехта в гран</w:t>
            </w:r>
            <w:r w:rsidRPr="00EA31CE">
              <w:rPr>
                <w:bCs/>
                <w:sz w:val="20"/>
                <w:szCs w:val="20"/>
              </w:rPr>
              <w:t>и</w:t>
            </w:r>
            <w:r w:rsidRPr="00EA31CE">
              <w:rPr>
                <w:bCs/>
                <w:sz w:val="20"/>
                <w:szCs w:val="20"/>
              </w:rPr>
              <w:t>цах Омутнинского городского посел</w:t>
            </w:r>
            <w:r w:rsidRPr="00EA31CE">
              <w:rPr>
                <w:bCs/>
                <w:sz w:val="20"/>
                <w:szCs w:val="20"/>
              </w:rPr>
              <w:t>е</w:t>
            </w:r>
            <w:r w:rsidRPr="00EA31CE">
              <w:rPr>
                <w:bCs/>
                <w:sz w:val="20"/>
                <w:szCs w:val="20"/>
              </w:rPr>
              <w:t>ния</w:t>
            </w: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всего</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7073,016</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7073,016</w:t>
            </w:r>
          </w:p>
        </w:tc>
      </w:tr>
      <w:tr w:rsidR="00C3269C" w:rsidRPr="00EA31CE" w:rsidTr="00C3269C">
        <w:trPr>
          <w:trHeight w:val="345"/>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федеральный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345"/>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областной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4355,000</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4355,000</w:t>
            </w:r>
          </w:p>
        </w:tc>
      </w:tr>
      <w:tr w:rsidR="00C3269C" w:rsidRPr="00EA31CE" w:rsidTr="00C3269C">
        <w:trPr>
          <w:trHeight w:val="345"/>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местный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540,419</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540,419</w:t>
            </w:r>
          </w:p>
        </w:tc>
      </w:tr>
      <w:tr w:rsidR="00C3269C" w:rsidRPr="00EA31CE" w:rsidTr="00C3269C">
        <w:trPr>
          <w:trHeight w:val="345"/>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внебюджетные источники</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2177,597</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2177,597</w:t>
            </w:r>
          </w:p>
        </w:tc>
      </w:tr>
      <w:tr w:rsidR="00C3269C" w:rsidRPr="00EA31CE" w:rsidTr="00C3269C">
        <w:trPr>
          <w:trHeight w:val="345"/>
        </w:trPr>
        <w:tc>
          <w:tcPr>
            <w:tcW w:w="673" w:type="dxa"/>
            <w:vMerge w:val="restart"/>
          </w:tcPr>
          <w:p w:rsidR="00C3269C" w:rsidRPr="00EA31CE" w:rsidRDefault="00C3269C" w:rsidP="00C3269C">
            <w:pPr>
              <w:autoSpaceDE w:val="0"/>
              <w:autoSpaceDN w:val="0"/>
              <w:adjustRightInd w:val="0"/>
              <w:jc w:val="center"/>
              <w:rPr>
                <w:sz w:val="20"/>
                <w:szCs w:val="20"/>
              </w:rPr>
            </w:pPr>
            <w:r w:rsidRPr="00EA31CE">
              <w:rPr>
                <w:sz w:val="20"/>
                <w:szCs w:val="20"/>
              </w:rPr>
              <w:t>2.8.3.</w:t>
            </w:r>
          </w:p>
        </w:tc>
        <w:tc>
          <w:tcPr>
            <w:tcW w:w="1985" w:type="dxa"/>
            <w:vMerge w:val="restart"/>
          </w:tcPr>
          <w:p w:rsidR="00C3269C" w:rsidRPr="00EA31CE" w:rsidRDefault="00C3269C" w:rsidP="00C3269C">
            <w:pPr>
              <w:autoSpaceDE w:val="0"/>
              <w:autoSpaceDN w:val="0"/>
              <w:adjustRightInd w:val="0"/>
              <w:jc w:val="both"/>
              <w:rPr>
                <w:sz w:val="20"/>
                <w:szCs w:val="20"/>
              </w:rPr>
            </w:pPr>
            <w:r w:rsidRPr="00EA31CE">
              <w:rPr>
                <w:sz w:val="20"/>
                <w:szCs w:val="20"/>
              </w:rPr>
              <w:t xml:space="preserve">Ремонт </w:t>
            </w:r>
            <w:r w:rsidRPr="00EA31CE">
              <w:rPr>
                <w:bCs/>
                <w:sz w:val="20"/>
                <w:szCs w:val="20"/>
              </w:rPr>
              <w:t>автом</w:t>
            </w:r>
            <w:r w:rsidRPr="00EA31CE">
              <w:rPr>
                <w:bCs/>
                <w:sz w:val="20"/>
                <w:szCs w:val="20"/>
              </w:rPr>
              <w:t>о</w:t>
            </w:r>
            <w:r w:rsidRPr="00EA31CE">
              <w:rPr>
                <w:bCs/>
                <w:sz w:val="20"/>
                <w:szCs w:val="20"/>
              </w:rPr>
              <w:lastRenderedPageBreak/>
              <w:t xml:space="preserve">бильной дороги по улице </w:t>
            </w:r>
            <w:proofErr w:type="gramStart"/>
            <w:r w:rsidRPr="00EA31CE">
              <w:rPr>
                <w:bCs/>
                <w:sz w:val="20"/>
                <w:szCs w:val="20"/>
              </w:rPr>
              <w:t>Октябрьская</w:t>
            </w:r>
            <w:proofErr w:type="gramEnd"/>
            <w:r w:rsidRPr="00EA31CE">
              <w:rPr>
                <w:bCs/>
                <w:sz w:val="20"/>
                <w:szCs w:val="20"/>
              </w:rPr>
              <w:t xml:space="preserve"> в границах Ому</w:t>
            </w:r>
            <w:r w:rsidRPr="00EA31CE">
              <w:rPr>
                <w:bCs/>
                <w:sz w:val="20"/>
                <w:szCs w:val="20"/>
              </w:rPr>
              <w:t>т</w:t>
            </w:r>
            <w:r w:rsidRPr="00EA31CE">
              <w:rPr>
                <w:bCs/>
                <w:sz w:val="20"/>
                <w:szCs w:val="20"/>
              </w:rPr>
              <w:t>нинского городск</w:t>
            </w:r>
            <w:r w:rsidRPr="00EA31CE">
              <w:rPr>
                <w:bCs/>
                <w:sz w:val="20"/>
                <w:szCs w:val="20"/>
              </w:rPr>
              <w:t>о</w:t>
            </w:r>
            <w:r w:rsidRPr="00EA31CE">
              <w:rPr>
                <w:bCs/>
                <w:sz w:val="20"/>
                <w:szCs w:val="20"/>
              </w:rPr>
              <w:t>го поселения</w:t>
            </w: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всего</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12582,179</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12582,179</w:t>
            </w:r>
          </w:p>
        </w:tc>
      </w:tr>
      <w:tr w:rsidR="00C3269C" w:rsidRPr="00EA31CE" w:rsidTr="00C3269C">
        <w:trPr>
          <w:trHeight w:val="345"/>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федеральный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345"/>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областной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7747,000</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7747,000</w:t>
            </w:r>
          </w:p>
        </w:tc>
      </w:tr>
      <w:tr w:rsidR="00C3269C" w:rsidRPr="00EA31CE" w:rsidTr="00C3269C">
        <w:trPr>
          <w:trHeight w:val="345"/>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местный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961,456</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961,456</w:t>
            </w:r>
          </w:p>
        </w:tc>
      </w:tr>
      <w:tr w:rsidR="00C3269C" w:rsidRPr="00EA31CE" w:rsidTr="00C3269C">
        <w:trPr>
          <w:trHeight w:val="345"/>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внебюджетные источники</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3873,723</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3873,723</w:t>
            </w:r>
          </w:p>
        </w:tc>
      </w:tr>
      <w:tr w:rsidR="00C3269C" w:rsidRPr="00EA31CE" w:rsidTr="00C3269C">
        <w:trPr>
          <w:trHeight w:val="345"/>
        </w:trPr>
        <w:tc>
          <w:tcPr>
            <w:tcW w:w="673" w:type="dxa"/>
            <w:vMerge w:val="restart"/>
          </w:tcPr>
          <w:p w:rsidR="00C3269C" w:rsidRPr="00EA31CE" w:rsidRDefault="00C3269C" w:rsidP="00C3269C">
            <w:pPr>
              <w:autoSpaceDE w:val="0"/>
              <w:autoSpaceDN w:val="0"/>
              <w:adjustRightInd w:val="0"/>
              <w:jc w:val="center"/>
              <w:rPr>
                <w:sz w:val="20"/>
                <w:szCs w:val="20"/>
              </w:rPr>
            </w:pPr>
            <w:r w:rsidRPr="00EA31CE">
              <w:rPr>
                <w:sz w:val="20"/>
                <w:szCs w:val="20"/>
              </w:rPr>
              <w:t>2.9.</w:t>
            </w:r>
          </w:p>
        </w:tc>
        <w:tc>
          <w:tcPr>
            <w:tcW w:w="1985" w:type="dxa"/>
            <w:vMerge w:val="restart"/>
          </w:tcPr>
          <w:p w:rsidR="00C3269C" w:rsidRPr="00EA31CE" w:rsidRDefault="00C3269C" w:rsidP="00C3269C">
            <w:pPr>
              <w:autoSpaceDE w:val="0"/>
              <w:autoSpaceDN w:val="0"/>
              <w:adjustRightInd w:val="0"/>
              <w:jc w:val="both"/>
              <w:rPr>
                <w:sz w:val="20"/>
                <w:szCs w:val="20"/>
              </w:rPr>
            </w:pPr>
            <w:proofErr w:type="gramStart"/>
            <w:r w:rsidRPr="00EA31CE">
              <w:rPr>
                <w:sz w:val="20"/>
                <w:szCs w:val="20"/>
              </w:rPr>
              <w:t xml:space="preserve">Ремонт </w:t>
            </w:r>
            <w:r w:rsidRPr="00EA31CE">
              <w:rPr>
                <w:bCs/>
                <w:sz w:val="20"/>
                <w:szCs w:val="20"/>
              </w:rPr>
              <w:t>автом</w:t>
            </w:r>
            <w:r w:rsidRPr="00EA31CE">
              <w:rPr>
                <w:bCs/>
                <w:sz w:val="20"/>
                <w:szCs w:val="20"/>
              </w:rPr>
              <w:t>о</w:t>
            </w:r>
            <w:r w:rsidRPr="00EA31CE">
              <w:rPr>
                <w:bCs/>
                <w:sz w:val="20"/>
                <w:szCs w:val="20"/>
              </w:rPr>
              <w:t>бильных дорог по улицам Мира, Пр</w:t>
            </w:r>
            <w:r w:rsidRPr="00EA31CE">
              <w:rPr>
                <w:bCs/>
                <w:sz w:val="20"/>
                <w:szCs w:val="20"/>
              </w:rPr>
              <w:t>и</w:t>
            </w:r>
            <w:r w:rsidRPr="00EA31CE">
              <w:rPr>
                <w:bCs/>
                <w:sz w:val="20"/>
                <w:szCs w:val="20"/>
              </w:rPr>
              <w:t>городная, Свободы, Складская в  гран</w:t>
            </w:r>
            <w:r w:rsidRPr="00EA31CE">
              <w:rPr>
                <w:bCs/>
                <w:sz w:val="20"/>
                <w:szCs w:val="20"/>
              </w:rPr>
              <w:t>и</w:t>
            </w:r>
            <w:r w:rsidRPr="00EA31CE">
              <w:rPr>
                <w:bCs/>
                <w:sz w:val="20"/>
                <w:szCs w:val="20"/>
              </w:rPr>
              <w:t>цах Омутнинского городского</w:t>
            </w:r>
            <w:proofErr w:type="gramEnd"/>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всего</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72191,508</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72191,508</w:t>
            </w:r>
          </w:p>
        </w:tc>
      </w:tr>
      <w:tr w:rsidR="00C3269C" w:rsidRPr="00EA31CE" w:rsidTr="00C3269C">
        <w:trPr>
          <w:trHeight w:val="345"/>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федеральный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345"/>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областной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40055,100</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40055,100</w:t>
            </w:r>
          </w:p>
        </w:tc>
      </w:tr>
      <w:tr w:rsidR="00C3269C" w:rsidRPr="00EA31CE" w:rsidTr="00C3269C">
        <w:trPr>
          <w:trHeight w:val="345"/>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местный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1037,709</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1037,709</w:t>
            </w:r>
          </w:p>
        </w:tc>
      </w:tr>
      <w:tr w:rsidR="00C3269C" w:rsidRPr="00EA31CE" w:rsidTr="00C3269C">
        <w:trPr>
          <w:trHeight w:val="345"/>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внебюджетные источники</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31098,699</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31098,699</w:t>
            </w:r>
          </w:p>
        </w:tc>
      </w:tr>
      <w:tr w:rsidR="00C3269C" w:rsidRPr="00EA31CE" w:rsidTr="00C3269C">
        <w:trPr>
          <w:trHeight w:val="345"/>
        </w:trPr>
        <w:tc>
          <w:tcPr>
            <w:tcW w:w="673" w:type="dxa"/>
            <w:vMerge w:val="restart"/>
          </w:tcPr>
          <w:p w:rsidR="00C3269C" w:rsidRPr="00EA31CE" w:rsidRDefault="00C3269C" w:rsidP="00C3269C">
            <w:pPr>
              <w:autoSpaceDE w:val="0"/>
              <w:autoSpaceDN w:val="0"/>
              <w:adjustRightInd w:val="0"/>
              <w:jc w:val="center"/>
              <w:rPr>
                <w:sz w:val="20"/>
                <w:szCs w:val="20"/>
              </w:rPr>
            </w:pPr>
            <w:r w:rsidRPr="00EA31CE">
              <w:rPr>
                <w:sz w:val="20"/>
                <w:szCs w:val="20"/>
              </w:rPr>
              <w:t>2.9.1.</w:t>
            </w:r>
          </w:p>
        </w:tc>
        <w:tc>
          <w:tcPr>
            <w:tcW w:w="1985" w:type="dxa"/>
            <w:vMerge w:val="restart"/>
          </w:tcPr>
          <w:p w:rsidR="00C3269C" w:rsidRPr="00EA31CE" w:rsidRDefault="00C3269C" w:rsidP="00C3269C">
            <w:pPr>
              <w:autoSpaceDE w:val="0"/>
              <w:autoSpaceDN w:val="0"/>
              <w:adjustRightInd w:val="0"/>
              <w:jc w:val="both"/>
              <w:rPr>
                <w:sz w:val="20"/>
                <w:szCs w:val="20"/>
              </w:rPr>
            </w:pPr>
            <w:r w:rsidRPr="00EA31CE">
              <w:rPr>
                <w:sz w:val="20"/>
                <w:szCs w:val="20"/>
              </w:rPr>
              <w:t xml:space="preserve">Ремонт </w:t>
            </w:r>
            <w:r w:rsidRPr="00EA31CE">
              <w:rPr>
                <w:bCs/>
                <w:sz w:val="20"/>
                <w:szCs w:val="20"/>
              </w:rPr>
              <w:t>автом</w:t>
            </w:r>
            <w:r w:rsidRPr="00EA31CE">
              <w:rPr>
                <w:bCs/>
                <w:sz w:val="20"/>
                <w:szCs w:val="20"/>
              </w:rPr>
              <w:t>о</w:t>
            </w:r>
            <w:r w:rsidRPr="00EA31CE">
              <w:rPr>
                <w:bCs/>
                <w:sz w:val="20"/>
                <w:szCs w:val="20"/>
              </w:rPr>
              <w:t>бильной дороги по улице Мира в гр</w:t>
            </w:r>
            <w:r w:rsidRPr="00EA31CE">
              <w:rPr>
                <w:bCs/>
                <w:sz w:val="20"/>
                <w:szCs w:val="20"/>
              </w:rPr>
              <w:t>а</w:t>
            </w:r>
            <w:r w:rsidRPr="00EA31CE">
              <w:rPr>
                <w:bCs/>
                <w:sz w:val="20"/>
                <w:szCs w:val="20"/>
              </w:rPr>
              <w:t>ницах Омутнинск</w:t>
            </w:r>
            <w:r w:rsidRPr="00EA31CE">
              <w:rPr>
                <w:bCs/>
                <w:sz w:val="20"/>
                <w:szCs w:val="20"/>
              </w:rPr>
              <w:t>о</w:t>
            </w:r>
            <w:r w:rsidRPr="00EA31CE">
              <w:rPr>
                <w:bCs/>
                <w:sz w:val="20"/>
                <w:szCs w:val="20"/>
              </w:rPr>
              <w:t>го городского пос</w:t>
            </w:r>
            <w:r w:rsidRPr="00EA31CE">
              <w:rPr>
                <w:bCs/>
                <w:sz w:val="20"/>
                <w:szCs w:val="20"/>
              </w:rPr>
              <w:t>е</w:t>
            </w:r>
            <w:r w:rsidRPr="00EA31CE">
              <w:rPr>
                <w:bCs/>
                <w:sz w:val="20"/>
                <w:szCs w:val="20"/>
              </w:rPr>
              <w:t>ления</w:t>
            </w: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всего</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8537,741</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8537,741</w:t>
            </w:r>
          </w:p>
        </w:tc>
      </w:tr>
      <w:tr w:rsidR="00C3269C" w:rsidRPr="00EA31CE" w:rsidTr="00C3269C">
        <w:trPr>
          <w:trHeight w:val="345"/>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федеральный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345"/>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областной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4773,311</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4773,311</w:t>
            </w:r>
          </w:p>
        </w:tc>
      </w:tr>
      <w:tr w:rsidR="00C3269C" w:rsidRPr="00EA31CE" w:rsidTr="00C3269C">
        <w:trPr>
          <w:trHeight w:val="345"/>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местный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121,556</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121,556</w:t>
            </w:r>
          </w:p>
        </w:tc>
      </w:tr>
      <w:tr w:rsidR="00C3269C" w:rsidRPr="00EA31CE" w:rsidTr="00C3269C">
        <w:trPr>
          <w:trHeight w:val="345"/>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внебюджетные источники</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3642,874</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3642,874</w:t>
            </w:r>
          </w:p>
        </w:tc>
      </w:tr>
      <w:tr w:rsidR="00C3269C" w:rsidRPr="00EA31CE" w:rsidTr="00C3269C">
        <w:trPr>
          <w:trHeight w:val="345"/>
        </w:trPr>
        <w:tc>
          <w:tcPr>
            <w:tcW w:w="673" w:type="dxa"/>
            <w:vMerge w:val="restart"/>
          </w:tcPr>
          <w:p w:rsidR="00C3269C" w:rsidRPr="00EA31CE" w:rsidRDefault="00C3269C" w:rsidP="00C3269C">
            <w:pPr>
              <w:autoSpaceDE w:val="0"/>
              <w:autoSpaceDN w:val="0"/>
              <w:adjustRightInd w:val="0"/>
              <w:jc w:val="center"/>
              <w:rPr>
                <w:sz w:val="20"/>
                <w:szCs w:val="20"/>
              </w:rPr>
            </w:pPr>
            <w:r w:rsidRPr="00EA31CE">
              <w:rPr>
                <w:sz w:val="20"/>
                <w:szCs w:val="20"/>
              </w:rPr>
              <w:t>2.9.2.</w:t>
            </w:r>
          </w:p>
        </w:tc>
        <w:tc>
          <w:tcPr>
            <w:tcW w:w="1985" w:type="dxa"/>
            <w:vMerge w:val="restart"/>
          </w:tcPr>
          <w:p w:rsidR="00C3269C" w:rsidRPr="00EA31CE" w:rsidRDefault="00C3269C" w:rsidP="00C3269C">
            <w:pPr>
              <w:autoSpaceDE w:val="0"/>
              <w:autoSpaceDN w:val="0"/>
              <w:adjustRightInd w:val="0"/>
              <w:jc w:val="both"/>
              <w:rPr>
                <w:sz w:val="20"/>
                <w:szCs w:val="20"/>
              </w:rPr>
            </w:pPr>
            <w:r w:rsidRPr="00EA31CE">
              <w:rPr>
                <w:sz w:val="20"/>
                <w:szCs w:val="20"/>
              </w:rPr>
              <w:t xml:space="preserve">Ремонт </w:t>
            </w:r>
            <w:r w:rsidRPr="00EA31CE">
              <w:rPr>
                <w:bCs/>
                <w:sz w:val="20"/>
                <w:szCs w:val="20"/>
              </w:rPr>
              <w:t>автом</w:t>
            </w:r>
            <w:r w:rsidRPr="00EA31CE">
              <w:rPr>
                <w:bCs/>
                <w:sz w:val="20"/>
                <w:szCs w:val="20"/>
              </w:rPr>
              <w:t>о</w:t>
            </w:r>
            <w:r w:rsidRPr="00EA31CE">
              <w:rPr>
                <w:bCs/>
                <w:sz w:val="20"/>
                <w:szCs w:val="20"/>
              </w:rPr>
              <w:t xml:space="preserve">бильной дороги по улице </w:t>
            </w:r>
            <w:proofErr w:type="gramStart"/>
            <w:r w:rsidRPr="00EA31CE">
              <w:rPr>
                <w:bCs/>
                <w:sz w:val="20"/>
                <w:szCs w:val="20"/>
              </w:rPr>
              <w:t>Пригородная</w:t>
            </w:r>
            <w:proofErr w:type="gramEnd"/>
            <w:r w:rsidRPr="00EA31CE">
              <w:rPr>
                <w:bCs/>
                <w:sz w:val="20"/>
                <w:szCs w:val="20"/>
              </w:rPr>
              <w:t xml:space="preserve"> в границах Ому</w:t>
            </w:r>
            <w:r w:rsidRPr="00EA31CE">
              <w:rPr>
                <w:bCs/>
                <w:sz w:val="20"/>
                <w:szCs w:val="20"/>
              </w:rPr>
              <w:t>т</w:t>
            </w:r>
            <w:r w:rsidRPr="00EA31CE">
              <w:rPr>
                <w:bCs/>
                <w:sz w:val="20"/>
                <w:szCs w:val="20"/>
              </w:rPr>
              <w:t>нинского городск</w:t>
            </w:r>
            <w:r w:rsidRPr="00EA31CE">
              <w:rPr>
                <w:bCs/>
                <w:sz w:val="20"/>
                <w:szCs w:val="20"/>
              </w:rPr>
              <w:t>о</w:t>
            </w:r>
            <w:r w:rsidRPr="00EA31CE">
              <w:rPr>
                <w:bCs/>
                <w:sz w:val="20"/>
                <w:szCs w:val="20"/>
              </w:rPr>
              <w:t>го поселения</w:t>
            </w: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всего</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6859,242</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6859,242</w:t>
            </w:r>
          </w:p>
        </w:tc>
      </w:tr>
      <w:tr w:rsidR="00C3269C" w:rsidRPr="00EA31CE" w:rsidTr="00C3269C">
        <w:trPr>
          <w:trHeight w:val="345"/>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федеральный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345"/>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областной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3627,046</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3627,046</w:t>
            </w:r>
          </w:p>
        </w:tc>
      </w:tr>
      <w:tr w:rsidR="00C3269C" w:rsidRPr="00EA31CE" w:rsidTr="00C3269C">
        <w:trPr>
          <w:trHeight w:val="345"/>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местный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104,370</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104,370</w:t>
            </w:r>
          </w:p>
        </w:tc>
      </w:tr>
      <w:tr w:rsidR="00C3269C" w:rsidRPr="00EA31CE" w:rsidTr="00C3269C">
        <w:trPr>
          <w:trHeight w:val="345"/>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внебюджетные источники</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3127,826</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3127,826</w:t>
            </w:r>
          </w:p>
        </w:tc>
      </w:tr>
      <w:tr w:rsidR="00C3269C" w:rsidRPr="00EA31CE" w:rsidTr="00C3269C">
        <w:trPr>
          <w:trHeight w:val="345"/>
        </w:trPr>
        <w:tc>
          <w:tcPr>
            <w:tcW w:w="673" w:type="dxa"/>
            <w:vMerge w:val="restart"/>
          </w:tcPr>
          <w:p w:rsidR="00C3269C" w:rsidRPr="00EA31CE" w:rsidRDefault="00C3269C" w:rsidP="00C3269C">
            <w:pPr>
              <w:autoSpaceDE w:val="0"/>
              <w:autoSpaceDN w:val="0"/>
              <w:adjustRightInd w:val="0"/>
              <w:jc w:val="center"/>
              <w:rPr>
                <w:sz w:val="20"/>
                <w:szCs w:val="20"/>
              </w:rPr>
            </w:pPr>
            <w:r w:rsidRPr="00EA31CE">
              <w:rPr>
                <w:sz w:val="20"/>
                <w:szCs w:val="20"/>
              </w:rPr>
              <w:t>2.9.3.</w:t>
            </w:r>
          </w:p>
        </w:tc>
        <w:tc>
          <w:tcPr>
            <w:tcW w:w="1985" w:type="dxa"/>
            <w:vMerge w:val="restart"/>
          </w:tcPr>
          <w:p w:rsidR="00C3269C" w:rsidRPr="00EA31CE" w:rsidRDefault="00C3269C" w:rsidP="00C3269C">
            <w:pPr>
              <w:autoSpaceDE w:val="0"/>
              <w:autoSpaceDN w:val="0"/>
              <w:adjustRightInd w:val="0"/>
              <w:jc w:val="both"/>
              <w:rPr>
                <w:sz w:val="20"/>
                <w:szCs w:val="20"/>
              </w:rPr>
            </w:pPr>
            <w:r w:rsidRPr="00EA31CE">
              <w:rPr>
                <w:sz w:val="20"/>
                <w:szCs w:val="20"/>
              </w:rPr>
              <w:t xml:space="preserve">Ремонт </w:t>
            </w:r>
            <w:r w:rsidRPr="00EA31CE">
              <w:rPr>
                <w:bCs/>
                <w:sz w:val="20"/>
                <w:szCs w:val="20"/>
              </w:rPr>
              <w:t>автом</w:t>
            </w:r>
            <w:r w:rsidRPr="00EA31CE">
              <w:rPr>
                <w:bCs/>
                <w:sz w:val="20"/>
                <w:szCs w:val="20"/>
              </w:rPr>
              <w:t>о</w:t>
            </w:r>
            <w:r w:rsidRPr="00EA31CE">
              <w:rPr>
                <w:bCs/>
                <w:sz w:val="20"/>
                <w:szCs w:val="20"/>
              </w:rPr>
              <w:t>бильной дороги по улице Свободы в границах Омутни</w:t>
            </w:r>
            <w:r w:rsidRPr="00EA31CE">
              <w:rPr>
                <w:bCs/>
                <w:sz w:val="20"/>
                <w:szCs w:val="20"/>
              </w:rPr>
              <w:t>н</w:t>
            </w:r>
            <w:r w:rsidRPr="00EA31CE">
              <w:rPr>
                <w:bCs/>
                <w:sz w:val="20"/>
                <w:szCs w:val="20"/>
              </w:rPr>
              <w:t>ского городского поселения</w:t>
            </w: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всего</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42761,484</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42761,484</w:t>
            </w:r>
          </w:p>
        </w:tc>
      </w:tr>
      <w:tr w:rsidR="00C3269C" w:rsidRPr="00EA31CE" w:rsidTr="00C3269C">
        <w:trPr>
          <w:trHeight w:val="345"/>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федеральный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345"/>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областной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24232,960</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24232,960</w:t>
            </w:r>
          </w:p>
        </w:tc>
      </w:tr>
      <w:tr w:rsidR="00C3269C" w:rsidRPr="00EA31CE" w:rsidTr="00C3269C">
        <w:trPr>
          <w:trHeight w:val="345"/>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местный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598,300</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598,300</w:t>
            </w:r>
          </w:p>
        </w:tc>
      </w:tr>
      <w:tr w:rsidR="00C3269C" w:rsidRPr="00EA31CE" w:rsidTr="00C3269C">
        <w:trPr>
          <w:trHeight w:val="345"/>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внебюджетные источники</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17930,224</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17930,224</w:t>
            </w:r>
          </w:p>
        </w:tc>
      </w:tr>
      <w:tr w:rsidR="00C3269C" w:rsidRPr="00EA31CE" w:rsidTr="00C3269C">
        <w:trPr>
          <w:trHeight w:val="345"/>
        </w:trPr>
        <w:tc>
          <w:tcPr>
            <w:tcW w:w="673" w:type="dxa"/>
            <w:vMerge w:val="restart"/>
          </w:tcPr>
          <w:p w:rsidR="00C3269C" w:rsidRPr="00EA31CE" w:rsidRDefault="00C3269C" w:rsidP="00C3269C">
            <w:pPr>
              <w:autoSpaceDE w:val="0"/>
              <w:autoSpaceDN w:val="0"/>
              <w:adjustRightInd w:val="0"/>
              <w:jc w:val="center"/>
              <w:rPr>
                <w:sz w:val="20"/>
                <w:szCs w:val="20"/>
              </w:rPr>
            </w:pPr>
            <w:r w:rsidRPr="00EA31CE">
              <w:rPr>
                <w:sz w:val="20"/>
                <w:szCs w:val="20"/>
              </w:rPr>
              <w:t>2.9.4.</w:t>
            </w:r>
          </w:p>
        </w:tc>
        <w:tc>
          <w:tcPr>
            <w:tcW w:w="1985" w:type="dxa"/>
            <w:vMerge w:val="restart"/>
          </w:tcPr>
          <w:p w:rsidR="00C3269C" w:rsidRPr="00EA31CE" w:rsidRDefault="00C3269C" w:rsidP="00C3269C">
            <w:pPr>
              <w:autoSpaceDE w:val="0"/>
              <w:autoSpaceDN w:val="0"/>
              <w:adjustRightInd w:val="0"/>
              <w:jc w:val="both"/>
              <w:rPr>
                <w:sz w:val="20"/>
                <w:szCs w:val="20"/>
              </w:rPr>
            </w:pPr>
            <w:r w:rsidRPr="00EA31CE">
              <w:rPr>
                <w:sz w:val="20"/>
                <w:szCs w:val="20"/>
              </w:rPr>
              <w:t xml:space="preserve">Ремонт </w:t>
            </w:r>
            <w:r w:rsidRPr="00EA31CE">
              <w:rPr>
                <w:bCs/>
                <w:sz w:val="20"/>
                <w:szCs w:val="20"/>
              </w:rPr>
              <w:t>автом</w:t>
            </w:r>
            <w:r w:rsidRPr="00EA31CE">
              <w:rPr>
                <w:bCs/>
                <w:sz w:val="20"/>
                <w:szCs w:val="20"/>
              </w:rPr>
              <w:t>о</w:t>
            </w:r>
            <w:r w:rsidRPr="00EA31CE">
              <w:rPr>
                <w:bCs/>
                <w:sz w:val="20"/>
                <w:szCs w:val="20"/>
              </w:rPr>
              <w:t xml:space="preserve">бильной дороги по улице </w:t>
            </w:r>
            <w:proofErr w:type="gramStart"/>
            <w:r w:rsidRPr="00EA31CE">
              <w:rPr>
                <w:bCs/>
                <w:sz w:val="20"/>
                <w:szCs w:val="20"/>
              </w:rPr>
              <w:t>Складская</w:t>
            </w:r>
            <w:proofErr w:type="gramEnd"/>
            <w:r w:rsidRPr="00EA31CE">
              <w:rPr>
                <w:bCs/>
                <w:sz w:val="20"/>
                <w:szCs w:val="20"/>
              </w:rPr>
              <w:t xml:space="preserve"> в границах Омутни</w:t>
            </w:r>
            <w:r w:rsidRPr="00EA31CE">
              <w:rPr>
                <w:bCs/>
                <w:sz w:val="20"/>
                <w:szCs w:val="20"/>
              </w:rPr>
              <w:t>н</w:t>
            </w:r>
            <w:r w:rsidRPr="00EA31CE">
              <w:rPr>
                <w:bCs/>
                <w:sz w:val="20"/>
                <w:szCs w:val="20"/>
              </w:rPr>
              <w:t>ского городского поселения</w:t>
            </w: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всего</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14033,041</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14033,041</w:t>
            </w:r>
          </w:p>
        </w:tc>
      </w:tr>
      <w:tr w:rsidR="00C3269C" w:rsidRPr="00EA31CE" w:rsidTr="00C3269C">
        <w:trPr>
          <w:trHeight w:val="345"/>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федеральный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345"/>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областной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7421,783</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7421,783</w:t>
            </w:r>
          </w:p>
        </w:tc>
      </w:tr>
      <w:tr w:rsidR="00C3269C" w:rsidRPr="00EA31CE" w:rsidTr="00C3269C">
        <w:trPr>
          <w:trHeight w:val="345"/>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местный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213,483</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213,483</w:t>
            </w:r>
          </w:p>
        </w:tc>
      </w:tr>
      <w:tr w:rsidR="00C3269C" w:rsidRPr="00EA31CE" w:rsidTr="00C3269C">
        <w:trPr>
          <w:trHeight w:val="345"/>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внебюджетные источники</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6397,775</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6397,775</w:t>
            </w:r>
          </w:p>
        </w:tc>
      </w:tr>
      <w:tr w:rsidR="00C3269C" w:rsidRPr="00EA31CE" w:rsidTr="00C3269C">
        <w:trPr>
          <w:trHeight w:val="345"/>
        </w:trPr>
        <w:tc>
          <w:tcPr>
            <w:tcW w:w="673" w:type="dxa"/>
            <w:vMerge w:val="restart"/>
          </w:tcPr>
          <w:p w:rsidR="00C3269C" w:rsidRPr="00EA31CE" w:rsidRDefault="00C3269C" w:rsidP="00C3269C">
            <w:pPr>
              <w:autoSpaceDE w:val="0"/>
              <w:autoSpaceDN w:val="0"/>
              <w:adjustRightInd w:val="0"/>
              <w:jc w:val="center"/>
              <w:rPr>
                <w:sz w:val="20"/>
                <w:szCs w:val="20"/>
              </w:rPr>
            </w:pPr>
            <w:r w:rsidRPr="00EA31CE">
              <w:rPr>
                <w:sz w:val="20"/>
                <w:szCs w:val="20"/>
              </w:rPr>
              <w:t>2.10.</w:t>
            </w:r>
          </w:p>
        </w:tc>
        <w:tc>
          <w:tcPr>
            <w:tcW w:w="1985" w:type="dxa"/>
            <w:vMerge w:val="restart"/>
          </w:tcPr>
          <w:p w:rsidR="00C3269C" w:rsidRPr="00EA31CE" w:rsidRDefault="00C3269C" w:rsidP="00C3269C">
            <w:pPr>
              <w:autoSpaceDE w:val="0"/>
              <w:autoSpaceDN w:val="0"/>
              <w:adjustRightInd w:val="0"/>
              <w:jc w:val="both"/>
              <w:rPr>
                <w:sz w:val="20"/>
                <w:szCs w:val="20"/>
              </w:rPr>
            </w:pPr>
            <w:r w:rsidRPr="00EA31CE">
              <w:rPr>
                <w:sz w:val="20"/>
                <w:szCs w:val="20"/>
              </w:rPr>
              <w:t>Ремонт автом</w:t>
            </w:r>
            <w:r w:rsidRPr="00EA31CE">
              <w:rPr>
                <w:sz w:val="20"/>
                <w:szCs w:val="20"/>
              </w:rPr>
              <w:t>о</w:t>
            </w:r>
            <w:r w:rsidRPr="00EA31CE">
              <w:rPr>
                <w:sz w:val="20"/>
                <w:szCs w:val="20"/>
              </w:rPr>
              <w:t>бильной дороги по ул. Герцена в гр</w:t>
            </w:r>
            <w:r w:rsidRPr="00EA31CE">
              <w:rPr>
                <w:sz w:val="20"/>
                <w:szCs w:val="20"/>
              </w:rPr>
              <w:t>а</w:t>
            </w:r>
            <w:r w:rsidRPr="00EA31CE">
              <w:rPr>
                <w:sz w:val="20"/>
                <w:szCs w:val="20"/>
              </w:rPr>
              <w:t>ницах Омутнинск</w:t>
            </w:r>
            <w:r w:rsidRPr="00EA31CE">
              <w:rPr>
                <w:sz w:val="20"/>
                <w:szCs w:val="20"/>
              </w:rPr>
              <w:t>о</w:t>
            </w:r>
            <w:r w:rsidRPr="00EA31CE">
              <w:rPr>
                <w:sz w:val="20"/>
                <w:szCs w:val="20"/>
              </w:rPr>
              <w:t>го городского пос</w:t>
            </w:r>
            <w:r w:rsidRPr="00EA31CE">
              <w:rPr>
                <w:sz w:val="20"/>
                <w:szCs w:val="20"/>
              </w:rPr>
              <w:t>е</w:t>
            </w:r>
            <w:r w:rsidRPr="00EA31CE">
              <w:rPr>
                <w:sz w:val="20"/>
                <w:szCs w:val="20"/>
              </w:rPr>
              <w:t>ления</w:t>
            </w: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всего</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4732,750</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4732,750</w:t>
            </w:r>
          </w:p>
        </w:tc>
      </w:tr>
      <w:tr w:rsidR="00C3269C" w:rsidRPr="00EA31CE" w:rsidTr="00C3269C">
        <w:trPr>
          <w:trHeight w:val="345"/>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федеральный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345"/>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областной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4728,000</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4728,000</w:t>
            </w:r>
          </w:p>
        </w:tc>
      </w:tr>
      <w:tr w:rsidR="00C3269C" w:rsidRPr="00EA31CE" w:rsidTr="00C3269C">
        <w:trPr>
          <w:trHeight w:val="345"/>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местный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4,750</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4,750</w:t>
            </w:r>
          </w:p>
        </w:tc>
      </w:tr>
      <w:tr w:rsidR="00C3269C" w:rsidRPr="00EA31CE" w:rsidTr="00C3269C">
        <w:trPr>
          <w:trHeight w:val="345"/>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внебюджетные источники</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345"/>
        </w:trPr>
        <w:tc>
          <w:tcPr>
            <w:tcW w:w="673" w:type="dxa"/>
            <w:vMerge w:val="restart"/>
          </w:tcPr>
          <w:p w:rsidR="00C3269C" w:rsidRPr="00EA31CE" w:rsidRDefault="00C3269C" w:rsidP="00C3269C">
            <w:pPr>
              <w:autoSpaceDE w:val="0"/>
              <w:autoSpaceDN w:val="0"/>
              <w:adjustRightInd w:val="0"/>
              <w:jc w:val="center"/>
              <w:rPr>
                <w:sz w:val="20"/>
                <w:szCs w:val="20"/>
              </w:rPr>
            </w:pPr>
            <w:r w:rsidRPr="00EA31CE">
              <w:rPr>
                <w:sz w:val="20"/>
                <w:szCs w:val="20"/>
              </w:rPr>
              <w:t>2.11.</w:t>
            </w:r>
          </w:p>
        </w:tc>
        <w:tc>
          <w:tcPr>
            <w:tcW w:w="1985" w:type="dxa"/>
            <w:vMerge w:val="restart"/>
          </w:tcPr>
          <w:p w:rsidR="00C3269C" w:rsidRPr="00EA31CE" w:rsidRDefault="00C3269C" w:rsidP="00C3269C">
            <w:pPr>
              <w:autoSpaceDE w:val="0"/>
              <w:autoSpaceDN w:val="0"/>
              <w:adjustRightInd w:val="0"/>
              <w:jc w:val="both"/>
              <w:rPr>
                <w:sz w:val="20"/>
                <w:szCs w:val="20"/>
              </w:rPr>
            </w:pPr>
            <w:r w:rsidRPr="00EA31CE">
              <w:rPr>
                <w:sz w:val="20"/>
                <w:szCs w:val="20"/>
              </w:rPr>
              <w:t>Проведение прове</w:t>
            </w:r>
            <w:r w:rsidRPr="00EA31CE">
              <w:rPr>
                <w:sz w:val="20"/>
                <w:szCs w:val="20"/>
              </w:rPr>
              <w:t>р</w:t>
            </w:r>
            <w:r w:rsidRPr="00EA31CE">
              <w:rPr>
                <w:sz w:val="20"/>
                <w:szCs w:val="20"/>
              </w:rPr>
              <w:t>ки сметной стоим</w:t>
            </w:r>
            <w:r w:rsidRPr="00EA31CE">
              <w:rPr>
                <w:sz w:val="20"/>
                <w:szCs w:val="20"/>
              </w:rPr>
              <w:t>о</w:t>
            </w:r>
            <w:r w:rsidRPr="00EA31CE">
              <w:rPr>
                <w:sz w:val="20"/>
                <w:szCs w:val="20"/>
              </w:rPr>
              <w:t>сти по ремонту а</w:t>
            </w:r>
            <w:r w:rsidRPr="00EA31CE">
              <w:rPr>
                <w:sz w:val="20"/>
                <w:szCs w:val="20"/>
              </w:rPr>
              <w:t>в</w:t>
            </w:r>
            <w:r w:rsidRPr="00EA31CE">
              <w:rPr>
                <w:sz w:val="20"/>
                <w:szCs w:val="20"/>
              </w:rPr>
              <w:t>томобильных дорог</w:t>
            </w: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всего</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157,202</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157,202</w:t>
            </w:r>
          </w:p>
        </w:tc>
      </w:tr>
      <w:tr w:rsidR="00C3269C" w:rsidRPr="00EA31CE" w:rsidTr="00C3269C">
        <w:trPr>
          <w:trHeight w:val="345"/>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федеральный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345"/>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областной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278"/>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местный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157,202</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157,202</w:t>
            </w:r>
          </w:p>
        </w:tc>
      </w:tr>
      <w:tr w:rsidR="00C3269C" w:rsidRPr="00EA31CE" w:rsidTr="00C3269C">
        <w:trPr>
          <w:trHeight w:val="277"/>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внебюджетные источники</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345"/>
        </w:trPr>
        <w:tc>
          <w:tcPr>
            <w:tcW w:w="673" w:type="dxa"/>
            <w:vMerge w:val="restart"/>
          </w:tcPr>
          <w:p w:rsidR="00C3269C" w:rsidRPr="00EA31CE" w:rsidRDefault="00C3269C" w:rsidP="00C3269C">
            <w:pPr>
              <w:autoSpaceDE w:val="0"/>
              <w:autoSpaceDN w:val="0"/>
              <w:adjustRightInd w:val="0"/>
              <w:jc w:val="center"/>
              <w:rPr>
                <w:sz w:val="20"/>
                <w:szCs w:val="20"/>
              </w:rPr>
            </w:pPr>
            <w:r w:rsidRPr="00EA31CE">
              <w:rPr>
                <w:sz w:val="20"/>
                <w:szCs w:val="20"/>
              </w:rPr>
              <w:t>2.12.</w:t>
            </w:r>
          </w:p>
        </w:tc>
        <w:tc>
          <w:tcPr>
            <w:tcW w:w="1985" w:type="dxa"/>
            <w:vMerge w:val="restart"/>
          </w:tcPr>
          <w:p w:rsidR="00C3269C" w:rsidRPr="00EA31CE" w:rsidRDefault="00C3269C" w:rsidP="00C3269C">
            <w:pPr>
              <w:autoSpaceDE w:val="0"/>
              <w:autoSpaceDN w:val="0"/>
              <w:adjustRightInd w:val="0"/>
              <w:jc w:val="both"/>
              <w:rPr>
                <w:sz w:val="20"/>
                <w:szCs w:val="20"/>
              </w:rPr>
            </w:pPr>
            <w:r w:rsidRPr="00EA31CE">
              <w:rPr>
                <w:sz w:val="20"/>
                <w:szCs w:val="20"/>
              </w:rPr>
              <w:t>Установка доро</w:t>
            </w:r>
            <w:r w:rsidRPr="00EA31CE">
              <w:rPr>
                <w:sz w:val="20"/>
                <w:szCs w:val="20"/>
              </w:rPr>
              <w:t>ж</w:t>
            </w:r>
            <w:r w:rsidRPr="00EA31CE">
              <w:rPr>
                <w:sz w:val="20"/>
                <w:szCs w:val="20"/>
              </w:rPr>
              <w:t>ных знаков, огра</w:t>
            </w:r>
            <w:r w:rsidRPr="00EA31CE">
              <w:rPr>
                <w:sz w:val="20"/>
                <w:szCs w:val="20"/>
              </w:rPr>
              <w:t>ж</w:t>
            </w:r>
            <w:r w:rsidRPr="00EA31CE">
              <w:rPr>
                <w:sz w:val="20"/>
                <w:szCs w:val="20"/>
              </w:rPr>
              <w:t>дений, искусстве</w:t>
            </w:r>
            <w:r w:rsidRPr="00EA31CE">
              <w:rPr>
                <w:sz w:val="20"/>
                <w:szCs w:val="20"/>
              </w:rPr>
              <w:t>н</w:t>
            </w:r>
            <w:r w:rsidRPr="00EA31CE">
              <w:rPr>
                <w:sz w:val="20"/>
                <w:szCs w:val="20"/>
              </w:rPr>
              <w:t>ных неровностей, остановочных пав</w:t>
            </w:r>
            <w:r w:rsidRPr="00EA31CE">
              <w:rPr>
                <w:sz w:val="20"/>
                <w:szCs w:val="20"/>
              </w:rPr>
              <w:t>и</w:t>
            </w:r>
            <w:r w:rsidRPr="00EA31CE">
              <w:rPr>
                <w:sz w:val="20"/>
                <w:szCs w:val="20"/>
              </w:rPr>
              <w:t>льонов</w:t>
            </w: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всего</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813,413</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813,413</w:t>
            </w:r>
          </w:p>
        </w:tc>
      </w:tr>
      <w:tr w:rsidR="00C3269C" w:rsidRPr="00EA31CE" w:rsidTr="00C3269C">
        <w:trPr>
          <w:trHeight w:val="345"/>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федеральный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345"/>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областной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278"/>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местный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813,413</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277"/>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внебюджетные источники</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345"/>
        </w:trPr>
        <w:tc>
          <w:tcPr>
            <w:tcW w:w="673" w:type="dxa"/>
            <w:vMerge w:val="restart"/>
          </w:tcPr>
          <w:p w:rsidR="00C3269C" w:rsidRPr="00EA31CE" w:rsidRDefault="00C3269C" w:rsidP="00C3269C">
            <w:pPr>
              <w:autoSpaceDE w:val="0"/>
              <w:autoSpaceDN w:val="0"/>
              <w:adjustRightInd w:val="0"/>
              <w:rPr>
                <w:sz w:val="20"/>
                <w:szCs w:val="20"/>
              </w:rPr>
            </w:pPr>
            <w:r w:rsidRPr="00EA31CE">
              <w:rPr>
                <w:sz w:val="20"/>
                <w:szCs w:val="20"/>
              </w:rPr>
              <w:t>2.13.</w:t>
            </w:r>
          </w:p>
        </w:tc>
        <w:tc>
          <w:tcPr>
            <w:tcW w:w="1985" w:type="dxa"/>
            <w:vMerge w:val="restart"/>
          </w:tcPr>
          <w:p w:rsidR="00C3269C" w:rsidRPr="00EA31CE" w:rsidRDefault="00C3269C" w:rsidP="00C3269C">
            <w:pPr>
              <w:autoSpaceDE w:val="0"/>
              <w:autoSpaceDN w:val="0"/>
              <w:adjustRightInd w:val="0"/>
              <w:jc w:val="both"/>
              <w:rPr>
                <w:sz w:val="20"/>
                <w:szCs w:val="20"/>
              </w:rPr>
            </w:pPr>
            <w:r w:rsidRPr="00EA31CE">
              <w:rPr>
                <w:sz w:val="20"/>
                <w:szCs w:val="20"/>
              </w:rPr>
              <w:t>Устройство вод</w:t>
            </w:r>
            <w:r w:rsidRPr="00EA31CE">
              <w:rPr>
                <w:sz w:val="20"/>
                <w:szCs w:val="20"/>
              </w:rPr>
              <w:t>о</w:t>
            </w:r>
            <w:r w:rsidRPr="00EA31CE">
              <w:rPr>
                <w:sz w:val="20"/>
                <w:szCs w:val="20"/>
              </w:rPr>
              <w:t>пропускных лотков   г. Омутнинск</w:t>
            </w: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всего</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215,360</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215,360</w:t>
            </w:r>
          </w:p>
        </w:tc>
      </w:tr>
      <w:tr w:rsidR="00C3269C" w:rsidRPr="00EA31CE" w:rsidTr="00C3269C">
        <w:trPr>
          <w:trHeight w:val="345"/>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федеральный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345"/>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областной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278"/>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местный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215,360</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215,360</w:t>
            </w:r>
          </w:p>
        </w:tc>
      </w:tr>
      <w:tr w:rsidR="00C3269C" w:rsidRPr="00EA31CE" w:rsidTr="00C3269C">
        <w:trPr>
          <w:trHeight w:val="277"/>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внебюджетные источники</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345"/>
        </w:trPr>
        <w:tc>
          <w:tcPr>
            <w:tcW w:w="673" w:type="dxa"/>
            <w:vMerge w:val="restart"/>
          </w:tcPr>
          <w:p w:rsidR="00C3269C" w:rsidRPr="00EA31CE" w:rsidRDefault="00C3269C" w:rsidP="00C3269C">
            <w:pPr>
              <w:autoSpaceDE w:val="0"/>
              <w:autoSpaceDN w:val="0"/>
              <w:adjustRightInd w:val="0"/>
              <w:jc w:val="center"/>
              <w:rPr>
                <w:sz w:val="20"/>
                <w:szCs w:val="20"/>
              </w:rPr>
            </w:pPr>
            <w:r w:rsidRPr="00EA31CE">
              <w:rPr>
                <w:sz w:val="20"/>
                <w:szCs w:val="20"/>
              </w:rPr>
              <w:t>2.14.</w:t>
            </w:r>
          </w:p>
        </w:tc>
        <w:tc>
          <w:tcPr>
            <w:tcW w:w="1985" w:type="dxa"/>
            <w:vMerge w:val="restart"/>
          </w:tcPr>
          <w:p w:rsidR="00C3269C" w:rsidRPr="00EA31CE" w:rsidRDefault="00C3269C" w:rsidP="00C3269C">
            <w:pPr>
              <w:autoSpaceDE w:val="0"/>
              <w:autoSpaceDN w:val="0"/>
              <w:adjustRightInd w:val="0"/>
              <w:jc w:val="both"/>
              <w:rPr>
                <w:sz w:val="20"/>
                <w:szCs w:val="20"/>
              </w:rPr>
            </w:pPr>
            <w:r w:rsidRPr="00EA31CE">
              <w:rPr>
                <w:sz w:val="20"/>
                <w:szCs w:val="20"/>
              </w:rPr>
              <w:t>Установка светоф</w:t>
            </w:r>
            <w:r w:rsidRPr="00EA31CE">
              <w:rPr>
                <w:sz w:val="20"/>
                <w:szCs w:val="20"/>
              </w:rPr>
              <w:t>о</w:t>
            </w:r>
            <w:r w:rsidRPr="00EA31CE">
              <w:rPr>
                <w:sz w:val="20"/>
                <w:szCs w:val="20"/>
              </w:rPr>
              <w:t>ров, в том числе технологическое присоединение, ра</w:t>
            </w:r>
            <w:r w:rsidRPr="00EA31CE">
              <w:rPr>
                <w:sz w:val="20"/>
                <w:szCs w:val="20"/>
              </w:rPr>
              <w:t>з</w:t>
            </w:r>
            <w:r w:rsidRPr="00EA31CE">
              <w:rPr>
                <w:sz w:val="20"/>
                <w:szCs w:val="20"/>
              </w:rPr>
              <w:t>работка проектной документации</w:t>
            </w: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всего</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31,888</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2246,504</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3131,561</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5409,953</w:t>
            </w:r>
          </w:p>
        </w:tc>
      </w:tr>
      <w:tr w:rsidR="00C3269C" w:rsidRPr="00EA31CE" w:rsidTr="00C3269C">
        <w:trPr>
          <w:trHeight w:val="345"/>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федеральный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345"/>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областной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368"/>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местный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31,888</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2246,504</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3131,561</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5409,953</w:t>
            </w:r>
          </w:p>
        </w:tc>
      </w:tr>
      <w:tr w:rsidR="00C3269C" w:rsidRPr="00EA31CE" w:rsidTr="00C3269C">
        <w:trPr>
          <w:trHeight w:val="367"/>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внебюджетные источники</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345"/>
        </w:trPr>
        <w:tc>
          <w:tcPr>
            <w:tcW w:w="673" w:type="dxa"/>
            <w:vMerge w:val="restart"/>
          </w:tcPr>
          <w:p w:rsidR="00C3269C" w:rsidRPr="00EA31CE" w:rsidRDefault="00C3269C" w:rsidP="00C3269C">
            <w:pPr>
              <w:autoSpaceDE w:val="0"/>
              <w:autoSpaceDN w:val="0"/>
              <w:adjustRightInd w:val="0"/>
              <w:jc w:val="center"/>
              <w:rPr>
                <w:sz w:val="20"/>
                <w:szCs w:val="20"/>
              </w:rPr>
            </w:pPr>
            <w:r w:rsidRPr="00EA31CE">
              <w:rPr>
                <w:sz w:val="20"/>
                <w:szCs w:val="20"/>
              </w:rPr>
              <w:t>2.15.</w:t>
            </w:r>
          </w:p>
        </w:tc>
        <w:tc>
          <w:tcPr>
            <w:tcW w:w="1985" w:type="dxa"/>
            <w:vMerge w:val="restart"/>
          </w:tcPr>
          <w:p w:rsidR="00C3269C" w:rsidRPr="00EA31CE" w:rsidRDefault="00C3269C" w:rsidP="00C3269C">
            <w:pPr>
              <w:autoSpaceDE w:val="0"/>
              <w:autoSpaceDN w:val="0"/>
              <w:adjustRightInd w:val="0"/>
              <w:jc w:val="both"/>
              <w:rPr>
                <w:sz w:val="20"/>
                <w:szCs w:val="20"/>
              </w:rPr>
            </w:pPr>
            <w:r w:rsidRPr="00EA31CE">
              <w:rPr>
                <w:sz w:val="20"/>
                <w:szCs w:val="20"/>
              </w:rPr>
              <w:t>Устройство троту</w:t>
            </w:r>
            <w:r w:rsidRPr="00EA31CE">
              <w:rPr>
                <w:sz w:val="20"/>
                <w:szCs w:val="20"/>
              </w:rPr>
              <w:t>а</w:t>
            </w:r>
            <w:r w:rsidRPr="00EA31CE">
              <w:rPr>
                <w:sz w:val="20"/>
                <w:szCs w:val="20"/>
              </w:rPr>
              <w:t xml:space="preserve">ра по ул. </w:t>
            </w:r>
            <w:proofErr w:type="gramStart"/>
            <w:r w:rsidRPr="00EA31CE">
              <w:rPr>
                <w:sz w:val="20"/>
                <w:szCs w:val="20"/>
              </w:rPr>
              <w:t>Спорти</w:t>
            </w:r>
            <w:r w:rsidRPr="00EA31CE">
              <w:rPr>
                <w:sz w:val="20"/>
                <w:szCs w:val="20"/>
              </w:rPr>
              <w:t>в</w:t>
            </w:r>
            <w:r w:rsidRPr="00EA31CE">
              <w:rPr>
                <w:sz w:val="20"/>
                <w:szCs w:val="20"/>
              </w:rPr>
              <w:t>ная</w:t>
            </w:r>
            <w:proofErr w:type="gramEnd"/>
            <w:r w:rsidRPr="00EA31CE">
              <w:rPr>
                <w:sz w:val="20"/>
                <w:szCs w:val="20"/>
              </w:rPr>
              <w:t>, г. Омутнинск</w:t>
            </w: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всего</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3660,495</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3660,495</w:t>
            </w:r>
          </w:p>
        </w:tc>
      </w:tr>
      <w:tr w:rsidR="00C3269C" w:rsidRPr="00EA31CE" w:rsidTr="00C3269C">
        <w:trPr>
          <w:trHeight w:val="345"/>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федеральный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345"/>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областной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278"/>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местный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3660,495</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3660,495</w:t>
            </w:r>
          </w:p>
        </w:tc>
      </w:tr>
      <w:tr w:rsidR="00C3269C" w:rsidRPr="00EA31CE" w:rsidTr="00C3269C">
        <w:trPr>
          <w:trHeight w:val="277"/>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внебюджетные источники</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345"/>
        </w:trPr>
        <w:tc>
          <w:tcPr>
            <w:tcW w:w="673" w:type="dxa"/>
            <w:vMerge w:val="restart"/>
          </w:tcPr>
          <w:p w:rsidR="00C3269C" w:rsidRPr="00EA31CE" w:rsidRDefault="00C3269C" w:rsidP="00C3269C">
            <w:pPr>
              <w:autoSpaceDE w:val="0"/>
              <w:autoSpaceDN w:val="0"/>
              <w:adjustRightInd w:val="0"/>
              <w:jc w:val="center"/>
              <w:rPr>
                <w:sz w:val="20"/>
                <w:szCs w:val="20"/>
              </w:rPr>
            </w:pPr>
            <w:r w:rsidRPr="00EA31CE">
              <w:rPr>
                <w:sz w:val="20"/>
                <w:szCs w:val="20"/>
              </w:rPr>
              <w:t>2.16.</w:t>
            </w:r>
          </w:p>
        </w:tc>
        <w:tc>
          <w:tcPr>
            <w:tcW w:w="1985" w:type="dxa"/>
            <w:vMerge w:val="restart"/>
          </w:tcPr>
          <w:p w:rsidR="00C3269C" w:rsidRPr="00EA31CE" w:rsidRDefault="00C3269C" w:rsidP="00C3269C">
            <w:pPr>
              <w:autoSpaceDE w:val="0"/>
              <w:autoSpaceDN w:val="0"/>
              <w:adjustRightInd w:val="0"/>
              <w:jc w:val="both"/>
              <w:rPr>
                <w:sz w:val="20"/>
                <w:szCs w:val="20"/>
              </w:rPr>
            </w:pPr>
            <w:r w:rsidRPr="00EA31CE">
              <w:rPr>
                <w:sz w:val="20"/>
                <w:szCs w:val="20"/>
              </w:rPr>
              <w:t>Устройство авт</w:t>
            </w:r>
            <w:r w:rsidRPr="00EA31CE">
              <w:rPr>
                <w:sz w:val="20"/>
                <w:szCs w:val="20"/>
              </w:rPr>
              <w:t>о</w:t>
            </w:r>
            <w:r w:rsidRPr="00EA31CE">
              <w:rPr>
                <w:sz w:val="20"/>
                <w:szCs w:val="20"/>
              </w:rPr>
              <w:t>бусных остановок</w:t>
            </w: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всего</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1147,937</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1147,937</w:t>
            </w:r>
          </w:p>
        </w:tc>
      </w:tr>
      <w:tr w:rsidR="00C3269C" w:rsidRPr="00EA31CE" w:rsidTr="00C3269C">
        <w:trPr>
          <w:trHeight w:val="345"/>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федеральный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345"/>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областной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278"/>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местный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1147,937</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1147,937</w:t>
            </w:r>
          </w:p>
        </w:tc>
      </w:tr>
      <w:tr w:rsidR="00C3269C" w:rsidRPr="00EA31CE" w:rsidTr="00C3269C">
        <w:trPr>
          <w:trHeight w:val="277"/>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внебюджетные источники</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277"/>
        </w:trPr>
        <w:tc>
          <w:tcPr>
            <w:tcW w:w="673" w:type="dxa"/>
            <w:vMerge w:val="restart"/>
          </w:tcPr>
          <w:p w:rsidR="00C3269C" w:rsidRPr="00EA31CE" w:rsidRDefault="00C3269C" w:rsidP="00C3269C">
            <w:pPr>
              <w:autoSpaceDE w:val="0"/>
              <w:autoSpaceDN w:val="0"/>
              <w:adjustRightInd w:val="0"/>
              <w:jc w:val="center"/>
              <w:rPr>
                <w:sz w:val="20"/>
                <w:szCs w:val="20"/>
              </w:rPr>
            </w:pPr>
            <w:r w:rsidRPr="00EA31CE">
              <w:rPr>
                <w:sz w:val="20"/>
                <w:szCs w:val="20"/>
              </w:rPr>
              <w:t>2.17.</w:t>
            </w:r>
          </w:p>
        </w:tc>
        <w:tc>
          <w:tcPr>
            <w:tcW w:w="1985" w:type="dxa"/>
            <w:vMerge w:val="restart"/>
          </w:tcPr>
          <w:p w:rsidR="00C3269C" w:rsidRPr="00EA31CE" w:rsidRDefault="00C3269C" w:rsidP="00C3269C">
            <w:pPr>
              <w:autoSpaceDE w:val="0"/>
              <w:autoSpaceDN w:val="0"/>
              <w:adjustRightInd w:val="0"/>
              <w:jc w:val="both"/>
              <w:rPr>
                <w:sz w:val="20"/>
                <w:szCs w:val="20"/>
              </w:rPr>
            </w:pPr>
            <w:r w:rsidRPr="00EA31CE">
              <w:rPr>
                <w:sz w:val="20"/>
                <w:szCs w:val="20"/>
              </w:rPr>
              <w:t>Разработка проек</w:t>
            </w:r>
            <w:r w:rsidRPr="00EA31CE">
              <w:rPr>
                <w:sz w:val="20"/>
                <w:szCs w:val="20"/>
              </w:rPr>
              <w:t>т</w:t>
            </w:r>
            <w:r w:rsidRPr="00EA31CE">
              <w:rPr>
                <w:sz w:val="20"/>
                <w:szCs w:val="20"/>
              </w:rPr>
              <w:t>но-сметной док</w:t>
            </w:r>
            <w:r w:rsidRPr="00EA31CE">
              <w:rPr>
                <w:sz w:val="20"/>
                <w:szCs w:val="20"/>
              </w:rPr>
              <w:t>у</w:t>
            </w:r>
            <w:r w:rsidRPr="00EA31CE">
              <w:rPr>
                <w:sz w:val="20"/>
                <w:szCs w:val="20"/>
              </w:rPr>
              <w:t>ментации по объе</w:t>
            </w:r>
            <w:r w:rsidRPr="00EA31CE">
              <w:rPr>
                <w:sz w:val="20"/>
                <w:szCs w:val="20"/>
              </w:rPr>
              <w:t>к</w:t>
            </w:r>
            <w:r w:rsidRPr="00EA31CE">
              <w:rPr>
                <w:sz w:val="20"/>
                <w:szCs w:val="20"/>
              </w:rPr>
              <w:t>ту: "Строительство автомобильной об</w:t>
            </w:r>
            <w:r w:rsidRPr="00EA31CE">
              <w:rPr>
                <w:sz w:val="20"/>
                <w:szCs w:val="20"/>
              </w:rPr>
              <w:t>ъ</w:t>
            </w:r>
            <w:r w:rsidRPr="00EA31CE">
              <w:rPr>
                <w:sz w:val="20"/>
                <w:szCs w:val="20"/>
              </w:rPr>
              <w:t>ездной дороги с мостовым перех</w:t>
            </w:r>
            <w:r w:rsidRPr="00EA31CE">
              <w:rPr>
                <w:sz w:val="20"/>
                <w:szCs w:val="20"/>
              </w:rPr>
              <w:t>о</w:t>
            </w:r>
            <w:r w:rsidRPr="00EA31CE">
              <w:rPr>
                <w:sz w:val="20"/>
                <w:szCs w:val="20"/>
              </w:rPr>
              <w:t>дом от ул. Мира до ул. Дорожная в г. Омутнинск Киро</w:t>
            </w:r>
            <w:r w:rsidRPr="00EA31CE">
              <w:rPr>
                <w:sz w:val="20"/>
                <w:szCs w:val="20"/>
              </w:rPr>
              <w:t>в</w:t>
            </w:r>
            <w:r w:rsidRPr="00EA31CE">
              <w:rPr>
                <w:sz w:val="20"/>
                <w:szCs w:val="20"/>
              </w:rPr>
              <w:lastRenderedPageBreak/>
              <w:t>ской области"</w:t>
            </w: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всего</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277"/>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федеральный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277"/>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областной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277"/>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местный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277"/>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внебюджетные источники</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277"/>
        </w:trPr>
        <w:tc>
          <w:tcPr>
            <w:tcW w:w="673" w:type="dxa"/>
            <w:vMerge w:val="restart"/>
          </w:tcPr>
          <w:p w:rsidR="00C3269C" w:rsidRPr="00EA31CE" w:rsidRDefault="00C3269C" w:rsidP="00C3269C">
            <w:pPr>
              <w:autoSpaceDE w:val="0"/>
              <w:autoSpaceDN w:val="0"/>
              <w:adjustRightInd w:val="0"/>
              <w:jc w:val="center"/>
              <w:rPr>
                <w:sz w:val="20"/>
                <w:szCs w:val="20"/>
              </w:rPr>
            </w:pPr>
            <w:r w:rsidRPr="00EA31CE">
              <w:rPr>
                <w:sz w:val="20"/>
                <w:szCs w:val="20"/>
              </w:rPr>
              <w:lastRenderedPageBreak/>
              <w:t>2.18.</w:t>
            </w:r>
          </w:p>
        </w:tc>
        <w:tc>
          <w:tcPr>
            <w:tcW w:w="1985" w:type="dxa"/>
            <w:vMerge w:val="restart"/>
          </w:tcPr>
          <w:p w:rsidR="00C3269C" w:rsidRPr="00EA31CE" w:rsidRDefault="00C3269C" w:rsidP="00C3269C">
            <w:pPr>
              <w:autoSpaceDE w:val="0"/>
              <w:autoSpaceDN w:val="0"/>
              <w:adjustRightInd w:val="0"/>
              <w:jc w:val="both"/>
              <w:rPr>
                <w:sz w:val="20"/>
                <w:szCs w:val="20"/>
              </w:rPr>
            </w:pPr>
            <w:r w:rsidRPr="00EA31CE">
              <w:rPr>
                <w:sz w:val="20"/>
                <w:szCs w:val="20"/>
              </w:rPr>
              <w:t>Строительство а</w:t>
            </w:r>
            <w:r w:rsidRPr="00EA31CE">
              <w:rPr>
                <w:sz w:val="20"/>
                <w:szCs w:val="20"/>
              </w:rPr>
              <w:t>в</w:t>
            </w:r>
            <w:r w:rsidRPr="00EA31CE">
              <w:rPr>
                <w:sz w:val="20"/>
                <w:szCs w:val="20"/>
              </w:rPr>
              <w:t>томобильной об</w:t>
            </w:r>
            <w:r w:rsidRPr="00EA31CE">
              <w:rPr>
                <w:sz w:val="20"/>
                <w:szCs w:val="20"/>
              </w:rPr>
              <w:t>ъ</w:t>
            </w:r>
            <w:r w:rsidRPr="00EA31CE">
              <w:rPr>
                <w:sz w:val="20"/>
                <w:szCs w:val="20"/>
              </w:rPr>
              <w:t>ездной дороги с мостовым перех</w:t>
            </w:r>
            <w:r w:rsidRPr="00EA31CE">
              <w:rPr>
                <w:sz w:val="20"/>
                <w:szCs w:val="20"/>
              </w:rPr>
              <w:t>о</w:t>
            </w:r>
            <w:r w:rsidRPr="00EA31CE">
              <w:rPr>
                <w:sz w:val="20"/>
                <w:szCs w:val="20"/>
              </w:rPr>
              <w:t>дом от ул. Мира до ул. Дорожная в г. Омутнинск Киро</w:t>
            </w:r>
            <w:r w:rsidRPr="00EA31CE">
              <w:rPr>
                <w:sz w:val="20"/>
                <w:szCs w:val="20"/>
              </w:rPr>
              <w:t>в</w:t>
            </w:r>
            <w:r w:rsidRPr="00EA31CE">
              <w:rPr>
                <w:sz w:val="20"/>
                <w:szCs w:val="20"/>
              </w:rPr>
              <w:t>ской области</w:t>
            </w: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всего</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277"/>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федеральный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277"/>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областной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277"/>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местный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277"/>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внебюджетные источники</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277"/>
        </w:trPr>
        <w:tc>
          <w:tcPr>
            <w:tcW w:w="673" w:type="dxa"/>
            <w:vMerge w:val="restart"/>
          </w:tcPr>
          <w:p w:rsidR="00C3269C" w:rsidRPr="00EA31CE" w:rsidRDefault="00C3269C" w:rsidP="00C3269C">
            <w:pPr>
              <w:autoSpaceDE w:val="0"/>
              <w:autoSpaceDN w:val="0"/>
              <w:adjustRightInd w:val="0"/>
              <w:jc w:val="center"/>
              <w:rPr>
                <w:sz w:val="20"/>
                <w:szCs w:val="20"/>
              </w:rPr>
            </w:pPr>
            <w:r w:rsidRPr="00EA31CE">
              <w:rPr>
                <w:sz w:val="20"/>
                <w:szCs w:val="20"/>
              </w:rPr>
              <w:t>2.19.</w:t>
            </w:r>
          </w:p>
        </w:tc>
        <w:tc>
          <w:tcPr>
            <w:tcW w:w="1985" w:type="dxa"/>
            <w:vMerge w:val="restart"/>
          </w:tcPr>
          <w:p w:rsidR="00C3269C" w:rsidRPr="00EA31CE" w:rsidRDefault="00C3269C" w:rsidP="00C3269C">
            <w:pPr>
              <w:autoSpaceDE w:val="0"/>
              <w:autoSpaceDN w:val="0"/>
              <w:adjustRightInd w:val="0"/>
              <w:jc w:val="both"/>
              <w:rPr>
                <w:sz w:val="20"/>
                <w:szCs w:val="20"/>
              </w:rPr>
            </w:pPr>
            <w:r w:rsidRPr="00EA31CE">
              <w:rPr>
                <w:sz w:val="20"/>
                <w:szCs w:val="20"/>
              </w:rPr>
              <w:t>Разработка рабочей документации по устройству време</w:t>
            </w:r>
            <w:r w:rsidRPr="00EA31CE">
              <w:rPr>
                <w:sz w:val="20"/>
                <w:szCs w:val="20"/>
              </w:rPr>
              <w:t>н</w:t>
            </w:r>
            <w:r w:rsidRPr="00EA31CE">
              <w:rPr>
                <w:sz w:val="20"/>
                <w:szCs w:val="20"/>
              </w:rPr>
              <w:t xml:space="preserve">ного переезда через реку </w:t>
            </w:r>
            <w:proofErr w:type="spellStart"/>
            <w:r w:rsidRPr="00EA31CE">
              <w:rPr>
                <w:sz w:val="20"/>
                <w:szCs w:val="20"/>
              </w:rPr>
              <w:t>Омутная</w:t>
            </w:r>
            <w:proofErr w:type="spellEnd"/>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всего</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482,000</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482,000</w:t>
            </w:r>
          </w:p>
        </w:tc>
      </w:tr>
      <w:tr w:rsidR="00C3269C" w:rsidRPr="00EA31CE" w:rsidTr="00C3269C">
        <w:trPr>
          <w:trHeight w:val="277"/>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федеральный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277"/>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областной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277"/>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местный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482,000</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482,000</w:t>
            </w:r>
          </w:p>
        </w:tc>
      </w:tr>
      <w:tr w:rsidR="00C3269C" w:rsidRPr="00EA31CE" w:rsidTr="00C3269C">
        <w:trPr>
          <w:trHeight w:val="277"/>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внебюджетные источники</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345"/>
        </w:trPr>
        <w:tc>
          <w:tcPr>
            <w:tcW w:w="673" w:type="dxa"/>
            <w:vMerge w:val="restart"/>
          </w:tcPr>
          <w:p w:rsidR="00C3269C" w:rsidRPr="00EA31CE" w:rsidRDefault="00C3269C" w:rsidP="00C3269C">
            <w:pPr>
              <w:autoSpaceDE w:val="0"/>
              <w:autoSpaceDN w:val="0"/>
              <w:adjustRightInd w:val="0"/>
              <w:jc w:val="center"/>
              <w:rPr>
                <w:sz w:val="20"/>
                <w:szCs w:val="20"/>
              </w:rPr>
            </w:pPr>
            <w:r w:rsidRPr="00EA31CE">
              <w:rPr>
                <w:sz w:val="20"/>
                <w:szCs w:val="20"/>
              </w:rPr>
              <w:t>3.</w:t>
            </w:r>
          </w:p>
        </w:tc>
        <w:tc>
          <w:tcPr>
            <w:tcW w:w="1985" w:type="dxa"/>
            <w:vMerge w:val="restart"/>
          </w:tcPr>
          <w:p w:rsidR="00C3269C" w:rsidRPr="00EA31CE" w:rsidRDefault="00C3269C" w:rsidP="00C3269C">
            <w:pPr>
              <w:autoSpaceDE w:val="0"/>
              <w:autoSpaceDN w:val="0"/>
              <w:adjustRightInd w:val="0"/>
              <w:jc w:val="both"/>
              <w:rPr>
                <w:sz w:val="20"/>
                <w:szCs w:val="20"/>
              </w:rPr>
            </w:pPr>
            <w:r w:rsidRPr="00EA31CE">
              <w:rPr>
                <w:sz w:val="20"/>
                <w:szCs w:val="20"/>
              </w:rPr>
              <w:t>"Организация рег</w:t>
            </w:r>
            <w:r w:rsidRPr="00EA31CE">
              <w:rPr>
                <w:sz w:val="20"/>
                <w:szCs w:val="20"/>
              </w:rPr>
              <w:t>у</w:t>
            </w:r>
            <w:r w:rsidRPr="00EA31CE">
              <w:rPr>
                <w:sz w:val="20"/>
                <w:szCs w:val="20"/>
              </w:rPr>
              <w:t>лярных перевозок автомобильным транспортом по м</w:t>
            </w:r>
            <w:r w:rsidRPr="00EA31CE">
              <w:rPr>
                <w:sz w:val="20"/>
                <w:szCs w:val="20"/>
              </w:rPr>
              <w:t>у</w:t>
            </w:r>
            <w:r w:rsidRPr="00EA31CE">
              <w:rPr>
                <w:sz w:val="20"/>
                <w:szCs w:val="20"/>
              </w:rPr>
              <w:t>ниципальным маршрутам"</w:t>
            </w:r>
          </w:p>
        </w:tc>
        <w:tc>
          <w:tcPr>
            <w:tcW w:w="1843" w:type="dxa"/>
            <w:vMerge/>
          </w:tcPr>
          <w:p w:rsidR="00C3269C" w:rsidRPr="00EA31CE" w:rsidRDefault="00C3269C" w:rsidP="00C3269C">
            <w:pPr>
              <w:autoSpaceDE w:val="0"/>
              <w:autoSpaceDN w:val="0"/>
              <w:adjustRightInd w:val="0"/>
              <w:jc w:val="both"/>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всего</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33,430</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161,240</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608,621</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182,000</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191,100</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1176,391</w:t>
            </w:r>
          </w:p>
        </w:tc>
      </w:tr>
      <w:tr w:rsidR="00C3269C" w:rsidRPr="00EA31CE" w:rsidTr="00C3269C">
        <w:trPr>
          <w:trHeight w:val="345"/>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center"/>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федеральный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345"/>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center"/>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областной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278"/>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center"/>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местный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33,430</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161,240</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608,621</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182,000</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191,100</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1176,391</w:t>
            </w:r>
          </w:p>
        </w:tc>
      </w:tr>
      <w:tr w:rsidR="00C3269C" w:rsidRPr="00EA31CE" w:rsidTr="00C3269C">
        <w:trPr>
          <w:trHeight w:val="277"/>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rPr>
            </w:pPr>
          </w:p>
        </w:tc>
        <w:tc>
          <w:tcPr>
            <w:tcW w:w="1843" w:type="dxa"/>
            <w:vMerge/>
          </w:tcPr>
          <w:p w:rsidR="00C3269C" w:rsidRPr="00EA31CE" w:rsidRDefault="00C3269C" w:rsidP="00C3269C">
            <w:pPr>
              <w:autoSpaceDE w:val="0"/>
              <w:autoSpaceDN w:val="0"/>
              <w:adjustRightInd w:val="0"/>
              <w:jc w:val="center"/>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внебюджетные источники</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207"/>
        </w:trPr>
        <w:tc>
          <w:tcPr>
            <w:tcW w:w="673" w:type="dxa"/>
            <w:vMerge w:val="restart"/>
          </w:tcPr>
          <w:p w:rsidR="00C3269C" w:rsidRPr="00EA31CE" w:rsidRDefault="00C3269C" w:rsidP="00C3269C">
            <w:pPr>
              <w:autoSpaceDE w:val="0"/>
              <w:autoSpaceDN w:val="0"/>
              <w:adjustRightInd w:val="0"/>
              <w:jc w:val="center"/>
              <w:rPr>
                <w:sz w:val="20"/>
                <w:szCs w:val="20"/>
              </w:rPr>
            </w:pPr>
            <w:r w:rsidRPr="00EA31CE">
              <w:rPr>
                <w:sz w:val="20"/>
                <w:szCs w:val="20"/>
              </w:rPr>
              <w:t>3.1.</w:t>
            </w:r>
          </w:p>
        </w:tc>
        <w:tc>
          <w:tcPr>
            <w:tcW w:w="1985" w:type="dxa"/>
            <w:vMerge w:val="restart"/>
          </w:tcPr>
          <w:p w:rsidR="00C3269C" w:rsidRPr="00EA31CE" w:rsidRDefault="00C3269C" w:rsidP="00C3269C">
            <w:pPr>
              <w:autoSpaceDE w:val="0"/>
              <w:autoSpaceDN w:val="0"/>
              <w:adjustRightInd w:val="0"/>
              <w:jc w:val="both"/>
              <w:rPr>
                <w:sz w:val="20"/>
                <w:szCs w:val="20"/>
              </w:rPr>
            </w:pPr>
            <w:r w:rsidRPr="00EA31CE">
              <w:rPr>
                <w:sz w:val="20"/>
                <w:szCs w:val="20"/>
                <w:lang w:eastAsia="en-US"/>
              </w:rPr>
              <w:t xml:space="preserve">Организация </w:t>
            </w:r>
            <w:proofErr w:type="gramStart"/>
            <w:r w:rsidRPr="00EA31CE">
              <w:rPr>
                <w:sz w:val="20"/>
                <w:szCs w:val="20"/>
                <w:lang w:eastAsia="en-US"/>
              </w:rPr>
              <w:t>пр</w:t>
            </w:r>
            <w:r w:rsidRPr="00EA31CE">
              <w:rPr>
                <w:sz w:val="20"/>
                <w:szCs w:val="20"/>
                <w:lang w:eastAsia="en-US"/>
              </w:rPr>
              <w:t>о</w:t>
            </w:r>
            <w:r w:rsidRPr="00EA31CE">
              <w:rPr>
                <w:sz w:val="20"/>
                <w:szCs w:val="20"/>
                <w:lang w:eastAsia="en-US"/>
              </w:rPr>
              <w:t>цесса выдачи карт маршрутов рег</w:t>
            </w:r>
            <w:r w:rsidRPr="00EA31CE">
              <w:rPr>
                <w:sz w:val="20"/>
                <w:szCs w:val="20"/>
                <w:lang w:eastAsia="en-US"/>
              </w:rPr>
              <w:t>у</w:t>
            </w:r>
            <w:r w:rsidRPr="00EA31CE">
              <w:rPr>
                <w:sz w:val="20"/>
                <w:szCs w:val="20"/>
                <w:lang w:eastAsia="en-US"/>
              </w:rPr>
              <w:t>лярных перевозок</w:t>
            </w:r>
            <w:proofErr w:type="gramEnd"/>
          </w:p>
        </w:tc>
        <w:tc>
          <w:tcPr>
            <w:tcW w:w="1843" w:type="dxa"/>
            <w:vMerge/>
          </w:tcPr>
          <w:p w:rsidR="00C3269C" w:rsidRPr="00EA31CE" w:rsidRDefault="00C3269C" w:rsidP="00C3269C">
            <w:pPr>
              <w:autoSpaceDE w:val="0"/>
              <w:autoSpaceDN w:val="0"/>
              <w:adjustRightInd w:val="0"/>
              <w:jc w:val="center"/>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всего</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206"/>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lang w:eastAsia="en-US"/>
              </w:rPr>
            </w:pPr>
          </w:p>
        </w:tc>
        <w:tc>
          <w:tcPr>
            <w:tcW w:w="1843" w:type="dxa"/>
            <w:vMerge/>
          </w:tcPr>
          <w:p w:rsidR="00C3269C" w:rsidRPr="00EA31CE" w:rsidRDefault="00C3269C" w:rsidP="00C3269C">
            <w:pPr>
              <w:autoSpaceDE w:val="0"/>
              <w:autoSpaceDN w:val="0"/>
              <w:adjustRightInd w:val="0"/>
              <w:jc w:val="center"/>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федеральный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206"/>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lang w:eastAsia="en-US"/>
              </w:rPr>
            </w:pPr>
          </w:p>
        </w:tc>
        <w:tc>
          <w:tcPr>
            <w:tcW w:w="1843" w:type="dxa"/>
            <w:vMerge/>
          </w:tcPr>
          <w:p w:rsidR="00C3269C" w:rsidRPr="00EA31CE" w:rsidRDefault="00C3269C" w:rsidP="00C3269C">
            <w:pPr>
              <w:autoSpaceDE w:val="0"/>
              <w:autoSpaceDN w:val="0"/>
              <w:adjustRightInd w:val="0"/>
              <w:jc w:val="center"/>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областной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278"/>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lang w:eastAsia="en-US"/>
              </w:rPr>
            </w:pPr>
          </w:p>
        </w:tc>
        <w:tc>
          <w:tcPr>
            <w:tcW w:w="1843" w:type="dxa"/>
            <w:vMerge/>
          </w:tcPr>
          <w:p w:rsidR="00C3269C" w:rsidRPr="00EA31CE" w:rsidRDefault="00C3269C" w:rsidP="00C3269C">
            <w:pPr>
              <w:autoSpaceDE w:val="0"/>
              <w:autoSpaceDN w:val="0"/>
              <w:adjustRightInd w:val="0"/>
              <w:jc w:val="center"/>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местный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277"/>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lang w:eastAsia="en-US"/>
              </w:rPr>
            </w:pPr>
          </w:p>
        </w:tc>
        <w:tc>
          <w:tcPr>
            <w:tcW w:w="1843" w:type="dxa"/>
            <w:vMerge/>
          </w:tcPr>
          <w:p w:rsidR="00C3269C" w:rsidRPr="00EA31CE" w:rsidRDefault="00C3269C" w:rsidP="00C3269C">
            <w:pPr>
              <w:autoSpaceDE w:val="0"/>
              <w:autoSpaceDN w:val="0"/>
              <w:adjustRightInd w:val="0"/>
              <w:jc w:val="center"/>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внебюджетные источники</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414"/>
        </w:trPr>
        <w:tc>
          <w:tcPr>
            <w:tcW w:w="673" w:type="dxa"/>
            <w:vMerge w:val="restart"/>
          </w:tcPr>
          <w:p w:rsidR="00C3269C" w:rsidRPr="00EA31CE" w:rsidRDefault="00C3269C" w:rsidP="00C3269C">
            <w:pPr>
              <w:autoSpaceDE w:val="0"/>
              <w:autoSpaceDN w:val="0"/>
              <w:adjustRightInd w:val="0"/>
              <w:jc w:val="center"/>
              <w:rPr>
                <w:sz w:val="20"/>
                <w:szCs w:val="20"/>
              </w:rPr>
            </w:pPr>
            <w:r w:rsidRPr="00EA31CE">
              <w:rPr>
                <w:sz w:val="20"/>
                <w:szCs w:val="20"/>
              </w:rPr>
              <w:t>3.2.</w:t>
            </w:r>
          </w:p>
        </w:tc>
        <w:tc>
          <w:tcPr>
            <w:tcW w:w="1985" w:type="dxa"/>
            <w:vMerge w:val="restart"/>
          </w:tcPr>
          <w:p w:rsidR="00C3269C" w:rsidRPr="00EA31CE" w:rsidRDefault="00C3269C" w:rsidP="00C3269C">
            <w:pPr>
              <w:autoSpaceDE w:val="0"/>
              <w:autoSpaceDN w:val="0"/>
              <w:adjustRightInd w:val="0"/>
              <w:jc w:val="both"/>
              <w:rPr>
                <w:sz w:val="20"/>
                <w:szCs w:val="20"/>
              </w:rPr>
            </w:pPr>
            <w:r w:rsidRPr="00EA31CE">
              <w:rPr>
                <w:sz w:val="20"/>
                <w:szCs w:val="20"/>
                <w:lang w:eastAsia="en-US"/>
              </w:rPr>
              <w:t>Изготовление и установка информ</w:t>
            </w:r>
            <w:r w:rsidRPr="00EA31CE">
              <w:rPr>
                <w:sz w:val="20"/>
                <w:szCs w:val="20"/>
                <w:lang w:eastAsia="en-US"/>
              </w:rPr>
              <w:t>а</w:t>
            </w:r>
            <w:r w:rsidRPr="00EA31CE">
              <w:rPr>
                <w:sz w:val="20"/>
                <w:szCs w:val="20"/>
                <w:lang w:eastAsia="en-US"/>
              </w:rPr>
              <w:t>ционно-указательных зн</w:t>
            </w:r>
            <w:r w:rsidRPr="00EA31CE">
              <w:rPr>
                <w:sz w:val="20"/>
                <w:szCs w:val="20"/>
                <w:lang w:eastAsia="en-US"/>
              </w:rPr>
              <w:t>а</w:t>
            </w:r>
            <w:r w:rsidRPr="00EA31CE">
              <w:rPr>
                <w:sz w:val="20"/>
                <w:szCs w:val="20"/>
                <w:lang w:eastAsia="en-US"/>
              </w:rPr>
              <w:t>ков на останово</w:t>
            </w:r>
            <w:r w:rsidRPr="00EA31CE">
              <w:rPr>
                <w:sz w:val="20"/>
                <w:szCs w:val="20"/>
                <w:lang w:eastAsia="en-US"/>
              </w:rPr>
              <w:t>ч</w:t>
            </w:r>
            <w:r w:rsidRPr="00EA31CE">
              <w:rPr>
                <w:sz w:val="20"/>
                <w:szCs w:val="20"/>
                <w:lang w:eastAsia="en-US"/>
              </w:rPr>
              <w:lastRenderedPageBreak/>
              <w:t>ных пунктах, им</w:t>
            </w:r>
            <w:r w:rsidRPr="00EA31CE">
              <w:rPr>
                <w:sz w:val="20"/>
                <w:szCs w:val="20"/>
                <w:lang w:eastAsia="en-US"/>
              </w:rPr>
              <w:t>е</w:t>
            </w:r>
            <w:r w:rsidRPr="00EA31CE">
              <w:rPr>
                <w:sz w:val="20"/>
                <w:szCs w:val="20"/>
                <w:lang w:eastAsia="en-US"/>
              </w:rPr>
              <w:t>ющих поле знака и информационное поле</w:t>
            </w:r>
          </w:p>
        </w:tc>
        <w:tc>
          <w:tcPr>
            <w:tcW w:w="1843" w:type="dxa"/>
            <w:vMerge/>
          </w:tcPr>
          <w:p w:rsidR="00C3269C" w:rsidRPr="00EA31CE" w:rsidRDefault="00C3269C" w:rsidP="00C3269C">
            <w:pPr>
              <w:autoSpaceDE w:val="0"/>
              <w:autoSpaceDN w:val="0"/>
              <w:adjustRightInd w:val="0"/>
              <w:jc w:val="center"/>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всего</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33,430</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60,800</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94,230</w:t>
            </w:r>
          </w:p>
        </w:tc>
      </w:tr>
      <w:tr w:rsidR="00C3269C" w:rsidRPr="00EA31CE" w:rsidTr="00C3269C">
        <w:trPr>
          <w:trHeight w:val="412"/>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lang w:eastAsia="en-US"/>
              </w:rPr>
            </w:pPr>
          </w:p>
        </w:tc>
        <w:tc>
          <w:tcPr>
            <w:tcW w:w="1843" w:type="dxa"/>
            <w:vMerge/>
          </w:tcPr>
          <w:p w:rsidR="00C3269C" w:rsidRPr="00EA31CE" w:rsidRDefault="00C3269C" w:rsidP="00C3269C">
            <w:pPr>
              <w:autoSpaceDE w:val="0"/>
              <w:autoSpaceDN w:val="0"/>
              <w:adjustRightInd w:val="0"/>
              <w:jc w:val="center"/>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федеральный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412"/>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lang w:eastAsia="en-US"/>
              </w:rPr>
            </w:pPr>
          </w:p>
        </w:tc>
        <w:tc>
          <w:tcPr>
            <w:tcW w:w="1843" w:type="dxa"/>
            <w:vMerge/>
          </w:tcPr>
          <w:p w:rsidR="00C3269C" w:rsidRPr="00EA31CE" w:rsidRDefault="00C3269C" w:rsidP="00C3269C">
            <w:pPr>
              <w:autoSpaceDE w:val="0"/>
              <w:autoSpaceDN w:val="0"/>
              <w:adjustRightInd w:val="0"/>
              <w:jc w:val="center"/>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областной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608"/>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lang w:eastAsia="en-US"/>
              </w:rPr>
            </w:pPr>
          </w:p>
        </w:tc>
        <w:tc>
          <w:tcPr>
            <w:tcW w:w="1843" w:type="dxa"/>
            <w:vMerge/>
          </w:tcPr>
          <w:p w:rsidR="00C3269C" w:rsidRPr="00EA31CE" w:rsidRDefault="00C3269C" w:rsidP="00C3269C">
            <w:pPr>
              <w:autoSpaceDE w:val="0"/>
              <w:autoSpaceDN w:val="0"/>
              <w:adjustRightInd w:val="0"/>
              <w:jc w:val="center"/>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местный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33,430</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60,800</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94,230</w:t>
            </w:r>
          </w:p>
        </w:tc>
      </w:tr>
      <w:tr w:rsidR="00C3269C" w:rsidRPr="00EA31CE" w:rsidTr="00C3269C">
        <w:trPr>
          <w:trHeight w:val="607"/>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lang w:eastAsia="en-US"/>
              </w:rPr>
            </w:pPr>
          </w:p>
        </w:tc>
        <w:tc>
          <w:tcPr>
            <w:tcW w:w="1843" w:type="dxa"/>
            <w:vMerge/>
          </w:tcPr>
          <w:p w:rsidR="00C3269C" w:rsidRPr="00EA31CE" w:rsidRDefault="00C3269C" w:rsidP="00C3269C">
            <w:pPr>
              <w:autoSpaceDE w:val="0"/>
              <w:autoSpaceDN w:val="0"/>
              <w:adjustRightInd w:val="0"/>
              <w:jc w:val="center"/>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внебюджетные источники</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412"/>
        </w:trPr>
        <w:tc>
          <w:tcPr>
            <w:tcW w:w="673" w:type="dxa"/>
            <w:vMerge w:val="restart"/>
          </w:tcPr>
          <w:p w:rsidR="00C3269C" w:rsidRPr="00EA31CE" w:rsidRDefault="00C3269C" w:rsidP="00C3269C">
            <w:pPr>
              <w:autoSpaceDE w:val="0"/>
              <w:autoSpaceDN w:val="0"/>
              <w:adjustRightInd w:val="0"/>
              <w:jc w:val="center"/>
              <w:rPr>
                <w:sz w:val="20"/>
                <w:szCs w:val="20"/>
              </w:rPr>
            </w:pPr>
            <w:r w:rsidRPr="00EA31CE">
              <w:rPr>
                <w:sz w:val="20"/>
                <w:szCs w:val="20"/>
              </w:rPr>
              <w:t>3.3.</w:t>
            </w:r>
          </w:p>
        </w:tc>
        <w:tc>
          <w:tcPr>
            <w:tcW w:w="1985" w:type="dxa"/>
            <w:vMerge w:val="restart"/>
          </w:tcPr>
          <w:p w:rsidR="00C3269C" w:rsidRPr="00EA31CE" w:rsidRDefault="00C3269C" w:rsidP="00C3269C">
            <w:pPr>
              <w:autoSpaceDE w:val="0"/>
              <w:autoSpaceDN w:val="0"/>
              <w:adjustRightInd w:val="0"/>
              <w:jc w:val="both"/>
              <w:rPr>
                <w:sz w:val="20"/>
                <w:szCs w:val="20"/>
                <w:lang w:eastAsia="en-US"/>
              </w:rPr>
            </w:pPr>
            <w:r w:rsidRPr="00EA31CE">
              <w:rPr>
                <w:sz w:val="20"/>
                <w:szCs w:val="20"/>
                <w:lang w:eastAsia="en-US"/>
              </w:rPr>
              <w:t>Осуществление р</w:t>
            </w:r>
            <w:r w:rsidRPr="00EA31CE">
              <w:rPr>
                <w:sz w:val="20"/>
                <w:szCs w:val="20"/>
                <w:lang w:eastAsia="en-US"/>
              </w:rPr>
              <w:t>е</w:t>
            </w:r>
            <w:r w:rsidRPr="00EA31CE">
              <w:rPr>
                <w:sz w:val="20"/>
                <w:szCs w:val="20"/>
                <w:lang w:eastAsia="en-US"/>
              </w:rPr>
              <w:t>гулярных перевозок пассажиров и баг</w:t>
            </w:r>
            <w:r w:rsidRPr="00EA31CE">
              <w:rPr>
                <w:sz w:val="20"/>
                <w:szCs w:val="20"/>
                <w:lang w:eastAsia="en-US"/>
              </w:rPr>
              <w:t>а</w:t>
            </w:r>
            <w:r w:rsidRPr="00EA31CE">
              <w:rPr>
                <w:sz w:val="20"/>
                <w:szCs w:val="20"/>
                <w:lang w:eastAsia="en-US"/>
              </w:rPr>
              <w:t>жа автомобильным транспортом по р</w:t>
            </w:r>
            <w:r w:rsidRPr="00EA31CE">
              <w:rPr>
                <w:sz w:val="20"/>
                <w:szCs w:val="20"/>
                <w:lang w:eastAsia="en-US"/>
              </w:rPr>
              <w:t>е</w:t>
            </w:r>
            <w:r w:rsidRPr="00EA31CE">
              <w:rPr>
                <w:sz w:val="20"/>
                <w:szCs w:val="20"/>
                <w:lang w:eastAsia="en-US"/>
              </w:rPr>
              <w:t>гулируемым тар</w:t>
            </w:r>
            <w:r w:rsidRPr="00EA31CE">
              <w:rPr>
                <w:sz w:val="20"/>
                <w:szCs w:val="20"/>
                <w:lang w:eastAsia="en-US"/>
              </w:rPr>
              <w:t>и</w:t>
            </w:r>
            <w:r w:rsidRPr="00EA31CE">
              <w:rPr>
                <w:sz w:val="20"/>
                <w:szCs w:val="20"/>
                <w:lang w:eastAsia="en-US"/>
              </w:rPr>
              <w:t>фам по муниц</w:t>
            </w:r>
            <w:r w:rsidRPr="00EA31CE">
              <w:rPr>
                <w:sz w:val="20"/>
                <w:szCs w:val="20"/>
                <w:lang w:eastAsia="en-US"/>
              </w:rPr>
              <w:t>и</w:t>
            </w:r>
            <w:r w:rsidRPr="00EA31CE">
              <w:rPr>
                <w:sz w:val="20"/>
                <w:szCs w:val="20"/>
                <w:lang w:eastAsia="en-US"/>
              </w:rPr>
              <w:t>пальным маршр</w:t>
            </w:r>
            <w:r w:rsidRPr="00EA31CE">
              <w:rPr>
                <w:sz w:val="20"/>
                <w:szCs w:val="20"/>
                <w:lang w:eastAsia="en-US"/>
              </w:rPr>
              <w:t>у</w:t>
            </w:r>
            <w:r w:rsidRPr="00EA31CE">
              <w:rPr>
                <w:sz w:val="20"/>
                <w:szCs w:val="20"/>
                <w:lang w:eastAsia="en-US"/>
              </w:rPr>
              <w:t>там</w:t>
            </w:r>
          </w:p>
        </w:tc>
        <w:tc>
          <w:tcPr>
            <w:tcW w:w="1843" w:type="dxa"/>
            <w:vMerge/>
          </w:tcPr>
          <w:p w:rsidR="00C3269C" w:rsidRPr="00EA31CE" w:rsidRDefault="00C3269C" w:rsidP="00C3269C">
            <w:pPr>
              <w:autoSpaceDE w:val="0"/>
              <w:autoSpaceDN w:val="0"/>
              <w:adjustRightInd w:val="0"/>
              <w:jc w:val="center"/>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всего</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p>
        </w:tc>
        <w:tc>
          <w:tcPr>
            <w:tcW w:w="1314" w:type="dxa"/>
            <w:gridSpan w:val="2"/>
          </w:tcPr>
          <w:p w:rsidR="00C3269C" w:rsidRPr="00EA31CE" w:rsidRDefault="00C3269C" w:rsidP="00C3269C">
            <w:pPr>
              <w:autoSpaceDE w:val="0"/>
              <w:autoSpaceDN w:val="0"/>
              <w:adjustRightInd w:val="0"/>
              <w:jc w:val="center"/>
              <w:rPr>
                <w:sz w:val="20"/>
                <w:szCs w:val="20"/>
              </w:rPr>
            </w:pPr>
          </w:p>
        </w:tc>
        <w:tc>
          <w:tcPr>
            <w:tcW w:w="1315" w:type="dxa"/>
          </w:tcPr>
          <w:p w:rsidR="00C3269C" w:rsidRPr="00EA31CE" w:rsidRDefault="00C3269C" w:rsidP="00C3269C">
            <w:pPr>
              <w:autoSpaceDE w:val="0"/>
              <w:autoSpaceDN w:val="0"/>
              <w:adjustRightInd w:val="0"/>
              <w:jc w:val="center"/>
              <w:rPr>
                <w:sz w:val="20"/>
                <w:szCs w:val="20"/>
              </w:rPr>
            </w:pPr>
          </w:p>
        </w:tc>
      </w:tr>
      <w:tr w:rsidR="00C3269C" w:rsidRPr="00EA31CE" w:rsidTr="00C3269C">
        <w:trPr>
          <w:trHeight w:val="412"/>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lang w:eastAsia="en-US"/>
              </w:rPr>
            </w:pPr>
          </w:p>
        </w:tc>
        <w:tc>
          <w:tcPr>
            <w:tcW w:w="1843" w:type="dxa"/>
            <w:vMerge/>
          </w:tcPr>
          <w:p w:rsidR="00C3269C" w:rsidRPr="00EA31CE" w:rsidRDefault="00C3269C" w:rsidP="00C3269C">
            <w:pPr>
              <w:autoSpaceDE w:val="0"/>
              <w:autoSpaceDN w:val="0"/>
              <w:adjustRightInd w:val="0"/>
              <w:jc w:val="center"/>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федеральный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p>
        </w:tc>
      </w:tr>
      <w:tr w:rsidR="00C3269C" w:rsidRPr="00EA31CE" w:rsidTr="00C3269C">
        <w:trPr>
          <w:trHeight w:val="412"/>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lang w:eastAsia="en-US"/>
              </w:rPr>
            </w:pPr>
          </w:p>
        </w:tc>
        <w:tc>
          <w:tcPr>
            <w:tcW w:w="1843" w:type="dxa"/>
            <w:vMerge/>
          </w:tcPr>
          <w:p w:rsidR="00C3269C" w:rsidRPr="00EA31CE" w:rsidRDefault="00C3269C" w:rsidP="00C3269C">
            <w:pPr>
              <w:autoSpaceDE w:val="0"/>
              <w:autoSpaceDN w:val="0"/>
              <w:adjustRightInd w:val="0"/>
              <w:jc w:val="center"/>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областной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p>
        </w:tc>
      </w:tr>
      <w:tr w:rsidR="00C3269C" w:rsidRPr="00EA31CE" w:rsidTr="00152936">
        <w:trPr>
          <w:trHeight w:val="70"/>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lang w:eastAsia="en-US"/>
              </w:rPr>
            </w:pPr>
          </w:p>
        </w:tc>
        <w:tc>
          <w:tcPr>
            <w:tcW w:w="1843" w:type="dxa"/>
            <w:vMerge/>
          </w:tcPr>
          <w:p w:rsidR="00C3269C" w:rsidRPr="00EA31CE" w:rsidRDefault="00C3269C" w:rsidP="00C3269C">
            <w:pPr>
              <w:autoSpaceDE w:val="0"/>
              <w:autoSpaceDN w:val="0"/>
              <w:adjustRightInd w:val="0"/>
              <w:jc w:val="center"/>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местный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p>
        </w:tc>
        <w:tc>
          <w:tcPr>
            <w:tcW w:w="1314" w:type="dxa"/>
            <w:gridSpan w:val="2"/>
          </w:tcPr>
          <w:p w:rsidR="00C3269C" w:rsidRPr="00EA31CE" w:rsidRDefault="00C3269C" w:rsidP="00C3269C">
            <w:pPr>
              <w:autoSpaceDE w:val="0"/>
              <w:autoSpaceDN w:val="0"/>
              <w:adjustRightInd w:val="0"/>
              <w:jc w:val="center"/>
              <w:rPr>
                <w:sz w:val="20"/>
                <w:szCs w:val="20"/>
              </w:rPr>
            </w:pPr>
          </w:p>
        </w:tc>
        <w:tc>
          <w:tcPr>
            <w:tcW w:w="1315" w:type="dxa"/>
          </w:tcPr>
          <w:p w:rsidR="00C3269C" w:rsidRPr="00EA31CE" w:rsidRDefault="00C3269C" w:rsidP="00C3269C">
            <w:pPr>
              <w:autoSpaceDE w:val="0"/>
              <w:autoSpaceDN w:val="0"/>
              <w:adjustRightInd w:val="0"/>
              <w:jc w:val="center"/>
              <w:rPr>
                <w:sz w:val="20"/>
                <w:szCs w:val="20"/>
              </w:rPr>
            </w:pPr>
          </w:p>
        </w:tc>
      </w:tr>
      <w:tr w:rsidR="00C3269C" w:rsidRPr="00EA31CE" w:rsidTr="00152936">
        <w:trPr>
          <w:trHeight w:val="469"/>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lang w:eastAsia="en-US"/>
              </w:rPr>
            </w:pPr>
          </w:p>
        </w:tc>
        <w:tc>
          <w:tcPr>
            <w:tcW w:w="1843" w:type="dxa"/>
            <w:vMerge/>
          </w:tcPr>
          <w:p w:rsidR="00C3269C" w:rsidRPr="00EA31CE" w:rsidRDefault="00C3269C" w:rsidP="00C3269C">
            <w:pPr>
              <w:autoSpaceDE w:val="0"/>
              <w:autoSpaceDN w:val="0"/>
              <w:adjustRightInd w:val="0"/>
              <w:jc w:val="center"/>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внебюджетные источники</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p>
        </w:tc>
      </w:tr>
      <w:tr w:rsidR="00C3269C" w:rsidRPr="00EA31CE" w:rsidTr="00C3269C">
        <w:trPr>
          <w:trHeight w:val="336"/>
        </w:trPr>
        <w:tc>
          <w:tcPr>
            <w:tcW w:w="673" w:type="dxa"/>
            <w:vMerge w:val="restart"/>
          </w:tcPr>
          <w:p w:rsidR="00C3269C" w:rsidRPr="00EA31CE" w:rsidRDefault="00C3269C" w:rsidP="00C3269C">
            <w:pPr>
              <w:autoSpaceDE w:val="0"/>
              <w:autoSpaceDN w:val="0"/>
              <w:adjustRightInd w:val="0"/>
              <w:jc w:val="center"/>
              <w:rPr>
                <w:sz w:val="20"/>
                <w:szCs w:val="20"/>
              </w:rPr>
            </w:pPr>
            <w:r w:rsidRPr="00EA31CE">
              <w:rPr>
                <w:sz w:val="20"/>
                <w:szCs w:val="20"/>
              </w:rPr>
              <w:t>3.4.</w:t>
            </w:r>
          </w:p>
        </w:tc>
        <w:tc>
          <w:tcPr>
            <w:tcW w:w="1985" w:type="dxa"/>
            <w:vMerge w:val="restart"/>
          </w:tcPr>
          <w:p w:rsidR="00C3269C" w:rsidRPr="00EA31CE" w:rsidRDefault="00C3269C" w:rsidP="00C3269C">
            <w:pPr>
              <w:autoSpaceDE w:val="0"/>
              <w:autoSpaceDN w:val="0"/>
              <w:adjustRightInd w:val="0"/>
              <w:jc w:val="both"/>
              <w:rPr>
                <w:sz w:val="20"/>
                <w:szCs w:val="20"/>
                <w:lang w:eastAsia="en-US"/>
              </w:rPr>
            </w:pPr>
            <w:r w:rsidRPr="00EA31CE">
              <w:rPr>
                <w:sz w:val="20"/>
                <w:szCs w:val="20"/>
                <w:lang w:eastAsia="en-US"/>
              </w:rPr>
              <w:t>Услуги по технич</w:t>
            </w:r>
            <w:r w:rsidRPr="00EA31CE">
              <w:rPr>
                <w:sz w:val="20"/>
                <w:szCs w:val="20"/>
                <w:lang w:eastAsia="en-US"/>
              </w:rPr>
              <w:t>е</w:t>
            </w:r>
            <w:r w:rsidRPr="00EA31CE">
              <w:rPr>
                <w:sz w:val="20"/>
                <w:szCs w:val="20"/>
                <w:lang w:eastAsia="en-US"/>
              </w:rPr>
              <w:t>скому, информац</w:t>
            </w:r>
            <w:r w:rsidRPr="00EA31CE">
              <w:rPr>
                <w:sz w:val="20"/>
                <w:szCs w:val="20"/>
                <w:lang w:eastAsia="en-US"/>
              </w:rPr>
              <w:t>и</w:t>
            </w:r>
            <w:r w:rsidRPr="00EA31CE">
              <w:rPr>
                <w:sz w:val="20"/>
                <w:szCs w:val="20"/>
                <w:lang w:eastAsia="en-US"/>
              </w:rPr>
              <w:t>онному сопрово</w:t>
            </w:r>
            <w:r w:rsidRPr="00EA31CE">
              <w:rPr>
                <w:sz w:val="20"/>
                <w:szCs w:val="20"/>
                <w:lang w:eastAsia="en-US"/>
              </w:rPr>
              <w:t>ж</w:t>
            </w:r>
            <w:r w:rsidRPr="00EA31CE">
              <w:rPr>
                <w:sz w:val="20"/>
                <w:szCs w:val="20"/>
                <w:lang w:eastAsia="en-US"/>
              </w:rPr>
              <w:t>дению и диспетче</w:t>
            </w:r>
            <w:r w:rsidRPr="00EA31CE">
              <w:rPr>
                <w:sz w:val="20"/>
                <w:szCs w:val="20"/>
                <w:lang w:eastAsia="en-US"/>
              </w:rPr>
              <w:t>р</w:t>
            </w:r>
            <w:r w:rsidRPr="00EA31CE">
              <w:rPr>
                <w:sz w:val="20"/>
                <w:szCs w:val="20"/>
                <w:lang w:eastAsia="en-US"/>
              </w:rPr>
              <w:t>скому контролю</w:t>
            </w:r>
          </w:p>
        </w:tc>
        <w:tc>
          <w:tcPr>
            <w:tcW w:w="1843" w:type="dxa"/>
            <w:vMerge/>
          </w:tcPr>
          <w:p w:rsidR="00C3269C" w:rsidRPr="00EA31CE" w:rsidRDefault="00C3269C" w:rsidP="00C3269C">
            <w:pPr>
              <w:autoSpaceDE w:val="0"/>
              <w:autoSpaceDN w:val="0"/>
              <w:adjustRightInd w:val="0"/>
              <w:jc w:val="center"/>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всего</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100,440</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208,621</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182,000</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191,100</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682,161</w:t>
            </w:r>
          </w:p>
        </w:tc>
      </w:tr>
      <w:tr w:rsidR="00C3269C" w:rsidRPr="00EA31CE" w:rsidTr="00C3269C">
        <w:trPr>
          <w:trHeight w:val="569"/>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lang w:eastAsia="en-US"/>
              </w:rPr>
            </w:pPr>
          </w:p>
        </w:tc>
        <w:tc>
          <w:tcPr>
            <w:tcW w:w="1843" w:type="dxa"/>
            <w:vMerge/>
          </w:tcPr>
          <w:p w:rsidR="00C3269C" w:rsidRPr="00EA31CE" w:rsidRDefault="00C3269C" w:rsidP="00C3269C">
            <w:pPr>
              <w:autoSpaceDE w:val="0"/>
              <w:autoSpaceDN w:val="0"/>
              <w:adjustRightInd w:val="0"/>
              <w:jc w:val="center"/>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федеральный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549"/>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lang w:eastAsia="en-US"/>
              </w:rPr>
            </w:pPr>
          </w:p>
        </w:tc>
        <w:tc>
          <w:tcPr>
            <w:tcW w:w="1843" w:type="dxa"/>
            <w:vMerge/>
          </w:tcPr>
          <w:p w:rsidR="00C3269C" w:rsidRPr="00EA31CE" w:rsidRDefault="00C3269C" w:rsidP="00C3269C">
            <w:pPr>
              <w:autoSpaceDE w:val="0"/>
              <w:autoSpaceDN w:val="0"/>
              <w:adjustRightInd w:val="0"/>
              <w:jc w:val="center"/>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областной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557"/>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lang w:eastAsia="en-US"/>
              </w:rPr>
            </w:pPr>
          </w:p>
        </w:tc>
        <w:tc>
          <w:tcPr>
            <w:tcW w:w="1843" w:type="dxa"/>
            <w:vMerge/>
          </w:tcPr>
          <w:p w:rsidR="00C3269C" w:rsidRPr="00EA31CE" w:rsidRDefault="00C3269C" w:rsidP="00C3269C">
            <w:pPr>
              <w:autoSpaceDE w:val="0"/>
              <w:autoSpaceDN w:val="0"/>
              <w:adjustRightInd w:val="0"/>
              <w:jc w:val="center"/>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местный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100,440</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208,621</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182,000</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191,100</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682,161</w:t>
            </w:r>
          </w:p>
        </w:tc>
      </w:tr>
      <w:tr w:rsidR="00C3269C" w:rsidRPr="00EA31CE" w:rsidTr="00C3269C">
        <w:trPr>
          <w:trHeight w:val="551"/>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lang w:eastAsia="en-US"/>
              </w:rPr>
            </w:pPr>
          </w:p>
        </w:tc>
        <w:tc>
          <w:tcPr>
            <w:tcW w:w="1843" w:type="dxa"/>
            <w:vMerge/>
          </w:tcPr>
          <w:p w:rsidR="00C3269C" w:rsidRPr="00EA31CE" w:rsidRDefault="00C3269C" w:rsidP="00C3269C">
            <w:pPr>
              <w:autoSpaceDE w:val="0"/>
              <w:autoSpaceDN w:val="0"/>
              <w:adjustRightInd w:val="0"/>
              <w:jc w:val="center"/>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внебюджетные источники</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422"/>
        </w:trPr>
        <w:tc>
          <w:tcPr>
            <w:tcW w:w="673" w:type="dxa"/>
            <w:vMerge w:val="restart"/>
          </w:tcPr>
          <w:p w:rsidR="00C3269C" w:rsidRPr="00EA31CE" w:rsidRDefault="00C3269C" w:rsidP="00C3269C">
            <w:pPr>
              <w:autoSpaceDE w:val="0"/>
              <w:autoSpaceDN w:val="0"/>
              <w:adjustRightInd w:val="0"/>
              <w:jc w:val="center"/>
              <w:rPr>
                <w:sz w:val="20"/>
                <w:szCs w:val="20"/>
              </w:rPr>
            </w:pPr>
            <w:r w:rsidRPr="00EA31CE">
              <w:rPr>
                <w:sz w:val="20"/>
                <w:szCs w:val="20"/>
              </w:rPr>
              <w:t>3.5.</w:t>
            </w:r>
          </w:p>
        </w:tc>
        <w:tc>
          <w:tcPr>
            <w:tcW w:w="1985" w:type="dxa"/>
            <w:vMerge w:val="restart"/>
          </w:tcPr>
          <w:p w:rsidR="00C3269C" w:rsidRPr="00EA31CE" w:rsidRDefault="00C3269C" w:rsidP="00C3269C">
            <w:pPr>
              <w:autoSpaceDE w:val="0"/>
              <w:autoSpaceDN w:val="0"/>
              <w:adjustRightInd w:val="0"/>
              <w:rPr>
                <w:sz w:val="20"/>
                <w:szCs w:val="20"/>
                <w:lang w:eastAsia="en-US"/>
              </w:rPr>
            </w:pPr>
            <w:r w:rsidRPr="00EA31CE">
              <w:rPr>
                <w:sz w:val="20"/>
                <w:szCs w:val="20"/>
                <w:lang w:eastAsia="en-US"/>
              </w:rPr>
              <w:t>Возмещение затрат и (или) недопол</w:t>
            </w:r>
            <w:r w:rsidRPr="00EA31CE">
              <w:rPr>
                <w:sz w:val="20"/>
                <w:szCs w:val="20"/>
                <w:lang w:eastAsia="en-US"/>
              </w:rPr>
              <w:t>у</w:t>
            </w:r>
            <w:r w:rsidRPr="00EA31CE">
              <w:rPr>
                <w:sz w:val="20"/>
                <w:szCs w:val="20"/>
                <w:lang w:eastAsia="en-US"/>
              </w:rPr>
              <w:t>ченных доходов, связанных с пред</w:t>
            </w:r>
            <w:r w:rsidRPr="00EA31CE">
              <w:rPr>
                <w:sz w:val="20"/>
                <w:szCs w:val="20"/>
                <w:lang w:eastAsia="en-US"/>
              </w:rPr>
              <w:t>о</w:t>
            </w:r>
            <w:r w:rsidRPr="00EA31CE">
              <w:rPr>
                <w:sz w:val="20"/>
                <w:szCs w:val="20"/>
                <w:lang w:eastAsia="en-US"/>
              </w:rPr>
              <w:t>ставлением бе</w:t>
            </w:r>
            <w:r w:rsidRPr="00EA31CE">
              <w:rPr>
                <w:sz w:val="20"/>
                <w:szCs w:val="20"/>
                <w:lang w:eastAsia="en-US"/>
              </w:rPr>
              <w:t>с</w:t>
            </w:r>
            <w:r w:rsidRPr="00EA31CE">
              <w:rPr>
                <w:sz w:val="20"/>
                <w:szCs w:val="20"/>
                <w:lang w:eastAsia="en-US"/>
              </w:rPr>
              <w:t>платного проезда на автомобильном транспорте общего пользования для отдельных катег</w:t>
            </w:r>
            <w:r w:rsidRPr="00EA31CE">
              <w:rPr>
                <w:sz w:val="20"/>
                <w:szCs w:val="20"/>
                <w:lang w:eastAsia="en-US"/>
              </w:rPr>
              <w:t>о</w:t>
            </w:r>
            <w:r w:rsidRPr="00EA31CE">
              <w:rPr>
                <w:sz w:val="20"/>
                <w:szCs w:val="20"/>
                <w:lang w:eastAsia="en-US"/>
              </w:rPr>
              <w:t>рий граждан</w:t>
            </w:r>
          </w:p>
        </w:tc>
        <w:tc>
          <w:tcPr>
            <w:tcW w:w="1843" w:type="dxa"/>
            <w:vMerge/>
          </w:tcPr>
          <w:p w:rsidR="00C3269C" w:rsidRPr="00EA31CE" w:rsidRDefault="00C3269C" w:rsidP="00C3269C">
            <w:pPr>
              <w:autoSpaceDE w:val="0"/>
              <w:autoSpaceDN w:val="0"/>
              <w:adjustRightInd w:val="0"/>
              <w:jc w:val="center"/>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всего</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400,000</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400,000</w:t>
            </w:r>
          </w:p>
        </w:tc>
      </w:tr>
      <w:tr w:rsidR="00C3269C" w:rsidRPr="00EA31CE" w:rsidTr="00C3269C">
        <w:trPr>
          <w:trHeight w:val="428"/>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lang w:eastAsia="en-US"/>
              </w:rPr>
            </w:pPr>
          </w:p>
        </w:tc>
        <w:tc>
          <w:tcPr>
            <w:tcW w:w="1843" w:type="dxa"/>
            <w:vMerge/>
          </w:tcPr>
          <w:p w:rsidR="00C3269C" w:rsidRPr="00EA31CE" w:rsidRDefault="00C3269C" w:rsidP="00C3269C">
            <w:pPr>
              <w:autoSpaceDE w:val="0"/>
              <w:autoSpaceDN w:val="0"/>
              <w:adjustRightInd w:val="0"/>
              <w:jc w:val="center"/>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федеральный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391"/>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lang w:eastAsia="en-US"/>
              </w:rPr>
            </w:pPr>
          </w:p>
        </w:tc>
        <w:tc>
          <w:tcPr>
            <w:tcW w:w="1843" w:type="dxa"/>
            <w:vMerge/>
          </w:tcPr>
          <w:p w:rsidR="00C3269C" w:rsidRPr="00EA31CE" w:rsidRDefault="00C3269C" w:rsidP="00C3269C">
            <w:pPr>
              <w:autoSpaceDE w:val="0"/>
              <w:autoSpaceDN w:val="0"/>
              <w:adjustRightInd w:val="0"/>
              <w:jc w:val="center"/>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областной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r w:rsidR="00C3269C" w:rsidRPr="00EA31CE" w:rsidTr="00C3269C">
        <w:trPr>
          <w:trHeight w:val="426"/>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lang w:eastAsia="en-US"/>
              </w:rPr>
            </w:pPr>
          </w:p>
        </w:tc>
        <w:tc>
          <w:tcPr>
            <w:tcW w:w="1843" w:type="dxa"/>
            <w:vMerge/>
          </w:tcPr>
          <w:p w:rsidR="00C3269C" w:rsidRPr="00EA31CE" w:rsidRDefault="00C3269C" w:rsidP="00C3269C">
            <w:pPr>
              <w:autoSpaceDE w:val="0"/>
              <w:autoSpaceDN w:val="0"/>
              <w:adjustRightInd w:val="0"/>
              <w:jc w:val="center"/>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местный бюджет</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400,000</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400,000</w:t>
            </w:r>
          </w:p>
        </w:tc>
      </w:tr>
      <w:tr w:rsidR="00C3269C" w:rsidRPr="00EA31CE" w:rsidTr="00C3269C">
        <w:trPr>
          <w:trHeight w:val="417"/>
        </w:trPr>
        <w:tc>
          <w:tcPr>
            <w:tcW w:w="673" w:type="dxa"/>
            <w:vMerge/>
          </w:tcPr>
          <w:p w:rsidR="00C3269C" w:rsidRPr="00EA31CE" w:rsidRDefault="00C3269C" w:rsidP="00C3269C">
            <w:pPr>
              <w:autoSpaceDE w:val="0"/>
              <w:autoSpaceDN w:val="0"/>
              <w:adjustRightInd w:val="0"/>
              <w:jc w:val="center"/>
              <w:rPr>
                <w:sz w:val="20"/>
                <w:szCs w:val="20"/>
              </w:rPr>
            </w:pPr>
          </w:p>
        </w:tc>
        <w:tc>
          <w:tcPr>
            <w:tcW w:w="1985" w:type="dxa"/>
            <w:vMerge/>
          </w:tcPr>
          <w:p w:rsidR="00C3269C" w:rsidRPr="00EA31CE" w:rsidRDefault="00C3269C" w:rsidP="00C3269C">
            <w:pPr>
              <w:autoSpaceDE w:val="0"/>
              <w:autoSpaceDN w:val="0"/>
              <w:adjustRightInd w:val="0"/>
              <w:jc w:val="both"/>
              <w:rPr>
                <w:sz w:val="20"/>
                <w:szCs w:val="20"/>
                <w:lang w:eastAsia="en-US"/>
              </w:rPr>
            </w:pPr>
          </w:p>
        </w:tc>
        <w:tc>
          <w:tcPr>
            <w:tcW w:w="1843" w:type="dxa"/>
            <w:vMerge/>
          </w:tcPr>
          <w:p w:rsidR="00C3269C" w:rsidRPr="00EA31CE" w:rsidRDefault="00C3269C" w:rsidP="00C3269C">
            <w:pPr>
              <w:autoSpaceDE w:val="0"/>
              <w:autoSpaceDN w:val="0"/>
              <w:adjustRightInd w:val="0"/>
              <w:jc w:val="center"/>
              <w:rPr>
                <w:sz w:val="20"/>
                <w:szCs w:val="20"/>
              </w:rPr>
            </w:pPr>
          </w:p>
        </w:tc>
        <w:tc>
          <w:tcPr>
            <w:tcW w:w="1842" w:type="dxa"/>
          </w:tcPr>
          <w:p w:rsidR="00C3269C" w:rsidRPr="00EA31CE" w:rsidRDefault="00C3269C" w:rsidP="00C3269C">
            <w:pPr>
              <w:autoSpaceDE w:val="0"/>
              <w:autoSpaceDN w:val="0"/>
              <w:adjustRightInd w:val="0"/>
              <w:jc w:val="both"/>
              <w:rPr>
                <w:sz w:val="20"/>
                <w:szCs w:val="20"/>
              </w:rPr>
            </w:pPr>
            <w:r w:rsidRPr="00EA31CE">
              <w:rPr>
                <w:sz w:val="20"/>
                <w:szCs w:val="20"/>
              </w:rPr>
              <w:t>внебюджетные источники</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276"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134" w:type="dxa"/>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4" w:type="dxa"/>
            <w:gridSpan w:val="2"/>
          </w:tcPr>
          <w:p w:rsidR="00C3269C" w:rsidRPr="00EA31CE" w:rsidRDefault="00C3269C" w:rsidP="00C3269C">
            <w:pPr>
              <w:autoSpaceDE w:val="0"/>
              <w:autoSpaceDN w:val="0"/>
              <w:adjustRightInd w:val="0"/>
              <w:jc w:val="center"/>
              <w:rPr>
                <w:sz w:val="20"/>
                <w:szCs w:val="20"/>
              </w:rPr>
            </w:pPr>
            <w:r w:rsidRPr="00EA31CE">
              <w:rPr>
                <w:sz w:val="20"/>
                <w:szCs w:val="20"/>
              </w:rPr>
              <w:t>-</w:t>
            </w:r>
          </w:p>
        </w:tc>
        <w:tc>
          <w:tcPr>
            <w:tcW w:w="1315" w:type="dxa"/>
          </w:tcPr>
          <w:p w:rsidR="00C3269C" w:rsidRPr="00EA31CE" w:rsidRDefault="00C3269C" w:rsidP="00C3269C">
            <w:pPr>
              <w:autoSpaceDE w:val="0"/>
              <w:autoSpaceDN w:val="0"/>
              <w:adjustRightInd w:val="0"/>
              <w:jc w:val="center"/>
              <w:rPr>
                <w:sz w:val="20"/>
                <w:szCs w:val="20"/>
              </w:rPr>
            </w:pPr>
            <w:r w:rsidRPr="00EA31CE">
              <w:rPr>
                <w:sz w:val="20"/>
                <w:szCs w:val="20"/>
              </w:rPr>
              <w:t>-</w:t>
            </w:r>
          </w:p>
        </w:tc>
      </w:tr>
    </w:tbl>
    <w:p w:rsidR="00C3269C" w:rsidRPr="00EA31CE" w:rsidRDefault="00C3269C" w:rsidP="00C3269C">
      <w:pPr>
        <w:autoSpaceDE w:val="0"/>
        <w:autoSpaceDN w:val="0"/>
        <w:adjustRightInd w:val="0"/>
        <w:jc w:val="center"/>
        <w:rPr>
          <w:b/>
          <w:bCs/>
          <w:sz w:val="22"/>
          <w:szCs w:val="22"/>
        </w:rPr>
      </w:pPr>
    </w:p>
    <w:p w:rsidR="00C3269C" w:rsidRPr="00EA31CE" w:rsidRDefault="00C3269C" w:rsidP="00C3269C">
      <w:pPr>
        <w:jc w:val="center"/>
      </w:pPr>
      <w:r w:rsidRPr="00EA31CE">
        <w:t>____________</w:t>
      </w:r>
    </w:p>
    <w:p w:rsidR="00C3269C" w:rsidRPr="00EA31CE" w:rsidRDefault="00C3269C" w:rsidP="00C3269C">
      <w:pPr>
        <w:pStyle w:val="ConsPlusNormal"/>
        <w:jc w:val="both"/>
        <w:rPr>
          <w:rFonts w:ascii="Times New Roman" w:hAnsi="Times New Roman"/>
          <w:sz w:val="24"/>
          <w:szCs w:val="24"/>
        </w:rPr>
      </w:pPr>
      <w:r w:rsidRPr="00EA31CE">
        <w:rPr>
          <w:rFonts w:ascii="Times New Roman" w:hAnsi="Times New Roman"/>
          <w:sz w:val="24"/>
          <w:szCs w:val="24"/>
        </w:rPr>
        <w:t xml:space="preserve">                                                                                                                                                                     </w:t>
      </w:r>
    </w:p>
    <w:p w:rsidR="00C3269C" w:rsidRPr="00EA31CE" w:rsidRDefault="00C3269C" w:rsidP="00C3269C">
      <w:pPr>
        <w:pStyle w:val="ConsPlusNormal"/>
        <w:jc w:val="both"/>
        <w:rPr>
          <w:rFonts w:ascii="Times New Roman" w:hAnsi="Times New Roman"/>
          <w:sz w:val="24"/>
          <w:szCs w:val="24"/>
        </w:rPr>
      </w:pPr>
      <w:r w:rsidRPr="00EA31CE">
        <w:rPr>
          <w:rFonts w:ascii="Times New Roman" w:hAnsi="Times New Roman"/>
          <w:sz w:val="24"/>
          <w:szCs w:val="24"/>
        </w:rPr>
        <w:lastRenderedPageBreak/>
        <w:t xml:space="preserve">                                                                                                                                                                    Приложение № 2</w:t>
      </w:r>
    </w:p>
    <w:p w:rsidR="00C3269C" w:rsidRPr="00EA31CE" w:rsidRDefault="00C3269C" w:rsidP="00C3269C">
      <w:pPr>
        <w:pStyle w:val="ConsPlusNonformat"/>
        <w:tabs>
          <w:tab w:val="left" w:pos="10632"/>
          <w:tab w:val="left" w:pos="15026"/>
        </w:tabs>
        <w:ind w:left="10632" w:right="54"/>
        <w:rPr>
          <w:rFonts w:ascii="Times New Roman" w:hAnsi="Times New Roman" w:cs="Times New Roman"/>
          <w:sz w:val="22"/>
          <w:szCs w:val="22"/>
        </w:rPr>
      </w:pPr>
      <w:r w:rsidRPr="00EA31CE">
        <w:rPr>
          <w:rFonts w:ascii="Times New Roman" w:hAnsi="Times New Roman" w:cs="Times New Roman"/>
          <w:sz w:val="22"/>
          <w:szCs w:val="22"/>
        </w:rPr>
        <w:t xml:space="preserve">к муниципальной программе </w:t>
      </w:r>
    </w:p>
    <w:p w:rsidR="00C3269C" w:rsidRPr="00EA31CE" w:rsidRDefault="00C3269C" w:rsidP="00C3269C">
      <w:pPr>
        <w:pStyle w:val="ConsPlusNonformat"/>
        <w:tabs>
          <w:tab w:val="left" w:pos="10632"/>
          <w:tab w:val="left" w:pos="15026"/>
        </w:tabs>
        <w:ind w:left="10632" w:right="54"/>
        <w:rPr>
          <w:rFonts w:ascii="Times New Roman" w:hAnsi="Times New Roman" w:cs="Times New Roman"/>
          <w:sz w:val="22"/>
          <w:szCs w:val="22"/>
        </w:rPr>
      </w:pPr>
      <w:r w:rsidRPr="00EA31CE">
        <w:rPr>
          <w:rFonts w:ascii="Times New Roman" w:hAnsi="Times New Roman" w:cs="Times New Roman"/>
          <w:sz w:val="22"/>
          <w:szCs w:val="22"/>
        </w:rPr>
        <w:t xml:space="preserve">"Развитие транспортной системы </w:t>
      </w:r>
    </w:p>
    <w:p w:rsidR="00C3269C" w:rsidRPr="00EA31CE" w:rsidRDefault="00C3269C" w:rsidP="00C3269C">
      <w:pPr>
        <w:pStyle w:val="ConsPlusNonformat"/>
        <w:tabs>
          <w:tab w:val="left" w:pos="10632"/>
          <w:tab w:val="left" w:pos="15026"/>
        </w:tabs>
        <w:ind w:left="10632" w:right="54"/>
        <w:rPr>
          <w:rFonts w:ascii="Times New Roman" w:hAnsi="Times New Roman" w:cs="Times New Roman"/>
          <w:sz w:val="22"/>
          <w:szCs w:val="22"/>
        </w:rPr>
      </w:pPr>
      <w:r w:rsidRPr="00EA31CE">
        <w:rPr>
          <w:rFonts w:ascii="Times New Roman" w:hAnsi="Times New Roman" w:cs="Times New Roman"/>
          <w:sz w:val="22"/>
          <w:szCs w:val="22"/>
        </w:rPr>
        <w:t xml:space="preserve">в муниципальном образовании </w:t>
      </w:r>
    </w:p>
    <w:p w:rsidR="00C3269C" w:rsidRPr="00EA31CE" w:rsidRDefault="00C3269C" w:rsidP="00C3269C">
      <w:pPr>
        <w:pStyle w:val="ConsPlusNonformat"/>
        <w:tabs>
          <w:tab w:val="left" w:pos="10632"/>
          <w:tab w:val="left" w:pos="15026"/>
        </w:tabs>
        <w:ind w:left="10632" w:right="54"/>
        <w:rPr>
          <w:rFonts w:ascii="Times New Roman" w:hAnsi="Times New Roman" w:cs="Times New Roman"/>
          <w:sz w:val="22"/>
          <w:szCs w:val="22"/>
        </w:rPr>
      </w:pPr>
      <w:r w:rsidRPr="00EA31CE">
        <w:rPr>
          <w:rFonts w:ascii="Times New Roman" w:hAnsi="Times New Roman" w:cs="Times New Roman"/>
          <w:sz w:val="22"/>
          <w:szCs w:val="22"/>
        </w:rPr>
        <w:t>Омутнинское городское поселение</w:t>
      </w:r>
    </w:p>
    <w:p w:rsidR="00C3269C" w:rsidRPr="00EA31CE" w:rsidRDefault="00C3269C" w:rsidP="00C3269C">
      <w:pPr>
        <w:pStyle w:val="ConsPlusNonformat"/>
        <w:tabs>
          <w:tab w:val="left" w:pos="10632"/>
          <w:tab w:val="left" w:pos="15026"/>
        </w:tabs>
        <w:ind w:left="10632" w:right="54"/>
        <w:rPr>
          <w:rFonts w:ascii="Times New Roman" w:hAnsi="Times New Roman" w:cs="Times New Roman"/>
          <w:sz w:val="22"/>
          <w:szCs w:val="22"/>
        </w:rPr>
      </w:pPr>
      <w:r w:rsidRPr="00EA31CE">
        <w:rPr>
          <w:rFonts w:ascii="Times New Roman" w:hAnsi="Times New Roman" w:cs="Times New Roman"/>
          <w:sz w:val="22"/>
          <w:szCs w:val="22"/>
        </w:rPr>
        <w:t>Омутнинского района Кировской  обл</w:t>
      </w:r>
      <w:r w:rsidRPr="00EA31CE">
        <w:rPr>
          <w:rFonts w:ascii="Times New Roman" w:hAnsi="Times New Roman" w:cs="Times New Roman"/>
          <w:sz w:val="22"/>
          <w:szCs w:val="22"/>
        </w:rPr>
        <w:t>а</w:t>
      </w:r>
      <w:r w:rsidRPr="00EA31CE">
        <w:rPr>
          <w:rFonts w:ascii="Times New Roman" w:hAnsi="Times New Roman" w:cs="Times New Roman"/>
          <w:sz w:val="22"/>
          <w:szCs w:val="22"/>
        </w:rPr>
        <w:t>сти" на 2021-2026 годы</w:t>
      </w:r>
    </w:p>
    <w:p w:rsidR="00C3269C" w:rsidRPr="00EA31CE" w:rsidRDefault="00C3269C" w:rsidP="00C3269C">
      <w:pPr>
        <w:pStyle w:val="ConsPlusNonformat"/>
        <w:tabs>
          <w:tab w:val="left" w:pos="10632"/>
          <w:tab w:val="left" w:pos="15026"/>
        </w:tabs>
        <w:ind w:left="10632" w:right="54"/>
        <w:rPr>
          <w:rFonts w:ascii="Times New Roman" w:hAnsi="Times New Roman" w:cs="Times New Roman"/>
          <w:sz w:val="22"/>
          <w:szCs w:val="22"/>
        </w:rPr>
      </w:pPr>
    </w:p>
    <w:p w:rsidR="00C3269C" w:rsidRPr="00EA31CE" w:rsidRDefault="00C3269C" w:rsidP="00C3269C">
      <w:pPr>
        <w:jc w:val="center"/>
        <w:rPr>
          <w:b/>
          <w:bCs/>
        </w:rPr>
      </w:pPr>
      <w:r w:rsidRPr="00EA31CE">
        <w:rPr>
          <w:b/>
          <w:bCs/>
        </w:rPr>
        <w:t>Сведения о целевых показателях эффективности реализации муниципальной программы</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9"/>
        <w:gridCol w:w="4622"/>
        <w:gridCol w:w="1292"/>
        <w:gridCol w:w="1198"/>
        <w:gridCol w:w="1134"/>
        <w:gridCol w:w="1134"/>
        <w:gridCol w:w="1134"/>
        <w:gridCol w:w="1134"/>
        <w:gridCol w:w="1195"/>
        <w:gridCol w:w="1200"/>
      </w:tblGrid>
      <w:tr w:rsidR="00EA31CE" w:rsidRPr="00EA31CE" w:rsidTr="00FA1AFC">
        <w:trPr>
          <w:trHeight w:val="503"/>
        </w:trPr>
        <w:tc>
          <w:tcPr>
            <w:tcW w:w="729" w:type="dxa"/>
            <w:vMerge w:val="restart"/>
          </w:tcPr>
          <w:p w:rsidR="00C3269C" w:rsidRPr="00EA31CE" w:rsidRDefault="00C3269C" w:rsidP="00FA1AFC">
            <w:pPr>
              <w:tabs>
                <w:tab w:val="left" w:pos="3560"/>
              </w:tabs>
              <w:jc w:val="center"/>
            </w:pPr>
            <w:r w:rsidRPr="00EA31CE">
              <w:t xml:space="preserve">№ </w:t>
            </w:r>
          </w:p>
          <w:p w:rsidR="00C3269C" w:rsidRPr="00EA31CE" w:rsidRDefault="00C3269C" w:rsidP="00FA1AFC">
            <w:pPr>
              <w:tabs>
                <w:tab w:val="left" w:pos="3560"/>
              </w:tabs>
              <w:jc w:val="center"/>
            </w:pPr>
            <w:proofErr w:type="gramStart"/>
            <w:r w:rsidRPr="00EA31CE">
              <w:t>п</w:t>
            </w:r>
            <w:proofErr w:type="gramEnd"/>
            <w:r w:rsidRPr="00EA31CE">
              <w:t>/п</w:t>
            </w:r>
          </w:p>
        </w:tc>
        <w:tc>
          <w:tcPr>
            <w:tcW w:w="4622" w:type="dxa"/>
            <w:vMerge w:val="restart"/>
          </w:tcPr>
          <w:p w:rsidR="00C3269C" w:rsidRPr="00EA31CE" w:rsidRDefault="00C3269C" w:rsidP="00FA1AFC">
            <w:pPr>
              <w:tabs>
                <w:tab w:val="left" w:pos="3560"/>
              </w:tabs>
              <w:jc w:val="center"/>
            </w:pPr>
            <w:r w:rsidRPr="00EA31CE">
              <w:t>Наименование программы, наименование показателя</w:t>
            </w:r>
          </w:p>
        </w:tc>
        <w:tc>
          <w:tcPr>
            <w:tcW w:w="1292" w:type="dxa"/>
            <w:vMerge w:val="restart"/>
          </w:tcPr>
          <w:p w:rsidR="00C3269C" w:rsidRPr="00EA31CE" w:rsidRDefault="00C3269C" w:rsidP="00FA1AFC">
            <w:pPr>
              <w:tabs>
                <w:tab w:val="left" w:pos="3560"/>
              </w:tabs>
              <w:jc w:val="center"/>
            </w:pPr>
            <w:r w:rsidRPr="00EA31CE">
              <w:t>Единица измерения</w:t>
            </w:r>
          </w:p>
        </w:tc>
        <w:tc>
          <w:tcPr>
            <w:tcW w:w="8129" w:type="dxa"/>
            <w:gridSpan w:val="7"/>
          </w:tcPr>
          <w:p w:rsidR="00C3269C" w:rsidRPr="00EA31CE" w:rsidRDefault="00C3269C" w:rsidP="00FA1AFC">
            <w:pPr>
              <w:tabs>
                <w:tab w:val="left" w:pos="3560"/>
              </w:tabs>
              <w:jc w:val="center"/>
            </w:pPr>
            <w:r w:rsidRPr="00EA31CE">
              <w:t>Значение показателей эффективности</w:t>
            </w:r>
          </w:p>
        </w:tc>
      </w:tr>
      <w:tr w:rsidR="00EA31CE" w:rsidRPr="00EA31CE" w:rsidTr="00FA1AFC">
        <w:trPr>
          <w:trHeight w:val="502"/>
        </w:trPr>
        <w:tc>
          <w:tcPr>
            <w:tcW w:w="729" w:type="dxa"/>
            <w:vMerge/>
          </w:tcPr>
          <w:p w:rsidR="00C3269C" w:rsidRPr="00EA31CE" w:rsidRDefault="00C3269C" w:rsidP="00FA1AFC">
            <w:pPr>
              <w:tabs>
                <w:tab w:val="left" w:pos="3560"/>
              </w:tabs>
              <w:jc w:val="center"/>
              <w:rPr>
                <w:rFonts w:ascii="Calibri" w:hAnsi="Calibri" w:cs="Calibri"/>
              </w:rPr>
            </w:pPr>
          </w:p>
        </w:tc>
        <w:tc>
          <w:tcPr>
            <w:tcW w:w="4622" w:type="dxa"/>
            <w:vMerge/>
          </w:tcPr>
          <w:p w:rsidR="00C3269C" w:rsidRPr="00EA31CE" w:rsidRDefault="00C3269C" w:rsidP="00FA1AFC">
            <w:pPr>
              <w:tabs>
                <w:tab w:val="left" w:pos="3560"/>
              </w:tabs>
              <w:jc w:val="center"/>
              <w:rPr>
                <w:rFonts w:ascii="Calibri" w:hAnsi="Calibri" w:cs="Calibri"/>
              </w:rPr>
            </w:pPr>
          </w:p>
        </w:tc>
        <w:tc>
          <w:tcPr>
            <w:tcW w:w="1292" w:type="dxa"/>
            <w:vMerge/>
          </w:tcPr>
          <w:p w:rsidR="00C3269C" w:rsidRPr="00EA31CE" w:rsidRDefault="00C3269C" w:rsidP="00FA1AFC">
            <w:pPr>
              <w:tabs>
                <w:tab w:val="left" w:pos="3560"/>
              </w:tabs>
              <w:jc w:val="center"/>
              <w:rPr>
                <w:rFonts w:ascii="Calibri" w:hAnsi="Calibri" w:cs="Calibri"/>
              </w:rPr>
            </w:pPr>
          </w:p>
        </w:tc>
        <w:tc>
          <w:tcPr>
            <w:tcW w:w="1198" w:type="dxa"/>
          </w:tcPr>
          <w:p w:rsidR="00C3269C" w:rsidRPr="00EA31CE" w:rsidRDefault="00C3269C" w:rsidP="00FA1AFC">
            <w:pPr>
              <w:tabs>
                <w:tab w:val="left" w:pos="3560"/>
              </w:tabs>
              <w:jc w:val="center"/>
            </w:pPr>
            <w:r w:rsidRPr="00EA31CE">
              <w:t>2020</w:t>
            </w:r>
          </w:p>
          <w:p w:rsidR="00C3269C" w:rsidRPr="00EA31CE" w:rsidRDefault="00C3269C" w:rsidP="00FA1AFC">
            <w:pPr>
              <w:tabs>
                <w:tab w:val="left" w:pos="3560"/>
              </w:tabs>
              <w:jc w:val="center"/>
            </w:pPr>
          </w:p>
        </w:tc>
        <w:tc>
          <w:tcPr>
            <w:tcW w:w="1134" w:type="dxa"/>
          </w:tcPr>
          <w:p w:rsidR="00C3269C" w:rsidRPr="00EA31CE" w:rsidRDefault="00C3269C" w:rsidP="00FA1AFC">
            <w:pPr>
              <w:tabs>
                <w:tab w:val="left" w:pos="3560"/>
              </w:tabs>
              <w:jc w:val="center"/>
            </w:pPr>
            <w:r w:rsidRPr="00EA31CE">
              <w:t>2021</w:t>
            </w:r>
          </w:p>
          <w:p w:rsidR="00C3269C" w:rsidRPr="00EA31CE" w:rsidRDefault="00C3269C" w:rsidP="00FA1AFC">
            <w:pPr>
              <w:tabs>
                <w:tab w:val="left" w:pos="3560"/>
              </w:tabs>
              <w:jc w:val="center"/>
            </w:pPr>
          </w:p>
        </w:tc>
        <w:tc>
          <w:tcPr>
            <w:tcW w:w="1134" w:type="dxa"/>
          </w:tcPr>
          <w:p w:rsidR="00C3269C" w:rsidRPr="00EA31CE" w:rsidRDefault="00C3269C" w:rsidP="00FA1AFC">
            <w:pPr>
              <w:tabs>
                <w:tab w:val="left" w:pos="3560"/>
              </w:tabs>
              <w:jc w:val="center"/>
            </w:pPr>
            <w:r w:rsidRPr="00EA31CE">
              <w:t xml:space="preserve">2022 </w:t>
            </w:r>
          </w:p>
          <w:p w:rsidR="00C3269C" w:rsidRPr="00EA31CE" w:rsidRDefault="00C3269C" w:rsidP="00FA1AFC">
            <w:pPr>
              <w:tabs>
                <w:tab w:val="left" w:pos="3560"/>
              </w:tabs>
              <w:jc w:val="center"/>
            </w:pPr>
          </w:p>
        </w:tc>
        <w:tc>
          <w:tcPr>
            <w:tcW w:w="1134" w:type="dxa"/>
          </w:tcPr>
          <w:p w:rsidR="00C3269C" w:rsidRPr="00EA31CE" w:rsidRDefault="00C3269C" w:rsidP="00FA1AFC">
            <w:pPr>
              <w:tabs>
                <w:tab w:val="left" w:pos="3560"/>
              </w:tabs>
              <w:jc w:val="center"/>
            </w:pPr>
            <w:r w:rsidRPr="00EA31CE">
              <w:t>2023</w:t>
            </w:r>
          </w:p>
        </w:tc>
        <w:tc>
          <w:tcPr>
            <w:tcW w:w="1134" w:type="dxa"/>
          </w:tcPr>
          <w:p w:rsidR="00C3269C" w:rsidRPr="00EA31CE" w:rsidRDefault="00C3269C" w:rsidP="00FA1AFC">
            <w:pPr>
              <w:tabs>
                <w:tab w:val="left" w:pos="3560"/>
              </w:tabs>
              <w:jc w:val="center"/>
            </w:pPr>
            <w:r w:rsidRPr="00EA31CE">
              <w:t>2024</w:t>
            </w:r>
          </w:p>
        </w:tc>
        <w:tc>
          <w:tcPr>
            <w:tcW w:w="1195" w:type="dxa"/>
          </w:tcPr>
          <w:p w:rsidR="00C3269C" w:rsidRPr="00EA31CE" w:rsidRDefault="00C3269C" w:rsidP="00FA1AFC">
            <w:pPr>
              <w:tabs>
                <w:tab w:val="left" w:pos="3560"/>
              </w:tabs>
              <w:jc w:val="center"/>
            </w:pPr>
            <w:r w:rsidRPr="00EA31CE">
              <w:t>2025</w:t>
            </w:r>
          </w:p>
        </w:tc>
        <w:tc>
          <w:tcPr>
            <w:tcW w:w="1200" w:type="dxa"/>
          </w:tcPr>
          <w:p w:rsidR="00C3269C" w:rsidRPr="00EA31CE" w:rsidRDefault="00C3269C" w:rsidP="00FA1AFC">
            <w:pPr>
              <w:tabs>
                <w:tab w:val="left" w:pos="3560"/>
              </w:tabs>
              <w:jc w:val="center"/>
            </w:pPr>
            <w:r w:rsidRPr="00EA31CE">
              <w:t>2026</w:t>
            </w:r>
          </w:p>
        </w:tc>
      </w:tr>
      <w:tr w:rsidR="00EA31CE" w:rsidRPr="00EA31CE" w:rsidTr="00FA1AFC">
        <w:tc>
          <w:tcPr>
            <w:tcW w:w="729" w:type="dxa"/>
          </w:tcPr>
          <w:p w:rsidR="00C3269C" w:rsidRPr="00EA31CE" w:rsidRDefault="00C3269C" w:rsidP="00FA1AFC">
            <w:pPr>
              <w:tabs>
                <w:tab w:val="left" w:pos="3560"/>
              </w:tabs>
              <w:jc w:val="center"/>
            </w:pPr>
            <w:r w:rsidRPr="00EA31CE">
              <w:t>1</w:t>
            </w:r>
          </w:p>
        </w:tc>
        <w:tc>
          <w:tcPr>
            <w:tcW w:w="4622" w:type="dxa"/>
          </w:tcPr>
          <w:p w:rsidR="00C3269C" w:rsidRPr="00EA31CE" w:rsidRDefault="00C3269C" w:rsidP="00FA1AFC">
            <w:pPr>
              <w:tabs>
                <w:tab w:val="left" w:pos="3560"/>
              </w:tabs>
              <w:jc w:val="center"/>
            </w:pPr>
            <w:r w:rsidRPr="00EA31CE">
              <w:t>2</w:t>
            </w:r>
          </w:p>
        </w:tc>
        <w:tc>
          <w:tcPr>
            <w:tcW w:w="1292" w:type="dxa"/>
          </w:tcPr>
          <w:p w:rsidR="00C3269C" w:rsidRPr="00EA31CE" w:rsidRDefault="00C3269C" w:rsidP="00FA1AFC">
            <w:pPr>
              <w:tabs>
                <w:tab w:val="left" w:pos="3560"/>
              </w:tabs>
              <w:jc w:val="center"/>
            </w:pPr>
            <w:r w:rsidRPr="00EA31CE">
              <w:t>3</w:t>
            </w:r>
          </w:p>
        </w:tc>
        <w:tc>
          <w:tcPr>
            <w:tcW w:w="1198" w:type="dxa"/>
          </w:tcPr>
          <w:p w:rsidR="00C3269C" w:rsidRPr="00EA31CE" w:rsidRDefault="00C3269C" w:rsidP="00FA1AFC">
            <w:pPr>
              <w:tabs>
                <w:tab w:val="left" w:pos="3560"/>
              </w:tabs>
              <w:jc w:val="center"/>
            </w:pPr>
            <w:r w:rsidRPr="00EA31CE">
              <w:t>4</w:t>
            </w:r>
          </w:p>
        </w:tc>
        <w:tc>
          <w:tcPr>
            <w:tcW w:w="1134" w:type="dxa"/>
          </w:tcPr>
          <w:p w:rsidR="00C3269C" w:rsidRPr="00EA31CE" w:rsidRDefault="00C3269C" w:rsidP="00FA1AFC">
            <w:pPr>
              <w:tabs>
                <w:tab w:val="left" w:pos="3560"/>
              </w:tabs>
              <w:jc w:val="center"/>
            </w:pPr>
            <w:r w:rsidRPr="00EA31CE">
              <w:t>5</w:t>
            </w:r>
          </w:p>
        </w:tc>
        <w:tc>
          <w:tcPr>
            <w:tcW w:w="1134" w:type="dxa"/>
          </w:tcPr>
          <w:p w:rsidR="00C3269C" w:rsidRPr="00EA31CE" w:rsidRDefault="00C3269C" w:rsidP="00FA1AFC">
            <w:pPr>
              <w:tabs>
                <w:tab w:val="left" w:pos="3560"/>
              </w:tabs>
              <w:jc w:val="center"/>
            </w:pPr>
            <w:r w:rsidRPr="00EA31CE">
              <w:t>6</w:t>
            </w:r>
          </w:p>
        </w:tc>
        <w:tc>
          <w:tcPr>
            <w:tcW w:w="1134" w:type="dxa"/>
          </w:tcPr>
          <w:p w:rsidR="00C3269C" w:rsidRPr="00EA31CE" w:rsidRDefault="00C3269C" w:rsidP="00FA1AFC">
            <w:pPr>
              <w:tabs>
                <w:tab w:val="left" w:pos="3560"/>
              </w:tabs>
              <w:jc w:val="center"/>
            </w:pPr>
            <w:r w:rsidRPr="00EA31CE">
              <w:t>7</w:t>
            </w:r>
          </w:p>
        </w:tc>
        <w:tc>
          <w:tcPr>
            <w:tcW w:w="1134" w:type="dxa"/>
          </w:tcPr>
          <w:p w:rsidR="00C3269C" w:rsidRPr="00EA31CE" w:rsidRDefault="00C3269C" w:rsidP="00FA1AFC">
            <w:pPr>
              <w:tabs>
                <w:tab w:val="left" w:pos="3560"/>
              </w:tabs>
              <w:jc w:val="center"/>
            </w:pPr>
            <w:r w:rsidRPr="00EA31CE">
              <w:t>8</w:t>
            </w:r>
          </w:p>
        </w:tc>
        <w:tc>
          <w:tcPr>
            <w:tcW w:w="1195" w:type="dxa"/>
          </w:tcPr>
          <w:p w:rsidR="00C3269C" w:rsidRPr="00EA31CE" w:rsidRDefault="00C3269C" w:rsidP="00FA1AFC">
            <w:pPr>
              <w:tabs>
                <w:tab w:val="left" w:pos="3560"/>
              </w:tabs>
              <w:jc w:val="center"/>
            </w:pPr>
            <w:r w:rsidRPr="00EA31CE">
              <w:t>9</w:t>
            </w:r>
          </w:p>
        </w:tc>
        <w:tc>
          <w:tcPr>
            <w:tcW w:w="1200" w:type="dxa"/>
          </w:tcPr>
          <w:p w:rsidR="00C3269C" w:rsidRPr="00EA31CE" w:rsidRDefault="00C3269C" w:rsidP="00FA1AFC">
            <w:pPr>
              <w:tabs>
                <w:tab w:val="left" w:pos="3560"/>
              </w:tabs>
              <w:jc w:val="center"/>
            </w:pPr>
            <w:r w:rsidRPr="00EA31CE">
              <w:t>10</w:t>
            </w:r>
          </w:p>
        </w:tc>
      </w:tr>
      <w:tr w:rsidR="00EA31CE" w:rsidRPr="00EA31CE" w:rsidTr="00FA1AFC">
        <w:tc>
          <w:tcPr>
            <w:tcW w:w="729" w:type="dxa"/>
          </w:tcPr>
          <w:p w:rsidR="00C3269C" w:rsidRPr="00EA31CE" w:rsidRDefault="00C3269C" w:rsidP="00FA1AFC">
            <w:pPr>
              <w:tabs>
                <w:tab w:val="left" w:pos="3560"/>
              </w:tabs>
              <w:jc w:val="center"/>
              <w:rPr>
                <w:b/>
                <w:bCs/>
              </w:rPr>
            </w:pPr>
          </w:p>
        </w:tc>
        <w:tc>
          <w:tcPr>
            <w:tcW w:w="4622" w:type="dxa"/>
          </w:tcPr>
          <w:p w:rsidR="00C3269C" w:rsidRPr="00EA31CE" w:rsidRDefault="00C3269C" w:rsidP="00FA1AFC">
            <w:pPr>
              <w:widowControl w:val="0"/>
              <w:ind w:left="40"/>
              <w:jc w:val="both"/>
            </w:pPr>
            <w:r w:rsidRPr="00EA31CE">
              <w:t>"Развитие транспортной системы в мун</w:t>
            </w:r>
            <w:r w:rsidRPr="00EA31CE">
              <w:t>и</w:t>
            </w:r>
            <w:r w:rsidRPr="00EA31CE">
              <w:t>ципальном образовании Омутнинское г</w:t>
            </w:r>
            <w:r w:rsidRPr="00EA31CE">
              <w:t>о</w:t>
            </w:r>
            <w:r w:rsidRPr="00EA31CE">
              <w:t>родское поселение Омутнинского района Кировской области" на 2021-2026 годы</w:t>
            </w:r>
          </w:p>
        </w:tc>
        <w:tc>
          <w:tcPr>
            <w:tcW w:w="1292" w:type="dxa"/>
          </w:tcPr>
          <w:p w:rsidR="00C3269C" w:rsidRPr="00EA31CE" w:rsidRDefault="00C3269C" w:rsidP="00FA1AFC">
            <w:pPr>
              <w:tabs>
                <w:tab w:val="left" w:pos="3560"/>
              </w:tabs>
              <w:jc w:val="center"/>
            </w:pPr>
          </w:p>
        </w:tc>
        <w:tc>
          <w:tcPr>
            <w:tcW w:w="1198" w:type="dxa"/>
          </w:tcPr>
          <w:p w:rsidR="00C3269C" w:rsidRPr="00EA31CE" w:rsidRDefault="00C3269C" w:rsidP="00FA1AFC">
            <w:pPr>
              <w:tabs>
                <w:tab w:val="left" w:pos="3560"/>
              </w:tabs>
              <w:jc w:val="center"/>
            </w:pPr>
          </w:p>
        </w:tc>
        <w:tc>
          <w:tcPr>
            <w:tcW w:w="1134" w:type="dxa"/>
          </w:tcPr>
          <w:p w:rsidR="00C3269C" w:rsidRPr="00EA31CE" w:rsidRDefault="00C3269C" w:rsidP="00FA1AFC">
            <w:pPr>
              <w:tabs>
                <w:tab w:val="left" w:pos="3560"/>
              </w:tabs>
              <w:jc w:val="center"/>
            </w:pPr>
          </w:p>
        </w:tc>
        <w:tc>
          <w:tcPr>
            <w:tcW w:w="1134" w:type="dxa"/>
          </w:tcPr>
          <w:p w:rsidR="00C3269C" w:rsidRPr="00EA31CE" w:rsidRDefault="00C3269C" w:rsidP="00FA1AFC">
            <w:pPr>
              <w:tabs>
                <w:tab w:val="left" w:pos="3560"/>
              </w:tabs>
              <w:jc w:val="center"/>
            </w:pPr>
          </w:p>
        </w:tc>
        <w:tc>
          <w:tcPr>
            <w:tcW w:w="1134" w:type="dxa"/>
          </w:tcPr>
          <w:p w:rsidR="00C3269C" w:rsidRPr="00EA31CE" w:rsidRDefault="00C3269C" w:rsidP="00FA1AFC">
            <w:pPr>
              <w:tabs>
                <w:tab w:val="left" w:pos="3560"/>
              </w:tabs>
              <w:jc w:val="center"/>
            </w:pPr>
          </w:p>
        </w:tc>
        <w:tc>
          <w:tcPr>
            <w:tcW w:w="1134" w:type="dxa"/>
          </w:tcPr>
          <w:p w:rsidR="00C3269C" w:rsidRPr="00EA31CE" w:rsidRDefault="00C3269C" w:rsidP="00FA1AFC">
            <w:pPr>
              <w:tabs>
                <w:tab w:val="left" w:pos="3560"/>
              </w:tabs>
              <w:jc w:val="center"/>
            </w:pPr>
          </w:p>
        </w:tc>
        <w:tc>
          <w:tcPr>
            <w:tcW w:w="1195" w:type="dxa"/>
          </w:tcPr>
          <w:p w:rsidR="00C3269C" w:rsidRPr="00EA31CE" w:rsidRDefault="00C3269C" w:rsidP="00FA1AFC">
            <w:pPr>
              <w:tabs>
                <w:tab w:val="left" w:pos="3560"/>
              </w:tabs>
              <w:jc w:val="center"/>
            </w:pPr>
          </w:p>
        </w:tc>
        <w:tc>
          <w:tcPr>
            <w:tcW w:w="1200" w:type="dxa"/>
          </w:tcPr>
          <w:p w:rsidR="00C3269C" w:rsidRPr="00EA31CE" w:rsidRDefault="00C3269C" w:rsidP="00FA1AFC">
            <w:pPr>
              <w:tabs>
                <w:tab w:val="left" w:pos="3560"/>
              </w:tabs>
              <w:jc w:val="center"/>
            </w:pPr>
          </w:p>
        </w:tc>
      </w:tr>
      <w:tr w:rsidR="00EA31CE" w:rsidRPr="00EA31CE" w:rsidTr="00FA1AFC">
        <w:tc>
          <w:tcPr>
            <w:tcW w:w="729" w:type="dxa"/>
          </w:tcPr>
          <w:p w:rsidR="00C3269C" w:rsidRPr="00EA31CE" w:rsidRDefault="00C3269C" w:rsidP="00FA1AFC">
            <w:pPr>
              <w:tabs>
                <w:tab w:val="left" w:pos="3560"/>
              </w:tabs>
              <w:jc w:val="center"/>
            </w:pPr>
            <w:r w:rsidRPr="00EA31CE">
              <w:t>1.</w:t>
            </w:r>
          </w:p>
        </w:tc>
        <w:tc>
          <w:tcPr>
            <w:tcW w:w="4622" w:type="dxa"/>
          </w:tcPr>
          <w:p w:rsidR="00C3269C" w:rsidRPr="00EA31CE" w:rsidRDefault="00C3269C" w:rsidP="00FA1AFC">
            <w:pPr>
              <w:tabs>
                <w:tab w:val="left" w:pos="3560"/>
              </w:tabs>
              <w:jc w:val="both"/>
              <w:rPr>
                <w:highlight w:val="yellow"/>
              </w:rPr>
            </w:pPr>
            <w:r w:rsidRPr="00EA31CE">
              <w:t>Протяженность сети автомобильных д</w:t>
            </w:r>
            <w:r w:rsidRPr="00EA31CE">
              <w:t>о</w:t>
            </w:r>
            <w:r w:rsidRPr="00EA31CE">
              <w:t>рог общего пользования местного знач</w:t>
            </w:r>
            <w:r w:rsidRPr="00EA31CE">
              <w:t>е</w:t>
            </w:r>
            <w:r w:rsidRPr="00EA31CE">
              <w:t>ния в границах населенного пункта</w:t>
            </w:r>
          </w:p>
        </w:tc>
        <w:tc>
          <w:tcPr>
            <w:tcW w:w="1292" w:type="dxa"/>
          </w:tcPr>
          <w:p w:rsidR="00C3269C" w:rsidRPr="00EA31CE" w:rsidRDefault="00C3269C" w:rsidP="00FA1AFC">
            <w:pPr>
              <w:tabs>
                <w:tab w:val="left" w:pos="3560"/>
              </w:tabs>
              <w:jc w:val="center"/>
            </w:pPr>
            <w:r w:rsidRPr="00EA31CE">
              <w:t>км</w:t>
            </w:r>
          </w:p>
        </w:tc>
        <w:tc>
          <w:tcPr>
            <w:tcW w:w="1198" w:type="dxa"/>
          </w:tcPr>
          <w:p w:rsidR="00C3269C" w:rsidRPr="00EA31CE" w:rsidRDefault="00C3269C" w:rsidP="00FA1AFC">
            <w:pPr>
              <w:tabs>
                <w:tab w:val="left" w:pos="3560"/>
              </w:tabs>
              <w:jc w:val="center"/>
            </w:pPr>
            <w:r w:rsidRPr="00EA31CE">
              <w:t>168,675</w:t>
            </w:r>
          </w:p>
        </w:tc>
        <w:tc>
          <w:tcPr>
            <w:tcW w:w="1134" w:type="dxa"/>
          </w:tcPr>
          <w:p w:rsidR="00C3269C" w:rsidRPr="00EA31CE" w:rsidRDefault="00C3269C" w:rsidP="00FA1AFC">
            <w:pPr>
              <w:tabs>
                <w:tab w:val="left" w:pos="3560"/>
              </w:tabs>
              <w:jc w:val="center"/>
            </w:pPr>
            <w:r w:rsidRPr="00EA31CE">
              <w:t>168,675</w:t>
            </w:r>
          </w:p>
        </w:tc>
        <w:tc>
          <w:tcPr>
            <w:tcW w:w="1134" w:type="dxa"/>
          </w:tcPr>
          <w:p w:rsidR="00C3269C" w:rsidRPr="00EA31CE" w:rsidRDefault="00C3269C" w:rsidP="00FA1AFC">
            <w:pPr>
              <w:tabs>
                <w:tab w:val="left" w:pos="3560"/>
              </w:tabs>
              <w:jc w:val="center"/>
            </w:pPr>
            <w:r w:rsidRPr="00EA31CE">
              <w:t>168,675</w:t>
            </w:r>
          </w:p>
        </w:tc>
        <w:tc>
          <w:tcPr>
            <w:tcW w:w="1134" w:type="dxa"/>
          </w:tcPr>
          <w:p w:rsidR="00C3269C" w:rsidRPr="00EA31CE" w:rsidRDefault="00C3269C" w:rsidP="00FA1AFC">
            <w:pPr>
              <w:tabs>
                <w:tab w:val="left" w:pos="3560"/>
              </w:tabs>
              <w:jc w:val="center"/>
            </w:pPr>
            <w:r w:rsidRPr="00EA31CE">
              <w:t>168,675</w:t>
            </w:r>
          </w:p>
        </w:tc>
        <w:tc>
          <w:tcPr>
            <w:tcW w:w="1134" w:type="dxa"/>
          </w:tcPr>
          <w:p w:rsidR="00C3269C" w:rsidRPr="00EA31CE" w:rsidRDefault="00C3269C" w:rsidP="00FA1AFC">
            <w:pPr>
              <w:tabs>
                <w:tab w:val="left" w:pos="3560"/>
              </w:tabs>
              <w:jc w:val="center"/>
            </w:pPr>
            <w:r w:rsidRPr="00EA31CE">
              <w:t>168,675</w:t>
            </w:r>
          </w:p>
        </w:tc>
        <w:tc>
          <w:tcPr>
            <w:tcW w:w="1195" w:type="dxa"/>
          </w:tcPr>
          <w:p w:rsidR="00C3269C" w:rsidRPr="00EA31CE" w:rsidRDefault="00C3269C" w:rsidP="00FA1AFC">
            <w:pPr>
              <w:tabs>
                <w:tab w:val="left" w:pos="3560"/>
              </w:tabs>
              <w:jc w:val="center"/>
            </w:pPr>
            <w:r w:rsidRPr="00EA31CE">
              <w:t>168,675</w:t>
            </w:r>
          </w:p>
        </w:tc>
        <w:tc>
          <w:tcPr>
            <w:tcW w:w="1200" w:type="dxa"/>
          </w:tcPr>
          <w:p w:rsidR="00C3269C" w:rsidRPr="00EA31CE" w:rsidRDefault="00C3269C" w:rsidP="00FA1AFC">
            <w:pPr>
              <w:tabs>
                <w:tab w:val="left" w:pos="3560"/>
              </w:tabs>
              <w:jc w:val="center"/>
            </w:pPr>
            <w:r w:rsidRPr="00EA31CE">
              <w:t>168,675</w:t>
            </w:r>
          </w:p>
        </w:tc>
      </w:tr>
      <w:tr w:rsidR="00EA31CE" w:rsidRPr="00EA31CE" w:rsidTr="00FA1AFC">
        <w:tc>
          <w:tcPr>
            <w:tcW w:w="729" w:type="dxa"/>
          </w:tcPr>
          <w:p w:rsidR="00C3269C" w:rsidRPr="00EA31CE" w:rsidRDefault="00C3269C" w:rsidP="00FA1AFC">
            <w:pPr>
              <w:tabs>
                <w:tab w:val="left" w:pos="3560"/>
              </w:tabs>
              <w:jc w:val="center"/>
            </w:pPr>
            <w:r w:rsidRPr="00EA31CE">
              <w:t>2.</w:t>
            </w:r>
          </w:p>
        </w:tc>
        <w:tc>
          <w:tcPr>
            <w:tcW w:w="4622" w:type="dxa"/>
          </w:tcPr>
          <w:p w:rsidR="00C3269C" w:rsidRPr="00EA31CE" w:rsidRDefault="00C3269C" w:rsidP="00FA1AFC">
            <w:pPr>
              <w:tabs>
                <w:tab w:val="left" w:pos="3560"/>
              </w:tabs>
              <w:jc w:val="both"/>
            </w:pPr>
            <w:r w:rsidRPr="00EA31CE">
              <w:t xml:space="preserve">Устранение деформаций и </w:t>
            </w:r>
            <w:proofErr w:type="gramStart"/>
            <w:r w:rsidRPr="00EA31CE">
              <w:t>повреждений</w:t>
            </w:r>
            <w:proofErr w:type="gramEnd"/>
            <w:r w:rsidRPr="00EA31CE">
              <w:t xml:space="preserve"> автомобильных дорог местного значения в г. Омутнинске</w:t>
            </w:r>
          </w:p>
        </w:tc>
        <w:tc>
          <w:tcPr>
            <w:tcW w:w="1292" w:type="dxa"/>
          </w:tcPr>
          <w:p w:rsidR="00C3269C" w:rsidRPr="00EA31CE" w:rsidRDefault="00C3269C" w:rsidP="00FA1AFC">
            <w:pPr>
              <w:tabs>
                <w:tab w:val="left" w:pos="3560"/>
              </w:tabs>
              <w:jc w:val="center"/>
            </w:pPr>
            <w:proofErr w:type="spellStart"/>
            <w:r w:rsidRPr="00EA31CE">
              <w:t>кв</w:t>
            </w:r>
            <w:proofErr w:type="gramStart"/>
            <w:r w:rsidRPr="00EA31CE">
              <w:t>.м</w:t>
            </w:r>
            <w:proofErr w:type="spellEnd"/>
            <w:proofErr w:type="gramEnd"/>
          </w:p>
        </w:tc>
        <w:tc>
          <w:tcPr>
            <w:tcW w:w="1198" w:type="dxa"/>
          </w:tcPr>
          <w:p w:rsidR="00C3269C" w:rsidRPr="00EA31CE" w:rsidRDefault="00C3269C" w:rsidP="00FA1AFC">
            <w:pPr>
              <w:tabs>
                <w:tab w:val="left" w:pos="3560"/>
              </w:tabs>
              <w:jc w:val="center"/>
            </w:pPr>
            <w:r w:rsidRPr="00EA31CE">
              <w:t>5851</w:t>
            </w:r>
          </w:p>
        </w:tc>
        <w:tc>
          <w:tcPr>
            <w:tcW w:w="1134" w:type="dxa"/>
          </w:tcPr>
          <w:p w:rsidR="00C3269C" w:rsidRPr="00EA31CE" w:rsidRDefault="00C3269C" w:rsidP="00FA1AFC">
            <w:pPr>
              <w:tabs>
                <w:tab w:val="left" w:pos="3560"/>
              </w:tabs>
              <w:jc w:val="center"/>
            </w:pPr>
            <w:r w:rsidRPr="00EA31CE">
              <w:t>3210</w:t>
            </w:r>
          </w:p>
        </w:tc>
        <w:tc>
          <w:tcPr>
            <w:tcW w:w="1134" w:type="dxa"/>
          </w:tcPr>
          <w:p w:rsidR="00C3269C" w:rsidRPr="00EA31CE" w:rsidRDefault="00C3269C" w:rsidP="00FA1AFC">
            <w:pPr>
              <w:tabs>
                <w:tab w:val="left" w:pos="3560"/>
              </w:tabs>
              <w:jc w:val="center"/>
            </w:pPr>
            <w:r w:rsidRPr="00EA31CE">
              <w:t>3000</w:t>
            </w:r>
          </w:p>
        </w:tc>
        <w:tc>
          <w:tcPr>
            <w:tcW w:w="1134" w:type="dxa"/>
          </w:tcPr>
          <w:p w:rsidR="00C3269C" w:rsidRPr="00EA31CE" w:rsidRDefault="00C3269C" w:rsidP="00FA1AFC">
            <w:pPr>
              <w:tabs>
                <w:tab w:val="left" w:pos="3560"/>
              </w:tabs>
              <w:jc w:val="center"/>
            </w:pPr>
            <w:r w:rsidRPr="00EA31CE">
              <w:t>1770</w:t>
            </w:r>
          </w:p>
        </w:tc>
        <w:tc>
          <w:tcPr>
            <w:tcW w:w="1134" w:type="dxa"/>
          </w:tcPr>
          <w:p w:rsidR="00C3269C" w:rsidRPr="00EA31CE" w:rsidRDefault="00C3269C" w:rsidP="00FA1AFC">
            <w:pPr>
              <w:tabs>
                <w:tab w:val="left" w:pos="3560"/>
              </w:tabs>
              <w:jc w:val="center"/>
            </w:pPr>
            <w:r w:rsidRPr="00EA31CE">
              <w:t>2000</w:t>
            </w:r>
          </w:p>
        </w:tc>
        <w:tc>
          <w:tcPr>
            <w:tcW w:w="1195" w:type="dxa"/>
          </w:tcPr>
          <w:p w:rsidR="00C3269C" w:rsidRPr="00EA31CE" w:rsidRDefault="00C3269C" w:rsidP="00FA1AFC">
            <w:pPr>
              <w:tabs>
                <w:tab w:val="left" w:pos="3560"/>
              </w:tabs>
              <w:jc w:val="center"/>
            </w:pPr>
            <w:r w:rsidRPr="00EA31CE">
              <w:t>2000</w:t>
            </w:r>
          </w:p>
        </w:tc>
        <w:tc>
          <w:tcPr>
            <w:tcW w:w="1200" w:type="dxa"/>
          </w:tcPr>
          <w:p w:rsidR="00C3269C" w:rsidRPr="00EA31CE" w:rsidRDefault="00C3269C" w:rsidP="00FA1AFC">
            <w:pPr>
              <w:tabs>
                <w:tab w:val="left" w:pos="3560"/>
              </w:tabs>
              <w:jc w:val="center"/>
            </w:pPr>
            <w:r w:rsidRPr="00EA31CE">
              <w:t>2000</w:t>
            </w:r>
          </w:p>
        </w:tc>
      </w:tr>
      <w:tr w:rsidR="00EA31CE" w:rsidRPr="00EA31CE" w:rsidTr="00FA1AFC">
        <w:tc>
          <w:tcPr>
            <w:tcW w:w="729" w:type="dxa"/>
          </w:tcPr>
          <w:p w:rsidR="00C3269C" w:rsidRPr="00EA31CE" w:rsidRDefault="00C3269C" w:rsidP="00FA1AFC">
            <w:pPr>
              <w:tabs>
                <w:tab w:val="left" w:pos="3560"/>
              </w:tabs>
              <w:jc w:val="center"/>
            </w:pPr>
            <w:r w:rsidRPr="00EA31CE">
              <w:t>3.</w:t>
            </w:r>
          </w:p>
        </w:tc>
        <w:tc>
          <w:tcPr>
            <w:tcW w:w="4622" w:type="dxa"/>
          </w:tcPr>
          <w:p w:rsidR="00C3269C" w:rsidRPr="00EA31CE" w:rsidRDefault="00C3269C" w:rsidP="00FA1AFC">
            <w:pPr>
              <w:snapToGrid w:val="0"/>
              <w:ind w:right="72"/>
              <w:jc w:val="both"/>
            </w:pPr>
            <w:r w:rsidRPr="00EA31CE">
              <w:t>Ремонт автомобильных дорог общего пользования местного значения в гран</w:t>
            </w:r>
            <w:r w:rsidRPr="00EA31CE">
              <w:t>и</w:t>
            </w:r>
            <w:r w:rsidRPr="00EA31CE">
              <w:t>цах населенного пункта, в том числе:</w:t>
            </w:r>
          </w:p>
        </w:tc>
        <w:tc>
          <w:tcPr>
            <w:tcW w:w="1292" w:type="dxa"/>
          </w:tcPr>
          <w:p w:rsidR="00C3269C" w:rsidRPr="00EA31CE" w:rsidRDefault="00C3269C" w:rsidP="00FA1AFC">
            <w:pPr>
              <w:tabs>
                <w:tab w:val="left" w:pos="3560"/>
              </w:tabs>
              <w:jc w:val="center"/>
            </w:pPr>
            <w:r w:rsidRPr="00EA31CE">
              <w:t>км</w:t>
            </w:r>
          </w:p>
        </w:tc>
        <w:tc>
          <w:tcPr>
            <w:tcW w:w="1198" w:type="dxa"/>
          </w:tcPr>
          <w:p w:rsidR="00C3269C" w:rsidRPr="00EA31CE" w:rsidRDefault="00C3269C" w:rsidP="00FA1AFC">
            <w:pPr>
              <w:tabs>
                <w:tab w:val="left" w:pos="3560"/>
              </w:tabs>
              <w:jc w:val="center"/>
            </w:pPr>
            <w:r w:rsidRPr="00EA31CE">
              <w:t>2,312</w:t>
            </w:r>
          </w:p>
        </w:tc>
        <w:tc>
          <w:tcPr>
            <w:tcW w:w="1134" w:type="dxa"/>
          </w:tcPr>
          <w:p w:rsidR="00C3269C" w:rsidRPr="00EA31CE" w:rsidRDefault="00C3269C" w:rsidP="00FA1AFC">
            <w:pPr>
              <w:tabs>
                <w:tab w:val="left" w:pos="3560"/>
              </w:tabs>
              <w:jc w:val="center"/>
              <w:rPr>
                <w:highlight w:val="yellow"/>
              </w:rPr>
            </w:pPr>
            <w:r w:rsidRPr="00EA31CE">
              <w:t>6,635</w:t>
            </w:r>
          </w:p>
        </w:tc>
        <w:tc>
          <w:tcPr>
            <w:tcW w:w="1134" w:type="dxa"/>
          </w:tcPr>
          <w:p w:rsidR="00C3269C" w:rsidRPr="00EA31CE" w:rsidRDefault="00C3269C" w:rsidP="00FA1AFC">
            <w:pPr>
              <w:tabs>
                <w:tab w:val="left" w:pos="3560"/>
              </w:tabs>
              <w:jc w:val="center"/>
            </w:pPr>
            <w:r w:rsidRPr="00EA31CE">
              <w:t>3,834</w:t>
            </w:r>
          </w:p>
        </w:tc>
        <w:tc>
          <w:tcPr>
            <w:tcW w:w="1134" w:type="dxa"/>
          </w:tcPr>
          <w:p w:rsidR="00C3269C" w:rsidRPr="00EA31CE" w:rsidRDefault="00C3269C" w:rsidP="00FA1AFC">
            <w:pPr>
              <w:tabs>
                <w:tab w:val="left" w:pos="3560"/>
              </w:tabs>
              <w:jc w:val="center"/>
            </w:pPr>
            <w:r w:rsidRPr="00EA31CE">
              <w:t>5,817</w:t>
            </w:r>
          </w:p>
        </w:tc>
        <w:tc>
          <w:tcPr>
            <w:tcW w:w="1134" w:type="dxa"/>
          </w:tcPr>
          <w:p w:rsidR="00C3269C" w:rsidRPr="00EA31CE" w:rsidRDefault="00C3269C" w:rsidP="00FA1AFC">
            <w:pPr>
              <w:tabs>
                <w:tab w:val="left" w:pos="3560"/>
              </w:tabs>
              <w:jc w:val="center"/>
            </w:pPr>
            <w:r w:rsidRPr="00EA31CE">
              <w:t>0,448</w:t>
            </w:r>
          </w:p>
        </w:tc>
        <w:tc>
          <w:tcPr>
            <w:tcW w:w="1195" w:type="dxa"/>
          </w:tcPr>
          <w:p w:rsidR="00C3269C" w:rsidRPr="00EA31CE" w:rsidRDefault="00C3269C" w:rsidP="00FA1AFC">
            <w:pPr>
              <w:tabs>
                <w:tab w:val="left" w:pos="3560"/>
              </w:tabs>
              <w:jc w:val="center"/>
            </w:pPr>
            <w:r w:rsidRPr="00EA31CE">
              <w:t>-</w:t>
            </w:r>
          </w:p>
        </w:tc>
        <w:tc>
          <w:tcPr>
            <w:tcW w:w="1200" w:type="dxa"/>
          </w:tcPr>
          <w:p w:rsidR="00C3269C" w:rsidRPr="00EA31CE" w:rsidRDefault="00C3269C" w:rsidP="00FA1AFC">
            <w:pPr>
              <w:tabs>
                <w:tab w:val="left" w:pos="3560"/>
              </w:tabs>
              <w:jc w:val="center"/>
            </w:pPr>
            <w:r w:rsidRPr="00EA31CE">
              <w:t>-</w:t>
            </w:r>
          </w:p>
        </w:tc>
      </w:tr>
      <w:tr w:rsidR="00EA31CE" w:rsidRPr="00EA31CE" w:rsidTr="00FA1AFC">
        <w:tc>
          <w:tcPr>
            <w:tcW w:w="729" w:type="dxa"/>
          </w:tcPr>
          <w:p w:rsidR="00C3269C" w:rsidRPr="00EA31CE" w:rsidRDefault="00C3269C" w:rsidP="00FA1AFC">
            <w:pPr>
              <w:tabs>
                <w:tab w:val="left" w:pos="3560"/>
              </w:tabs>
              <w:jc w:val="center"/>
            </w:pPr>
            <w:r w:rsidRPr="00EA31CE">
              <w:t>3.1.</w:t>
            </w:r>
          </w:p>
        </w:tc>
        <w:tc>
          <w:tcPr>
            <w:tcW w:w="4622" w:type="dxa"/>
          </w:tcPr>
          <w:p w:rsidR="00C3269C" w:rsidRPr="00EA31CE" w:rsidRDefault="00C3269C" w:rsidP="00FA1AFC">
            <w:pPr>
              <w:tabs>
                <w:tab w:val="left" w:pos="3560"/>
              </w:tabs>
              <w:jc w:val="both"/>
            </w:pPr>
            <w:r w:rsidRPr="00EA31CE">
              <w:t>Ремонт автомобильных дорог местного значения с твердым покрытием в границах городских населенных пунктов</w:t>
            </w:r>
          </w:p>
        </w:tc>
        <w:tc>
          <w:tcPr>
            <w:tcW w:w="1292" w:type="dxa"/>
          </w:tcPr>
          <w:p w:rsidR="00C3269C" w:rsidRPr="00EA31CE" w:rsidRDefault="00C3269C" w:rsidP="00FA1AFC">
            <w:pPr>
              <w:tabs>
                <w:tab w:val="left" w:pos="3560"/>
              </w:tabs>
              <w:jc w:val="center"/>
            </w:pPr>
            <w:r w:rsidRPr="00EA31CE">
              <w:t>км</w:t>
            </w:r>
          </w:p>
        </w:tc>
        <w:tc>
          <w:tcPr>
            <w:tcW w:w="1198" w:type="dxa"/>
          </w:tcPr>
          <w:p w:rsidR="00C3269C" w:rsidRPr="00EA31CE" w:rsidRDefault="00C3269C" w:rsidP="00FA1AFC">
            <w:pPr>
              <w:tabs>
                <w:tab w:val="left" w:pos="3560"/>
              </w:tabs>
              <w:jc w:val="center"/>
            </w:pPr>
            <w:r w:rsidRPr="00EA31CE">
              <w:t>-</w:t>
            </w:r>
          </w:p>
        </w:tc>
        <w:tc>
          <w:tcPr>
            <w:tcW w:w="1134" w:type="dxa"/>
          </w:tcPr>
          <w:p w:rsidR="00C3269C" w:rsidRPr="00EA31CE" w:rsidRDefault="00C3269C" w:rsidP="00FA1AFC">
            <w:pPr>
              <w:tabs>
                <w:tab w:val="left" w:pos="3560"/>
              </w:tabs>
              <w:jc w:val="center"/>
            </w:pPr>
            <w:r w:rsidRPr="00EA31CE">
              <w:t>1,760</w:t>
            </w:r>
          </w:p>
        </w:tc>
        <w:tc>
          <w:tcPr>
            <w:tcW w:w="1134" w:type="dxa"/>
          </w:tcPr>
          <w:p w:rsidR="00C3269C" w:rsidRPr="00EA31CE" w:rsidRDefault="00C3269C" w:rsidP="00FA1AFC">
            <w:pPr>
              <w:tabs>
                <w:tab w:val="left" w:pos="3560"/>
              </w:tabs>
              <w:jc w:val="center"/>
            </w:pPr>
            <w:r w:rsidRPr="00EA31CE">
              <w:t>-</w:t>
            </w:r>
          </w:p>
        </w:tc>
        <w:tc>
          <w:tcPr>
            <w:tcW w:w="1134" w:type="dxa"/>
          </w:tcPr>
          <w:p w:rsidR="00C3269C" w:rsidRPr="00EA31CE" w:rsidRDefault="00C3269C" w:rsidP="00FA1AFC">
            <w:pPr>
              <w:tabs>
                <w:tab w:val="left" w:pos="3560"/>
              </w:tabs>
              <w:jc w:val="center"/>
            </w:pPr>
            <w:r w:rsidRPr="00EA31CE">
              <w:t>0,830</w:t>
            </w:r>
          </w:p>
        </w:tc>
        <w:tc>
          <w:tcPr>
            <w:tcW w:w="1134" w:type="dxa"/>
          </w:tcPr>
          <w:p w:rsidR="00C3269C" w:rsidRPr="00EA31CE" w:rsidRDefault="00C3269C" w:rsidP="00FA1AFC">
            <w:pPr>
              <w:tabs>
                <w:tab w:val="left" w:pos="3560"/>
              </w:tabs>
              <w:jc w:val="center"/>
            </w:pPr>
            <w:r w:rsidRPr="00EA31CE">
              <w:t>-</w:t>
            </w:r>
          </w:p>
        </w:tc>
        <w:tc>
          <w:tcPr>
            <w:tcW w:w="1195" w:type="dxa"/>
          </w:tcPr>
          <w:p w:rsidR="00C3269C" w:rsidRPr="00EA31CE" w:rsidRDefault="00C3269C" w:rsidP="00FA1AFC">
            <w:pPr>
              <w:tabs>
                <w:tab w:val="left" w:pos="3560"/>
              </w:tabs>
              <w:jc w:val="center"/>
            </w:pPr>
            <w:r w:rsidRPr="00EA31CE">
              <w:t>-</w:t>
            </w:r>
          </w:p>
        </w:tc>
        <w:tc>
          <w:tcPr>
            <w:tcW w:w="1200" w:type="dxa"/>
          </w:tcPr>
          <w:p w:rsidR="00C3269C" w:rsidRPr="00EA31CE" w:rsidRDefault="00C3269C" w:rsidP="00FA1AFC">
            <w:pPr>
              <w:tabs>
                <w:tab w:val="left" w:pos="3560"/>
              </w:tabs>
              <w:jc w:val="center"/>
            </w:pPr>
            <w:r w:rsidRPr="00EA31CE">
              <w:t>-</w:t>
            </w:r>
          </w:p>
        </w:tc>
      </w:tr>
      <w:tr w:rsidR="00EA31CE" w:rsidRPr="00EA31CE" w:rsidTr="00FA1AFC">
        <w:tc>
          <w:tcPr>
            <w:tcW w:w="729" w:type="dxa"/>
          </w:tcPr>
          <w:p w:rsidR="00C3269C" w:rsidRPr="00EA31CE" w:rsidRDefault="00C3269C" w:rsidP="00FA1AFC">
            <w:pPr>
              <w:tabs>
                <w:tab w:val="left" w:pos="3560"/>
              </w:tabs>
              <w:jc w:val="center"/>
            </w:pPr>
            <w:r w:rsidRPr="00EA31CE">
              <w:t>4.</w:t>
            </w:r>
          </w:p>
        </w:tc>
        <w:tc>
          <w:tcPr>
            <w:tcW w:w="4622" w:type="dxa"/>
          </w:tcPr>
          <w:p w:rsidR="00C3269C" w:rsidRPr="00EA31CE" w:rsidRDefault="00C3269C" w:rsidP="00FA1AFC">
            <w:pPr>
              <w:tabs>
                <w:tab w:val="left" w:pos="3560"/>
              </w:tabs>
              <w:jc w:val="both"/>
            </w:pPr>
            <w:r w:rsidRPr="00EA31CE">
              <w:t>Устройство и ремонт водопропускных труб на автомобильных дорогах общего пользования местного значения в гран</w:t>
            </w:r>
            <w:r w:rsidRPr="00EA31CE">
              <w:t>и</w:t>
            </w:r>
            <w:r w:rsidRPr="00EA31CE">
              <w:t>цах населенного пункта</w:t>
            </w:r>
          </w:p>
        </w:tc>
        <w:tc>
          <w:tcPr>
            <w:tcW w:w="1292" w:type="dxa"/>
          </w:tcPr>
          <w:p w:rsidR="00C3269C" w:rsidRPr="00EA31CE" w:rsidRDefault="00C3269C" w:rsidP="00FA1AFC">
            <w:pPr>
              <w:tabs>
                <w:tab w:val="left" w:pos="3560"/>
              </w:tabs>
              <w:jc w:val="center"/>
            </w:pPr>
            <w:r w:rsidRPr="00EA31CE">
              <w:t>м</w:t>
            </w:r>
          </w:p>
        </w:tc>
        <w:tc>
          <w:tcPr>
            <w:tcW w:w="1198" w:type="dxa"/>
          </w:tcPr>
          <w:p w:rsidR="00C3269C" w:rsidRPr="00EA31CE" w:rsidRDefault="00C3269C" w:rsidP="00FA1AFC">
            <w:pPr>
              <w:tabs>
                <w:tab w:val="left" w:pos="3560"/>
              </w:tabs>
              <w:jc w:val="center"/>
              <w:rPr>
                <w:highlight w:val="yellow"/>
              </w:rPr>
            </w:pPr>
            <w:r w:rsidRPr="00EA31CE">
              <w:t>150</w:t>
            </w:r>
          </w:p>
        </w:tc>
        <w:tc>
          <w:tcPr>
            <w:tcW w:w="1134" w:type="dxa"/>
          </w:tcPr>
          <w:p w:rsidR="00C3269C" w:rsidRPr="00EA31CE" w:rsidRDefault="00C3269C" w:rsidP="00FA1AFC">
            <w:pPr>
              <w:tabs>
                <w:tab w:val="left" w:pos="3560"/>
              </w:tabs>
              <w:jc w:val="center"/>
              <w:rPr>
                <w:highlight w:val="yellow"/>
              </w:rPr>
            </w:pPr>
            <w:r w:rsidRPr="00EA31CE">
              <w:t>150</w:t>
            </w:r>
          </w:p>
        </w:tc>
        <w:tc>
          <w:tcPr>
            <w:tcW w:w="1134" w:type="dxa"/>
          </w:tcPr>
          <w:p w:rsidR="00C3269C" w:rsidRPr="00EA31CE" w:rsidRDefault="00C3269C" w:rsidP="00FA1AFC">
            <w:pPr>
              <w:tabs>
                <w:tab w:val="left" w:pos="3560"/>
              </w:tabs>
              <w:jc w:val="center"/>
              <w:rPr>
                <w:highlight w:val="yellow"/>
              </w:rPr>
            </w:pPr>
            <w:r w:rsidRPr="00EA31CE">
              <w:t>175</w:t>
            </w:r>
          </w:p>
        </w:tc>
        <w:tc>
          <w:tcPr>
            <w:tcW w:w="1134" w:type="dxa"/>
          </w:tcPr>
          <w:p w:rsidR="00C3269C" w:rsidRPr="00EA31CE" w:rsidRDefault="00C3269C" w:rsidP="00FA1AFC">
            <w:pPr>
              <w:tabs>
                <w:tab w:val="left" w:pos="3560"/>
              </w:tabs>
              <w:jc w:val="center"/>
              <w:rPr>
                <w:highlight w:val="yellow"/>
              </w:rPr>
            </w:pPr>
            <w:r w:rsidRPr="00EA31CE">
              <w:t>175</w:t>
            </w:r>
          </w:p>
        </w:tc>
        <w:tc>
          <w:tcPr>
            <w:tcW w:w="1134" w:type="dxa"/>
            <w:shd w:val="clear" w:color="auto" w:fill="auto"/>
          </w:tcPr>
          <w:p w:rsidR="00C3269C" w:rsidRPr="00EA31CE" w:rsidRDefault="00C3269C" w:rsidP="00FA1AFC">
            <w:pPr>
              <w:tabs>
                <w:tab w:val="left" w:pos="3560"/>
              </w:tabs>
              <w:jc w:val="center"/>
              <w:rPr>
                <w:highlight w:val="yellow"/>
              </w:rPr>
            </w:pPr>
            <w:r w:rsidRPr="00EA31CE">
              <w:t>275</w:t>
            </w:r>
          </w:p>
        </w:tc>
        <w:tc>
          <w:tcPr>
            <w:tcW w:w="1195" w:type="dxa"/>
          </w:tcPr>
          <w:p w:rsidR="00C3269C" w:rsidRPr="00EA31CE" w:rsidRDefault="00C3269C" w:rsidP="00FA1AFC">
            <w:pPr>
              <w:tabs>
                <w:tab w:val="left" w:pos="3560"/>
              </w:tabs>
              <w:jc w:val="center"/>
              <w:rPr>
                <w:highlight w:val="yellow"/>
              </w:rPr>
            </w:pPr>
            <w:r w:rsidRPr="00EA31CE">
              <w:t>275</w:t>
            </w:r>
          </w:p>
        </w:tc>
        <w:tc>
          <w:tcPr>
            <w:tcW w:w="1200" w:type="dxa"/>
          </w:tcPr>
          <w:p w:rsidR="00C3269C" w:rsidRPr="00EA31CE" w:rsidRDefault="00C3269C" w:rsidP="00FA1AFC">
            <w:pPr>
              <w:tabs>
                <w:tab w:val="left" w:pos="3560"/>
              </w:tabs>
              <w:jc w:val="center"/>
              <w:rPr>
                <w:highlight w:val="yellow"/>
              </w:rPr>
            </w:pPr>
            <w:r w:rsidRPr="00EA31CE">
              <w:t>275</w:t>
            </w:r>
          </w:p>
        </w:tc>
      </w:tr>
      <w:tr w:rsidR="00EA31CE" w:rsidRPr="00EA31CE" w:rsidTr="00FA1AFC">
        <w:tc>
          <w:tcPr>
            <w:tcW w:w="729" w:type="dxa"/>
          </w:tcPr>
          <w:p w:rsidR="00C3269C" w:rsidRPr="00EA31CE" w:rsidRDefault="00C3269C" w:rsidP="00FA1AFC">
            <w:pPr>
              <w:tabs>
                <w:tab w:val="left" w:pos="3560"/>
              </w:tabs>
              <w:jc w:val="center"/>
            </w:pPr>
            <w:r w:rsidRPr="00EA31CE">
              <w:lastRenderedPageBreak/>
              <w:t>5.</w:t>
            </w:r>
          </w:p>
        </w:tc>
        <w:tc>
          <w:tcPr>
            <w:tcW w:w="4622" w:type="dxa"/>
          </w:tcPr>
          <w:p w:rsidR="00C3269C" w:rsidRPr="00EA31CE" w:rsidRDefault="00C3269C" w:rsidP="00FA1AFC">
            <w:pPr>
              <w:tabs>
                <w:tab w:val="left" w:pos="3560"/>
              </w:tabs>
              <w:jc w:val="both"/>
            </w:pPr>
            <w:r w:rsidRPr="00EA31CE">
              <w:t>Установка дорожных знаков</w:t>
            </w:r>
          </w:p>
        </w:tc>
        <w:tc>
          <w:tcPr>
            <w:tcW w:w="1292" w:type="dxa"/>
          </w:tcPr>
          <w:p w:rsidR="00C3269C" w:rsidRPr="00EA31CE" w:rsidRDefault="00C3269C" w:rsidP="00FA1AFC">
            <w:pPr>
              <w:tabs>
                <w:tab w:val="left" w:pos="3560"/>
              </w:tabs>
              <w:jc w:val="center"/>
            </w:pPr>
            <w:r w:rsidRPr="00EA31CE">
              <w:t>шт.</w:t>
            </w:r>
          </w:p>
        </w:tc>
        <w:tc>
          <w:tcPr>
            <w:tcW w:w="1198" w:type="dxa"/>
          </w:tcPr>
          <w:p w:rsidR="00C3269C" w:rsidRPr="00EA31CE" w:rsidRDefault="00C3269C" w:rsidP="00FA1AFC">
            <w:pPr>
              <w:tabs>
                <w:tab w:val="left" w:pos="3560"/>
              </w:tabs>
              <w:jc w:val="center"/>
              <w:rPr>
                <w:highlight w:val="yellow"/>
              </w:rPr>
            </w:pPr>
            <w:r w:rsidRPr="00EA31CE">
              <w:t>16</w:t>
            </w:r>
          </w:p>
        </w:tc>
        <w:tc>
          <w:tcPr>
            <w:tcW w:w="1134" w:type="dxa"/>
          </w:tcPr>
          <w:p w:rsidR="00C3269C" w:rsidRPr="00EA31CE" w:rsidRDefault="00C3269C" w:rsidP="00FA1AFC">
            <w:pPr>
              <w:tabs>
                <w:tab w:val="left" w:pos="3560"/>
              </w:tabs>
              <w:jc w:val="center"/>
            </w:pPr>
            <w:r w:rsidRPr="00EA31CE">
              <w:t>110</w:t>
            </w:r>
          </w:p>
        </w:tc>
        <w:tc>
          <w:tcPr>
            <w:tcW w:w="1134" w:type="dxa"/>
          </w:tcPr>
          <w:p w:rsidR="00C3269C" w:rsidRPr="00EA31CE" w:rsidRDefault="00C3269C" w:rsidP="00FA1AFC">
            <w:pPr>
              <w:tabs>
                <w:tab w:val="left" w:pos="3560"/>
              </w:tabs>
              <w:jc w:val="center"/>
            </w:pPr>
            <w:r w:rsidRPr="00EA31CE">
              <w:t>20</w:t>
            </w:r>
          </w:p>
        </w:tc>
        <w:tc>
          <w:tcPr>
            <w:tcW w:w="1134" w:type="dxa"/>
          </w:tcPr>
          <w:p w:rsidR="00C3269C" w:rsidRPr="00EA31CE" w:rsidRDefault="00C3269C" w:rsidP="00FA1AFC">
            <w:pPr>
              <w:tabs>
                <w:tab w:val="left" w:pos="3560"/>
              </w:tabs>
              <w:jc w:val="center"/>
            </w:pPr>
            <w:r w:rsidRPr="00EA31CE">
              <w:t>20</w:t>
            </w:r>
          </w:p>
        </w:tc>
        <w:tc>
          <w:tcPr>
            <w:tcW w:w="1134" w:type="dxa"/>
          </w:tcPr>
          <w:p w:rsidR="00C3269C" w:rsidRPr="00EA31CE" w:rsidRDefault="00C3269C" w:rsidP="00FA1AFC">
            <w:pPr>
              <w:tabs>
                <w:tab w:val="left" w:pos="3560"/>
              </w:tabs>
              <w:jc w:val="center"/>
            </w:pPr>
            <w:r w:rsidRPr="00EA31CE">
              <w:t>35</w:t>
            </w:r>
          </w:p>
        </w:tc>
        <w:tc>
          <w:tcPr>
            <w:tcW w:w="1195" w:type="dxa"/>
          </w:tcPr>
          <w:p w:rsidR="00C3269C" w:rsidRPr="00EA31CE" w:rsidRDefault="00C3269C" w:rsidP="00FA1AFC">
            <w:pPr>
              <w:tabs>
                <w:tab w:val="left" w:pos="3560"/>
              </w:tabs>
              <w:jc w:val="center"/>
            </w:pPr>
            <w:r w:rsidRPr="00EA31CE">
              <w:t>35</w:t>
            </w:r>
          </w:p>
        </w:tc>
        <w:tc>
          <w:tcPr>
            <w:tcW w:w="1200" w:type="dxa"/>
          </w:tcPr>
          <w:p w:rsidR="00C3269C" w:rsidRPr="00EA31CE" w:rsidRDefault="00C3269C" w:rsidP="00FA1AFC">
            <w:pPr>
              <w:tabs>
                <w:tab w:val="left" w:pos="3560"/>
              </w:tabs>
              <w:jc w:val="center"/>
            </w:pPr>
            <w:r w:rsidRPr="00EA31CE">
              <w:t>35</w:t>
            </w:r>
          </w:p>
        </w:tc>
      </w:tr>
      <w:tr w:rsidR="00EA31CE" w:rsidRPr="00EA31CE" w:rsidTr="00FA1AFC">
        <w:tc>
          <w:tcPr>
            <w:tcW w:w="729" w:type="dxa"/>
          </w:tcPr>
          <w:p w:rsidR="00C3269C" w:rsidRPr="00EA31CE" w:rsidRDefault="00C3269C" w:rsidP="00FA1AFC">
            <w:pPr>
              <w:tabs>
                <w:tab w:val="left" w:pos="3560"/>
              </w:tabs>
              <w:jc w:val="center"/>
            </w:pPr>
            <w:r w:rsidRPr="00EA31CE">
              <w:t>6.</w:t>
            </w:r>
          </w:p>
        </w:tc>
        <w:tc>
          <w:tcPr>
            <w:tcW w:w="4622" w:type="dxa"/>
          </w:tcPr>
          <w:p w:rsidR="00C3269C" w:rsidRPr="00EA31CE" w:rsidRDefault="00C3269C" w:rsidP="00FA1AFC">
            <w:pPr>
              <w:tabs>
                <w:tab w:val="left" w:pos="3560"/>
              </w:tabs>
              <w:jc w:val="both"/>
            </w:pPr>
            <w:r w:rsidRPr="00EA31CE">
              <w:t>Число лиц, погибших в дорожно-транспортных происшествиях</w:t>
            </w:r>
          </w:p>
        </w:tc>
        <w:tc>
          <w:tcPr>
            <w:tcW w:w="1292" w:type="dxa"/>
          </w:tcPr>
          <w:p w:rsidR="00C3269C" w:rsidRPr="00EA31CE" w:rsidRDefault="00C3269C" w:rsidP="00FA1AFC">
            <w:pPr>
              <w:tabs>
                <w:tab w:val="left" w:pos="3560"/>
              </w:tabs>
              <w:jc w:val="center"/>
            </w:pPr>
            <w:r w:rsidRPr="00EA31CE">
              <w:t>чел.</w:t>
            </w:r>
          </w:p>
        </w:tc>
        <w:tc>
          <w:tcPr>
            <w:tcW w:w="1198" w:type="dxa"/>
          </w:tcPr>
          <w:p w:rsidR="00C3269C" w:rsidRPr="00EA31CE" w:rsidRDefault="00C3269C" w:rsidP="00FA1AFC">
            <w:pPr>
              <w:tabs>
                <w:tab w:val="left" w:pos="3560"/>
              </w:tabs>
              <w:jc w:val="center"/>
              <w:rPr>
                <w:highlight w:val="yellow"/>
              </w:rPr>
            </w:pPr>
            <w:r w:rsidRPr="00EA31CE">
              <w:t>0</w:t>
            </w:r>
          </w:p>
        </w:tc>
        <w:tc>
          <w:tcPr>
            <w:tcW w:w="1134" w:type="dxa"/>
          </w:tcPr>
          <w:p w:rsidR="00C3269C" w:rsidRPr="00EA31CE" w:rsidRDefault="00C3269C" w:rsidP="00FA1AFC">
            <w:pPr>
              <w:tabs>
                <w:tab w:val="left" w:pos="3560"/>
              </w:tabs>
              <w:jc w:val="center"/>
              <w:rPr>
                <w:highlight w:val="yellow"/>
              </w:rPr>
            </w:pPr>
            <w:r w:rsidRPr="00EA31CE">
              <w:t>0</w:t>
            </w:r>
          </w:p>
        </w:tc>
        <w:tc>
          <w:tcPr>
            <w:tcW w:w="1134" w:type="dxa"/>
          </w:tcPr>
          <w:p w:rsidR="00C3269C" w:rsidRPr="00EA31CE" w:rsidRDefault="00C3269C" w:rsidP="00FA1AFC">
            <w:pPr>
              <w:tabs>
                <w:tab w:val="left" w:pos="3560"/>
              </w:tabs>
              <w:jc w:val="center"/>
            </w:pPr>
            <w:r w:rsidRPr="00EA31CE">
              <w:t>-</w:t>
            </w:r>
          </w:p>
        </w:tc>
        <w:tc>
          <w:tcPr>
            <w:tcW w:w="1134" w:type="dxa"/>
          </w:tcPr>
          <w:p w:rsidR="00C3269C" w:rsidRPr="00EA31CE" w:rsidRDefault="00C3269C" w:rsidP="00FA1AFC">
            <w:pPr>
              <w:tabs>
                <w:tab w:val="left" w:pos="3560"/>
              </w:tabs>
              <w:jc w:val="center"/>
            </w:pPr>
            <w:r w:rsidRPr="00EA31CE">
              <w:t>-</w:t>
            </w:r>
          </w:p>
        </w:tc>
        <w:tc>
          <w:tcPr>
            <w:tcW w:w="1134" w:type="dxa"/>
          </w:tcPr>
          <w:p w:rsidR="00C3269C" w:rsidRPr="00EA31CE" w:rsidRDefault="00C3269C" w:rsidP="00FA1AFC">
            <w:pPr>
              <w:tabs>
                <w:tab w:val="left" w:pos="3560"/>
              </w:tabs>
              <w:jc w:val="center"/>
            </w:pPr>
            <w:r w:rsidRPr="00EA31CE">
              <w:t>-</w:t>
            </w:r>
          </w:p>
        </w:tc>
        <w:tc>
          <w:tcPr>
            <w:tcW w:w="1195" w:type="dxa"/>
          </w:tcPr>
          <w:p w:rsidR="00C3269C" w:rsidRPr="00EA31CE" w:rsidRDefault="00C3269C" w:rsidP="00FA1AFC">
            <w:pPr>
              <w:tabs>
                <w:tab w:val="left" w:pos="3560"/>
              </w:tabs>
              <w:jc w:val="center"/>
            </w:pPr>
            <w:r w:rsidRPr="00EA31CE">
              <w:t>-</w:t>
            </w:r>
          </w:p>
        </w:tc>
        <w:tc>
          <w:tcPr>
            <w:tcW w:w="1200" w:type="dxa"/>
          </w:tcPr>
          <w:p w:rsidR="00C3269C" w:rsidRPr="00EA31CE" w:rsidRDefault="00C3269C" w:rsidP="00FA1AFC">
            <w:pPr>
              <w:tabs>
                <w:tab w:val="left" w:pos="3560"/>
              </w:tabs>
              <w:jc w:val="center"/>
            </w:pPr>
          </w:p>
        </w:tc>
      </w:tr>
      <w:tr w:rsidR="00EA31CE" w:rsidRPr="00EA31CE" w:rsidTr="00FA1AFC">
        <w:trPr>
          <w:trHeight w:val="1486"/>
        </w:trPr>
        <w:tc>
          <w:tcPr>
            <w:tcW w:w="729" w:type="dxa"/>
          </w:tcPr>
          <w:p w:rsidR="00C3269C" w:rsidRPr="00EA31CE" w:rsidRDefault="00C3269C" w:rsidP="00FA1AFC">
            <w:pPr>
              <w:tabs>
                <w:tab w:val="left" w:pos="3560"/>
              </w:tabs>
              <w:jc w:val="center"/>
            </w:pPr>
            <w:r w:rsidRPr="00EA31CE">
              <w:t>7.</w:t>
            </w:r>
          </w:p>
        </w:tc>
        <w:tc>
          <w:tcPr>
            <w:tcW w:w="4622" w:type="dxa"/>
          </w:tcPr>
          <w:p w:rsidR="00C3269C" w:rsidRPr="00EA31CE" w:rsidRDefault="00C3269C" w:rsidP="00FA1AFC">
            <w:pPr>
              <w:ind w:left="-36" w:right="72"/>
              <w:jc w:val="both"/>
            </w:pPr>
            <w:r w:rsidRPr="00EA31CE">
              <w:t>Доля протяженности автомобильных д</w:t>
            </w:r>
            <w:r w:rsidRPr="00EA31CE">
              <w:t>о</w:t>
            </w:r>
            <w:r w:rsidRPr="00EA31CE">
              <w:t>рог общего пользования местного знач</w:t>
            </w:r>
            <w:r w:rsidRPr="00EA31CE">
              <w:t>е</w:t>
            </w:r>
            <w:r w:rsidRPr="00EA31CE">
              <w:t>ния, не отвечающих нормативным треб</w:t>
            </w:r>
            <w:r w:rsidRPr="00EA31CE">
              <w:t>о</w:t>
            </w:r>
            <w:r w:rsidRPr="00EA31CE">
              <w:t>ваниям, в общей протяженности автом</w:t>
            </w:r>
            <w:r w:rsidRPr="00EA31CE">
              <w:t>о</w:t>
            </w:r>
            <w:r w:rsidRPr="00EA31CE">
              <w:t>бильных дорог общего пользования мес</w:t>
            </w:r>
            <w:r w:rsidRPr="00EA31CE">
              <w:t>т</w:t>
            </w:r>
            <w:r w:rsidRPr="00EA31CE">
              <w:t>ного значения</w:t>
            </w:r>
          </w:p>
          <w:p w:rsidR="00C3269C" w:rsidRPr="00EA31CE" w:rsidRDefault="00C3269C" w:rsidP="00FA1AFC">
            <w:pPr>
              <w:tabs>
                <w:tab w:val="left" w:pos="3560"/>
              </w:tabs>
              <w:jc w:val="both"/>
            </w:pPr>
          </w:p>
        </w:tc>
        <w:tc>
          <w:tcPr>
            <w:tcW w:w="1292" w:type="dxa"/>
          </w:tcPr>
          <w:p w:rsidR="00C3269C" w:rsidRPr="00EA31CE" w:rsidRDefault="00C3269C" w:rsidP="00FA1AFC">
            <w:pPr>
              <w:tabs>
                <w:tab w:val="left" w:pos="3560"/>
              </w:tabs>
              <w:jc w:val="center"/>
            </w:pPr>
            <w:r w:rsidRPr="00EA31CE">
              <w:t>%</w:t>
            </w:r>
          </w:p>
        </w:tc>
        <w:tc>
          <w:tcPr>
            <w:tcW w:w="1198" w:type="dxa"/>
          </w:tcPr>
          <w:p w:rsidR="00C3269C" w:rsidRPr="00EA31CE" w:rsidRDefault="00C3269C" w:rsidP="00FA1AFC">
            <w:pPr>
              <w:tabs>
                <w:tab w:val="left" w:pos="3560"/>
              </w:tabs>
              <w:jc w:val="center"/>
            </w:pPr>
            <w:r w:rsidRPr="00EA31CE">
              <w:t>94</w:t>
            </w:r>
          </w:p>
        </w:tc>
        <w:tc>
          <w:tcPr>
            <w:tcW w:w="1134" w:type="dxa"/>
          </w:tcPr>
          <w:p w:rsidR="00C3269C" w:rsidRPr="00EA31CE" w:rsidRDefault="00C3269C" w:rsidP="00FA1AFC">
            <w:pPr>
              <w:tabs>
                <w:tab w:val="left" w:pos="3560"/>
              </w:tabs>
              <w:jc w:val="center"/>
            </w:pPr>
            <w:r w:rsidRPr="00EA31CE">
              <w:t>90,1</w:t>
            </w:r>
          </w:p>
        </w:tc>
        <w:tc>
          <w:tcPr>
            <w:tcW w:w="1134" w:type="dxa"/>
          </w:tcPr>
          <w:p w:rsidR="00C3269C" w:rsidRPr="00EA31CE" w:rsidRDefault="00C3269C" w:rsidP="00FA1AFC">
            <w:pPr>
              <w:tabs>
                <w:tab w:val="left" w:pos="3560"/>
              </w:tabs>
              <w:jc w:val="center"/>
            </w:pPr>
            <w:r w:rsidRPr="00EA31CE">
              <w:t>87,8</w:t>
            </w:r>
          </w:p>
        </w:tc>
        <w:tc>
          <w:tcPr>
            <w:tcW w:w="1134" w:type="dxa"/>
          </w:tcPr>
          <w:p w:rsidR="00C3269C" w:rsidRPr="00EA31CE" w:rsidRDefault="00C3269C" w:rsidP="00FA1AFC">
            <w:pPr>
              <w:tabs>
                <w:tab w:val="left" w:pos="3560"/>
              </w:tabs>
              <w:jc w:val="center"/>
            </w:pPr>
            <w:r w:rsidRPr="00EA31CE">
              <w:t>84,4</w:t>
            </w:r>
          </w:p>
        </w:tc>
        <w:tc>
          <w:tcPr>
            <w:tcW w:w="1134" w:type="dxa"/>
          </w:tcPr>
          <w:p w:rsidR="00C3269C" w:rsidRPr="00EA31CE" w:rsidRDefault="00C3269C" w:rsidP="00FA1AFC">
            <w:pPr>
              <w:tabs>
                <w:tab w:val="left" w:pos="3560"/>
              </w:tabs>
              <w:jc w:val="center"/>
            </w:pPr>
            <w:r w:rsidRPr="00EA31CE">
              <w:t>84,1</w:t>
            </w:r>
          </w:p>
        </w:tc>
        <w:tc>
          <w:tcPr>
            <w:tcW w:w="1195" w:type="dxa"/>
          </w:tcPr>
          <w:p w:rsidR="00C3269C" w:rsidRPr="00EA31CE" w:rsidRDefault="00C3269C" w:rsidP="00FA1AFC">
            <w:pPr>
              <w:tabs>
                <w:tab w:val="left" w:pos="3560"/>
              </w:tabs>
              <w:jc w:val="center"/>
            </w:pPr>
            <w:r w:rsidRPr="00EA31CE">
              <w:t>84,1</w:t>
            </w:r>
          </w:p>
        </w:tc>
        <w:tc>
          <w:tcPr>
            <w:tcW w:w="1200" w:type="dxa"/>
          </w:tcPr>
          <w:p w:rsidR="00C3269C" w:rsidRPr="00EA31CE" w:rsidRDefault="00C3269C" w:rsidP="00FA1AFC">
            <w:pPr>
              <w:tabs>
                <w:tab w:val="left" w:pos="3560"/>
              </w:tabs>
              <w:jc w:val="center"/>
            </w:pPr>
            <w:r w:rsidRPr="00EA31CE">
              <w:t>84,1</w:t>
            </w:r>
          </w:p>
        </w:tc>
      </w:tr>
      <w:tr w:rsidR="00EA31CE" w:rsidRPr="00EA31CE" w:rsidTr="00FA1AFC">
        <w:trPr>
          <w:trHeight w:val="1837"/>
        </w:trPr>
        <w:tc>
          <w:tcPr>
            <w:tcW w:w="729" w:type="dxa"/>
          </w:tcPr>
          <w:p w:rsidR="00C3269C" w:rsidRPr="00EA31CE" w:rsidRDefault="00C3269C" w:rsidP="00FA1AFC">
            <w:pPr>
              <w:tabs>
                <w:tab w:val="left" w:pos="3560"/>
              </w:tabs>
              <w:jc w:val="center"/>
            </w:pPr>
            <w:r w:rsidRPr="00EA31CE">
              <w:t>8.</w:t>
            </w:r>
          </w:p>
        </w:tc>
        <w:tc>
          <w:tcPr>
            <w:tcW w:w="4622" w:type="dxa"/>
          </w:tcPr>
          <w:p w:rsidR="00C3269C" w:rsidRPr="00EA31CE" w:rsidRDefault="00C3269C" w:rsidP="00FA1AFC">
            <w:pPr>
              <w:ind w:left="-36" w:right="72"/>
              <w:jc w:val="both"/>
            </w:pPr>
            <w:r w:rsidRPr="00EA31CE">
              <w:t>Количество проектно-сметной докуме</w:t>
            </w:r>
            <w:r w:rsidRPr="00EA31CE">
              <w:t>н</w:t>
            </w:r>
            <w:r w:rsidRPr="00EA31CE">
              <w:t>тации, имеющей положительное закл</w:t>
            </w:r>
            <w:r w:rsidRPr="00EA31CE">
              <w:t>ю</w:t>
            </w:r>
            <w:r w:rsidRPr="00EA31CE">
              <w:t xml:space="preserve">чение государственной экспертизы, по объекту "Строительство автомобильной объездной дороги </w:t>
            </w:r>
            <w:proofErr w:type="gramStart"/>
            <w:r w:rsidRPr="00EA31CE">
              <w:t>с</w:t>
            </w:r>
            <w:proofErr w:type="gramEnd"/>
            <w:r w:rsidRPr="00EA31CE">
              <w:t xml:space="preserve"> </w:t>
            </w:r>
            <w:proofErr w:type="gramStart"/>
            <w:r w:rsidRPr="00EA31CE">
              <w:t>мостовым</w:t>
            </w:r>
            <w:proofErr w:type="gramEnd"/>
            <w:r w:rsidRPr="00EA31CE">
              <w:t xml:space="preserve"> переходом от ул. Мира до ул. Дорожная в г. Ому</w:t>
            </w:r>
            <w:r w:rsidRPr="00EA31CE">
              <w:t>т</w:t>
            </w:r>
            <w:r w:rsidRPr="00EA31CE">
              <w:t>нинск Кировской области"</w:t>
            </w:r>
          </w:p>
        </w:tc>
        <w:tc>
          <w:tcPr>
            <w:tcW w:w="1292" w:type="dxa"/>
          </w:tcPr>
          <w:p w:rsidR="00C3269C" w:rsidRPr="00EA31CE" w:rsidRDefault="00C3269C" w:rsidP="00FA1AFC">
            <w:pPr>
              <w:tabs>
                <w:tab w:val="left" w:pos="3560"/>
              </w:tabs>
              <w:jc w:val="center"/>
            </w:pPr>
            <w:r w:rsidRPr="00EA31CE">
              <w:t>ед.</w:t>
            </w:r>
          </w:p>
        </w:tc>
        <w:tc>
          <w:tcPr>
            <w:tcW w:w="1198" w:type="dxa"/>
          </w:tcPr>
          <w:p w:rsidR="00C3269C" w:rsidRPr="00EA31CE" w:rsidRDefault="00C3269C" w:rsidP="00FA1AFC">
            <w:pPr>
              <w:tabs>
                <w:tab w:val="left" w:pos="3560"/>
              </w:tabs>
              <w:jc w:val="center"/>
            </w:pPr>
            <w:r w:rsidRPr="00EA31CE">
              <w:t>-</w:t>
            </w:r>
          </w:p>
        </w:tc>
        <w:tc>
          <w:tcPr>
            <w:tcW w:w="1134" w:type="dxa"/>
          </w:tcPr>
          <w:p w:rsidR="00C3269C" w:rsidRPr="00EA31CE" w:rsidRDefault="00C3269C" w:rsidP="00FA1AFC">
            <w:pPr>
              <w:tabs>
                <w:tab w:val="left" w:pos="3560"/>
              </w:tabs>
              <w:jc w:val="center"/>
            </w:pPr>
            <w:r w:rsidRPr="00EA31CE">
              <w:t>-</w:t>
            </w:r>
          </w:p>
        </w:tc>
        <w:tc>
          <w:tcPr>
            <w:tcW w:w="1134" w:type="dxa"/>
          </w:tcPr>
          <w:p w:rsidR="00C3269C" w:rsidRPr="00EA31CE" w:rsidRDefault="00C3269C" w:rsidP="00FA1AFC">
            <w:pPr>
              <w:tabs>
                <w:tab w:val="left" w:pos="3560"/>
              </w:tabs>
              <w:jc w:val="center"/>
            </w:pPr>
            <w:r w:rsidRPr="00EA31CE">
              <w:t>0</w:t>
            </w:r>
          </w:p>
        </w:tc>
        <w:tc>
          <w:tcPr>
            <w:tcW w:w="1134" w:type="dxa"/>
          </w:tcPr>
          <w:p w:rsidR="00C3269C" w:rsidRPr="00EA31CE" w:rsidRDefault="00C3269C" w:rsidP="00FA1AFC">
            <w:pPr>
              <w:tabs>
                <w:tab w:val="left" w:pos="3560"/>
              </w:tabs>
              <w:jc w:val="center"/>
            </w:pPr>
            <w:r w:rsidRPr="00EA31CE">
              <w:t>-</w:t>
            </w:r>
          </w:p>
        </w:tc>
        <w:tc>
          <w:tcPr>
            <w:tcW w:w="1134" w:type="dxa"/>
          </w:tcPr>
          <w:p w:rsidR="00C3269C" w:rsidRPr="00EA31CE" w:rsidRDefault="00C3269C" w:rsidP="00FA1AFC">
            <w:pPr>
              <w:tabs>
                <w:tab w:val="left" w:pos="3560"/>
              </w:tabs>
              <w:jc w:val="center"/>
            </w:pPr>
            <w:r w:rsidRPr="00EA31CE">
              <w:t>-</w:t>
            </w:r>
          </w:p>
        </w:tc>
        <w:tc>
          <w:tcPr>
            <w:tcW w:w="1195" w:type="dxa"/>
          </w:tcPr>
          <w:p w:rsidR="00C3269C" w:rsidRPr="00EA31CE" w:rsidRDefault="00C3269C" w:rsidP="00FA1AFC">
            <w:pPr>
              <w:tabs>
                <w:tab w:val="left" w:pos="3560"/>
              </w:tabs>
              <w:jc w:val="center"/>
            </w:pPr>
            <w:r w:rsidRPr="00EA31CE">
              <w:t>-</w:t>
            </w:r>
          </w:p>
        </w:tc>
        <w:tc>
          <w:tcPr>
            <w:tcW w:w="1200" w:type="dxa"/>
          </w:tcPr>
          <w:p w:rsidR="00C3269C" w:rsidRPr="00EA31CE" w:rsidRDefault="00C3269C" w:rsidP="00FA1AFC">
            <w:pPr>
              <w:tabs>
                <w:tab w:val="left" w:pos="3560"/>
              </w:tabs>
              <w:jc w:val="center"/>
            </w:pPr>
          </w:p>
        </w:tc>
      </w:tr>
      <w:tr w:rsidR="00EA31CE" w:rsidRPr="00EA31CE" w:rsidTr="00FA1AFC">
        <w:trPr>
          <w:trHeight w:val="604"/>
        </w:trPr>
        <w:tc>
          <w:tcPr>
            <w:tcW w:w="729" w:type="dxa"/>
          </w:tcPr>
          <w:p w:rsidR="00C3269C" w:rsidRPr="00EA31CE" w:rsidRDefault="00C3269C" w:rsidP="00FA1AFC">
            <w:pPr>
              <w:tabs>
                <w:tab w:val="left" w:pos="3560"/>
              </w:tabs>
              <w:jc w:val="center"/>
            </w:pPr>
            <w:r w:rsidRPr="00EA31CE">
              <w:t>9.</w:t>
            </w:r>
          </w:p>
        </w:tc>
        <w:tc>
          <w:tcPr>
            <w:tcW w:w="4622" w:type="dxa"/>
          </w:tcPr>
          <w:p w:rsidR="00C3269C" w:rsidRPr="00EA31CE" w:rsidRDefault="00C3269C" w:rsidP="00FA1AFC">
            <w:pPr>
              <w:ind w:left="-36" w:right="72"/>
              <w:jc w:val="both"/>
            </w:pPr>
            <w:r w:rsidRPr="00EA31CE">
              <w:t xml:space="preserve">Рабочая документация по объекту: "Устройство временного переезда через р. </w:t>
            </w:r>
            <w:proofErr w:type="spellStart"/>
            <w:r w:rsidRPr="00EA31CE">
              <w:t>Омутная</w:t>
            </w:r>
            <w:proofErr w:type="spellEnd"/>
            <w:r w:rsidRPr="00EA31CE">
              <w:t>, в г. Омутнинске, Кировской о</w:t>
            </w:r>
            <w:r w:rsidRPr="00EA31CE">
              <w:t>б</w:t>
            </w:r>
            <w:r w:rsidRPr="00EA31CE">
              <w:t>ласти"</w:t>
            </w:r>
          </w:p>
        </w:tc>
        <w:tc>
          <w:tcPr>
            <w:tcW w:w="1292" w:type="dxa"/>
          </w:tcPr>
          <w:p w:rsidR="00C3269C" w:rsidRPr="00EA31CE" w:rsidRDefault="00C3269C" w:rsidP="00FA1AFC">
            <w:pPr>
              <w:tabs>
                <w:tab w:val="left" w:pos="3560"/>
              </w:tabs>
              <w:jc w:val="center"/>
            </w:pPr>
            <w:r w:rsidRPr="00EA31CE">
              <w:t>ед.</w:t>
            </w:r>
          </w:p>
        </w:tc>
        <w:tc>
          <w:tcPr>
            <w:tcW w:w="1198" w:type="dxa"/>
          </w:tcPr>
          <w:p w:rsidR="00C3269C" w:rsidRPr="00EA31CE" w:rsidRDefault="00C3269C" w:rsidP="00FA1AFC">
            <w:pPr>
              <w:tabs>
                <w:tab w:val="left" w:pos="3560"/>
              </w:tabs>
              <w:jc w:val="center"/>
            </w:pPr>
            <w:r w:rsidRPr="00EA31CE">
              <w:t>-</w:t>
            </w:r>
          </w:p>
        </w:tc>
        <w:tc>
          <w:tcPr>
            <w:tcW w:w="1134" w:type="dxa"/>
          </w:tcPr>
          <w:p w:rsidR="00C3269C" w:rsidRPr="00EA31CE" w:rsidRDefault="00C3269C" w:rsidP="00FA1AFC">
            <w:pPr>
              <w:tabs>
                <w:tab w:val="left" w:pos="3560"/>
              </w:tabs>
              <w:jc w:val="center"/>
            </w:pPr>
            <w:r w:rsidRPr="00EA31CE">
              <w:t>-</w:t>
            </w:r>
          </w:p>
        </w:tc>
        <w:tc>
          <w:tcPr>
            <w:tcW w:w="1134" w:type="dxa"/>
          </w:tcPr>
          <w:p w:rsidR="00C3269C" w:rsidRPr="00EA31CE" w:rsidRDefault="00C3269C" w:rsidP="00FA1AFC">
            <w:pPr>
              <w:tabs>
                <w:tab w:val="left" w:pos="3560"/>
              </w:tabs>
              <w:jc w:val="center"/>
            </w:pPr>
            <w:r w:rsidRPr="00EA31CE">
              <w:t>1</w:t>
            </w:r>
          </w:p>
        </w:tc>
        <w:tc>
          <w:tcPr>
            <w:tcW w:w="1134" w:type="dxa"/>
          </w:tcPr>
          <w:p w:rsidR="00C3269C" w:rsidRPr="00EA31CE" w:rsidRDefault="00C3269C" w:rsidP="00FA1AFC">
            <w:pPr>
              <w:tabs>
                <w:tab w:val="left" w:pos="3560"/>
              </w:tabs>
              <w:jc w:val="center"/>
            </w:pPr>
            <w:r w:rsidRPr="00EA31CE">
              <w:t>-</w:t>
            </w:r>
          </w:p>
        </w:tc>
        <w:tc>
          <w:tcPr>
            <w:tcW w:w="1134" w:type="dxa"/>
          </w:tcPr>
          <w:p w:rsidR="00C3269C" w:rsidRPr="00EA31CE" w:rsidRDefault="00C3269C" w:rsidP="00FA1AFC">
            <w:pPr>
              <w:tabs>
                <w:tab w:val="left" w:pos="3560"/>
              </w:tabs>
              <w:jc w:val="center"/>
            </w:pPr>
            <w:r w:rsidRPr="00EA31CE">
              <w:t>-</w:t>
            </w:r>
          </w:p>
        </w:tc>
        <w:tc>
          <w:tcPr>
            <w:tcW w:w="1195" w:type="dxa"/>
          </w:tcPr>
          <w:p w:rsidR="00C3269C" w:rsidRPr="00EA31CE" w:rsidRDefault="00C3269C" w:rsidP="00FA1AFC">
            <w:pPr>
              <w:tabs>
                <w:tab w:val="left" w:pos="3560"/>
              </w:tabs>
              <w:jc w:val="center"/>
            </w:pPr>
            <w:r w:rsidRPr="00EA31CE">
              <w:t>-</w:t>
            </w:r>
          </w:p>
        </w:tc>
        <w:tc>
          <w:tcPr>
            <w:tcW w:w="1200" w:type="dxa"/>
          </w:tcPr>
          <w:p w:rsidR="00C3269C" w:rsidRPr="00EA31CE" w:rsidRDefault="00C3269C" w:rsidP="00FA1AFC">
            <w:pPr>
              <w:tabs>
                <w:tab w:val="left" w:pos="3560"/>
              </w:tabs>
              <w:jc w:val="center"/>
            </w:pPr>
            <w:r w:rsidRPr="00EA31CE">
              <w:t>-</w:t>
            </w:r>
          </w:p>
        </w:tc>
      </w:tr>
      <w:tr w:rsidR="00EA31CE" w:rsidRPr="00EA31CE" w:rsidTr="00FA1AFC">
        <w:tc>
          <w:tcPr>
            <w:tcW w:w="729" w:type="dxa"/>
          </w:tcPr>
          <w:p w:rsidR="00C3269C" w:rsidRPr="00EA31CE" w:rsidRDefault="00C3269C" w:rsidP="00FA1AFC">
            <w:pPr>
              <w:tabs>
                <w:tab w:val="left" w:pos="3560"/>
              </w:tabs>
              <w:jc w:val="center"/>
            </w:pPr>
            <w:r w:rsidRPr="00EA31CE">
              <w:t>10.</w:t>
            </w:r>
          </w:p>
        </w:tc>
        <w:tc>
          <w:tcPr>
            <w:tcW w:w="4622" w:type="dxa"/>
          </w:tcPr>
          <w:p w:rsidR="00C3269C" w:rsidRPr="00EA31CE" w:rsidRDefault="00C3269C" w:rsidP="00FA1AFC">
            <w:pPr>
              <w:tabs>
                <w:tab w:val="left" w:pos="3560"/>
              </w:tabs>
              <w:jc w:val="both"/>
            </w:pPr>
            <w:r w:rsidRPr="00EA31CE">
              <w:t>Количество постановлений органов гос</w:t>
            </w:r>
            <w:r w:rsidRPr="00EA31CE">
              <w:t>у</w:t>
            </w:r>
            <w:r w:rsidRPr="00EA31CE">
              <w:t>дарственного контроля (надзора) об адм</w:t>
            </w:r>
            <w:r w:rsidRPr="00EA31CE">
              <w:t>и</w:t>
            </w:r>
            <w:r w:rsidRPr="00EA31CE">
              <w:t>нистративных правонарушениях в области дорожного движения, выявленных с п</w:t>
            </w:r>
            <w:r w:rsidRPr="00EA31CE">
              <w:t>о</w:t>
            </w:r>
            <w:r w:rsidRPr="00EA31CE">
              <w:t>мощью специальных технических средств</w:t>
            </w:r>
          </w:p>
        </w:tc>
        <w:tc>
          <w:tcPr>
            <w:tcW w:w="1292" w:type="dxa"/>
          </w:tcPr>
          <w:p w:rsidR="00C3269C" w:rsidRPr="00EA31CE" w:rsidRDefault="00C3269C" w:rsidP="00FA1AFC">
            <w:pPr>
              <w:tabs>
                <w:tab w:val="left" w:pos="3560"/>
              </w:tabs>
              <w:jc w:val="center"/>
            </w:pPr>
            <w:r w:rsidRPr="00EA31CE">
              <w:t>шт.</w:t>
            </w:r>
          </w:p>
        </w:tc>
        <w:tc>
          <w:tcPr>
            <w:tcW w:w="1198" w:type="dxa"/>
          </w:tcPr>
          <w:p w:rsidR="00C3269C" w:rsidRPr="00EA31CE" w:rsidRDefault="00C3269C" w:rsidP="00FA1AFC">
            <w:pPr>
              <w:tabs>
                <w:tab w:val="left" w:pos="3560"/>
              </w:tabs>
              <w:jc w:val="center"/>
            </w:pPr>
            <w:r w:rsidRPr="00EA31CE">
              <w:t>46</w:t>
            </w:r>
          </w:p>
        </w:tc>
        <w:tc>
          <w:tcPr>
            <w:tcW w:w="1134" w:type="dxa"/>
          </w:tcPr>
          <w:p w:rsidR="00C3269C" w:rsidRPr="00EA31CE" w:rsidRDefault="00C3269C" w:rsidP="00FA1AFC">
            <w:pPr>
              <w:tabs>
                <w:tab w:val="left" w:pos="3560"/>
              </w:tabs>
              <w:jc w:val="center"/>
            </w:pPr>
            <w:r w:rsidRPr="00EA31CE">
              <w:t>744</w:t>
            </w:r>
          </w:p>
        </w:tc>
        <w:tc>
          <w:tcPr>
            <w:tcW w:w="1134" w:type="dxa"/>
          </w:tcPr>
          <w:p w:rsidR="00C3269C" w:rsidRPr="00EA31CE" w:rsidRDefault="00C3269C" w:rsidP="00FA1AFC">
            <w:pPr>
              <w:tabs>
                <w:tab w:val="left" w:pos="3560"/>
              </w:tabs>
              <w:jc w:val="center"/>
            </w:pPr>
            <w:r w:rsidRPr="00EA31CE">
              <w:t>-</w:t>
            </w:r>
          </w:p>
        </w:tc>
        <w:tc>
          <w:tcPr>
            <w:tcW w:w="1134" w:type="dxa"/>
          </w:tcPr>
          <w:p w:rsidR="00C3269C" w:rsidRPr="00EA31CE" w:rsidRDefault="00C3269C" w:rsidP="00FA1AFC">
            <w:pPr>
              <w:tabs>
                <w:tab w:val="left" w:pos="3560"/>
              </w:tabs>
              <w:jc w:val="center"/>
            </w:pPr>
            <w:r w:rsidRPr="00EA31CE">
              <w:t>-</w:t>
            </w:r>
          </w:p>
        </w:tc>
        <w:tc>
          <w:tcPr>
            <w:tcW w:w="1134" w:type="dxa"/>
          </w:tcPr>
          <w:p w:rsidR="00C3269C" w:rsidRPr="00EA31CE" w:rsidRDefault="00C3269C" w:rsidP="00FA1AFC">
            <w:pPr>
              <w:tabs>
                <w:tab w:val="left" w:pos="3560"/>
              </w:tabs>
              <w:jc w:val="center"/>
            </w:pPr>
            <w:r w:rsidRPr="00EA31CE">
              <w:t>-</w:t>
            </w:r>
          </w:p>
        </w:tc>
        <w:tc>
          <w:tcPr>
            <w:tcW w:w="1195" w:type="dxa"/>
          </w:tcPr>
          <w:p w:rsidR="00C3269C" w:rsidRPr="00EA31CE" w:rsidRDefault="00C3269C" w:rsidP="00FA1AFC">
            <w:pPr>
              <w:tabs>
                <w:tab w:val="left" w:pos="3560"/>
              </w:tabs>
              <w:jc w:val="center"/>
            </w:pPr>
            <w:r w:rsidRPr="00EA31CE">
              <w:t>-</w:t>
            </w:r>
          </w:p>
        </w:tc>
        <w:tc>
          <w:tcPr>
            <w:tcW w:w="1200" w:type="dxa"/>
          </w:tcPr>
          <w:p w:rsidR="00C3269C" w:rsidRPr="00EA31CE" w:rsidRDefault="00C3269C" w:rsidP="00FA1AFC">
            <w:pPr>
              <w:tabs>
                <w:tab w:val="left" w:pos="3560"/>
              </w:tabs>
              <w:jc w:val="center"/>
            </w:pPr>
            <w:r w:rsidRPr="00EA31CE">
              <w:t>-</w:t>
            </w:r>
          </w:p>
        </w:tc>
      </w:tr>
      <w:tr w:rsidR="00EA31CE" w:rsidRPr="00EA31CE" w:rsidTr="00FA1AFC">
        <w:tc>
          <w:tcPr>
            <w:tcW w:w="729" w:type="dxa"/>
          </w:tcPr>
          <w:p w:rsidR="00C3269C" w:rsidRPr="00EA31CE" w:rsidRDefault="00C3269C" w:rsidP="00FA1AFC">
            <w:pPr>
              <w:tabs>
                <w:tab w:val="left" w:pos="3560"/>
              </w:tabs>
              <w:jc w:val="center"/>
            </w:pPr>
            <w:r w:rsidRPr="00EA31CE">
              <w:t>11.</w:t>
            </w:r>
          </w:p>
        </w:tc>
        <w:tc>
          <w:tcPr>
            <w:tcW w:w="4622" w:type="dxa"/>
          </w:tcPr>
          <w:p w:rsidR="00C3269C" w:rsidRPr="00EA31CE" w:rsidRDefault="00C3269C" w:rsidP="00FA1AFC">
            <w:pPr>
              <w:tabs>
                <w:tab w:val="left" w:pos="3560"/>
              </w:tabs>
              <w:jc w:val="both"/>
            </w:pPr>
            <w:r w:rsidRPr="00EA31CE">
              <w:t xml:space="preserve">Количество </w:t>
            </w:r>
            <w:r w:rsidRPr="00EA31CE">
              <w:rPr>
                <w:lang w:eastAsia="en-US"/>
              </w:rPr>
              <w:t>информационно-указательных знаков на остановочных пунктах, име</w:t>
            </w:r>
            <w:r w:rsidRPr="00EA31CE">
              <w:rPr>
                <w:lang w:eastAsia="en-US"/>
              </w:rPr>
              <w:t>ю</w:t>
            </w:r>
            <w:r w:rsidRPr="00EA31CE">
              <w:rPr>
                <w:lang w:eastAsia="en-US"/>
              </w:rPr>
              <w:t>щих поле знака и информационное поле</w:t>
            </w:r>
          </w:p>
        </w:tc>
        <w:tc>
          <w:tcPr>
            <w:tcW w:w="1292" w:type="dxa"/>
          </w:tcPr>
          <w:p w:rsidR="00C3269C" w:rsidRPr="00EA31CE" w:rsidRDefault="00C3269C" w:rsidP="00FA1AFC">
            <w:pPr>
              <w:tabs>
                <w:tab w:val="left" w:pos="3560"/>
              </w:tabs>
              <w:jc w:val="center"/>
            </w:pPr>
            <w:r w:rsidRPr="00EA31CE">
              <w:t>шт.</w:t>
            </w:r>
          </w:p>
        </w:tc>
        <w:tc>
          <w:tcPr>
            <w:tcW w:w="1198" w:type="dxa"/>
          </w:tcPr>
          <w:p w:rsidR="00C3269C" w:rsidRPr="00EA31CE" w:rsidRDefault="00C3269C" w:rsidP="00FA1AFC">
            <w:pPr>
              <w:tabs>
                <w:tab w:val="left" w:pos="3560"/>
              </w:tabs>
              <w:jc w:val="center"/>
            </w:pPr>
            <w:r w:rsidRPr="00EA31CE">
              <w:t>0</w:t>
            </w:r>
          </w:p>
        </w:tc>
        <w:tc>
          <w:tcPr>
            <w:tcW w:w="1134" w:type="dxa"/>
          </w:tcPr>
          <w:p w:rsidR="00C3269C" w:rsidRPr="00EA31CE" w:rsidRDefault="00C3269C" w:rsidP="00FA1AFC">
            <w:pPr>
              <w:tabs>
                <w:tab w:val="left" w:pos="3560"/>
              </w:tabs>
              <w:jc w:val="center"/>
            </w:pPr>
            <w:r w:rsidRPr="00EA31CE">
              <w:t>70</w:t>
            </w:r>
          </w:p>
        </w:tc>
        <w:tc>
          <w:tcPr>
            <w:tcW w:w="1134" w:type="dxa"/>
          </w:tcPr>
          <w:p w:rsidR="00C3269C" w:rsidRPr="00EA31CE" w:rsidRDefault="00C3269C" w:rsidP="00FA1AFC">
            <w:pPr>
              <w:tabs>
                <w:tab w:val="left" w:pos="3560"/>
              </w:tabs>
              <w:jc w:val="center"/>
              <w:rPr>
                <w:highlight w:val="yellow"/>
              </w:rPr>
            </w:pPr>
            <w:r w:rsidRPr="00EA31CE">
              <w:t>-</w:t>
            </w:r>
          </w:p>
        </w:tc>
        <w:tc>
          <w:tcPr>
            <w:tcW w:w="1134" w:type="dxa"/>
          </w:tcPr>
          <w:p w:rsidR="00C3269C" w:rsidRPr="00EA31CE" w:rsidRDefault="00C3269C" w:rsidP="00FA1AFC">
            <w:pPr>
              <w:tabs>
                <w:tab w:val="left" w:pos="3560"/>
              </w:tabs>
              <w:jc w:val="center"/>
              <w:rPr>
                <w:highlight w:val="yellow"/>
              </w:rPr>
            </w:pPr>
            <w:r w:rsidRPr="00EA31CE">
              <w:t>63</w:t>
            </w:r>
          </w:p>
        </w:tc>
        <w:tc>
          <w:tcPr>
            <w:tcW w:w="1134" w:type="dxa"/>
          </w:tcPr>
          <w:p w:rsidR="00C3269C" w:rsidRPr="00EA31CE" w:rsidRDefault="00C3269C" w:rsidP="00FA1AFC">
            <w:pPr>
              <w:tabs>
                <w:tab w:val="left" w:pos="3560"/>
              </w:tabs>
              <w:jc w:val="center"/>
            </w:pPr>
            <w:r w:rsidRPr="00EA31CE">
              <w:t>-</w:t>
            </w:r>
          </w:p>
        </w:tc>
        <w:tc>
          <w:tcPr>
            <w:tcW w:w="1195" w:type="dxa"/>
          </w:tcPr>
          <w:p w:rsidR="00C3269C" w:rsidRPr="00EA31CE" w:rsidRDefault="00C3269C" w:rsidP="00FA1AFC">
            <w:pPr>
              <w:tabs>
                <w:tab w:val="left" w:pos="3560"/>
              </w:tabs>
              <w:jc w:val="center"/>
            </w:pPr>
            <w:r w:rsidRPr="00EA31CE">
              <w:t>-</w:t>
            </w:r>
          </w:p>
        </w:tc>
        <w:tc>
          <w:tcPr>
            <w:tcW w:w="1200" w:type="dxa"/>
          </w:tcPr>
          <w:p w:rsidR="00C3269C" w:rsidRPr="00EA31CE" w:rsidRDefault="00C3269C" w:rsidP="00FA1AFC">
            <w:pPr>
              <w:tabs>
                <w:tab w:val="left" w:pos="3560"/>
              </w:tabs>
              <w:jc w:val="center"/>
            </w:pPr>
            <w:r w:rsidRPr="00EA31CE">
              <w:t>-</w:t>
            </w:r>
          </w:p>
        </w:tc>
      </w:tr>
      <w:tr w:rsidR="00EA31CE" w:rsidRPr="00EA31CE" w:rsidTr="00FA1AFC">
        <w:tc>
          <w:tcPr>
            <w:tcW w:w="729" w:type="dxa"/>
          </w:tcPr>
          <w:p w:rsidR="00C3269C" w:rsidRPr="00EA31CE" w:rsidRDefault="00C3269C" w:rsidP="00FA1AFC">
            <w:pPr>
              <w:tabs>
                <w:tab w:val="left" w:pos="3560"/>
              </w:tabs>
              <w:jc w:val="center"/>
            </w:pPr>
            <w:r w:rsidRPr="00EA31CE">
              <w:t>12.</w:t>
            </w:r>
          </w:p>
        </w:tc>
        <w:tc>
          <w:tcPr>
            <w:tcW w:w="4622" w:type="dxa"/>
          </w:tcPr>
          <w:p w:rsidR="00C3269C" w:rsidRPr="00EA31CE" w:rsidRDefault="00C3269C" w:rsidP="00FA1AFC">
            <w:pPr>
              <w:tabs>
                <w:tab w:val="left" w:pos="3560"/>
              </w:tabs>
              <w:jc w:val="both"/>
            </w:pPr>
            <w:r w:rsidRPr="00EA31CE">
              <w:t>Количество перевезенных пассажиров на муниципальных маршрутах</w:t>
            </w:r>
          </w:p>
        </w:tc>
        <w:tc>
          <w:tcPr>
            <w:tcW w:w="1292" w:type="dxa"/>
          </w:tcPr>
          <w:p w:rsidR="00C3269C" w:rsidRPr="00EA31CE" w:rsidRDefault="00C3269C" w:rsidP="00FA1AFC">
            <w:pPr>
              <w:tabs>
                <w:tab w:val="left" w:pos="3560"/>
              </w:tabs>
              <w:jc w:val="center"/>
            </w:pPr>
            <w:r w:rsidRPr="00EA31CE">
              <w:t>чел.</w:t>
            </w:r>
          </w:p>
        </w:tc>
        <w:tc>
          <w:tcPr>
            <w:tcW w:w="1198" w:type="dxa"/>
          </w:tcPr>
          <w:p w:rsidR="00C3269C" w:rsidRPr="00EA31CE" w:rsidRDefault="00C3269C" w:rsidP="00FA1AFC">
            <w:pPr>
              <w:tabs>
                <w:tab w:val="left" w:pos="3560"/>
              </w:tabs>
              <w:jc w:val="center"/>
            </w:pPr>
            <w:r w:rsidRPr="00EA31CE">
              <w:t>574 301</w:t>
            </w:r>
          </w:p>
        </w:tc>
        <w:tc>
          <w:tcPr>
            <w:tcW w:w="1134" w:type="dxa"/>
          </w:tcPr>
          <w:p w:rsidR="00C3269C" w:rsidRPr="00EA31CE" w:rsidRDefault="00C3269C" w:rsidP="00FA1AFC">
            <w:pPr>
              <w:tabs>
                <w:tab w:val="left" w:pos="3560"/>
              </w:tabs>
              <w:jc w:val="center"/>
            </w:pPr>
            <w:r w:rsidRPr="00EA31CE">
              <w:t>874 046</w:t>
            </w:r>
          </w:p>
        </w:tc>
        <w:tc>
          <w:tcPr>
            <w:tcW w:w="1134" w:type="dxa"/>
          </w:tcPr>
          <w:p w:rsidR="00C3269C" w:rsidRPr="00EA31CE" w:rsidRDefault="00C3269C" w:rsidP="00FA1AFC">
            <w:pPr>
              <w:tabs>
                <w:tab w:val="left" w:pos="3560"/>
              </w:tabs>
              <w:jc w:val="center"/>
            </w:pPr>
            <w:r w:rsidRPr="00EA31CE">
              <w:t>732 944</w:t>
            </w:r>
          </w:p>
        </w:tc>
        <w:tc>
          <w:tcPr>
            <w:tcW w:w="1134" w:type="dxa"/>
          </w:tcPr>
          <w:p w:rsidR="00C3269C" w:rsidRPr="00EA31CE" w:rsidRDefault="00C3269C" w:rsidP="00FA1AFC">
            <w:pPr>
              <w:tabs>
                <w:tab w:val="left" w:pos="3560"/>
              </w:tabs>
              <w:jc w:val="center"/>
            </w:pPr>
            <w:r w:rsidRPr="00EA31CE">
              <w:t>734 000</w:t>
            </w:r>
          </w:p>
        </w:tc>
        <w:tc>
          <w:tcPr>
            <w:tcW w:w="1134" w:type="dxa"/>
            <w:shd w:val="clear" w:color="auto" w:fill="auto"/>
          </w:tcPr>
          <w:p w:rsidR="00C3269C" w:rsidRPr="00EA31CE" w:rsidRDefault="00C3269C" w:rsidP="00FA1AFC">
            <w:pPr>
              <w:tabs>
                <w:tab w:val="left" w:pos="3560"/>
              </w:tabs>
              <w:jc w:val="center"/>
              <w:rPr>
                <w:highlight w:val="yellow"/>
              </w:rPr>
            </w:pPr>
            <w:r w:rsidRPr="00EA31CE">
              <w:t>693 000</w:t>
            </w:r>
          </w:p>
        </w:tc>
        <w:tc>
          <w:tcPr>
            <w:tcW w:w="1195" w:type="dxa"/>
          </w:tcPr>
          <w:p w:rsidR="00C3269C" w:rsidRPr="00EA31CE" w:rsidRDefault="00C3269C" w:rsidP="00FA1AFC">
            <w:pPr>
              <w:tabs>
                <w:tab w:val="left" w:pos="3560"/>
              </w:tabs>
              <w:jc w:val="center"/>
              <w:rPr>
                <w:highlight w:val="yellow"/>
              </w:rPr>
            </w:pPr>
            <w:r w:rsidRPr="00EA31CE">
              <w:t>694 000</w:t>
            </w:r>
          </w:p>
        </w:tc>
        <w:tc>
          <w:tcPr>
            <w:tcW w:w="1200" w:type="dxa"/>
          </w:tcPr>
          <w:p w:rsidR="00C3269C" w:rsidRPr="00EA31CE" w:rsidRDefault="00C3269C" w:rsidP="00FA1AFC">
            <w:pPr>
              <w:tabs>
                <w:tab w:val="left" w:pos="3560"/>
              </w:tabs>
              <w:jc w:val="center"/>
              <w:rPr>
                <w:highlight w:val="yellow"/>
              </w:rPr>
            </w:pPr>
            <w:r w:rsidRPr="00EA31CE">
              <w:t>695 000</w:t>
            </w:r>
          </w:p>
        </w:tc>
      </w:tr>
    </w:tbl>
    <w:p w:rsidR="00C3269C" w:rsidRPr="00EA31CE" w:rsidRDefault="00C3269C" w:rsidP="00C3269C">
      <w:pPr>
        <w:pStyle w:val="ConsPlusNormal"/>
        <w:ind w:firstLine="0"/>
        <w:jc w:val="center"/>
      </w:pPr>
      <w:r w:rsidRPr="00EA31CE">
        <w:t>_____________</w:t>
      </w:r>
    </w:p>
    <w:p w:rsidR="00C3269C" w:rsidRPr="00EA31CE" w:rsidRDefault="00C3269C" w:rsidP="00C3269C">
      <w:pPr>
        <w:shd w:val="clear" w:color="auto" w:fill="FFFFFF"/>
        <w:spacing w:before="264"/>
        <w:ind w:left="7166"/>
        <w:rPr>
          <w:sz w:val="16"/>
          <w:szCs w:val="16"/>
        </w:rPr>
        <w:sectPr w:rsidR="00C3269C" w:rsidRPr="00EA31CE" w:rsidSect="00EA31CE">
          <w:pgSz w:w="16838" w:h="11906" w:orient="landscape"/>
          <w:pgMar w:top="993" w:right="1134" w:bottom="851" w:left="1134" w:header="709" w:footer="709" w:gutter="0"/>
          <w:cols w:space="708"/>
          <w:docGrid w:linePitch="360"/>
        </w:sectPr>
      </w:pPr>
    </w:p>
    <w:p w:rsidR="00C3269C" w:rsidRPr="00EA31CE" w:rsidRDefault="00C3269C" w:rsidP="00C3269C">
      <w:pPr>
        <w:pStyle w:val="ConsPlusNormal"/>
        <w:rPr>
          <w:rFonts w:ascii="Times New Roman" w:hAnsi="Times New Roman"/>
          <w:sz w:val="24"/>
          <w:szCs w:val="24"/>
        </w:rPr>
      </w:pPr>
      <w:r w:rsidRPr="00EA31CE">
        <w:rPr>
          <w:rFonts w:ascii="Times New Roman" w:hAnsi="Times New Roman"/>
          <w:sz w:val="24"/>
          <w:szCs w:val="24"/>
        </w:rPr>
        <w:lastRenderedPageBreak/>
        <w:t xml:space="preserve">                                         </w:t>
      </w:r>
      <w:r w:rsidRPr="00EA31CE">
        <w:rPr>
          <w:rFonts w:ascii="Times New Roman" w:hAnsi="Times New Roman"/>
        </w:rPr>
        <w:t xml:space="preserve">                                   </w:t>
      </w:r>
      <w:r w:rsidRPr="00EA31CE">
        <w:rPr>
          <w:rFonts w:ascii="Times New Roman" w:hAnsi="Times New Roman"/>
          <w:sz w:val="24"/>
          <w:szCs w:val="24"/>
        </w:rPr>
        <w:t>Приложение № 3</w:t>
      </w:r>
    </w:p>
    <w:p w:rsidR="00C3269C" w:rsidRPr="00EA31CE" w:rsidRDefault="00C3269C" w:rsidP="00C3269C">
      <w:pPr>
        <w:jc w:val="both"/>
      </w:pPr>
      <w:r w:rsidRPr="00EA31CE">
        <w:t xml:space="preserve">                                                                                  к муниципальной программе</w:t>
      </w:r>
    </w:p>
    <w:p w:rsidR="00C3269C" w:rsidRPr="00EA31CE" w:rsidRDefault="00C3269C" w:rsidP="00C3269C">
      <w:pPr>
        <w:jc w:val="both"/>
      </w:pPr>
      <w:r w:rsidRPr="00EA31CE">
        <w:t xml:space="preserve">                                                                                  "Развитие транспортной системы</w:t>
      </w:r>
    </w:p>
    <w:p w:rsidR="00C3269C" w:rsidRPr="00EA31CE" w:rsidRDefault="00C3269C" w:rsidP="00C3269C">
      <w:pPr>
        <w:jc w:val="both"/>
      </w:pPr>
      <w:r w:rsidRPr="00EA31CE">
        <w:t xml:space="preserve">                                                                                  в муниципальном образовании </w:t>
      </w:r>
    </w:p>
    <w:p w:rsidR="00C3269C" w:rsidRPr="00EA31CE" w:rsidRDefault="00C3269C" w:rsidP="00C3269C">
      <w:pPr>
        <w:jc w:val="both"/>
      </w:pPr>
      <w:r w:rsidRPr="00EA31CE">
        <w:t xml:space="preserve">                                                                                  Омутнинское городское поселение</w:t>
      </w:r>
    </w:p>
    <w:p w:rsidR="00C3269C" w:rsidRPr="00EA31CE" w:rsidRDefault="00C3269C" w:rsidP="00C3269C">
      <w:pPr>
        <w:jc w:val="both"/>
      </w:pPr>
      <w:r w:rsidRPr="00EA31CE">
        <w:t xml:space="preserve">                                                                                  Омутнинского района Кировской области"</w:t>
      </w:r>
    </w:p>
    <w:p w:rsidR="00C3269C" w:rsidRPr="00EA31CE" w:rsidRDefault="00C3269C" w:rsidP="00C3269C">
      <w:pPr>
        <w:jc w:val="both"/>
      </w:pPr>
      <w:r w:rsidRPr="00EA31CE">
        <w:t xml:space="preserve">                                                                                  на 2021-2026 годы</w:t>
      </w:r>
    </w:p>
    <w:p w:rsidR="00C3269C" w:rsidRPr="00EA31CE" w:rsidRDefault="00C3269C" w:rsidP="00C3269C">
      <w:pPr>
        <w:jc w:val="center"/>
      </w:pPr>
    </w:p>
    <w:p w:rsidR="00C3269C" w:rsidRPr="00EA31CE" w:rsidRDefault="00C3269C" w:rsidP="00C3269C">
      <w:pPr>
        <w:keepNext/>
        <w:keepLines/>
        <w:widowControl w:val="0"/>
        <w:ind w:left="40"/>
        <w:jc w:val="center"/>
        <w:outlineLvl w:val="0"/>
        <w:rPr>
          <w:b/>
          <w:bCs/>
        </w:rPr>
      </w:pPr>
      <w:r w:rsidRPr="00EA31CE">
        <w:rPr>
          <w:b/>
          <w:bCs/>
        </w:rPr>
        <w:t xml:space="preserve">ПАСПОРТ </w:t>
      </w:r>
    </w:p>
    <w:p w:rsidR="00C3269C" w:rsidRPr="00EA31CE" w:rsidRDefault="00C3269C" w:rsidP="00C3269C">
      <w:pPr>
        <w:keepNext/>
        <w:keepLines/>
        <w:widowControl w:val="0"/>
        <w:ind w:left="40"/>
        <w:jc w:val="center"/>
        <w:outlineLvl w:val="0"/>
        <w:rPr>
          <w:b/>
          <w:bCs/>
        </w:rPr>
      </w:pPr>
      <w:r w:rsidRPr="00EA31CE">
        <w:rPr>
          <w:b/>
          <w:bCs/>
        </w:rPr>
        <w:t>подпрограммы "Повышение безопасности дорожного движения"</w:t>
      </w:r>
    </w:p>
    <w:p w:rsidR="00C3269C" w:rsidRPr="00EA31CE" w:rsidRDefault="00C3269C" w:rsidP="00C3269C">
      <w:pPr>
        <w:widowControl w:val="0"/>
        <w:ind w:left="40"/>
        <w:jc w:val="center"/>
        <w:rPr>
          <w:b/>
          <w:bCs/>
        </w:rPr>
      </w:pPr>
      <w:r w:rsidRPr="00EA31CE">
        <w:rPr>
          <w:b/>
          <w:bCs/>
        </w:rPr>
        <w:t>муниципальной программы "Развитие транспортной системы в муниципальном о</w:t>
      </w:r>
      <w:r w:rsidRPr="00EA31CE">
        <w:rPr>
          <w:b/>
          <w:bCs/>
        </w:rPr>
        <w:t>б</w:t>
      </w:r>
      <w:r w:rsidRPr="00EA31CE">
        <w:rPr>
          <w:b/>
          <w:bCs/>
        </w:rPr>
        <w:t>разовании Омутнинское городское поселение Омутнинского района Кировской о</w:t>
      </w:r>
      <w:r w:rsidRPr="00EA31CE">
        <w:rPr>
          <w:b/>
          <w:bCs/>
        </w:rPr>
        <w:t>б</w:t>
      </w:r>
      <w:r w:rsidRPr="00EA31CE">
        <w:rPr>
          <w:b/>
          <w:bCs/>
        </w:rPr>
        <w:t>ласти" на 2021-2026 годы</w:t>
      </w:r>
    </w:p>
    <w:p w:rsidR="00C3269C" w:rsidRPr="00EA31CE" w:rsidRDefault="00C3269C" w:rsidP="00C3269C">
      <w:pPr>
        <w:widowControl w:val="0"/>
        <w:ind w:left="40" w:right="97"/>
        <w:jc w:val="right"/>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7"/>
        <w:gridCol w:w="6614"/>
      </w:tblGrid>
      <w:tr w:rsidR="00C3269C" w:rsidRPr="00EA31CE" w:rsidTr="00FA1AFC">
        <w:tc>
          <w:tcPr>
            <w:tcW w:w="3167" w:type="dxa"/>
          </w:tcPr>
          <w:p w:rsidR="00C3269C" w:rsidRPr="00EA31CE" w:rsidRDefault="00C3269C" w:rsidP="00C3269C">
            <w:pPr>
              <w:pStyle w:val="ConsPlusCell"/>
              <w:jc w:val="both"/>
              <w:rPr>
                <w:rFonts w:ascii="Times New Roman" w:hAnsi="Times New Roman" w:cs="Times New Roman"/>
                <w:sz w:val="24"/>
                <w:szCs w:val="24"/>
              </w:rPr>
            </w:pPr>
            <w:r w:rsidRPr="00EA31CE">
              <w:rPr>
                <w:rFonts w:ascii="Times New Roman" w:hAnsi="Times New Roman" w:cs="Times New Roman"/>
                <w:sz w:val="24"/>
                <w:szCs w:val="24"/>
              </w:rPr>
              <w:t>Наименование подпрогра</w:t>
            </w:r>
            <w:r w:rsidRPr="00EA31CE">
              <w:rPr>
                <w:rFonts w:ascii="Times New Roman" w:hAnsi="Times New Roman" w:cs="Times New Roman"/>
                <w:sz w:val="24"/>
                <w:szCs w:val="24"/>
              </w:rPr>
              <w:t>м</w:t>
            </w:r>
            <w:r w:rsidRPr="00EA31CE">
              <w:rPr>
                <w:rFonts w:ascii="Times New Roman" w:hAnsi="Times New Roman" w:cs="Times New Roman"/>
                <w:sz w:val="24"/>
                <w:szCs w:val="24"/>
              </w:rPr>
              <w:t xml:space="preserve">мы </w:t>
            </w:r>
          </w:p>
        </w:tc>
        <w:tc>
          <w:tcPr>
            <w:tcW w:w="6614" w:type="dxa"/>
          </w:tcPr>
          <w:p w:rsidR="00C3269C" w:rsidRPr="00EA31CE" w:rsidRDefault="00C3269C" w:rsidP="00C3269C">
            <w:pPr>
              <w:widowControl w:val="0"/>
              <w:ind w:left="40"/>
              <w:jc w:val="both"/>
            </w:pPr>
            <w:r w:rsidRPr="00EA31CE">
              <w:t>"Повышение безопасности дорожного движения"</w:t>
            </w:r>
          </w:p>
        </w:tc>
      </w:tr>
      <w:tr w:rsidR="00C3269C" w:rsidRPr="00EA31CE" w:rsidTr="00FA1AFC">
        <w:tc>
          <w:tcPr>
            <w:tcW w:w="3167" w:type="dxa"/>
          </w:tcPr>
          <w:p w:rsidR="00C3269C" w:rsidRPr="00EA31CE" w:rsidRDefault="00C3269C" w:rsidP="00C3269C">
            <w:pPr>
              <w:pStyle w:val="ConsPlusCell"/>
              <w:jc w:val="both"/>
              <w:rPr>
                <w:rFonts w:ascii="Times New Roman" w:hAnsi="Times New Roman" w:cs="Times New Roman"/>
                <w:sz w:val="24"/>
                <w:szCs w:val="24"/>
              </w:rPr>
            </w:pPr>
            <w:r w:rsidRPr="00EA31CE">
              <w:rPr>
                <w:rFonts w:ascii="Times New Roman" w:hAnsi="Times New Roman" w:cs="Times New Roman"/>
                <w:sz w:val="24"/>
                <w:szCs w:val="24"/>
              </w:rPr>
              <w:t>Ответственный исполнитель муниципальной программы</w:t>
            </w:r>
          </w:p>
        </w:tc>
        <w:tc>
          <w:tcPr>
            <w:tcW w:w="6614" w:type="dxa"/>
          </w:tcPr>
          <w:p w:rsidR="00C3269C" w:rsidRPr="00EA31CE" w:rsidRDefault="00C3269C" w:rsidP="00C3269C">
            <w:pPr>
              <w:pStyle w:val="29"/>
              <w:shd w:val="clear" w:color="auto" w:fill="auto"/>
              <w:spacing w:after="180" w:line="240" w:lineRule="auto"/>
              <w:jc w:val="both"/>
              <w:rPr>
                <w:rFonts w:cs="Calibri"/>
                <w:sz w:val="24"/>
                <w:szCs w:val="24"/>
              </w:rPr>
            </w:pPr>
            <w:r w:rsidRPr="00EA31CE">
              <w:rPr>
                <w:rStyle w:val="15"/>
                <w:color w:val="auto"/>
                <w:lang w:eastAsia="en-US"/>
              </w:rPr>
              <w:t xml:space="preserve">Отдел жизнеобеспечения администрации </w:t>
            </w:r>
            <w:r w:rsidRPr="00EA31CE">
              <w:rPr>
                <w:sz w:val="24"/>
                <w:szCs w:val="24"/>
                <w:lang w:eastAsia="en-US"/>
              </w:rPr>
              <w:t>Омутнинского г</w:t>
            </w:r>
            <w:r w:rsidRPr="00EA31CE">
              <w:rPr>
                <w:sz w:val="24"/>
                <w:szCs w:val="24"/>
                <w:lang w:eastAsia="en-US"/>
              </w:rPr>
              <w:t>о</w:t>
            </w:r>
            <w:r w:rsidRPr="00EA31CE">
              <w:rPr>
                <w:sz w:val="24"/>
                <w:szCs w:val="24"/>
                <w:lang w:eastAsia="en-US"/>
              </w:rPr>
              <w:t>родского поселения</w:t>
            </w:r>
            <w:r w:rsidRPr="00EA31CE">
              <w:rPr>
                <w:rStyle w:val="15"/>
                <w:color w:val="auto"/>
                <w:lang w:eastAsia="en-US"/>
              </w:rPr>
              <w:t xml:space="preserve"> Омутнинского района Кировской обл</w:t>
            </w:r>
            <w:r w:rsidRPr="00EA31CE">
              <w:rPr>
                <w:rStyle w:val="15"/>
                <w:color w:val="auto"/>
                <w:lang w:eastAsia="en-US"/>
              </w:rPr>
              <w:t>а</w:t>
            </w:r>
            <w:r w:rsidRPr="00EA31CE">
              <w:rPr>
                <w:rStyle w:val="15"/>
                <w:color w:val="auto"/>
                <w:lang w:eastAsia="en-US"/>
              </w:rPr>
              <w:t>сти</w:t>
            </w:r>
          </w:p>
        </w:tc>
      </w:tr>
      <w:tr w:rsidR="00C3269C" w:rsidRPr="00EA31CE" w:rsidTr="00FA1AFC">
        <w:tc>
          <w:tcPr>
            <w:tcW w:w="3167" w:type="dxa"/>
          </w:tcPr>
          <w:p w:rsidR="00C3269C" w:rsidRPr="00EA31CE" w:rsidRDefault="00C3269C" w:rsidP="00C3269C">
            <w:pPr>
              <w:pStyle w:val="ConsPlusCell"/>
              <w:jc w:val="both"/>
              <w:rPr>
                <w:rFonts w:ascii="Times New Roman" w:hAnsi="Times New Roman" w:cs="Times New Roman"/>
                <w:sz w:val="24"/>
                <w:szCs w:val="24"/>
              </w:rPr>
            </w:pPr>
            <w:r w:rsidRPr="00EA31CE">
              <w:rPr>
                <w:rFonts w:ascii="Times New Roman" w:hAnsi="Times New Roman" w:cs="Times New Roman"/>
                <w:sz w:val="24"/>
                <w:szCs w:val="24"/>
              </w:rPr>
              <w:t>Соисполнители муниц</w:t>
            </w:r>
            <w:r w:rsidRPr="00EA31CE">
              <w:rPr>
                <w:rFonts w:ascii="Times New Roman" w:hAnsi="Times New Roman" w:cs="Times New Roman"/>
                <w:sz w:val="24"/>
                <w:szCs w:val="24"/>
              </w:rPr>
              <w:t>и</w:t>
            </w:r>
            <w:r w:rsidRPr="00EA31CE">
              <w:rPr>
                <w:rFonts w:ascii="Times New Roman" w:hAnsi="Times New Roman" w:cs="Times New Roman"/>
                <w:sz w:val="24"/>
                <w:szCs w:val="24"/>
              </w:rPr>
              <w:t>пальной программы</w:t>
            </w:r>
          </w:p>
        </w:tc>
        <w:tc>
          <w:tcPr>
            <w:tcW w:w="6614" w:type="dxa"/>
          </w:tcPr>
          <w:p w:rsidR="00C3269C" w:rsidRPr="00EA31CE" w:rsidRDefault="00C3269C" w:rsidP="00C3269C">
            <w:pPr>
              <w:pStyle w:val="ConsPlusCell"/>
              <w:jc w:val="both"/>
              <w:rPr>
                <w:rFonts w:ascii="Times New Roman" w:hAnsi="Times New Roman" w:cs="Times New Roman"/>
                <w:sz w:val="24"/>
                <w:szCs w:val="24"/>
              </w:rPr>
            </w:pPr>
            <w:r w:rsidRPr="00EA31CE">
              <w:rPr>
                <w:rStyle w:val="15"/>
                <w:color w:val="auto"/>
              </w:rPr>
              <w:t xml:space="preserve">Отдел жизнеобеспечения администрации </w:t>
            </w:r>
            <w:r w:rsidRPr="00EA31CE">
              <w:rPr>
                <w:rFonts w:ascii="Times New Roman" w:hAnsi="Times New Roman" w:cs="Times New Roman"/>
                <w:sz w:val="24"/>
                <w:szCs w:val="24"/>
              </w:rPr>
              <w:t>Омутнинского г</w:t>
            </w:r>
            <w:r w:rsidRPr="00EA31CE">
              <w:rPr>
                <w:rFonts w:ascii="Times New Roman" w:hAnsi="Times New Roman" w:cs="Times New Roman"/>
                <w:sz w:val="24"/>
                <w:szCs w:val="24"/>
              </w:rPr>
              <w:t>о</w:t>
            </w:r>
            <w:r w:rsidRPr="00EA31CE">
              <w:rPr>
                <w:rFonts w:ascii="Times New Roman" w:hAnsi="Times New Roman" w:cs="Times New Roman"/>
                <w:sz w:val="24"/>
                <w:szCs w:val="24"/>
              </w:rPr>
              <w:t>родского поселения</w:t>
            </w:r>
            <w:r w:rsidRPr="00EA31CE">
              <w:rPr>
                <w:rStyle w:val="15"/>
                <w:color w:val="auto"/>
              </w:rPr>
              <w:t xml:space="preserve"> Омутнинского района Кировской обл</w:t>
            </w:r>
            <w:r w:rsidRPr="00EA31CE">
              <w:rPr>
                <w:rStyle w:val="15"/>
                <w:color w:val="auto"/>
              </w:rPr>
              <w:t>а</w:t>
            </w:r>
            <w:r w:rsidRPr="00EA31CE">
              <w:rPr>
                <w:rStyle w:val="15"/>
                <w:color w:val="auto"/>
              </w:rPr>
              <w:t>сти</w:t>
            </w:r>
          </w:p>
        </w:tc>
      </w:tr>
      <w:tr w:rsidR="00C3269C" w:rsidRPr="00EA31CE" w:rsidTr="00FA1AFC">
        <w:tc>
          <w:tcPr>
            <w:tcW w:w="3167" w:type="dxa"/>
          </w:tcPr>
          <w:p w:rsidR="00C3269C" w:rsidRPr="00EA31CE" w:rsidRDefault="00C3269C" w:rsidP="00C3269C">
            <w:pPr>
              <w:pStyle w:val="ConsPlusCell"/>
              <w:jc w:val="both"/>
              <w:rPr>
                <w:rFonts w:ascii="Times New Roman" w:hAnsi="Times New Roman" w:cs="Times New Roman"/>
                <w:sz w:val="24"/>
                <w:szCs w:val="24"/>
              </w:rPr>
            </w:pPr>
            <w:r w:rsidRPr="00EA31CE">
              <w:rPr>
                <w:rFonts w:ascii="Times New Roman" w:hAnsi="Times New Roman" w:cs="Times New Roman"/>
                <w:sz w:val="24"/>
                <w:szCs w:val="24"/>
              </w:rPr>
              <w:t>Цель подпрограммы</w:t>
            </w:r>
          </w:p>
        </w:tc>
        <w:tc>
          <w:tcPr>
            <w:tcW w:w="6614" w:type="dxa"/>
          </w:tcPr>
          <w:p w:rsidR="00C3269C" w:rsidRPr="00EA31CE" w:rsidRDefault="00C3269C" w:rsidP="00C3269C">
            <w:pPr>
              <w:pStyle w:val="ConsPlusNormal"/>
              <w:widowControl/>
              <w:ind w:firstLine="0"/>
              <w:jc w:val="both"/>
              <w:rPr>
                <w:rFonts w:ascii="Times New Roman" w:hAnsi="Times New Roman"/>
                <w:sz w:val="24"/>
                <w:szCs w:val="24"/>
              </w:rPr>
            </w:pPr>
            <w:r w:rsidRPr="00EA31CE">
              <w:rPr>
                <w:rFonts w:ascii="Times New Roman" w:hAnsi="Times New Roman"/>
                <w:sz w:val="24"/>
                <w:szCs w:val="24"/>
              </w:rPr>
              <w:t>-  развитие  транспортной   инфраструктуры, повышение  уровня  ее  безопасности</w:t>
            </w:r>
          </w:p>
        </w:tc>
      </w:tr>
      <w:tr w:rsidR="00C3269C" w:rsidRPr="00EA31CE" w:rsidTr="00FA1AFC">
        <w:tc>
          <w:tcPr>
            <w:tcW w:w="3167" w:type="dxa"/>
          </w:tcPr>
          <w:p w:rsidR="00C3269C" w:rsidRPr="00EA31CE" w:rsidRDefault="00C3269C" w:rsidP="00C3269C">
            <w:pPr>
              <w:pStyle w:val="ConsPlusCell"/>
              <w:jc w:val="both"/>
              <w:rPr>
                <w:rFonts w:ascii="Times New Roman" w:hAnsi="Times New Roman" w:cs="Times New Roman"/>
                <w:sz w:val="24"/>
                <w:szCs w:val="24"/>
              </w:rPr>
            </w:pPr>
            <w:r w:rsidRPr="00EA31CE">
              <w:rPr>
                <w:rFonts w:ascii="Times New Roman" w:hAnsi="Times New Roman" w:cs="Times New Roman"/>
                <w:sz w:val="24"/>
                <w:szCs w:val="24"/>
              </w:rPr>
              <w:t xml:space="preserve">Задачи муниципальной       </w:t>
            </w:r>
            <w:r w:rsidRPr="00EA31CE">
              <w:rPr>
                <w:rFonts w:ascii="Times New Roman" w:hAnsi="Times New Roman" w:cs="Times New Roman"/>
                <w:sz w:val="24"/>
                <w:szCs w:val="24"/>
              </w:rPr>
              <w:br/>
              <w:t xml:space="preserve">программы </w:t>
            </w:r>
          </w:p>
        </w:tc>
        <w:tc>
          <w:tcPr>
            <w:tcW w:w="6614" w:type="dxa"/>
          </w:tcPr>
          <w:p w:rsidR="00C3269C" w:rsidRPr="00EA31CE" w:rsidRDefault="00C3269C" w:rsidP="00C3269C">
            <w:pPr>
              <w:spacing w:line="240" w:lineRule="exact"/>
              <w:ind w:left="-36"/>
              <w:jc w:val="both"/>
            </w:pPr>
            <w:r w:rsidRPr="00EA31CE">
              <w:t>- предупреждение опасного поведения участников дорожного движения</w:t>
            </w:r>
          </w:p>
        </w:tc>
      </w:tr>
      <w:tr w:rsidR="00C3269C" w:rsidRPr="00EA31CE" w:rsidTr="00FA1AFC">
        <w:tc>
          <w:tcPr>
            <w:tcW w:w="3167" w:type="dxa"/>
          </w:tcPr>
          <w:p w:rsidR="00C3269C" w:rsidRPr="00EA31CE" w:rsidRDefault="00C3269C" w:rsidP="00C3269C">
            <w:pPr>
              <w:pStyle w:val="ConsPlusCell"/>
              <w:rPr>
                <w:rFonts w:ascii="Times New Roman" w:hAnsi="Times New Roman" w:cs="Times New Roman"/>
                <w:sz w:val="24"/>
                <w:szCs w:val="24"/>
              </w:rPr>
            </w:pPr>
            <w:r w:rsidRPr="00EA31CE">
              <w:rPr>
                <w:rFonts w:ascii="Times New Roman" w:hAnsi="Times New Roman" w:cs="Times New Roman"/>
                <w:sz w:val="24"/>
                <w:szCs w:val="24"/>
              </w:rPr>
              <w:t>Ожидаемые конечные р</w:t>
            </w:r>
            <w:r w:rsidRPr="00EA31CE">
              <w:rPr>
                <w:rFonts w:ascii="Times New Roman" w:hAnsi="Times New Roman" w:cs="Times New Roman"/>
                <w:sz w:val="24"/>
                <w:szCs w:val="24"/>
              </w:rPr>
              <w:t>е</w:t>
            </w:r>
            <w:r w:rsidRPr="00EA31CE">
              <w:rPr>
                <w:rFonts w:ascii="Times New Roman" w:hAnsi="Times New Roman" w:cs="Times New Roman"/>
                <w:sz w:val="24"/>
                <w:szCs w:val="24"/>
              </w:rPr>
              <w:t>зультаты реализации мун</w:t>
            </w:r>
            <w:r w:rsidRPr="00EA31CE">
              <w:rPr>
                <w:rFonts w:ascii="Times New Roman" w:hAnsi="Times New Roman" w:cs="Times New Roman"/>
                <w:sz w:val="24"/>
                <w:szCs w:val="24"/>
              </w:rPr>
              <w:t>и</w:t>
            </w:r>
            <w:r w:rsidRPr="00EA31CE">
              <w:rPr>
                <w:rFonts w:ascii="Times New Roman" w:hAnsi="Times New Roman" w:cs="Times New Roman"/>
                <w:sz w:val="24"/>
                <w:szCs w:val="24"/>
              </w:rPr>
              <w:t>ципальной программы</w:t>
            </w:r>
          </w:p>
        </w:tc>
        <w:tc>
          <w:tcPr>
            <w:tcW w:w="6614" w:type="dxa"/>
            <w:vAlign w:val="center"/>
          </w:tcPr>
          <w:p w:rsidR="00C3269C" w:rsidRPr="00EA31CE" w:rsidRDefault="00C3269C" w:rsidP="00C3269C">
            <w:pPr>
              <w:autoSpaceDE w:val="0"/>
              <w:autoSpaceDN w:val="0"/>
              <w:adjustRightInd w:val="0"/>
              <w:spacing w:line="240" w:lineRule="exact"/>
              <w:ind w:left="-36" w:right="72"/>
              <w:jc w:val="both"/>
              <w:outlineLvl w:val="0"/>
            </w:pPr>
            <w:r w:rsidRPr="00EA31CE">
              <w:t>- снижение числа постановлений об административных пр</w:t>
            </w:r>
            <w:r w:rsidRPr="00EA31CE">
              <w:t>а</w:t>
            </w:r>
            <w:r w:rsidRPr="00EA31CE">
              <w:t>вонарушениях в области дорожного движения;</w:t>
            </w:r>
          </w:p>
          <w:p w:rsidR="00C3269C" w:rsidRPr="00EA31CE" w:rsidRDefault="00C3269C" w:rsidP="00C3269C">
            <w:pPr>
              <w:autoSpaceDE w:val="0"/>
              <w:autoSpaceDN w:val="0"/>
              <w:adjustRightInd w:val="0"/>
              <w:spacing w:line="240" w:lineRule="exact"/>
              <w:ind w:left="-36" w:right="72"/>
              <w:jc w:val="both"/>
              <w:outlineLvl w:val="0"/>
            </w:pPr>
            <w:r w:rsidRPr="00EA31CE">
              <w:t>- повышение уровня безопасности дорожного движения на территории городского поселения</w:t>
            </w:r>
          </w:p>
        </w:tc>
      </w:tr>
      <w:tr w:rsidR="00C3269C" w:rsidRPr="00EA31CE" w:rsidTr="00FA1AFC">
        <w:tc>
          <w:tcPr>
            <w:tcW w:w="3167" w:type="dxa"/>
          </w:tcPr>
          <w:p w:rsidR="00C3269C" w:rsidRPr="00EA31CE" w:rsidRDefault="00C3269C" w:rsidP="00C3269C">
            <w:pPr>
              <w:pStyle w:val="ConsPlusCell"/>
              <w:rPr>
                <w:rFonts w:ascii="Times New Roman" w:hAnsi="Times New Roman" w:cs="Times New Roman"/>
                <w:sz w:val="24"/>
                <w:szCs w:val="24"/>
              </w:rPr>
            </w:pPr>
            <w:r w:rsidRPr="00EA31CE">
              <w:rPr>
                <w:rFonts w:ascii="Times New Roman" w:hAnsi="Times New Roman" w:cs="Times New Roman"/>
                <w:sz w:val="24"/>
                <w:szCs w:val="24"/>
              </w:rPr>
              <w:t>Сроки реализации муниц</w:t>
            </w:r>
            <w:r w:rsidRPr="00EA31CE">
              <w:rPr>
                <w:rFonts w:ascii="Times New Roman" w:hAnsi="Times New Roman" w:cs="Times New Roman"/>
                <w:sz w:val="24"/>
                <w:szCs w:val="24"/>
              </w:rPr>
              <w:t>и</w:t>
            </w:r>
            <w:r w:rsidRPr="00EA31CE">
              <w:rPr>
                <w:rFonts w:ascii="Times New Roman" w:hAnsi="Times New Roman" w:cs="Times New Roman"/>
                <w:sz w:val="24"/>
                <w:szCs w:val="24"/>
              </w:rPr>
              <w:t>пальной программы</w:t>
            </w:r>
          </w:p>
        </w:tc>
        <w:tc>
          <w:tcPr>
            <w:tcW w:w="6614" w:type="dxa"/>
            <w:vAlign w:val="center"/>
          </w:tcPr>
          <w:p w:rsidR="00C3269C" w:rsidRPr="00EA31CE" w:rsidRDefault="00C3269C" w:rsidP="00C3269C">
            <w:pPr>
              <w:pStyle w:val="ConsPlusCell"/>
              <w:jc w:val="both"/>
              <w:rPr>
                <w:rFonts w:ascii="Times New Roman" w:hAnsi="Times New Roman" w:cs="Times New Roman"/>
                <w:sz w:val="24"/>
                <w:szCs w:val="24"/>
              </w:rPr>
            </w:pPr>
            <w:r w:rsidRPr="00EA31CE">
              <w:rPr>
                <w:rFonts w:ascii="Times New Roman" w:hAnsi="Times New Roman" w:cs="Times New Roman"/>
                <w:sz w:val="24"/>
                <w:szCs w:val="24"/>
              </w:rPr>
              <w:t>2021-2026 годы</w:t>
            </w:r>
          </w:p>
        </w:tc>
      </w:tr>
      <w:tr w:rsidR="00C3269C" w:rsidRPr="00EA31CE" w:rsidTr="00FA1AFC">
        <w:tc>
          <w:tcPr>
            <w:tcW w:w="3167" w:type="dxa"/>
          </w:tcPr>
          <w:p w:rsidR="00C3269C" w:rsidRPr="00EA31CE" w:rsidRDefault="00C3269C" w:rsidP="00C3269C">
            <w:pPr>
              <w:pStyle w:val="ConsPlusCell"/>
              <w:rPr>
                <w:rFonts w:ascii="Times New Roman" w:hAnsi="Times New Roman" w:cs="Times New Roman"/>
                <w:sz w:val="24"/>
                <w:szCs w:val="24"/>
              </w:rPr>
            </w:pPr>
            <w:r w:rsidRPr="00EA31CE">
              <w:rPr>
                <w:rFonts w:ascii="Times New Roman" w:hAnsi="Times New Roman" w:cs="Times New Roman"/>
                <w:sz w:val="24"/>
                <w:szCs w:val="24"/>
              </w:rPr>
              <w:t>Ресурсное обеспечение по</w:t>
            </w:r>
            <w:r w:rsidRPr="00EA31CE">
              <w:rPr>
                <w:rFonts w:ascii="Times New Roman" w:hAnsi="Times New Roman" w:cs="Times New Roman"/>
                <w:sz w:val="24"/>
                <w:szCs w:val="24"/>
              </w:rPr>
              <w:t>д</w:t>
            </w:r>
            <w:r w:rsidRPr="00EA31CE">
              <w:rPr>
                <w:rFonts w:ascii="Times New Roman" w:hAnsi="Times New Roman" w:cs="Times New Roman"/>
                <w:sz w:val="24"/>
                <w:szCs w:val="24"/>
              </w:rPr>
              <w:t>программы</w:t>
            </w:r>
          </w:p>
        </w:tc>
        <w:tc>
          <w:tcPr>
            <w:tcW w:w="6614" w:type="dxa"/>
            <w:vAlign w:val="center"/>
          </w:tcPr>
          <w:p w:rsidR="00C3269C" w:rsidRPr="00EA31CE" w:rsidRDefault="00C3269C" w:rsidP="00C3269C">
            <w:pPr>
              <w:jc w:val="both"/>
              <w:rPr>
                <w:kern w:val="36"/>
              </w:rPr>
            </w:pPr>
            <w:r w:rsidRPr="00EA31CE">
              <w:rPr>
                <w:kern w:val="36"/>
              </w:rPr>
              <w:t xml:space="preserve">Общий объем финансирования подпрограммы составляет </w:t>
            </w:r>
            <w:r w:rsidRPr="00EA31CE">
              <w:t xml:space="preserve">365,925 </w:t>
            </w:r>
            <w:r w:rsidRPr="00EA31CE">
              <w:rPr>
                <w:kern w:val="36"/>
              </w:rPr>
              <w:t xml:space="preserve">тыс. руб., в том числе по годам реализации: </w:t>
            </w:r>
          </w:p>
          <w:p w:rsidR="00C3269C" w:rsidRPr="00EA31CE" w:rsidRDefault="00C3269C" w:rsidP="00C3269C">
            <w:pPr>
              <w:jc w:val="both"/>
              <w:rPr>
                <w:kern w:val="36"/>
              </w:rPr>
            </w:pPr>
            <w:r w:rsidRPr="00EA31CE">
              <w:rPr>
                <w:kern w:val="36"/>
              </w:rPr>
              <w:t xml:space="preserve">2021 – </w:t>
            </w:r>
            <w:r w:rsidRPr="00EA31CE">
              <w:t xml:space="preserve">365,925 </w:t>
            </w:r>
            <w:r w:rsidRPr="00EA31CE">
              <w:rPr>
                <w:kern w:val="36"/>
              </w:rPr>
              <w:t>тыс. руб.;</w:t>
            </w:r>
          </w:p>
          <w:p w:rsidR="00C3269C" w:rsidRPr="00EA31CE" w:rsidRDefault="00C3269C" w:rsidP="00C3269C">
            <w:pPr>
              <w:jc w:val="both"/>
              <w:rPr>
                <w:kern w:val="36"/>
              </w:rPr>
            </w:pPr>
            <w:r w:rsidRPr="00EA31CE">
              <w:rPr>
                <w:kern w:val="36"/>
              </w:rPr>
              <w:t xml:space="preserve">2022 – финансирование отсутствует; </w:t>
            </w:r>
          </w:p>
          <w:p w:rsidR="00C3269C" w:rsidRPr="00EA31CE" w:rsidRDefault="00C3269C" w:rsidP="00C3269C">
            <w:pPr>
              <w:jc w:val="both"/>
              <w:rPr>
                <w:kern w:val="36"/>
              </w:rPr>
            </w:pPr>
            <w:r w:rsidRPr="00EA31CE">
              <w:rPr>
                <w:kern w:val="36"/>
              </w:rPr>
              <w:t>2023 – финансирование отсутствует;</w:t>
            </w:r>
          </w:p>
          <w:p w:rsidR="00C3269C" w:rsidRPr="00EA31CE" w:rsidRDefault="00C3269C" w:rsidP="00C3269C">
            <w:pPr>
              <w:jc w:val="both"/>
              <w:rPr>
                <w:kern w:val="36"/>
              </w:rPr>
            </w:pPr>
            <w:r w:rsidRPr="00EA31CE">
              <w:rPr>
                <w:kern w:val="36"/>
              </w:rPr>
              <w:t xml:space="preserve">2024 – финансирование отсутствует; </w:t>
            </w:r>
          </w:p>
          <w:p w:rsidR="00C3269C" w:rsidRPr="00EA31CE" w:rsidRDefault="00C3269C" w:rsidP="00C3269C">
            <w:pPr>
              <w:jc w:val="both"/>
              <w:rPr>
                <w:kern w:val="36"/>
              </w:rPr>
            </w:pPr>
            <w:r w:rsidRPr="00EA31CE">
              <w:rPr>
                <w:kern w:val="36"/>
              </w:rPr>
              <w:t>2025 – финансирование отсутствует.</w:t>
            </w:r>
          </w:p>
          <w:p w:rsidR="00C3269C" w:rsidRPr="00EA31CE" w:rsidRDefault="00C3269C" w:rsidP="00C3269C">
            <w:pPr>
              <w:pStyle w:val="ConsPlusCell"/>
              <w:jc w:val="both"/>
              <w:rPr>
                <w:rFonts w:ascii="Times New Roman" w:hAnsi="Times New Roman" w:cs="Times New Roman"/>
              </w:rPr>
            </w:pPr>
            <w:r w:rsidRPr="00EA31CE">
              <w:rPr>
                <w:rFonts w:ascii="Times New Roman" w:hAnsi="Times New Roman" w:cs="Times New Roman"/>
                <w:kern w:val="36"/>
              </w:rPr>
              <w:t xml:space="preserve">Финансирование программы осуществляется за счет предоставления иных МБТ из областного бюджета </w:t>
            </w:r>
          </w:p>
        </w:tc>
      </w:tr>
    </w:tbl>
    <w:p w:rsidR="00C3269C" w:rsidRDefault="00C3269C" w:rsidP="00C3269C">
      <w:pPr>
        <w:jc w:val="center"/>
      </w:pPr>
      <w:r w:rsidRPr="00EA31CE">
        <w:t>_________</w:t>
      </w:r>
      <w:r w:rsidR="00FA1AFC">
        <w:t xml:space="preserve"> </w:t>
      </w:r>
    </w:p>
    <w:p w:rsidR="00FA1AFC" w:rsidRDefault="00FA1AFC" w:rsidP="00C3269C">
      <w:pPr>
        <w:jc w:val="center"/>
      </w:pPr>
    </w:p>
    <w:p w:rsidR="00FA1AFC" w:rsidRPr="00EA31CE" w:rsidRDefault="00FA1AFC" w:rsidP="00C3269C">
      <w:pPr>
        <w:jc w:val="center"/>
      </w:pPr>
    </w:p>
    <w:p w:rsidR="00C3269C" w:rsidRPr="00EA31CE" w:rsidRDefault="00C3269C" w:rsidP="00C3269C">
      <w:pPr>
        <w:tabs>
          <w:tab w:val="left" w:pos="6600"/>
        </w:tabs>
        <w:jc w:val="both"/>
        <w:rPr>
          <w:kern w:val="36"/>
        </w:rPr>
      </w:pPr>
    </w:p>
    <w:tbl>
      <w:tblPr>
        <w:tblW w:w="10408" w:type="dxa"/>
        <w:tblInd w:w="-833" w:type="dxa"/>
        <w:tblLayout w:type="fixed"/>
        <w:tblCellMar>
          <w:left w:w="0" w:type="dxa"/>
          <w:right w:w="0" w:type="dxa"/>
        </w:tblCellMar>
        <w:tblLook w:val="0000" w:firstRow="0" w:lastRow="0" w:firstColumn="0" w:lastColumn="0" w:noHBand="0" w:noVBand="0"/>
      </w:tblPr>
      <w:tblGrid>
        <w:gridCol w:w="1626"/>
        <w:gridCol w:w="3784"/>
        <w:gridCol w:w="4779"/>
        <w:gridCol w:w="219"/>
      </w:tblGrid>
      <w:tr w:rsidR="00C3269C" w:rsidRPr="00EA31CE" w:rsidTr="00C3269C">
        <w:trPr>
          <w:trHeight w:val="2564"/>
        </w:trPr>
        <w:tc>
          <w:tcPr>
            <w:tcW w:w="10408" w:type="dxa"/>
            <w:gridSpan w:val="4"/>
          </w:tcPr>
          <w:p w:rsidR="00C3269C" w:rsidRPr="00EA31CE" w:rsidRDefault="00C3269C" w:rsidP="00FA1AFC">
            <w:pPr>
              <w:ind w:left="-142" w:firstLine="426"/>
              <w:jc w:val="center"/>
              <w:rPr>
                <w:b/>
              </w:rPr>
            </w:pPr>
            <w:r w:rsidRPr="00EA31CE">
              <w:rPr>
                <w:b/>
              </w:rPr>
              <w:lastRenderedPageBreak/>
              <w:t>АДМИНИСТРАЦИЯ</w:t>
            </w:r>
          </w:p>
          <w:p w:rsidR="00C3269C" w:rsidRPr="00EA31CE" w:rsidRDefault="00C3269C" w:rsidP="00FA1AFC">
            <w:pPr>
              <w:ind w:left="-142" w:firstLine="426"/>
              <w:jc w:val="center"/>
              <w:rPr>
                <w:b/>
              </w:rPr>
            </w:pPr>
            <w:r w:rsidRPr="00EA31CE">
              <w:rPr>
                <w:b/>
              </w:rPr>
              <w:t>МУНИЦИПАЛЬНОГО ОБРАЗОВАНИЯ</w:t>
            </w:r>
          </w:p>
          <w:p w:rsidR="00C3269C" w:rsidRPr="00EA31CE" w:rsidRDefault="00C3269C" w:rsidP="00FA1AFC">
            <w:pPr>
              <w:ind w:left="-142" w:firstLine="426"/>
              <w:jc w:val="center"/>
              <w:rPr>
                <w:b/>
              </w:rPr>
            </w:pPr>
            <w:r w:rsidRPr="00EA31CE">
              <w:rPr>
                <w:b/>
              </w:rPr>
              <w:t>ОМУТНИНСКОЕ ГОРОДСКОЕ ПОСЕЛЕНИЕ</w:t>
            </w:r>
          </w:p>
          <w:p w:rsidR="00C3269C" w:rsidRPr="00EA31CE" w:rsidRDefault="00C3269C" w:rsidP="00FA1AFC">
            <w:pPr>
              <w:ind w:left="-142" w:firstLine="426"/>
              <w:jc w:val="center"/>
              <w:rPr>
                <w:b/>
              </w:rPr>
            </w:pPr>
            <w:r w:rsidRPr="00EA31CE">
              <w:rPr>
                <w:b/>
              </w:rPr>
              <w:t>ОМУТНИНСКОГО РАЙОНА КИРОВСКОЙ ОБЛАСТИ</w:t>
            </w:r>
          </w:p>
          <w:p w:rsidR="00C3269C" w:rsidRPr="00EA31CE" w:rsidRDefault="00C3269C" w:rsidP="00C3269C">
            <w:pPr>
              <w:tabs>
                <w:tab w:val="left" w:pos="2160"/>
              </w:tabs>
              <w:ind w:left="-142" w:firstLine="426"/>
              <w:jc w:val="center"/>
              <w:rPr>
                <w:sz w:val="36"/>
                <w:szCs w:val="36"/>
              </w:rPr>
            </w:pPr>
          </w:p>
          <w:p w:rsidR="00C3269C" w:rsidRPr="00EA31CE" w:rsidRDefault="00C3269C" w:rsidP="00C3269C">
            <w:pPr>
              <w:tabs>
                <w:tab w:val="left" w:pos="2160"/>
              </w:tabs>
              <w:ind w:left="-142" w:firstLine="426"/>
              <w:jc w:val="center"/>
              <w:rPr>
                <w:b/>
                <w:sz w:val="32"/>
                <w:szCs w:val="32"/>
              </w:rPr>
            </w:pPr>
            <w:r w:rsidRPr="00EA31CE">
              <w:rPr>
                <w:b/>
                <w:sz w:val="32"/>
                <w:szCs w:val="32"/>
              </w:rPr>
              <w:t>ПОСТАНОВЛЕНИЕ</w:t>
            </w:r>
          </w:p>
        </w:tc>
      </w:tr>
      <w:tr w:rsidR="00C3269C" w:rsidRPr="00EA31CE" w:rsidTr="00C3269C">
        <w:trPr>
          <w:trHeight w:val="422"/>
        </w:trPr>
        <w:tc>
          <w:tcPr>
            <w:tcW w:w="1626" w:type="dxa"/>
            <w:tcBorders>
              <w:top w:val="nil"/>
              <w:left w:val="nil"/>
              <w:right w:val="nil"/>
            </w:tcBorders>
            <w:tcMar>
              <w:top w:w="0" w:type="dxa"/>
              <w:left w:w="70" w:type="dxa"/>
              <w:bottom w:w="0" w:type="dxa"/>
              <w:right w:w="70" w:type="dxa"/>
            </w:tcMar>
          </w:tcPr>
          <w:p w:rsidR="00C3269C" w:rsidRPr="00EA31CE" w:rsidRDefault="00C3269C" w:rsidP="00C3269C">
            <w:pPr>
              <w:tabs>
                <w:tab w:val="left" w:pos="2765"/>
              </w:tabs>
              <w:ind w:left="-142"/>
              <w:jc w:val="both"/>
              <w:rPr>
                <w:sz w:val="28"/>
                <w:szCs w:val="28"/>
              </w:rPr>
            </w:pPr>
            <w:r w:rsidRPr="00EA31CE">
              <w:rPr>
                <w:sz w:val="28"/>
                <w:szCs w:val="28"/>
              </w:rPr>
              <w:t xml:space="preserve">   24.01.2024</w:t>
            </w:r>
          </w:p>
        </w:tc>
        <w:tc>
          <w:tcPr>
            <w:tcW w:w="3784" w:type="dxa"/>
            <w:tcMar>
              <w:top w:w="0" w:type="dxa"/>
              <w:left w:w="70" w:type="dxa"/>
              <w:bottom w:w="0" w:type="dxa"/>
              <w:right w:w="70" w:type="dxa"/>
            </w:tcMar>
          </w:tcPr>
          <w:p w:rsidR="00C3269C" w:rsidRPr="00EA31CE" w:rsidRDefault="00C3269C" w:rsidP="00C3269C">
            <w:pPr>
              <w:ind w:left="-142" w:firstLine="426"/>
              <w:jc w:val="center"/>
              <w:rPr>
                <w:position w:val="-6"/>
                <w:szCs w:val="28"/>
              </w:rPr>
            </w:pPr>
          </w:p>
        </w:tc>
        <w:tc>
          <w:tcPr>
            <w:tcW w:w="4779" w:type="dxa"/>
            <w:tcMar>
              <w:top w:w="0" w:type="dxa"/>
              <w:left w:w="70" w:type="dxa"/>
              <w:bottom w:w="0" w:type="dxa"/>
              <w:right w:w="70" w:type="dxa"/>
            </w:tcMar>
          </w:tcPr>
          <w:p w:rsidR="00C3269C" w:rsidRPr="00EA31CE" w:rsidRDefault="00C3269C" w:rsidP="00C3269C">
            <w:pPr>
              <w:ind w:left="-142" w:firstLine="426"/>
              <w:jc w:val="center"/>
              <w:rPr>
                <w:sz w:val="28"/>
                <w:szCs w:val="28"/>
              </w:rPr>
            </w:pPr>
            <w:r w:rsidRPr="00EA31CE">
              <w:rPr>
                <w:position w:val="-6"/>
                <w:sz w:val="28"/>
                <w:szCs w:val="28"/>
              </w:rPr>
              <w:t xml:space="preserve">                                                   № 43</w:t>
            </w:r>
          </w:p>
        </w:tc>
        <w:tc>
          <w:tcPr>
            <w:tcW w:w="219" w:type="dxa"/>
            <w:tcBorders>
              <w:top w:val="nil"/>
              <w:left w:val="nil"/>
              <w:right w:val="nil"/>
            </w:tcBorders>
            <w:tcMar>
              <w:top w:w="0" w:type="dxa"/>
              <w:left w:w="70" w:type="dxa"/>
              <w:bottom w:w="0" w:type="dxa"/>
              <w:right w:w="70" w:type="dxa"/>
            </w:tcMar>
          </w:tcPr>
          <w:p w:rsidR="00C3269C" w:rsidRPr="00EA31CE" w:rsidRDefault="00C3269C" w:rsidP="00C3269C">
            <w:pPr>
              <w:rPr>
                <w:sz w:val="28"/>
                <w:szCs w:val="28"/>
              </w:rPr>
            </w:pPr>
          </w:p>
        </w:tc>
      </w:tr>
      <w:tr w:rsidR="00C3269C" w:rsidRPr="00EA31CE" w:rsidTr="00C3269C">
        <w:trPr>
          <w:trHeight w:val="372"/>
        </w:trPr>
        <w:tc>
          <w:tcPr>
            <w:tcW w:w="10408" w:type="dxa"/>
            <w:gridSpan w:val="4"/>
            <w:tcMar>
              <w:top w:w="0" w:type="dxa"/>
              <w:left w:w="70" w:type="dxa"/>
              <w:bottom w:w="0" w:type="dxa"/>
              <w:right w:w="70" w:type="dxa"/>
            </w:tcMar>
          </w:tcPr>
          <w:p w:rsidR="00C3269C" w:rsidRPr="00EA31CE" w:rsidRDefault="00C3269C" w:rsidP="00C3269C">
            <w:pPr>
              <w:tabs>
                <w:tab w:val="left" w:pos="2765"/>
              </w:tabs>
              <w:ind w:left="-142" w:firstLine="426"/>
              <w:jc w:val="center"/>
              <w:rPr>
                <w:sz w:val="28"/>
                <w:szCs w:val="28"/>
              </w:rPr>
            </w:pPr>
            <w:r w:rsidRPr="00EA31CE">
              <w:rPr>
                <w:sz w:val="28"/>
                <w:szCs w:val="28"/>
              </w:rPr>
              <w:t>г. Омутнинск</w:t>
            </w:r>
          </w:p>
        </w:tc>
      </w:tr>
    </w:tbl>
    <w:p w:rsidR="00C3269C" w:rsidRPr="00EA31CE" w:rsidRDefault="00C3269C" w:rsidP="00C3269C">
      <w:pPr>
        <w:ind w:left="-142" w:firstLine="425"/>
        <w:jc w:val="center"/>
        <w:outlineLvl w:val="0"/>
        <w:rPr>
          <w:b/>
          <w:sz w:val="28"/>
          <w:szCs w:val="28"/>
        </w:rPr>
      </w:pPr>
    </w:p>
    <w:p w:rsidR="00C3269C" w:rsidRPr="00EA31CE" w:rsidRDefault="00C3269C" w:rsidP="00C3269C">
      <w:pPr>
        <w:ind w:left="-142" w:firstLine="425"/>
        <w:jc w:val="center"/>
        <w:outlineLvl w:val="0"/>
        <w:rPr>
          <w:b/>
          <w:sz w:val="28"/>
          <w:szCs w:val="28"/>
        </w:rPr>
      </w:pPr>
      <w:r w:rsidRPr="00EA31CE">
        <w:rPr>
          <w:b/>
          <w:sz w:val="28"/>
          <w:szCs w:val="28"/>
        </w:rPr>
        <w:t xml:space="preserve">Об утверждении плана реализации муниципальной программы </w:t>
      </w:r>
    </w:p>
    <w:p w:rsidR="00C3269C" w:rsidRPr="00EA31CE" w:rsidRDefault="00C3269C" w:rsidP="00C3269C">
      <w:pPr>
        <w:autoSpaceDE w:val="0"/>
        <w:autoSpaceDN w:val="0"/>
        <w:adjustRightInd w:val="0"/>
        <w:jc w:val="center"/>
        <w:rPr>
          <w:b/>
          <w:bCs/>
          <w:sz w:val="28"/>
          <w:szCs w:val="28"/>
        </w:rPr>
      </w:pPr>
      <w:r w:rsidRPr="00EA31CE">
        <w:rPr>
          <w:b/>
          <w:bCs/>
          <w:sz w:val="28"/>
          <w:szCs w:val="28"/>
        </w:rPr>
        <w:t>"Развитие транспортной системы в муниципальном образовании Ому</w:t>
      </w:r>
      <w:r w:rsidRPr="00EA31CE">
        <w:rPr>
          <w:b/>
          <w:bCs/>
          <w:sz w:val="28"/>
          <w:szCs w:val="28"/>
        </w:rPr>
        <w:t>т</w:t>
      </w:r>
      <w:r w:rsidRPr="00EA31CE">
        <w:rPr>
          <w:b/>
          <w:bCs/>
          <w:sz w:val="28"/>
          <w:szCs w:val="28"/>
        </w:rPr>
        <w:t>нинское городское поселение Омутнинского района</w:t>
      </w:r>
    </w:p>
    <w:p w:rsidR="00C3269C" w:rsidRPr="00EA31CE" w:rsidRDefault="00C3269C" w:rsidP="00FA1AFC">
      <w:pPr>
        <w:autoSpaceDE w:val="0"/>
        <w:autoSpaceDN w:val="0"/>
        <w:adjustRightInd w:val="0"/>
        <w:jc w:val="center"/>
        <w:rPr>
          <w:b/>
          <w:sz w:val="28"/>
          <w:szCs w:val="28"/>
        </w:rPr>
      </w:pPr>
      <w:r w:rsidRPr="00EA31CE">
        <w:rPr>
          <w:b/>
          <w:bCs/>
          <w:sz w:val="28"/>
          <w:szCs w:val="28"/>
        </w:rPr>
        <w:t xml:space="preserve"> Кировской области" на 2021-2026 годы</w:t>
      </w:r>
      <w:r w:rsidR="00FA1AFC">
        <w:rPr>
          <w:b/>
          <w:bCs/>
          <w:sz w:val="28"/>
          <w:szCs w:val="28"/>
        </w:rPr>
        <w:t xml:space="preserve"> </w:t>
      </w:r>
      <w:r w:rsidRPr="00EA31CE">
        <w:rPr>
          <w:b/>
          <w:sz w:val="28"/>
          <w:szCs w:val="28"/>
        </w:rPr>
        <w:t>на 2024 год</w:t>
      </w:r>
    </w:p>
    <w:p w:rsidR="00C3269C" w:rsidRPr="00EA31CE" w:rsidRDefault="00C3269C" w:rsidP="00C3269C">
      <w:pPr>
        <w:ind w:left="-142" w:firstLine="425"/>
        <w:jc w:val="center"/>
        <w:outlineLvl w:val="0"/>
        <w:rPr>
          <w:b/>
          <w:sz w:val="28"/>
          <w:szCs w:val="28"/>
        </w:rPr>
      </w:pPr>
    </w:p>
    <w:p w:rsidR="00C3269C" w:rsidRPr="00FA1AFC" w:rsidRDefault="00C3269C" w:rsidP="00FA1AFC">
      <w:pPr>
        <w:widowControl w:val="0"/>
        <w:autoSpaceDE w:val="0"/>
        <w:autoSpaceDN w:val="0"/>
        <w:adjustRightInd w:val="0"/>
        <w:ind w:left="-567" w:firstLine="709"/>
        <w:jc w:val="both"/>
      </w:pPr>
      <w:proofErr w:type="gramStart"/>
      <w:r w:rsidRPr="00FA1AFC">
        <w:t>В соответствии с решением Омутнинской городской Думы от 15.12.2023 № 77 "О бю</w:t>
      </w:r>
      <w:r w:rsidRPr="00FA1AFC">
        <w:t>д</w:t>
      </w:r>
      <w:r w:rsidRPr="00FA1AFC">
        <w:t xml:space="preserve">жете муниципального образования Омутнинское городское поселение Омутнинского района Кировской области на 2024 год и на плановый период 2025 и 2026 годов", </w:t>
      </w:r>
      <w:r w:rsidRPr="00FA1AFC">
        <w:rPr>
          <w:kern w:val="36"/>
        </w:rPr>
        <w:t xml:space="preserve">постановлением </w:t>
      </w:r>
      <w:r w:rsidRPr="00FA1AFC">
        <w:t>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w:t>
      </w:r>
      <w:proofErr w:type="gramEnd"/>
      <w:r w:rsidRPr="00FA1AFC">
        <w:t xml:space="preserve"> городское поселение Омутнинского района Кировской области" администрация Омутнинского городского поселения </w:t>
      </w:r>
      <w:r w:rsidRPr="00FA1AFC">
        <w:rPr>
          <w:b/>
        </w:rPr>
        <w:t>ПОСТАНОВЛЯЕТ:</w:t>
      </w:r>
    </w:p>
    <w:p w:rsidR="00C3269C" w:rsidRPr="00FA1AFC" w:rsidRDefault="00C3269C" w:rsidP="00FA1AFC">
      <w:pPr>
        <w:ind w:left="-567" w:firstLine="709"/>
        <w:jc w:val="both"/>
      </w:pPr>
      <w:r w:rsidRPr="00FA1AFC">
        <w:t>1. Утвердить план реализации муниципальной программы "Развитие транспортной с</w:t>
      </w:r>
      <w:r w:rsidRPr="00FA1AFC">
        <w:t>и</w:t>
      </w:r>
      <w:r w:rsidRPr="00FA1AFC">
        <w:t>стемы в муниципальном образовании Омутнинское городское поселение Омутнинского района Кировской области" на 2021-2026 годы на 2024 год. Прилагается.</w:t>
      </w:r>
    </w:p>
    <w:p w:rsidR="00C3269C" w:rsidRPr="00FA1AFC" w:rsidRDefault="00C3269C" w:rsidP="00FA1AFC">
      <w:pPr>
        <w:ind w:left="-567" w:firstLine="709"/>
        <w:jc w:val="both"/>
      </w:pPr>
      <w:r w:rsidRPr="00FA1AFC">
        <w:t xml:space="preserve">2. </w:t>
      </w:r>
      <w:proofErr w:type="gramStart"/>
      <w:r w:rsidRPr="00FA1AFC">
        <w:t>Ответственному исполнителю муниципальной программы представлять в финансово-экономический отдел администрации Омутнинского городского поселения отчет (мониторинг) об исполнении плана реализации муниципальной программы за полугодие и за</w:t>
      </w:r>
      <w:r w:rsidR="006B5F36">
        <w:t xml:space="preserve"> </w:t>
      </w:r>
      <w:r w:rsidRPr="00FA1AFC">
        <w:t>девять месяцев до 15 числа месяца, следующего за отчетным кварталом</w:t>
      </w:r>
      <w:r w:rsidR="006B5F36">
        <w:t xml:space="preserve"> </w:t>
      </w:r>
      <w:r w:rsidRPr="00FA1AFC">
        <w:t>текущего года, и за год до 10 февраля года, следующего за отчетным годом,</w:t>
      </w:r>
      <w:r w:rsidR="006B5F36">
        <w:t xml:space="preserve"> </w:t>
      </w:r>
      <w:r w:rsidRPr="00FA1AFC">
        <w:rPr>
          <w:spacing w:val="-1"/>
        </w:rPr>
        <w:t>по форме согласно приложению № 5 к Порядку разрабо</w:t>
      </w:r>
      <w:r w:rsidRPr="00FA1AFC">
        <w:rPr>
          <w:spacing w:val="-1"/>
        </w:rPr>
        <w:t>т</w:t>
      </w:r>
      <w:r w:rsidRPr="00FA1AFC">
        <w:rPr>
          <w:spacing w:val="-1"/>
        </w:rPr>
        <w:t>ки, утверждения, реализации и оценки эффективности</w:t>
      </w:r>
      <w:proofErr w:type="gramEnd"/>
      <w:r w:rsidRPr="00FA1AFC">
        <w:rPr>
          <w:spacing w:val="-1"/>
        </w:rPr>
        <w:t xml:space="preserve"> реализации муниципальных программ Омутнинского городского поселения, утвержденного постановлением администрации Омутни</w:t>
      </w:r>
      <w:r w:rsidRPr="00FA1AFC">
        <w:rPr>
          <w:spacing w:val="-1"/>
        </w:rPr>
        <w:t>н</w:t>
      </w:r>
      <w:r w:rsidRPr="00FA1AFC">
        <w:rPr>
          <w:spacing w:val="-1"/>
        </w:rPr>
        <w:t>ского городского поселения от 04.12.2020 г. № 949.</w:t>
      </w:r>
    </w:p>
    <w:p w:rsidR="00C3269C" w:rsidRPr="00FA1AFC" w:rsidRDefault="00C3269C" w:rsidP="00FA1AFC">
      <w:pPr>
        <w:ind w:left="-567" w:firstLine="709"/>
        <w:jc w:val="both"/>
      </w:pPr>
      <w:r w:rsidRPr="00FA1AFC">
        <w:t>3. Настоящее постановление вступает в силу со дня его подписания.</w:t>
      </w:r>
    </w:p>
    <w:p w:rsidR="00C3269C" w:rsidRPr="00FA1AFC" w:rsidRDefault="00C3269C" w:rsidP="00FA1AFC">
      <w:pPr>
        <w:pStyle w:val="ConsPlusNormal"/>
        <w:widowControl/>
        <w:ind w:left="-567" w:firstLine="709"/>
        <w:jc w:val="both"/>
        <w:outlineLvl w:val="1"/>
        <w:rPr>
          <w:rFonts w:ascii="Times New Roman" w:hAnsi="Times New Roman"/>
          <w:sz w:val="24"/>
          <w:szCs w:val="24"/>
        </w:rPr>
      </w:pPr>
      <w:r w:rsidRPr="00FA1AFC">
        <w:rPr>
          <w:rFonts w:ascii="Times New Roman" w:hAnsi="Times New Roman"/>
          <w:sz w:val="24"/>
          <w:szCs w:val="24"/>
        </w:rPr>
        <w:t>4. Настоящее постановление опубликовать в сборнике основных муниципальных прав</w:t>
      </w:r>
      <w:r w:rsidRPr="00FA1AFC">
        <w:rPr>
          <w:rFonts w:ascii="Times New Roman" w:hAnsi="Times New Roman"/>
          <w:sz w:val="24"/>
          <w:szCs w:val="24"/>
        </w:rPr>
        <w:t>о</w:t>
      </w:r>
      <w:r w:rsidRPr="00FA1AFC">
        <w:rPr>
          <w:rFonts w:ascii="Times New Roman" w:hAnsi="Times New Roman"/>
          <w:sz w:val="24"/>
          <w:szCs w:val="24"/>
        </w:rPr>
        <w:t>вых актов органов местного самоуправления Омутнинского городского поселения и на официальном сайте администрации Омутнинского городского поселения.</w:t>
      </w:r>
    </w:p>
    <w:p w:rsidR="00C3269C" w:rsidRPr="00FA1AFC" w:rsidRDefault="00C3269C" w:rsidP="00FA1AFC">
      <w:pPr>
        <w:widowControl w:val="0"/>
        <w:autoSpaceDE w:val="0"/>
        <w:autoSpaceDN w:val="0"/>
        <w:adjustRightInd w:val="0"/>
        <w:ind w:left="-567" w:firstLine="709"/>
        <w:jc w:val="both"/>
      </w:pPr>
      <w:r w:rsidRPr="00FA1AFC">
        <w:t xml:space="preserve">5. </w:t>
      </w:r>
      <w:proofErr w:type="gramStart"/>
      <w:r w:rsidRPr="00FA1AFC">
        <w:t>Контроль за</w:t>
      </w:r>
      <w:proofErr w:type="gramEnd"/>
      <w:r w:rsidRPr="00FA1AFC">
        <w:t xml:space="preserve"> исполнением настоящего постановления оставляю за собой.</w:t>
      </w:r>
    </w:p>
    <w:p w:rsidR="00C3269C" w:rsidRPr="00FA1AFC" w:rsidRDefault="00FA1AFC" w:rsidP="00FA1AFC">
      <w:pPr>
        <w:tabs>
          <w:tab w:val="left" w:pos="8325"/>
        </w:tabs>
        <w:ind w:left="-567" w:firstLine="709"/>
        <w:jc w:val="both"/>
      </w:pPr>
      <w:r w:rsidRPr="00FA1AFC">
        <w:tab/>
      </w:r>
    </w:p>
    <w:p w:rsidR="00C3269C" w:rsidRPr="00FA1AFC" w:rsidRDefault="00C3269C" w:rsidP="006B5F36">
      <w:pPr>
        <w:ind w:left="-567" w:right="-142"/>
      </w:pPr>
      <w:r w:rsidRPr="00FA1AFC">
        <w:t>Глава администрации</w:t>
      </w:r>
    </w:p>
    <w:p w:rsidR="00C3269C" w:rsidRPr="00FA1AFC" w:rsidRDefault="00C3269C" w:rsidP="006B5F36">
      <w:pPr>
        <w:ind w:left="-567" w:right="-142"/>
      </w:pPr>
      <w:r w:rsidRPr="00FA1AFC">
        <w:t>Омутнинского городского поселения                                                И.В. Шаталов</w:t>
      </w:r>
    </w:p>
    <w:p w:rsidR="00C3269C" w:rsidRPr="00FA1AFC" w:rsidRDefault="00C3269C" w:rsidP="00FA1AFC">
      <w:pPr>
        <w:tabs>
          <w:tab w:val="left" w:pos="6600"/>
        </w:tabs>
        <w:ind w:left="-567" w:firstLine="709"/>
        <w:jc w:val="right"/>
      </w:pPr>
    </w:p>
    <w:p w:rsidR="00C3269C" w:rsidRPr="00EA31CE" w:rsidRDefault="00C3269C" w:rsidP="00C3269C">
      <w:pPr>
        <w:tabs>
          <w:tab w:val="left" w:pos="6600"/>
        </w:tabs>
        <w:jc w:val="right"/>
      </w:pPr>
    </w:p>
    <w:p w:rsidR="00C3269C" w:rsidRPr="00EA31CE" w:rsidRDefault="00C3269C" w:rsidP="00C3269C">
      <w:pPr>
        <w:widowControl w:val="0"/>
        <w:tabs>
          <w:tab w:val="left" w:pos="7220"/>
        </w:tabs>
        <w:autoSpaceDE w:val="0"/>
        <w:autoSpaceDN w:val="0"/>
        <w:adjustRightInd w:val="0"/>
        <w:rPr>
          <w:sz w:val="28"/>
          <w:szCs w:val="28"/>
        </w:rPr>
      </w:pPr>
    </w:p>
    <w:p w:rsidR="00C3269C" w:rsidRPr="00EA31CE" w:rsidRDefault="00C3269C" w:rsidP="00C3269C">
      <w:pPr>
        <w:tabs>
          <w:tab w:val="left" w:pos="6600"/>
        </w:tabs>
        <w:jc w:val="both"/>
        <w:rPr>
          <w:kern w:val="36"/>
        </w:rPr>
        <w:sectPr w:rsidR="00C3269C" w:rsidRPr="00EA31CE" w:rsidSect="00437CE5">
          <w:pgSz w:w="11906" w:h="16838"/>
          <w:pgMar w:top="1134" w:right="851" w:bottom="1134" w:left="1701" w:header="709" w:footer="126" w:gutter="0"/>
          <w:cols w:space="708"/>
          <w:docGrid w:linePitch="360"/>
        </w:sectPr>
      </w:pPr>
    </w:p>
    <w:p w:rsidR="00C3269C" w:rsidRPr="00EA31CE" w:rsidRDefault="00C3269C" w:rsidP="006B5F36">
      <w:pPr>
        <w:tabs>
          <w:tab w:val="left" w:pos="6600"/>
        </w:tabs>
        <w:ind w:left="4962"/>
        <w:jc w:val="both"/>
        <w:rPr>
          <w:kern w:val="36"/>
        </w:rPr>
      </w:pPr>
      <w:r w:rsidRPr="00EA31CE">
        <w:rPr>
          <w:kern w:val="36"/>
        </w:rPr>
        <w:lastRenderedPageBreak/>
        <w:t xml:space="preserve">УТВЕРЖДЕН   </w:t>
      </w:r>
    </w:p>
    <w:p w:rsidR="00C3269C" w:rsidRPr="00EA31CE" w:rsidRDefault="00C3269C" w:rsidP="006B5F36">
      <w:pPr>
        <w:widowControl w:val="0"/>
        <w:autoSpaceDE w:val="0"/>
        <w:autoSpaceDN w:val="0"/>
        <w:adjustRightInd w:val="0"/>
        <w:spacing w:line="240" w:lineRule="exact"/>
        <w:ind w:left="4962"/>
        <w:jc w:val="both"/>
        <w:outlineLvl w:val="0"/>
      </w:pPr>
      <w:r w:rsidRPr="00EA31CE">
        <w:t>Постановлением администрации</w:t>
      </w:r>
    </w:p>
    <w:p w:rsidR="00C3269C" w:rsidRPr="00EA31CE" w:rsidRDefault="00C3269C" w:rsidP="006B5F36">
      <w:pPr>
        <w:widowControl w:val="0"/>
        <w:autoSpaceDE w:val="0"/>
        <w:autoSpaceDN w:val="0"/>
        <w:adjustRightInd w:val="0"/>
        <w:spacing w:line="240" w:lineRule="exact"/>
        <w:ind w:left="4962"/>
        <w:jc w:val="both"/>
      </w:pPr>
      <w:r w:rsidRPr="00EA31CE">
        <w:t xml:space="preserve">муниципального образования    </w:t>
      </w:r>
    </w:p>
    <w:p w:rsidR="00C3269C" w:rsidRPr="00EA31CE" w:rsidRDefault="00C3269C" w:rsidP="006B5F36">
      <w:pPr>
        <w:widowControl w:val="0"/>
        <w:autoSpaceDE w:val="0"/>
        <w:autoSpaceDN w:val="0"/>
        <w:adjustRightInd w:val="0"/>
        <w:spacing w:line="240" w:lineRule="exact"/>
        <w:ind w:left="4962"/>
        <w:jc w:val="both"/>
      </w:pPr>
      <w:r w:rsidRPr="00EA31CE">
        <w:t>Омутнинское городское поселение</w:t>
      </w:r>
    </w:p>
    <w:p w:rsidR="00C3269C" w:rsidRPr="00EA31CE" w:rsidRDefault="00C3269C" w:rsidP="006B5F36">
      <w:pPr>
        <w:widowControl w:val="0"/>
        <w:autoSpaceDE w:val="0"/>
        <w:autoSpaceDN w:val="0"/>
        <w:adjustRightInd w:val="0"/>
        <w:spacing w:line="240" w:lineRule="exact"/>
        <w:ind w:left="4962"/>
        <w:jc w:val="both"/>
      </w:pPr>
      <w:r w:rsidRPr="00EA31CE">
        <w:t>Омутнинского района Кировской обл</w:t>
      </w:r>
      <w:r w:rsidRPr="00EA31CE">
        <w:t>а</w:t>
      </w:r>
      <w:r w:rsidRPr="00EA31CE">
        <w:t>сти</w:t>
      </w:r>
    </w:p>
    <w:p w:rsidR="00C3269C" w:rsidRPr="00EA31CE" w:rsidRDefault="00C3269C" w:rsidP="006B5F36">
      <w:pPr>
        <w:widowControl w:val="0"/>
        <w:autoSpaceDE w:val="0"/>
        <w:autoSpaceDN w:val="0"/>
        <w:adjustRightInd w:val="0"/>
        <w:spacing w:line="240" w:lineRule="exact"/>
        <w:ind w:left="4962"/>
        <w:jc w:val="both"/>
      </w:pPr>
      <w:r w:rsidRPr="00EA31CE">
        <w:t>от 24.01.2024 № 43</w:t>
      </w:r>
    </w:p>
    <w:p w:rsidR="00C3269C" w:rsidRPr="00EA31CE" w:rsidRDefault="00C3269C" w:rsidP="00C3269C">
      <w:pPr>
        <w:jc w:val="both"/>
        <w:rPr>
          <w:b/>
          <w:sz w:val="28"/>
          <w:szCs w:val="28"/>
        </w:rPr>
      </w:pPr>
    </w:p>
    <w:p w:rsidR="00C3269C" w:rsidRPr="006B5F36" w:rsidRDefault="00C3269C" w:rsidP="00C3269C">
      <w:pPr>
        <w:jc w:val="center"/>
        <w:rPr>
          <w:b/>
        </w:rPr>
      </w:pPr>
      <w:r w:rsidRPr="006B5F36">
        <w:rPr>
          <w:b/>
        </w:rPr>
        <w:t>План реализации муниципальной программы</w:t>
      </w:r>
    </w:p>
    <w:p w:rsidR="00C3269C" w:rsidRPr="006B5F36" w:rsidRDefault="00C3269C" w:rsidP="00C3269C">
      <w:pPr>
        <w:jc w:val="center"/>
      </w:pPr>
      <w:r w:rsidRPr="006B5F36">
        <w:t>"Развитие транспортной системы в муниципальном образовании Омутни</w:t>
      </w:r>
      <w:r w:rsidRPr="006B5F36">
        <w:t>н</w:t>
      </w:r>
      <w:r w:rsidRPr="006B5F36">
        <w:t>ское городское поселение Омутнинского района Кировской области" на 2021-2026 годы</w:t>
      </w:r>
      <w:r w:rsidR="006B5F36" w:rsidRPr="006B5F36">
        <w:t xml:space="preserve"> н</w:t>
      </w:r>
      <w:r w:rsidRPr="006B5F36">
        <w:t>а 2024 год</w:t>
      </w:r>
    </w:p>
    <w:p w:rsidR="00C3269C" w:rsidRPr="00EA31CE" w:rsidRDefault="00C3269C" w:rsidP="00C3269C">
      <w:pPr>
        <w:jc w:val="center"/>
        <w:rPr>
          <w:b/>
        </w:rPr>
      </w:pPr>
    </w:p>
    <w:tbl>
      <w:tblPr>
        <w:tblW w:w="10084" w:type="dxa"/>
        <w:tblInd w:w="-653" w:type="dxa"/>
        <w:tblLayout w:type="fixed"/>
        <w:tblCellMar>
          <w:left w:w="75" w:type="dxa"/>
          <w:right w:w="75" w:type="dxa"/>
        </w:tblCellMar>
        <w:tblLook w:val="0000" w:firstRow="0" w:lastRow="0" w:firstColumn="0" w:lastColumn="0" w:noHBand="0" w:noVBand="0"/>
      </w:tblPr>
      <w:tblGrid>
        <w:gridCol w:w="444"/>
        <w:gridCol w:w="2552"/>
        <w:gridCol w:w="1134"/>
        <w:gridCol w:w="2410"/>
        <w:gridCol w:w="1134"/>
        <w:gridCol w:w="2410"/>
      </w:tblGrid>
      <w:tr w:rsidR="00C3269C" w:rsidRPr="006B5F36" w:rsidTr="006B5F36">
        <w:trPr>
          <w:cantSplit/>
          <w:trHeight w:val="1490"/>
        </w:trPr>
        <w:tc>
          <w:tcPr>
            <w:tcW w:w="444" w:type="dxa"/>
            <w:tcBorders>
              <w:top w:val="single" w:sz="4" w:space="0" w:color="auto"/>
              <w:left w:val="single" w:sz="4" w:space="0" w:color="auto"/>
              <w:bottom w:val="single" w:sz="4" w:space="0" w:color="auto"/>
              <w:right w:val="single" w:sz="4" w:space="0" w:color="auto"/>
            </w:tcBorders>
          </w:tcPr>
          <w:p w:rsidR="00C3269C" w:rsidRPr="006B5F36" w:rsidRDefault="00C3269C" w:rsidP="006B5F36">
            <w:pPr>
              <w:autoSpaceDE w:val="0"/>
              <w:autoSpaceDN w:val="0"/>
              <w:adjustRightInd w:val="0"/>
              <w:ind w:right="-75"/>
              <w:jc w:val="center"/>
              <w:rPr>
                <w:sz w:val="22"/>
                <w:szCs w:val="22"/>
              </w:rPr>
            </w:pPr>
            <w:r w:rsidRPr="006B5F36">
              <w:rPr>
                <w:sz w:val="22"/>
                <w:szCs w:val="22"/>
              </w:rPr>
              <w:t xml:space="preserve">N </w:t>
            </w:r>
          </w:p>
          <w:p w:rsidR="00C3269C" w:rsidRPr="006B5F36" w:rsidRDefault="00C3269C" w:rsidP="006B5F36">
            <w:pPr>
              <w:autoSpaceDE w:val="0"/>
              <w:autoSpaceDN w:val="0"/>
              <w:adjustRightInd w:val="0"/>
              <w:ind w:right="-75"/>
              <w:jc w:val="center"/>
              <w:rPr>
                <w:sz w:val="22"/>
                <w:szCs w:val="22"/>
              </w:rPr>
            </w:pPr>
            <w:proofErr w:type="gramStart"/>
            <w:r w:rsidRPr="006B5F36">
              <w:rPr>
                <w:sz w:val="22"/>
                <w:szCs w:val="22"/>
              </w:rPr>
              <w:t>п</w:t>
            </w:r>
            <w:proofErr w:type="gramEnd"/>
            <w:r w:rsidRPr="006B5F36">
              <w:rPr>
                <w:sz w:val="22"/>
                <w:szCs w:val="22"/>
              </w:rPr>
              <w:t>/п</w:t>
            </w:r>
          </w:p>
        </w:tc>
        <w:tc>
          <w:tcPr>
            <w:tcW w:w="2552"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jc w:val="center"/>
              <w:rPr>
                <w:sz w:val="22"/>
                <w:szCs w:val="22"/>
              </w:rPr>
            </w:pPr>
            <w:r w:rsidRPr="006B5F36">
              <w:rPr>
                <w:sz w:val="22"/>
                <w:szCs w:val="22"/>
              </w:rPr>
              <w:t xml:space="preserve">Наименование   </w:t>
            </w:r>
            <w:r w:rsidRPr="006B5F36">
              <w:rPr>
                <w:sz w:val="22"/>
                <w:szCs w:val="22"/>
              </w:rPr>
              <w:br/>
              <w:t xml:space="preserve">  муниципальной  </w:t>
            </w:r>
            <w:r w:rsidRPr="006B5F36">
              <w:rPr>
                <w:sz w:val="22"/>
                <w:szCs w:val="22"/>
              </w:rPr>
              <w:br/>
              <w:t xml:space="preserve">    программы,    </w:t>
            </w:r>
            <w:r w:rsidRPr="006B5F36">
              <w:rPr>
                <w:sz w:val="22"/>
                <w:szCs w:val="22"/>
              </w:rPr>
              <w:br/>
              <w:t xml:space="preserve">  подпрограммы,   </w:t>
            </w:r>
            <w:r w:rsidRPr="006B5F36">
              <w:rPr>
                <w:sz w:val="22"/>
                <w:szCs w:val="22"/>
              </w:rPr>
              <w:br/>
              <w:t xml:space="preserve">   мероприятия</w:t>
            </w:r>
          </w:p>
        </w:tc>
        <w:tc>
          <w:tcPr>
            <w:tcW w:w="1134"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jc w:val="center"/>
              <w:rPr>
                <w:sz w:val="22"/>
                <w:szCs w:val="22"/>
              </w:rPr>
            </w:pPr>
            <w:r w:rsidRPr="006B5F36">
              <w:rPr>
                <w:sz w:val="22"/>
                <w:szCs w:val="22"/>
              </w:rPr>
              <w:t>Отве</w:t>
            </w:r>
            <w:r w:rsidRPr="006B5F36">
              <w:rPr>
                <w:sz w:val="22"/>
                <w:szCs w:val="22"/>
              </w:rPr>
              <w:t>т</w:t>
            </w:r>
            <w:r w:rsidRPr="006B5F36">
              <w:rPr>
                <w:sz w:val="22"/>
                <w:szCs w:val="22"/>
              </w:rPr>
              <w:t xml:space="preserve">ственный  </w:t>
            </w:r>
            <w:r w:rsidRPr="006B5F36">
              <w:rPr>
                <w:sz w:val="22"/>
                <w:szCs w:val="22"/>
              </w:rPr>
              <w:br/>
              <w:t>исполн</w:t>
            </w:r>
            <w:r w:rsidRPr="006B5F36">
              <w:rPr>
                <w:sz w:val="22"/>
                <w:szCs w:val="22"/>
              </w:rPr>
              <w:t>и</w:t>
            </w:r>
            <w:r w:rsidRPr="006B5F36">
              <w:rPr>
                <w:sz w:val="22"/>
                <w:szCs w:val="22"/>
              </w:rPr>
              <w:t xml:space="preserve">тель    </w:t>
            </w:r>
            <w:r w:rsidRPr="006B5F36">
              <w:rPr>
                <w:sz w:val="22"/>
                <w:szCs w:val="22"/>
              </w:rPr>
              <w:br/>
            </w:r>
          </w:p>
        </w:tc>
        <w:tc>
          <w:tcPr>
            <w:tcW w:w="2410"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jc w:val="center"/>
              <w:rPr>
                <w:sz w:val="22"/>
                <w:szCs w:val="22"/>
              </w:rPr>
            </w:pPr>
            <w:r w:rsidRPr="006B5F36">
              <w:rPr>
                <w:sz w:val="22"/>
                <w:szCs w:val="22"/>
              </w:rPr>
              <w:t>Источник</w:t>
            </w:r>
          </w:p>
          <w:p w:rsidR="00C3269C" w:rsidRPr="006B5F36" w:rsidRDefault="00C3269C" w:rsidP="00C3269C">
            <w:pPr>
              <w:autoSpaceDE w:val="0"/>
              <w:autoSpaceDN w:val="0"/>
              <w:adjustRightInd w:val="0"/>
              <w:jc w:val="center"/>
              <w:rPr>
                <w:sz w:val="22"/>
                <w:szCs w:val="22"/>
              </w:rPr>
            </w:pPr>
            <w:r w:rsidRPr="006B5F36">
              <w:rPr>
                <w:sz w:val="22"/>
                <w:szCs w:val="22"/>
              </w:rPr>
              <w:t xml:space="preserve"> финансирования</w:t>
            </w:r>
          </w:p>
        </w:tc>
        <w:tc>
          <w:tcPr>
            <w:tcW w:w="1134"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jc w:val="center"/>
              <w:rPr>
                <w:sz w:val="22"/>
                <w:szCs w:val="22"/>
              </w:rPr>
            </w:pPr>
            <w:r w:rsidRPr="006B5F36">
              <w:rPr>
                <w:sz w:val="22"/>
                <w:szCs w:val="22"/>
              </w:rPr>
              <w:t>Объем финанс</w:t>
            </w:r>
            <w:r w:rsidRPr="006B5F36">
              <w:rPr>
                <w:sz w:val="22"/>
                <w:szCs w:val="22"/>
              </w:rPr>
              <w:t>о</w:t>
            </w:r>
            <w:r w:rsidRPr="006B5F36">
              <w:rPr>
                <w:sz w:val="22"/>
                <w:szCs w:val="22"/>
              </w:rPr>
              <w:t>вого обеспеч</w:t>
            </w:r>
            <w:r w:rsidRPr="006B5F36">
              <w:rPr>
                <w:sz w:val="22"/>
                <w:szCs w:val="22"/>
              </w:rPr>
              <w:t>е</w:t>
            </w:r>
            <w:r w:rsidRPr="006B5F36">
              <w:rPr>
                <w:sz w:val="22"/>
                <w:szCs w:val="22"/>
              </w:rPr>
              <w:t>ния, тыс.</w:t>
            </w:r>
            <w:r w:rsidRPr="006B5F36">
              <w:rPr>
                <w:sz w:val="22"/>
                <w:szCs w:val="22"/>
              </w:rPr>
              <w:br/>
              <w:t>рублей</w:t>
            </w:r>
          </w:p>
        </w:tc>
        <w:tc>
          <w:tcPr>
            <w:tcW w:w="2410"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jc w:val="center"/>
              <w:rPr>
                <w:sz w:val="22"/>
                <w:szCs w:val="22"/>
              </w:rPr>
            </w:pPr>
            <w:r w:rsidRPr="006B5F36">
              <w:rPr>
                <w:sz w:val="22"/>
                <w:szCs w:val="22"/>
              </w:rPr>
              <w:t xml:space="preserve">Ожидаемый  </w:t>
            </w:r>
            <w:r w:rsidRPr="006B5F36">
              <w:rPr>
                <w:sz w:val="22"/>
                <w:szCs w:val="22"/>
              </w:rPr>
              <w:br/>
              <w:t xml:space="preserve">результат  </w:t>
            </w:r>
            <w:r w:rsidRPr="006B5F36">
              <w:rPr>
                <w:sz w:val="22"/>
                <w:szCs w:val="22"/>
              </w:rPr>
              <w:br/>
              <w:t xml:space="preserve">(краткое   </w:t>
            </w:r>
            <w:r w:rsidRPr="006B5F36">
              <w:rPr>
                <w:sz w:val="22"/>
                <w:szCs w:val="22"/>
              </w:rPr>
              <w:br/>
              <w:t xml:space="preserve">описание)  </w:t>
            </w:r>
            <w:r w:rsidRPr="006B5F36">
              <w:rPr>
                <w:sz w:val="22"/>
                <w:szCs w:val="22"/>
              </w:rPr>
              <w:br/>
            </w:r>
          </w:p>
        </w:tc>
      </w:tr>
      <w:tr w:rsidR="00C3269C" w:rsidRPr="006B5F36" w:rsidTr="006B5F36">
        <w:trPr>
          <w:cantSplit/>
          <w:trHeight w:val="360"/>
        </w:trPr>
        <w:tc>
          <w:tcPr>
            <w:tcW w:w="444" w:type="dxa"/>
            <w:vMerge w:val="restart"/>
            <w:tcBorders>
              <w:left w:val="single" w:sz="4" w:space="0" w:color="auto"/>
              <w:right w:val="single" w:sz="4" w:space="0" w:color="auto"/>
            </w:tcBorders>
          </w:tcPr>
          <w:p w:rsidR="00C3269C" w:rsidRPr="006B5F36" w:rsidRDefault="00C3269C" w:rsidP="006B5F36">
            <w:pPr>
              <w:autoSpaceDE w:val="0"/>
              <w:autoSpaceDN w:val="0"/>
              <w:adjustRightInd w:val="0"/>
              <w:ind w:right="-75"/>
              <w:rPr>
                <w:sz w:val="22"/>
                <w:szCs w:val="22"/>
              </w:rPr>
            </w:pPr>
          </w:p>
        </w:tc>
        <w:tc>
          <w:tcPr>
            <w:tcW w:w="2552" w:type="dxa"/>
            <w:vMerge w:val="restart"/>
            <w:tcBorders>
              <w:left w:val="single" w:sz="4" w:space="0" w:color="auto"/>
              <w:right w:val="single" w:sz="4" w:space="0" w:color="auto"/>
            </w:tcBorders>
          </w:tcPr>
          <w:p w:rsidR="00C3269C" w:rsidRPr="006B5F36" w:rsidRDefault="00C3269C" w:rsidP="00C3269C">
            <w:pPr>
              <w:autoSpaceDE w:val="0"/>
              <w:autoSpaceDN w:val="0"/>
              <w:adjustRightInd w:val="0"/>
              <w:rPr>
                <w:sz w:val="22"/>
                <w:szCs w:val="22"/>
              </w:rPr>
            </w:pPr>
            <w:r w:rsidRPr="006B5F36">
              <w:rPr>
                <w:sz w:val="22"/>
                <w:szCs w:val="22"/>
              </w:rPr>
              <w:t>"Развитие транспор</w:t>
            </w:r>
            <w:r w:rsidRPr="006B5F36">
              <w:rPr>
                <w:sz w:val="22"/>
                <w:szCs w:val="22"/>
              </w:rPr>
              <w:t>т</w:t>
            </w:r>
            <w:r w:rsidRPr="006B5F36">
              <w:rPr>
                <w:sz w:val="22"/>
                <w:szCs w:val="22"/>
              </w:rPr>
              <w:t>ной системы в муниципал</w:t>
            </w:r>
            <w:r w:rsidRPr="006B5F36">
              <w:rPr>
                <w:sz w:val="22"/>
                <w:szCs w:val="22"/>
              </w:rPr>
              <w:t>ь</w:t>
            </w:r>
            <w:r w:rsidRPr="006B5F36">
              <w:rPr>
                <w:sz w:val="22"/>
                <w:szCs w:val="22"/>
              </w:rPr>
              <w:t>ном образовании Ому</w:t>
            </w:r>
            <w:r w:rsidRPr="006B5F36">
              <w:rPr>
                <w:sz w:val="22"/>
                <w:szCs w:val="22"/>
              </w:rPr>
              <w:t>т</w:t>
            </w:r>
            <w:r w:rsidRPr="006B5F36">
              <w:rPr>
                <w:sz w:val="22"/>
                <w:szCs w:val="22"/>
              </w:rPr>
              <w:t>нинское городское пос</w:t>
            </w:r>
            <w:r w:rsidRPr="006B5F36">
              <w:rPr>
                <w:sz w:val="22"/>
                <w:szCs w:val="22"/>
              </w:rPr>
              <w:t>е</w:t>
            </w:r>
            <w:r w:rsidRPr="006B5F36">
              <w:rPr>
                <w:sz w:val="22"/>
                <w:szCs w:val="22"/>
              </w:rPr>
              <w:t>ление Омутнинского района Кировской обл</w:t>
            </w:r>
            <w:r w:rsidRPr="006B5F36">
              <w:rPr>
                <w:sz w:val="22"/>
                <w:szCs w:val="22"/>
              </w:rPr>
              <w:t>а</w:t>
            </w:r>
            <w:r w:rsidRPr="006B5F36">
              <w:rPr>
                <w:sz w:val="22"/>
                <w:szCs w:val="22"/>
              </w:rPr>
              <w:t>сти" на 2021-2026 годы</w:t>
            </w:r>
          </w:p>
        </w:tc>
        <w:tc>
          <w:tcPr>
            <w:tcW w:w="1134" w:type="dxa"/>
            <w:vMerge w:val="restart"/>
            <w:tcBorders>
              <w:left w:val="single" w:sz="4" w:space="0" w:color="auto"/>
              <w:right w:val="single" w:sz="4" w:space="0" w:color="auto"/>
            </w:tcBorders>
          </w:tcPr>
          <w:p w:rsidR="00C3269C" w:rsidRPr="006B5F36" w:rsidRDefault="00C3269C" w:rsidP="00C3269C">
            <w:pPr>
              <w:autoSpaceDE w:val="0"/>
              <w:autoSpaceDN w:val="0"/>
              <w:adjustRightInd w:val="0"/>
              <w:rPr>
                <w:sz w:val="22"/>
                <w:szCs w:val="22"/>
              </w:rPr>
            </w:pPr>
            <w:r w:rsidRPr="006B5F36">
              <w:rPr>
                <w:kern w:val="36"/>
                <w:sz w:val="22"/>
                <w:szCs w:val="22"/>
              </w:rPr>
              <w:t>Отдел жизн</w:t>
            </w:r>
            <w:r w:rsidRPr="006B5F36">
              <w:rPr>
                <w:kern w:val="36"/>
                <w:sz w:val="22"/>
                <w:szCs w:val="22"/>
              </w:rPr>
              <w:t>е</w:t>
            </w:r>
            <w:r w:rsidRPr="006B5F36">
              <w:rPr>
                <w:kern w:val="36"/>
                <w:sz w:val="22"/>
                <w:szCs w:val="22"/>
              </w:rPr>
              <w:t>обеспеч</w:t>
            </w:r>
            <w:r w:rsidRPr="006B5F36">
              <w:rPr>
                <w:kern w:val="36"/>
                <w:sz w:val="22"/>
                <w:szCs w:val="22"/>
              </w:rPr>
              <w:t>е</w:t>
            </w:r>
            <w:r w:rsidRPr="006B5F36">
              <w:rPr>
                <w:kern w:val="36"/>
                <w:sz w:val="22"/>
                <w:szCs w:val="22"/>
              </w:rPr>
              <w:t>ния адм</w:t>
            </w:r>
            <w:r w:rsidRPr="006B5F36">
              <w:rPr>
                <w:kern w:val="36"/>
                <w:sz w:val="22"/>
                <w:szCs w:val="22"/>
              </w:rPr>
              <w:t>и</w:t>
            </w:r>
            <w:r w:rsidRPr="006B5F36">
              <w:rPr>
                <w:kern w:val="36"/>
                <w:sz w:val="22"/>
                <w:szCs w:val="22"/>
              </w:rPr>
              <w:t>нистр</w:t>
            </w:r>
            <w:r w:rsidRPr="006B5F36">
              <w:rPr>
                <w:kern w:val="36"/>
                <w:sz w:val="22"/>
                <w:szCs w:val="22"/>
              </w:rPr>
              <w:t>а</w:t>
            </w:r>
            <w:r w:rsidRPr="006B5F36">
              <w:rPr>
                <w:kern w:val="36"/>
                <w:sz w:val="22"/>
                <w:szCs w:val="22"/>
              </w:rPr>
              <w:t>ции Омутни</w:t>
            </w:r>
            <w:r w:rsidRPr="006B5F36">
              <w:rPr>
                <w:kern w:val="36"/>
                <w:sz w:val="22"/>
                <w:szCs w:val="22"/>
              </w:rPr>
              <w:t>н</w:t>
            </w:r>
            <w:r w:rsidRPr="006B5F36">
              <w:rPr>
                <w:kern w:val="36"/>
                <w:sz w:val="22"/>
                <w:szCs w:val="22"/>
              </w:rPr>
              <w:t>ского г</w:t>
            </w:r>
            <w:r w:rsidRPr="006B5F36">
              <w:rPr>
                <w:kern w:val="36"/>
                <w:sz w:val="22"/>
                <w:szCs w:val="22"/>
              </w:rPr>
              <w:t>о</w:t>
            </w:r>
            <w:r w:rsidRPr="006B5F36">
              <w:rPr>
                <w:kern w:val="36"/>
                <w:sz w:val="22"/>
                <w:szCs w:val="22"/>
              </w:rPr>
              <w:t>ро</w:t>
            </w:r>
            <w:r w:rsidRPr="006B5F36">
              <w:rPr>
                <w:kern w:val="36"/>
                <w:sz w:val="22"/>
                <w:szCs w:val="22"/>
              </w:rPr>
              <w:t>д</w:t>
            </w:r>
            <w:r w:rsidRPr="006B5F36">
              <w:rPr>
                <w:kern w:val="36"/>
                <w:sz w:val="22"/>
                <w:szCs w:val="22"/>
              </w:rPr>
              <w:t>ского п</w:t>
            </w:r>
            <w:r w:rsidRPr="006B5F36">
              <w:rPr>
                <w:kern w:val="36"/>
                <w:sz w:val="22"/>
                <w:szCs w:val="22"/>
              </w:rPr>
              <w:t>о</w:t>
            </w:r>
            <w:r w:rsidRPr="006B5F36">
              <w:rPr>
                <w:kern w:val="36"/>
                <w:sz w:val="22"/>
                <w:szCs w:val="22"/>
              </w:rPr>
              <w:t>селения</w:t>
            </w:r>
          </w:p>
        </w:tc>
        <w:tc>
          <w:tcPr>
            <w:tcW w:w="2410" w:type="dxa"/>
            <w:tcBorders>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r w:rsidRPr="006B5F36">
              <w:rPr>
                <w:sz w:val="22"/>
                <w:szCs w:val="22"/>
              </w:rPr>
              <w:t xml:space="preserve">всего        </w:t>
            </w:r>
          </w:p>
        </w:tc>
        <w:tc>
          <w:tcPr>
            <w:tcW w:w="1134" w:type="dxa"/>
            <w:tcBorders>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jc w:val="center"/>
              <w:rPr>
                <w:sz w:val="22"/>
                <w:szCs w:val="22"/>
              </w:rPr>
            </w:pPr>
            <w:r w:rsidRPr="006B5F36">
              <w:rPr>
                <w:sz w:val="22"/>
                <w:szCs w:val="22"/>
              </w:rPr>
              <w:t>30441,621</w:t>
            </w:r>
          </w:p>
        </w:tc>
        <w:tc>
          <w:tcPr>
            <w:tcW w:w="2410" w:type="dxa"/>
            <w:vMerge w:val="restart"/>
            <w:tcBorders>
              <w:left w:val="single" w:sz="4" w:space="0" w:color="auto"/>
              <w:right w:val="single" w:sz="4" w:space="0" w:color="auto"/>
            </w:tcBorders>
          </w:tcPr>
          <w:p w:rsidR="00C3269C" w:rsidRPr="006B5F36" w:rsidRDefault="00C3269C" w:rsidP="00C3269C">
            <w:pPr>
              <w:pStyle w:val="ConsPlusNormal"/>
              <w:widowControl/>
              <w:ind w:firstLine="0"/>
              <w:jc w:val="both"/>
              <w:rPr>
                <w:rFonts w:ascii="Times New Roman" w:hAnsi="Times New Roman"/>
                <w:sz w:val="22"/>
                <w:szCs w:val="22"/>
              </w:rPr>
            </w:pPr>
            <w:r w:rsidRPr="006B5F36">
              <w:rPr>
                <w:rFonts w:ascii="Times New Roman" w:hAnsi="Times New Roman"/>
                <w:sz w:val="22"/>
                <w:szCs w:val="22"/>
              </w:rPr>
              <w:t>Развитие  транспортной   инфраструктуры, п</w:t>
            </w:r>
            <w:r w:rsidRPr="006B5F36">
              <w:rPr>
                <w:rFonts w:ascii="Times New Roman" w:hAnsi="Times New Roman"/>
                <w:sz w:val="22"/>
                <w:szCs w:val="22"/>
              </w:rPr>
              <w:t>о</w:t>
            </w:r>
            <w:r w:rsidRPr="006B5F36">
              <w:rPr>
                <w:rFonts w:ascii="Times New Roman" w:hAnsi="Times New Roman"/>
                <w:sz w:val="22"/>
                <w:szCs w:val="22"/>
              </w:rPr>
              <w:t>вышение  уровня  ее  безопасности, досту</w:t>
            </w:r>
            <w:r w:rsidRPr="006B5F36">
              <w:rPr>
                <w:rFonts w:ascii="Times New Roman" w:hAnsi="Times New Roman"/>
                <w:sz w:val="22"/>
                <w:szCs w:val="22"/>
              </w:rPr>
              <w:t>п</w:t>
            </w:r>
            <w:r w:rsidRPr="006B5F36">
              <w:rPr>
                <w:rFonts w:ascii="Times New Roman" w:hAnsi="Times New Roman"/>
                <w:sz w:val="22"/>
                <w:szCs w:val="22"/>
              </w:rPr>
              <w:t>ности и кач</w:t>
            </w:r>
            <w:r w:rsidRPr="006B5F36">
              <w:rPr>
                <w:rFonts w:ascii="Times New Roman" w:hAnsi="Times New Roman"/>
                <w:sz w:val="22"/>
                <w:szCs w:val="22"/>
              </w:rPr>
              <w:t>е</w:t>
            </w:r>
            <w:r w:rsidRPr="006B5F36">
              <w:rPr>
                <w:rFonts w:ascii="Times New Roman" w:hAnsi="Times New Roman"/>
                <w:sz w:val="22"/>
                <w:szCs w:val="22"/>
              </w:rPr>
              <w:t>ства  услуг  транспортного ко</w:t>
            </w:r>
            <w:r w:rsidRPr="006B5F36">
              <w:rPr>
                <w:rFonts w:ascii="Times New Roman" w:hAnsi="Times New Roman"/>
                <w:sz w:val="22"/>
                <w:szCs w:val="22"/>
              </w:rPr>
              <w:t>м</w:t>
            </w:r>
            <w:r w:rsidRPr="006B5F36">
              <w:rPr>
                <w:rFonts w:ascii="Times New Roman" w:hAnsi="Times New Roman"/>
                <w:sz w:val="22"/>
                <w:szCs w:val="22"/>
              </w:rPr>
              <w:t>плекса</w:t>
            </w:r>
          </w:p>
          <w:p w:rsidR="00C3269C" w:rsidRPr="006B5F36" w:rsidRDefault="00C3269C" w:rsidP="00C3269C">
            <w:pPr>
              <w:autoSpaceDE w:val="0"/>
              <w:autoSpaceDN w:val="0"/>
              <w:adjustRightInd w:val="0"/>
              <w:rPr>
                <w:sz w:val="22"/>
                <w:szCs w:val="22"/>
              </w:rPr>
            </w:pPr>
          </w:p>
        </w:tc>
      </w:tr>
      <w:tr w:rsidR="00C3269C" w:rsidRPr="006B5F36" w:rsidTr="006B5F36">
        <w:trPr>
          <w:cantSplit/>
          <w:trHeight w:val="369"/>
        </w:trPr>
        <w:tc>
          <w:tcPr>
            <w:tcW w:w="444" w:type="dxa"/>
            <w:vMerge/>
            <w:tcBorders>
              <w:left w:val="single" w:sz="4" w:space="0" w:color="auto"/>
              <w:right w:val="single" w:sz="4" w:space="0" w:color="auto"/>
            </w:tcBorders>
          </w:tcPr>
          <w:p w:rsidR="00C3269C" w:rsidRPr="006B5F36" w:rsidRDefault="00C3269C" w:rsidP="006B5F36">
            <w:pPr>
              <w:autoSpaceDE w:val="0"/>
              <w:autoSpaceDN w:val="0"/>
              <w:adjustRightInd w:val="0"/>
              <w:ind w:right="-75"/>
              <w:rPr>
                <w:sz w:val="22"/>
                <w:szCs w:val="22"/>
              </w:rPr>
            </w:pPr>
          </w:p>
        </w:tc>
        <w:tc>
          <w:tcPr>
            <w:tcW w:w="2552" w:type="dxa"/>
            <w:vMerge/>
            <w:tcBorders>
              <w:left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2410" w:type="dxa"/>
            <w:tcBorders>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r w:rsidRPr="006B5F36">
              <w:rPr>
                <w:sz w:val="22"/>
                <w:szCs w:val="22"/>
              </w:rPr>
              <w:t>федеральный бю</w:t>
            </w:r>
            <w:r w:rsidRPr="006B5F36">
              <w:rPr>
                <w:sz w:val="22"/>
                <w:szCs w:val="22"/>
              </w:rPr>
              <w:t>д</w:t>
            </w:r>
            <w:r w:rsidRPr="006B5F36">
              <w:rPr>
                <w:sz w:val="22"/>
                <w:szCs w:val="22"/>
              </w:rPr>
              <w:t>жет</w:t>
            </w:r>
          </w:p>
        </w:tc>
        <w:tc>
          <w:tcPr>
            <w:tcW w:w="1134"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jc w:val="center"/>
              <w:rPr>
                <w:sz w:val="22"/>
                <w:szCs w:val="22"/>
              </w:rPr>
            </w:pPr>
            <w:r w:rsidRPr="006B5F36">
              <w:rPr>
                <w:sz w:val="22"/>
                <w:szCs w:val="22"/>
              </w:rPr>
              <w:t>-</w:t>
            </w:r>
          </w:p>
        </w:tc>
        <w:tc>
          <w:tcPr>
            <w:tcW w:w="2410" w:type="dxa"/>
            <w:vMerge/>
            <w:tcBorders>
              <w:left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r>
      <w:tr w:rsidR="00C3269C" w:rsidRPr="006B5F36" w:rsidTr="006B5F36">
        <w:trPr>
          <w:cantSplit/>
          <w:trHeight w:val="369"/>
        </w:trPr>
        <w:tc>
          <w:tcPr>
            <w:tcW w:w="444" w:type="dxa"/>
            <w:vMerge/>
            <w:tcBorders>
              <w:left w:val="single" w:sz="4" w:space="0" w:color="auto"/>
              <w:right w:val="single" w:sz="4" w:space="0" w:color="auto"/>
            </w:tcBorders>
          </w:tcPr>
          <w:p w:rsidR="00C3269C" w:rsidRPr="006B5F36" w:rsidRDefault="00C3269C" w:rsidP="006B5F36">
            <w:pPr>
              <w:autoSpaceDE w:val="0"/>
              <w:autoSpaceDN w:val="0"/>
              <w:adjustRightInd w:val="0"/>
              <w:ind w:right="-75"/>
              <w:rPr>
                <w:sz w:val="22"/>
                <w:szCs w:val="22"/>
              </w:rPr>
            </w:pPr>
          </w:p>
        </w:tc>
        <w:tc>
          <w:tcPr>
            <w:tcW w:w="2552" w:type="dxa"/>
            <w:vMerge/>
            <w:tcBorders>
              <w:left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2410" w:type="dxa"/>
            <w:tcBorders>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r w:rsidRPr="006B5F36">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jc w:val="center"/>
              <w:rPr>
                <w:sz w:val="22"/>
                <w:szCs w:val="22"/>
              </w:rPr>
            </w:pPr>
            <w:r w:rsidRPr="006B5F36">
              <w:rPr>
                <w:sz w:val="22"/>
                <w:szCs w:val="22"/>
              </w:rPr>
              <w:t>4728,000</w:t>
            </w:r>
          </w:p>
        </w:tc>
        <w:tc>
          <w:tcPr>
            <w:tcW w:w="2410" w:type="dxa"/>
            <w:vMerge/>
            <w:tcBorders>
              <w:left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r>
      <w:tr w:rsidR="00C3269C" w:rsidRPr="006B5F36" w:rsidTr="006B5F36">
        <w:trPr>
          <w:cantSplit/>
          <w:trHeight w:val="369"/>
        </w:trPr>
        <w:tc>
          <w:tcPr>
            <w:tcW w:w="444" w:type="dxa"/>
            <w:vMerge/>
            <w:tcBorders>
              <w:left w:val="single" w:sz="4" w:space="0" w:color="auto"/>
              <w:right w:val="single" w:sz="4" w:space="0" w:color="auto"/>
            </w:tcBorders>
          </w:tcPr>
          <w:p w:rsidR="00C3269C" w:rsidRPr="006B5F36" w:rsidRDefault="00C3269C" w:rsidP="006B5F36">
            <w:pPr>
              <w:autoSpaceDE w:val="0"/>
              <w:autoSpaceDN w:val="0"/>
              <w:adjustRightInd w:val="0"/>
              <w:ind w:right="-75"/>
              <w:rPr>
                <w:sz w:val="22"/>
                <w:szCs w:val="22"/>
              </w:rPr>
            </w:pPr>
          </w:p>
        </w:tc>
        <w:tc>
          <w:tcPr>
            <w:tcW w:w="2552" w:type="dxa"/>
            <w:vMerge/>
            <w:tcBorders>
              <w:left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2410" w:type="dxa"/>
            <w:tcBorders>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r w:rsidRPr="006B5F36">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jc w:val="center"/>
              <w:rPr>
                <w:sz w:val="22"/>
                <w:szCs w:val="22"/>
              </w:rPr>
            </w:pPr>
            <w:r w:rsidRPr="006B5F36">
              <w:rPr>
                <w:sz w:val="22"/>
                <w:szCs w:val="22"/>
              </w:rPr>
              <w:t>-</w:t>
            </w:r>
          </w:p>
        </w:tc>
        <w:tc>
          <w:tcPr>
            <w:tcW w:w="2410" w:type="dxa"/>
            <w:vMerge/>
            <w:tcBorders>
              <w:left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r>
      <w:tr w:rsidR="00C3269C" w:rsidRPr="006B5F36" w:rsidTr="006B5F36">
        <w:trPr>
          <w:cantSplit/>
          <w:trHeight w:val="369"/>
        </w:trPr>
        <w:tc>
          <w:tcPr>
            <w:tcW w:w="444" w:type="dxa"/>
            <w:vMerge/>
            <w:tcBorders>
              <w:left w:val="single" w:sz="4" w:space="0" w:color="auto"/>
              <w:right w:val="single" w:sz="4" w:space="0" w:color="auto"/>
            </w:tcBorders>
          </w:tcPr>
          <w:p w:rsidR="00C3269C" w:rsidRPr="006B5F36" w:rsidRDefault="00C3269C" w:rsidP="006B5F36">
            <w:pPr>
              <w:autoSpaceDE w:val="0"/>
              <w:autoSpaceDN w:val="0"/>
              <w:adjustRightInd w:val="0"/>
              <w:ind w:right="-75"/>
              <w:rPr>
                <w:sz w:val="22"/>
                <w:szCs w:val="22"/>
              </w:rPr>
            </w:pPr>
          </w:p>
        </w:tc>
        <w:tc>
          <w:tcPr>
            <w:tcW w:w="2552" w:type="dxa"/>
            <w:vMerge/>
            <w:tcBorders>
              <w:left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2410" w:type="dxa"/>
            <w:tcBorders>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r w:rsidRPr="006B5F36">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jc w:val="center"/>
              <w:rPr>
                <w:sz w:val="22"/>
                <w:szCs w:val="22"/>
              </w:rPr>
            </w:pPr>
            <w:r w:rsidRPr="006B5F36">
              <w:rPr>
                <w:sz w:val="22"/>
                <w:szCs w:val="22"/>
              </w:rPr>
              <w:t>25713,621</w:t>
            </w:r>
          </w:p>
        </w:tc>
        <w:tc>
          <w:tcPr>
            <w:tcW w:w="2410" w:type="dxa"/>
            <w:vMerge/>
            <w:tcBorders>
              <w:left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r>
      <w:tr w:rsidR="00C3269C" w:rsidRPr="006B5F36" w:rsidTr="006B5F36">
        <w:trPr>
          <w:cantSplit/>
          <w:trHeight w:val="369"/>
        </w:trPr>
        <w:tc>
          <w:tcPr>
            <w:tcW w:w="444" w:type="dxa"/>
            <w:vMerge/>
            <w:tcBorders>
              <w:left w:val="single" w:sz="4" w:space="0" w:color="auto"/>
              <w:bottom w:val="single" w:sz="4" w:space="0" w:color="auto"/>
              <w:right w:val="single" w:sz="4" w:space="0" w:color="auto"/>
            </w:tcBorders>
          </w:tcPr>
          <w:p w:rsidR="00C3269C" w:rsidRPr="006B5F36" w:rsidRDefault="00C3269C" w:rsidP="006B5F36">
            <w:pPr>
              <w:autoSpaceDE w:val="0"/>
              <w:autoSpaceDN w:val="0"/>
              <w:adjustRightInd w:val="0"/>
              <w:ind w:right="-75"/>
              <w:rPr>
                <w:sz w:val="22"/>
                <w:szCs w:val="22"/>
              </w:rPr>
            </w:pPr>
          </w:p>
        </w:tc>
        <w:tc>
          <w:tcPr>
            <w:tcW w:w="2552" w:type="dxa"/>
            <w:vMerge/>
            <w:tcBorders>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2410" w:type="dxa"/>
            <w:tcBorders>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r w:rsidRPr="006B5F36">
              <w:rPr>
                <w:sz w:val="22"/>
                <w:szCs w:val="22"/>
              </w:rPr>
              <w:t>внебюджетные исто</w:t>
            </w:r>
            <w:r w:rsidRPr="006B5F36">
              <w:rPr>
                <w:sz w:val="22"/>
                <w:szCs w:val="22"/>
              </w:rPr>
              <w:t>ч</w:t>
            </w:r>
            <w:r w:rsidRPr="006B5F36">
              <w:rPr>
                <w:sz w:val="22"/>
                <w:szCs w:val="22"/>
              </w:rPr>
              <w:t>ники</w:t>
            </w:r>
          </w:p>
        </w:tc>
        <w:tc>
          <w:tcPr>
            <w:tcW w:w="1134"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jc w:val="center"/>
              <w:rPr>
                <w:sz w:val="22"/>
                <w:szCs w:val="22"/>
              </w:rPr>
            </w:pPr>
            <w:r w:rsidRPr="006B5F36">
              <w:rPr>
                <w:sz w:val="22"/>
                <w:szCs w:val="22"/>
              </w:rPr>
              <w:t>-</w:t>
            </w:r>
          </w:p>
        </w:tc>
        <w:tc>
          <w:tcPr>
            <w:tcW w:w="2410" w:type="dxa"/>
            <w:vMerge/>
            <w:tcBorders>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r>
      <w:tr w:rsidR="00C3269C" w:rsidRPr="006B5F36" w:rsidTr="006B5F36">
        <w:trPr>
          <w:cantSplit/>
          <w:trHeight w:val="312"/>
        </w:trPr>
        <w:tc>
          <w:tcPr>
            <w:tcW w:w="444" w:type="dxa"/>
            <w:vMerge w:val="restart"/>
            <w:tcBorders>
              <w:top w:val="single" w:sz="4" w:space="0" w:color="auto"/>
              <w:left w:val="single" w:sz="4" w:space="0" w:color="auto"/>
              <w:bottom w:val="single" w:sz="4" w:space="0" w:color="auto"/>
              <w:right w:val="single" w:sz="4" w:space="0" w:color="auto"/>
            </w:tcBorders>
          </w:tcPr>
          <w:p w:rsidR="00C3269C" w:rsidRPr="006B5F36" w:rsidRDefault="00C3269C" w:rsidP="006B5F36">
            <w:pPr>
              <w:autoSpaceDE w:val="0"/>
              <w:autoSpaceDN w:val="0"/>
              <w:adjustRightInd w:val="0"/>
              <w:ind w:right="-75"/>
              <w:jc w:val="center"/>
              <w:rPr>
                <w:sz w:val="22"/>
                <w:szCs w:val="22"/>
              </w:rPr>
            </w:pPr>
            <w:r w:rsidRPr="006B5F36">
              <w:rPr>
                <w:sz w:val="22"/>
                <w:szCs w:val="22"/>
              </w:rPr>
              <w:t>1.</w:t>
            </w:r>
          </w:p>
        </w:tc>
        <w:tc>
          <w:tcPr>
            <w:tcW w:w="2552" w:type="dxa"/>
            <w:vMerge w:val="restart"/>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r w:rsidRPr="006B5F36">
              <w:rPr>
                <w:sz w:val="22"/>
                <w:szCs w:val="22"/>
                <w:lang w:eastAsia="en-US"/>
              </w:rPr>
              <w:t>"Мероприятия в сфере дорожной деятельн</w:t>
            </w:r>
            <w:r w:rsidRPr="006B5F36">
              <w:rPr>
                <w:sz w:val="22"/>
                <w:szCs w:val="22"/>
                <w:lang w:eastAsia="en-US"/>
              </w:rPr>
              <w:t>о</w:t>
            </w:r>
            <w:r w:rsidRPr="006B5F36">
              <w:rPr>
                <w:sz w:val="22"/>
                <w:szCs w:val="22"/>
                <w:lang w:eastAsia="en-US"/>
              </w:rPr>
              <w:t>сти"</w:t>
            </w:r>
          </w:p>
        </w:tc>
        <w:tc>
          <w:tcPr>
            <w:tcW w:w="1134" w:type="dxa"/>
            <w:vMerge/>
            <w:tcBorders>
              <w:left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r w:rsidRPr="006B5F36">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jc w:val="center"/>
              <w:rPr>
                <w:sz w:val="22"/>
                <w:szCs w:val="22"/>
              </w:rPr>
            </w:pPr>
            <w:r w:rsidRPr="006B5F36">
              <w:rPr>
                <w:sz w:val="22"/>
                <w:szCs w:val="22"/>
              </w:rPr>
              <w:t>29833,000</w:t>
            </w:r>
          </w:p>
        </w:tc>
        <w:tc>
          <w:tcPr>
            <w:tcW w:w="2410" w:type="dxa"/>
            <w:vMerge w:val="restart"/>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r w:rsidRPr="006B5F36">
              <w:rPr>
                <w:sz w:val="22"/>
                <w:szCs w:val="22"/>
              </w:rPr>
              <w:t>Увеличение протяже</w:t>
            </w:r>
            <w:r w:rsidRPr="006B5F36">
              <w:rPr>
                <w:sz w:val="22"/>
                <w:szCs w:val="22"/>
              </w:rPr>
              <w:t>н</w:t>
            </w:r>
            <w:r w:rsidRPr="006B5F36">
              <w:rPr>
                <w:sz w:val="22"/>
                <w:szCs w:val="22"/>
              </w:rPr>
              <w:t>ности авт</w:t>
            </w:r>
            <w:r w:rsidRPr="006B5F36">
              <w:rPr>
                <w:sz w:val="22"/>
                <w:szCs w:val="22"/>
              </w:rPr>
              <w:t>о</w:t>
            </w:r>
            <w:r w:rsidRPr="006B5F36">
              <w:rPr>
                <w:sz w:val="22"/>
                <w:szCs w:val="22"/>
              </w:rPr>
              <w:t>мобильных дорог общего польз</w:t>
            </w:r>
            <w:r w:rsidRPr="006B5F36">
              <w:rPr>
                <w:sz w:val="22"/>
                <w:szCs w:val="22"/>
              </w:rPr>
              <w:t>о</w:t>
            </w:r>
            <w:r w:rsidRPr="006B5F36">
              <w:rPr>
                <w:sz w:val="22"/>
                <w:szCs w:val="22"/>
              </w:rPr>
              <w:t>вания местного знач</w:t>
            </w:r>
            <w:r w:rsidRPr="006B5F36">
              <w:rPr>
                <w:sz w:val="22"/>
                <w:szCs w:val="22"/>
              </w:rPr>
              <w:t>е</w:t>
            </w:r>
            <w:r w:rsidRPr="006B5F36">
              <w:rPr>
                <w:sz w:val="22"/>
                <w:szCs w:val="22"/>
              </w:rPr>
              <w:t>ния, соотве</w:t>
            </w:r>
            <w:r w:rsidRPr="006B5F36">
              <w:rPr>
                <w:sz w:val="22"/>
                <w:szCs w:val="22"/>
              </w:rPr>
              <w:t>т</w:t>
            </w:r>
            <w:r w:rsidRPr="006B5F36">
              <w:rPr>
                <w:sz w:val="22"/>
                <w:szCs w:val="22"/>
              </w:rPr>
              <w:t>ствующих нормативным требов</w:t>
            </w:r>
            <w:r w:rsidRPr="006B5F36">
              <w:rPr>
                <w:sz w:val="22"/>
                <w:szCs w:val="22"/>
              </w:rPr>
              <w:t>а</w:t>
            </w:r>
            <w:r w:rsidRPr="006B5F36">
              <w:rPr>
                <w:sz w:val="22"/>
                <w:szCs w:val="22"/>
              </w:rPr>
              <w:t>ниям</w:t>
            </w:r>
          </w:p>
        </w:tc>
      </w:tr>
      <w:tr w:rsidR="00C3269C" w:rsidRPr="006B5F36" w:rsidTr="006B5F36">
        <w:trPr>
          <w:cantSplit/>
          <w:trHeight w:val="312"/>
        </w:trPr>
        <w:tc>
          <w:tcPr>
            <w:tcW w:w="444" w:type="dxa"/>
            <w:vMerge/>
            <w:tcBorders>
              <w:left w:val="single" w:sz="4" w:space="0" w:color="auto"/>
              <w:bottom w:val="single" w:sz="4" w:space="0" w:color="auto"/>
              <w:right w:val="single" w:sz="4" w:space="0" w:color="auto"/>
            </w:tcBorders>
          </w:tcPr>
          <w:p w:rsidR="00C3269C" w:rsidRPr="006B5F36" w:rsidRDefault="00C3269C" w:rsidP="006B5F36">
            <w:pPr>
              <w:autoSpaceDE w:val="0"/>
              <w:autoSpaceDN w:val="0"/>
              <w:adjustRightInd w:val="0"/>
              <w:ind w:right="-75"/>
              <w:rPr>
                <w:sz w:val="22"/>
                <w:szCs w:val="22"/>
              </w:rPr>
            </w:pPr>
          </w:p>
        </w:tc>
        <w:tc>
          <w:tcPr>
            <w:tcW w:w="2552" w:type="dxa"/>
            <w:vMerge/>
            <w:tcBorders>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r w:rsidRPr="006B5F36">
              <w:rPr>
                <w:sz w:val="22"/>
                <w:szCs w:val="22"/>
              </w:rPr>
              <w:t>федеральный бю</w:t>
            </w:r>
            <w:r w:rsidRPr="006B5F36">
              <w:rPr>
                <w:sz w:val="22"/>
                <w:szCs w:val="22"/>
              </w:rPr>
              <w:t>д</w:t>
            </w:r>
            <w:r w:rsidRPr="006B5F36">
              <w:rPr>
                <w:sz w:val="22"/>
                <w:szCs w:val="22"/>
              </w:rPr>
              <w:t>жет</w:t>
            </w:r>
          </w:p>
        </w:tc>
        <w:tc>
          <w:tcPr>
            <w:tcW w:w="1134"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jc w:val="center"/>
              <w:rPr>
                <w:sz w:val="22"/>
                <w:szCs w:val="22"/>
              </w:rPr>
            </w:pPr>
            <w:r w:rsidRPr="006B5F36">
              <w:rPr>
                <w:sz w:val="22"/>
                <w:szCs w:val="22"/>
              </w:rPr>
              <w:t>-</w:t>
            </w:r>
          </w:p>
        </w:tc>
        <w:tc>
          <w:tcPr>
            <w:tcW w:w="2410" w:type="dxa"/>
            <w:vMerge/>
            <w:tcBorders>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r>
      <w:tr w:rsidR="00C3269C" w:rsidRPr="006B5F36" w:rsidTr="006B5F36">
        <w:trPr>
          <w:cantSplit/>
          <w:trHeight w:val="312"/>
        </w:trPr>
        <w:tc>
          <w:tcPr>
            <w:tcW w:w="444" w:type="dxa"/>
            <w:vMerge/>
            <w:tcBorders>
              <w:left w:val="single" w:sz="4" w:space="0" w:color="auto"/>
              <w:bottom w:val="single" w:sz="4" w:space="0" w:color="auto"/>
              <w:right w:val="single" w:sz="4" w:space="0" w:color="auto"/>
            </w:tcBorders>
          </w:tcPr>
          <w:p w:rsidR="00C3269C" w:rsidRPr="006B5F36" w:rsidRDefault="00C3269C" w:rsidP="006B5F36">
            <w:pPr>
              <w:autoSpaceDE w:val="0"/>
              <w:autoSpaceDN w:val="0"/>
              <w:adjustRightInd w:val="0"/>
              <w:ind w:right="-75"/>
              <w:rPr>
                <w:sz w:val="22"/>
                <w:szCs w:val="22"/>
              </w:rPr>
            </w:pPr>
          </w:p>
        </w:tc>
        <w:tc>
          <w:tcPr>
            <w:tcW w:w="2552" w:type="dxa"/>
            <w:vMerge/>
            <w:tcBorders>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r w:rsidRPr="006B5F36">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jc w:val="center"/>
              <w:rPr>
                <w:sz w:val="22"/>
                <w:szCs w:val="22"/>
              </w:rPr>
            </w:pPr>
            <w:r w:rsidRPr="006B5F36">
              <w:rPr>
                <w:sz w:val="22"/>
                <w:szCs w:val="22"/>
              </w:rPr>
              <w:t>4728,000</w:t>
            </w:r>
          </w:p>
        </w:tc>
        <w:tc>
          <w:tcPr>
            <w:tcW w:w="2410" w:type="dxa"/>
            <w:vMerge/>
            <w:tcBorders>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r>
      <w:tr w:rsidR="00C3269C" w:rsidRPr="006B5F36" w:rsidTr="006B5F36">
        <w:trPr>
          <w:cantSplit/>
          <w:trHeight w:val="312"/>
        </w:trPr>
        <w:tc>
          <w:tcPr>
            <w:tcW w:w="444" w:type="dxa"/>
            <w:vMerge/>
            <w:tcBorders>
              <w:left w:val="single" w:sz="4" w:space="0" w:color="auto"/>
              <w:bottom w:val="single" w:sz="4" w:space="0" w:color="auto"/>
              <w:right w:val="single" w:sz="4" w:space="0" w:color="auto"/>
            </w:tcBorders>
          </w:tcPr>
          <w:p w:rsidR="00C3269C" w:rsidRPr="006B5F36" w:rsidRDefault="00C3269C" w:rsidP="006B5F36">
            <w:pPr>
              <w:autoSpaceDE w:val="0"/>
              <w:autoSpaceDN w:val="0"/>
              <w:adjustRightInd w:val="0"/>
              <w:ind w:right="-75"/>
              <w:rPr>
                <w:sz w:val="22"/>
                <w:szCs w:val="22"/>
              </w:rPr>
            </w:pPr>
          </w:p>
        </w:tc>
        <w:tc>
          <w:tcPr>
            <w:tcW w:w="2552" w:type="dxa"/>
            <w:vMerge/>
            <w:tcBorders>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r w:rsidRPr="006B5F36">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jc w:val="center"/>
              <w:rPr>
                <w:sz w:val="22"/>
                <w:szCs w:val="22"/>
              </w:rPr>
            </w:pPr>
            <w:r w:rsidRPr="006B5F36">
              <w:rPr>
                <w:sz w:val="22"/>
                <w:szCs w:val="22"/>
              </w:rPr>
              <w:t>-</w:t>
            </w:r>
          </w:p>
        </w:tc>
        <w:tc>
          <w:tcPr>
            <w:tcW w:w="2410" w:type="dxa"/>
            <w:vMerge/>
            <w:tcBorders>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r>
      <w:tr w:rsidR="00C3269C" w:rsidRPr="006B5F36" w:rsidTr="006B5F36">
        <w:trPr>
          <w:cantSplit/>
          <w:trHeight w:val="312"/>
        </w:trPr>
        <w:tc>
          <w:tcPr>
            <w:tcW w:w="444" w:type="dxa"/>
            <w:vMerge/>
            <w:tcBorders>
              <w:left w:val="single" w:sz="4" w:space="0" w:color="auto"/>
              <w:bottom w:val="single" w:sz="4" w:space="0" w:color="auto"/>
              <w:right w:val="single" w:sz="4" w:space="0" w:color="auto"/>
            </w:tcBorders>
          </w:tcPr>
          <w:p w:rsidR="00C3269C" w:rsidRPr="006B5F36" w:rsidRDefault="00C3269C" w:rsidP="006B5F36">
            <w:pPr>
              <w:autoSpaceDE w:val="0"/>
              <w:autoSpaceDN w:val="0"/>
              <w:adjustRightInd w:val="0"/>
              <w:ind w:right="-75"/>
              <w:rPr>
                <w:sz w:val="22"/>
                <w:szCs w:val="22"/>
              </w:rPr>
            </w:pPr>
          </w:p>
        </w:tc>
        <w:tc>
          <w:tcPr>
            <w:tcW w:w="2552" w:type="dxa"/>
            <w:vMerge/>
            <w:tcBorders>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r w:rsidRPr="006B5F36">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jc w:val="center"/>
              <w:rPr>
                <w:sz w:val="22"/>
                <w:szCs w:val="22"/>
              </w:rPr>
            </w:pPr>
            <w:r w:rsidRPr="006B5F36">
              <w:rPr>
                <w:sz w:val="22"/>
                <w:szCs w:val="22"/>
              </w:rPr>
              <w:t>25105,000</w:t>
            </w:r>
          </w:p>
        </w:tc>
        <w:tc>
          <w:tcPr>
            <w:tcW w:w="2410" w:type="dxa"/>
            <w:vMerge/>
            <w:tcBorders>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r>
      <w:tr w:rsidR="00C3269C" w:rsidRPr="006B5F36" w:rsidTr="006B5F36">
        <w:trPr>
          <w:cantSplit/>
          <w:trHeight w:val="312"/>
        </w:trPr>
        <w:tc>
          <w:tcPr>
            <w:tcW w:w="444" w:type="dxa"/>
            <w:vMerge/>
            <w:tcBorders>
              <w:left w:val="single" w:sz="4" w:space="0" w:color="auto"/>
              <w:bottom w:val="single" w:sz="4" w:space="0" w:color="auto"/>
              <w:right w:val="single" w:sz="4" w:space="0" w:color="auto"/>
            </w:tcBorders>
          </w:tcPr>
          <w:p w:rsidR="00C3269C" w:rsidRPr="006B5F36" w:rsidRDefault="00C3269C" w:rsidP="006B5F36">
            <w:pPr>
              <w:autoSpaceDE w:val="0"/>
              <w:autoSpaceDN w:val="0"/>
              <w:adjustRightInd w:val="0"/>
              <w:ind w:right="-75"/>
              <w:rPr>
                <w:sz w:val="22"/>
                <w:szCs w:val="22"/>
              </w:rPr>
            </w:pPr>
          </w:p>
        </w:tc>
        <w:tc>
          <w:tcPr>
            <w:tcW w:w="2552" w:type="dxa"/>
            <w:vMerge/>
            <w:tcBorders>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r w:rsidRPr="006B5F36">
              <w:rPr>
                <w:sz w:val="22"/>
                <w:szCs w:val="22"/>
              </w:rPr>
              <w:t>внебюджетные исто</w:t>
            </w:r>
            <w:r w:rsidRPr="006B5F36">
              <w:rPr>
                <w:sz w:val="22"/>
                <w:szCs w:val="22"/>
              </w:rPr>
              <w:t>ч</w:t>
            </w:r>
            <w:r w:rsidRPr="006B5F36">
              <w:rPr>
                <w:sz w:val="22"/>
                <w:szCs w:val="22"/>
              </w:rPr>
              <w:t>ники</w:t>
            </w:r>
          </w:p>
        </w:tc>
        <w:tc>
          <w:tcPr>
            <w:tcW w:w="1134"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jc w:val="center"/>
              <w:rPr>
                <w:sz w:val="22"/>
                <w:szCs w:val="22"/>
              </w:rPr>
            </w:pPr>
            <w:r w:rsidRPr="006B5F36">
              <w:rPr>
                <w:sz w:val="22"/>
                <w:szCs w:val="22"/>
              </w:rPr>
              <w:t>-</w:t>
            </w:r>
          </w:p>
        </w:tc>
        <w:tc>
          <w:tcPr>
            <w:tcW w:w="2410" w:type="dxa"/>
            <w:vMerge/>
            <w:tcBorders>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r>
      <w:tr w:rsidR="00C3269C" w:rsidRPr="006B5F36" w:rsidTr="006B5F36">
        <w:trPr>
          <w:cantSplit/>
          <w:trHeight w:val="312"/>
        </w:trPr>
        <w:tc>
          <w:tcPr>
            <w:tcW w:w="444" w:type="dxa"/>
            <w:vMerge w:val="restart"/>
            <w:tcBorders>
              <w:top w:val="single" w:sz="4" w:space="0" w:color="auto"/>
              <w:left w:val="single" w:sz="4" w:space="0" w:color="auto"/>
              <w:bottom w:val="single" w:sz="4" w:space="0" w:color="auto"/>
              <w:right w:val="single" w:sz="4" w:space="0" w:color="auto"/>
            </w:tcBorders>
          </w:tcPr>
          <w:p w:rsidR="00C3269C" w:rsidRPr="006B5F36" w:rsidRDefault="00C3269C" w:rsidP="006B5F36">
            <w:pPr>
              <w:autoSpaceDE w:val="0"/>
              <w:autoSpaceDN w:val="0"/>
              <w:adjustRightInd w:val="0"/>
              <w:ind w:right="-75"/>
              <w:jc w:val="center"/>
              <w:rPr>
                <w:sz w:val="22"/>
                <w:szCs w:val="22"/>
              </w:rPr>
            </w:pPr>
            <w:r w:rsidRPr="006B5F36">
              <w:rPr>
                <w:sz w:val="22"/>
                <w:szCs w:val="22"/>
              </w:rPr>
              <w:t>1.1.</w:t>
            </w:r>
          </w:p>
        </w:tc>
        <w:tc>
          <w:tcPr>
            <w:tcW w:w="2552" w:type="dxa"/>
            <w:vMerge w:val="restart"/>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r w:rsidRPr="006B5F36">
              <w:rPr>
                <w:sz w:val="22"/>
                <w:szCs w:val="22"/>
                <w:lang w:eastAsia="en-US"/>
              </w:rPr>
              <w:t>Содержание автом</w:t>
            </w:r>
            <w:r w:rsidRPr="006B5F36">
              <w:rPr>
                <w:sz w:val="22"/>
                <w:szCs w:val="22"/>
                <w:lang w:eastAsia="en-US"/>
              </w:rPr>
              <w:t>о</w:t>
            </w:r>
            <w:r w:rsidRPr="006B5F36">
              <w:rPr>
                <w:sz w:val="22"/>
                <w:szCs w:val="22"/>
                <w:lang w:eastAsia="en-US"/>
              </w:rPr>
              <w:t>бильных дорог общего пользования местного значения</w:t>
            </w:r>
          </w:p>
        </w:tc>
        <w:tc>
          <w:tcPr>
            <w:tcW w:w="1134" w:type="dxa"/>
            <w:vMerge/>
            <w:tcBorders>
              <w:left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r w:rsidRPr="006B5F36">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jc w:val="center"/>
              <w:rPr>
                <w:sz w:val="22"/>
                <w:szCs w:val="22"/>
              </w:rPr>
            </w:pPr>
            <w:r w:rsidRPr="006B5F36">
              <w:rPr>
                <w:sz w:val="22"/>
                <w:szCs w:val="22"/>
              </w:rPr>
              <w:t>25100,250</w:t>
            </w:r>
          </w:p>
        </w:tc>
        <w:tc>
          <w:tcPr>
            <w:tcW w:w="2410" w:type="dxa"/>
            <w:vMerge w:val="restart"/>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r w:rsidRPr="006B5F36">
              <w:rPr>
                <w:sz w:val="22"/>
                <w:szCs w:val="22"/>
              </w:rPr>
              <w:t>Поддержание дорог общего пол</w:t>
            </w:r>
            <w:r w:rsidRPr="006B5F36">
              <w:rPr>
                <w:sz w:val="22"/>
                <w:szCs w:val="22"/>
              </w:rPr>
              <w:t>ь</w:t>
            </w:r>
            <w:r w:rsidRPr="006B5F36">
              <w:rPr>
                <w:sz w:val="22"/>
                <w:szCs w:val="22"/>
              </w:rPr>
              <w:t>зования местного значения и искусственных соор</w:t>
            </w:r>
            <w:r w:rsidRPr="006B5F36">
              <w:rPr>
                <w:sz w:val="22"/>
                <w:szCs w:val="22"/>
              </w:rPr>
              <w:t>у</w:t>
            </w:r>
            <w:r w:rsidRPr="006B5F36">
              <w:rPr>
                <w:sz w:val="22"/>
                <w:szCs w:val="22"/>
              </w:rPr>
              <w:t>жений на них на уровне, соответству</w:t>
            </w:r>
            <w:r w:rsidRPr="006B5F36">
              <w:rPr>
                <w:sz w:val="22"/>
                <w:szCs w:val="22"/>
              </w:rPr>
              <w:t>ю</w:t>
            </w:r>
            <w:r w:rsidRPr="006B5F36">
              <w:rPr>
                <w:sz w:val="22"/>
                <w:szCs w:val="22"/>
              </w:rPr>
              <w:t>щем нормативным тр</w:t>
            </w:r>
            <w:r w:rsidRPr="006B5F36">
              <w:rPr>
                <w:sz w:val="22"/>
                <w:szCs w:val="22"/>
              </w:rPr>
              <w:t>е</w:t>
            </w:r>
            <w:r w:rsidRPr="006B5F36">
              <w:rPr>
                <w:sz w:val="22"/>
                <w:szCs w:val="22"/>
              </w:rPr>
              <w:t>бованиям</w:t>
            </w:r>
          </w:p>
        </w:tc>
      </w:tr>
      <w:tr w:rsidR="00C3269C" w:rsidRPr="006B5F36" w:rsidTr="006B5F36">
        <w:trPr>
          <w:cantSplit/>
          <w:trHeight w:val="312"/>
        </w:trPr>
        <w:tc>
          <w:tcPr>
            <w:tcW w:w="444" w:type="dxa"/>
            <w:vMerge/>
            <w:tcBorders>
              <w:left w:val="single" w:sz="4" w:space="0" w:color="auto"/>
              <w:bottom w:val="single" w:sz="4" w:space="0" w:color="auto"/>
              <w:right w:val="single" w:sz="4" w:space="0" w:color="auto"/>
            </w:tcBorders>
          </w:tcPr>
          <w:p w:rsidR="00C3269C" w:rsidRPr="006B5F36" w:rsidRDefault="00C3269C" w:rsidP="006B5F36">
            <w:pPr>
              <w:autoSpaceDE w:val="0"/>
              <w:autoSpaceDN w:val="0"/>
              <w:adjustRightInd w:val="0"/>
              <w:ind w:right="-75"/>
              <w:rPr>
                <w:sz w:val="22"/>
                <w:szCs w:val="22"/>
              </w:rPr>
            </w:pPr>
          </w:p>
        </w:tc>
        <w:tc>
          <w:tcPr>
            <w:tcW w:w="2552" w:type="dxa"/>
            <w:vMerge/>
            <w:tcBorders>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r w:rsidRPr="006B5F36">
              <w:rPr>
                <w:sz w:val="22"/>
                <w:szCs w:val="22"/>
              </w:rPr>
              <w:t>федеральный бю</w:t>
            </w:r>
            <w:r w:rsidRPr="006B5F36">
              <w:rPr>
                <w:sz w:val="22"/>
                <w:szCs w:val="22"/>
              </w:rPr>
              <w:t>д</w:t>
            </w:r>
            <w:r w:rsidRPr="006B5F36">
              <w:rPr>
                <w:sz w:val="22"/>
                <w:szCs w:val="22"/>
              </w:rPr>
              <w:t>жет</w:t>
            </w:r>
          </w:p>
        </w:tc>
        <w:tc>
          <w:tcPr>
            <w:tcW w:w="1134"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jc w:val="center"/>
              <w:rPr>
                <w:sz w:val="22"/>
                <w:szCs w:val="22"/>
              </w:rPr>
            </w:pPr>
            <w:r w:rsidRPr="006B5F36">
              <w:rPr>
                <w:sz w:val="22"/>
                <w:szCs w:val="22"/>
              </w:rPr>
              <w:t>-</w:t>
            </w:r>
          </w:p>
        </w:tc>
        <w:tc>
          <w:tcPr>
            <w:tcW w:w="2410" w:type="dxa"/>
            <w:vMerge/>
            <w:tcBorders>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r>
      <w:tr w:rsidR="00C3269C" w:rsidRPr="006B5F36" w:rsidTr="006B5F36">
        <w:trPr>
          <w:cantSplit/>
          <w:trHeight w:val="312"/>
        </w:trPr>
        <w:tc>
          <w:tcPr>
            <w:tcW w:w="444" w:type="dxa"/>
            <w:vMerge/>
            <w:tcBorders>
              <w:left w:val="single" w:sz="4" w:space="0" w:color="auto"/>
              <w:bottom w:val="single" w:sz="4" w:space="0" w:color="auto"/>
              <w:right w:val="single" w:sz="4" w:space="0" w:color="auto"/>
            </w:tcBorders>
          </w:tcPr>
          <w:p w:rsidR="00C3269C" w:rsidRPr="006B5F36" w:rsidRDefault="00C3269C" w:rsidP="006B5F36">
            <w:pPr>
              <w:autoSpaceDE w:val="0"/>
              <w:autoSpaceDN w:val="0"/>
              <w:adjustRightInd w:val="0"/>
              <w:ind w:right="-75"/>
              <w:rPr>
                <w:sz w:val="22"/>
                <w:szCs w:val="22"/>
              </w:rPr>
            </w:pPr>
          </w:p>
        </w:tc>
        <w:tc>
          <w:tcPr>
            <w:tcW w:w="2552" w:type="dxa"/>
            <w:vMerge/>
            <w:tcBorders>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r w:rsidRPr="006B5F36">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jc w:val="center"/>
              <w:rPr>
                <w:sz w:val="22"/>
                <w:szCs w:val="22"/>
              </w:rPr>
            </w:pPr>
            <w:r w:rsidRPr="006B5F36">
              <w:rPr>
                <w:sz w:val="22"/>
                <w:szCs w:val="22"/>
              </w:rPr>
              <w:t>-</w:t>
            </w:r>
          </w:p>
        </w:tc>
        <w:tc>
          <w:tcPr>
            <w:tcW w:w="2410" w:type="dxa"/>
            <w:vMerge/>
            <w:tcBorders>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r>
      <w:tr w:rsidR="00C3269C" w:rsidRPr="006B5F36" w:rsidTr="006B5F36">
        <w:trPr>
          <w:cantSplit/>
          <w:trHeight w:val="312"/>
        </w:trPr>
        <w:tc>
          <w:tcPr>
            <w:tcW w:w="444" w:type="dxa"/>
            <w:vMerge/>
            <w:tcBorders>
              <w:left w:val="single" w:sz="4" w:space="0" w:color="auto"/>
              <w:bottom w:val="single" w:sz="4" w:space="0" w:color="auto"/>
              <w:right w:val="single" w:sz="4" w:space="0" w:color="auto"/>
            </w:tcBorders>
          </w:tcPr>
          <w:p w:rsidR="00C3269C" w:rsidRPr="006B5F36" w:rsidRDefault="00C3269C" w:rsidP="006B5F36">
            <w:pPr>
              <w:autoSpaceDE w:val="0"/>
              <w:autoSpaceDN w:val="0"/>
              <w:adjustRightInd w:val="0"/>
              <w:ind w:right="-75"/>
              <w:rPr>
                <w:sz w:val="22"/>
                <w:szCs w:val="22"/>
              </w:rPr>
            </w:pPr>
          </w:p>
        </w:tc>
        <w:tc>
          <w:tcPr>
            <w:tcW w:w="2552" w:type="dxa"/>
            <w:vMerge/>
            <w:tcBorders>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r w:rsidRPr="006B5F36">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jc w:val="center"/>
              <w:rPr>
                <w:sz w:val="22"/>
                <w:szCs w:val="22"/>
              </w:rPr>
            </w:pPr>
            <w:r w:rsidRPr="006B5F36">
              <w:rPr>
                <w:sz w:val="22"/>
                <w:szCs w:val="22"/>
              </w:rPr>
              <w:t>-</w:t>
            </w:r>
          </w:p>
        </w:tc>
        <w:tc>
          <w:tcPr>
            <w:tcW w:w="2410" w:type="dxa"/>
            <w:vMerge/>
            <w:tcBorders>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r>
      <w:tr w:rsidR="00C3269C" w:rsidRPr="006B5F36" w:rsidTr="006B5F36">
        <w:trPr>
          <w:cantSplit/>
          <w:trHeight w:val="312"/>
        </w:trPr>
        <w:tc>
          <w:tcPr>
            <w:tcW w:w="444" w:type="dxa"/>
            <w:vMerge/>
            <w:tcBorders>
              <w:left w:val="single" w:sz="4" w:space="0" w:color="auto"/>
              <w:bottom w:val="single" w:sz="4" w:space="0" w:color="auto"/>
              <w:right w:val="single" w:sz="4" w:space="0" w:color="auto"/>
            </w:tcBorders>
          </w:tcPr>
          <w:p w:rsidR="00C3269C" w:rsidRPr="006B5F36" w:rsidRDefault="00C3269C" w:rsidP="006B5F36">
            <w:pPr>
              <w:autoSpaceDE w:val="0"/>
              <w:autoSpaceDN w:val="0"/>
              <w:adjustRightInd w:val="0"/>
              <w:ind w:right="-75"/>
              <w:rPr>
                <w:sz w:val="22"/>
                <w:szCs w:val="22"/>
              </w:rPr>
            </w:pPr>
          </w:p>
        </w:tc>
        <w:tc>
          <w:tcPr>
            <w:tcW w:w="2552" w:type="dxa"/>
            <w:vMerge/>
            <w:tcBorders>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r w:rsidRPr="006B5F36">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jc w:val="center"/>
              <w:rPr>
                <w:sz w:val="22"/>
                <w:szCs w:val="22"/>
              </w:rPr>
            </w:pPr>
            <w:r w:rsidRPr="006B5F36">
              <w:rPr>
                <w:sz w:val="22"/>
                <w:szCs w:val="22"/>
              </w:rPr>
              <w:t>25100,250</w:t>
            </w:r>
          </w:p>
        </w:tc>
        <w:tc>
          <w:tcPr>
            <w:tcW w:w="2410" w:type="dxa"/>
            <w:vMerge/>
            <w:tcBorders>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r>
      <w:tr w:rsidR="00C3269C" w:rsidRPr="006B5F36" w:rsidTr="006B5F36">
        <w:trPr>
          <w:cantSplit/>
          <w:trHeight w:val="312"/>
        </w:trPr>
        <w:tc>
          <w:tcPr>
            <w:tcW w:w="444" w:type="dxa"/>
            <w:vMerge/>
            <w:tcBorders>
              <w:left w:val="single" w:sz="4" w:space="0" w:color="auto"/>
              <w:bottom w:val="single" w:sz="4" w:space="0" w:color="auto"/>
              <w:right w:val="single" w:sz="4" w:space="0" w:color="auto"/>
            </w:tcBorders>
          </w:tcPr>
          <w:p w:rsidR="00C3269C" w:rsidRPr="006B5F36" w:rsidRDefault="00C3269C" w:rsidP="006B5F36">
            <w:pPr>
              <w:autoSpaceDE w:val="0"/>
              <w:autoSpaceDN w:val="0"/>
              <w:adjustRightInd w:val="0"/>
              <w:ind w:right="-75"/>
              <w:rPr>
                <w:sz w:val="22"/>
                <w:szCs w:val="22"/>
              </w:rPr>
            </w:pPr>
          </w:p>
        </w:tc>
        <w:tc>
          <w:tcPr>
            <w:tcW w:w="2552" w:type="dxa"/>
            <w:vMerge/>
            <w:tcBorders>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r w:rsidRPr="006B5F36">
              <w:rPr>
                <w:sz w:val="22"/>
                <w:szCs w:val="22"/>
              </w:rPr>
              <w:t>внебюджетные исто</w:t>
            </w:r>
            <w:r w:rsidRPr="006B5F36">
              <w:rPr>
                <w:sz w:val="22"/>
                <w:szCs w:val="22"/>
              </w:rPr>
              <w:t>ч</w:t>
            </w:r>
            <w:r w:rsidRPr="006B5F36">
              <w:rPr>
                <w:sz w:val="22"/>
                <w:szCs w:val="22"/>
              </w:rPr>
              <w:t>ники</w:t>
            </w:r>
          </w:p>
        </w:tc>
        <w:tc>
          <w:tcPr>
            <w:tcW w:w="1134"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jc w:val="center"/>
              <w:rPr>
                <w:sz w:val="22"/>
                <w:szCs w:val="22"/>
              </w:rPr>
            </w:pPr>
            <w:r w:rsidRPr="006B5F36">
              <w:rPr>
                <w:sz w:val="22"/>
                <w:szCs w:val="22"/>
              </w:rPr>
              <w:t>-</w:t>
            </w:r>
          </w:p>
        </w:tc>
        <w:tc>
          <w:tcPr>
            <w:tcW w:w="2410" w:type="dxa"/>
            <w:vMerge/>
            <w:tcBorders>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r>
      <w:tr w:rsidR="00C3269C" w:rsidRPr="006B5F36" w:rsidTr="006B5F36">
        <w:trPr>
          <w:cantSplit/>
          <w:trHeight w:val="312"/>
        </w:trPr>
        <w:tc>
          <w:tcPr>
            <w:tcW w:w="444" w:type="dxa"/>
            <w:vMerge w:val="restart"/>
            <w:tcBorders>
              <w:top w:val="single" w:sz="4" w:space="0" w:color="auto"/>
              <w:left w:val="single" w:sz="4" w:space="0" w:color="auto"/>
              <w:bottom w:val="single" w:sz="4" w:space="0" w:color="auto"/>
              <w:right w:val="single" w:sz="4" w:space="0" w:color="auto"/>
            </w:tcBorders>
          </w:tcPr>
          <w:p w:rsidR="00C3269C" w:rsidRPr="006B5F36" w:rsidRDefault="00C3269C" w:rsidP="006B5F36">
            <w:pPr>
              <w:autoSpaceDE w:val="0"/>
              <w:autoSpaceDN w:val="0"/>
              <w:adjustRightInd w:val="0"/>
              <w:ind w:right="-75"/>
              <w:jc w:val="center"/>
              <w:rPr>
                <w:sz w:val="22"/>
                <w:szCs w:val="22"/>
              </w:rPr>
            </w:pPr>
            <w:r w:rsidRPr="006B5F36">
              <w:rPr>
                <w:sz w:val="22"/>
                <w:szCs w:val="22"/>
              </w:rPr>
              <w:t>1.2.</w:t>
            </w:r>
          </w:p>
        </w:tc>
        <w:tc>
          <w:tcPr>
            <w:tcW w:w="2552" w:type="dxa"/>
            <w:vMerge w:val="restart"/>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r w:rsidRPr="006B5F36">
              <w:rPr>
                <w:sz w:val="22"/>
                <w:szCs w:val="22"/>
                <w:lang w:eastAsia="en-US"/>
              </w:rPr>
              <w:t>Ремонт автомобильной дороги по улице Ге</w:t>
            </w:r>
            <w:r w:rsidRPr="006B5F36">
              <w:rPr>
                <w:sz w:val="22"/>
                <w:szCs w:val="22"/>
                <w:lang w:eastAsia="en-US"/>
              </w:rPr>
              <w:t>р</w:t>
            </w:r>
            <w:r w:rsidRPr="006B5F36">
              <w:rPr>
                <w:sz w:val="22"/>
                <w:szCs w:val="22"/>
                <w:lang w:eastAsia="en-US"/>
              </w:rPr>
              <w:t>цена в границах Омутнинск</w:t>
            </w:r>
            <w:r w:rsidRPr="006B5F36">
              <w:rPr>
                <w:sz w:val="22"/>
                <w:szCs w:val="22"/>
                <w:lang w:eastAsia="en-US"/>
              </w:rPr>
              <w:t>о</w:t>
            </w:r>
            <w:r w:rsidRPr="006B5F36">
              <w:rPr>
                <w:sz w:val="22"/>
                <w:szCs w:val="22"/>
                <w:lang w:eastAsia="en-US"/>
              </w:rPr>
              <w:t>го городск</w:t>
            </w:r>
            <w:r w:rsidRPr="006B5F36">
              <w:rPr>
                <w:sz w:val="22"/>
                <w:szCs w:val="22"/>
                <w:lang w:eastAsia="en-US"/>
              </w:rPr>
              <w:t>о</w:t>
            </w:r>
            <w:r w:rsidRPr="006B5F36">
              <w:rPr>
                <w:sz w:val="22"/>
                <w:szCs w:val="22"/>
                <w:lang w:eastAsia="en-US"/>
              </w:rPr>
              <w:t>го поселения</w:t>
            </w:r>
          </w:p>
        </w:tc>
        <w:tc>
          <w:tcPr>
            <w:tcW w:w="1134" w:type="dxa"/>
            <w:vMerge/>
            <w:tcBorders>
              <w:left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r w:rsidRPr="006B5F36">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jc w:val="center"/>
              <w:rPr>
                <w:sz w:val="22"/>
                <w:szCs w:val="22"/>
              </w:rPr>
            </w:pPr>
            <w:r w:rsidRPr="006B5F36">
              <w:rPr>
                <w:sz w:val="22"/>
                <w:szCs w:val="22"/>
              </w:rPr>
              <w:t>4732,750</w:t>
            </w:r>
          </w:p>
        </w:tc>
        <w:tc>
          <w:tcPr>
            <w:tcW w:w="2410" w:type="dxa"/>
            <w:vMerge w:val="restart"/>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r w:rsidRPr="006B5F36">
              <w:rPr>
                <w:sz w:val="22"/>
                <w:szCs w:val="22"/>
              </w:rPr>
              <w:t>Планируется отремо</w:t>
            </w:r>
            <w:r w:rsidRPr="006B5F36">
              <w:rPr>
                <w:sz w:val="22"/>
                <w:szCs w:val="22"/>
              </w:rPr>
              <w:t>н</w:t>
            </w:r>
            <w:r w:rsidRPr="006B5F36">
              <w:rPr>
                <w:sz w:val="22"/>
                <w:szCs w:val="22"/>
              </w:rPr>
              <w:t>тировать 0,448 км а</w:t>
            </w:r>
            <w:r w:rsidRPr="006B5F36">
              <w:rPr>
                <w:sz w:val="22"/>
                <w:szCs w:val="22"/>
              </w:rPr>
              <w:t>в</w:t>
            </w:r>
            <w:r w:rsidRPr="006B5F36">
              <w:rPr>
                <w:sz w:val="22"/>
                <w:szCs w:val="22"/>
              </w:rPr>
              <w:t>томобильной дороги</w:t>
            </w:r>
          </w:p>
        </w:tc>
      </w:tr>
      <w:tr w:rsidR="00C3269C" w:rsidRPr="006B5F36" w:rsidTr="006B5F36">
        <w:trPr>
          <w:cantSplit/>
          <w:trHeight w:val="312"/>
        </w:trPr>
        <w:tc>
          <w:tcPr>
            <w:tcW w:w="444" w:type="dxa"/>
            <w:vMerge/>
            <w:tcBorders>
              <w:left w:val="single" w:sz="4" w:space="0" w:color="auto"/>
              <w:bottom w:val="single" w:sz="4" w:space="0" w:color="auto"/>
              <w:right w:val="single" w:sz="4" w:space="0" w:color="auto"/>
            </w:tcBorders>
          </w:tcPr>
          <w:p w:rsidR="00C3269C" w:rsidRPr="006B5F36" w:rsidRDefault="00C3269C" w:rsidP="006B5F36">
            <w:pPr>
              <w:autoSpaceDE w:val="0"/>
              <w:autoSpaceDN w:val="0"/>
              <w:adjustRightInd w:val="0"/>
              <w:ind w:right="-75"/>
              <w:jc w:val="center"/>
              <w:rPr>
                <w:sz w:val="22"/>
                <w:szCs w:val="22"/>
              </w:rPr>
            </w:pPr>
          </w:p>
        </w:tc>
        <w:tc>
          <w:tcPr>
            <w:tcW w:w="2552" w:type="dxa"/>
            <w:vMerge/>
            <w:tcBorders>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r w:rsidRPr="006B5F36">
              <w:rPr>
                <w:sz w:val="22"/>
                <w:szCs w:val="22"/>
              </w:rPr>
              <w:t>федеральный бю</w:t>
            </w:r>
            <w:r w:rsidRPr="006B5F36">
              <w:rPr>
                <w:sz w:val="22"/>
                <w:szCs w:val="22"/>
              </w:rPr>
              <w:t>д</w:t>
            </w:r>
            <w:r w:rsidRPr="006B5F36">
              <w:rPr>
                <w:sz w:val="22"/>
                <w:szCs w:val="22"/>
              </w:rPr>
              <w:t>жет</w:t>
            </w:r>
          </w:p>
        </w:tc>
        <w:tc>
          <w:tcPr>
            <w:tcW w:w="1134"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jc w:val="center"/>
              <w:rPr>
                <w:sz w:val="22"/>
                <w:szCs w:val="22"/>
              </w:rPr>
            </w:pPr>
            <w:r w:rsidRPr="006B5F36">
              <w:rPr>
                <w:sz w:val="22"/>
                <w:szCs w:val="22"/>
              </w:rPr>
              <w:t>-</w:t>
            </w:r>
          </w:p>
        </w:tc>
        <w:tc>
          <w:tcPr>
            <w:tcW w:w="2410" w:type="dxa"/>
            <w:vMerge/>
            <w:tcBorders>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r>
      <w:tr w:rsidR="00C3269C" w:rsidRPr="006B5F36" w:rsidTr="006B5F36">
        <w:trPr>
          <w:cantSplit/>
          <w:trHeight w:val="312"/>
        </w:trPr>
        <w:tc>
          <w:tcPr>
            <w:tcW w:w="444" w:type="dxa"/>
            <w:vMerge/>
            <w:tcBorders>
              <w:left w:val="single" w:sz="4" w:space="0" w:color="auto"/>
              <w:bottom w:val="single" w:sz="4" w:space="0" w:color="auto"/>
              <w:right w:val="single" w:sz="4" w:space="0" w:color="auto"/>
            </w:tcBorders>
          </w:tcPr>
          <w:p w:rsidR="00C3269C" w:rsidRPr="006B5F36" w:rsidRDefault="00C3269C" w:rsidP="006B5F36">
            <w:pPr>
              <w:autoSpaceDE w:val="0"/>
              <w:autoSpaceDN w:val="0"/>
              <w:adjustRightInd w:val="0"/>
              <w:ind w:right="-75"/>
              <w:jc w:val="center"/>
              <w:rPr>
                <w:sz w:val="22"/>
                <w:szCs w:val="22"/>
              </w:rPr>
            </w:pPr>
          </w:p>
        </w:tc>
        <w:tc>
          <w:tcPr>
            <w:tcW w:w="2552" w:type="dxa"/>
            <w:vMerge/>
            <w:tcBorders>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r w:rsidRPr="006B5F36">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jc w:val="center"/>
              <w:rPr>
                <w:sz w:val="22"/>
                <w:szCs w:val="22"/>
              </w:rPr>
            </w:pPr>
            <w:r w:rsidRPr="006B5F36">
              <w:rPr>
                <w:sz w:val="22"/>
                <w:szCs w:val="22"/>
              </w:rPr>
              <w:t>4728,000</w:t>
            </w:r>
          </w:p>
        </w:tc>
        <w:tc>
          <w:tcPr>
            <w:tcW w:w="2410" w:type="dxa"/>
            <w:vMerge/>
            <w:tcBorders>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r>
      <w:tr w:rsidR="00C3269C" w:rsidRPr="006B5F36" w:rsidTr="006B5F36">
        <w:trPr>
          <w:cantSplit/>
          <w:trHeight w:val="312"/>
        </w:trPr>
        <w:tc>
          <w:tcPr>
            <w:tcW w:w="444" w:type="dxa"/>
            <w:vMerge/>
            <w:tcBorders>
              <w:left w:val="single" w:sz="4" w:space="0" w:color="auto"/>
              <w:bottom w:val="single" w:sz="4" w:space="0" w:color="auto"/>
              <w:right w:val="single" w:sz="4" w:space="0" w:color="auto"/>
            </w:tcBorders>
          </w:tcPr>
          <w:p w:rsidR="00C3269C" w:rsidRPr="006B5F36" w:rsidRDefault="00C3269C" w:rsidP="006B5F36">
            <w:pPr>
              <w:autoSpaceDE w:val="0"/>
              <w:autoSpaceDN w:val="0"/>
              <w:adjustRightInd w:val="0"/>
              <w:ind w:right="-75"/>
              <w:jc w:val="center"/>
              <w:rPr>
                <w:sz w:val="22"/>
                <w:szCs w:val="22"/>
              </w:rPr>
            </w:pPr>
          </w:p>
        </w:tc>
        <w:tc>
          <w:tcPr>
            <w:tcW w:w="2552" w:type="dxa"/>
            <w:vMerge/>
            <w:tcBorders>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r w:rsidRPr="006B5F36">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jc w:val="center"/>
              <w:rPr>
                <w:sz w:val="22"/>
                <w:szCs w:val="22"/>
              </w:rPr>
            </w:pPr>
            <w:r w:rsidRPr="006B5F36">
              <w:rPr>
                <w:sz w:val="22"/>
                <w:szCs w:val="22"/>
              </w:rPr>
              <w:t>-</w:t>
            </w:r>
          </w:p>
        </w:tc>
        <w:tc>
          <w:tcPr>
            <w:tcW w:w="2410" w:type="dxa"/>
            <w:vMerge/>
            <w:tcBorders>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r>
      <w:tr w:rsidR="00C3269C" w:rsidRPr="006B5F36" w:rsidTr="006B5F36">
        <w:trPr>
          <w:cantSplit/>
          <w:trHeight w:val="312"/>
        </w:trPr>
        <w:tc>
          <w:tcPr>
            <w:tcW w:w="444" w:type="dxa"/>
            <w:vMerge/>
            <w:tcBorders>
              <w:left w:val="single" w:sz="4" w:space="0" w:color="auto"/>
              <w:bottom w:val="single" w:sz="4" w:space="0" w:color="auto"/>
              <w:right w:val="single" w:sz="4" w:space="0" w:color="auto"/>
            </w:tcBorders>
          </w:tcPr>
          <w:p w:rsidR="00C3269C" w:rsidRPr="006B5F36" w:rsidRDefault="00C3269C" w:rsidP="006B5F36">
            <w:pPr>
              <w:autoSpaceDE w:val="0"/>
              <w:autoSpaceDN w:val="0"/>
              <w:adjustRightInd w:val="0"/>
              <w:ind w:right="-75"/>
              <w:jc w:val="center"/>
              <w:rPr>
                <w:sz w:val="22"/>
                <w:szCs w:val="22"/>
              </w:rPr>
            </w:pPr>
          </w:p>
        </w:tc>
        <w:tc>
          <w:tcPr>
            <w:tcW w:w="2552" w:type="dxa"/>
            <w:vMerge/>
            <w:tcBorders>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r w:rsidRPr="006B5F36">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jc w:val="center"/>
              <w:rPr>
                <w:sz w:val="22"/>
                <w:szCs w:val="22"/>
              </w:rPr>
            </w:pPr>
            <w:r w:rsidRPr="006B5F36">
              <w:rPr>
                <w:sz w:val="22"/>
                <w:szCs w:val="22"/>
              </w:rPr>
              <w:t>4,750</w:t>
            </w:r>
          </w:p>
        </w:tc>
        <w:tc>
          <w:tcPr>
            <w:tcW w:w="2410" w:type="dxa"/>
            <w:vMerge/>
            <w:tcBorders>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r>
      <w:tr w:rsidR="00C3269C" w:rsidRPr="006B5F36" w:rsidTr="006B5F36">
        <w:trPr>
          <w:cantSplit/>
          <w:trHeight w:val="312"/>
        </w:trPr>
        <w:tc>
          <w:tcPr>
            <w:tcW w:w="444" w:type="dxa"/>
            <w:vMerge/>
            <w:tcBorders>
              <w:left w:val="single" w:sz="4" w:space="0" w:color="auto"/>
              <w:bottom w:val="single" w:sz="4" w:space="0" w:color="auto"/>
              <w:right w:val="single" w:sz="4" w:space="0" w:color="auto"/>
            </w:tcBorders>
          </w:tcPr>
          <w:p w:rsidR="00C3269C" w:rsidRPr="006B5F36" w:rsidRDefault="00C3269C" w:rsidP="006B5F36">
            <w:pPr>
              <w:autoSpaceDE w:val="0"/>
              <w:autoSpaceDN w:val="0"/>
              <w:adjustRightInd w:val="0"/>
              <w:ind w:right="-75"/>
              <w:jc w:val="center"/>
              <w:rPr>
                <w:sz w:val="22"/>
                <w:szCs w:val="22"/>
              </w:rPr>
            </w:pPr>
          </w:p>
        </w:tc>
        <w:tc>
          <w:tcPr>
            <w:tcW w:w="2552" w:type="dxa"/>
            <w:vMerge/>
            <w:tcBorders>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r w:rsidRPr="006B5F36">
              <w:rPr>
                <w:sz w:val="22"/>
                <w:szCs w:val="22"/>
              </w:rPr>
              <w:t>внебюджетные исто</w:t>
            </w:r>
            <w:r w:rsidRPr="006B5F36">
              <w:rPr>
                <w:sz w:val="22"/>
                <w:szCs w:val="22"/>
              </w:rPr>
              <w:t>ч</w:t>
            </w:r>
            <w:r w:rsidRPr="006B5F36">
              <w:rPr>
                <w:sz w:val="22"/>
                <w:szCs w:val="22"/>
              </w:rPr>
              <w:t>ники</w:t>
            </w:r>
          </w:p>
        </w:tc>
        <w:tc>
          <w:tcPr>
            <w:tcW w:w="1134"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jc w:val="center"/>
              <w:rPr>
                <w:sz w:val="22"/>
                <w:szCs w:val="22"/>
              </w:rPr>
            </w:pPr>
            <w:r w:rsidRPr="006B5F36">
              <w:rPr>
                <w:sz w:val="22"/>
                <w:szCs w:val="22"/>
              </w:rPr>
              <w:t>-</w:t>
            </w:r>
          </w:p>
        </w:tc>
        <w:tc>
          <w:tcPr>
            <w:tcW w:w="2410" w:type="dxa"/>
            <w:vMerge/>
            <w:tcBorders>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r>
      <w:tr w:rsidR="00C3269C" w:rsidRPr="006B5F36" w:rsidTr="006B5F36">
        <w:trPr>
          <w:cantSplit/>
          <w:trHeight w:val="312"/>
        </w:trPr>
        <w:tc>
          <w:tcPr>
            <w:tcW w:w="444" w:type="dxa"/>
            <w:vMerge w:val="restart"/>
            <w:tcBorders>
              <w:top w:val="single" w:sz="4" w:space="0" w:color="auto"/>
              <w:left w:val="single" w:sz="4" w:space="0" w:color="auto"/>
              <w:bottom w:val="single" w:sz="4" w:space="0" w:color="auto"/>
              <w:right w:val="single" w:sz="4" w:space="0" w:color="auto"/>
            </w:tcBorders>
          </w:tcPr>
          <w:p w:rsidR="00C3269C" w:rsidRPr="006B5F36" w:rsidRDefault="00C3269C" w:rsidP="006B5F36">
            <w:pPr>
              <w:autoSpaceDE w:val="0"/>
              <w:autoSpaceDN w:val="0"/>
              <w:adjustRightInd w:val="0"/>
              <w:ind w:right="-75"/>
              <w:jc w:val="center"/>
              <w:rPr>
                <w:sz w:val="22"/>
                <w:szCs w:val="22"/>
              </w:rPr>
            </w:pPr>
            <w:r w:rsidRPr="006B5F36">
              <w:rPr>
                <w:sz w:val="22"/>
                <w:szCs w:val="22"/>
              </w:rPr>
              <w:t>2.</w:t>
            </w:r>
          </w:p>
        </w:tc>
        <w:tc>
          <w:tcPr>
            <w:tcW w:w="2552" w:type="dxa"/>
            <w:vMerge w:val="restart"/>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r w:rsidRPr="006B5F36">
              <w:rPr>
                <w:sz w:val="22"/>
                <w:szCs w:val="22"/>
              </w:rPr>
              <w:t>"Организация регуля</w:t>
            </w:r>
            <w:r w:rsidRPr="006B5F36">
              <w:rPr>
                <w:sz w:val="22"/>
                <w:szCs w:val="22"/>
              </w:rPr>
              <w:t>р</w:t>
            </w:r>
            <w:r w:rsidRPr="006B5F36">
              <w:rPr>
                <w:sz w:val="22"/>
                <w:szCs w:val="22"/>
              </w:rPr>
              <w:t>ных перевозок автом</w:t>
            </w:r>
            <w:r w:rsidRPr="006B5F36">
              <w:rPr>
                <w:sz w:val="22"/>
                <w:szCs w:val="22"/>
              </w:rPr>
              <w:t>о</w:t>
            </w:r>
            <w:r w:rsidRPr="006B5F36">
              <w:rPr>
                <w:sz w:val="22"/>
                <w:szCs w:val="22"/>
              </w:rPr>
              <w:t>бильным тран</w:t>
            </w:r>
            <w:r w:rsidRPr="006B5F36">
              <w:rPr>
                <w:sz w:val="22"/>
                <w:szCs w:val="22"/>
              </w:rPr>
              <w:t>с</w:t>
            </w:r>
            <w:r w:rsidRPr="006B5F36">
              <w:rPr>
                <w:sz w:val="22"/>
                <w:szCs w:val="22"/>
              </w:rPr>
              <w:t>портом по муниципальным мар</w:t>
            </w:r>
            <w:r w:rsidRPr="006B5F36">
              <w:rPr>
                <w:sz w:val="22"/>
                <w:szCs w:val="22"/>
              </w:rPr>
              <w:t>ш</w:t>
            </w:r>
            <w:r w:rsidRPr="006B5F36">
              <w:rPr>
                <w:sz w:val="22"/>
                <w:szCs w:val="22"/>
              </w:rPr>
              <w:t>рутам"</w:t>
            </w:r>
          </w:p>
        </w:tc>
        <w:tc>
          <w:tcPr>
            <w:tcW w:w="1134" w:type="dxa"/>
            <w:vMerge/>
            <w:tcBorders>
              <w:left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r w:rsidRPr="006B5F36">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jc w:val="center"/>
              <w:rPr>
                <w:sz w:val="22"/>
                <w:szCs w:val="22"/>
              </w:rPr>
            </w:pPr>
            <w:r w:rsidRPr="006B5F36">
              <w:rPr>
                <w:sz w:val="22"/>
                <w:szCs w:val="22"/>
              </w:rPr>
              <w:t>608,621</w:t>
            </w:r>
          </w:p>
        </w:tc>
        <w:tc>
          <w:tcPr>
            <w:tcW w:w="2410" w:type="dxa"/>
            <w:vMerge w:val="restart"/>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r>
      <w:tr w:rsidR="00C3269C" w:rsidRPr="006B5F36" w:rsidTr="006B5F36">
        <w:trPr>
          <w:cantSplit/>
          <w:trHeight w:val="312"/>
        </w:trPr>
        <w:tc>
          <w:tcPr>
            <w:tcW w:w="444" w:type="dxa"/>
            <w:vMerge/>
            <w:tcBorders>
              <w:left w:val="single" w:sz="4" w:space="0" w:color="auto"/>
              <w:bottom w:val="single" w:sz="4" w:space="0" w:color="auto"/>
              <w:right w:val="single" w:sz="4" w:space="0" w:color="auto"/>
            </w:tcBorders>
          </w:tcPr>
          <w:p w:rsidR="00C3269C" w:rsidRPr="006B5F36" w:rsidRDefault="00C3269C" w:rsidP="006B5F36">
            <w:pPr>
              <w:autoSpaceDE w:val="0"/>
              <w:autoSpaceDN w:val="0"/>
              <w:adjustRightInd w:val="0"/>
              <w:ind w:right="-75"/>
              <w:rPr>
                <w:sz w:val="22"/>
                <w:szCs w:val="22"/>
              </w:rPr>
            </w:pPr>
          </w:p>
        </w:tc>
        <w:tc>
          <w:tcPr>
            <w:tcW w:w="2552" w:type="dxa"/>
            <w:vMerge/>
            <w:tcBorders>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r w:rsidRPr="006B5F36">
              <w:rPr>
                <w:sz w:val="22"/>
                <w:szCs w:val="22"/>
              </w:rPr>
              <w:t>федеральный бю</w:t>
            </w:r>
            <w:r w:rsidRPr="006B5F36">
              <w:rPr>
                <w:sz w:val="22"/>
                <w:szCs w:val="22"/>
              </w:rPr>
              <w:t>д</w:t>
            </w:r>
            <w:r w:rsidRPr="006B5F36">
              <w:rPr>
                <w:sz w:val="22"/>
                <w:szCs w:val="22"/>
              </w:rPr>
              <w:t>жет</w:t>
            </w:r>
          </w:p>
        </w:tc>
        <w:tc>
          <w:tcPr>
            <w:tcW w:w="1134"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jc w:val="center"/>
              <w:rPr>
                <w:sz w:val="22"/>
                <w:szCs w:val="22"/>
              </w:rPr>
            </w:pPr>
            <w:r w:rsidRPr="006B5F36">
              <w:rPr>
                <w:sz w:val="22"/>
                <w:szCs w:val="22"/>
              </w:rPr>
              <w:t>-</w:t>
            </w:r>
          </w:p>
        </w:tc>
        <w:tc>
          <w:tcPr>
            <w:tcW w:w="2410" w:type="dxa"/>
            <w:vMerge/>
            <w:tcBorders>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r>
      <w:tr w:rsidR="00C3269C" w:rsidRPr="006B5F36" w:rsidTr="006B5F36">
        <w:trPr>
          <w:cantSplit/>
          <w:trHeight w:val="312"/>
        </w:trPr>
        <w:tc>
          <w:tcPr>
            <w:tcW w:w="444" w:type="dxa"/>
            <w:vMerge/>
            <w:tcBorders>
              <w:left w:val="single" w:sz="4" w:space="0" w:color="auto"/>
              <w:bottom w:val="single" w:sz="4" w:space="0" w:color="auto"/>
              <w:right w:val="single" w:sz="4" w:space="0" w:color="auto"/>
            </w:tcBorders>
          </w:tcPr>
          <w:p w:rsidR="00C3269C" w:rsidRPr="006B5F36" w:rsidRDefault="00C3269C" w:rsidP="006B5F36">
            <w:pPr>
              <w:autoSpaceDE w:val="0"/>
              <w:autoSpaceDN w:val="0"/>
              <w:adjustRightInd w:val="0"/>
              <w:ind w:right="-75"/>
              <w:rPr>
                <w:sz w:val="22"/>
                <w:szCs w:val="22"/>
              </w:rPr>
            </w:pPr>
          </w:p>
        </w:tc>
        <w:tc>
          <w:tcPr>
            <w:tcW w:w="2552" w:type="dxa"/>
            <w:vMerge/>
            <w:tcBorders>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r w:rsidRPr="006B5F36">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jc w:val="center"/>
              <w:rPr>
                <w:sz w:val="22"/>
                <w:szCs w:val="22"/>
              </w:rPr>
            </w:pPr>
            <w:r w:rsidRPr="006B5F36">
              <w:rPr>
                <w:sz w:val="22"/>
                <w:szCs w:val="22"/>
              </w:rPr>
              <w:t>-</w:t>
            </w:r>
          </w:p>
        </w:tc>
        <w:tc>
          <w:tcPr>
            <w:tcW w:w="2410" w:type="dxa"/>
            <w:vMerge/>
            <w:tcBorders>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r>
      <w:tr w:rsidR="00C3269C" w:rsidRPr="006B5F36" w:rsidTr="006B5F36">
        <w:trPr>
          <w:cantSplit/>
          <w:trHeight w:val="312"/>
        </w:trPr>
        <w:tc>
          <w:tcPr>
            <w:tcW w:w="444" w:type="dxa"/>
            <w:vMerge/>
            <w:tcBorders>
              <w:left w:val="single" w:sz="4" w:space="0" w:color="auto"/>
              <w:bottom w:val="single" w:sz="4" w:space="0" w:color="auto"/>
              <w:right w:val="single" w:sz="4" w:space="0" w:color="auto"/>
            </w:tcBorders>
          </w:tcPr>
          <w:p w:rsidR="00C3269C" w:rsidRPr="006B5F36" w:rsidRDefault="00C3269C" w:rsidP="006B5F36">
            <w:pPr>
              <w:autoSpaceDE w:val="0"/>
              <w:autoSpaceDN w:val="0"/>
              <w:adjustRightInd w:val="0"/>
              <w:ind w:right="-75"/>
              <w:rPr>
                <w:sz w:val="22"/>
                <w:szCs w:val="22"/>
              </w:rPr>
            </w:pPr>
          </w:p>
        </w:tc>
        <w:tc>
          <w:tcPr>
            <w:tcW w:w="2552" w:type="dxa"/>
            <w:vMerge/>
            <w:tcBorders>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r w:rsidRPr="006B5F36">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jc w:val="center"/>
              <w:rPr>
                <w:sz w:val="22"/>
                <w:szCs w:val="22"/>
              </w:rPr>
            </w:pPr>
            <w:r w:rsidRPr="006B5F36">
              <w:rPr>
                <w:sz w:val="22"/>
                <w:szCs w:val="22"/>
              </w:rPr>
              <w:t>-</w:t>
            </w:r>
          </w:p>
        </w:tc>
        <w:tc>
          <w:tcPr>
            <w:tcW w:w="2410" w:type="dxa"/>
            <w:vMerge/>
            <w:tcBorders>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r>
      <w:tr w:rsidR="00C3269C" w:rsidRPr="006B5F36" w:rsidTr="006B5F36">
        <w:trPr>
          <w:cantSplit/>
          <w:trHeight w:val="312"/>
        </w:trPr>
        <w:tc>
          <w:tcPr>
            <w:tcW w:w="444" w:type="dxa"/>
            <w:vMerge/>
            <w:tcBorders>
              <w:top w:val="single" w:sz="4" w:space="0" w:color="auto"/>
              <w:left w:val="single" w:sz="4" w:space="0" w:color="auto"/>
              <w:bottom w:val="single" w:sz="4" w:space="0" w:color="auto"/>
              <w:right w:val="single" w:sz="4" w:space="0" w:color="auto"/>
            </w:tcBorders>
          </w:tcPr>
          <w:p w:rsidR="00C3269C" w:rsidRPr="006B5F36" w:rsidRDefault="00C3269C" w:rsidP="006B5F36">
            <w:pPr>
              <w:autoSpaceDE w:val="0"/>
              <w:autoSpaceDN w:val="0"/>
              <w:adjustRightInd w:val="0"/>
              <w:ind w:right="-75"/>
              <w:rPr>
                <w:sz w:val="22"/>
                <w:szCs w:val="22"/>
              </w:rPr>
            </w:pPr>
          </w:p>
        </w:tc>
        <w:tc>
          <w:tcPr>
            <w:tcW w:w="2552" w:type="dxa"/>
            <w:vMerge/>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1134" w:type="dxa"/>
            <w:vMerge/>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r w:rsidRPr="006B5F36">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jc w:val="center"/>
              <w:rPr>
                <w:sz w:val="22"/>
                <w:szCs w:val="22"/>
              </w:rPr>
            </w:pPr>
            <w:r w:rsidRPr="006B5F36">
              <w:rPr>
                <w:sz w:val="22"/>
                <w:szCs w:val="22"/>
              </w:rPr>
              <w:t>608,621</w:t>
            </w:r>
          </w:p>
        </w:tc>
        <w:tc>
          <w:tcPr>
            <w:tcW w:w="2410" w:type="dxa"/>
            <w:vMerge/>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r>
      <w:tr w:rsidR="00C3269C" w:rsidRPr="006B5F36" w:rsidTr="006B5F36">
        <w:trPr>
          <w:cantSplit/>
          <w:trHeight w:val="312"/>
        </w:trPr>
        <w:tc>
          <w:tcPr>
            <w:tcW w:w="444" w:type="dxa"/>
            <w:vMerge/>
            <w:tcBorders>
              <w:top w:val="single" w:sz="4" w:space="0" w:color="auto"/>
              <w:left w:val="single" w:sz="4" w:space="0" w:color="auto"/>
              <w:bottom w:val="single" w:sz="4" w:space="0" w:color="auto"/>
              <w:right w:val="single" w:sz="4" w:space="0" w:color="auto"/>
            </w:tcBorders>
          </w:tcPr>
          <w:p w:rsidR="00C3269C" w:rsidRPr="006B5F36" w:rsidRDefault="00C3269C" w:rsidP="006B5F36">
            <w:pPr>
              <w:autoSpaceDE w:val="0"/>
              <w:autoSpaceDN w:val="0"/>
              <w:adjustRightInd w:val="0"/>
              <w:ind w:right="-75"/>
              <w:rPr>
                <w:sz w:val="22"/>
                <w:szCs w:val="22"/>
              </w:rPr>
            </w:pPr>
          </w:p>
        </w:tc>
        <w:tc>
          <w:tcPr>
            <w:tcW w:w="2552" w:type="dxa"/>
            <w:vMerge/>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1134" w:type="dxa"/>
            <w:vMerge/>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r w:rsidRPr="006B5F36">
              <w:rPr>
                <w:sz w:val="22"/>
                <w:szCs w:val="22"/>
              </w:rPr>
              <w:t>внебюджетные исто</w:t>
            </w:r>
            <w:r w:rsidRPr="006B5F36">
              <w:rPr>
                <w:sz w:val="22"/>
                <w:szCs w:val="22"/>
              </w:rPr>
              <w:t>ч</w:t>
            </w:r>
            <w:r w:rsidRPr="006B5F36">
              <w:rPr>
                <w:sz w:val="22"/>
                <w:szCs w:val="22"/>
              </w:rPr>
              <w:t>ники</w:t>
            </w:r>
          </w:p>
        </w:tc>
        <w:tc>
          <w:tcPr>
            <w:tcW w:w="1134"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jc w:val="center"/>
              <w:rPr>
                <w:sz w:val="22"/>
                <w:szCs w:val="22"/>
              </w:rPr>
            </w:pPr>
            <w:r w:rsidRPr="006B5F36">
              <w:rPr>
                <w:sz w:val="22"/>
                <w:szCs w:val="22"/>
              </w:rPr>
              <w:t>-</w:t>
            </w:r>
          </w:p>
        </w:tc>
        <w:tc>
          <w:tcPr>
            <w:tcW w:w="2410" w:type="dxa"/>
            <w:vMerge/>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r>
      <w:tr w:rsidR="00C3269C" w:rsidRPr="006B5F36" w:rsidTr="006B5F36">
        <w:trPr>
          <w:cantSplit/>
          <w:trHeight w:val="312"/>
        </w:trPr>
        <w:tc>
          <w:tcPr>
            <w:tcW w:w="444" w:type="dxa"/>
            <w:vMerge w:val="restart"/>
            <w:tcBorders>
              <w:top w:val="single" w:sz="4" w:space="0" w:color="auto"/>
              <w:left w:val="single" w:sz="4" w:space="0" w:color="auto"/>
              <w:right w:val="single" w:sz="4" w:space="0" w:color="auto"/>
            </w:tcBorders>
          </w:tcPr>
          <w:p w:rsidR="00C3269C" w:rsidRPr="006B5F36" w:rsidRDefault="00C3269C" w:rsidP="006B5F36">
            <w:pPr>
              <w:autoSpaceDE w:val="0"/>
              <w:autoSpaceDN w:val="0"/>
              <w:adjustRightInd w:val="0"/>
              <w:ind w:right="-75"/>
              <w:jc w:val="center"/>
              <w:rPr>
                <w:sz w:val="22"/>
                <w:szCs w:val="22"/>
              </w:rPr>
            </w:pPr>
            <w:r w:rsidRPr="006B5F36">
              <w:rPr>
                <w:sz w:val="22"/>
                <w:szCs w:val="22"/>
              </w:rPr>
              <w:t>2.1.</w:t>
            </w:r>
          </w:p>
        </w:tc>
        <w:tc>
          <w:tcPr>
            <w:tcW w:w="2552" w:type="dxa"/>
            <w:vMerge w:val="restart"/>
            <w:tcBorders>
              <w:top w:val="single" w:sz="4" w:space="0" w:color="auto"/>
              <w:left w:val="single" w:sz="4" w:space="0" w:color="auto"/>
              <w:right w:val="single" w:sz="4" w:space="0" w:color="auto"/>
            </w:tcBorders>
          </w:tcPr>
          <w:p w:rsidR="00C3269C" w:rsidRPr="006B5F36" w:rsidRDefault="00C3269C" w:rsidP="00C3269C">
            <w:pPr>
              <w:autoSpaceDE w:val="0"/>
              <w:autoSpaceDN w:val="0"/>
              <w:adjustRightInd w:val="0"/>
              <w:rPr>
                <w:sz w:val="22"/>
                <w:szCs w:val="22"/>
              </w:rPr>
            </w:pPr>
            <w:r w:rsidRPr="006B5F36">
              <w:rPr>
                <w:sz w:val="22"/>
                <w:szCs w:val="22"/>
                <w:lang w:eastAsia="en-US"/>
              </w:rPr>
              <w:t>Услуги по технич</w:t>
            </w:r>
            <w:r w:rsidRPr="006B5F36">
              <w:rPr>
                <w:sz w:val="22"/>
                <w:szCs w:val="22"/>
                <w:lang w:eastAsia="en-US"/>
              </w:rPr>
              <w:t>е</w:t>
            </w:r>
            <w:r w:rsidRPr="006B5F36">
              <w:rPr>
                <w:sz w:val="22"/>
                <w:szCs w:val="22"/>
                <w:lang w:eastAsia="en-US"/>
              </w:rPr>
              <w:t>скому, информационному с</w:t>
            </w:r>
            <w:r w:rsidRPr="006B5F36">
              <w:rPr>
                <w:sz w:val="22"/>
                <w:szCs w:val="22"/>
                <w:lang w:eastAsia="en-US"/>
              </w:rPr>
              <w:t>о</w:t>
            </w:r>
            <w:r w:rsidRPr="006B5F36">
              <w:rPr>
                <w:sz w:val="22"/>
                <w:szCs w:val="22"/>
                <w:lang w:eastAsia="en-US"/>
              </w:rPr>
              <w:t>провождению и диспе</w:t>
            </w:r>
            <w:r w:rsidRPr="006B5F36">
              <w:rPr>
                <w:sz w:val="22"/>
                <w:szCs w:val="22"/>
                <w:lang w:eastAsia="en-US"/>
              </w:rPr>
              <w:t>т</w:t>
            </w:r>
            <w:r w:rsidRPr="006B5F36">
              <w:rPr>
                <w:sz w:val="22"/>
                <w:szCs w:val="22"/>
                <w:lang w:eastAsia="en-US"/>
              </w:rPr>
              <w:t>черскому ко</w:t>
            </w:r>
            <w:r w:rsidRPr="006B5F36">
              <w:rPr>
                <w:sz w:val="22"/>
                <w:szCs w:val="22"/>
                <w:lang w:eastAsia="en-US"/>
              </w:rPr>
              <w:t>н</w:t>
            </w:r>
            <w:r w:rsidRPr="006B5F36">
              <w:rPr>
                <w:sz w:val="22"/>
                <w:szCs w:val="22"/>
                <w:lang w:eastAsia="en-US"/>
              </w:rPr>
              <w:t>тролю</w:t>
            </w:r>
          </w:p>
        </w:tc>
        <w:tc>
          <w:tcPr>
            <w:tcW w:w="1134" w:type="dxa"/>
            <w:vMerge/>
            <w:tcBorders>
              <w:top w:val="single" w:sz="4" w:space="0" w:color="auto"/>
              <w:left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r w:rsidRPr="006B5F36">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jc w:val="center"/>
              <w:rPr>
                <w:sz w:val="22"/>
                <w:szCs w:val="22"/>
              </w:rPr>
            </w:pPr>
            <w:r w:rsidRPr="006B5F36">
              <w:rPr>
                <w:sz w:val="22"/>
                <w:szCs w:val="22"/>
              </w:rPr>
              <w:t>208,621</w:t>
            </w:r>
          </w:p>
        </w:tc>
        <w:tc>
          <w:tcPr>
            <w:tcW w:w="2410" w:type="dxa"/>
            <w:vMerge w:val="restart"/>
            <w:tcBorders>
              <w:top w:val="single" w:sz="4" w:space="0" w:color="auto"/>
              <w:left w:val="single" w:sz="4" w:space="0" w:color="auto"/>
              <w:right w:val="single" w:sz="4" w:space="0" w:color="auto"/>
            </w:tcBorders>
          </w:tcPr>
          <w:p w:rsidR="00C3269C" w:rsidRPr="006B5F36" w:rsidRDefault="00C3269C" w:rsidP="00C3269C">
            <w:pPr>
              <w:autoSpaceDE w:val="0"/>
              <w:autoSpaceDN w:val="0"/>
              <w:adjustRightInd w:val="0"/>
              <w:rPr>
                <w:sz w:val="22"/>
                <w:szCs w:val="22"/>
              </w:rPr>
            </w:pPr>
            <w:r w:rsidRPr="006B5F36">
              <w:rPr>
                <w:sz w:val="22"/>
                <w:szCs w:val="22"/>
                <w:lang w:eastAsia="en-US"/>
              </w:rPr>
              <w:t>Услуги по техническ</w:t>
            </w:r>
            <w:r w:rsidRPr="006B5F36">
              <w:rPr>
                <w:sz w:val="22"/>
                <w:szCs w:val="22"/>
                <w:lang w:eastAsia="en-US"/>
              </w:rPr>
              <w:t>о</w:t>
            </w:r>
            <w:r w:rsidRPr="006B5F36">
              <w:rPr>
                <w:sz w:val="22"/>
                <w:szCs w:val="22"/>
                <w:lang w:eastAsia="en-US"/>
              </w:rPr>
              <w:t>му, информ</w:t>
            </w:r>
            <w:r w:rsidRPr="006B5F36">
              <w:rPr>
                <w:sz w:val="22"/>
                <w:szCs w:val="22"/>
                <w:lang w:eastAsia="en-US"/>
              </w:rPr>
              <w:t>а</w:t>
            </w:r>
            <w:r w:rsidRPr="006B5F36">
              <w:rPr>
                <w:sz w:val="22"/>
                <w:szCs w:val="22"/>
                <w:lang w:eastAsia="en-US"/>
              </w:rPr>
              <w:t>ционному сопровождению и ди</w:t>
            </w:r>
            <w:r w:rsidRPr="006B5F36">
              <w:rPr>
                <w:sz w:val="22"/>
                <w:szCs w:val="22"/>
                <w:lang w:eastAsia="en-US"/>
              </w:rPr>
              <w:t>с</w:t>
            </w:r>
            <w:r w:rsidRPr="006B5F36">
              <w:rPr>
                <w:sz w:val="22"/>
                <w:szCs w:val="22"/>
                <w:lang w:eastAsia="en-US"/>
              </w:rPr>
              <w:t>петчерский контроль</w:t>
            </w:r>
            <w:r w:rsidRPr="006B5F36">
              <w:rPr>
                <w:sz w:val="22"/>
                <w:szCs w:val="22"/>
              </w:rPr>
              <w:t xml:space="preserve"> с использованием авт</w:t>
            </w:r>
            <w:r w:rsidRPr="006B5F36">
              <w:rPr>
                <w:sz w:val="22"/>
                <w:szCs w:val="22"/>
              </w:rPr>
              <w:t>о</w:t>
            </w:r>
            <w:r w:rsidRPr="006B5F36">
              <w:rPr>
                <w:sz w:val="22"/>
                <w:szCs w:val="22"/>
              </w:rPr>
              <w:t>матизированной сист</w:t>
            </w:r>
            <w:r w:rsidRPr="006B5F36">
              <w:rPr>
                <w:sz w:val="22"/>
                <w:szCs w:val="22"/>
              </w:rPr>
              <w:t>е</w:t>
            </w:r>
            <w:r w:rsidRPr="006B5F36">
              <w:rPr>
                <w:sz w:val="22"/>
                <w:szCs w:val="22"/>
              </w:rPr>
              <w:t>мы управления за а</w:t>
            </w:r>
            <w:r w:rsidRPr="006B5F36">
              <w:rPr>
                <w:sz w:val="22"/>
                <w:szCs w:val="22"/>
              </w:rPr>
              <w:t>в</w:t>
            </w:r>
            <w:r w:rsidRPr="006B5F36">
              <w:rPr>
                <w:sz w:val="22"/>
                <w:szCs w:val="22"/>
              </w:rPr>
              <w:t>томобильным тран</w:t>
            </w:r>
            <w:r w:rsidRPr="006B5F36">
              <w:rPr>
                <w:sz w:val="22"/>
                <w:szCs w:val="22"/>
              </w:rPr>
              <w:t>с</w:t>
            </w:r>
            <w:r w:rsidRPr="006B5F36">
              <w:rPr>
                <w:sz w:val="22"/>
                <w:szCs w:val="22"/>
              </w:rPr>
              <w:t>портом для качестве</w:t>
            </w:r>
            <w:r w:rsidRPr="006B5F36">
              <w:rPr>
                <w:sz w:val="22"/>
                <w:szCs w:val="22"/>
              </w:rPr>
              <w:t>н</w:t>
            </w:r>
            <w:r w:rsidRPr="006B5F36">
              <w:rPr>
                <w:sz w:val="22"/>
                <w:szCs w:val="22"/>
              </w:rPr>
              <w:t>ной организации па</w:t>
            </w:r>
            <w:r w:rsidRPr="006B5F36">
              <w:rPr>
                <w:sz w:val="22"/>
                <w:szCs w:val="22"/>
              </w:rPr>
              <w:t>с</w:t>
            </w:r>
            <w:r w:rsidRPr="006B5F36">
              <w:rPr>
                <w:sz w:val="22"/>
                <w:szCs w:val="22"/>
              </w:rPr>
              <w:t>сажирских перевозок по муниципальным маршрутам</w:t>
            </w:r>
          </w:p>
        </w:tc>
      </w:tr>
      <w:tr w:rsidR="00C3269C" w:rsidRPr="006B5F36" w:rsidTr="006B5F36">
        <w:trPr>
          <w:cantSplit/>
          <w:trHeight w:val="312"/>
        </w:trPr>
        <w:tc>
          <w:tcPr>
            <w:tcW w:w="444" w:type="dxa"/>
            <w:vMerge/>
            <w:tcBorders>
              <w:left w:val="single" w:sz="4" w:space="0" w:color="auto"/>
              <w:right w:val="single" w:sz="4" w:space="0" w:color="auto"/>
            </w:tcBorders>
          </w:tcPr>
          <w:p w:rsidR="00C3269C" w:rsidRPr="006B5F36" w:rsidRDefault="00C3269C" w:rsidP="006B5F36">
            <w:pPr>
              <w:autoSpaceDE w:val="0"/>
              <w:autoSpaceDN w:val="0"/>
              <w:adjustRightInd w:val="0"/>
              <w:ind w:right="-75"/>
              <w:jc w:val="center"/>
              <w:rPr>
                <w:sz w:val="22"/>
                <w:szCs w:val="22"/>
              </w:rPr>
            </w:pPr>
          </w:p>
        </w:tc>
        <w:tc>
          <w:tcPr>
            <w:tcW w:w="2552" w:type="dxa"/>
            <w:vMerge/>
            <w:tcBorders>
              <w:left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r w:rsidRPr="006B5F36">
              <w:rPr>
                <w:sz w:val="22"/>
                <w:szCs w:val="22"/>
              </w:rPr>
              <w:t>федеральный бю</w:t>
            </w:r>
            <w:r w:rsidRPr="006B5F36">
              <w:rPr>
                <w:sz w:val="22"/>
                <w:szCs w:val="22"/>
              </w:rPr>
              <w:t>д</w:t>
            </w:r>
            <w:r w:rsidRPr="006B5F36">
              <w:rPr>
                <w:sz w:val="22"/>
                <w:szCs w:val="22"/>
              </w:rPr>
              <w:t>жет</w:t>
            </w:r>
          </w:p>
        </w:tc>
        <w:tc>
          <w:tcPr>
            <w:tcW w:w="1134"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jc w:val="center"/>
              <w:rPr>
                <w:sz w:val="22"/>
                <w:szCs w:val="22"/>
              </w:rPr>
            </w:pPr>
            <w:r w:rsidRPr="006B5F36">
              <w:rPr>
                <w:sz w:val="22"/>
                <w:szCs w:val="22"/>
              </w:rPr>
              <w:t>-</w:t>
            </w:r>
          </w:p>
        </w:tc>
        <w:tc>
          <w:tcPr>
            <w:tcW w:w="2410" w:type="dxa"/>
            <w:vMerge/>
            <w:tcBorders>
              <w:left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r>
      <w:tr w:rsidR="00C3269C" w:rsidRPr="006B5F36" w:rsidTr="006B5F36">
        <w:trPr>
          <w:cantSplit/>
          <w:trHeight w:val="312"/>
        </w:trPr>
        <w:tc>
          <w:tcPr>
            <w:tcW w:w="444" w:type="dxa"/>
            <w:vMerge/>
            <w:tcBorders>
              <w:left w:val="single" w:sz="4" w:space="0" w:color="auto"/>
              <w:right w:val="single" w:sz="4" w:space="0" w:color="auto"/>
            </w:tcBorders>
          </w:tcPr>
          <w:p w:rsidR="00C3269C" w:rsidRPr="006B5F36" w:rsidRDefault="00C3269C" w:rsidP="006B5F36">
            <w:pPr>
              <w:autoSpaceDE w:val="0"/>
              <w:autoSpaceDN w:val="0"/>
              <w:adjustRightInd w:val="0"/>
              <w:ind w:right="-75"/>
              <w:rPr>
                <w:sz w:val="22"/>
                <w:szCs w:val="22"/>
              </w:rPr>
            </w:pPr>
          </w:p>
        </w:tc>
        <w:tc>
          <w:tcPr>
            <w:tcW w:w="2552" w:type="dxa"/>
            <w:vMerge/>
            <w:tcBorders>
              <w:left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r w:rsidRPr="006B5F36">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jc w:val="center"/>
              <w:rPr>
                <w:sz w:val="22"/>
                <w:szCs w:val="22"/>
              </w:rPr>
            </w:pPr>
            <w:r w:rsidRPr="006B5F36">
              <w:rPr>
                <w:sz w:val="22"/>
                <w:szCs w:val="22"/>
              </w:rPr>
              <w:t>-</w:t>
            </w:r>
          </w:p>
        </w:tc>
        <w:tc>
          <w:tcPr>
            <w:tcW w:w="2410" w:type="dxa"/>
            <w:vMerge/>
            <w:tcBorders>
              <w:left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r>
      <w:tr w:rsidR="00C3269C" w:rsidRPr="006B5F36" w:rsidTr="006B5F36">
        <w:trPr>
          <w:cantSplit/>
          <w:trHeight w:val="312"/>
        </w:trPr>
        <w:tc>
          <w:tcPr>
            <w:tcW w:w="444" w:type="dxa"/>
            <w:vMerge/>
            <w:tcBorders>
              <w:left w:val="single" w:sz="4" w:space="0" w:color="auto"/>
              <w:right w:val="single" w:sz="4" w:space="0" w:color="auto"/>
            </w:tcBorders>
          </w:tcPr>
          <w:p w:rsidR="00C3269C" w:rsidRPr="006B5F36" w:rsidRDefault="00C3269C" w:rsidP="006B5F36">
            <w:pPr>
              <w:autoSpaceDE w:val="0"/>
              <w:autoSpaceDN w:val="0"/>
              <w:adjustRightInd w:val="0"/>
              <w:ind w:right="-75"/>
              <w:rPr>
                <w:sz w:val="22"/>
                <w:szCs w:val="22"/>
              </w:rPr>
            </w:pPr>
          </w:p>
        </w:tc>
        <w:tc>
          <w:tcPr>
            <w:tcW w:w="2552" w:type="dxa"/>
            <w:vMerge/>
            <w:tcBorders>
              <w:left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r w:rsidRPr="006B5F36">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jc w:val="center"/>
              <w:rPr>
                <w:sz w:val="22"/>
                <w:szCs w:val="22"/>
              </w:rPr>
            </w:pPr>
            <w:r w:rsidRPr="006B5F36">
              <w:rPr>
                <w:sz w:val="22"/>
                <w:szCs w:val="22"/>
              </w:rPr>
              <w:t>-</w:t>
            </w:r>
          </w:p>
        </w:tc>
        <w:tc>
          <w:tcPr>
            <w:tcW w:w="2410" w:type="dxa"/>
            <w:vMerge/>
            <w:tcBorders>
              <w:left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r>
      <w:tr w:rsidR="00C3269C" w:rsidRPr="006B5F36" w:rsidTr="006B5F36">
        <w:trPr>
          <w:cantSplit/>
          <w:trHeight w:val="312"/>
        </w:trPr>
        <w:tc>
          <w:tcPr>
            <w:tcW w:w="444" w:type="dxa"/>
            <w:vMerge/>
            <w:tcBorders>
              <w:left w:val="single" w:sz="4" w:space="0" w:color="auto"/>
              <w:right w:val="single" w:sz="4" w:space="0" w:color="auto"/>
            </w:tcBorders>
          </w:tcPr>
          <w:p w:rsidR="00C3269C" w:rsidRPr="006B5F36" w:rsidRDefault="00C3269C" w:rsidP="006B5F36">
            <w:pPr>
              <w:autoSpaceDE w:val="0"/>
              <w:autoSpaceDN w:val="0"/>
              <w:adjustRightInd w:val="0"/>
              <w:ind w:right="-75"/>
              <w:rPr>
                <w:sz w:val="22"/>
                <w:szCs w:val="22"/>
              </w:rPr>
            </w:pPr>
          </w:p>
        </w:tc>
        <w:tc>
          <w:tcPr>
            <w:tcW w:w="2552" w:type="dxa"/>
            <w:vMerge/>
            <w:tcBorders>
              <w:left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r w:rsidRPr="006B5F36">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jc w:val="center"/>
              <w:rPr>
                <w:sz w:val="22"/>
                <w:szCs w:val="22"/>
              </w:rPr>
            </w:pPr>
            <w:r w:rsidRPr="006B5F36">
              <w:rPr>
                <w:sz w:val="22"/>
                <w:szCs w:val="22"/>
              </w:rPr>
              <w:t>208,621</w:t>
            </w:r>
          </w:p>
        </w:tc>
        <w:tc>
          <w:tcPr>
            <w:tcW w:w="2410" w:type="dxa"/>
            <w:vMerge/>
            <w:tcBorders>
              <w:left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r>
      <w:tr w:rsidR="00C3269C" w:rsidRPr="006B5F36" w:rsidTr="006B5F36">
        <w:trPr>
          <w:cantSplit/>
          <w:trHeight w:val="312"/>
        </w:trPr>
        <w:tc>
          <w:tcPr>
            <w:tcW w:w="444" w:type="dxa"/>
            <w:tcBorders>
              <w:left w:val="single" w:sz="4" w:space="0" w:color="auto"/>
              <w:bottom w:val="single" w:sz="4" w:space="0" w:color="auto"/>
              <w:right w:val="single" w:sz="4" w:space="0" w:color="auto"/>
            </w:tcBorders>
          </w:tcPr>
          <w:p w:rsidR="00C3269C" w:rsidRPr="006B5F36" w:rsidRDefault="00C3269C" w:rsidP="006B5F36">
            <w:pPr>
              <w:autoSpaceDE w:val="0"/>
              <w:autoSpaceDN w:val="0"/>
              <w:adjustRightInd w:val="0"/>
              <w:ind w:right="-75"/>
              <w:rPr>
                <w:sz w:val="22"/>
                <w:szCs w:val="22"/>
              </w:rPr>
            </w:pPr>
          </w:p>
        </w:tc>
        <w:tc>
          <w:tcPr>
            <w:tcW w:w="2552" w:type="dxa"/>
            <w:tcBorders>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1134" w:type="dxa"/>
            <w:vMerge/>
            <w:tcBorders>
              <w:left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r w:rsidRPr="006B5F36">
              <w:rPr>
                <w:sz w:val="22"/>
                <w:szCs w:val="22"/>
              </w:rPr>
              <w:t>внебюджетные исто</w:t>
            </w:r>
            <w:r w:rsidRPr="006B5F36">
              <w:rPr>
                <w:sz w:val="22"/>
                <w:szCs w:val="22"/>
              </w:rPr>
              <w:t>ч</w:t>
            </w:r>
            <w:r w:rsidRPr="006B5F36">
              <w:rPr>
                <w:sz w:val="22"/>
                <w:szCs w:val="22"/>
              </w:rPr>
              <w:t>ники</w:t>
            </w:r>
          </w:p>
        </w:tc>
        <w:tc>
          <w:tcPr>
            <w:tcW w:w="1134"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jc w:val="center"/>
              <w:rPr>
                <w:sz w:val="22"/>
                <w:szCs w:val="22"/>
              </w:rPr>
            </w:pPr>
            <w:r w:rsidRPr="006B5F36">
              <w:rPr>
                <w:sz w:val="22"/>
                <w:szCs w:val="22"/>
              </w:rPr>
              <w:t>-</w:t>
            </w:r>
          </w:p>
        </w:tc>
        <w:tc>
          <w:tcPr>
            <w:tcW w:w="2410" w:type="dxa"/>
            <w:vMerge/>
            <w:tcBorders>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r>
      <w:tr w:rsidR="00C3269C" w:rsidRPr="006B5F36" w:rsidTr="006B5F36">
        <w:trPr>
          <w:cantSplit/>
          <w:trHeight w:val="312"/>
        </w:trPr>
        <w:tc>
          <w:tcPr>
            <w:tcW w:w="444" w:type="dxa"/>
            <w:vMerge w:val="restart"/>
            <w:tcBorders>
              <w:top w:val="single" w:sz="4" w:space="0" w:color="auto"/>
              <w:left w:val="single" w:sz="4" w:space="0" w:color="auto"/>
              <w:right w:val="single" w:sz="4" w:space="0" w:color="auto"/>
            </w:tcBorders>
          </w:tcPr>
          <w:p w:rsidR="00C3269C" w:rsidRPr="006B5F36" w:rsidRDefault="00C3269C" w:rsidP="006B5F36">
            <w:pPr>
              <w:autoSpaceDE w:val="0"/>
              <w:autoSpaceDN w:val="0"/>
              <w:adjustRightInd w:val="0"/>
              <w:ind w:right="-75"/>
              <w:jc w:val="center"/>
              <w:rPr>
                <w:sz w:val="22"/>
                <w:szCs w:val="22"/>
              </w:rPr>
            </w:pPr>
            <w:r w:rsidRPr="006B5F36">
              <w:rPr>
                <w:sz w:val="22"/>
                <w:szCs w:val="22"/>
              </w:rPr>
              <w:t>2.2.</w:t>
            </w:r>
          </w:p>
        </w:tc>
        <w:tc>
          <w:tcPr>
            <w:tcW w:w="2552" w:type="dxa"/>
            <w:vMerge w:val="restart"/>
            <w:tcBorders>
              <w:top w:val="single" w:sz="4" w:space="0" w:color="auto"/>
              <w:left w:val="single" w:sz="4" w:space="0" w:color="auto"/>
              <w:right w:val="single" w:sz="4" w:space="0" w:color="auto"/>
            </w:tcBorders>
          </w:tcPr>
          <w:p w:rsidR="00C3269C" w:rsidRPr="006B5F36" w:rsidRDefault="00C3269C" w:rsidP="00C3269C">
            <w:pPr>
              <w:autoSpaceDE w:val="0"/>
              <w:autoSpaceDN w:val="0"/>
              <w:adjustRightInd w:val="0"/>
              <w:rPr>
                <w:sz w:val="22"/>
                <w:szCs w:val="22"/>
              </w:rPr>
            </w:pPr>
            <w:r w:rsidRPr="006B5F36">
              <w:rPr>
                <w:sz w:val="22"/>
                <w:szCs w:val="22"/>
                <w:lang w:eastAsia="en-US"/>
              </w:rPr>
              <w:t>Возмещение затрат и (или) недополученных доходов, связанных с предоставлением бе</w:t>
            </w:r>
            <w:r w:rsidRPr="006B5F36">
              <w:rPr>
                <w:sz w:val="22"/>
                <w:szCs w:val="22"/>
                <w:lang w:eastAsia="en-US"/>
              </w:rPr>
              <w:t>с</w:t>
            </w:r>
            <w:r w:rsidRPr="006B5F36">
              <w:rPr>
                <w:sz w:val="22"/>
                <w:szCs w:val="22"/>
                <w:lang w:eastAsia="en-US"/>
              </w:rPr>
              <w:t>платного проезда на а</w:t>
            </w:r>
            <w:r w:rsidRPr="006B5F36">
              <w:rPr>
                <w:sz w:val="22"/>
                <w:szCs w:val="22"/>
                <w:lang w:eastAsia="en-US"/>
              </w:rPr>
              <w:t>в</w:t>
            </w:r>
            <w:r w:rsidRPr="006B5F36">
              <w:rPr>
                <w:sz w:val="22"/>
                <w:szCs w:val="22"/>
                <w:lang w:eastAsia="en-US"/>
              </w:rPr>
              <w:t>томобильном тран</w:t>
            </w:r>
            <w:r w:rsidRPr="006B5F36">
              <w:rPr>
                <w:sz w:val="22"/>
                <w:szCs w:val="22"/>
                <w:lang w:eastAsia="en-US"/>
              </w:rPr>
              <w:t>с</w:t>
            </w:r>
            <w:r w:rsidRPr="006B5F36">
              <w:rPr>
                <w:sz w:val="22"/>
                <w:szCs w:val="22"/>
                <w:lang w:eastAsia="en-US"/>
              </w:rPr>
              <w:t>порте общего польз</w:t>
            </w:r>
            <w:r w:rsidRPr="006B5F36">
              <w:rPr>
                <w:sz w:val="22"/>
                <w:szCs w:val="22"/>
                <w:lang w:eastAsia="en-US"/>
              </w:rPr>
              <w:t>о</w:t>
            </w:r>
            <w:r w:rsidRPr="006B5F36">
              <w:rPr>
                <w:sz w:val="22"/>
                <w:szCs w:val="22"/>
                <w:lang w:eastAsia="en-US"/>
              </w:rPr>
              <w:t>вания для отдел</w:t>
            </w:r>
            <w:r w:rsidRPr="006B5F36">
              <w:rPr>
                <w:sz w:val="22"/>
                <w:szCs w:val="22"/>
                <w:lang w:eastAsia="en-US"/>
              </w:rPr>
              <w:t>ь</w:t>
            </w:r>
            <w:r w:rsidRPr="006B5F36">
              <w:rPr>
                <w:sz w:val="22"/>
                <w:szCs w:val="22"/>
                <w:lang w:eastAsia="en-US"/>
              </w:rPr>
              <w:t>ных категорий граждан</w:t>
            </w:r>
          </w:p>
        </w:tc>
        <w:tc>
          <w:tcPr>
            <w:tcW w:w="1134" w:type="dxa"/>
            <w:tcBorders>
              <w:left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r w:rsidRPr="006B5F36">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jc w:val="center"/>
              <w:rPr>
                <w:sz w:val="22"/>
                <w:szCs w:val="22"/>
              </w:rPr>
            </w:pPr>
            <w:r w:rsidRPr="006B5F36">
              <w:rPr>
                <w:sz w:val="22"/>
                <w:szCs w:val="22"/>
              </w:rPr>
              <w:t>400,000</w:t>
            </w:r>
          </w:p>
        </w:tc>
        <w:tc>
          <w:tcPr>
            <w:tcW w:w="2410" w:type="dxa"/>
            <w:vMerge w:val="restart"/>
            <w:tcBorders>
              <w:top w:val="single" w:sz="4" w:space="0" w:color="auto"/>
              <w:left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r>
      <w:tr w:rsidR="00C3269C" w:rsidRPr="006B5F36" w:rsidTr="006B5F36">
        <w:trPr>
          <w:cantSplit/>
          <w:trHeight w:val="312"/>
        </w:trPr>
        <w:tc>
          <w:tcPr>
            <w:tcW w:w="444" w:type="dxa"/>
            <w:vMerge/>
            <w:tcBorders>
              <w:left w:val="single" w:sz="4" w:space="0" w:color="auto"/>
              <w:right w:val="single" w:sz="4" w:space="0" w:color="auto"/>
            </w:tcBorders>
          </w:tcPr>
          <w:p w:rsidR="00C3269C" w:rsidRPr="006B5F36" w:rsidRDefault="00C3269C" w:rsidP="006B5F36">
            <w:pPr>
              <w:autoSpaceDE w:val="0"/>
              <w:autoSpaceDN w:val="0"/>
              <w:adjustRightInd w:val="0"/>
              <w:ind w:right="-75"/>
              <w:rPr>
                <w:sz w:val="22"/>
                <w:szCs w:val="22"/>
              </w:rPr>
            </w:pPr>
          </w:p>
        </w:tc>
        <w:tc>
          <w:tcPr>
            <w:tcW w:w="2552" w:type="dxa"/>
            <w:vMerge/>
            <w:tcBorders>
              <w:left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1134" w:type="dxa"/>
            <w:tcBorders>
              <w:left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r w:rsidRPr="006B5F36">
              <w:rPr>
                <w:sz w:val="22"/>
                <w:szCs w:val="22"/>
              </w:rPr>
              <w:t>федеральный бю</w:t>
            </w:r>
            <w:r w:rsidRPr="006B5F36">
              <w:rPr>
                <w:sz w:val="22"/>
                <w:szCs w:val="22"/>
              </w:rPr>
              <w:t>д</w:t>
            </w:r>
            <w:r w:rsidRPr="006B5F36">
              <w:rPr>
                <w:sz w:val="22"/>
                <w:szCs w:val="22"/>
              </w:rPr>
              <w:t>жет</w:t>
            </w:r>
          </w:p>
        </w:tc>
        <w:tc>
          <w:tcPr>
            <w:tcW w:w="1134"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jc w:val="center"/>
              <w:rPr>
                <w:sz w:val="22"/>
                <w:szCs w:val="22"/>
              </w:rPr>
            </w:pPr>
            <w:r w:rsidRPr="006B5F36">
              <w:rPr>
                <w:sz w:val="22"/>
                <w:szCs w:val="22"/>
              </w:rPr>
              <w:t>-</w:t>
            </w:r>
          </w:p>
        </w:tc>
        <w:tc>
          <w:tcPr>
            <w:tcW w:w="2410" w:type="dxa"/>
            <w:vMerge/>
            <w:tcBorders>
              <w:left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r>
      <w:tr w:rsidR="00C3269C" w:rsidRPr="006B5F36" w:rsidTr="006B5F36">
        <w:trPr>
          <w:cantSplit/>
          <w:trHeight w:val="312"/>
        </w:trPr>
        <w:tc>
          <w:tcPr>
            <w:tcW w:w="444" w:type="dxa"/>
            <w:vMerge/>
            <w:tcBorders>
              <w:left w:val="single" w:sz="4" w:space="0" w:color="auto"/>
              <w:right w:val="single" w:sz="4" w:space="0" w:color="auto"/>
            </w:tcBorders>
          </w:tcPr>
          <w:p w:rsidR="00C3269C" w:rsidRPr="006B5F36" w:rsidRDefault="00C3269C" w:rsidP="006B5F36">
            <w:pPr>
              <w:autoSpaceDE w:val="0"/>
              <w:autoSpaceDN w:val="0"/>
              <w:adjustRightInd w:val="0"/>
              <w:ind w:right="-75"/>
              <w:rPr>
                <w:sz w:val="22"/>
                <w:szCs w:val="22"/>
              </w:rPr>
            </w:pPr>
          </w:p>
        </w:tc>
        <w:tc>
          <w:tcPr>
            <w:tcW w:w="2552" w:type="dxa"/>
            <w:vMerge/>
            <w:tcBorders>
              <w:left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1134" w:type="dxa"/>
            <w:tcBorders>
              <w:left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r w:rsidRPr="006B5F36">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jc w:val="center"/>
              <w:rPr>
                <w:sz w:val="22"/>
                <w:szCs w:val="22"/>
              </w:rPr>
            </w:pPr>
            <w:r w:rsidRPr="006B5F36">
              <w:rPr>
                <w:sz w:val="22"/>
                <w:szCs w:val="22"/>
              </w:rPr>
              <w:t>-</w:t>
            </w:r>
          </w:p>
        </w:tc>
        <w:tc>
          <w:tcPr>
            <w:tcW w:w="2410" w:type="dxa"/>
            <w:vMerge/>
            <w:tcBorders>
              <w:left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r>
      <w:tr w:rsidR="00C3269C" w:rsidRPr="006B5F36" w:rsidTr="006B5F36">
        <w:trPr>
          <w:cantSplit/>
          <w:trHeight w:val="312"/>
        </w:trPr>
        <w:tc>
          <w:tcPr>
            <w:tcW w:w="444" w:type="dxa"/>
            <w:vMerge/>
            <w:tcBorders>
              <w:left w:val="single" w:sz="4" w:space="0" w:color="auto"/>
              <w:right w:val="single" w:sz="4" w:space="0" w:color="auto"/>
            </w:tcBorders>
          </w:tcPr>
          <w:p w:rsidR="00C3269C" w:rsidRPr="006B5F36" w:rsidRDefault="00C3269C" w:rsidP="006B5F36">
            <w:pPr>
              <w:autoSpaceDE w:val="0"/>
              <w:autoSpaceDN w:val="0"/>
              <w:adjustRightInd w:val="0"/>
              <w:ind w:right="-75"/>
              <w:rPr>
                <w:sz w:val="22"/>
                <w:szCs w:val="22"/>
              </w:rPr>
            </w:pPr>
          </w:p>
        </w:tc>
        <w:tc>
          <w:tcPr>
            <w:tcW w:w="2552" w:type="dxa"/>
            <w:vMerge/>
            <w:tcBorders>
              <w:left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1134" w:type="dxa"/>
            <w:tcBorders>
              <w:left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r w:rsidRPr="006B5F36">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jc w:val="center"/>
              <w:rPr>
                <w:sz w:val="22"/>
                <w:szCs w:val="22"/>
              </w:rPr>
            </w:pPr>
            <w:r w:rsidRPr="006B5F36">
              <w:rPr>
                <w:sz w:val="22"/>
                <w:szCs w:val="22"/>
              </w:rPr>
              <w:t>-</w:t>
            </w:r>
          </w:p>
        </w:tc>
        <w:tc>
          <w:tcPr>
            <w:tcW w:w="2410" w:type="dxa"/>
            <w:vMerge/>
            <w:tcBorders>
              <w:left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r>
      <w:tr w:rsidR="00C3269C" w:rsidRPr="006B5F36" w:rsidTr="006B5F36">
        <w:trPr>
          <w:cantSplit/>
          <w:trHeight w:val="312"/>
        </w:trPr>
        <w:tc>
          <w:tcPr>
            <w:tcW w:w="444" w:type="dxa"/>
            <w:vMerge/>
            <w:tcBorders>
              <w:left w:val="single" w:sz="4" w:space="0" w:color="auto"/>
              <w:right w:val="single" w:sz="4" w:space="0" w:color="auto"/>
            </w:tcBorders>
          </w:tcPr>
          <w:p w:rsidR="00C3269C" w:rsidRPr="006B5F36" w:rsidRDefault="00C3269C" w:rsidP="006B5F36">
            <w:pPr>
              <w:autoSpaceDE w:val="0"/>
              <w:autoSpaceDN w:val="0"/>
              <w:adjustRightInd w:val="0"/>
              <w:ind w:right="-75"/>
              <w:rPr>
                <w:sz w:val="22"/>
                <w:szCs w:val="22"/>
              </w:rPr>
            </w:pPr>
          </w:p>
        </w:tc>
        <w:tc>
          <w:tcPr>
            <w:tcW w:w="2552" w:type="dxa"/>
            <w:vMerge/>
            <w:tcBorders>
              <w:left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1134" w:type="dxa"/>
            <w:tcBorders>
              <w:left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r w:rsidRPr="006B5F36">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jc w:val="center"/>
              <w:rPr>
                <w:sz w:val="22"/>
                <w:szCs w:val="22"/>
              </w:rPr>
            </w:pPr>
            <w:r w:rsidRPr="006B5F36">
              <w:rPr>
                <w:sz w:val="22"/>
                <w:szCs w:val="22"/>
              </w:rPr>
              <w:t>400,000</w:t>
            </w:r>
          </w:p>
        </w:tc>
        <w:tc>
          <w:tcPr>
            <w:tcW w:w="2410" w:type="dxa"/>
            <w:vMerge/>
            <w:tcBorders>
              <w:left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r>
      <w:tr w:rsidR="00C3269C" w:rsidRPr="006B5F36" w:rsidTr="006B5F36">
        <w:trPr>
          <w:cantSplit/>
          <w:trHeight w:val="312"/>
        </w:trPr>
        <w:tc>
          <w:tcPr>
            <w:tcW w:w="444" w:type="dxa"/>
            <w:vMerge/>
            <w:tcBorders>
              <w:left w:val="single" w:sz="4" w:space="0" w:color="auto"/>
              <w:bottom w:val="single" w:sz="4" w:space="0" w:color="auto"/>
              <w:right w:val="single" w:sz="4" w:space="0" w:color="auto"/>
            </w:tcBorders>
          </w:tcPr>
          <w:p w:rsidR="00C3269C" w:rsidRPr="006B5F36" w:rsidRDefault="00C3269C" w:rsidP="006B5F36">
            <w:pPr>
              <w:autoSpaceDE w:val="0"/>
              <w:autoSpaceDN w:val="0"/>
              <w:adjustRightInd w:val="0"/>
              <w:ind w:right="-75"/>
              <w:rPr>
                <w:sz w:val="22"/>
                <w:szCs w:val="22"/>
              </w:rPr>
            </w:pPr>
          </w:p>
        </w:tc>
        <w:tc>
          <w:tcPr>
            <w:tcW w:w="2552" w:type="dxa"/>
            <w:vMerge/>
            <w:tcBorders>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1134" w:type="dxa"/>
            <w:tcBorders>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r w:rsidRPr="006B5F36">
              <w:rPr>
                <w:sz w:val="22"/>
                <w:szCs w:val="22"/>
              </w:rPr>
              <w:t>внебюджетные исто</w:t>
            </w:r>
            <w:r w:rsidRPr="006B5F36">
              <w:rPr>
                <w:sz w:val="22"/>
                <w:szCs w:val="22"/>
              </w:rPr>
              <w:t>ч</w:t>
            </w:r>
            <w:r w:rsidRPr="006B5F36">
              <w:rPr>
                <w:sz w:val="22"/>
                <w:szCs w:val="22"/>
              </w:rPr>
              <w:t>ники</w:t>
            </w:r>
          </w:p>
        </w:tc>
        <w:tc>
          <w:tcPr>
            <w:tcW w:w="1134" w:type="dxa"/>
            <w:tcBorders>
              <w:top w:val="single" w:sz="4" w:space="0" w:color="auto"/>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jc w:val="center"/>
              <w:rPr>
                <w:sz w:val="22"/>
                <w:szCs w:val="22"/>
              </w:rPr>
            </w:pPr>
            <w:r w:rsidRPr="006B5F36">
              <w:rPr>
                <w:sz w:val="22"/>
                <w:szCs w:val="22"/>
              </w:rPr>
              <w:t>-</w:t>
            </w:r>
          </w:p>
        </w:tc>
        <w:tc>
          <w:tcPr>
            <w:tcW w:w="2410" w:type="dxa"/>
            <w:vMerge/>
            <w:tcBorders>
              <w:left w:val="single" w:sz="4" w:space="0" w:color="auto"/>
              <w:bottom w:val="single" w:sz="4" w:space="0" w:color="auto"/>
              <w:right w:val="single" w:sz="4" w:space="0" w:color="auto"/>
            </w:tcBorders>
          </w:tcPr>
          <w:p w:rsidR="00C3269C" w:rsidRPr="006B5F36" w:rsidRDefault="00C3269C" w:rsidP="00C3269C">
            <w:pPr>
              <w:autoSpaceDE w:val="0"/>
              <w:autoSpaceDN w:val="0"/>
              <w:adjustRightInd w:val="0"/>
              <w:rPr>
                <w:sz w:val="22"/>
                <w:szCs w:val="22"/>
              </w:rPr>
            </w:pPr>
          </w:p>
        </w:tc>
      </w:tr>
    </w:tbl>
    <w:p w:rsidR="00C3269C" w:rsidRPr="00EA31CE" w:rsidRDefault="00C3269C" w:rsidP="00C3269C">
      <w:pPr>
        <w:jc w:val="center"/>
      </w:pPr>
      <w:r w:rsidRPr="00EA31CE">
        <w:t>_____________</w:t>
      </w:r>
    </w:p>
    <w:p w:rsidR="00C3269C" w:rsidRPr="00EA31CE" w:rsidRDefault="00C3269C" w:rsidP="00C3269C">
      <w:pPr>
        <w:rPr>
          <w:sz w:val="28"/>
          <w:szCs w:val="28"/>
        </w:rPr>
      </w:pPr>
    </w:p>
    <w:p w:rsidR="00C3269C" w:rsidRPr="00EA31CE" w:rsidRDefault="00C3269C" w:rsidP="00C3269C">
      <w:pPr>
        <w:rPr>
          <w:sz w:val="28"/>
          <w:szCs w:val="28"/>
        </w:rPr>
      </w:pPr>
    </w:p>
    <w:p w:rsidR="00C3269C" w:rsidRPr="00EA31CE" w:rsidRDefault="00C3269C" w:rsidP="00C3269C">
      <w:pPr>
        <w:rPr>
          <w:sz w:val="28"/>
          <w:szCs w:val="28"/>
        </w:rPr>
      </w:pPr>
    </w:p>
    <w:p w:rsidR="00C3269C" w:rsidRPr="00EA31CE" w:rsidRDefault="00C3269C" w:rsidP="00C3269C">
      <w:pPr>
        <w:rPr>
          <w:sz w:val="28"/>
          <w:szCs w:val="28"/>
        </w:rPr>
      </w:pPr>
    </w:p>
    <w:p w:rsidR="00C3269C" w:rsidRPr="00EA31CE" w:rsidRDefault="00C3269C" w:rsidP="00C3269C">
      <w:pPr>
        <w:rPr>
          <w:sz w:val="28"/>
          <w:szCs w:val="28"/>
        </w:rPr>
      </w:pPr>
    </w:p>
    <w:p w:rsidR="00C3269C" w:rsidRPr="00EA31CE" w:rsidRDefault="00C3269C" w:rsidP="00C3269C">
      <w:pPr>
        <w:rPr>
          <w:sz w:val="28"/>
          <w:szCs w:val="28"/>
        </w:rPr>
      </w:pPr>
    </w:p>
    <w:p w:rsidR="006B5F36" w:rsidRDefault="006B5F36" w:rsidP="006B5F36">
      <w:pPr>
        <w:pStyle w:val="a"/>
        <w:numPr>
          <w:ilvl w:val="0"/>
          <w:numId w:val="0"/>
        </w:numPr>
        <w:ind w:left="-709" w:right="114"/>
      </w:pPr>
    </w:p>
    <w:p w:rsidR="006B5F36" w:rsidRDefault="006B5F36" w:rsidP="006B5F36">
      <w:pPr>
        <w:pStyle w:val="a"/>
        <w:numPr>
          <w:ilvl w:val="0"/>
          <w:numId w:val="0"/>
        </w:numPr>
        <w:ind w:left="-709" w:right="114"/>
      </w:pPr>
    </w:p>
    <w:p w:rsidR="006B5F36" w:rsidRDefault="006B5F36" w:rsidP="006B5F36">
      <w:pPr>
        <w:pStyle w:val="a"/>
        <w:numPr>
          <w:ilvl w:val="0"/>
          <w:numId w:val="0"/>
        </w:numPr>
        <w:ind w:left="-709" w:right="114"/>
      </w:pPr>
    </w:p>
    <w:p w:rsidR="006B5F36" w:rsidRDefault="006B5F36" w:rsidP="006B5F36">
      <w:pPr>
        <w:pStyle w:val="a"/>
        <w:numPr>
          <w:ilvl w:val="0"/>
          <w:numId w:val="0"/>
        </w:numPr>
        <w:ind w:left="-709" w:right="114"/>
      </w:pPr>
    </w:p>
    <w:p w:rsidR="006B5F36" w:rsidRDefault="006B5F36" w:rsidP="006B5F36">
      <w:pPr>
        <w:pStyle w:val="a"/>
        <w:numPr>
          <w:ilvl w:val="0"/>
          <w:numId w:val="0"/>
        </w:numPr>
        <w:ind w:left="-709" w:right="114"/>
      </w:pPr>
    </w:p>
    <w:p w:rsidR="006B5F36" w:rsidRDefault="006B5F36" w:rsidP="006B5F36">
      <w:pPr>
        <w:pStyle w:val="a"/>
        <w:numPr>
          <w:ilvl w:val="0"/>
          <w:numId w:val="0"/>
        </w:numPr>
        <w:ind w:left="-709" w:right="114"/>
      </w:pPr>
    </w:p>
    <w:p w:rsidR="006B5F36" w:rsidRDefault="006B5F36" w:rsidP="006B5F36">
      <w:pPr>
        <w:pStyle w:val="a"/>
        <w:numPr>
          <w:ilvl w:val="0"/>
          <w:numId w:val="0"/>
        </w:numPr>
        <w:ind w:left="-709" w:right="114"/>
      </w:pPr>
    </w:p>
    <w:p w:rsidR="006B5F36" w:rsidRDefault="006B5F36" w:rsidP="006B5F36">
      <w:pPr>
        <w:pStyle w:val="a"/>
        <w:numPr>
          <w:ilvl w:val="0"/>
          <w:numId w:val="0"/>
        </w:numPr>
        <w:ind w:left="-709" w:right="114"/>
      </w:pPr>
    </w:p>
    <w:p w:rsidR="006B5F36" w:rsidRDefault="006B5F36" w:rsidP="006B5F36">
      <w:pPr>
        <w:pStyle w:val="a"/>
        <w:numPr>
          <w:ilvl w:val="0"/>
          <w:numId w:val="0"/>
        </w:numPr>
        <w:ind w:left="-709" w:right="114"/>
      </w:pPr>
    </w:p>
    <w:p w:rsidR="006B5F36" w:rsidRDefault="006B5F36" w:rsidP="006B5F36">
      <w:pPr>
        <w:pStyle w:val="a"/>
        <w:numPr>
          <w:ilvl w:val="0"/>
          <w:numId w:val="0"/>
        </w:numPr>
        <w:ind w:left="-709" w:right="114"/>
      </w:pPr>
    </w:p>
    <w:p w:rsidR="006B5F36" w:rsidRDefault="006B5F36" w:rsidP="006B5F36">
      <w:pPr>
        <w:pStyle w:val="a"/>
        <w:numPr>
          <w:ilvl w:val="0"/>
          <w:numId w:val="0"/>
        </w:numPr>
        <w:ind w:left="-709" w:right="114"/>
      </w:pPr>
    </w:p>
    <w:p w:rsidR="006B5F36" w:rsidRDefault="006B5F36" w:rsidP="006B5F36">
      <w:pPr>
        <w:pStyle w:val="a"/>
        <w:numPr>
          <w:ilvl w:val="0"/>
          <w:numId w:val="0"/>
        </w:numPr>
        <w:ind w:left="-709" w:right="114"/>
      </w:pPr>
    </w:p>
    <w:p w:rsidR="006B5F36" w:rsidRDefault="006B5F36" w:rsidP="006B5F36">
      <w:pPr>
        <w:pStyle w:val="a"/>
        <w:numPr>
          <w:ilvl w:val="0"/>
          <w:numId w:val="0"/>
        </w:numPr>
        <w:ind w:left="-709" w:right="114"/>
      </w:pPr>
    </w:p>
    <w:p w:rsidR="006B5F36" w:rsidRDefault="006B5F36" w:rsidP="006B5F36">
      <w:pPr>
        <w:pStyle w:val="a"/>
        <w:numPr>
          <w:ilvl w:val="0"/>
          <w:numId w:val="0"/>
        </w:numPr>
        <w:ind w:left="-709" w:right="114"/>
      </w:pPr>
    </w:p>
    <w:p w:rsidR="006B5F36" w:rsidRDefault="006B5F36" w:rsidP="006B5F36">
      <w:pPr>
        <w:pStyle w:val="a"/>
        <w:numPr>
          <w:ilvl w:val="0"/>
          <w:numId w:val="0"/>
        </w:numPr>
        <w:ind w:left="-709" w:right="114"/>
      </w:pPr>
    </w:p>
    <w:p w:rsidR="006B5F36" w:rsidRDefault="006B5F36" w:rsidP="006B5F36">
      <w:pPr>
        <w:pStyle w:val="a"/>
        <w:numPr>
          <w:ilvl w:val="0"/>
          <w:numId w:val="0"/>
        </w:numPr>
        <w:ind w:left="-709" w:right="114"/>
      </w:pPr>
    </w:p>
    <w:p w:rsidR="006B5F36" w:rsidRDefault="006B5F36" w:rsidP="006B5F36">
      <w:pPr>
        <w:pStyle w:val="a"/>
        <w:numPr>
          <w:ilvl w:val="0"/>
          <w:numId w:val="0"/>
        </w:numPr>
        <w:ind w:left="-709" w:right="114"/>
      </w:pPr>
    </w:p>
    <w:p w:rsidR="006B5F36" w:rsidRDefault="006B5F36" w:rsidP="006B5F36">
      <w:pPr>
        <w:pStyle w:val="a"/>
        <w:numPr>
          <w:ilvl w:val="0"/>
          <w:numId w:val="0"/>
        </w:numPr>
        <w:ind w:left="-709" w:right="114"/>
      </w:pPr>
    </w:p>
    <w:p w:rsidR="006B5F36" w:rsidRDefault="006B5F36" w:rsidP="006B5F36">
      <w:pPr>
        <w:pStyle w:val="a"/>
        <w:numPr>
          <w:ilvl w:val="0"/>
          <w:numId w:val="0"/>
        </w:numPr>
        <w:ind w:left="-709" w:right="114"/>
      </w:pPr>
    </w:p>
    <w:p w:rsidR="00437CE5" w:rsidRDefault="00437CE5" w:rsidP="006B5F36">
      <w:pPr>
        <w:pStyle w:val="a"/>
        <w:numPr>
          <w:ilvl w:val="0"/>
          <w:numId w:val="0"/>
        </w:numPr>
        <w:ind w:left="-709" w:right="114"/>
      </w:pPr>
    </w:p>
    <w:p w:rsidR="00437CE5" w:rsidRDefault="00437CE5" w:rsidP="006B5F36">
      <w:pPr>
        <w:pStyle w:val="a"/>
        <w:numPr>
          <w:ilvl w:val="0"/>
          <w:numId w:val="0"/>
        </w:numPr>
        <w:ind w:left="-709" w:right="114"/>
      </w:pPr>
    </w:p>
    <w:p w:rsidR="006B5F36" w:rsidRDefault="006B5F36" w:rsidP="006B5F36">
      <w:pPr>
        <w:pStyle w:val="a"/>
        <w:numPr>
          <w:ilvl w:val="0"/>
          <w:numId w:val="0"/>
        </w:numPr>
        <w:ind w:left="-709" w:right="114"/>
      </w:pPr>
    </w:p>
    <w:p w:rsidR="006B5F36" w:rsidRDefault="006B5F36" w:rsidP="006B5F36">
      <w:pPr>
        <w:pStyle w:val="a"/>
        <w:numPr>
          <w:ilvl w:val="0"/>
          <w:numId w:val="0"/>
        </w:numPr>
        <w:ind w:left="-709" w:right="114"/>
      </w:pPr>
    </w:p>
    <w:p w:rsidR="00C541E1" w:rsidRPr="006B5F36" w:rsidRDefault="00C541E1" w:rsidP="006B5F36">
      <w:pPr>
        <w:pStyle w:val="a"/>
        <w:numPr>
          <w:ilvl w:val="0"/>
          <w:numId w:val="0"/>
        </w:numPr>
        <w:ind w:left="-709" w:right="114"/>
        <w:rPr>
          <w:b w:val="0"/>
        </w:rPr>
      </w:pPr>
      <w:r w:rsidRPr="006B5F36">
        <w:lastRenderedPageBreak/>
        <w:t>АДМИН</w:t>
      </w:r>
      <w:r w:rsidRPr="006B5F36">
        <w:t>И</w:t>
      </w:r>
      <w:r w:rsidRPr="006B5F36">
        <w:t>СТРАЦИЯ</w:t>
      </w:r>
    </w:p>
    <w:p w:rsidR="00C541E1" w:rsidRPr="006B5F36" w:rsidRDefault="00C541E1" w:rsidP="006B5F36">
      <w:pPr>
        <w:pStyle w:val="a"/>
        <w:numPr>
          <w:ilvl w:val="0"/>
          <w:numId w:val="0"/>
        </w:numPr>
        <w:ind w:left="-709" w:right="114"/>
        <w:rPr>
          <w:b w:val="0"/>
        </w:rPr>
      </w:pPr>
      <w:r w:rsidRPr="006B5F36">
        <w:t>МУНИЦИПАЛЬНОГО ОБР</w:t>
      </w:r>
      <w:r w:rsidRPr="006B5F36">
        <w:t>А</w:t>
      </w:r>
      <w:r w:rsidRPr="006B5F36">
        <w:t>ЗОВАНИЯ</w:t>
      </w:r>
    </w:p>
    <w:p w:rsidR="00C541E1" w:rsidRPr="006B5F36" w:rsidRDefault="00C541E1" w:rsidP="006B5F36">
      <w:pPr>
        <w:pStyle w:val="a"/>
        <w:numPr>
          <w:ilvl w:val="0"/>
          <w:numId w:val="0"/>
        </w:numPr>
        <w:ind w:left="-709" w:right="114"/>
        <w:rPr>
          <w:b w:val="0"/>
        </w:rPr>
      </w:pPr>
      <w:r w:rsidRPr="006B5F36">
        <w:t>ОМУТНИ</w:t>
      </w:r>
      <w:r w:rsidRPr="006B5F36">
        <w:t>Н</w:t>
      </w:r>
      <w:r w:rsidRPr="006B5F36">
        <w:t>СКОЕ ГОРОДСКОЕ ПОСЕЛЕНИЕ</w:t>
      </w:r>
    </w:p>
    <w:p w:rsidR="00C541E1" w:rsidRPr="006B5F36" w:rsidRDefault="00C541E1" w:rsidP="006B5F36">
      <w:pPr>
        <w:pStyle w:val="a"/>
        <w:numPr>
          <w:ilvl w:val="0"/>
          <w:numId w:val="0"/>
        </w:numPr>
        <w:ind w:left="-709" w:right="114"/>
        <w:rPr>
          <w:b w:val="0"/>
        </w:rPr>
      </w:pPr>
      <w:r w:rsidRPr="006B5F36">
        <w:t>ОМУТНИНСКОГО РАЙОНА КИРОВСКОЙ О</w:t>
      </w:r>
      <w:r w:rsidRPr="006B5F36">
        <w:t>Б</w:t>
      </w:r>
      <w:r w:rsidRPr="006B5F36">
        <w:t>ЛАСТИ</w:t>
      </w:r>
    </w:p>
    <w:p w:rsidR="00C541E1" w:rsidRPr="006B5F36" w:rsidRDefault="00C541E1" w:rsidP="006B5F36">
      <w:pPr>
        <w:pStyle w:val="a"/>
        <w:numPr>
          <w:ilvl w:val="0"/>
          <w:numId w:val="0"/>
        </w:numPr>
        <w:ind w:left="-709" w:right="114"/>
        <w:rPr>
          <w:b w:val="0"/>
        </w:rPr>
      </w:pPr>
    </w:p>
    <w:p w:rsidR="00C541E1" w:rsidRPr="006B5F36" w:rsidRDefault="00C541E1" w:rsidP="006B5F36">
      <w:pPr>
        <w:pStyle w:val="a"/>
        <w:numPr>
          <w:ilvl w:val="0"/>
          <w:numId w:val="0"/>
        </w:numPr>
        <w:ind w:left="-709" w:right="114"/>
        <w:rPr>
          <w:b w:val="0"/>
        </w:rPr>
      </w:pPr>
      <w:r w:rsidRPr="006B5F36">
        <w:t>ПОСТ</w:t>
      </w:r>
      <w:r w:rsidRPr="006B5F36">
        <w:t>А</w:t>
      </w:r>
      <w:r w:rsidRPr="006B5F36">
        <w:t>НОВЛЕНИЕ</w:t>
      </w:r>
    </w:p>
    <w:p w:rsidR="00C541E1" w:rsidRPr="006B5F36" w:rsidRDefault="00C541E1" w:rsidP="006B5F36">
      <w:pPr>
        <w:pStyle w:val="a"/>
        <w:numPr>
          <w:ilvl w:val="0"/>
          <w:numId w:val="0"/>
        </w:numPr>
        <w:ind w:left="-709" w:right="114"/>
        <w:rPr>
          <w:b w:val="0"/>
        </w:rPr>
      </w:pPr>
      <w:r w:rsidRPr="006B5F36">
        <w:t xml:space="preserve"> </w:t>
      </w:r>
    </w:p>
    <w:p w:rsidR="00C541E1" w:rsidRPr="006B5F36" w:rsidRDefault="00C541E1" w:rsidP="006B5F36">
      <w:pPr>
        <w:pStyle w:val="a"/>
        <w:numPr>
          <w:ilvl w:val="0"/>
          <w:numId w:val="0"/>
        </w:numPr>
        <w:ind w:left="-709" w:right="114"/>
        <w:rPr>
          <w:b w:val="0"/>
        </w:rPr>
      </w:pPr>
      <w:r w:rsidRPr="006B5F36">
        <w:rPr>
          <w:b w:val="0"/>
        </w:rPr>
        <w:t xml:space="preserve">24.01.2024                                                                    </w:t>
      </w:r>
      <w:r w:rsidR="006B5F36" w:rsidRPr="006B5F36">
        <w:rPr>
          <w:b w:val="0"/>
        </w:rPr>
        <w:tab/>
      </w:r>
      <w:r w:rsidR="006B5F36" w:rsidRPr="006B5F36">
        <w:rPr>
          <w:b w:val="0"/>
        </w:rPr>
        <w:tab/>
      </w:r>
      <w:r w:rsidR="006B5F36" w:rsidRPr="006B5F36">
        <w:rPr>
          <w:b w:val="0"/>
        </w:rPr>
        <w:tab/>
      </w:r>
      <w:r w:rsidRPr="006B5F36">
        <w:rPr>
          <w:b w:val="0"/>
        </w:rPr>
        <w:t xml:space="preserve">                                     № 44</w:t>
      </w:r>
    </w:p>
    <w:p w:rsidR="00C541E1" w:rsidRPr="006B5F36" w:rsidRDefault="00C541E1" w:rsidP="006B5F36">
      <w:pPr>
        <w:pStyle w:val="a"/>
        <w:numPr>
          <w:ilvl w:val="0"/>
          <w:numId w:val="0"/>
        </w:numPr>
        <w:ind w:left="-709" w:right="113"/>
        <w:rPr>
          <w:b w:val="0"/>
        </w:rPr>
      </w:pPr>
      <w:r w:rsidRPr="006B5F36">
        <w:rPr>
          <w:b w:val="0"/>
        </w:rPr>
        <w:t>г. Омутнинск</w:t>
      </w:r>
    </w:p>
    <w:p w:rsidR="00C541E1" w:rsidRPr="006B5F36" w:rsidRDefault="00C541E1" w:rsidP="00C541E1">
      <w:pPr>
        <w:jc w:val="center"/>
        <w:rPr>
          <w:b/>
        </w:rPr>
      </w:pPr>
    </w:p>
    <w:p w:rsidR="00C541E1" w:rsidRPr="006B5F36" w:rsidRDefault="00C541E1" w:rsidP="006B5F36">
      <w:pPr>
        <w:jc w:val="center"/>
        <w:rPr>
          <w:b/>
        </w:rPr>
      </w:pPr>
      <w:r w:rsidRPr="006B5F36">
        <w:rPr>
          <w:b/>
        </w:rPr>
        <w:t>О внесении изменений в постановление администрации Омутнинского городского поселения от 23.12.2020 г. № 1001</w:t>
      </w:r>
    </w:p>
    <w:p w:rsidR="00C541E1" w:rsidRPr="006B5F36" w:rsidRDefault="00C541E1" w:rsidP="006B5F36">
      <w:pPr>
        <w:jc w:val="center"/>
        <w:rPr>
          <w:b/>
        </w:rPr>
      </w:pPr>
    </w:p>
    <w:p w:rsidR="00C541E1" w:rsidRPr="006B5F36" w:rsidRDefault="00C541E1" w:rsidP="006B5F36">
      <w:pPr>
        <w:spacing w:line="240" w:lineRule="exact"/>
        <w:ind w:left="-709" w:firstLine="709"/>
        <w:jc w:val="both"/>
      </w:pPr>
      <w:proofErr w:type="gramStart"/>
      <w:r w:rsidRPr="006B5F36">
        <w:t>В соответствии с Федеральным законом от 06.10.2003 № 131-ФЗ "Об общих при</w:t>
      </w:r>
      <w:r w:rsidRPr="006B5F36">
        <w:t>н</w:t>
      </w:r>
      <w:r w:rsidRPr="006B5F36">
        <w:t>ципах организации местного самоуправления в Российской Федерации", распоряжением администр</w:t>
      </w:r>
      <w:r w:rsidRPr="006B5F36">
        <w:t>а</w:t>
      </w:r>
      <w:r w:rsidRPr="006B5F36">
        <w:t>ции муниципального образования Омутнинское городское поселение Ому</w:t>
      </w:r>
      <w:r w:rsidRPr="006B5F36">
        <w:t>т</w:t>
      </w:r>
      <w:r w:rsidRPr="006B5F36">
        <w:t>нинского района Кировской области от 17.01.2024 № 12 "О внесении изменений в сво</w:t>
      </w:r>
      <w:r w:rsidRPr="006B5F36">
        <w:t>д</w:t>
      </w:r>
      <w:r w:rsidRPr="006B5F36">
        <w:t>ную бюджетную роспись и лимиты бюджетных обязательств бюджета муниципального образования Омутнинское городское поселение Омутнинского района Кировской области", распоряжением администрации муниц</w:t>
      </w:r>
      <w:r w:rsidRPr="006B5F36">
        <w:t>и</w:t>
      </w:r>
      <w:r w:rsidRPr="006B5F36">
        <w:t>пального образования Омутнинское горо</w:t>
      </w:r>
      <w:r w:rsidRPr="006B5F36">
        <w:t>д</w:t>
      </w:r>
      <w:r w:rsidRPr="006B5F36">
        <w:t>ское поселение Омутнинского</w:t>
      </w:r>
      <w:proofErr w:type="gramEnd"/>
      <w:r w:rsidRPr="006B5F36">
        <w:t xml:space="preserve"> </w:t>
      </w:r>
      <w:proofErr w:type="gramStart"/>
      <w:r w:rsidRPr="006B5F36">
        <w:t>района Кировской области от 20.12.2023 № 634 "О внес</w:t>
      </w:r>
      <w:r w:rsidRPr="006B5F36">
        <w:t>е</w:t>
      </w:r>
      <w:r w:rsidRPr="006B5F36">
        <w:t>нии изменений в сводную бюджетную роспись и лимиты бюджетных обязательств бю</w:t>
      </w:r>
      <w:r w:rsidRPr="006B5F36">
        <w:t>д</w:t>
      </w:r>
      <w:r w:rsidRPr="006B5F36">
        <w:t>жета муниципального образования Омутнинское городское поселение Омутнинского района Кировской обл</w:t>
      </w:r>
      <w:r w:rsidRPr="006B5F36">
        <w:t>а</w:t>
      </w:r>
      <w:r w:rsidRPr="006B5F36">
        <w:t>сти", решением Омутнинской городской Думы от 15.12.2023 № 77 "О бюджете муниципального образования Омутнинское городское поселение Ому</w:t>
      </w:r>
      <w:r w:rsidRPr="006B5F36">
        <w:t>т</w:t>
      </w:r>
      <w:r w:rsidRPr="006B5F36">
        <w:t>нинского района Кировской области на 2024 год и на плановый период 2025 и 2026 годов", решен</w:t>
      </w:r>
      <w:r w:rsidRPr="006B5F36">
        <w:t>и</w:t>
      </w:r>
      <w:r w:rsidRPr="006B5F36">
        <w:t>ями Омутнинской городской Думы</w:t>
      </w:r>
      <w:proofErr w:type="gramEnd"/>
      <w:r w:rsidRPr="006B5F36">
        <w:t xml:space="preserve"> от 29.11.2023 № 66, от 05.10.2023 № 58 "О внесении изменений и дополнений в решение Ому</w:t>
      </w:r>
      <w:r w:rsidRPr="006B5F36">
        <w:t>т</w:t>
      </w:r>
      <w:r w:rsidRPr="006B5F36">
        <w:t xml:space="preserve">нинской городской Думы от 22.12.2022 № 68 "О бюджете муниципального образования Омутнинское городское поселение Омутнинского района </w:t>
      </w:r>
      <w:proofErr w:type="gramStart"/>
      <w:r w:rsidRPr="006B5F36">
        <w:t>Кировской области на 2023 год и на плановый период 2024-2025 годов", постановлением администрации Омутнинского поселения от 11.09.2023 № 19 "Об утверждении перечня муниципальных программ муниципального образов</w:t>
      </w:r>
      <w:r w:rsidRPr="006B5F36">
        <w:t>а</w:t>
      </w:r>
      <w:r w:rsidRPr="006B5F36">
        <w:t>ния Омутнинское городское поселение Омутнинского района Кировской области</w:t>
      </w:r>
      <w:r w:rsidRPr="006B5F36">
        <w:rPr>
          <w:kern w:val="36"/>
        </w:rPr>
        <w:t xml:space="preserve"> на 2024 год</w:t>
      </w:r>
      <w:r w:rsidRPr="006B5F36">
        <w:t>" (с изменениями), постановл</w:t>
      </w:r>
      <w:r w:rsidRPr="006B5F36">
        <w:t>е</w:t>
      </w:r>
      <w:r w:rsidRPr="006B5F36">
        <w:t>нием администрации Омутнинского поселения от 04.12.2020 г.   № 949 "О разработке, утвержд</w:t>
      </w:r>
      <w:r w:rsidRPr="006B5F36">
        <w:t>е</w:t>
      </w:r>
      <w:r w:rsidRPr="006B5F36">
        <w:t>нии, реализации и оценке эффективности реализации муниципальных программ м</w:t>
      </w:r>
      <w:r w:rsidRPr="006B5F36">
        <w:t>у</w:t>
      </w:r>
      <w:r w:rsidRPr="006B5F36">
        <w:t>ниципального образования Омутнинское городское поселение</w:t>
      </w:r>
      <w:proofErr w:type="gramEnd"/>
      <w:r w:rsidRPr="006B5F36">
        <w:t xml:space="preserve"> Омутнинского района Кировской области" администрация Омутнинского городского  поселения </w:t>
      </w:r>
      <w:r w:rsidRPr="006B5F36">
        <w:rPr>
          <w:b/>
        </w:rPr>
        <w:t>П</w:t>
      </w:r>
      <w:r w:rsidRPr="006B5F36">
        <w:rPr>
          <w:b/>
        </w:rPr>
        <w:t>О</w:t>
      </w:r>
      <w:r w:rsidRPr="006B5F36">
        <w:rPr>
          <w:b/>
        </w:rPr>
        <w:t>СТАНОВЛЯЕТ</w:t>
      </w:r>
      <w:r w:rsidRPr="006B5F36">
        <w:t>:</w:t>
      </w:r>
    </w:p>
    <w:p w:rsidR="00C541E1" w:rsidRPr="006B5F36" w:rsidRDefault="00C541E1" w:rsidP="006B5F36">
      <w:pPr>
        <w:spacing w:line="240" w:lineRule="exact"/>
        <w:ind w:left="-709" w:firstLine="709"/>
        <w:jc w:val="both"/>
      </w:pPr>
      <w:r w:rsidRPr="006B5F36">
        <w:t xml:space="preserve">1. </w:t>
      </w:r>
      <w:proofErr w:type="gramStart"/>
      <w:r w:rsidRPr="006B5F36">
        <w:t>Внести изменения в постановление администрации Омутнинского городского посел</w:t>
      </w:r>
      <w:r w:rsidRPr="006B5F36">
        <w:t>е</w:t>
      </w:r>
      <w:r w:rsidRPr="006B5F36">
        <w:t>ния от 23.12.2020 г. № 1001 "Об утверждении муниципальной программы "Развитие благ</w:t>
      </w:r>
      <w:r w:rsidRPr="006B5F36">
        <w:t>о</w:t>
      </w:r>
      <w:r w:rsidRPr="006B5F36">
        <w:t>устройства в муниципальном образовании Омутнинское городское поселение Омутнинск</w:t>
      </w:r>
      <w:r w:rsidRPr="006B5F36">
        <w:t>о</w:t>
      </w:r>
      <w:r w:rsidRPr="006B5F36">
        <w:t>го района Кировской области" в 2021-2023 годах" (с изменениями от 15.03.2021 № 188, от 20.04.2021 № 310, от 19.05.2021 № 416, от 08.06.2021 № 484, от 13.07.2021 № 619, от 09.08.2021 № 686, от 28.09.2021 № 871, от 28.10.2021 № 981, от 26.11.2021 № 1103</w:t>
      </w:r>
      <w:proofErr w:type="gramEnd"/>
      <w:r w:rsidRPr="006B5F36">
        <w:t xml:space="preserve">, </w:t>
      </w:r>
      <w:proofErr w:type="gramStart"/>
      <w:r w:rsidRPr="006B5F36">
        <w:t>от 24.12.2021 № 1222, от 12.01.2022 № 5, от 05.03.2022   № 219, от 12.04.2022 № 338, от 08.06.2022 № 490, от 21.06.2022 № 531, от 01.08.2022 № 623, от 07.09.2022 № 757, от 05.10.2022 № 841, от 09.11.2022   № 959, от 30.11.2022 № 1022, от 19.01.2023 № 40, от 09.02.2023 № 109, от 26.05.2023 № 430, от 07.06.2023 № 468, от 15.09.2023 № 784, от 28.09.2023   № 839):</w:t>
      </w:r>
      <w:proofErr w:type="gramEnd"/>
    </w:p>
    <w:p w:rsidR="00C541E1" w:rsidRPr="006B5F36" w:rsidRDefault="00C541E1" w:rsidP="006B5F36">
      <w:pPr>
        <w:spacing w:line="240" w:lineRule="exact"/>
        <w:ind w:left="-709" w:firstLine="709"/>
        <w:jc w:val="both"/>
      </w:pPr>
      <w:r w:rsidRPr="006B5F36">
        <w:t>1.1. Продлить срок действия муниципальной программы "Развитие благоустройства в м</w:t>
      </w:r>
      <w:r w:rsidRPr="006B5F36">
        <w:t>у</w:t>
      </w:r>
      <w:r w:rsidRPr="006B5F36">
        <w:t>ниц</w:t>
      </w:r>
      <w:r w:rsidRPr="006B5F36">
        <w:t>и</w:t>
      </w:r>
      <w:r w:rsidRPr="006B5F36">
        <w:t>пальном образовании Омутнинское городское поселение Омутнинского района Кировской области" в 2021-2025 годах до 2026 года и изложить ее в новой редакции. Прилагае</w:t>
      </w:r>
      <w:r w:rsidRPr="006B5F36">
        <w:t>т</w:t>
      </w:r>
      <w:r w:rsidRPr="006B5F36">
        <w:t>ся.</w:t>
      </w:r>
    </w:p>
    <w:p w:rsidR="00C541E1" w:rsidRPr="006B5F36" w:rsidRDefault="00C541E1" w:rsidP="006B5F36">
      <w:pPr>
        <w:pStyle w:val="ConsPlusNormal"/>
        <w:widowControl/>
        <w:spacing w:line="240" w:lineRule="exact"/>
        <w:ind w:left="-709" w:firstLine="709"/>
        <w:jc w:val="both"/>
        <w:outlineLvl w:val="1"/>
        <w:rPr>
          <w:rFonts w:ascii="Times New Roman" w:hAnsi="Times New Roman"/>
          <w:sz w:val="24"/>
          <w:szCs w:val="24"/>
        </w:rPr>
      </w:pPr>
      <w:r w:rsidRPr="006B5F36">
        <w:rPr>
          <w:rFonts w:ascii="Times New Roman" w:hAnsi="Times New Roman"/>
          <w:sz w:val="24"/>
          <w:szCs w:val="24"/>
        </w:rPr>
        <w:t>2. Постановление вступает в силу в соответствии с действующим законодател</w:t>
      </w:r>
      <w:r w:rsidRPr="006B5F36">
        <w:rPr>
          <w:rFonts w:ascii="Times New Roman" w:hAnsi="Times New Roman"/>
          <w:sz w:val="24"/>
          <w:szCs w:val="24"/>
        </w:rPr>
        <w:t>ь</w:t>
      </w:r>
      <w:r w:rsidRPr="006B5F36">
        <w:rPr>
          <w:rFonts w:ascii="Times New Roman" w:hAnsi="Times New Roman"/>
          <w:sz w:val="24"/>
          <w:szCs w:val="24"/>
        </w:rPr>
        <w:t>ством.</w:t>
      </w:r>
    </w:p>
    <w:p w:rsidR="00C541E1" w:rsidRPr="006B5F36" w:rsidRDefault="00C541E1" w:rsidP="006B5F36">
      <w:pPr>
        <w:spacing w:line="240" w:lineRule="exact"/>
        <w:ind w:left="-709" w:firstLine="708"/>
        <w:jc w:val="both"/>
      </w:pPr>
      <w:r w:rsidRPr="006B5F36">
        <w:t>3. Настоящее постановление опубликовать в сборнике основных муниципальных прав</w:t>
      </w:r>
      <w:r w:rsidRPr="006B5F36">
        <w:t>о</w:t>
      </w:r>
      <w:r w:rsidRPr="006B5F36">
        <w:t>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w:t>
      </w:r>
      <w:r w:rsidRPr="006B5F36">
        <w:t>н</w:t>
      </w:r>
      <w:r w:rsidRPr="006B5F36">
        <w:t>ского района Кировской области.</w:t>
      </w:r>
    </w:p>
    <w:p w:rsidR="00C541E1" w:rsidRPr="006B5F36" w:rsidRDefault="00C541E1" w:rsidP="006B5F36">
      <w:pPr>
        <w:spacing w:line="240" w:lineRule="exact"/>
        <w:ind w:left="-709" w:firstLine="708"/>
        <w:jc w:val="both"/>
      </w:pPr>
      <w:r w:rsidRPr="006B5F36">
        <w:t xml:space="preserve">4. </w:t>
      </w:r>
      <w:proofErr w:type="gramStart"/>
      <w:r w:rsidRPr="006B5F36">
        <w:t>Контроль за</w:t>
      </w:r>
      <w:proofErr w:type="gramEnd"/>
      <w:r w:rsidRPr="006B5F36">
        <w:t xml:space="preserve"> исполнением настоящего постановления оставляю за собой.</w:t>
      </w:r>
    </w:p>
    <w:p w:rsidR="00C541E1" w:rsidRPr="006B5F36" w:rsidRDefault="00C541E1" w:rsidP="006B5F36">
      <w:pPr>
        <w:ind w:left="-709"/>
        <w:jc w:val="both"/>
      </w:pPr>
    </w:p>
    <w:p w:rsidR="00C541E1" w:rsidRPr="006B5F36" w:rsidRDefault="00C541E1" w:rsidP="006B5F36">
      <w:pPr>
        <w:ind w:left="-709"/>
        <w:jc w:val="both"/>
      </w:pPr>
      <w:r w:rsidRPr="006B5F36">
        <w:t xml:space="preserve">Глава администрации </w:t>
      </w:r>
    </w:p>
    <w:p w:rsidR="00C541E1" w:rsidRPr="006B5F36" w:rsidRDefault="00C541E1" w:rsidP="006B5F36">
      <w:pPr>
        <w:ind w:left="-709"/>
        <w:jc w:val="both"/>
      </w:pPr>
      <w:r w:rsidRPr="006B5F36">
        <w:t>Омутнинского городского поселения           И.В. Шаталов</w:t>
      </w:r>
    </w:p>
    <w:p w:rsidR="006B5F36" w:rsidRDefault="006B5F36" w:rsidP="00C541E1">
      <w:pPr>
        <w:pStyle w:val="ConsPlusTitle"/>
        <w:widowControl/>
        <w:jc w:val="center"/>
        <w:rPr>
          <w:b w:val="0"/>
          <w:bCs w:val="0"/>
          <w:sz w:val="28"/>
          <w:szCs w:val="28"/>
        </w:rPr>
      </w:pPr>
    </w:p>
    <w:p w:rsidR="00C541E1" w:rsidRPr="006B5F36" w:rsidRDefault="00C541E1" w:rsidP="006B5F36">
      <w:pPr>
        <w:pStyle w:val="ConsPlusTitle"/>
        <w:widowControl/>
        <w:ind w:left="5387"/>
        <w:rPr>
          <w:b w:val="0"/>
          <w:bCs w:val="0"/>
        </w:rPr>
      </w:pPr>
      <w:r w:rsidRPr="006B5F36">
        <w:rPr>
          <w:b w:val="0"/>
          <w:bCs w:val="0"/>
        </w:rPr>
        <w:lastRenderedPageBreak/>
        <w:t>УТВЕРЖДЕНА</w:t>
      </w:r>
    </w:p>
    <w:p w:rsidR="00C541E1" w:rsidRPr="006B5F36" w:rsidRDefault="00C541E1" w:rsidP="006B5F36">
      <w:pPr>
        <w:pStyle w:val="ConsPlusTitle"/>
        <w:widowControl/>
        <w:ind w:left="5387"/>
        <w:rPr>
          <w:b w:val="0"/>
          <w:bCs w:val="0"/>
        </w:rPr>
      </w:pPr>
      <w:r w:rsidRPr="006B5F36">
        <w:rPr>
          <w:b w:val="0"/>
          <w:bCs w:val="0"/>
        </w:rPr>
        <w:t>постановлением администрации</w:t>
      </w:r>
    </w:p>
    <w:p w:rsidR="00C541E1" w:rsidRPr="006B5F36" w:rsidRDefault="00C541E1" w:rsidP="006B5F36">
      <w:pPr>
        <w:pStyle w:val="ConsPlusTitle"/>
        <w:widowControl/>
        <w:ind w:left="5387"/>
        <w:rPr>
          <w:b w:val="0"/>
          <w:bCs w:val="0"/>
        </w:rPr>
      </w:pPr>
      <w:r w:rsidRPr="006B5F36">
        <w:rPr>
          <w:b w:val="0"/>
          <w:bCs w:val="0"/>
        </w:rPr>
        <w:t>муниципального образования</w:t>
      </w:r>
    </w:p>
    <w:p w:rsidR="00C541E1" w:rsidRPr="006B5F36" w:rsidRDefault="00C541E1" w:rsidP="006B5F36">
      <w:pPr>
        <w:pStyle w:val="ConsPlusTitle"/>
        <w:widowControl/>
        <w:ind w:left="5387"/>
        <w:rPr>
          <w:b w:val="0"/>
          <w:bCs w:val="0"/>
        </w:rPr>
      </w:pPr>
      <w:r w:rsidRPr="006B5F36">
        <w:rPr>
          <w:b w:val="0"/>
          <w:bCs w:val="0"/>
        </w:rPr>
        <w:t>Омутнинское городское поселение</w:t>
      </w:r>
    </w:p>
    <w:p w:rsidR="00C541E1" w:rsidRPr="006B5F36" w:rsidRDefault="00C541E1" w:rsidP="006B5F36">
      <w:pPr>
        <w:pStyle w:val="ConsPlusTitle"/>
        <w:widowControl/>
        <w:ind w:left="5387"/>
        <w:rPr>
          <w:b w:val="0"/>
          <w:bCs w:val="0"/>
        </w:rPr>
      </w:pPr>
      <w:r w:rsidRPr="006B5F36">
        <w:rPr>
          <w:b w:val="0"/>
          <w:bCs w:val="0"/>
        </w:rPr>
        <w:t>Омутнинского района</w:t>
      </w:r>
    </w:p>
    <w:p w:rsidR="00C541E1" w:rsidRPr="006B5F36" w:rsidRDefault="00C541E1" w:rsidP="006B5F36">
      <w:pPr>
        <w:pStyle w:val="ConsPlusTitle"/>
        <w:widowControl/>
        <w:ind w:left="5387"/>
        <w:rPr>
          <w:b w:val="0"/>
          <w:bCs w:val="0"/>
        </w:rPr>
      </w:pPr>
      <w:r w:rsidRPr="006B5F36">
        <w:rPr>
          <w:b w:val="0"/>
          <w:bCs w:val="0"/>
        </w:rPr>
        <w:t>Кировской области</w:t>
      </w:r>
    </w:p>
    <w:p w:rsidR="00C541E1" w:rsidRPr="006B5F36" w:rsidRDefault="00C541E1" w:rsidP="006B5F36">
      <w:pPr>
        <w:pStyle w:val="ConsPlusTitle"/>
        <w:widowControl/>
        <w:ind w:left="5387"/>
      </w:pPr>
      <w:r w:rsidRPr="006B5F36">
        <w:rPr>
          <w:b w:val="0"/>
          <w:bCs w:val="0"/>
        </w:rPr>
        <w:t>от 24.01.2024 № 44</w:t>
      </w:r>
    </w:p>
    <w:p w:rsidR="00C541E1" w:rsidRPr="00EA31CE" w:rsidRDefault="00C541E1" w:rsidP="00C541E1">
      <w:pPr>
        <w:pStyle w:val="ConsPlusNormal"/>
        <w:ind w:firstLine="540"/>
        <w:jc w:val="center"/>
        <w:rPr>
          <w:rFonts w:ascii="Times New Roman" w:hAnsi="Times New Roman"/>
          <w:b/>
          <w:bCs/>
          <w:sz w:val="28"/>
          <w:szCs w:val="28"/>
        </w:rPr>
      </w:pPr>
    </w:p>
    <w:p w:rsidR="00C541E1" w:rsidRPr="00437CE5" w:rsidRDefault="00C541E1" w:rsidP="00437CE5">
      <w:pPr>
        <w:pStyle w:val="ConsPlusNormal"/>
        <w:ind w:left="-709" w:firstLine="540"/>
        <w:jc w:val="center"/>
        <w:rPr>
          <w:rFonts w:ascii="Times New Roman" w:hAnsi="Times New Roman"/>
          <w:b/>
          <w:bCs/>
          <w:sz w:val="24"/>
          <w:szCs w:val="24"/>
        </w:rPr>
      </w:pPr>
      <w:r w:rsidRPr="00437CE5">
        <w:rPr>
          <w:rFonts w:ascii="Times New Roman" w:hAnsi="Times New Roman"/>
          <w:b/>
          <w:bCs/>
          <w:sz w:val="24"/>
          <w:szCs w:val="24"/>
        </w:rPr>
        <w:t>Муниципальная программа</w:t>
      </w:r>
    </w:p>
    <w:p w:rsidR="00C541E1" w:rsidRPr="00437CE5" w:rsidRDefault="00C541E1" w:rsidP="00437CE5">
      <w:pPr>
        <w:pStyle w:val="ConsPlusNormal"/>
        <w:ind w:left="-709" w:firstLine="540"/>
        <w:jc w:val="center"/>
        <w:rPr>
          <w:rFonts w:ascii="Times New Roman" w:hAnsi="Times New Roman"/>
          <w:b/>
          <w:bCs/>
          <w:sz w:val="24"/>
          <w:szCs w:val="24"/>
        </w:rPr>
      </w:pPr>
      <w:r w:rsidRPr="00437CE5">
        <w:rPr>
          <w:rFonts w:ascii="Times New Roman" w:hAnsi="Times New Roman"/>
          <w:b/>
          <w:bCs/>
          <w:sz w:val="24"/>
          <w:szCs w:val="24"/>
        </w:rPr>
        <w:t xml:space="preserve">"Развитие благоустройства в </w:t>
      </w:r>
      <w:r w:rsidRPr="00437CE5">
        <w:rPr>
          <w:rFonts w:ascii="Times New Roman" w:hAnsi="Times New Roman"/>
          <w:b/>
          <w:sz w:val="24"/>
          <w:szCs w:val="24"/>
        </w:rPr>
        <w:t>муниципальном образовании Омутнинское горо</w:t>
      </w:r>
      <w:r w:rsidRPr="00437CE5">
        <w:rPr>
          <w:rFonts w:ascii="Times New Roman" w:hAnsi="Times New Roman"/>
          <w:b/>
          <w:sz w:val="24"/>
          <w:szCs w:val="24"/>
        </w:rPr>
        <w:t>д</w:t>
      </w:r>
      <w:r w:rsidRPr="00437CE5">
        <w:rPr>
          <w:rFonts w:ascii="Times New Roman" w:hAnsi="Times New Roman"/>
          <w:b/>
          <w:sz w:val="24"/>
          <w:szCs w:val="24"/>
        </w:rPr>
        <w:t>ское поселение Омутнинского района Кировской области"</w:t>
      </w:r>
      <w:r w:rsidRPr="00437CE5">
        <w:rPr>
          <w:b/>
          <w:sz w:val="24"/>
          <w:szCs w:val="24"/>
        </w:rPr>
        <w:t xml:space="preserve"> </w:t>
      </w:r>
      <w:r w:rsidRPr="00437CE5">
        <w:rPr>
          <w:rFonts w:ascii="Times New Roman" w:hAnsi="Times New Roman"/>
          <w:b/>
          <w:bCs/>
          <w:sz w:val="24"/>
          <w:szCs w:val="24"/>
        </w:rPr>
        <w:t>в 2021-2026 годах</w:t>
      </w:r>
    </w:p>
    <w:p w:rsidR="00C541E1" w:rsidRPr="00437CE5" w:rsidRDefault="00C541E1" w:rsidP="00437CE5">
      <w:pPr>
        <w:pStyle w:val="ConsPlusTitle"/>
        <w:widowControl/>
        <w:ind w:left="-709"/>
        <w:jc w:val="center"/>
        <w:rPr>
          <w:bCs w:val="0"/>
        </w:rPr>
      </w:pPr>
    </w:p>
    <w:p w:rsidR="00C541E1" w:rsidRPr="00437CE5" w:rsidRDefault="00C541E1" w:rsidP="00437CE5">
      <w:pPr>
        <w:pStyle w:val="ConsPlusTitle"/>
        <w:widowControl/>
        <w:ind w:left="-709"/>
        <w:jc w:val="center"/>
        <w:rPr>
          <w:bCs w:val="0"/>
        </w:rPr>
      </w:pPr>
      <w:r w:rsidRPr="00437CE5">
        <w:rPr>
          <w:bCs w:val="0"/>
        </w:rPr>
        <w:t xml:space="preserve">г. Омутнинск </w:t>
      </w:r>
    </w:p>
    <w:p w:rsidR="00C541E1" w:rsidRPr="00437CE5" w:rsidRDefault="00C541E1" w:rsidP="00437CE5">
      <w:pPr>
        <w:keepNext/>
        <w:keepLines/>
        <w:widowControl w:val="0"/>
        <w:ind w:left="-709"/>
        <w:jc w:val="center"/>
        <w:outlineLvl w:val="0"/>
        <w:rPr>
          <w:b/>
          <w:bCs/>
        </w:rPr>
      </w:pPr>
      <w:r w:rsidRPr="00437CE5">
        <w:rPr>
          <w:b/>
          <w:bCs/>
        </w:rPr>
        <w:t xml:space="preserve">ПАСПОРТ </w:t>
      </w:r>
    </w:p>
    <w:p w:rsidR="00C541E1" w:rsidRPr="00437CE5" w:rsidRDefault="00C541E1" w:rsidP="00437CE5">
      <w:pPr>
        <w:keepNext/>
        <w:keepLines/>
        <w:widowControl w:val="0"/>
        <w:ind w:left="-709"/>
        <w:jc w:val="center"/>
        <w:outlineLvl w:val="0"/>
        <w:rPr>
          <w:b/>
          <w:bCs/>
        </w:rPr>
      </w:pPr>
      <w:r w:rsidRPr="00437CE5">
        <w:rPr>
          <w:b/>
          <w:bCs/>
        </w:rPr>
        <w:t>муниципальной программы</w:t>
      </w:r>
    </w:p>
    <w:p w:rsidR="00C541E1" w:rsidRPr="00437CE5" w:rsidRDefault="00C541E1" w:rsidP="00437CE5">
      <w:pPr>
        <w:widowControl w:val="0"/>
        <w:ind w:left="-709"/>
        <w:jc w:val="center"/>
        <w:rPr>
          <w:b/>
        </w:rPr>
      </w:pPr>
      <w:r w:rsidRPr="00437CE5">
        <w:rPr>
          <w:b/>
        </w:rPr>
        <w:t>"Развитие благоустройства в муниципальном образовании Омутнинское городское поселение Омутнинского района Кировской области" в 2021-2026 годах</w:t>
      </w:r>
    </w:p>
    <w:p w:rsidR="00C541E1" w:rsidRPr="00EA31CE" w:rsidRDefault="00C541E1" w:rsidP="00437CE5">
      <w:pPr>
        <w:widowControl w:val="0"/>
        <w:ind w:left="-709" w:right="97"/>
        <w:jc w:val="right"/>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7"/>
        <w:gridCol w:w="6756"/>
      </w:tblGrid>
      <w:tr w:rsidR="00C541E1" w:rsidRPr="00EA31CE" w:rsidTr="00152936">
        <w:tc>
          <w:tcPr>
            <w:tcW w:w="3167" w:type="dxa"/>
            <w:shd w:val="clear" w:color="auto" w:fill="auto"/>
          </w:tcPr>
          <w:p w:rsidR="00C541E1" w:rsidRPr="00EA31CE" w:rsidRDefault="00C541E1" w:rsidP="00437CE5">
            <w:pPr>
              <w:pStyle w:val="ConsPlusCell"/>
              <w:ind w:left="69"/>
              <w:jc w:val="both"/>
              <w:rPr>
                <w:rFonts w:ascii="Times New Roman" w:hAnsi="Times New Roman" w:cs="Times New Roman"/>
                <w:sz w:val="24"/>
                <w:szCs w:val="24"/>
              </w:rPr>
            </w:pPr>
            <w:r w:rsidRPr="00EA31CE">
              <w:rPr>
                <w:rFonts w:ascii="Times New Roman" w:hAnsi="Times New Roman" w:cs="Times New Roman"/>
                <w:sz w:val="24"/>
                <w:szCs w:val="24"/>
              </w:rPr>
              <w:t>Наименование муниц</w:t>
            </w:r>
            <w:r w:rsidRPr="00EA31CE">
              <w:rPr>
                <w:rFonts w:ascii="Times New Roman" w:hAnsi="Times New Roman" w:cs="Times New Roman"/>
                <w:sz w:val="24"/>
                <w:szCs w:val="24"/>
              </w:rPr>
              <w:t>и</w:t>
            </w:r>
            <w:r w:rsidRPr="00EA31CE">
              <w:rPr>
                <w:rFonts w:ascii="Times New Roman" w:hAnsi="Times New Roman" w:cs="Times New Roman"/>
                <w:sz w:val="24"/>
                <w:szCs w:val="24"/>
              </w:rPr>
              <w:t xml:space="preserve">пальной программы </w:t>
            </w:r>
          </w:p>
        </w:tc>
        <w:tc>
          <w:tcPr>
            <w:tcW w:w="6756" w:type="dxa"/>
            <w:shd w:val="clear" w:color="auto" w:fill="auto"/>
          </w:tcPr>
          <w:p w:rsidR="00C541E1" w:rsidRPr="00EA31CE" w:rsidRDefault="00C541E1" w:rsidP="00437CE5">
            <w:pPr>
              <w:widowControl w:val="0"/>
              <w:ind w:left="21"/>
              <w:jc w:val="both"/>
            </w:pPr>
            <w:r w:rsidRPr="00EA31CE">
              <w:t>"Развитие благоустройства в муниципальном образовании Омутнинское городское поселение Омутнинского района К</w:t>
            </w:r>
            <w:r w:rsidRPr="00EA31CE">
              <w:t>и</w:t>
            </w:r>
            <w:r w:rsidRPr="00EA31CE">
              <w:t>ровской области" в 2021-2026 годах</w:t>
            </w:r>
          </w:p>
        </w:tc>
      </w:tr>
      <w:tr w:rsidR="00C541E1" w:rsidRPr="00EA31CE" w:rsidTr="00152936">
        <w:tc>
          <w:tcPr>
            <w:tcW w:w="3167" w:type="dxa"/>
            <w:shd w:val="clear" w:color="auto" w:fill="auto"/>
          </w:tcPr>
          <w:p w:rsidR="00C541E1" w:rsidRPr="00EA31CE" w:rsidRDefault="00C541E1" w:rsidP="00437CE5">
            <w:pPr>
              <w:pStyle w:val="ConsPlusCell"/>
              <w:ind w:left="69"/>
              <w:jc w:val="both"/>
              <w:rPr>
                <w:rFonts w:ascii="Times New Roman" w:hAnsi="Times New Roman" w:cs="Times New Roman"/>
                <w:sz w:val="24"/>
                <w:szCs w:val="24"/>
              </w:rPr>
            </w:pPr>
            <w:r w:rsidRPr="00EA31CE">
              <w:rPr>
                <w:rFonts w:ascii="Times New Roman" w:hAnsi="Times New Roman" w:cs="Times New Roman"/>
                <w:sz w:val="24"/>
                <w:szCs w:val="24"/>
              </w:rPr>
              <w:t>Ответственный исполн</w:t>
            </w:r>
            <w:r w:rsidRPr="00EA31CE">
              <w:rPr>
                <w:rFonts w:ascii="Times New Roman" w:hAnsi="Times New Roman" w:cs="Times New Roman"/>
                <w:sz w:val="24"/>
                <w:szCs w:val="24"/>
              </w:rPr>
              <w:t>и</w:t>
            </w:r>
            <w:r w:rsidRPr="00EA31CE">
              <w:rPr>
                <w:rFonts w:ascii="Times New Roman" w:hAnsi="Times New Roman" w:cs="Times New Roman"/>
                <w:sz w:val="24"/>
                <w:szCs w:val="24"/>
              </w:rPr>
              <w:t>тель муниципальной пр</w:t>
            </w:r>
            <w:r w:rsidRPr="00EA31CE">
              <w:rPr>
                <w:rFonts w:ascii="Times New Roman" w:hAnsi="Times New Roman" w:cs="Times New Roman"/>
                <w:sz w:val="24"/>
                <w:szCs w:val="24"/>
              </w:rPr>
              <w:t>о</w:t>
            </w:r>
            <w:r w:rsidRPr="00EA31CE">
              <w:rPr>
                <w:rFonts w:ascii="Times New Roman" w:hAnsi="Times New Roman" w:cs="Times New Roman"/>
                <w:sz w:val="24"/>
                <w:szCs w:val="24"/>
              </w:rPr>
              <w:t>граммы</w:t>
            </w:r>
          </w:p>
        </w:tc>
        <w:tc>
          <w:tcPr>
            <w:tcW w:w="6756" w:type="dxa"/>
            <w:shd w:val="clear" w:color="auto" w:fill="auto"/>
          </w:tcPr>
          <w:p w:rsidR="00C541E1" w:rsidRPr="00EA31CE" w:rsidRDefault="00C541E1" w:rsidP="00437CE5">
            <w:pPr>
              <w:pStyle w:val="29"/>
              <w:shd w:val="clear" w:color="auto" w:fill="auto"/>
              <w:spacing w:after="180" w:line="240" w:lineRule="auto"/>
              <w:ind w:left="21"/>
              <w:jc w:val="both"/>
              <w:rPr>
                <w:rFonts w:ascii="Calibri" w:eastAsia="Calibri" w:hAnsi="Calibri"/>
                <w:sz w:val="24"/>
                <w:szCs w:val="24"/>
              </w:rPr>
            </w:pPr>
            <w:r w:rsidRPr="00EA31CE">
              <w:rPr>
                <w:rStyle w:val="15"/>
                <w:rFonts w:eastAsia="Calibri"/>
                <w:color w:val="auto"/>
              </w:rPr>
              <w:t xml:space="preserve">Отдел жизнеобеспечения администрации </w:t>
            </w:r>
            <w:r w:rsidRPr="00EA31CE">
              <w:rPr>
                <w:rFonts w:eastAsia="Calibri"/>
                <w:sz w:val="24"/>
                <w:szCs w:val="24"/>
              </w:rPr>
              <w:t>Омутнинского г</w:t>
            </w:r>
            <w:r w:rsidRPr="00EA31CE">
              <w:rPr>
                <w:rFonts w:eastAsia="Calibri"/>
                <w:sz w:val="24"/>
                <w:szCs w:val="24"/>
              </w:rPr>
              <w:t>о</w:t>
            </w:r>
            <w:r w:rsidRPr="00EA31CE">
              <w:rPr>
                <w:rFonts w:eastAsia="Calibri"/>
                <w:sz w:val="24"/>
                <w:szCs w:val="24"/>
              </w:rPr>
              <w:t>родского поселения</w:t>
            </w:r>
            <w:r w:rsidRPr="00EA31CE">
              <w:rPr>
                <w:rStyle w:val="15"/>
                <w:rFonts w:eastAsia="Calibri"/>
                <w:color w:val="auto"/>
              </w:rPr>
              <w:t xml:space="preserve"> Омутнинского района Кировской области</w:t>
            </w:r>
          </w:p>
        </w:tc>
      </w:tr>
      <w:tr w:rsidR="00C541E1" w:rsidRPr="00EA31CE" w:rsidTr="00152936">
        <w:tc>
          <w:tcPr>
            <w:tcW w:w="3167" w:type="dxa"/>
            <w:shd w:val="clear" w:color="auto" w:fill="auto"/>
          </w:tcPr>
          <w:p w:rsidR="00C541E1" w:rsidRPr="00EA31CE" w:rsidRDefault="00C541E1" w:rsidP="00437CE5">
            <w:pPr>
              <w:pStyle w:val="ConsPlusCell"/>
              <w:ind w:left="69"/>
              <w:jc w:val="both"/>
              <w:rPr>
                <w:rFonts w:ascii="Times New Roman" w:hAnsi="Times New Roman" w:cs="Times New Roman"/>
                <w:sz w:val="24"/>
                <w:szCs w:val="24"/>
              </w:rPr>
            </w:pPr>
            <w:r w:rsidRPr="00EA31CE">
              <w:rPr>
                <w:rFonts w:ascii="Times New Roman" w:hAnsi="Times New Roman" w:cs="Times New Roman"/>
                <w:sz w:val="24"/>
                <w:szCs w:val="24"/>
              </w:rPr>
              <w:t>Соисполнители муниц</w:t>
            </w:r>
            <w:r w:rsidRPr="00EA31CE">
              <w:rPr>
                <w:rFonts w:ascii="Times New Roman" w:hAnsi="Times New Roman" w:cs="Times New Roman"/>
                <w:sz w:val="24"/>
                <w:szCs w:val="24"/>
              </w:rPr>
              <w:t>и</w:t>
            </w:r>
            <w:r w:rsidRPr="00EA31CE">
              <w:rPr>
                <w:rFonts w:ascii="Times New Roman" w:hAnsi="Times New Roman" w:cs="Times New Roman"/>
                <w:sz w:val="24"/>
                <w:szCs w:val="24"/>
              </w:rPr>
              <w:t>пальной программы</w:t>
            </w:r>
          </w:p>
        </w:tc>
        <w:tc>
          <w:tcPr>
            <w:tcW w:w="6756" w:type="dxa"/>
            <w:shd w:val="clear" w:color="auto" w:fill="auto"/>
          </w:tcPr>
          <w:p w:rsidR="00C541E1" w:rsidRPr="00EA31CE" w:rsidRDefault="00C541E1" w:rsidP="00437CE5">
            <w:pPr>
              <w:pStyle w:val="ConsPlusCell"/>
              <w:ind w:left="21"/>
              <w:jc w:val="both"/>
              <w:rPr>
                <w:rFonts w:ascii="Times New Roman" w:hAnsi="Times New Roman" w:cs="Times New Roman"/>
                <w:sz w:val="24"/>
                <w:szCs w:val="24"/>
              </w:rPr>
            </w:pPr>
            <w:r w:rsidRPr="00EA31CE">
              <w:rPr>
                <w:rFonts w:ascii="Times New Roman" w:hAnsi="Times New Roman" w:cs="Times New Roman"/>
                <w:sz w:val="24"/>
                <w:szCs w:val="24"/>
              </w:rPr>
              <w:t xml:space="preserve">Отдел по социальным вопросам </w:t>
            </w:r>
            <w:r w:rsidRPr="00EA31CE">
              <w:rPr>
                <w:rFonts w:ascii="Times New Roman" w:eastAsia="Calibri" w:hAnsi="Times New Roman" w:cs="Times New Roman"/>
                <w:kern w:val="36"/>
                <w:sz w:val="24"/>
                <w:szCs w:val="24"/>
              </w:rPr>
              <w:t>администрации Омутни</w:t>
            </w:r>
            <w:r w:rsidRPr="00EA31CE">
              <w:rPr>
                <w:rFonts w:ascii="Times New Roman" w:eastAsia="Calibri" w:hAnsi="Times New Roman" w:cs="Times New Roman"/>
                <w:kern w:val="36"/>
                <w:sz w:val="24"/>
                <w:szCs w:val="24"/>
              </w:rPr>
              <w:t>н</w:t>
            </w:r>
            <w:r w:rsidRPr="00EA31CE">
              <w:rPr>
                <w:rFonts w:ascii="Times New Roman" w:eastAsia="Calibri" w:hAnsi="Times New Roman" w:cs="Times New Roman"/>
                <w:kern w:val="36"/>
                <w:sz w:val="24"/>
                <w:szCs w:val="24"/>
              </w:rPr>
              <w:t>ского городского поселения</w:t>
            </w:r>
          </w:p>
        </w:tc>
      </w:tr>
      <w:tr w:rsidR="00C541E1" w:rsidRPr="00EA31CE" w:rsidTr="00152936">
        <w:tc>
          <w:tcPr>
            <w:tcW w:w="3167" w:type="dxa"/>
            <w:shd w:val="clear" w:color="auto" w:fill="auto"/>
          </w:tcPr>
          <w:p w:rsidR="00C541E1" w:rsidRPr="00EA31CE" w:rsidRDefault="00C541E1" w:rsidP="00437CE5">
            <w:pPr>
              <w:pStyle w:val="ConsPlusCell"/>
              <w:ind w:left="69"/>
              <w:jc w:val="both"/>
              <w:rPr>
                <w:rFonts w:ascii="Times New Roman" w:hAnsi="Times New Roman" w:cs="Times New Roman"/>
                <w:sz w:val="24"/>
                <w:szCs w:val="24"/>
              </w:rPr>
            </w:pPr>
            <w:r w:rsidRPr="00EA31CE">
              <w:rPr>
                <w:rFonts w:ascii="Times New Roman" w:hAnsi="Times New Roman" w:cs="Times New Roman"/>
                <w:sz w:val="24"/>
                <w:szCs w:val="24"/>
              </w:rPr>
              <w:t xml:space="preserve">Цель муниципальной     </w:t>
            </w:r>
            <w:r w:rsidRPr="00EA31CE">
              <w:rPr>
                <w:rFonts w:ascii="Times New Roman" w:hAnsi="Times New Roman" w:cs="Times New Roman"/>
                <w:sz w:val="24"/>
                <w:szCs w:val="24"/>
              </w:rPr>
              <w:br/>
              <w:t xml:space="preserve">программы </w:t>
            </w:r>
          </w:p>
        </w:tc>
        <w:tc>
          <w:tcPr>
            <w:tcW w:w="6756" w:type="dxa"/>
            <w:shd w:val="clear" w:color="auto" w:fill="auto"/>
          </w:tcPr>
          <w:p w:rsidR="00C541E1" w:rsidRPr="00EA31CE" w:rsidRDefault="00C541E1" w:rsidP="00437CE5">
            <w:pPr>
              <w:pStyle w:val="ConsPlusCell"/>
              <w:ind w:left="21"/>
              <w:jc w:val="both"/>
              <w:rPr>
                <w:rFonts w:ascii="Times New Roman" w:hAnsi="Times New Roman" w:cs="Times New Roman"/>
                <w:sz w:val="24"/>
                <w:szCs w:val="24"/>
              </w:rPr>
            </w:pPr>
            <w:r w:rsidRPr="00EA31CE">
              <w:rPr>
                <w:rFonts w:ascii="Times New Roman" w:hAnsi="Times New Roman" w:cs="Times New Roman"/>
                <w:sz w:val="24"/>
                <w:szCs w:val="24"/>
                <w:shd w:val="clear" w:color="auto" w:fill="FFFFFF"/>
              </w:rPr>
              <w:t>Комплексное благоустройство муниципального образов</w:t>
            </w:r>
            <w:r w:rsidRPr="00EA31CE">
              <w:rPr>
                <w:rFonts w:ascii="Times New Roman" w:hAnsi="Times New Roman" w:cs="Times New Roman"/>
                <w:sz w:val="24"/>
                <w:szCs w:val="24"/>
                <w:shd w:val="clear" w:color="auto" w:fill="FFFFFF"/>
              </w:rPr>
              <w:t>а</w:t>
            </w:r>
            <w:r w:rsidRPr="00EA31CE">
              <w:rPr>
                <w:rFonts w:ascii="Times New Roman" w:hAnsi="Times New Roman" w:cs="Times New Roman"/>
                <w:sz w:val="24"/>
                <w:szCs w:val="24"/>
                <w:shd w:val="clear" w:color="auto" w:fill="FFFFFF"/>
              </w:rPr>
              <w:t>ния Омутнинское городское поселение, создание комфортных условий проживания и отдыха населения</w:t>
            </w:r>
          </w:p>
        </w:tc>
      </w:tr>
      <w:tr w:rsidR="00C541E1" w:rsidRPr="00EA31CE" w:rsidTr="00152936">
        <w:tc>
          <w:tcPr>
            <w:tcW w:w="3167" w:type="dxa"/>
            <w:shd w:val="clear" w:color="auto" w:fill="auto"/>
          </w:tcPr>
          <w:p w:rsidR="00C541E1" w:rsidRPr="00EA31CE" w:rsidRDefault="00C541E1" w:rsidP="00437CE5">
            <w:pPr>
              <w:pStyle w:val="ConsPlusCell"/>
              <w:ind w:left="69"/>
              <w:jc w:val="both"/>
              <w:rPr>
                <w:rFonts w:ascii="Times New Roman" w:hAnsi="Times New Roman" w:cs="Times New Roman"/>
                <w:sz w:val="24"/>
                <w:szCs w:val="24"/>
              </w:rPr>
            </w:pPr>
            <w:r w:rsidRPr="00EA31CE">
              <w:rPr>
                <w:rFonts w:ascii="Times New Roman" w:hAnsi="Times New Roman" w:cs="Times New Roman"/>
                <w:sz w:val="24"/>
                <w:szCs w:val="24"/>
              </w:rPr>
              <w:t xml:space="preserve">Задачи муниципальной       </w:t>
            </w:r>
            <w:r w:rsidRPr="00EA31CE">
              <w:rPr>
                <w:rFonts w:ascii="Times New Roman" w:hAnsi="Times New Roman" w:cs="Times New Roman"/>
                <w:sz w:val="24"/>
                <w:szCs w:val="24"/>
              </w:rPr>
              <w:br/>
              <w:t xml:space="preserve">программы </w:t>
            </w:r>
          </w:p>
        </w:tc>
        <w:tc>
          <w:tcPr>
            <w:tcW w:w="6756" w:type="dxa"/>
            <w:shd w:val="clear" w:color="auto" w:fill="auto"/>
          </w:tcPr>
          <w:p w:rsidR="00C541E1" w:rsidRPr="00EA31CE" w:rsidRDefault="00C541E1" w:rsidP="00437CE5">
            <w:pPr>
              <w:pStyle w:val="ConsPlusNormal"/>
              <w:widowControl/>
              <w:ind w:left="21" w:firstLine="0"/>
              <w:jc w:val="both"/>
              <w:rPr>
                <w:rFonts w:ascii="Times New Roman" w:hAnsi="Times New Roman"/>
                <w:sz w:val="24"/>
                <w:szCs w:val="24"/>
              </w:rPr>
            </w:pPr>
            <w:r w:rsidRPr="00EA31CE">
              <w:rPr>
                <w:rFonts w:ascii="Times New Roman" w:hAnsi="Times New Roman"/>
                <w:sz w:val="24"/>
                <w:szCs w:val="24"/>
              </w:rPr>
              <w:t>- Организация благоустройства и озеленения территории Омутнинского городского поселения;</w:t>
            </w:r>
          </w:p>
          <w:p w:rsidR="00C541E1" w:rsidRPr="00EA31CE" w:rsidRDefault="00C541E1" w:rsidP="00437CE5">
            <w:pPr>
              <w:pStyle w:val="ConsPlusNormal"/>
              <w:widowControl/>
              <w:ind w:left="21" w:firstLine="0"/>
              <w:jc w:val="both"/>
              <w:rPr>
                <w:rFonts w:ascii="Times New Roman" w:hAnsi="Times New Roman"/>
                <w:sz w:val="24"/>
                <w:szCs w:val="24"/>
              </w:rPr>
            </w:pPr>
            <w:r w:rsidRPr="00EA31CE">
              <w:rPr>
                <w:rFonts w:ascii="Times New Roman" w:hAnsi="Times New Roman"/>
                <w:sz w:val="24"/>
                <w:szCs w:val="24"/>
              </w:rPr>
              <w:t>- Организация ритуальных услуг и содержания мест захорон</w:t>
            </w:r>
            <w:r w:rsidRPr="00EA31CE">
              <w:rPr>
                <w:rFonts w:ascii="Times New Roman" w:hAnsi="Times New Roman"/>
                <w:sz w:val="24"/>
                <w:szCs w:val="24"/>
              </w:rPr>
              <w:t>е</w:t>
            </w:r>
            <w:r w:rsidRPr="00EA31CE">
              <w:rPr>
                <w:rFonts w:ascii="Times New Roman" w:hAnsi="Times New Roman"/>
                <w:sz w:val="24"/>
                <w:szCs w:val="24"/>
              </w:rPr>
              <w:t xml:space="preserve">ния </w:t>
            </w:r>
            <w:proofErr w:type="gramStart"/>
            <w:r w:rsidRPr="00EA31CE">
              <w:rPr>
                <w:rFonts w:ascii="Times New Roman" w:hAnsi="Times New Roman"/>
                <w:sz w:val="24"/>
                <w:szCs w:val="24"/>
              </w:rPr>
              <w:t>в</w:t>
            </w:r>
            <w:proofErr w:type="gramEnd"/>
            <w:r w:rsidRPr="00EA31CE">
              <w:rPr>
                <w:rFonts w:ascii="Times New Roman" w:hAnsi="Times New Roman"/>
                <w:sz w:val="24"/>
                <w:szCs w:val="24"/>
              </w:rPr>
              <w:t xml:space="preserve"> </w:t>
            </w:r>
            <w:proofErr w:type="gramStart"/>
            <w:r w:rsidRPr="00EA31CE">
              <w:rPr>
                <w:rFonts w:ascii="Times New Roman" w:hAnsi="Times New Roman"/>
                <w:sz w:val="24"/>
                <w:szCs w:val="24"/>
              </w:rPr>
              <w:t>Омутнинском</w:t>
            </w:r>
            <w:proofErr w:type="gramEnd"/>
            <w:r w:rsidRPr="00EA31CE">
              <w:rPr>
                <w:rFonts w:ascii="Times New Roman" w:hAnsi="Times New Roman"/>
                <w:sz w:val="24"/>
                <w:szCs w:val="24"/>
              </w:rPr>
              <w:t xml:space="preserve"> городском поселении;</w:t>
            </w:r>
          </w:p>
          <w:p w:rsidR="00C541E1" w:rsidRPr="00EA31CE" w:rsidRDefault="00C541E1" w:rsidP="00437CE5">
            <w:pPr>
              <w:pStyle w:val="ConsPlusNormal"/>
              <w:widowControl/>
              <w:ind w:left="21" w:firstLine="0"/>
              <w:jc w:val="both"/>
              <w:rPr>
                <w:rFonts w:ascii="Times New Roman" w:hAnsi="Times New Roman"/>
                <w:sz w:val="24"/>
                <w:szCs w:val="24"/>
              </w:rPr>
            </w:pPr>
            <w:r w:rsidRPr="00EA31CE">
              <w:rPr>
                <w:rFonts w:ascii="Times New Roman" w:hAnsi="Times New Roman"/>
                <w:sz w:val="24"/>
                <w:szCs w:val="24"/>
              </w:rPr>
              <w:t xml:space="preserve">- Организация уличного освещения </w:t>
            </w:r>
            <w:proofErr w:type="gramStart"/>
            <w:r w:rsidRPr="00EA31CE">
              <w:rPr>
                <w:rFonts w:ascii="Times New Roman" w:hAnsi="Times New Roman"/>
                <w:sz w:val="24"/>
                <w:szCs w:val="24"/>
              </w:rPr>
              <w:t>в</w:t>
            </w:r>
            <w:proofErr w:type="gramEnd"/>
            <w:r w:rsidRPr="00EA31CE">
              <w:rPr>
                <w:rFonts w:ascii="Times New Roman" w:hAnsi="Times New Roman"/>
                <w:sz w:val="24"/>
                <w:szCs w:val="24"/>
              </w:rPr>
              <w:t xml:space="preserve"> </w:t>
            </w:r>
            <w:proofErr w:type="gramStart"/>
            <w:r w:rsidRPr="00EA31CE">
              <w:rPr>
                <w:rFonts w:ascii="Times New Roman" w:hAnsi="Times New Roman"/>
                <w:sz w:val="24"/>
                <w:szCs w:val="24"/>
              </w:rPr>
              <w:t>Омутнинском</w:t>
            </w:r>
            <w:proofErr w:type="gramEnd"/>
            <w:r w:rsidRPr="00EA31CE">
              <w:rPr>
                <w:rFonts w:ascii="Times New Roman" w:hAnsi="Times New Roman"/>
                <w:sz w:val="24"/>
                <w:szCs w:val="24"/>
              </w:rPr>
              <w:t xml:space="preserve"> горо</w:t>
            </w:r>
            <w:r w:rsidRPr="00EA31CE">
              <w:rPr>
                <w:rFonts w:ascii="Times New Roman" w:hAnsi="Times New Roman"/>
                <w:sz w:val="24"/>
                <w:szCs w:val="24"/>
              </w:rPr>
              <w:t>д</w:t>
            </w:r>
            <w:r w:rsidRPr="00EA31CE">
              <w:rPr>
                <w:rFonts w:ascii="Times New Roman" w:hAnsi="Times New Roman"/>
                <w:sz w:val="24"/>
                <w:szCs w:val="24"/>
              </w:rPr>
              <w:t>ском поселении;</w:t>
            </w:r>
          </w:p>
          <w:p w:rsidR="00C541E1" w:rsidRPr="00EA31CE" w:rsidRDefault="00C541E1" w:rsidP="00437CE5">
            <w:pPr>
              <w:pStyle w:val="ConsPlusNormal"/>
              <w:widowControl/>
              <w:ind w:left="21" w:firstLine="0"/>
              <w:jc w:val="both"/>
              <w:rPr>
                <w:rFonts w:ascii="Times New Roman" w:hAnsi="Times New Roman"/>
                <w:sz w:val="24"/>
                <w:szCs w:val="24"/>
              </w:rPr>
            </w:pPr>
            <w:r w:rsidRPr="00EA31CE">
              <w:rPr>
                <w:rFonts w:ascii="Times New Roman" w:hAnsi="Times New Roman"/>
                <w:sz w:val="24"/>
                <w:szCs w:val="24"/>
              </w:rPr>
              <w:t>- Приведение в качественное состояние элементов благ</w:t>
            </w:r>
            <w:r w:rsidRPr="00EA31CE">
              <w:rPr>
                <w:rFonts w:ascii="Times New Roman" w:hAnsi="Times New Roman"/>
                <w:sz w:val="24"/>
                <w:szCs w:val="24"/>
              </w:rPr>
              <w:t>о</w:t>
            </w:r>
            <w:r w:rsidRPr="00EA31CE">
              <w:rPr>
                <w:rFonts w:ascii="Times New Roman" w:hAnsi="Times New Roman"/>
                <w:sz w:val="24"/>
                <w:szCs w:val="24"/>
              </w:rPr>
              <w:t>устройства населенных пунктов;</w:t>
            </w:r>
          </w:p>
          <w:p w:rsidR="00C541E1" w:rsidRPr="00EA31CE" w:rsidRDefault="00C541E1" w:rsidP="00437CE5">
            <w:pPr>
              <w:pStyle w:val="ConsPlusNormal"/>
              <w:widowControl/>
              <w:ind w:left="21" w:firstLine="0"/>
              <w:jc w:val="both"/>
              <w:rPr>
                <w:rFonts w:ascii="Times New Roman" w:hAnsi="Times New Roman"/>
                <w:sz w:val="24"/>
                <w:szCs w:val="24"/>
              </w:rPr>
            </w:pPr>
            <w:r w:rsidRPr="00EA31CE">
              <w:rPr>
                <w:rFonts w:ascii="Times New Roman" w:hAnsi="Times New Roman"/>
                <w:sz w:val="24"/>
                <w:szCs w:val="24"/>
              </w:rPr>
              <w:t>- Улучшение санитарного и экологического состояния посел</w:t>
            </w:r>
            <w:r w:rsidRPr="00EA31CE">
              <w:rPr>
                <w:rFonts w:ascii="Times New Roman" w:hAnsi="Times New Roman"/>
                <w:sz w:val="24"/>
                <w:szCs w:val="24"/>
              </w:rPr>
              <w:t>е</w:t>
            </w:r>
            <w:r w:rsidRPr="00EA31CE">
              <w:rPr>
                <w:rFonts w:ascii="Times New Roman" w:hAnsi="Times New Roman"/>
                <w:sz w:val="24"/>
                <w:szCs w:val="24"/>
              </w:rPr>
              <w:t>ния;</w:t>
            </w:r>
          </w:p>
          <w:p w:rsidR="00C541E1" w:rsidRPr="00EA31CE" w:rsidRDefault="00C541E1" w:rsidP="00437CE5">
            <w:pPr>
              <w:pStyle w:val="ConsPlusNormal"/>
              <w:widowControl/>
              <w:ind w:left="21" w:firstLine="0"/>
              <w:jc w:val="both"/>
              <w:rPr>
                <w:rFonts w:ascii="Times New Roman" w:hAnsi="Times New Roman"/>
                <w:sz w:val="24"/>
                <w:szCs w:val="24"/>
              </w:rPr>
            </w:pPr>
            <w:r w:rsidRPr="00EA31CE">
              <w:rPr>
                <w:rFonts w:ascii="Times New Roman" w:hAnsi="Times New Roman"/>
                <w:sz w:val="24"/>
                <w:szCs w:val="24"/>
              </w:rPr>
              <w:t>- Увековечение памяти погибших при защите Отечества;</w:t>
            </w:r>
          </w:p>
          <w:p w:rsidR="00C541E1" w:rsidRPr="00EA31CE" w:rsidRDefault="00C541E1" w:rsidP="00437CE5">
            <w:pPr>
              <w:pStyle w:val="ConsPlusCell"/>
              <w:ind w:left="21"/>
              <w:jc w:val="both"/>
              <w:rPr>
                <w:rFonts w:ascii="Times New Roman" w:hAnsi="Times New Roman" w:cs="Times New Roman"/>
                <w:sz w:val="24"/>
                <w:szCs w:val="24"/>
              </w:rPr>
            </w:pPr>
            <w:r w:rsidRPr="00EA31CE">
              <w:rPr>
                <w:rFonts w:ascii="Times New Roman" w:hAnsi="Times New Roman" w:cs="Times New Roman"/>
                <w:sz w:val="24"/>
                <w:szCs w:val="24"/>
              </w:rPr>
              <w:t>- Привлечение жителей к участию в решении проблем благ</w:t>
            </w:r>
            <w:r w:rsidRPr="00EA31CE">
              <w:rPr>
                <w:rFonts w:ascii="Times New Roman" w:hAnsi="Times New Roman" w:cs="Times New Roman"/>
                <w:sz w:val="24"/>
                <w:szCs w:val="24"/>
              </w:rPr>
              <w:t>о</w:t>
            </w:r>
            <w:r w:rsidRPr="00EA31CE">
              <w:rPr>
                <w:rFonts w:ascii="Times New Roman" w:hAnsi="Times New Roman" w:cs="Times New Roman"/>
                <w:sz w:val="24"/>
                <w:szCs w:val="24"/>
              </w:rPr>
              <w:t>устройства городского поселения</w:t>
            </w:r>
          </w:p>
        </w:tc>
      </w:tr>
      <w:tr w:rsidR="00C541E1" w:rsidRPr="00EA31CE" w:rsidTr="00152936">
        <w:tc>
          <w:tcPr>
            <w:tcW w:w="3167" w:type="dxa"/>
            <w:shd w:val="clear" w:color="auto" w:fill="auto"/>
          </w:tcPr>
          <w:p w:rsidR="00C541E1" w:rsidRPr="00EA31CE" w:rsidRDefault="00C541E1" w:rsidP="00437CE5">
            <w:pPr>
              <w:pStyle w:val="ConsPlusCell"/>
              <w:ind w:left="69"/>
              <w:rPr>
                <w:rFonts w:ascii="Times New Roman" w:hAnsi="Times New Roman" w:cs="Times New Roman"/>
                <w:sz w:val="24"/>
                <w:szCs w:val="24"/>
              </w:rPr>
            </w:pPr>
            <w:r w:rsidRPr="00EA31CE">
              <w:rPr>
                <w:rFonts w:ascii="Times New Roman" w:hAnsi="Times New Roman" w:cs="Times New Roman"/>
                <w:sz w:val="24"/>
                <w:szCs w:val="24"/>
              </w:rPr>
              <w:t>Ожидаемые конечные р</w:t>
            </w:r>
            <w:r w:rsidRPr="00EA31CE">
              <w:rPr>
                <w:rFonts w:ascii="Times New Roman" w:hAnsi="Times New Roman" w:cs="Times New Roman"/>
                <w:sz w:val="24"/>
                <w:szCs w:val="24"/>
              </w:rPr>
              <w:t>е</w:t>
            </w:r>
            <w:r w:rsidRPr="00EA31CE">
              <w:rPr>
                <w:rFonts w:ascii="Times New Roman" w:hAnsi="Times New Roman" w:cs="Times New Roman"/>
                <w:sz w:val="24"/>
                <w:szCs w:val="24"/>
              </w:rPr>
              <w:t>зультаты реализации мун</w:t>
            </w:r>
            <w:r w:rsidRPr="00EA31CE">
              <w:rPr>
                <w:rFonts w:ascii="Times New Roman" w:hAnsi="Times New Roman" w:cs="Times New Roman"/>
                <w:sz w:val="24"/>
                <w:szCs w:val="24"/>
              </w:rPr>
              <w:t>и</w:t>
            </w:r>
            <w:r w:rsidRPr="00EA31CE">
              <w:rPr>
                <w:rFonts w:ascii="Times New Roman" w:hAnsi="Times New Roman" w:cs="Times New Roman"/>
                <w:sz w:val="24"/>
                <w:szCs w:val="24"/>
              </w:rPr>
              <w:t>ципальной программы</w:t>
            </w:r>
          </w:p>
        </w:tc>
        <w:tc>
          <w:tcPr>
            <w:tcW w:w="6756" w:type="dxa"/>
            <w:shd w:val="clear" w:color="auto" w:fill="auto"/>
            <w:vAlign w:val="center"/>
          </w:tcPr>
          <w:p w:rsidR="00C541E1" w:rsidRPr="00EA31CE" w:rsidRDefault="00C541E1" w:rsidP="00437CE5">
            <w:pPr>
              <w:pStyle w:val="ConsPlusNormal"/>
              <w:widowControl/>
              <w:ind w:left="21" w:firstLine="0"/>
              <w:jc w:val="both"/>
              <w:rPr>
                <w:rFonts w:ascii="Times New Roman" w:hAnsi="Times New Roman"/>
                <w:sz w:val="24"/>
                <w:szCs w:val="24"/>
              </w:rPr>
            </w:pPr>
            <w:r w:rsidRPr="00EA31CE">
              <w:rPr>
                <w:rFonts w:ascii="Times New Roman" w:hAnsi="Times New Roman"/>
                <w:sz w:val="24"/>
                <w:szCs w:val="24"/>
              </w:rPr>
              <w:t xml:space="preserve">- Повышение уровня благоустройства поселения; </w:t>
            </w:r>
          </w:p>
          <w:p w:rsidR="00C541E1" w:rsidRPr="00EA31CE" w:rsidRDefault="00C541E1" w:rsidP="00437CE5">
            <w:pPr>
              <w:pStyle w:val="ConsPlusNormal"/>
              <w:widowControl/>
              <w:ind w:left="21" w:firstLine="0"/>
              <w:jc w:val="both"/>
              <w:rPr>
                <w:rFonts w:ascii="Times New Roman" w:hAnsi="Times New Roman"/>
                <w:sz w:val="24"/>
                <w:szCs w:val="24"/>
              </w:rPr>
            </w:pPr>
            <w:r w:rsidRPr="00EA31CE">
              <w:rPr>
                <w:rFonts w:ascii="Times New Roman" w:hAnsi="Times New Roman"/>
                <w:sz w:val="24"/>
                <w:szCs w:val="24"/>
              </w:rPr>
              <w:t>- Улучшение санитарного и экологического состояния посел</w:t>
            </w:r>
            <w:r w:rsidRPr="00EA31CE">
              <w:rPr>
                <w:rFonts w:ascii="Times New Roman" w:hAnsi="Times New Roman"/>
                <w:sz w:val="24"/>
                <w:szCs w:val="24"/>
              </w:rPr>
              <w:t>е</w:t>
            </w:r>
            <w:r w:rsidRPr="00EA31CE">
              <w:rPr>
                <w:rFonts w:ascii="Times New Roman" w:hAnsi="Times New Roman"/>
                <w:sz w:val="24"/>
                <w:szCs w:val="24"/>
              </w:rPr>
              <w:t xml:space="preserve">ния, ликвидация несанкционированных свалок; </w:t>
            </w:r>
          </w:p>
          <w:p w:rsidR="00C541E1" w:rsidRPr="00EA31CE" w:rsidRDefault="00C541E1" w:rsidP="00437CE5">
            <w:pPr>
              <w:pStyle w:val="ConsPlusNormal"/>
              <w:widowControl/>
              <w:ind w:left="21" w:firstLine="0"/>
              <w:jc w:val="both"/>
              <w:rPr>
                <w:rFonts w:ascii="Times New Roman" w:hAnsi="Times New Roman"/>
                <w:sz w:val="24"/>
                <w:szCs w:val="24"/>
              </w:rPr>
            </w:pPr>
            <w:r w:rsidRPr="00EA31CE">
              <w:rPr>
                <w:rFonts w:ascii="Times New Roman" w:hAnsi="Times New Roman"/>
                <w:sz w:val="24"/>
                <w:szCs w:val="24"/>
              </w:rPr>
              <w:t>- Улучшение содержания мест захоронения;</w:t>
            </w:r>
          </w:p>
          <w:p w:rsidR="00C541E1" w:rsidRPr="00EA31CE" w:rsidRDefault="00C541E1" w:rsidP="00437CE5">
            <w:pPr>
              <w:pStyle w:val="ConsPlusNormal"/>
              <w:widowControl/>
              <w:ind w:left="21" w:firstLine="0"/>
              <w:jc w:val="both"/>
              <w:rPr>
                <w:rFonts w:ascii="Times New Roman" w:hAnsi="Times New Roman"/>
                <w:sz w:val="24"/>
                <w:szCs w:val="24"/>
              </w:rPr>
            </w:pPr>
            <w:r w:rsidRPr="00EA31CE">
              <w:rPr>
                <w:rFonts w:ascii="Times New Roman" w:hAnsi="Times New Roman"/>
                <w:sz w:val="24"/>
                <w:szCs w:val="24"/>
              </w:rPr>
              <w:t xml:space="preserve"> - Создание среды, комфортной для проживания жителей пос</w:t>
            </w:r>
            <w:r w:rsidRPr="00EA31CE">
              <w:rPr>
                <w:rFonts w:ascii="Times New Roman" w:hAnsi="Times New Roman"/>
                <w:sz w:val="24"/>
                <w:szCs w:val="24"/>
              </w:rPr>
              <w:t>е</w:t>
            </w:r>
            <w:r w:rsidRPr="00EA31CE">
              <w:rPr>
                <w:rFonts w:ascii="Times New Roman" w:hAnsi="Times New Roman"/>
                <w:sz w:val="24"/>
                <w:szCs w:val="24"/>
              </w:rPr>
              <w:t>ления;</w:t>
            </w:r>
          </w:p>
          <w:p w:rsidR="00C541E1" w:rsidRPr="00EA31CE" w:rsidRDefault="00C541E1" w:rsidP="00437CE5">
            <w:pPr>
              <w:pStyle w:val="ConsPlusNormal"/>
              <w:widowControl/>
              <w:ind w:left="21" w:firstLine="0"/>
              <w:jc w:val="both"/>
              <w:rPr>
                <w:rFonts w:ascii="Times New Roman" w:hAnsi="Times New Roman"/>
                <w:sz w:val="24"/>
                <w:szCs w:val="24"/>
              </w:rPr>
            </w:pPr>
            <w:r w:rsidRPr="00EA31CE">
              <w:rPr>
                <w:rFonts w:ascii="Times New Roman" w:hAnsi="Times New Roman"/>
                <w:sz w:val="24"/>
                <w:szCs w:val="24"/>
              </w:rPr>
              <w:t xml:space="preserve">- Увеличение числа зелёных насаждений; </w:t>
            </w:r>
          </w:p>
          <w:p w:rsidR="00C541E1" w:rsidRPr="00EA31CE" w:rsidRDefault="00C541E1" w:rsidP="00437CE5">
            <w:pPr>
              <w:pStyle w:val="ConsPlusCell"/>
              <w:ind w:left="21"/>
              <w:jc w:val="both"/>
              <w:rPr>
                <w:rFonts w:ascii="Times New Roman" w:hAnsi="Times New Roman" w:cs="Times New Roman"/>
                <w:sz w:val="24"/>
                <w:szCs w:val="24"/>
              </w:rPr>
            </w:pPr>
            <w:r w:rsidRPr="00EA31CE">
              <w:t xml:space="preserve">- </w:t>
            </w:r>
            <w:r w:rsidRPr="00EA31CE">
              <w:rPr>
                <w:rFonts w:ascii="Times New Roman" w:hAnsi="Times New Roman" w:cs="Times New Roman"/>
                <w:sz w:val="24"/>
                <w:szCs w:val="24"/>
              </w:rPr>
              <w:t>Повышение ответственности физических и юридических лиц за соблюдение чистоты и порядка,  участие их в мер</w:t>
            </w:r>
            <w:r w:rsidRPr="00EA31CE">
              <w:rPr>
                <w:rFonts w:ascii="Times New Roman" w:hAnsi="Times New Roman" w:cs="Times New Roman"/>
                <w:sz w:val="24"/>
                <w:szCs w:val="24"/>
              </w:rPr>
              <w:t>о</w:t>
            </w:r>
            <w:r w:rsidRPr="00EA31CE">
              <w:rPr>
                <w:rFonts w:ascii="Times New Roman" w:hAnsi="Times New Roman" w:cs="Times New Roman"/>
                <w:sz w:val="24"/>
                <w:szCs w:val="24"/>
              </w:rPr>
              <w:t>приятиях по благоустройству территории поселения;</w:t>
            </w:r>
          </w:p>
          <w:p w:rsidR="00C541E1" w:rsidRPr="00EA31CE" w:rsidRDefault="00C541E1" w:rsidP="00437CE5">
            <w:pPr>
              <w:pStyle w:val="ConsPlusCell"/>
              <w:ind w:left="21"/>
              <w:jc w:val="both"/>
              <w:rPr>
                <w:rFonts w:ascii="Times New Roman" w:hAnsi="Times New Roman" w:cs="Times New Roman"/>
                <w:sz w:val="24"/>
                <w:szCs w:val="24"/>
              </w:rPr>
            </w:pPr>
            <w:r w:rsidRPr="00EA31CE">
              <w:rPr>
                <w:rFonts w:ascii="Times New Roman" w:hAnsi="Times New Roman" w:cs="Times New Roman"/>
                <w:sz w:val="24"/>
                <w:szCs w:val="24"/>
              </w:rPr>
              <w:t>- Выполнение работ по восстановлению воинских захор</w:t>
            </w:r>
            <w:r w:rsidRPr="00EA31CE">
              <w:rPr>
                <w:rFonts w:ascii="Times New Roman" w:hAnsi="Times New Roman" w:cs="Times New Roman"/>
                <w:sz w:val="24"/>
                <w:szCs w:val="24"/>
              </w:rPr>
              <w:t>о</w:t>
            </w:r>
            <w:r w:rsidRPr="00EA31CE">
              <w:rPr>
                <w:rFonts w:ascii="Times New Roman" w:hAnsi="Times New Roman" w:cs="Times New Roman"/>
                <w:sz w:val="24"/>
                <w:szCs w:val="24"/>
              </w:rPr>
              <w:t xml:space="preserve">нений </w:t>
            </w:r>
            <w:r w:rsidRPr="00EA31CE">
              <w:rPr>
                <w:rFonts w:ascii="Times New Roman" w:hAnsi="Times New Roman" w:cs="Times New Roman"/>
                <w:sz w:val="24"/>
                <w:szCs w:val="24"/>
              </w:rPr>
              <w:lastRenderedPageBreak/>
              <w:t>(капитальному ремонту памятника "Воинам, п</w:t>
            </w:r>
            <w:r w:rsidRPr="00EA31CE">
              <w:rPr>
                <w:rFonts w:ascii="Times New Roman" w:hAnsi="Times New Roman" w:cs="Times New Roman"/>
                <w:sz w:val="24"/>
                <w:szCs w:val="24"/>
              </w:rPr>
              <w:t>о</w:t>
            </w:r>
            <w:r w:rsidRPr="00EA31CE">
              <w:rPr>
                <w:rFonts w:ascii="Times New Roman" w:hAnsi="Times New Roman" w:cs="Times New Roman"/>
                <w:sz w:val="24"/>
                <w:szCs w:val="24"/>
              </w:rPr>
              <w:t>гибшим от ран в годы Великой Отечественной войны 1941-1945 гг.") с уст</w:t>
            </w:r>
            <w:r w:rsidRPr="00EA31CE">
              <w:rPr>
                <w:rFonts w:ascii="Times New Roman" w:hAnsi="Times New Roman" w:cs="Times New Roman"/>
                <w:sz w:val="24"/>
                <w:szCs w:val="24"/>
              </w:rPr>
              <w:t>а</w:t>
            </w:r>
            <w:r w:rsidRPr="00EA31CE">
              <w:rPr>
                <w:rFonts w:ascii="Times New Roman" w:hAnsi="Times New Roman" w:cs="Times New Roman"/>
                <w:sz w:val="24"/>
                <w:szCs w:val="24"/>
              </w:rPr>
              <w:t>новкой мемориального знака</w:t>
            </w:r>
          </w:p>
        </w:tc>
      </w:tr>
      <w:tr w:rsidR="00C541E1" w:rsidRPr="00EA31CE" w:rsidTr="00152936">
        <w:tc>
          <w:tcPr>
            <w:tcW w:w="3167" w:type="dxa"/>
            <w:shd w:val="clear" w:color="auto" w:fill="auto"/>
          </w:tcPr>
          <w:p w:rsidR="00C541E1" w:rsidRPr="00EA31CE" w:rsidRDefault="00C541E1" w:rsidP="00437CE5">
            <w:pPr>
              <w:pStyle w:val="ConsPlusCell"/>
              <w:ind w:left="69"/>
              <w:rPr>
                <w:rFonts w:ascii="Times New Roman" w:hAnsi="Times New Roman" w:cs="Times New Roman"/>
                <w:sz w:val="24"/>
                <w:szCs w:val="24"/>
              </w:rPr>
            </w:pPr>
            <w:r w:rsidRPr="00EA31CE">
              <w:rPr>
                <w:rFonts w:ascii="Times New Roman" w:hAnsi="Times New Roman" w:cs="Times New Roman"/>
                <w:sz w:val="24"/>
                <w:szCs w:val="24"/>
              </w:rPr>
              <w:lastRenderedPageBreak/>
              <w:t>Название подпрограмм</w:t>
            </w:r>
          </w:p>
        </w:tc>
        <w:tc>
          <w:tcPr>
            <w:tcW w:w="6756" w:type="dxa"/>
            <w:shd w:val="clear" w:color="auto" w:fill="auto"/>
            <w:vAlign w:val="center"/>
          </w:tcPr>
          <w:p w:rsidR="00C541E1" w:rsidRPr="00EA31CE" w:rsidRDefault="00C541E1" w:rsidP="00437CE5">
            <w:pPr>
              <w:pStyle w:val="ConsPlusCell"/>
              <w:ind w:left="21"/>
              <w:jc w:val="both"/>
              <w:rPr>
                <w:rFonts w:ascii="Times New Roman" w:hAnsi="Times New Roman" w:cs="Times New Roman"/>
                <w:sz w:val="24"/>
                <w:szCs w:val="24"/>
              </w:rPr>
            </w:pPr>
            <w:r w:rsidRPr="00EA31CE">
              <w:rPr>
                <w:rFonts w:ascii="Times New Roman" w:hAnsi="Times New Roman" w:cs="Times New Roman"/>
                <w:sz w:val="24"/>
                <w:szCs w:val="24"/>
              </w:rPr>
              <w:t>Отсутствуют</w:t>
            </w:r>
          </w:p>
        </w:tc>
      </w:tr>
      <w:tr w:rsidR="00C541E1" w:rsidRPr="00EA31CE" w:rsidTr="00152936">
        <w:trPr>
          <w:trHeight w:val="295"/>
        </w:trPr>
        <w:tc>
          <w:tcPr>
            <w:tcW w:w="3167" w:type="dxa"/>
            <w:shd w:val="clear" w:color="auto" w:fill="auto"/>
          </w:tcPr>
          <w:p w:rsidR="00C541E1" w:rsidRPr="00EA31CE" w:rsidRDefault="00C541E1" w:rsidP="00437CE5">
            <w:pPr>
              <w:pStyle w:val="ConsPlusCell"/>
              <w:ind w:left="69"/>
              <w:rPr>
                <w:rFonts w:ascii="Times New Roman" w:hAnsi="Times New Roman" w:cs="Times New Roman"/>
                <w:sz w:val="24"/>
                <w:szCs w:val="24"/>
              </w:rPr>
            </w:pPr>
            <w:r w:rsidRPr="00EA31CE">
              <w:rPr>
                <w:rFonts w:ascii="Times New Roman" w:hAnsi="Times New Roman" w:cs="Times New Roman"/>
                <w:sz w:val="24"/>
                <w:szCs w:val="24"/>
              </w:rPr>
              <w:t>Сроки реализации муниц</w:t>
            </w:r>
            <w:r w:rsidRPr="00EA31CE">
              <w:rPr>
                <w:rFonts w:ascii="Times New Roman" w:hAnsi="Times New Roman" w:cs="Times New Roman"/>
                <w:sz w:val="24"/>
                <w:szCs w:val="24"/>
              </w:rPr>
              <w:t>и</w:t>
            </w:r>
            <w:r w:rsidRPr="00EA31CE">
              <w:rPr>
                <w:rFonts w:ascii="Times New Roman" w:hAnsi="Times New Roman" w:cs="Times New Roman"/>
                <w:sz w:val="24"/>
                <w:szCs w:val="24"/>
              </w:rPr>
              <w:t>пальной программы</w:t>
            </w:r>
          </w:p>
        </w:tc>
        <w:tc>
          <w:tcPr>
            <w:tcW w:w="6756" w:type="dxa"/>
            <w:shd w:val="clear" w:color="auto" w:fill="auto"/>
            <w:vAlign w:val="center"/>
          </w:tcPr>
          <w:p w:rsidR="00C541E1" w:rsidRPr="00EA31CE" w:rsidRDefault="00C541E1" w:rsidP="00437CE5">
            <w:pPr>
              <w:pStyle w:val="ConsPlusCell"/>
              <w:ind w:left="21"/>
              <w:jc w:val="both"/>
              <w:rPr>
                <w:rFonts w:ascii="Times New Roman" w:hAnsi="Times New Roman" w:cs="Times New Roman"/>
                <w:sz w:val="24"/>
                <w:szCs w:val="24"/>
              </w:rPr>
            </w:pPr>
            <w:r w:rsidRPr="00EA31CE">
              <w:rPr>
                <w:rFonts w:ascii="Times New Roman" w:hAnsi="Times New Roman" w:cs="Times New Roman"/>
                <w:sz w:val="24"/>
                <w:szCs w:val="24"/>
              </w:rPr>
              <w:t>2021-2026 годы</w:t>
            </w:r>
          </w:p>
        </w:tc>
      </w:tr>
      <w:tr w:rsidR="00C541E1" w:rsidRPr="00EA31CE" w:rsidTr="00152936">
        <w:tc>
          <w:tcPr>
            <w:tcW w:w="3167" w:type="dxa"/>
            <w:shd w:val="clear" w:color="auto" w:fill="auto"/>
          </w:tcPr>
          <w:p w:rsidR="00C541E1" w:rsidRPr="00EA31CE" w:rsidRDefault="00C541E1" w:rsidP="00437CE5">
            <w:pPr>
              <w:pStyle w:val="ConsPlusCell"/>
              <w:ind w:left="69"/>
              <w:rPr>
                <w:rFonts w:ascii="Times New Roman" w:hAnsi="Times New Roman" w:cs="Times New Roman"/>
                <w:sz w:val="24"/>
                <w:szCs w:val="24"/>
              </w:rPr>
            </w:pPr>
            <w:r w:rsidRPr="00EA31CE">
              <w:rPr>
                <w:rFonts w:ascii="Times New Roman" w:hAnsi="Times New Roman" w:cs="Times New Roman"/>
                <w:sz w:val="24"/>
                <w:szCs w:val="24"/>
              </w:rPr>
              <w:t>Ресурсное обеспечение м</w:t>
            </w:r>
            <w:r w:rsidRPr="00EA31CE">
              <w:rPr>
                <w:rFonts w:ascii="Times New Roman" w:hAnsi="Times New Roman" w:cs="Times New Roman"/>
                <w:sz w:val="24"/>
                <w:szCs w:val="24"/>
              </w:rPr>
              <w:t>у</w:t>
            </w:r>
            <w:r w:rsidRPr="00EA31CE">
              <w:rPr>
                <w:rFonts w:ascii="Times New Roman" w:hAnsi="Times New Roman" w:cs="Times New Roman"/>
                <w:sz w:val="24"/>
                <w:szCs w:val="24"/>
              </w:rPr>
              <w:t>ниц</w:t>
            </w:r>
            <w:r w:rsidRPr="00EA31CE">
              <w:rPr>
                <w:rFonts w:ascii="Times New Roman" w:hAnsi="Times New Roman" w:cs="Times New Roman"/>
                <w:sz w:val="24"/>
                <w:szCs w:val="24"/>
              </w:rPr>
              <w:t>и</w:t>
            </w:r>
            <w:r w:rsidRPr="00EA31CE">
              <w:rPr>
                <w:rFonts w:ascii="Times New Roman" w:hAnsi="Times New Roman" w:cs="Times New Roman"/>
                <w:sz w:val="24"/>
                <w:szCs w:val="24"/>
              </w:rPr>
              <w:t>пальной программы</w:t>
            </w:r>
          </w:p>
        </w:tc>
        <w:tc>
          <w:tcPr>
            <w:tcW w:w="6756" w:type="dxa"/>
            <w:shd w:val="clear" w:color="auto" w:fill="auto"/>
            <w:vAlign w:val="center"/>
          </w:tcPr>
          <w:p w:rsidR="00C541E1" w:rsidRPr="00EA31CE" w:rsidRDefault="00C541E1" w:rsidP="00437CE5">
            <w:pPr>
              <w:ind w:left="21"/>
              <w:jc w:val="both"/>
              <w:rPr>
                <w:kern w:val="36"/>
              </w:rPr>
            </w:pPr>
            <w:r w:rsidRPr="00EA31CE">
              <w:rPr>
                <w:kern w:val="36"/>
              </w:rPr>
              <w:t>Общий объем финансирования муниципальной программы с</w:t>
            </w:r>
            <w:r w:rsidRPr="00EA31CE">
              <w:rPr>
                <w:kern w:val="36"/>
              </w:rPr>
              <w:t>о</w:t>
            </w:r>
            <w:r w:rsidRPr="00EA31CE">
              <w:rPr>
                <w:kern w:val="36"/>
              </w:rPr>
              <w:t>ставляет 113240,208 тыс. руб., в том числе по годам реализ</w:t>
            </w:r>
            <w:r w:rsidRPr="00EA31CE">
              <w:rPr>
                <w:kern w:val="36"/>
              </w:rPr>
              <w:t>а</w:t>
            </w:r>
            <w:r w:rsidRPr="00EA31CE">
              <w:rPr>
                <w:kern w:val="36"/>
              </w:rPr>
              <w:t xml:space="preserve">ции: </w:t>
            </w:r>
          </w:p>
          <w:p w:rsidR="00C541E1" w:rsidRPr="00EA31CE" w:rsidRDefault="00C541E1" w:rsidP="00437CE5">
            <w:pPr>
              <w:ind w:left="21"/>
              <w:jc w:val="both"/>
              <w:rPr>
                <w:kern w:val="36"/>
              </w:rPr>
            </w:pPr>
            <w:proofErr w:type="gramStart"/>
            <w:r w:rsidRPr="00EA31CE">
              <w:rPr>
                <w:kern w:val="36"/>
              </w:rPr>
              <w:t xml:space="preserve">2021 – 26821,686 тыс. руб., в </w:t>
            </w:r>
            <w:proofErr w:type="spellStart"/>
            <w:r w:rsidRPr="00EA31CE">
              <w:rPr>
                <w:kern w:val="36"/>
              </w:rPr>
              <w:t>т.ч</w:t>
            </w:r>
            <w:proofErr w:type="spellEnd"/>
            <w:r w:rsidRPr="00EA31CE">
              <w:rPr>
                <w:kern w:val="36"/>
              </w:rPr>
              <w:t>. областной бюджет - 1808,119 тыс. руб., внебюджетные источники - 60,000 тыс. руб.;</w:t>
            </w:r>
            <w:proofErr w:type="gramEnd"/>
          </w:p>
          <w:p w:rsidR="00C541E1" w:rsidRPr="00EA31CE" w:rsidRDefault="00C541E1" w:rsidP="00437CE5">
            <w:pPr>
              <w:ind w:left="21"/>
              <w:jc w:val="both"/>
              <w:rPr>
                <w:kern w:val="36"/>
              </w:rPr>
            </w:pPr>
            <w:proofErr w:type="gramStart"/>
            <w:r w:rsidRPr="00EA31CE">
              <w:rPr>
                <w:kern w:val="36"/>
              </w:rPr>
              <w:t xml:space="preserve">2022 – 20102,973 тыс. руб., в </w:t>
            </w:r>
            <w:proofErr w:type="spellStart"/>
            <w:r w:rsidRPr="00EA31CE">
              <w:rPr>
                <w:kern w:val="36"/>
              </w:rPr>
              <w:t>т.ч</w:t>
            </w:r>
            <w:proofErr w:type="spellEnd"/>
            <w:r w:rsidRPr="00EA31CE">
              <w:rPr>
                <w:kern w:val="36"/>
              </w:rPr>
              <w:t>. федеральный бюджет - 3340,888 тыс. руб., областной бюджет - 1845,813 тыс. руб., внебюджетные источники - 77,130 тыс. руб.;</w:t>
            </w:r>
            <w:proofErr w:type="gramEnd"/>
          </w:p>
          <w:p w:rsidR="00C541E1" w:rsidRPr="00EA31CE" w:rsidRDefault="00C541E1" w:rsidP="00437CE5">
            <w:pPr>
              <w:ind w:left="21"/>
              <w:jc w:val="both"/>
              <w:rPr>
                <w:kern w:val="36"/>
              </w:rPr>
            </w:pPr>
            <w:proofErr w:type="gramStart"/>
            <w:r w:rsidRPr="00EA31CE">
              <w:rPr>
                <w:kern w:val="36"/>
              </w:rPr>
              <w:t xml:space="preserve">2023 – 22079,749 тыс. руб., в </w:t>
            </w:r>
            <w:proofErr w:type="spellStart"/>
            <w:r w:rsidRPr="00EA31CE">
              <w:rPr>
                <w:kern w:val="36"/>
              </w:rPr>
              <w:t>т.ч</w:t>
            </w:r>
            <w:proofErr w:type="spellEnd"/>
            <w:r w:rsidRPr="00EA31CE">
              <w:rPr>
                <w:kern w:val="36"/>
              </w:rPr>
              <w:t>. областной бюджет – 2449,045 тыс. руб., внебюджетные источники – 170,194 тыс. руб.;</w:t>
            </w:r>
            <w:proofErr w:type="gramEnd"/>
          </w:p>
          <w:p w:rsidR="00C541E1" w:rsidRPr="00EA31CE" w:rsidRDefault="00C541E1" w:rsidP="00437CE5">
            <w:pPr>
              <w:ind w:left="21"/>
              <w:jc w:val="both"/>
              <w:rPr>
                <w:kern w:val="36"/>
              </w:rPr>
            </w:pPr>
            <w:r w:rsidRPr="00EA31CE">
              <w:rPr>
                <w:kern w:val="36"/>
              </w:rPr>
              <w:t xml:space="preserve">2024 – 12221,100 тыс. руб., в </w:t>
            </w:r>
            <w:proofErr w:type="spellStart"/>
            <w:r w:rsidRPr="00EA31CE">
              <w:rPr>
                <w:kern w:val="36"/>
              </w:rPr>
              <w:t>т.ч</w:t>
            </w:r>
            <w:proofErr w:type="spellEnd"/>
            <w:r w:rsidRPr="00EA31CE">
              <w:rPr>
                <w:kern w:val="36"/>
              </w:rPr>
              <w:t>. областной бюджет – 27,900 тыс. руб.;</w:t>
            </w:r>
          </w:p>
          <w:p w:rsidR="00C541E1" w:rsidRPr="00EA31CE" w:rsidRDefault="00C541E1" w:rsidP="00437CE5">
            <w:pPr>
              <w:ind w:left="21"/>
              <w:jc w:val="both"/>
              <w:rPr>
                <w:kern w:val="36"/>
              </w:rPr>
            </w:pPr>
            <w:r w:rsidRPr="00EA31CE">
              <w:rPr>
                <w:kern w:val="36"/>
              </w:rPr>
              <w:t xml:space="preserve">2025 – 15477,700 тыс. руб., в </w:t>
            </w:r>
            <w:proofErr w:type="spellStart"/>
            <w:r w:rsidRPr="00EA31CE">
              <w:rPr>
                <w:kern w:val="36"/>
              </w:rPr>
              <w:t>т.ч</w:t>
            </w:r>
            <w:proofErr w:type="spellEnd"/>
            <w:r w:rsidRPr="00EA31CE">
              <w:rPr>
                <w:kern w:val="36"/>
              </w:rPr>
              <w:t>. областной бюджет – 27,900 тыс. руб.;</w:t>
            </w:r>
          </w:p>
          <w:p w:rsidR="00C541E1" w:rsidRPr="00EA31CE" w:rsidRDefault="00C541E1" w:rsidP="00437CE5">
            <w:pPr>
              <w:ind w:left="21"/>
              <w:jc w:val="both"/>
              <w:rPr>
                <w:kern w:val="36"/>
              </w:rPr>
            </w:pPr>
            <w:r w:rsidRPr="00EA31CE">
              <w:rPr>
                <w:kern w:val="36"/>
              </w:rPr>
              <w:t xml:space="preserve">2026 – 16537,000 тыс. руб., в </w:t>
            </w:r>
            <w:proofErr w:type="spellStart"/>
            <w:r w:rsidRPr="00EA31CE">
              <w:rPr>
                <w:kern w:val="36"/>
              </w:rPr>
              <w:t>т.ч</w:t>
            </w:r>
            <w:proofErr w:type="spellEnd"/>
            <w:r w:rsidRPr="00EA31CE">
              <w:rPr>
                <w:kern w:val="36"/>
              </w:rPr>
              <w:t>. областной бюджет – 27,900 тыс. руб.</w:t>
            </w:r>
          </w:p>
          <w:p w:rsidR="00C541E1" w:rsidRPr="00EA31CE" w:rsidRDefault="00C541E1" w:rsidP="00437CE5">
            <w:pPr>
              <w:ind w:left="21"/>
              <w:jc w:val="both"/>
            </w:pPr>
            <w:r w:rsidRPr="00EA31CE">
              <w:rPr>
                <w:kern w:val="36"/>
              </w:rPr>
              <w:t>Финансирование программы осуществляется за счет фед</w:t>
            </w:r>
            <w:r w:rsidRPr="00EA31CE">
              <w:rPr>
                <w:kern w:val="36"/>
              </w:rPr>
              <w:t>е</w:t>
            </w:r>
            <w:r w:rsidRPr="00EA31CE">
              <w:rPr>
                <w:kern w:val="36"/>
              </w:rPr>
              <w:t>рального, областного бюджетов, средств бюджета Омутни</w:t>
            </w:r>
            <w:r w:rsidRPr="00EA31CE">
              <w:rPr>
                <w:kern w:val="36"/>
              </w:rPr>
              <w:t>н</w:t>
            </w:r>
            <w:r w:rsidRPr="00EA31CE">
              <w:rPr>
                <w:kern w:val="36"/>
              </w:rPr>
              <w:t>ского городского поселения, внебюджетных источн</w:t>
            </w:r>
            <w:r w:rsidRPr="00EA31CE">
              <w:rPr>
                <w:kern w:val="36"/>
              </w:rPr>
              <w:t>и</w:t>
            </w:r>
            <w:r w:rsidRPr="00EA31CE">
              <w:rPr>
                <w:kern w:val="36"/>
              </w:rPr>
              <w:t>ков</w:t>
            </w:r>
          </w:p>
        </w:tc>
      </w:tr>
    </w:tbl>
    <w:p w:rsidR="00B373CC" w:rsidRDefault="00B373CC" w:rsidP="00437CE5">
      <w:pPr>
        <w:spacing w:line="240" w:lineRule="exact"/>
        <w:ind w:left="-709"/>
        <w:jc w:val="center"/>
        <w:rPr>
          <w:b/>
        </w:rPr>
      </w:pPr>
    </w:p>
    <w:p w:rsidR="00C541E1" w:rsidRPr="00437CE5" w:rsidRDefault="00C541E1" w:rsidP="00437CE5">
      <w:pPr>
        <w:spacing w:line="240" w:lineRule="exact"/>
        <w:ind w:left="-709"/>
        <w:jc w:val="center"/>
        <w:rPr>
          <w:b/>
        </w:rPr>
      </w:pPr>
      <w:r w:rsidRPr="00437CE5">
        <w:rPr>
          <w:b/>
        </w:rPr>
        <w:t>1. Общая характеристика сферы реализации муниципальной программы, в том чи</w:t>
      </w:r>
      <w:r w:rsidRPr="00437CE5">
        <w:rPr>
          <w:b/>
        </w:rPr>
        <w:t>с</w:t>
      </w:r>
      <w:r w:rsidRPr="00437CE5">
        <w:rPr>
          <w:b/>
        </w:rPr>
        <w:t>ле формулировки основных проблем в указанной сфере и прогноз ее развития</w:t>
      </w:r>
    </w:p>
    <w:p w:rsidR="00C541E1" w:rsidRPr="00437CE5" w:rsidRDefault="00C541E1" w:rsidP="00437CE5">
      <w:pPr>
        <w:spacing w:line="240" w:lineRule="exact"/>
        <w:ind w:left="-709"/>
        <w:jc w:val="center"/>
        <w:rPr>
          <w:b/>
        </w:rPr>
      </w:pPr>
    </w:p>
    <w:p w:rsidR="00C541E1" w:rsidRPr="00437CE5" w:rsidRDefault="00C541E1" w:rsidP="00437CE5">
      <w:pPr>
        <w:spacing w:line="240" w:lineRule="exact"/>
        <w:ind w:left="-709" w:firstLine="709"/>
        <w:jc w:val="both"/>
      </w:pPr>
      <w:proofErr w:type="gramStart"/>
      <w:r w:rsidRPr="00437CE5">
        <w:t>В соответствии со статьёй 14 Федерального закона от 06.10.2003 №131-ФЗ "Об общих принципах организации местного самоуправления в Российской Федерации" к вопр</w:t>
      </w:r>
      <w:r w:rsidRPr="00437CE5">
        <w:t>о</w:t>
      </w:r>
      <w:r w:rsidRPr="00437CE5">
        <w:t>сам местного значения городского поселения отнесена организация благоустройства те</w:t>
      </w:r>
      <w:r w:rsidRPr="00437CE5">
        <w:t>р</w:t>
      </w:r>
      <w:r w:rsidRPr="00437CE5">
        <w:t>ритории и озеленения территории поселения, освещение улиц,  организация ритуальных  услуг и содерж</w:t>
      </w:r>
      <w:r w:rsidRPr="00437CE5">
        <w:t>а</w:t>
      </w:r>
      <w:r w:rsidRPr="00437CE5">
        <w:t>ние мест захоронений, поэтому целесообразно и необходимо  использ</w:t>
      </w:r>
      <w:r w:rsidRPr="00437CE5">
        <w:t>о</w:t>
      </w:r>
      <w:r w:rsidRPr="00437CE5">
        <w:t xml:space="preserve">вать  программно-целевой  метод  решения данных вопросов. </w:t>
      </w:r>
      <w:proofErr w:type="gramEnd"/>
    </w:p>
    <w:p w:rsidR="00C541E1" w:rsidRPr="00437CE5" w:rsidRDefault="00C541E1" w:rsidP="00437CE5">
      <w:pPr>
        <w:spacing w:line="240" w:lineRule="exact"/>
        <w:ind w:left="-709"/>
        <w:jc w:val="both"/>
      </w:pPr>
      <w:r w:rsidRPr="00437CE5">
        <w:tab/>
      </w:r>
      <w:r w:rsidR="00437CE5">
        <w:tab/>
      </w:r>
      <w:r w:rsidRPr="00437CE5">
        <w:t>Совершенствование и развитие городских территорий в современных условиях приобр</w:t>
      </w:r>
      <w:r w:rsidRPr="00437CE5">
        <w:t>е</w:t>
      </w:r>
      <w:r w:rsidRPr="00437CE5">
        <w:t>тает первостепенное значение для создания комфортных условий проживания насел</w:t>
      </w:r>
      <w:r w:rsidRPr="00437CE5">
        <w:t>е</w:t>
      </w:r>
      <w:r w:rsidRPr="00437CE5">
        <w:t>ния. В последние годы в поселении проводилась целенаправленная работа по благоустро</w:t>
      </w:r>
      <w:r w:rsidRPr="00437CE5">
        <w:t>й</w:t>
      </w:r>
      <w:r w:rsidRPr="00437CE5">
        <w:t>ству и социальному развитию.</w:t>
      </w:r>
    </w:p>
    <w:p w:rsidR="00C541E1" w:rsidRPr="00437CE5" w:rsidRDefault="00C541E1" w:rsidP="00437CE5">
      <w:pPr>
        <w:spacing w:line="240" w:lineRule="exact"/>
        <w:ind w:left="-709" w:firstLine="709"/>
        <w:jc w:val="both"/>
      </w:pPr>
      <w:r w:rsidRPr="00437CE5">
        <w:rPr>
          <w:b/>
        </w:rPr>
        <w:t>Благоустройство и озеленение территории</w:t>
      </w:r>
      <w:r w:rsidRPr="00437CE5">
        <w:t>, осуществляется за счет ф</w:t>
      </w:r>
      <w:r w:rsidRPr="00437CE5">
        <w:t>и</w:t>
      </w:r>
      <w:r w:rsidRPr="00437CE5">
        <w:t>нансовых средств местного бюджета и включает в себя:</w:t>
      </w:r>
    </w:p>
    <w:p w:rsidR="00C541E1" w:rsidRPr="00437CE5" w:rsidRDefault="00C541E1" w:rsidP="00437CE5">
      <w:pPr>
        <w:spacing w:line="240" w:lineRule="exact"/>
        <w:ind w:left="-709" w:firstLine="709"/>
        <w:jc w:val="both"/>
        <w:rPr>
          <w:b/>
        </w:rPr>
      </w:pPr>
      <w:r w:rsidRPr="00437CE5">
        <w:t>- содержание и очистку мест общего пользования;</w:t>
      </w:r>
      <w:r w:rsidRPr="00437CE5">
        <w:rPr>
          <w:b/>
        </w:rPr>
        <w:t xml:space="preserve"> </w:t>
      </w:r>
    </w:p>
    <w:p w:rsidR="00C541E1" w:rsidRPr="00437CE5" w:rsidRDefault="00C541E1" w:rsidP="00437CE5">
      <w:pPr>
        <w:spacing w:line="240" w:lineRule="exact"/>
        <w:ind w:left="-709" w:firstLine="709"/>
        <w:jc w:val="both"/>
        <w:rPr>
          <w:b/>
        </w:rPr>
      </w:pPr>
      <w:r w:rsidRPr="00437CE5">
        <w:t>- озеленение и содержание зелёных насаждений на территории поселения (валка авари</w:t>
      </w:r>
      <w:r w:rsidRPr="00437CE5">
        <w:t>й</w:t>
      </w:r>
      <w:r w:rsidRPr="00437CE5">
        <w:t>ных и естественно усохших деревьев и кустарников, содержание газонов), высадка деревьев и кустарников;</w:t>
      </w:r>
      <w:r w:rsidRPr="00437CE5">
        <w:rPr>
          <w:b/>
        </w:rPr>
        <w:tab/>
      </w:r>
    </w:p>
    <w:p w:rsidR="00C541E1" w:rsidRPr="00437CE5" w:rsidRDefault="00C541E1" w:rsidP="00437CE5">
      <w:pPr>
        <w:spacing w:line="240" w:lineRule="exact"/>
        <w:ind w:left="-709" w:firstLine="709"/>
        <w:jc w:val="both"/>
      </w:pPr>
      <w:r w:rsidRPr="00437CE5">
        <w:t>- скашивание травы и ликвидацию борщевика.</w:t>
      </w:r>
    </w:p>
    <w:p w:rsidR="00C541E1" w:rsidRPr="00437CE5" w:rsidRDefault="00C541E1" w:rsidP="00437CE5">
      <w:pPr>
        <w:spacing w:line="240" w:lineRule="exact"/>
        <w:ind w:left="-709" w:firstLine="709"/>
        <w:jc w:val="both"/>
      </w:pPr>
      <w:r w:rsidRPr="00437CE5">
        <w:rPr>
          <w:b/>
        </w:rPr>
        <w:t>Организация и содержание мест захоронения</w:t>
      </w:r>
      <w:r w:rsidRPr="00437CE5">
        <w:t>,</w:t>
      </w:r>
      <w:r w:rsidRPr="00437CE5">
        <w:rPr>
          <w:b/>
        </w:rPr>
        <w:t xml:space="preserve"> </w:t>
      </w:r>
      <w:r w:rsidRPr="00437CE5">
        <w:t>осуществляется за счет финансовых средств местного бюджета и включает в себя:</w:t>
      </w:r>
    </w:p>
    <w:p w:rsidR="00C541E1" w:rsidRPr="00437CE5" w:rsidRDefault="00C541E1" w:rsidP="00437CE5">
      <w:pPr>
        <w:spacing w:line="240" w:lineRule="exact"/>
        <w:ind w:left="-709"/>
        <w:jc w:val="both"/>
      </w:pPr>
      <w:r w:rsidRPr="00437CE5">
        <w:t>- организацию оказания услуг по содержанию мест захоронения.</w:t>
      </w:r>
    </w:p>
    <w:p w:rsidR="00C541E1" w:rsidRPr="00437CE5" w:rsidRDefault="00C541E1" w:rsidP="00437CE5">
      <w:pPr>
        <w:spacing w:line="240" w:lineRule="exact"/>
        <w:ind w:left="-709" w:firstLine="709"/>
        <w:jc w:val="both"/>
      </w:pPr>
      <w:r w:rsidRPr="00437CE5">
        <w:rPr>
          <w:b/>
        </w:rPr>
        <w:t>Уличное освещение</w:t>
      </w:r>
      <w:r w:rsidRPr="00437CE5">
        <w:t>, осуществляется за счет финансовых средств мес</w:t>
      </w:r>
      <w:r w:rsidRPr="00437CE5">
        <w:t>т</w:t>
      </w:r>
      <w:r w:rsidRPr="00437CE5">
        <w:t>ного бюджета и включает в себя:</w:t>
      </w:r>
    </w:p>
    <w:p w:rsidR="00C541E1" w:rsidRPr="00437CE5" w:rsidRDefault="00C541E1" w:rsidP="00437CE5">
      <w:pPr>
        <w:spacing w:line="240" w:lineRule="exact"/>
        <w:ind w:left="-709"/>
        <w:jc w:val="both"/>
      </w:pPr>
      <w:r w:rsidRPr="00437CE5">
        <w:t>- обслуживание уличного освещения;</w:t>
      </w:r>
    </w:p>
    <w:p w:rsidR="00C541E1" w:rsidRPr="00437CE5" w:rsidRDefault="00C541E1" w:rsidP="00437CE5">
      <w:pPr>
        <w:spacing w:line="240" w:lineRule="exact"/>
        <w:ind w:left="-709"/>
        <w:jc w:val="both"/>
      </w:pPr>
      <w:r w:rsidRPr="00437CE5">
        <w:t xml:space="preserve">- замену действующих светильников в целях повышения энергосбережения и повышения </w:t>
      </w:r>
      <w:proofErr w:type="spellStart"/>
      <w:r w:rsidRPr="00437CE5">
        <w:t>энергоэффективности</w:t>
      </w:r>
      <w:proofErr w:type="spellEnd"/>
      <w:r w:rsidRPr="00437CE5">
        <w:t xml:space="preserve"> на территории поселения;</w:t>
      </w:r>
    </w:p>
    <w:p w:rsidR="00C541E1" w:rsidRPr="00437CE5" w:rsidRDefault="00C541E1" w:rsidP="00437CE5">
      <w:pPr>
        <w:spacing w:line="240" w:lineRule="exact"/>
        <w:ind w:left="-709"/>
        <w:jc w:val="both"/>
      </w:pPr>
      <w:r w:rsidRPr="00437CE5">
        <w:t>- увеличение количества светильников на территории поселения в целях улучшения усл</w:t>
      </w:r>
      <w:r w:rsidRPr="00437CE5">
        <w:t>о</w:t>
      </w:r>
      <w:r w:rsidRPr="00437CE5">
        <w:t>вий и комфортности проживания граждан.</w:t>
      </w:r>
    </w:p>
    <w:p w:rsidR="00C541E1" w:rsidRPr="00437CE5" w:rsidRDefault="00C541E1" w:rsidP="00437CE5">
      <w:pPr>
        <w:spacing w:line="240" w:lineRule="exact"/>
        <w:ind w:left="-709"/>
        <w:jc w:val="both"/>
      </w:pPr>
      <w:r w:rsidRPr="00437CE5">
        <w:lastRenderedPageBreak/>
        <w:tab/>
      </w:r>
      <w:r w:rsidR="00437CE5">
        <w:tab/>
      </w:r>
      <w:proofErr w:type="gramStart"/>
      <w:r w:rsidRPr="00437CE5">
        <w:t>В</w:t>
      </w:r>
      <w:proofErr w:type="gramEnd"/>
      <w:r w:rsidRPr="00437CE5">
        <w:t xml:space="preserve"> </w:t>
      </w:r>
      <w:proofErr w:type="gramStart"/>
      <w:r w:rsidRPr="00437CE5">
        <w:t>Омутнинском</w:t>
      </w:r>
      <w:proofErr w:type="gramEnd"/>
      <w:r w:rsidRPr="00437CE5">
        <w:t xml:space="preserve"> городском поселении имеется 95,075 км кабельных/воздушных л</w:t>
      </w:r>
      <w:r w:rsidRPr="00437CE5">
        <w:t>и</w:t>
      </w:r>
      <w:r w:rsidRPr="00437CE5">
        <w:t>ний наружного освещения общегородской территории. Общее количество светильников в настоящее время составляет 1843 шт. (Приложение № 3 к муниципальной программе). Осветительное оборудование требует эксплуатации и ремонта, своевременной замены перегоревших светильн</w:t>
      </w:r>
      <w:r w:rsidRPr="00437CE5">
        <w:t>и</w:t>
      </w:r>
      <w:r w:rsidRPr="00437CE5">
        <w:t>ков для поддержания освещенности территорий. Объем финансовых сре</w:t>
      </w:r>
      <w:proofErr w:type="gramStart"/>
      <w:r w:rsidRPr="00437CE5">
        <w:t>дств дл</w:t>
      </w:r>
      <w:proofErr w:type="gramEnd"/>
      <w:r w:rsidRPr="00437CE5">
        <w:t>я осуществления расчетов за выполненные работы по содержанию системы наружного освещения и оплате израсходованной электроэнергии должен быть достаточным для решения поставленной задачи. Проблема сл</w:t>
      </w:r>
      <w:r w:rsidRPr="00437CE5">
        <w:t>а</w:t>
      </w:r>
      <w:r w:rsidRPr="00437CE5">
        <w:t>бой освещённости улиц города особенно остро проявляется в осенне-зимний период, когда продолжительность светового дня уменьшается до нескольких часов в сутки. В этот период увеличивается число преступл</w:t>
      </w:r>
      <w:r w:rsidRPr="00437CE5">
        <w:t>е</w:t>
      </w:r>
      <w:r w:rsidRPr="00437CE5">
        <w:t>ний, дорожно-транспортных происшествий, несчастных случаев, связанных с отсутствием должного освещения на улицах города.</w:t>
      </w:r>
    </w:p>
    <w:p w:rsidR="00C541E1" w:rsidRPr="00437CE5" w:rsidRDefault="00C541E1" w:rsidP="00437CE5">
      <w:pPr>
        <w:spacing w:line="240" w:lineRule="exact"/>
        <w:ind w:left="-709" w:firstLine="709"/>
        <w:jc w:val="both"/>
      </w:pPr>
      <w:r w:rsidRPr="00437CE5">
        <w:rPr>
          <w:b/>
        </w:rPr>
        <w:t>Приведение в качественное состояние элементов благоустройства населенных пун</w:t>
      </w:r>
      <w:r w:rsidRPr="00437CE5">
        <w:rPr>
          <w:b/>
        </w:rPr>
        <w:t>к</w:t>
      </w:r>
      <w:r w:rsidRPr="00437CE5">
        <w:rPr>
          <w:b/>
        </w:rPr>
        <w:t>тов</w:t>
      </w:r>
      <w:r w:rsidRPr="00437CE5">
        <w:t>, осуществляется за счет финансовых средств местного бюджета и включает в с</w:t>
      </w:r>
      <w:r w:rsidRPr="00437CE5">
        <w:t>е</w:t>
      </w:r>
      <w:r w:rsidRPr="00437CE5">
        <w:t>бя:</w:t>
      </w:r>
    </w:p>
    <w:p w:rsidR="00C541E1" w:rsidRPr="00437CE5" w:rsidRDefault="00C541E1" w:rsidP="00437CE5">
      <w:pPr>
        <w:spacing w:line="240" w:lineRule="exact"/>
        <w:ind w:left="-709"/>
        <w:jc w:val="both"/>
      </w:pPr>
      <w:r w:rsidRPr="00437CE5">
        <w:rPr>
          <w:b/>
        </w:rPr>
        <w:t xml:space="preserve">- </w:t>
      </w:r>
      <w:r w:rsidRPr="00437CE5">
        <w:t>изготовление и установку знаково-информационных объектов (адресных указателей улиц и переулков), информационных табличек;</w:t>
      </w:r>
    </w:p>
    <w:p w:rsidR="00C541E1" w:rsidRPr="00437CE5" w:rsidRDefault="00C541E1" w:rsidP="00437CE5">
      <w:pPr>
        <w:spacing w:line="240" w:lineRule="exact"/>
        <w:ind w:left="-709"/>
        <w:jc w:val="both"/>
      </w:pPr>
      <w:r w:rsidRPr="00437CE5">
        <w:t>- ремонт тротуаров, пешеходных мостиков и др.</w:t>
      </w:r>
    </w:p>
    <w:p w:rsidR="00C541E1" w:rsidRPr="00437CE5" w:rsidRDefault="00C541E1" w:rsidP="00437CE5">
      <w:pPr>
        <w:spacing w:line="240" w:lineRule="exact"/>
        <w:ind w:left="-709"/>
        <w:jc w:val="both"/>
      </w:pPr>
      <w:r w:rsidRPr="00437CE5">
        <w:rPr>
          <w:b/>
        </w:rPr>
        <w:tab/>
      </w:r>
      <w:r w:rsidR="00437CE5">
        <w:rPr>
          <w:b/>
        </w:rPr>
        <w:tab/>
      </w:r>
      <w:r w:rsidRPr="00437CE5">
        <w:rPr>
          <w:b/>
        </w:rPr>
        <w:t>Улучшение санитарного и экологического состояния поселения</w:t>
      </w:r>
      <w:r w:rsidRPr="00437CE5">
        <w:t xml:space="preserve"> осуществляется за счет финансовых средств местного бюджета и включает в себя:</w:t>
      </w:r>
    </w:p>
    <w:p w:rsidR="00C541E1" w:rsidRPr="00437CE5" w:rsidRDefault="00C541E1" w:rsidP="00437CE5">
      <w:pPr>
        <w:spacing w:line="240" w:lineRule="exact"/>
        <w:ind w:left="-709"/>
        <w:jc w:val="both"/>
      </w:pPr>
      <w:r w:rsidRPr="00437CE5">
        <w:t>- организацию сбора и вывоза мусора и несанкционированных отходов.</w:t>
      </w:r>
    </w:p>
    <w:p w:rsidR="00C541E1" w:rsidRPr="00437CE5" w:rsidRDefault="00C541E1" w:rsidP="00437CE5">
      <w:pPr>
        <w:spacing w:line="240" w:lineRule="exact"/>
        <w:ind w:left="-709"/>
        <w:jc w:val="both"/>
        <w:rPr>
          <w:b/>
        </w:rPr>
      </w:pPr>
      <w:r w:rsidRPr="00437CE5">
        <w:tab/>
        <w:t xml:space="preserve">         </w:t>
      </w:r>
      <w:r w:rsidRPr="00437CE5">
        <w:rPr>
          <w:b/>
        </w:rPr>
        <w:t>Увековечение памяти погибших при защите Отечества</w:t>
      </w:r>
    </w:p>
    <w:p w:rsidR="00C541E1" w:rsidRPr="00437CE5" w:rsidRDefault="00C541E1" w:rsidP="00437CE5">
      <w:pPr>
        <w:spacing w:line="240" w:lineRule="exact"/>
        <w:ind w:left="-709"/>
        <w:jc w:val="both"/>
      </w:pPr>
      <w:r w:rsidRPr="00437CE5">
        <w:t>осуществляется за счет финансовых средств федерального, областного и местного бюдж</w:t>
      </w:r>
      <w:r w:rsidRPr="00437CE5">
        <w:t>е</w:t>
      </w:r>
      <w:r w:rsidRPr="00437CE5">
        <w:t>тов и включает в себя:</w:t>
      </w:r>
    </w:p>
    <w:p w:rsidR="00C541E1" w:rsidRPr="00437CE5" w:rsidRDefault="00C541E1" w:rsidP="00437CE5">
      <w:pPr>
        <w:spacing w:line="240" w:lineRule="exact"/>
        <w:ind w:left="-709"/>
        <w:jc w:val="both"/>
      </w:pPr>
      <w:r w:rsidRPr="00437CE5">
        <w:t>- выполнение работ по восстановлению воинских захоронений (капитальному ремонту памятника "Воинам, погибшим от ран в годы Великой Отечественной войны 1941-1945 гг.");</w:t>
      </w:r>
    </w:p>
    <w:p w:rsidR="00C541E1" w:rsidRPr="00437CE5" w:rsidRDefault="00C541E1" w:rsidP="00437CE5">
      <w:pPr>
        <w:spacing w:line="240" w:lineRule="exact"/>
        <w:ind w:left="-709"/>
        <w:jc w:val="both"/>
      </w:pPr>
      <w:r w:rsidRPr="00437CE5">
        <w:t>- установку мемориального знака, относящегося к памятнику "Воинам, п</w:t>
      </w:r>
      <w:r w:rsidRPr="00437CE5">
        <w:t>о</w:t>
      </w:r>
      <w:r w:rsidRPr="00437CE5">
        <w:t>гибшим от ран в годы Великой Отечественной войны 1941-1945 гг.".</w:t>
      </w:r>
    </w:p>
    <w:p w:rsidR="00C541E1" w:rsidRPr="00437CE5" w:rsidRDefault="00C541E1" w:rsidP="00437CE5">
      <w:pPr>
        <w:spacing w:line="240" w:lineRule="exact"/>
        <w:ind w:left="-709"/>
        <w:jc w:val="both"/>
      </w:pPr>
      <w:r w:rsidRPr="00437CE5">
        <w:tab/>
        <w:t xml:space="preserve">         </w:t>
      </w:r>
      <w:r w:rsidRPr="00437CE5">
        <w:rPr>
          <w:b/>
        </w:rPr>
        <w:t>Привлечение жителей к участию в решении проблем благоустройства городск</w:t>
      </w:r>
      <w:r w:rsidRPr="00437CE5">
        <w:rPr>
          <w:b/>
        </w:rPr>
        <w:t>о</w:t>
      </w:r>
      <w:r w:rsidRPr="00437CE5">
        <w:rPr>
          <w:b/>
        </w:rPr>
        <w:t>го поселения</w:t>
      </w:r>
      <w:r w:rsidRPr="00437CE5">
        <w:t xml:space="preserve"> осуществляется за счет средств областного бюджета, местного бюджета, внебюдже</w:t>
      </w:r>
      <w:r w:rsidRPr="00437CE5">
        <w:t>т</w:t>
      </w:r>
      <w:r w:rsidRPr="00437CE5">
        <w:t xml:space="preserve">ных источников путем участия поселения в </w:t>
      </w:r>
      <w:r w:rsidRPr="00437CE5">
        <w:rPr>
          <w:i/>
        </w:rPr>
        <w:t>проекте по поддержке местных инициатив</w:t>
      </w:r>
      <w:r w:rsidRPr="00437CE5">
        <w:t>, задачами которого являются решение конкретных проблем по повышению качества жизни в поселении и активное вовлечение в эту работу граждан.</w:t>
      </w:r>
    </w:p>
    <w:p w:rsidR="00C541E1" w:rsidRPr="00437CE5" w:rsidRDefault="00C541E1" w:rsidP="00437CE5">
      <w:pPr>
        <w:spacing w:line="240" w:lineRule="exact"/>
        <w:ind w:left="-709"/>
        <w:jc w:val="both"/>
      </w:pPr>
      <w:r w:rsidRPr="00437CE5">
        <w:tab/>
      </w:r>
      <w:r w:rsidRPr="00437CE5">
        <w:tab/>
        <w:t xml:space="preserve">А также посредством участия населения в </w:t>
      </w:r>
      <w:r w:rsidRPr="00437CE5">
        <w:rPr>
          <w:i/>
        </w:rPr>
        <w:t>проекте "Народный бю</w:t>
      </w:r>
      <w:r w:rsidRPr="00437CE5">
        <w:rPr>
          <w:i/>
        </w:rPr>
        <w:t>д</w:t>
      </w:r>
      <w:r w:rsidRPr="00437CE5">
        <w:rPr>
          <w:i/>
        </w:rPr>
        <w:t>жет"</w:t>
      </w:r>
      <w:r w:rsidRPr="00437CE5">
        <w:t>. Проект инициативного бюджетирования "Народный бюджет", старт</w:t>
      </w:r>
      <w:r w:rsidRPr="00437CE5">
        <w:t>о</w:t>
      </w:r>
      <w:r w:rsidRPr="00437CE5">
        <w:t>вавший в Кировской области в 2014 году, реализуется через стимулирование непосредственного участия населения в решении вопросов местного значения, в том числе благоустройства территорий муниц</w:t>
      </w:r>
      <w:r w:rsidRPr="00437CE5">
        <w:t>и</w:t>
      </w:r>
      <w:r w:rsidRPr="00437CE5">
        <w:t>пальных образований. По условиям проекта бюджетная комиссия, состоящая из местных жителей, опр</w:t>
      </w:r>
      <w:r w:rsidRPr="00437CE5">
        <w:t>е</w:t>
      </w:r>
      <w:r w:rsidRPr="00437CE5">
        <w:t>деляет на какие цели потратить средства проекта.</w:t>
      </w:r>
    </w:p>
    <w:p w:rsidR="00C541E1" w:rsidRPr="00437CE5" w:rsidRDefault="00C541E1" w:rsidP="00437CE5">
      <w:pPr>
        <w:spacing w:line="240" w:lineRule="exact"/>
        <w:ind w:left="-709"/>
        <w:jc w:val="both"/>
      </w:pPr>
      <w:r w:rsidRPr="00437CE5">
        <w:tab/>
        <w:t xml:space="preserve">         Также в вопросах благоустройства территории поселения имеется ряд проблем:</w:t>
      </w:r>
    </w:p>
    <w:p w:rsidR="00C541E1" w:rsidRPr="00437CE5" w:rsidRDefault="00C541E1" w:rsidP="00437CE5">
      <w:pPr>
        <w:spacing w:line="240" w:lineRule="exact"/>
        <w:ind w:left="-709"/>
        <w:jc w:val="both"/>
      </w:pPr>
      <w:r w:rsidRPr="00437CE5">
        <w:t>- Одной из проблем благоустройства населённых пунктов является негативное отношение жителей к элементам благоустройства: приводятся в негодность и разрушаются детские площадки, скамейки, урны, малые архитектурные фо</w:t>
      </w:r>
      <w:r w:rsidRPr="00437CE5">
        <w:t>р</w:t>
      </w:r>
      <w:r w:rsidRPr="00437CE5">
        <w:t>мы, ограждения;</w:t>
      </w:r>
    </w:p>
    <w:p w:rsidR="00C541E1" w:rsidRPr="00437CE5" w:rsidRDefault="00C541E1" w:rsidP="00437CE5">
      <w:pPr>
        <w:spacing w:line="240" w:lineRule="exact"/>
        <w:ind w:left="-709"/>
        <w:jc w:val="both"/>
      </w:pPr>
      <w:r w:rsidRPr="00437CE5">
        <w:t>- Несмотря на предпринимаемые меры, количество несанкционированных свалок мусора и бытовых отходов снижается медленными темпами или не снижается вовсе;</w:t>
      </w:r>
    </w:p>
    <w:p w:rsidR="00C541E1" w:rsidRPr="00437CE5" w:rsidRDefault="00C541E1" w:rsidP="00437CE5">
      <w:pPr>
        <w:spacing w:line="240" w:lineRule="exact"/>
        <w:ind w:left="-709"/>
        <w:jc w:val="both"/>
      </w:pPr>
      <w:r w:rsidRPr="00437CE5">
        <w:t>- Недостаточно занимаются благоустройством и содержанием закрепленных территорий организации, расположенные на территориях населённых пунктов поселения;</w:t>
      </w:r>
    </w:p>
    <w:p w:rsidR="00C541E1" w:rsidRPr="00437CE5" w:rsidRDefault="00C541E1" w:rsidP="00437CE5">
      <w:pPr>
        <w:spacing w:line="240" w:lineRule="exact"/>
        <w:ind w:left="-709"/>
        <w:jc w:val="both"/>
      </w:pPr>
      <w:r w:rsidRPr="00437CE5">
        <w:t xml:space="preserve">- В связи с ростом застройки городских территорий и </w:t>
      </w:r>
      <w:proofErr w:type="spellStart"/>
      <w:r w:rsidRPr="00437CE5">
        <w:t>старовозрастностью</w:t>
      </w:r>
      <w:proofErr w:type="spellEnd"/>
      <w:r w:rsidRPr="00437CE5">
        <w:t xml:space="preserve"> с</w:t>
      </w:r>
      <w:r w:rsidRPr="00437CE5">
        <w:t>у</w:t>
      </w:r>
      <w:r w:rsidRPr="00437CE5">
        <w:t>ществующих зеленых насаждений, происходит сокращение площадей зеленых зон.</w:t>
      </w:r>
    </w:p>
    <w:p w:rsidR="00C541E1" w:rsidRPr="00437CE5" w:rsidRDefault="00C541E1" w:rsidP="00437CE5">
      <w:pPr>
        <w:spacing w:line="240" w:lineRule="exact"/>
        <w:ind w:left="-709"/>
        <w:jc w:val="both"/>
      </w:pPr>
      <w:r w:rsidRPr="00437CE5">
        <w:t xml:space="preserve">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и взаимоде</w:t>
      </w:r>
      <w:r w:rsidRPr="00437CE5">
        <w:t>й</w:t>
      </w:r>
      <w:r w:rsidRPr="00437CE5">
        <w:t>ствие администрации Омутнинского городского поселения с привлечением населения, предпри</w:t>
      </w:r>
      <w:r w:rsidRPr="00437CE5">
        <w:t>я</w:t>
      </w:r>
      <w:r w:rsidRPr="00437CE5">
        <w:t xml:space="preserve">тий и организаций. </w:t>
      </w:r>
    </w:p>
    <w:p w:rsidR="00C541E1" w:rsidRPr="00437CE5" w:rsidRDefault="00C541E1" w:rsidP="00437CE5">
      <w:pPr>
        <w:pStyle w:val="ConsPlusNormal"/>
        <w:widowControl/>
        <w:spacing w:line="240" w:lineRule="exact"/>
        <w:ind w:left="-709" w:firstLine="540"/>
        <w:jc w:val="both"/>
        <w:rPr>
          <w:rFonts w:ascii="Times New Roman" w:hAnsi="Times New Roman"/>
          <w:sz w:val="24"/>
          <w:szCs w:val="24"/>
        </w:rPr>
      </w:pPr>
      <w:r w:rsidRPr="00437CE5">
        <w:rPr>
          <w:rFonts w:ascii="Times New Roman" w:hAnsi="Times New Roman"/>
          <w:sz w:val="24"/>
          <w:szCs w:val="24"/>
        </w:rPr>
        <w:t>В  результате  реализации  муниципальной  программы  планируется  обеспечить  надлеж</w:t>
      </w:r>
      <w:r w:rsidRPr="00437CE5">
        <w:rPr>
          <w:rFonts w:ascii="Times New Roman" w:hAnsi="Times New Roman"/>
          <w:sz w:val="24"/>
          <w:szCs w:val="24"/>
        </w:rPr>
        <w:t>а</w:t>
      </w:r>
      <w:r w:rsidRPr="00437CE5">
        <w:rPr>
          <w:rFonts w:ascii="Times New Roman" w:hAnsi="Times New Roman"/>
          <w:sz w:val="24"/>
          <w:szCs w:val="24"/>
        </w:rPr>
        <w:t>щее  содержание городских территорий, объектов  благ</w:t>
      </w:r>
      <w:r w:rsidRPr="00437CE5">
        <w:rPr>
          <w:rFonts w:ascii="Times New Roman" w:hAnsi="Times New Roman"/>
          <w:sz w:val="24"/>
          <w:szCs w:val="24"/>
        </w:rPr>
        <w:t>о</w:t>
      </w:r>
      <w:r w:rsidRPr="00437CE5">
        <w:rPr>
          <w:rFonts w:ascii="Times New Roman" w:hAnsi="Times New Roman"/>
          <w:sz w:val="24"/>
          <w:szCs w:val="24"/>
        </w:rPr>
        <w:t>устройства  и  озеленения,  кладбища  и  наружного  освещения  города.</w:t>
      </w:r>
    </w:p>
    <w:p w:rsidR="00C541E1" w:rsidRPr="00437CE5" w:rsidRDefault="00C541E1" w:rsidP="00437CE5">
      <w:pPr>
        <w:pStyle w:val="ConsPlusNormal"/>
        <w:widowControl/>
        <w:spacing w:line="240" w:lineRule="exact"/>
        <w:ind w:left="-709" w:firstLine="709"/>
        <w:jc w:val="both"/>
        <w:rPr>
          <w:rFonts w:ascii="Times New Roman" w:hAnsi="Times New Roman"/>
          <w:sz w:val="24"/>
          <w:szCs w:val="24"/>
        </w:rPr>
      </w:pPr>
      <w:proofErr w:type="gramStart"/>
      <w:r w:rsidRPr="00437CE5">
        <w:rPr>
          <w:rFonts w:ascii="Times New Roman" w:hAnsi="Times New Roman"/>
          <w:sz w:val="24"/>
          <w:szCs w:val="24"/>
        </w:rPr>
        <w:t>Муниципальная программа реализуется в соответствии с Федеральным законом № 131-ФЗ "Об общих принципах организации местного самоуправления в Российской Фед</w:t>
      </w:r>
      <w:r w:rsidRPr="00437CE5">
        <w:rPr>
          <w:rFonts w:ascii="Times New Roman" w:hAnsi="Times New Roman"/>
          <w:sz w:val="24"/>
          <w:szCs w:val="24"/>
        </w:rPr>
        <w:t>е</w:t>
      </w:r>
      <w:r w:rsidRPr="00437CE5">
        <w:rPr>
          <w:rFonts w:ascii="Times New Roman" w:hAnsi="Times New Roman"/>
          <w:sz w:val="24"/>
          <w:szCs w:val="24"/>
        </w:rPr>
        <w:t>рации", с Федеральным законом от 30.03.1999 г. № 52-ФЗ "О санитарно-эпидемиологическом благопол</w:t>
      </w:r>
      <w:r w:rsidRPr="00437CE5">
        <w:rPr>
          <w:rFonts w:ascii="Times New Roman" w:hAnsi="Times New Roman"/>
          <w:sz w:val="24"/>
          <w:szCs w:val="24"/>
        </w:rPr>
        <w:t>у</w:t>
      </w:r>
      <w:r w:rsidRPr="00437CE5">
        <w:rPr>
          <w:rFonts w:ascii="Times New Roman" w:hAnsi="Times New Roman"/>
          <w:sz w:val="24"/>
          <w:szCs w:val="24"/>
        </w:rPr>
        <w:t>чии населения", с Постановлением Главного государстве</w:t>
      </w:r>
      <w:r w:rsidRPr="00437CE5">
        <w:rPr>
          <w:rFonts w:ascii="Times New Roman" w:hAnsi="Times New Roman"/>
          <w:sz w:val="24"/>
          <w:szCs w:val="24"/>
        </w:rPr>
        <w:t>н</w:t>
      </w:r>
      <w:r w:rsidRPr="00437CE5">
        <w:rPr>
          <w:rFonts w:ascii="Times New Roman" w:hAnsi="Times New Roman"/>
          <w:sz w:val="24"/>
          <w:szCs w:val="24"/>
        </w:rPr>
        <w:t>ного санитарного врача РФ от 28.01.2021 № 4 "Об утверждении санитарных правил и норм СанПиН 3.3686-21"Санитарно-эпидемиологические требования по профилактике инфекц</w:t>
      </w:r>
      <w:r w:rsidRPr="00437CE5">
        <w:rPr>
          <w:rFonts w:ascii="Times New Roman" w:hAnsi="Times New Roman"/>
          <w:sz w:val="24"/>
          <w:szCs w:val="24"/>
        </w:rPr>
        <w:t>и</w:t>
      </w:r>
      <w:r w:rsidRPr="00437CE5">
        <w:rPr>
          <w:rFonts w:ascii="Times New Roman" w:hAnsi="Times New Roman"/>
          <w:sz w:val="24"/>
          <w:szCs w:val="24"/>
        </w:rPr>
        <w:t xml:space="preserve">онных болезней", </w:t>
      </w:r>
      <w:r w:rsidRPr="00437CE5">
        <w:rPr>
          <w:rFonts w:ascii="Times New Roman" w:hAnsi="Times New Roman"/>
          <w:bCs/>
          <w:sz w:val="24"/>
          <w:szCs w:val="24"/>
        </w:rPr>
        <w:t>постановлением Правительства Российской Федерации от 09.08.2019</w:t>
      </w:r>
      <w:proofErr w:type="gramEnd"/>
      <w:r w:rsidRPr="00437CE5">
        <w:rPr>
          <w:rFonts w:ascii="Times New Roman" w:hAnsi="Times New Roman"/>
          <w:bCs/>
          <w:sz w:val="24"/>
          <w:szCs w:val="24"/>
        </w:rPr>
        <w:t xml:space="preserve"> № 1036 "Об утверждении федеральной </w:t>
      </w:r>
      <w:r w:rsidRPr="00437CE5">
        <w:rPr>
          <w:rFonts w:ascii="Times New Roman" w:hAnsi="Times New Roman"/>
          <w:bCs/>
          <w:sz w:val="24"/>
          <w:szCs w:val="24"/>
        </w:rPr>
        <w:lastRenderedPageBreak/>
        <w:t>целевой программы "Увековечение памяти погибших при защите Отечества на 2019-2024 годы",</w:t>
      </w:r>
      <w:r w:rsidRPr="00437CE5">
        <w:rPr>
          <w:rFonts w:ascii="Times New Roman" w:hAnsi="Times New Roman"/>
          <w:sz w:val="24"/>
          <w:szCs w:val="24"/>
        </w:rPr>
        <w:t xml:space="preserve"> с решением Омутнинской  городской Думы от 31.05.2019 № 36 "Об  утверждении Правил благ</w:t>
      </w:r>
      <w:r w:rsidRPr="00437CE5">
        <w:rPr>
          <w:rFonts w:ascii="Times New Roman" w:hAnsi="Times New Roman"/>
          <w:sz w:val="24"/>
          <w:szCs w:val="24"/>
        </w:rPr>
        <w:t>о</w:t>
      </w:r>
      <w:r w:rsidRPr="00437CE5">
        <w:rPr>
          <w:rFonts w:ascii="Times New Roman" w:hAnsi="Times New Roman"/>
          <w:sz w:val="24"/>
          <w:szCs w:val="24"/>
        </w:rPr>
        <w:t>устройства территории муниципального образования Омутнинское городское поселение Омутнинского района Кировской области" (с изменениями), Пол</w:t>
      </w:r>
      <w:r w:rsidRPr="00437CE5">
        <w:rPr>
          <w:rFonts w:ascii="Times New Roman" w:hAnsi="Times New Roman"/>
          <w:sz w:val="24"/>
          <w:szCs w:val="24"/>
        </w:rPr>
        <w:t>о</w:t>
      </w:r>
      <w:r w:rsidRPr="00437CE5">
        <w:rPr>
          <w:rFonts w:ascii="Times New Roman" w:hAnsi="Times New Roman"/>
          <w:sz w:val="24"/>
          <w:szCs w:val="24"/>
        </w:rPr>
        <w:t>жением  о реализации проекта "Народный бюджет" на территории Омутни</w:t>
      </w:r>
      <w:r w:rsidRPr="00437CE5">
        <w:rPr>
          <w:rFonts w:ascii="Times New Roman" w:hAnsi="Times New Roman"/>
          <w:sz w:val="24"/>
          <w:szCs w:val="24"/>
        </w:rPr>
        <w:t>н</w:t>
      </w:r>
      <w:r w:rsidRPr="00437CE5">
        <w:rPr>
          <w:rFonts w:ascii="Times New Roman" w:hAnsi="Times New Roman"/>
          <w:sz w:val="24"/>
          <w:szCs w:val="24"/>
        </w:rPr>
        <w:t>ского городского поселения.</w:t>
      </w:r>
    </w:p>
    <w:p w:rsidR="00B373CC" w:rsidRDefault="00B373CC" w:rsidP="00437CE5">
      <w:pPr>
        <w:spacing w:line="240" w:lineRule="exact"/>
        <w:ind w:left="-709"/>
        <w:jc w:val="center"/>
        <w:rPr>
          <w:b/>
        </w:rPr>
      </w:pPr>
    </w:p>
    <w:p w:rsidR="00C541E1" w:rsidRPr="00437CE5" w:rsidRDefault="00C541E1" w:rsidP="00437CE5">
      <w:pPr>
        <w:spacing w:line="240" w:lineRule="exact"/>
        <w:ind w:left="-709"/>
        <w:jc w:val="center"/>
        <w:rPr>
          <w:b/>
        </w:rPr>
      </w:pPr>
      <w:r w:rsidRPr="00437CE5">
        <w:rPr>
          <w:b/>
        </w:rPr>
        <w:t>2. Цели, задачи и сроки реализации муниципальной программы</w:t>
      </w:r>
    </w:p>
    <w:p w:rsidR="00C541E1" w:rsidRPr="00437CE5" w:rsidRDefault="00C541E1" w:rsidP="00437CE5">
      <w:pPr>
        <w:spacing w:line="240" w:lineRule="exact"/>
        <w:ind w:left="-709"/>
        <w:jc w:val="both"/>
        <w:rPr>
          <w:shd w:val="clear" w:color="auto" w:fill="FFFFFF"/>
        </w:rPr>
      </w:pPr>
      <w:r w:rsidRPr="00437CE5">
        <w:tab/>
        <w:t xml:space="preserve">Основной целью муниципальной  программы  является </w:t>
      </w:r>
      <w:proofErr w:type="gramStart"/>
      <w:r w:rsidRPr="00437CE5">
        <w:rPr>
          <w:shd w:val="clear" w:color="auto" w:fill="FFFFFF"/>
        </w:rPr>
        <w:t>комплексное</w:t>
      </w:r>
      <w:proofErr w:type="gramEnd"/>
    </w:p>
    <w:p w:rsidR="00C541E1" w:rsidRPr="00437CE5" w:rsidRDefault="00C541E1" w:rsidP="00437CE5">
      <w:pPr>
        <w:spacing w:line="240" w:lineRule="exact"/>
        <w:ind w:left="-709"/>
        <w:jc w:val="both"/>
        <w:rPr>
          <w:b/>
        </w:rPr>
      </w:pPr>
      <w:r w:rsidRPr="00437CE5">
        <w:rPr>
          <w:shd w:val="clear" w:color="auto" w:fill="FFFFFF"/>
        </w:rPr>
        <w:t>благоустройство муниципального образования Омутнинское городское поселение, созд</w:t>
      </w:r>
      <w:r w:rsidRPr="00437CE5">
        <w:rPr>
          <w:shd w:val="clear" w:color="auto" w:fill="FFFFFF"/>
        </w:rPr>
        <w:t>а</w:t>
      </w:r>
      <w:r w:rsidRPr="00437CE5">
        <w:rPr>
          <w:shd w:val="clear" w:color="auto" w:fill="FFFFFF"/>
        </w:rPr>
        <w:t>ние комфортных условий проживания и отдыха населения.</w:t>
      </w:r>
    </w:p>
    <w:p w:rsidR="00C541E1" w:rsidRPr="00437CE5" w:rsidRDefault="00C541E1" w:rsidP="00437CE5">
      <w:pPr>
        <w:pStyle w:val="ConsPlusNormal"/>
        <w:widowControl/>
        <w:spacing w:line="240" w:lineRule="exact"/>
        <w:ind w:left="-709" w:firstLine="567"/>
        <w:jc w:val="both"/>
        <w:rPr>
          <w:rFonts w:ascii="Times New Roman" w:hAnsi="Times New Roman"/>
          <w:sz w:val="24"/>
          <w:szCs w:val="24"/>
        </w:rPr>
      </w:pPr>
      <w:r w:rsidRPr="00437CE5">
        <w:rPr>
          <w:rFonts w:ascii="Times New Roman" w:hAnsi="Times New Roman"/>
          <w:sz w:val="24"/>
          <w:szCs w:val="24"/>
        </w:rPr>
        <w:tab/>
        <w:t>Для достижения цели будут решаться задачи:</w:t>
      </w:r>
    </w:p>
    <w:p w:rsidR="00C541E1" w:rsidRPr="00437CE5" w:rsidRDefault="00C541E1" w:rsidP="00437CE5">
      <w:pPr>
        <w:pStyle w:val="ConsPlusNormal"/>
        <w:widowControl/>
        <w:spacing w:line="240" w:lineRule="exact"/>
        <w:ind w:left="-709" w:firstLine="567"/>
        <w:jc w:val="both"/>
        <w:rPr>
          <w:rFonts w:ascii="Times New Roman" w:hAnsi="Times New Roman"/>
          <w:sz w:val="24"/>
          <w:szCs w:val="24"/>
        </w:rPr>
      </w:pPr>
      <w:r w:rsidRPr="00437CE5">
        <w:rPr>
          <w:rFonts w:ascii="Times New Roman" w:hAnsi="Times New Roman"/>
          <w:sz w:val="24"/>
          <w:szCs w:val="24"/>
        </w:rPr>
        <w:t>- по организации благоустройства  и  озеленения  территории  Омутнинского горо</w:t>
      </w:r>
      <w:r w:rsidRPr="00437CE5">
        <w:rPr>
          <w:rFonts w:ascii="Times New Roman" w:hAnsi="Times New Roman"/>
          <w:sz w:val="24"/>
          <w:szCs w:val="24"/>
        </w:rPr>
        <w:t>д</w:t>
      </w:r>
      <w:r w:rsidRPr="00437CE5">
        <w:rPr>
          <w:rFonts w:ascii="Times New Roman" w:hAnsi="Times New Roman"/>
          <w:sz w:val="24"/>
          <w:szCs w:val="24"/>
        </w:rPr>
        <w:t>ского поселения;</w:t>
      </w:r>
    </w:p>
    <w:p w:rsidR="00C541E1" w:rsidRPr="00437CE5" w:rsidRDefault="00C541E1" w:rsidP="00437CE5">
      <w:pPr>
        <w:pStyle w:val="ConsPlusNormal"/>
        <w:widowControl/>
        <w:spacing w:line="240" w:lineRule="exact"/>
        <w:ind w:left="-709" w:firstLine="567"/>
        <w:jc w:val="both"/>
        <w:rPr>
          <w:rFonts w:ascii="Times New Roman" w:hAnsi="Times New Roman"/>
          <w:sz w:val="24"/>
          <w:szCs w:val="24"/>
        </w:rPr>
      </w:pPr>
      <w:r w:rsidRPr="00437CE5">
        <w:rPr>
          <w:rFonts w:ascii="Times New Roman" w:hAnsi="Times New Roman"/>
          <w:sz w:val="24"/>
          <w:szCs w:val="24"/>
        </w:rPr>
        <w:t xml:space="preserve"> - по организации ритуальных услуг и содержанию мест захоронения  </w:t>
      </w:r>
      <w:proofErr w:type="gramStart"/>
      <w:r w:rsidRPr="00437CE5">
        <w:rPr>
          <w:rFonts w:ascii="Times New Roman" w:hAnsi="Times New Roman"/>
          <w:sz w:val="24"/>
          <w:szCs w:val="24"/>
        </w:rPr>
        <w:t>в</w:t>
      </w:r>
      <w:proofErr w:type="gramEnd"/>
      <w:r w:rsidRPr="00437CE5">
        <w:rPr>
          <w:rFonts w:ascii="Times New Roman" w:hAnsi="Times New Roman"/>
          <w:sz w:val="24"/>
          <w:szCs w:val="24"/>
        </w:rPr>
        <w:t xml:space="preserve"> </w:t>
      </w:r>
      <w:proofErr w:type="gramStart"/>
      <w:r w:rsidRPr="00437CE5">
        <w:rPr>
          <w:rFonts w:ascii="Times New Roman" w:hAnsi="Times New Roman"/>
          <w:sz w:val="24"/>
          <w:szCs w:val="24"/>
        </w:rPr>
        <w:t>Омутнинском</w:t>
      </w:r>
      <w:proofErr w:type="gramEnd"/>
      <w:r w:rsidRPr="00437CE5">
        <w:rPr>
          <w:rFonts w:ascii="Times New Roman" w:hAnsi="Times New Roman"/>
          <w:sz w:val="24"/>
          <w:szCs w:val="24"/>
        </w:rPr>
        <w:t xml:space="preserve"> г</w:t>
      </w:r>
      <w:r w:rsidRPr="00437CE5">
        <w:rPr>
          <w:rFonts w:ascii="Times New Roman" w:hAnsi="Times New Roman"/>
          <w:sz w:val="24"/>
          <w:szCs w:val="24"/>
        </w:rPr>
        <w:t>о</w:t>
      </w:r>
      <w:r w:rsidRPr="00437CE5">
        <w:rPr>
          <w:rFonts w:ascii="Times New Roman" w:hAnsi="Times New Roman"/>
          <w:sz w:val="24"/>
          <w:szCs w:val="24"/>
        </w:rPr>
        <w:t>родском поселении;</w:t>
      </w:r>
    </w:p>
    <w:p w:rsidR="00C541E1" w:rsidRPr="00437CE5" w:rsidRDefault="00C541E1" w:rsidP="00437CE5">
      <w:pPr>
        <w:pStyle w:val="ConsPlusNormal"/>
        <w:widowControl/>
        <w:spacing w:line="240" w:lineRule="exact"/>
        <w:ind w:left="-709" w:firstLine="567"/>
        <w:jc w:val="both"/>
        <w:rPr>
          <w:rFonts w:ascii="Times New Roman" w:hAnsi="Times New Roman"/>
          <w:sz w:val="24"/>
          <w:szCs w:val="24"/>
        </w:rPr>
      </w:pPr>
      <w:r w:rsidRPr="00437CE5">
        <w:rPr>
          <w:rFonts w:ascii="Times New Roman" w:hAnsi="Times New Roman"/>
          <w:sz w:val="24"/>
          <w:szCs w:val="24"/>
        </w:rPr>
        <w:t xml:space="preserve">- по организации уличного освещения  </w:t>
      </w:r>
      <w:proofErr w:type="gramStart"/>
      <w:r w:rsidRPr="00437CE5">
        <w:rPr>
          <w:rFonts w:ascii="Times New Roman" w:hAnsi="Times New Roman"/>
          <w:sz w:val="24"/>
          <w:szCs w:val="24"/>
        </w:rPr>
        <w:t>в</w:t>
      </w:r>
      <w:proofErr w:type="gramEnd"/>
      <w:r w:rsidRPr="00437CE5">
        <w:rPr>
          <w:rFonts w:ascii="Times New Roman" w:hAnsi="Times New Roman"/>
          <w:sz w:val="24"/>
          <w:szCs w:val="24"/>
        </w:rPr>
        <w:t xml:space="preserve">  </w:t>
      </w:r>
      <w:proofErr w:type="gramStart"/>
      <w:r w:rsidRPr="00437CE5">
        <w:rPr>
          <w:rFonts w:ascii="Times New Roman" w:hAnsi="Times New Roman"/>
          <w:sz w:val="24"/>
          <w:szCs w:val="24"/>
        </w:rPr>
        <w:t>Омутнинском</w:t>
      </w:r>
      <w:proofErr w:type="gramEnd"/>
      <w:r w:rsidRPr="00437CE5">
        <w:rPr>
          <w:rFonts w:ascii="Times New Roman" w:hAnsi="Times New Roman"/>
          <w:sz w:val="24"/>
          <w:szCs w:val="24"/>
        </w:rPr>
        <w:t xml:space="preserve"> городском пос</w:t>
      </w:r>
      <w:r w:rsidRPr="00437CE5">
        <w:rPr>
          <w:rFonts w:ascii="Times New Roman" w:hAnsi="Times New Roman"/>
          <w:sz w:val="24"/>
          <w:szCs w:val="24"/>
        </w:rPr>
        <w:t>е</w:t>
      </w:r>
      <w:r w:rsidRPr="00437CE5">
        <w:rPr>
          <w:rFonts w:ascii="Times New Roman" w:hAnsi="Times New Roman"/>
          <w:sz w:val="24"/>
          <w:szCs w:val="24"/>
        </w:rPr>
        <w:t>лении;</w:t>
      </w:r>
    </w:p>
    <w:p w:rsidR="00C541E1" w:rsidRPr="00437CE5" w:rsidRDefault="00C541E1" w:rsidP="00437CE5">
      <w:pPr>
        <w:pStyle w:val="ConsPlusNormal"/>
        <w:widowControl/>
        <w:spacing w:line="240" w:lineRule="exact"/>
        <w:ind w:left="-709" w:firstLine="0"/>
        <w:jc w:val="both"/>
        <w:rPr>
          <w:rFonts w:ascii="Times New Roman" w:hAnsi="Times New Roman"/>
          <w:sz w:val="24"/>
          <w:szCs w:val="24"/>
        </w:rPr>
      </w:pPr>
      <w:r w:rsidRPr="00437CE5">
        <w:rPr>
          <w:rFonts w:ascii="Times New Roman" w:hAnsi="Times New Roman"/>
          <w:sz w:val="24"/>
          <w:szCs w:val="24"/>
        </w:rPr>
        <w:t xml:space="preserve">       - по приведению в качественное состояние элементов благоустройства населенных пунктов;</w:t>
      </w:r>
    </w:p>
    <w:p w:rsidR="00C541E1" w:rsidRPr="00437CE5" w:rsidRDefault="00C541E1" w:rsidP="00437CE5">
      <w:pPr>
        <w:pStyle w:val="ConsPlusNormal"/>
        <w:widowControl/>
        <w:spacing w:line="240" w:lineRule="exact"/>
        <w:ind w:left="-709" w:firstLine="0"/>
        <w:jc w:val="both"/>
        <w:rPr>
          <w:rFonts w:ascii="Times New Roman" w:hAnsi="Times New Roman"/>
          <w:sz w:val="24"/>
          <w:szCs w:val="24"/>
        </w:rPr>
      </w:pPr>
      <w:r w:rsidRPr="00437CE5">
        <w:rPr>
          <w:rFonts w:ascii="Times New Roman" w:hAnsi="Times New Roman"/>
          <w:sz w:val="24"/>
          <w:szCs w:val="24"/>
        </w:rPr>
        <w:t xml:space="preserve">      - по улучшению санитарного и экологического состояния поселения;</w:t>
      </w:r>
    </w:p>
    <w:p w:rsidR="00C541E1" w:rsidRPr="00437CE5" w:rsidRDefault="00C541E1" w:rsidP="00437CE5">
      <w:pPr>
        <w:pStyle w:val="ConsPlusNormal"/>
        <w:widowControl/>
        <w:spacing w:line="240" w:lineRule="exact"/>
        <w:ind w:left="-709" w:firstLine="0"/>
        <w:jc w:val="both"/>
        <w:rPr>
          <w:rFonts w:ascii="Times New Roman" w:hAnsi="Times New Roman"/>
          <w:sz w:val="24"/>
          <w:szCs w:val="24"/>
        </w:rPr>
      </w:pPr>
      <w:r w:rsidRPr="00437CE5">
        <w:rPr>
          <w:rFonts w:ascii="Times New Roman" w:hAnsi="Times New Roman"/>
          <w:sz w:val="24"/>
          <w:szCs w:val="24"/>
        </w:rPr>
        <w:t xml:space="preserve">     - по увековечению памяти погибших при защите Отечества;</w:t>
      </w:r>
    </w:p>
    <w:p w:rsidR="00C541E1" w:rsidRPr="00437CE5" w:rsidRDefault="00C541E1" w:rsidP="00437CE5">
      <w:pPr>
        <w:pStyle w:val="ConsPlusNormal"/>
        <w:widowControl/>
        <w:spacing w:line="240" w:lineRule="exact"/>
        <w:ind w:left="-709" w:firstLine="0"/>
        <w:jc w:val="both"/>
        <w:rPr>
          <w:rFonts w:ascii="Times New Roman" w:hAnsi="Times New Roman"/>
          <w:sz w:val="24"/>
          <w:szCs w:val="24"/>
        </w:rPr>
      </w:pPr>
      <w:r w:rsidRPr="00437CE5">
        <w:rPr>
          <w:rFonts w:ascii="Times New Roman" w:hAnsi="Times New Roman"/>
          <w:sz w:val="24"/>
          <w:szCs w:val="24"/>
        </w:rPr>
        <w:t xml:space="preserve">     - по привлечению жителей к участию в решении проблем благоустройства городского поселения, путем участия поселения в проекте по поддержке местных инициатив, задач</w:t>
      </w:r>
      <w:r w:rsidRPr="00437CE5">
        <w:rPr>
          <w:rFonts w:ascii="Times New Roman" w:hAnsi="Times New Roman"/>
          <w:sz w:val="24"/>
          <w:szCs w:val="24"/>
        </w:rPr>
        <w:t>а</w:t>
      </w:r>
      <w:r w:rsidRPr="00437CE5">
        <w:rPr>
          <w:rFonts w:ascii="Times New Roman" w:hAnsi="Times New Roman"/>
          <w:sz w:val="24"/>
          <w:szCs w:val="24"/>
        </w:rPr>
        <w:t>ми которого являются решение конкретных проблем по повышению качества жизни в п</w:t>
      </w:r>
      <w:r w:rsidRPr="00437CE5">
        <w:rPr>
          <w:rFonts w:ascii="Times New Roman" w:hAnsi="Times New Roman"/>
          <w:sz w:val="24"/>
          <w:szCs w:val="24"/>
        </w:rPr>
        <w:t>о</w:t>
      </w:r>
      <w:r w:rsidRPr="00437CE5">
        <w:rPr>
          <w:rFonts w:ascii="Times New Roman" w:hAnsi="Times New Roman"/>
          <w:sz w:val="24"/>
          <w:szCs w:val="24"/>
        </w:rPr>
        <w:t>селении и активное вовлечение в эту работу граждан.</w:t>
      </w:r>
    </w:p>
    <w:p w:rsidR="00C541E1" w:rsidRPr="00437CE5" w:rsidRDefault="00C541E1" w:rsidP="00437CE5">
      <w:pPr>
        <w:pStyle w:val="ConsPlusNormal"/>
        <w:widowControl/>
        <w:spacing w:line="240" w:lineRule="exact"/>
        <w:ind w:left="-709" w:firstLine="567"/>
        <w:jc w:val="both"/>
        <w:rPr>
          <w:rFonts w:ascii="Times New Roman" w:hAnsi="Times New Roman"/>
          <w:sz w:val="24"/>
          <w:szCs w:val="24"/>
        </w:rPr>
      </w:pPr>
      <w:r w:rsidRPr="00437CE5">
        <w:rPr>
          <w:rFonts w:ascii="Times New Roman" w:hAnsi="Times New Roman"/>
          <w:sz w:val="24"/>
          <w:szCs w:val="24"/>
        </w:rPr>
        <w:t>Сроки реализации муниципальной программы - 2021-2026 годы, раздел</w:t>
      </w:r>
      <w:r w:rsidRPr="00437CE5">
        <w:rPr>
          <w:rFonts w:ascii="Times New Roman" w:hAnsi="Times New Roman"/>
          <w:sz w:val="24"/>
          <w:szCs w:val="24"/>
        </w:rPr>
        <w:t>е</w:t>
      </w:r>
      <w:r w:rsidRPr="00437CE5">
        <w:rPr>
          <w:rFonts w:ascii="Times New Roman" w:hAnsi="Times New Roman"/>
          <w:sz w:val="24"/>
          <w:szCs w:val="24"/>
        </w:rPr>
        <w:t>ния на этапы не требуется.</w:t>
      </w:r>
    </w:p>
    <w:p w:rsidR="00C541E1" w:rsidRPr="00437CE5" w:rsidRDefault="00C541E1" w:rsidP="00437CE5">
      <w:pPr>
        <w:widowControl w:val="0"/>
        <w:tabs>
          <w:tab w:val="left" w:pos="245"/>
        </w:tabs>
        <w:spacing w:line="240" w:lineRule="exact"/>
        <w:ind w:left="-709" w:right="200"/>
        <w:jc w:val="center"/>
        <w:rPr>
          <w:b/>
          <w:bCs/>
        </w:rPr>
      </w:pPr>
      <w:r w:rsidRPr="00437CE5">
        <w:rPr>
          <w:b/>
          <w:bCs/>
        </w:rPr>
        <w:t>3. Характеристика программных мероприятий</w:t>
      </w:r>
    </w:p>
    <w:p w:rsidR="00C541E1" w:rsidRPr="00437CE5" w:rsidRDefault="00C541E1" w:rsidP="00437CE5">
      <w:pPr>
        <w:widowControl w:val="0"/>
        <w:tabs>
          <w:tab w:val="left" w:pos="245"/>
        </w:tabs>
        <w:spacing w:line="240" w:lineRule="exact"/>
        <w:ind w:left="-709" w:right="200"/>
        <w:jc w:val="center"/>
        <w:rPr>
          <w:b/>
          <w:bCs/>
        </w:rPr>
      </w:pPr>
    </w:p>
    <w:p w:rsidR="00C541E1" w:rsidRPr="00437CE5" w:rsidRDefault="00C541E1" w:rsidP="00437CE5">
      <w:pPr>
        <w:widowControl w:val="0"/>
        <w:tabs>
          <w:tab w:val="left" w:pos="245"/>
        </w:tabs>
        <w:spacing w:line="240" w:lineRule="exact"/>
        <w:ind w:left="-709" w:right="198"/>
        <w:jc w:val="both"/>
      </w:pPr>
      <w:r w:rsidRPr="00437CE5">
        <w:tab/>
      </w:r>
      <w:r w:rsidRPr="00437CE5">
        <w:tab/>
        <w:t>Реализация муниципальной программы не предусматривает выделения подпр</w:t>
      </w:r>
      <w:r w:rsidRPr="00437CE5">
        <w:t>о</w:t>
      </w:r>
      <w:r w:rsidRPr="00437CE5">
        <w:t>грамм.</w:t>
      </w:r>
    </w:p>
    <w:p w:rsidR="00C541E1" w:rsidRPr="00437CE5" w:rsidRDefault="00C541E1" w:rsidP="00437CE5">
      <w:pPr>
        <w:widowControl w:val="0"/>
        <w:tabs>
          <w:tab w:val="left" w:pos="245"/>
        </w:tabs>
        <w:spacing w:line="240" w:lineRule="exact"/>
        <w:ind w:left="-709" w:right="198"/>
        <w:jc w:val="both"/>
      </w:pPr>
      <w:r w:rsidRPr="00437CE5">
        <w:tab/>
      </w:r>
      <w:r w:rsidRPr="00437CE5">
        <w:tab/>
        <w:t>Перечень программных мероприятий муниципальной программы включает в с</w:t>
      </w:r>
      <w:r w:rsidRPr="00437CE5">
        <w:t>е</w:t>
      </w:r>
      <w:r w:rsidRPr="00437CE5">
        <w:t>бя:</w:t>
      </w:r>
    </w:p>
    <w:p w:rsidR="00C541E1" w:rsidRPr="00437CE5" w:rsidRDefault="00C541E1" w:rsidP="00437CE5">
      <w:pPr>
        <w:widowControl w:val="0"/>
        <w:tabs>
          <w:tab w:val="left" w:pos="245"/>
        </w:tabs>
        <w:spacing w:line="240" w:lineRule="exact"/>
        <w:ind w:left="-709" w:right="198"/>
        <w:jc w:val="both"/>
      </w:pPr>
      <w:r w:rsidRPr="00437CE5">
        <w:rPr>
          <w:b/>
        </w:rPr>
        <w:t>-</w:t>
      </w:r>
      <w:r w:rsidRPr="00437CE5">
        <w:t xml:space="preserve"> содержание и  очистку мест общего пользования;</w:t>
      </w:r>
    </w:p>
    <w:p w:rsidR="00C541E1" w:rsidRPr="00437CE5" w:rsidRDefault="00C541E1" w:rsidP="00437CE5">
      <w:pPr>
        <w:widowControl w:val="0"/>
        <w:tabs>
          <w:tab w:val="left" w:pos="245"/>
        </w:tabs>
        <w:spacing w:line="240" w:lineRule="exact"/>
        <w:ind w:left="-709" w:right="198"/>
        <w:jc w:val="both"/>
      </w:pPr>
      <w:r w:rsidRPr="00437CE5">
        <w:rPr>
          <w:b/>
        </w:rPr>
        <w:t>-</w:t>
      </w:r>
      <w:r w:rsidRPr="00437CE5">
        <w:t xml:space="preserve"> озеленение;</w:t>
      </w:r>
    </w:p>
    <w:p w:rsidR="00C541E1" w:rsidRPr="00437CE5" w:rsidRDefault="00C541E1" w:rsidP="00437CE5">
      <w:pPr>
        <w:widowControl w:val="0"/>
        <w:tabs>
          <w:tab w:val="left" w:pos="245"/>
        </w:tabs>
        <w:spacing w:line="240" w:lineRule="exact"/>
        <w:ind w:left="-709" w:right="198"/>
        <w:jc w:val="both"/>
      </w:pPr>
      <w:r w:rsidRPr="00437CE5">
        <w:rPr>
          <w:b/>
        </w:rPr>
        <w:t>-</w:t>
      </w:r>
      <w:r w:rsidRPr="00437CE5">
        <w:t xml:space="preserve"> снос деревьев;</w:t>
      </w:r>
    </w:p>
    <w:p w:rsidR="00C541E1" w:rsidRPr="00437CE5" w:rsidRDefault="00C541E1" w:rsidP="00437CE5">
      <w:pPr>
        <w:widowControl w:val="0"/>
        <w:tabs>
          <w:tab w:val="left" w:pos="245"/>
        </w:tabs>
        <w:spacing w:line="240" w:lineRule="exact"/>
        <w:ind w:left="-709" w:right="198"/>
        <w:jc w:val="both"/>
      </w:pPr>
      <w:r w:rsidRPr="00437CE5">
        <w:rPr>
          <w:b/>
        </w:rPr>
        <w:t>-</w:t>
      </w:r>
      <w:r w:rsidRPr="00437CE5">
        <w:t xml:space="preserve"> организацию ритуальных услуг и содержание мест захоронения </w:t>
      </w:r>
      <w:proofErr w:type="gramStart"/>
      <w:r w:rsidRPr="00437CE5">
        <w:t>в</w:t>
      </w:r>
      <w:proofErr w:type="gramEnd"/>
      <w:r w:rsidRPr="00437CE5">
        <w:t xml:space="preserve"> </w:t>
      </w:r>
      <w:proofErr w:type="gramStart"/>
      <w:r w:rsidRPr="00437CE5">
        <w:t>Омутнинском</w:t>
      </w:r>
      <w:proofErr w:type="gramEnd"/>
      <w:r w:rsidRPr="00437CE5">
        <w:t xml:space="preserve"> горо</w:t>
      </w:r>
      <w:r w:rsidRPr="00437CE5">
        <w:t>д</w:t>
      </w:r>
      <w:r w:rsidRPr="00437CE5">
        <w:t>ском поселении;</w:t>
      </w:r>
    </w:p>
    <w:p w:rsidR="00C541E1" w:rsidRPr="00437CE5" w:rsidRDefault="00C541E1" w:rsidP="00437CE5">
      <w:pPr>
        <w:widowControl w:val="0"/>
        <w:tabs>
          <w:tab w:val="left" w:pos="245"/>
        </w:tabs>
        <w:spacing w:line="240" w:lineRule="exact"/>
        <w:ind w:left="-709" w:right="198"/>
        <w:jc w:val="both"/>
        <w:rPr>
          <w:rFonts w:eastAsia="Calibri"/>
          <w:lang w:eastAsia="en-US"/>
        </w:rPr>
      </w:pPr>
      <w:r w:rsidRPr="00437CE5">
        <w:rPr>
          <w:b/>
        </w:rPr>
        <w:t>-</w:t>
      </w:r>
      <w:r w:rsidRPr="00437CE5">
        <w:t xml:space="preserve"> </w:t>
      </w:r>
      <w:r w:rsidRPr="00437CE5">
        <w:rPr>
          <w:rFonts w:eastAsia="Calibri"/>
          <w:lang w:eastAsia="en-US"/>
        </w:rPr>
        <w:t xml:space="preserve">организацию уличного освещения в Омутнинском городском поселении, в </w:t>
      </w:r>
      <w:proofErr w:type="spellStart"/>
      <w:r w:rsidRPr="00437CE5">
        <w:rPr>
          <w:rFonts w:eastAsia="Calibri"/>
          <w:lang w:eastAsia="en-US"/>
        </w:rPr>
        <w:t>т</w:t>
      </w:r>
      <w:proofErr w:type="gramStart"/>
      <w:r w:rsidRPr="00437CE5">
        <w:rPr>
          <w:rFonts w:eastAsia="Calibri"/>
          <w:lang w:eastAsia="en-US"/>
        </w:rPr>
        <w:t>.ч</w:t>
      </w:r>
      <w:proofErr w:type="spellEnd"/>
      <w:proofErr w:type="gramEnd"/>
      <w:r w:rsidRPr="00437CE5">
        <w:rPr>
          <w:rFonts w:eastAsia="Calibri"/>
          <w:lang w:eastAsia="en-US"/>
        </w:rPr>
        <w:t>: выпо</w:t>
      </w:r>
      <w:r w:rsidRPr="00437CE5">
        <w:rPr>
          <w:rFonts w:eastAsia="Calibri"/>
          <w:lang w:eastAsia="en-US"/>
        </w:rPr>
        <w:t>л</w:t>
      </w:r>
      <w:r w:rsidRPr="00437CE5">
        <w:rPr>
          <w:rFonts w:eastAsia="Calibri"/>
          <w:lang w:eastAsia="en-US"/>
        </w:rPr>
        <w:t xml:space="preserve">нение работ по монтажу (устройству) уличного освещения </w:t>
      </w:r>
      <w:r w:rsidRPr="00437CE5">
        <w:t xml:space="preserve">(в </w:t>
      </w:r>
      <w:proofErr w:type="spellStart"/>
      <w:r w:rsidRPr="00437CE5">
        <w:t>т.ч</w:t>
      </w:r>
      <w:proofErr w:type="spellEnd"/>
      <w:r w:rsidRPr="00437CE5">
        <w:t>. разработка проекта), щитов, получение технических условий</w:t>
      </w:r>
      <w:r w:rsidRPr="00437CE5">
        <w:rPr>
          <w:rFonts w:eastAsia="Calibri"/>
          <w:lang w:eastAsia="en-US"/>
        </w:rPr>
        <w:t>;</w:t>
      </w:r>
    </w:p>
    <w:p w:rsidR="00C541E1" w:rsidRPr="00437CE5" w:rsidRDefault="00C541E1" w:rsidP="00437CE5">
      <w:pPr>
        <w:widowControl w:val="0"/>
        <w:tabs>
          <w:tab w:val="left" w:pos="245"/>
        </w:tabs>
        <w:spacing w:line="240" w:lineRule="exact"/>
        <w:ind w:left="-709" w:right="198"/>
        <w:jc w:val="both"/>
      </w:pPr>
      <w:r w:rsidRPr="00437CE5">
        <w:rPr>
          <w:rFonts w:eastAsia="Calibri"/>
          <w:b/>
          <w:lang w:eastAsia="en-US"/>
        </w:rPr>
        <w:t>-</w:t>
      </w:r>
      <w:r w:rsidRPr="00437CE5">
        <w:rPr>
          <w:rFonts w:eastAsia="Calibri"/>
          <w:lang w:eastAsia="en-US"/>
        </w:rPr>
        <w:t xml:space="preserve"> </w:t>
      </w:r>
      <w:r w:rsidRPr="00437CE5">
        <w:t>организацию сбора и вывоза мусора и несанкционированных отходов;</w:t>
      </w:r>
    </w:p>
    <w:p w:rsidR="00C541E1" w:rsidRPr="00437CE5" w:rsidRDefault="00C541E1" w:rsidP="00437CE5">
      <w:pPr>
        <w:widowControl w:val="0"/>
        <w:tabs>
          <w:tab w:val="left" w:pos="245"/>
        </w:tabs>
        <w:spacing w:line="240" w:lineRule="exact"/>
        <w:ind w:left="-709" w:right="198"/>
        <w:jc w:val="both"/>
      </w:pPr>
      <w:r w:rsidRPr="00437CE5">
        <w:rPr>
          <w:b/>
        </w:rPr>
        <w:t>-</w:t>
      </w:r>
      <w:r w:rsidRPr="00437CE5">
        <w:t xml:space="preserve"> устройство </w:t>
      </w:r>
      <w:proofErr w:type="gramStart"/>
      <w:r w:rsidRPr="00437CE5">
        <w:t>открытой</w:t>
      </w:r>
      <w:proofErr w:type="gramEnd"/>
      <w:r w:rsidRPr="00437CE5">
        <w:t xml:space="preserve"> а/стоянки на 125 м/мест по ул. 30-Летия Победы;</w:t>
      </w:r>
    </w:p>
    <w:p w:rsidR="00C541E1" w:rsidRPr="00437CE5" w:rsidRDefault="00C541E1" w:rsidP="00437CE5">
      <w:pPr>
        <w:widowControl w:val="0"/>
        <w:tabs>
          <w:tab w:val="left" w:pos="245"/>
        </w:tabs>
        <w:spacing w:line="240" w:lineRule="exact"/>
        <w:ind w:left="-709" w:right="198"/>
        <w:jc w:val="both"/>
      </w:pPr>
      <w:r w:rsidRPr="00437CE5">
        <w:rPr>
          <w:b/>
        </w:rPr>
        <w:t xml:space="preserve">- </w:t>
      </w:r>
      <w:r w:rsidRPr="00437CE5">
        <w:t>изготовление и установку знаково-информационных объектов (адресных указателей улиц и переулков), информационных табличек;</w:t>
      </w:r>
    </w:p>
    <w:p w:rsidR="00C541E1" w:rsidRPr="00437CE5" w:rsidRDefault="00C541E1" w:rsidP="00437CE5">
      <w:pPr>
        <w:widowControl w:val="0"/>
        <w:tabs>
          <w:tab w:val="left" w:pos="245"/>
        </w:tabs>
        <w:spacing w:line="240" w:lineRule="exact"/>
        <w:ind w:left="-709" w:right="198"/>
        <w:jc w:val="both"/>
      </w:pPr>
      <w:r w:rsidRPr="00437CE5">
        <w:rPr>
          <w:b/>
        </w:rPr>
        <w:t>-</w:t>
      </w:r>
      <w:r w:rsidRPr="00437CE5">
        <w:t xml:space="preserve"> прочие работы по благоустройству;</w:t>
      </w:r>
    </w:p>
    <w:p w:rsidR="00C541E1" w:rsidRPr="00437CE5" w:rsidRDefault="00C541E1" w:rsidP="00437CE5">
      <w:pPr>
        <w:widowControl w:val="0"/>
        <w:tabs>
          <w:tab w:val="left" w:pos="245"/>
        </w:tabs>
        <w:spacing w:line="240" w:lineRule="exact"/>
        <w:ind w:left="-709" w:right="198"/>
        <w:jc w:val="both"/>
      </w:pPr>
      <w:r w:rsidRPr="00437CE5">
        <w:rPr>
          <w:b/>
        </w:rPr>
        <w:t>-</w:t>
      </w:r>
      <w:r w:rsidRPr="00437CE5">
        <w:t xml:space="preserve"> противоклещевую обработку;</w:t>
      </w:r>
    </w:p>
    <w:p w:rsidR="00C541E1" w:rsidRPr="00437CE5" w:rsidRDefault="00C541E1" w:rsidP="00437CE5">
      <w:pPr>
        <w:widowControl w:val="0"/>
        <w:tabs>
          <w:tab w:val="left" w:pos="245"/>
        </w:tabs>
        <w:spacing w:line="240" w:lineRule="exact"/>
        <w:ind w:left="-709" w:right="198"/>
        <w:jc w:val="both"/>
      </w:pPr>
      <w:r w:rsidRPr="00437CE5">
        <w:rPr>
          <w:b/>
        </w:rPr>
        <w:t xml:space="preserve">- </w:t>
      </w:r>
      <w:r w:rsidRPr="00437CE5">
        <w:t>создание мест (площадок) накопления твердых коммунальных отходов;</w:t>
      </w:r>
    </w:p>
    <w:p w:rsidR="00C541E1" w:rsidRPr="00437CE5" w:rsidRDefault="00C541E1" w:rsidP="00437CE5">
      <w:pPr>
        <w:widowControl w:val="0"/>
        <w:tabs>
          <w:tab w:val="left" w:pos="245"/>
        </w:tabs>
        <w:spacing w:line="240" w:lineRule="exact"/>
        <w:ind w:left="-709" w:right="198"/>
        <w:jc w:val="both"/>
      </w:pPr>
      <w:proofErr w:type="gramStart"/>
      <w:r w:rsidRPr="00437CE5">
        <w:rPr>
          <w:b/>
        </w:rPr>
        <w:t xml:space="preserve">- </w:t>
      </w:r>
      <w:r w:rsidRPr="00437CE5">
        <w:t>благоустройство прилегающих территорий многоквартирных домов по адресу: г. Омутнинск пер. Весенний, д. 6а; г. Омутнинск ул. Кривцова, д. 29;</w:t>
      </w:r>
      <w:proofErr w:type="gramEnd"/>
    </w:p>
    <w:p w:rsidR="00C541E1" w:rsidRPr="00437CE5" w:rsidRDefault="00C541E1" w:rsidP="00437CE5">
      <w:pPr>
        <w:widowControl w:val="0"/>
        <w:tabs>
          <w:tab w:val="left" w:pos="245"/>
        </w:tabs>
        <w:spacing w:line="240" w:lineRule="exact"/>
        <w:ind w:left="-709" w:right="198"/>
        <w:jc w:val="both"/>
      </w:pPr>
      <w:r w:rsidRPr="00437CE5">
        <w:rPr>
          <w:b/>
        </w:rPr>
        <w:t>-</w:t>
      </w:r>
      <w:r w:rsidRPr="00437CE5">
        <w:t xml:space="preserve"> выполнение работ по восстановлению воинских захоронений (капитал</w:t>
      </w:r>
      <w:r w:rsidRPr="00437CE5">
        <w:t>ь</w:t>
      </w:r>
      <w:r w:rsidRPr="00437CE5">
        <w:t>ному ремонту памятника "Воинам, погибшим от ран в годы Великой От</w:t>
      </w:r>
      <w:r w:rsidRPr="00437CE5">
        <w:t>е</w:t>
      </w:r>
      <w:r w:rsidRPr="00437CE5">
        <w:t>чественной войны 1941-1945 гг."), в том числе установка мемориального знака к нему;</w:t>
      </w:r>
    </w:p>
    <w:p w:rsidR="00C541E1" w:rsidRPr="00437CE5" w:rsidRDefault="00C541E1" w:rsidP="00437CE5">
      <w:pPr>
        <w:widowControl w:val="0"/>
        <w:tabs>
          <w:tab w:val="left" w:pos="245"/>
        </w:tabs>
        <w:spacing w:line="240" w:lineRule="exact"/>
        <w:ind w:left="-709" w:right="198"/>
        <w:jc w:val="both"/>
        <w:rPr>
          <w:b/>
        </w:rPr>
      </w:pPr>
      <w:r w:rsidRPr="00437CE5">
        <w:rPr>
          <w:b/>
        </w:rPr>
        <w:t>-</w:t>
      </w:r>
      <w:r w:rsidRPr="00437CE5">
        <w:t xml:space="preserve"> реализацию проекта "Народный бюджет" (в 2021 г. выполнен </w:t>
      </w:r>
      <w:r w:rsidRPr="00437CE5">
        <w:rPr>
          <w:rStyle w:val="afb"/>
        </w:rPr>
        <w:t>ремонт тротуара и благ</w:t>
      </w:r>
      <w:r w:rsidRPr="00437CE5">
        <w:rPr>
          <w:rStyle w:val="afb"/>
        </w:rPr>
        <w:t>о</w:t>
      </w:r>
      <w:r w:rsidRPr="00437CE5">
        <w:rPr>
          <w:rStyle w:val="afb"/>
        </w:rPr>
        <w:t>устройство улицы Юных Пионеров города Омутни</w:t>
      </w:r>
      <w:r w:rsidRPr="00437CE5">
        <w:rPr>
          <w:rStyle w:val="afb"/>
        </w:rPr>
        <w:t>н</w:t>
      </w:r>
      <w:r w:rsidRPr="00437CE5">
        <w:rPr>
          <w:rStyle w:val="afb"/>
        </w:rPr>
        <w:t xml:space="preserve">ска (от ул. Карла Либкнехта до </w:t>
      </w:r>
      <w:proofErr w:type="spellStart"/>
      <w:r w:rsidRPr="00437CE5">
        <w:rPr>
          <w:rStyle w:val="afb"/>
        </w:rPr>
        <w:t>ул</w:t>
      </w:r>
      <w:proofErr w:type="gramStart"/>
      <w:r w:rsidRPr="00437CE5">
        <w:rPr>
          <w:rStyle w:val="afb"/>
        </w:rPr>
        <w:t>.В</w:t>
      </w:r>
      <w:proofErr w:type="gramEnd"/>
      <w:r w:rsidRPr="00437CE5">
        <w:rPr>
          <w:rStyle w:val="afb"/>
        </w:rPr>
        <w:t>олодарского</w:t>
      </w:r>
      <w:proofErr w:type="spellEnd"/>
      <w:r w:rsidRPr="00437CE5">
        <w:rPr>
          <w:rStyle w:val="afb"/>
        </w:rPr>
        <w:t xml:space="preserve">); в 2022 г. выполнены работы по </w:t>
      </w:r>
      <w:r w:rsidRPr="00437CE5">
        <w:rPr>
          <w:kern w:val="36"/>
        </w:rPr>
        <w:t xml:space="preserve">благоустройству пешеходной зоны по ул. </w:t>
      </w:r>
      <w:proofErr w:type="spellStart"/>
      <w:r w:rsidRPr="00437CE5">
        <w:rPr>
          <w:kern w:val="36"/>
        </w:rPr>
        <w:t>Коковихина</w:t>
      </w:r>
      <w:proofErr w:type="spellEnd"/>
      <w:r w:rsidRPr="00437CE5">
        <w:rPr>
          <w:kern w:val="36"/>
        </w:rPr>
        <w:t>, г. Ому</w:t>
      </w:r>
      <w:r w:rsidRPr="00437CE5">
        <w:rPr>
          <w:kern w:val="36"/>
        </w:rPr>
        <w:t>т</w:t>
      </w:r>
      <w:r w:rsidRPr="00437CE5">
        <w:rPr>
          <w:kern w:val="36"/>
        </w:rPr>
        <w:t xml:space="preserve">нинск (от ул. </w:t>
      </w:r>
      <w:proofErr w:type="spellStart"/>
      <w:r w:rsidRPr="00437CE5">
        <w:rPr>
          <w:kern w:val="36"/>
        </w:rPr>
        <w:t>Стальская</w:t>
      </w:r>
      <w:proofErr w:type="spellEnd"/>
      <w:r w:rsidRPr="00437CE5">
        <w:rPr>
          <w:kern w:val="36"/>
        </w:rPr>
        <w:t xml:space="preserve"> до ул. Свободы); в 2023 году выполнены работы по благоустройству пешеходной зоны в г. Омутнинск (ул. Пролета</w:t>
      </w:r>
      <w:r w:rsidRPr="00437CE5">
        <w:rPr>
          <w:kern w:val="36"/>
        </w:rPr>
        <w:t>р</w:t>
      </w:r>
      <w:r w:rsidRPr="00437CE5">
        <w:rPr>
          <w:kern w:val="36"/>
        </w:rPr>
        <w:t xml:space="preserve">ская, ул. </w:t>
      </w:r>
      <w:proofErr w:type="spellStart"/>
      <w:r w:rsidRPr="00437CE5">
        <w:rPr>
          <w:kern w:val="36"/>
        </w:rPr>
        <w:t>Тукмачева</w:t>
      </w:r>
      <w:proofErr w:type="spellEnd"/>
      <w:r w:rsidRPr="00437CE5">
        <w:rPr>
          <w:kern w:val="36"/>
        </w:rPr>
        <w:t>);</w:t>
      </w:r>
    </w:p>
    <w:p w:rsidR="00C541E1" w:rsidRPr="00437CE5" w:rsidRDefault="00C541E1" w:rsidP="00437CE5">
      <w:pPr>
        <w:widowControl w:val="0"/>
        <w:tabs>
          <w:tab w:val="left" w:pos="245"/>
        </w:tabs>
        <w:spacing w:line="240" w:lineRule="exact"/>
        <w:ind w:left="-709" w:right="198"/>
        <w:jc w:val="both"/>
      </w:pPr>
      <w:proofErr w:type="gramStart"/>
      <w:r w:rsidRPr="00437CE5">
        <w:rPr>
          <w:b/>
          <w:bCs/>
        </w:rPr>
        <w:t xml:space="preserve">- </w:t>
      </w:r>
      <w:r w:rsidRPr="00437CE5">
        <w:t>реализацию проекта по поддержке местных инициатив (в 2021 году в</w:t>
      </w:r>
      <w:r w:rsidRPr="00437CE5">
        <w:t>ы</w:t>
      </w:r>
      <w:r w:rsidRPr="00437CE5">
        <w:t xml:space="preserve">полнены работы по устройству детской игровой площадки по ул. Юных Пионеров, д.31, г. Омутнинск и детской игровой площадки по ул. Центральная, дер. </w:t>
      </w:r>
      <w:proofErr w:type="spellStart"/>
      <w:r w:rsidRPr="00437CE5">
        <w:t>Плетеневская</w:t>
      </w:r>
      <w:proofErr w:type="spellEnd"/>
      <w:r w:rsidRPr="00437CE5">
        <w:t>; в 2022 г</w:t>
      </w:r>
      <w:r w:rsidRPr="00437CE5">
        <w:t>о</w:t>
      </w:r>
      <w:r w:rsidRPr="00437CE5">
        <w:t>ду выполнены работы по устройству детской игровой площадки по ул. Юных Пионеров,  д. 33, г. Омутнинск;</w:t>
      </w:r>
      <w:proofErr w:type="gramEnd"/>
      <w:r w:rsidRPr="00437CE5">
        <w:t xml:space="preserve"> </w:t>
      </w:r>
      <w:proofErr w:type="gramStart"/>
      <w:r w:rsidRPr="00437CE5">
        <w:t xml:space="preserve">в 2023 году выполнены работы по устройству детской игровой площадки по ул. Свободы, д. 52, г. </w:t>
      </w:r>
      <w:r w:rsidRPr="00437CE5">
        <w:lastRenderedPageBreak/>
        <w:t>Омутнинск, по благоустройству придомовой территории по ул. Воровского, д. 13, г. Ому</w:t>
      </w:r>
      <w:r w:rsidRPr="00437CE5">
        <w:t>т</w:t>
      </w:r>
      <w:r w:rsidRPr="00437CE5">
        <w:t>нинск; в 2024 году планируется выполнить раб</w:t>
      </w:r>
      <w:r w:rsidRPr="00437CE5">
        <w:t>о</w:t>
      </w:r>
      <w:r w:rsidRPr="00437CE5">
        <w:t>ты по устройству детской игровой площадки по ул. Юных Пионеров,  д. 33, г. Ому</w:t>
      </w:r>
      <w:r w:rsidRPr="00437CE5">
        <w:t>т</w:t>
      </w:r>
      <w:r w:rsidRPr="00437CE5">
        <w:t xml:space="preserve">нинск и устройству детской игровой площадки </w:t>
      </w:r>
      <w:r w:rsidRPr="00437CE5">
        <w:rPr>
          <w:rFonts w:eastAsia="Calibri"/>
          <w:lang w:eastAsia="en-US"/>
        </w:rPr>
        <w:t>по ул. 40 лет Октября, г. Омутнинск</w:t>
      </w:r>
      <w:r w:rsidRPr="00437CE5">
        <w:t>);</w:t>
      </w:r>
      <w:proofErr w:type="gramEnd"/>
    </w:p>
    <w:p w:rsidR="00C541E1" w:rsidRPr="00437CE5" w:rsidRDefault="00C541E1" w:rsidP="00437CE5">
      <w:pPr>
        <w:widowControl w:val="0"/>
        <w:tabs>
          <w:tab w:val="left" w:pos="245"/>
        </w:tabs>
        <w:spacing w:line="240" w:lineRule="exact"/>
        <w:ind w:left="-709" w:right="198"/>
        <w:jc w:val="both"/>
      </w:pPr>
      <w:r w:rsidRPr="00437CE5">
        <w:t xml:space="preserve">- </w:t>
      </w:r>
      <w:r w:rsidRPr="00437CE5">
        <w:rPr>
          <w:rFonts w:eastAsia="Calibri"/>
          <w:lang w:eastAsia="en-US"/>
        </w:rPr>
        <w:t>борьбу с распространением борщевика Сосновского.</w:t>
      </w:r>
    </w:p>
    <w:p w:rsidR="00B373CC" w:rsidRDefault="00B373CC" w:rsidP="00437CE5">
      <w:pPr>
        <w:widowControl w:val="0"/>
        <w:tabs>
          <w:tab w:val="left" w:pos="245"/>
        </w:tabs>
        <w:spacing w:line="240" w:lineRule="exact"/>
        <w:ind w:left="-709" w:right="198"/>
        <w:jc w:val="center"/>
        <w:rPr>
          <w:b/>
        </w:rPr>
      </w:pPr>
    </w:p>
    <w:p w:rsidR="00C541E1" w:rsidRPr="00437CE5" w:rsidRDefault="00C541E1" w:rsidP="00437CE5">
      <w:pPr>
        <w:widowControl w:val="0"/>
        <w:tabs>
          <w:tab w:val="left" w:pos="245"/>
        </w:tabs>
        <w:spacing w:line="240" w:lineRule="exact"/>
        <w:ind w:left="-709" w:right="198"/>
        <w:jc w:val="center"/>
        <w:rPr>
          <w:b/>
        </w:rPr>
      </w:pPr>
      <w:r w:rsidRPr="00437CE5">
        <w:rPr>
          <w:b/>
        </w:rPr>
        <w:t>4. Обоснование ресурсного обеспечения муниципальной программы</w:t>
      </w:r>
    </w:p>
    <w:p w:rsidR="00C541E1" w:rsidRPr="00437CE5" w:rsidRDefault="00C541E1" w:rsidP="00437CE5">
      <w:pPr>
        <w:spacing w:line="240" w:lineRule="exact"/>
        <w:ind w:left="-709"/>
        <w:jc w:val="both"/>
      </w:pPr>
      <w:r w:rsidRPr="00437CE5">
        <w:tab/>
        <w:t>Реализация муниципальной программы осуществляется за счет федерального, о</w:t>
      </w:r>
      <w:r w:rsidRPr="00437CE5">
        <w:t>б</w:t>
      </w:r>
      <w:r w:rsidRPr="00437CE5">
        <w:t>ластного бюджетов, средств бюджета городского поселения и внебюджетных источников.</w:t>
      </w:r>
    </w:p>
    <w:p w:rsidR="00C541E1" w:rsidRPr="00437CE5" w:rsidRDefault="00C541E1" w:rsidP="00437CE5">
      <w:pPr>
        <w:spacing w:line="240" w:lineRule="exact"/>
        <w:ind w:left="-709"/>
        <w:jc w:val="both"/>
        <w:rPr>
          <w:kern w:val="36"/>
        </w:rPr>
      </w:pPr>
      <w:r w:rsidRPr="00437CE5">
        <w:tab/>
        <w:t>Реализация мероприятия "Создание мест (площадок) накопления твердых комм</w:t>
      </w:r>
      <w:r w:rsidRPr="00437CE5">
        <w:t>у</w:t>
      </w:r>
      <w:r w:rsidRPr="00437CE5">
        <w:t>нальных отходов" осуществляется путем заключения соглашения с министерством стро</w:t>
      </w:r>
      <w:r w:rsidRPr="00437CE5">
        <w:t>и</w:t>
      </w:r>
      <w:r w:rsidRPr="00437CE5">
        <w:t>тельства, энергетики и жилищно-коммунального хозяйства Кировской области о пред</w:t>
      </w:r>
      <w:r w:rsidRPr="00437CE5">
        <w:t>о</w:t>
      </w:r>
      <w:r w:rsidRPr="00437CE5">
        <w:t>ставлении субсидии местному бюджету из областного бюджета.</w:t>
      </w:r>
    </w:p>
    <w:p w:rsidR="00C541E1" w:rsidRPr="00437CE5" w:rsidRDefault="00C541E1" w:rsidP="00437CE5">
      <w:pPr>
        <w:spacing w:line="240" w:lineRule="exact"/>
        <w:ind w:left="-709"/>
        <w:jc w:val="both"/>
      </w:pPr>
      <w:r w:rsidRPr="00437CE5">
        <w:tab/>
        <w:t>Реализация мероприятия "Выполнение работ по восстановлению воинских захор</w:t>
      </w:r>
      <w:r w:rsidRPr="00437CE5">
        <w:t>о</w:t>
      </w:r>
      <w:r w:rsidRPr="00437CE5">
        <w:t>нений (капитальному ремонту памятника "Воинам, погибшим от ран в годы Великой От</w:t>
      </w:r>
      <w:r w:rsidRPr="00437CE5">
        <w:t>е</w:t>
      </w:r>
      <w:r w:rsidRPr="00437CE5">
        <w:t>чественной войны 1941-1945 гг."), в том числе уст</w:t>
      </w:r>
      <w:r w:rsidRPr="00437CE5">
        <w:t>а</w:t>
      </w:r>
      <w:r w:rsidRPr="00437CE5">
        <w:t>новка мемориального знака к нему" осуществляется путем заключения соглашения с министерством образования Кировской области. Предоставл</w:t>
      </w:r>
      <w:r w:rsidRPr="00437CE5">
        <w:t>е</w:t>
      </w:r>
      <w:r w:rsidRPr="00437CE5">
        <w:t>ние субсидии из федерального и областного бюджетов осуществл</w:t>
      </w:r>
      <w:r w:rsidRPr="00437CE5">
        <w:t>я</w:t>
      </w:r>
      <w:r w:rsidRPr="00437CE5">
        <w:t>ется в рамках реализации мероприятий федеральной целевой программы "Увековечение памяти погибших при защите Отечества на 2019-2024 годы".</w:t>
      </w:r>
    </w:p>
    <w:p w:rsidR="00C541E1" w:rsidRPr="00437CE5" w:rsidRDefault="00C541E1" w:rsidP="00437CE5">
      <w:pPr>
        <w:spacing w:line="240" w:lineRule="exact"/>
        <w:ind w:left="-709"/>
        <w:jc w:val="both"/>
      </w:pPr>
      <w:r w:rsidRPr="00437CE5">
        <w:tab/>
        <w:t>Реализация проекта "Народный бюджет" осуществляется путем заключения согл</w:t>
      </w:r>
      <w:r w:rsidRPr="00437CE5">
        <w:t>а</w:t>
      </w:r>
      <w:r w:rsidRPr="00437CE5">
        <w:t xml:space="preserve">шения с министерством финансов Кировской области. </w:t>
      </w:r>
      <w:r w:rsidRPr="00437CE5">
        <w:tab/>
        <w:t>Предоставление иных межбюджетных трансфе</w:t>
      </w:r>
      <w:r w:rsidRPr="00437CE5">
        <w:t>р</w:t>
      </w:r>
      <w:r w:rsidRPr="00437CE5">
        <w:t>тов из областного бюджета осуществляется в рамках государстве</w:t>
      </w:r>
      <w:r w:rsidRPr="00437CE5">
        <w:t>н</w:t>
      </w:r>
      <w:r w:rsidRPr="00437CE5">
        <w:t>ной программы Кировской области "Управление государственными финансами и регулирование межбюджетных отнош</w:t>
      </w:r>
      <w:r w:rsidRPr="00437CE5">
        <w:t>е</w:t>
      </w:r>
      <w:r w:rsidRPr="00437CE5">
        <w:t xml:space="preserve">ний" </w:t>
      </w:r>
    </w:p>
    <w:p w:rsidR="00C541E1" w:rsidRPr="00437CE5" w:rsidRDefault="00C541E1" w:rsidP="00437CE5">
      <w:pPr>
        <w:spacing w:line="240" w:lineRule="exact"/>
        <w:ind w:left="-709"/>
        <w:jc w:val="both"/>
      </w:pPr>
      <w:r w:rsidRPr="00437CE5">
        <w:tab/>
        <w:t>Реализация проекта по поддержке местных инициатив осуществляется путем з</w:t>
      </w:r>
      <w:r w:rsidRPr="00437CE5">
        <w:t>а</w:t>
      </w:r>
      <w:r w:rsidRPr="00437CE5">
        <w:t>ключения соглашения с министерством социального развития Кировской области. Пред</w:t>
      </w:r>
      <w:r w:rsidRPr="00437CE5">
        <w:t>о</w:t>
      </w:r>
      <w:r w:rsidRPr="00437CE5">
        <w:t xml:space="preserve">ставление субсидии местному бюджету из областного бюджета на </w:t>
      </w:r>
      <w:proofErr w:type="spellStart"/>
      <w:r w:rsidRPr="00437CE5">
        <w:t>софинансирование</w:t>
      </w:r>
      <w:proofErr w:type="spellEnd"/>
      <w:r w:rsidRPr="00437CE5">
        <w:t xml:space="preserve"> инициативных проектов по развитию общественной инфраструктуры муниципальных о</w:t>
      </w:r>
      <w:r w:rsidRPr="00437CE5">
        <w:t>б</w:t>
      </w:r>
      <w:r w:rsidRPr="00437CE5">
        <w:t>разований Кировской области осуществляется в рамках государственной программы К</w:t>
      </w:r>
      <w:r w:rsidRPr="00437CE5">
        <w:t>и</w:t>
      </w:r>
      <w:r w:rsidRPr="00437CE5">
        <w:t>ровской области "Содействие развитию гражданского общества и реализация госуда</w:t>
      </w:r>
      <w:r w:rsidRPr="00437CE5">
        <w:t>р</w:t>
      </w:r>
      <w:r w:rsidRPr="00437CE5">
        <w:t>ственной национальной политики".</w:t>
      </w:r>
    </w:p>
    <w:p w:rsidR="00C541E1" w:rsidRPr="00437CE5" w:rsidRDefault="00C541E1" w:rsidP="00437CE5">
      <w:pPr>
        <w:spacing w:line="240" w:lineRule="exact"/>
        <w:ind w:left="-709"/>
        <w:jc w:val="both"/>
      </w:pPr>
      <w:r w:rsidRPr="00437CE5">
        <w:tab/>
        <w:t>Реализация мероприятия "</w:t>
      </w:r>
      <w:r w:rsidRPr="00437CE5">
        <w:rPr>
          <w:rFonts w:eastAsia="Calibri"/>
          <w:lang w:eastAsia="en-US"/>
        </w:rPr>
        <w:t>Борьба с распространением борщевика Сосновского"</w:t>
      </w:r>
      <w:r w:rsidRPr="00437CE5">
        <w:t xml:space="preserve"> осуществляется путем заключения соглашения с министерством сельского хозяйства и продовольствия Кировской области. Предоставление субсидии местному бюджету из о</w:t>
      </w:r>
      <w:r w:rsidRPr="00437CE5">
        <w:t>б</w:t>
      </w:r>
      <w:r w:rsidRPr="00437CE5">
        <w:t>ластного бюджета осуществляется в рамках государственной программы Кировской области "Развитие агропр</w:t>
      </w:r>
      <w:r w:rsidRPr="00437CE5">
        <w:t>о</w:t>
      </w:r>
      <w:r w:rsidRPr="00437CE5">
        <w:t xml:space="preserve">мышленного комплекса". </w:t>
      </w:r>
    </w:p>
    <w:p w:rsidR="00C541E1" w:rsidRPr="00437CE5" w:rsidRDefault="00C541E1" w:rsidP="00437CE5">
      <w:pPr>
        <w:spacing w:line="240" w:lineRule="exact"/>
        <w:ind w:left="-709"/>
        <w:jc w:val="both"/>
        <w:rPr>
          <w:kern w:val="36"/>
        </w:rPr>
      </w:pPr>
      <w:r w:rsidRPr="00437CE5">
        <w:tab/>
      </w:r>
      <w:r w:rsidRPr="00437CE5">
        <w:rPr>
          <w:kern w:val="36"/>
        </w:rPr>
        <w:t xml:space="preserve">Общий объем финансирования муниципальной программы составляет 113240,208 тыс. руб., в том числе по годам реализации: </w:t>
      </w:r>
    </w:p>
    <w:p w:rsidR="00C541E1" w:rsidRPr="00437CE5" w:rsidRDefault="00C541E1" w:rsidP="00437CE5">
      <w:pPr>
        <w:spacing w:line="240" w:lineRule="exact"/>
        <w:ind w:left="-709"/>
        <w:jc w:val="both"/>
        <w:rPr>
          <w:kern w:val="36"/>
        </w:rPr>
      </w:pPr>
      <w:proofErr w:type="gramStart"/>
      <w:r w:rsidRPr="00437CE5">
        <w:rPr>
          <w:kern w:val="36"/>
        </w:rPr>
        <w:t xml:space="preserve">2021 – 26821,686 тыс. руб., в </w:t>
      </w:r>
      <w:proofErr w:type="spellStart"/>
      <w:r w:rsidRPr="00437CE5">
        <w:rPr>
          <w:kern w:val="36"/>
        </w:rPr>
        <w:t>т.ч</w:t>
      </w:r>
      <w:proofErr w:type="spellEnd"/>
      <w:r w:rsidRPr="00437CE5">
        <w:rPr>
          <w:kern w:val="36"/>
        </w:rPr>
        <w:t>. областной бюджет - 1808,119 тыс. руб., вн</w:t>
      </w:r>
      <w:r w:rsidRPr="00437CE5">
        <w:rPr>
          <w:kern w:val="36"/>
        </w:rPr>
        <w:t>е</w:t>
      </w:r>
      <w:r w:rsidRPr="00437CE5">
        <w:rPr>
          <w:kern w:val="36"/>
        </w:rPr>
        <w:t>бюджетные источники - 60,000 тыс. руб.;</w:t>
      </w:r>
      <w:proofErr w:type="gramEnd"/>
    </w:p>
    <w:p w:rsidR="00C541E1" w:rsidRPr="00437CE5" w:rsidRDefault="00C541E1" w:rsidP="00437CE5">
      <w:pPr>
        <w:spacing w:line="240" w:lineRule="exact"/>
        <w:ind w:left="-709"/>
        <w:jc w:val="both"/>
        <w:rPr>
          <w:kern w:val="36"/>
        </w:rPr>
      </w:pPr>
      <w:proofErr w:type="gramStart"/>
      <w:r w:rsidRPr="00437CE5">
        <w:rPr>
          <w:kern w:val="36"/>
        </w:rPr>
        <w:t xml:space="preserve">2022 – 20102,973 тыс. руб., в </w:t>
      </w:r>
      <w:proofErr w:type="spellStart"/>
      <w:r w:rsidRPr="00437CE5">
        <w:rPr>
          <w:kern w:val="36"/>
        </w:rPr>
        <w:t>т.ч</w:t>
      </w:r>
      <w:proofErr w:type="spellEnd"/>
      <w:r w:rsidRPr="00437CE5">
        <w:rPr>
          <w:kern w:val="36"/>
        </w:rPr>
        <w:t>. федеральный бюджет - 3340,888 тыс. руб., областной бюджет - 1845,813 тыс. руб., внебюджетные источники - 77,130 тыс. руб.;</w:t>
      </w:r>
      <w:proofErr w:type="gramEnd"/>
    </w:p>
    <w:p w:rsidR="00C541E1" w:rsidRPr="00437CE5" w:rsidRDefault="00C541E1" w:rsidP="00437CE5">
      <w:pPr>
        <w:spacing w:line="240" w:lineRule="exact"/>
        <w:ind w:left="-709"/>
        <w:jc w:val="both"/>
        <w:rPr>
          <w:kern w:val="36"/>
        </w:rPr>
      </w:pPr>
      <w:proofErr w:type="gramStart"/>
      <w:r w:rsidRPr="00437CE5">
        <w:rPr>
          <w:kern w:val="36"/>
        </w:rPr>
        <w:t xml:space="preserve">2023 – 22079,749 тыс. руб., в </w:t>
      </w:r>
      <w:proofErr w:type="spellStart"/>
      <w:r w:rsidRPr="00437CE5">
        <w:rPr>
          <w:kern w:val="36"/>
        </w:rPr>
        <w:t>т.ч</w:t>
      </w:r>
      <w:proofErr w:type="spellEnd"/>
      <w:r w:rsidRPr="00437CE5">
        <w:rPr>
          <w:kern w:val="36"/>
        </w:rPr>
        <w:t>. областной бюджет - 2449,045 тыс. руб., вн</w:t>
      </w:r>
      <w:r w:rsidRPr="00437CE5">
        <w:rPr>
          <w:kern w:val="36"/>
        </w:rPr>
        <w:t>е</w:t>
      </w:r>
      <w:r w:rsidRPr="00437CE5">
        <w:rPr>
          <w:kern w:val="36"/>
        </w:rPr>
        <w:t>бюджетные источники – 170,194 тыс. руб.;</w:t>
      </w:r>
      <w:proofErr w:type="gramEnd"/>
    </w:p>
    <w:p w:rsidR="00C541E1" w:rsidRPr="00437CE5" w:rsidRDefault="00C541E1" w:rsidP="00437CE5">
      <w:pPr>
        <w:spacing w:line="240" w:lineRule="exact"/>
        <w:ind w:left="-709"/>
        <w:jc w:val="both"/>
        <w:rPr>
          <w:kern w:val="36"/>
        </w:rPr>
      </w:pPr>
      <w:r w:rsidRPr="00437CE5">
        <w:rPr>
          <w:kern w:val="36"/>
        </w:rPr>
        <w:t xml:space="preserve">2024 – 12221,100 тыс. руб., в </w:t>
      </w:r>
      <w:proofErr w:type="spellStart"/>
      <w:r w:rsidRPr="00437CE5">
        <w:rPr>
          <w:kern w:val="36"/>
        </w:rPr>
        <w:t>т.ч</w:t>
      </w:r>
      <w:proofErr w:type="spellEnd"/>
      <w:r w:rsidRPr="00437CE5">
        <w:rPr>
          <w:kern w:val="36"/>
        </w:rPr>
        <w:t>. областной бюджет - 27,900 тыс. руб.;</w:t>
      </w:r>
    </w:p>
    <w:p w:rsidR="00C541E1" w:rsidRPr="00437CE5" w:rsidRDefault="00C541E1" w:rsidP="00437CE5">
      <w:pPr>
        <w:spacing w:line="240" w:lineRule="exact"/>
        <w:ind w:left="-709"/>
        <w:jc w:val="both"/>
        <w:rPr>
          <w:kern w:val="36"/>
        </w:rPr>
      </w:pPr>
      <w:r w:rsidRPr="00437CE5">
        <w:rPr>
          <w:kern w:val="36"/>
        </w:rPr>
        <w:t xml:space="preserve">2025 – 15477,700 тыс. руб., в </w:t>
      </w:r>
      <w:proofErr w:type="spellStart"/>
      <w:r w:rsidRPr="00437CE5">
        <w:rPr>
          <w:kern w:val="36"/>
        </w:rPr>
        <w:t>т.ч</w:t>
      </w:r>
      <w:proofErr w:type="spellEnd"/>
      <w:r w:rsidRPr="00437CE5">
        <w:rPr>
          <w:kern w:val="36"/>
        </w:rPr>
        <w:t>. областной бюджет - 27,900 тыс. руб.;</w:t>
      </w:r>
    </w:p>
    <w:p w:rsidR="00C541E1" w:rsidRPr="00437CE5" w:rsidRDefault="00C541E1" w:rsidP="00437CE5">
      <w:pPr>
        <w:spacing w:line="240" w:lineRule="exact"/>
        <w:ind w:left="-709"/>
        <w:jc w:val="both"/>
        <w:rPr>
          <w:kern w:val="36"/>
        </w:rPr>
      </w:pPr>
      <w:r w:rsidRPr="00437CE5">
        <w:rPr>
          <w:kern w:val="36"/>
        </w:rPr>
        <w:t xml:space="preserve">2026 – 16537,000 тыс. руб., в </w:t>
      </w:r>
      <w:proofErr w:type="spellStart"/>
      <w:r w:rsidRPr="00437CE5">
        <w:rPr>
          <w:kern w:val="36"/>
        </w:rPr>
        <w:t>т.ч</w:t>
      </w:r>
      <w:proofErr w:type="spellEnd"/>
      <w:r w:rsidRPr="00437CE5">
        <w:rPr>
          <w:kern w:val="36"/>
        </w:rPr>
        <w:t>. областной бюджет - 27,900 тыс. руб.</w:t>
      </w:r>
    </w:p>
    <w:p w:rsidR="00C541E1" w:rsidRPr="00437CE5" w:rsidRDefault="00C541E1" w:rsidP="00437CE5">
      <w:pPr>
        <w:spacing w:line="240" w:lineRule="exact"/>
        <w:ind w:left="-709"/>
        <w:jc w:val="both"/>
        <w:rPr>
          <w:kern w:val="36"/>
        </w:rPr>
      </w:pPr>
      <w:r w:rsidRPr="00437CE5">
        <w:rPr>
          <w:kern w:val="36"/>
        </w:rPr>
        <w:tab/>
        <w:t>Ресурсное обеспечение муниципальной программы представлено в Приложении № 1.</w:t>
      </w:r>
    </w:p>
    <w:p w:rsidR="00B373CC" w:rsidRDefault="00B373CC" w:rsidP="00437CE5">
      <w:pPr>
        <w:spacing w:line="240" w:lineRule="exact"/>
        <w:ind w:left="-709"/>
        <w:jc w:val="center"/>
        <w:rPr>
          <w:b/>
          <w:kern w:val="36"/>
        </w:rPr>
      </w:pPr>
    </w:p>
    <w:p w:rsidR="00C541E1" w:rsidRPr="00437CE5" w:rsidRDefault="00C541E1" w:rsidP="00437CE5">
      <w:pPr>
        <w:spacing w:line="240" w:lineRule="exact"/>
        <w:ind w:left="-709"/>
        <w:jc w:val="center"/>
        <w:rPr>
          <w:b/>
          <w:kern w:val="36"/>
        </w:rPr>
      </w:pPr>
      <w:r w:rsidRPr="00437CE5">
        <w:rPr>
          <w:b/>
          <w:kern w:val="36"/>
        </w:rPr>
        <w:t>5. Описание ожидаемых результатов реализации муниципальной пр</w:t>
      </w:r>
      <w:r w:rsidRPr="00437CE5">
        <w:rPr>
          <w:b/>
          <w:kern w:val="36"/>
        </w:rPr>
        <w:t>о</w:t>
      </w:r>
      <w:r w:rsidRPr="00437CE5">
        <w:rPr>
          <w:b/>
          <w:kern w:val="36"/>
        </w:rPr>
        <w:t>граммы</w:t>
      </w:r>
    </w:p>
    <w:p w:rsidR="00C541E1" w:rsidRPr="00437CE5" w:rsidRDefault="00C541E1" w:rsidP="00437CE5">
      <w:pPr>
        <w:spacing w:line="240" w:lineRule="exact"/>
        <w:ind w:left="-709"/>
        <w:jc w:val="both"/>
        <w:rPr>
          <w:kern w:val="36"/>
        </w:rPr>
      </w:pPr>
      <w:r w:rsidRPr="00437CE5">
        <w:rPr>
          <w:kern w:val="36"/>
        </w:rPr>
        <w:tab/>
        <w:t>Реализация муниципальной программы будет способствовать:</w:t>
      </w:r>
    </w:p>
    <w:p w:rsidR="00C541E1" w:rsidRPr="00437CE5" w:rsidRDefault="00C541E1" w:rsidP="00437CE5">
      <w:pPr>
        <w:pStyle w:val="ConsPlusNormal"/>
        <w:widowControl/>
        <w:spacing w:line="240" w:lineRule="exact"/>
        <w:ind w:left="-709" w:firstLine="0"/>
        <w:jc w:val="both"/>
        <w:rPr>
          <w:rFonts w:ascii="Times New Roman" w:hAnsi="Times New Roman"/>
          <w:sz w:val="24"/>
          <w:szCs w:val="24"/>
        </w:rPr>
      </w:pPr>
      <w:r w:rsidRPr="00437CE5">
        <w:rPr>
          <w:rFonts w:ascii="Times New Roman" w:hAnsi="Times New Roman"/>
          <w:sz w:val="24"/>
          <w:szCs w:val="24"/>
        </w:rPr>
        <w:t xml:space="preserve">- повышению уровня благоустройства поселения; </w:t>
      </w:r>
    </w:p>
    <w:p w:rsidR="00C541E1" w:rsidRPr="00437CE5" w:rsidRDefault="00C541E1" w:rsidP="00437CE5">
      <w:pPr>
        <w:pStyle w:val="ConsPlusNormal"/>
        <w:widowControl/>
        <w:spacing w:line="240" w:lineRule="exact"/>
        <w:ind w:left="-709" w:firstLine="0"/>
        <w:jc w:val="both"/>
        <w:rPr>
          <w:rFonts w:ascii="Times New Roman" w:hAnsi="Times New Roman"/>
          <w:sz w:val="24"/>
          <w:szCs w:val="24"/>
        </w:rPr>
      </w:pPr>
      <w:r w:rsidRPr="00437CE5">
        <w:rPr>
          <w:rFonts w:ascii="Times New Roman" w:hAnsi="Times New Roman"/>
          <w:sz w:val="24"/>
          <w:szCs w:val="24"/>
        </w:rPr>
        <w:t>- улучшению санитарного и экологического состояния поселения, ликвидации несанкционир</w:t>
      </w:r>
      <w:r w:rsidRPr="00437CE5">
        <w:rPr>
          <w:rFonts w:ascii="Times New Roman" w:hAnsi="Times New Roman"/>
          <w:sz w:val="24"/>
          <w:szCs w:val="24"/>
        </w:rPr>
        <w:t>о</w:t>
      </w:r>
      <w:r w:rsidRPr="00437CE5">
        <w:rPr>
          <w:rFonts w:ascii="Times New Roman" w:hAnsi="Times New Roman"/>
          <w:sz w:val="24"/>
          <w:szCs w:val="24"/>
        </w:rPr>
        <w:t xml:space="preserve">ванных свалок; </w:t>
      </w:r>
    </w:p>
    <w:p w:rsidR="00C541E1" w:rsidRPr="00437CE5" w:rsidRDefault="00C541E1" w:rsidP="00437CE5">
      <w:pPr>
        <w:pStyle w:val="ConsPlusNormal"/>
        <w:widowControl/>
        <w:spacing w:line="240" w:lineRule="exact"/>
        <w:ind w:left="-709" w:firstLine="0"/>
        <w:jc w:val="both"/>
        <w:rPr>
          <w:rFonts w:ascii="Times New Roman" w:hAnsi="Times New Roman"/>
          <w:sz w:val="24"/>
          <w:szCs w:val="24"/>
        </w:rPr>
      </w:pPr>
      <w:r w:rsidRPr="00437CE5">
        <w:rPr>
          <w:rFonts w:ascii="Times New Roman" w:hAnsi="Times New Roman"/>
          <w:sz w:val="24"/>
          <w:szCs w:val="24"/>
        </w:rPr>
        <w:t>- улучшению содержания мест захоронения;</w:t>
      </w:r>
    </w:p>
    <w:p w:rsidR="00C541E1" w:rsidRPr="00437CE5" w:rsidRDefault="00C541E1" w:rsidP="00437CE5">
      <w:pPr>
        <w:pStyle w:val="ConsPlusNormal"/>
        <w:widowControl/>
        <w:spacing w:line="240" w:lineRule="exact"/>
        <w:ind w:left="-709" w:firstLine="0"/>
        <w:jc w:val="both"/>
        <w:rPr>
          <w:rFonts w:ascii="Times New Roman" w:hAnsi="Times New Roman"/>
          <w:sz w:val="24"/>
          <w:szCs w:val="24"/>
        </w:rPr>
      </w:pPr>
      <w:r w:rsidRPr="00437CE5">
        <w:rPr>
          <w:rFonts w:ascii="Times New Roman" w:hAnsi="Times New Roman"/>
          <w:sz w:val="24"/>
          <w:szCs w:val="24"/>
        </w:rPr>
        <w:t xml:space="preserve"> - созданию среды, комфортной для проживания жителей поселения;</w:t>
      </w:r>
    </w:p>
    <w:p w:rsidR="00C541E1" w:rsidRPr="00437CE5" w:rsidRDefault="00C541E1" w:rsidP="00437CE5">
      <w:pPr>
        <w:pStyle w:val="ConsPlusNormal"/>
        <w:widowControl/>
        <w:spacing w:line="240" w:lineRule="exact"/>
        <w:ind w:left="-709" w:firstLine="0"/>
        <w:jc w:val="both"/>
        <w:rPr>
          <w:rFonts w:ascii="Times New Roman" w:hAnsi="Times New Roman"/>
          <w:sz w:val="24"/>
          <w:szCs w:val="24"/>
        </w:rPr>
      </w:pPr>
      <w:r w:rsidRPr="00437CE5">
        <w:rPr>
          <w:rFonts w:ascii="Times New Roman" w:hAnsi="Times New Roman"/>
          <w:sz w:val="24"/>
          <w:szCs w:val="24"/>
        </w:rPr>
        <w:t xml:space="preserve">- увеличению числа зелёных насаждений; </w:t>
      </w:r>
    </w:p>
    <w:p w:rsidR="00C541E1" w:rsidRPr="00437CE5" w:rsidRDefault="00C541E1" w:rsidP="00437CE5">
      <w:pPr>
        <w:pStyle w:val="ConsPlusNormal"/>
        <w:widowControl/>
        <w:spacing w:line="240" w:lineRule="exact"/>
        <w:ind w:left="-709" w:firstLine="0"/>
        <w:jc w:val="both"/>
        <w:rPr>
          <w:rFonts w:ascii="Times New Roman" w:hAnsi="Times New Roman"/>
          <w:sz w:val="24"/>
          <w:szCs w:val="24"/>
        </w:rPr>
      </w:pPr>
      <w:r w:rsidRPr="00437CE5">
        <w:rPr>
          <w:sz w:val="24"/>
          <w:szCs w:val="24"/>
        </w:rPr>
        <w:t xml:space="preserve">- </w:t>
      </w:r>
      <w:r w:rsidRPr="00437CE5">
        <w:rPr>
          <w:rFonts w:ascii="Times New Roman" w:hAnsi="Times New Roman"/>
          <w:sz w:val="24"/>
          <w:szCs w:val="24"/>
        </w:rPr>
        <w:t>повышению ответственности физических и юридических лиц за соблюд</w:t>
      </w:r>
      <w:r w:rsidRPr="00437CE5">
        <w:rPr>
          <w:rFonts w:ascii="Times New Roman" w:hAnsi="Times New Roman"/>
          <w:sz w:val="24"/>
          <w:szCs w:val="24"/>
        </w:rPr>
        <w:t>е</w:t>
      </w:r>
      <w:r w:rsidRPr="00437CE5">
        <w:rPr>
          <w:rFonts w:ascii="Times New Roman" w:hAnsi="Times New Roman"/>
          <w:sz w:val="24"/>
          <w:szCs w:val="24"/>
        </w:rPr>
        <w:t>ние чистоты и порядка,  участие их в мероприятиях по благоустройству те</w:t>
      </w:r>
      <w:r w:rsidRPr="00437CE5">
        <w:rPr>
          <w:rFonts w:ascii="Times New Roman" w:hAnsi="Times New Roman"/>
          <w:sz w:val="24"/>
          <w:szCs w:val="24"/>
        </w:rPr>
        <w:t>р</w:t>
      </w:r>
      <w:r w:rsidRPr="00437CE5">
        <w:rPr>
          <w:rFonts w:ascii="Times New Roman" w:hAnsi="Times New Roman"/>
          <w:sz w:val="24"/>
          <w:szCs w:val="24"/>
        </w:rPr>
        <w:t>ритории поселения;</w:t>
      </w:r>
    </w:p>
    <w:p w:rsidR="00C541E1" w:rsidRPr="00437CE5" w:rsidRDefault="00C541E1" w:rsidP="00437CE5">
      <w:pPr>
        <w:pStyle w:val="ConsPlusNormal"/>
        <w:widowControl/>
        <w:spacing w:line="240" w:lineRule="exact"/>
        <w:ind w:left="-709" w:firstLine="0"/>
        <w:jc w:val="both"/>
        <w:rPr>
          <w:rFonts w:ascii="Times New Roman" w:hAnsi="Times New Roman"/>
          <w:sz w:val="24"/>
          <w:szCs w:val="24"/>
        </w:rPr>
      </w:pPr>
      <w:r w:rsidRPr="00437CE5">
        <w:rPr>
          <w:rFonts w:ascii="Times New Roman" w:hAnsi="Times New Roman"/>
          <w:sz w:val="24"/>
          <w:szCs w:val="24"/>
        </w:rPr>
        <w:lastRenderedPageBreak/>
        <w:t>- выполнению работ по восстановлению воинских захоронений (капитальн</w:t>
      </w:r>
      <w:r w:rsidRPr="00437CE5">
        <w:rPr>
          <w:rFonts w:ascii="Times New Roman" w:hAnsi="Times New Roman"/>
          <w:sz w:val="24"/>
          <w:szCs w:val="24"/>
        </w:rPr>
        <w:t>о</w:t>
      </w:r>
      <w:r w:rsidRPr="00437CE5">
        <w:rPr>
          <w:rFonts w:ascii="Times New Roman" w:hAnsi="Times New Roman"/>
          <w:sz w:val="24"/>
          <w:szCs w:val="24"/>
        </w:rPr>
        <w:t>му ремонту памятника "Воинам, погибшим от ран в годы Великой Отеч</w:t>
      </w:r>
      <w:r w:rsidRPr="00437CE5">
        <w:rPr>
          <w:rFonts w:ascii="Times New Roman" w:hAnsi="Times New Roman"/>
          <w:sz w:val="24"/>
          <w:szCs w:val="24"/>
        </w:rPr>
        <w:t>е</w:t>
      </w:r>
      <w:r w:rsidRPr="00437CE5">
        <w:rPr>
          <w:rFonts w:ascii="Times New Roman" w:hAnsi="Times New Roman"/>
          <w:sz w:val="24"/>
          <w:szCs w:val="24"/>
        </w:rPr>
        <w:t>ственной войны 1941-1945 гг.")</w:t>
      </w:r>
      <w:r w:rsidRPr="00437CE5">
        <w:rPr>
          <w:sz w:val="24"/>
          <w:szCs w:val="24"/>
        </w:rPr>
        <w:t xml:space="preserve"> </w:t>
      </w:r>
      <w:r w:rsidRPr="00437CE5">
        <w:rPr>
          <w:rFonts w:ascii="Times New Roman" w:hAnsi="Times New Roman"/>
          <w:sz w:val="24"/>
          <w:szCs w:val="24"/>
        </w:rPr>
        <w:t>с установкой мемориального знака</w:t>
      </w:r>
      <w:r w:rsidRPr="00437CE5">
        <w:rPr>
          <w:sz w:val="24"/>
          <w:szCs w:val="24"/>
        </w:rPr>
        <w:t>.</w:t>
      </w:r>
    </w:p>
    <w:p w:rsidR="00C541E1" w:rsidRPr="00437CE5" w:rsidRDefault="00C541E1" w:rsidP="00437CE5">
      <w:pPr>
        <w:pStyle w:val="ConsPlusNormal"/>
        <w:widowControl/>
        <w:spacing w:line="240" w:lineRule="exact"/>
        <w:ind w:left="-709" w:firstLine="567"/>
        <w:jc w:val="both"/>
        <w:rPr>
          <w:rFonts w:ascii="Times New Roman" w:hAnsi="Times New Roman"/>
          <w:sz w:val="24"/>
          <w:szCs w:val="24"/>
        </w:rPr>
      </w:pPr>
      <w:r w:rsidRPr="00437CE5">
        <w:rPr>
          <w:rFonts w:ascii="Times New Roman" w:hAnsi="Times New Roman"/>
          <w:sz w:val="24"/>
          <w:szCs w:val="24"/>
        </w:rPr>
        <w:tab/>
        <w:t>Сведения о целевых показателях  эффективности реализации  муниципальной  пр</w:t>
      </w:r>
      <w:r w:rsidRPr="00437CE5">
        <w:rPr>
          <w:rFonts w:ascii="Times New Roman" w:hAnsi="Times New Roman"/>
          <w:sz w:val="24"/>
          <w:szCs w:val="24"/>
        </w:rPr>
        <w:t>о</w:t>
      </w:r>
      <w:r w:rsidRPr="00437CE5">
        <w:rPr>
          <w:rFonts w:ascii="Times New Roman" w:hAnsi="Times New Roman"/>
          <w:sz w:val="24"/>
          <w:szCs w:val="24"/>
        </w:rPr>
        <w:t>граммы приведены в Приложении № 2 к муниципальной пр</w:t>
      </w:r>
      <w:r w:rsidRPr="00437CE5">
        <w:rPr>
          <w:rFonts w:ascii="Times New Roman" w:hAnsi="Times New Roman"/>
          <w:sz w:val="24"/>
          <w:szCs w:val="24"/>
        </w:rPr>
        <w:t>о</w:t>
      </w:r>
      <w:r w:rsidRPr="00437CE5">
        <w:rPr>
          <w:rFonts w:ascii="Times New Roman" w:hAnsi="Times New Roman"/>
          <w:sz w:val="24"/>
          <w:szCs w:val="24"/>
        </w:rPr>
        <w:t xml:space="preserve">грамме и будут  определяться  расчетным  методом. </w:t>
      </w:r>
    </w:p>
    <w:p w:rsidR="00C541E1" w:rsidRPr="00437CE5" w:rsidRDefault="00C541E1" w:rsidP="00437CE5">
      <w:pPr>
        <w:spacing w:line="240" w:lineRule="exact"/>
        <w:ind w:left="-709"/>
        <w:jc w:val="center"/>
        <w:rPr>
          <w:b/>
        </w:rPr>
      </w:pPr>
      <w:r w:rsidRPr="00437CE5">
        <w:rPr>
          <w:b/>
        </w:rPr>
        <w:t xml:space="preserve">6. Описание системы управления реализацией </w:t>
      </w:r>
    </w:p>
    <w:p w:rsidR="00C541E1" w:rsidRPr="00437CE5" w:rsidRDefault="00C541E1" w:rsidP="00437CE5">
      <w:pPr>
        <w:spacing w:line="240" w:lineRule="exact"/>
        <w:ind w:left="-709"/>
        <w:jc w:val="center"/>
        <w:rPr>
          <w:b/>
        </w:rPr>
      </w:pPr>
      <w:r w:rsidRPr="00437CE5">
        <w:rPr>
          <w:b/>
        </w:rPr>
        <w:t>муниципальной программы</w:t>
      </w:r>
    </w:p>
    <w:p w:rsidR="00C541E1" w:rsidRPr="00437CE5" w:rsidRDefault="00C541E1" w:rsidP="00437CE5">
      <w:pPr>
        <w:spacing w:line="240" w:lineRule="exact"/>
        <w:ind w:left="-709"/>
        <w:jc w:val="center"/>
        <w:rPr>
          <w:b/>
        </w:rPr>
      </w:pPr>
    </w:p>
    <w:p w:rsidR="00C541E1" w:rsidRPr="00437CE5" w:rsidRDefault="00C541E1" w:rsidP="00437CE5">
      <w:pPr>
        <w:spacing w:line="240" w:lineRule="exact"/>
        <w:ind w:left="-709"/>
        <w:jc w:val="both"/>
        <w:rPr>
          <w:spacing w:val="-1"/>
        </w:rPr>
      </w:pPr>
      <w:r w:rsidRPr="00437CE5">
        <w:rPr>
          <w:spacing w:val="-1"/>
        </w:rPr>
        <w:tab/>
        <w:t>Текущее управление реализацией муниципальной программы осуществляется о</w:t>
      </w:r>
      <w:r w:rsidRPr="00437CE5">
        <w:rPr>
          <w:spacing w:val="-1"/>
        </w:rPr>
        <w:t>т</w:t>
      </w:r>
      <w:r w:rsidRPr="00437CE5">
        <w:rPr>
          <w:spacing w:val="-1"/>
        </w:rPr>
        <w:t>ветственным исполнителем программы.</w:t>
      </w:r>
    </w:p>
    <w:p w:rsidR="00C541E1" w:rsidRPr="00437CE5" w:rsidRDefault="00C541E1" w:rsidP="00437CE5">
      <w:pPr>
        <w:spacing w:line="240" w:lineRule="exact"/>
        <w:ind w:left="-709"/>
        <w:jc w:val="both"/>
      </w:pPr>
      <w:r w:rsidRPr="00437CE5">
        <w:rPr>
          <w:spacing w:val="-1"/>
        </w:rPr>
        <w:tab/>
        <w:t>В целях повышения эффективности реализации муниципальной</w:t>
      </w:r>
      <w:r w:rsidR="00437CE5">
        <w:rPr>
          <w:spacing w:val="-1"/>
        </w:rPr>
        <w:t xml:space="preserve"> </w:t>
      </w:r>
      <w:r w:rsidRPr="00437CE5">
        <w:t xml:space="preserve">программы и </w:t>
      </w:r>
      <w:proofErr w:type="gramStart"/>
      <w:r w:rsidRPr="00437CE5">
        <w:t>контроля за</w:t>
      </w:r>
      <w:proofErr w:type="gramEnd"/>
      <w:r w:rsidRPr="00437CE5">
        <w:t xml:space="preserve"> ее реализацией финансово-экономическим отделом админ</w:t>
      </w:r>
      <w:r w:rsidRPr="00437CE5">
        <w:t>и</w:t>
      </w:r>
      <w:r w:rsidRPr="00437CE5">
        <w:t>страции Омутнинского городского поселения на постоянной основе осуществляется м</w:t>
      </w:r>
      <w:r w:rsidRPr="00437CE5">
        <w:t>о</w:t>
      </w:r>
      <w:r w:rsidRPr="00437CE5">
        <w:t>ниторинг плана реализации муниципальной программы.</w:t>
      </w:r>
    </w:p>
    <w:p w:rsidR="00C541E1" w:rsidRPr="00437CE5" w:rsidRDefault="00C541E1" w:rsidP="00437CE5">
      <w:pPr>
        <w:shd w:val="clear" w:color="auto" w:fill="FFFFFF"/>
        <w:tabs>
          <w:tab w:val="left" w:pos="1200"/>
        </w:tabs>
        <w:spacing w:line="240" w:lineRule="exact"/>
        <w:ind w:left="-709" w:right="17" w:firstLine="547"/>
        <w:jc w:val="both"/>
        <w:rPr>
          <w:spacing w:val="-1"/>
        </w:rPr>
      </w:pPr>
      <w:proofErr w:type="gramStart"/>
      <w:r w:rsidRPr="00437CE5">
        <w:rPr>
          <w:spacing w:val="-3"/>
        </w:rPr>
        <w:t>Ответственный исполнитель программы представляет в финансово-экономический о</w:t>
      </w:r>
      <w:r w:rsidRPr="00437CE5">
        <w:rPr>
          <w:spacing w:val="-3"/>
        </w:rPr>
        <w:t>т</w:t>
      </w:r>
      <w:r w:rsidRPr="00437CE5">
        <w:rPr>
          <w:spacing w:val="-3"/>
        </w:rPr>
        <w:t xml:space="preserve">дел </w:t>
      </w:r>
      <w:r w:rsidRPr="00437CE5">
        <w:t>администрации Омутнинского городского поселения результаты мониторинга испо</w:t>
      </w:r>
      <w:r w:rsidRPr="00437CE5">
        <w:t>л</w:t>
      </w:r>
      <w:r w:rsidRPr="00437CE5">
        <w:t>нения программных мероприятий плана реализации муниципальной программы за пол</w:t>
      </w:r>
      <w:r w:rsidRPr="00437CE5">
        <w:t>у</w:t>
      </w:r>
      <w:r w:rsidRPr="00437CE5">
        <w:t>годие и за</w:t>
      </w:r>
      <w:r w:rsidR="00437CE5">
        <w:t xml:space="preserve"> </w:t>
      </w:r>
      <w:r w:rsidRPr="00437CE5">
        <w:t>девять месяцев до 15 числа месяца, следующего за отчетным кварталом</w:t>
      </w:r>
      <w:r w:rsidR="00437CE5">
        <w:t xml:space="preserve"> </w:t>
      </w:r>
      <w:r w:rsidRPr="00437CE5">
        <w:t>текущего года, и за год до 10 февраля года, следующего за отчетным годом,</w:t>
      </w:r>
      <w:r w:rsidR="00437CE5">
        <w:t xml:space="preserve"> </w:t>
      </w:r>
      <w:r w:rsidRPr="00437CE5">
        <w:rPr>
          <w:spacing w:val="-1"/>
        </w:rPr>
        <w:t>по форме согласно приложению № 5 к Порядку разработки, утверждения, реализации и оценки эффективности</w:t>
      </w:r>
      <w:proofErr w:type="gramEnd"/>
      <w:r w:rsidRPr="00437CE5">
        <w:rPr>
          <w:spacing w:val="-1"/>
        </w:rPr>
        <w:t xml:space="preserve"> реализации муниципал</w:t>
      </w:r>
      <w:r w:rsidRPr="00437CE5">
        <w:rPr>
          <w:spacing w:val="-1"/>
        </w:rPr>
        <w:t>ь</w:t>
      </w:r>
      <w:r w:rsidRPr="00437CE5">
        <w:rPr>
          <w:spacing w:val="-1"/>
        </w:rPr>
        <w:t>ных программ Омутнинского городского поселения, утвержденного постановлением админ</w:t>
      </w:r>
      <w:r w:rsidRPr="00437CE5">
        <w:rPr>
          <w:spacing w:val="-1"/>
        </w:rPr>
        <w:t>и</w:t>
      </w:r>
      <w:r w:rsidRPr="00437CE5">
        <w:rPr>
          <w:spacing w:val="-1"/>
        </w:rPr>
        <w:t>страции Омутнинского городского п</w:t>
      </w:r>
      <w:r w:rsidRPr="00437CE5">
        <w:rPr>
          <w:spacing w:val="-1"/>
        </w:rPr>
        <w:t>о</w:t>
      </w:r>
      <w:r w:rsidRPr="00437CE5">
        <w:rPr>
          <w:spacing w:val="-1"/>
        </w:rPr>
        <w:t>селения от 04.12.2020 г. № 949.</w:t>
      </w:r>
    </w:p>
    <w:p w:rsidR="00C541E1" w:rsidRPr="00437CE5" w:rsidRDefault="00C541E1" w:rsidP="00437CE5">
      <w:pPr>
        <w:shd w:val="clear" w:color="auto" w:fill="FFFFFF"/>
        <w:spacing w:line="240" w:lineRule="exact"/>
        <w:ind w:left="-709"/>
        <w:jc w:val="both"/>
      </w:pPr>
      <w:r w:rsidRPr="00437CE5">
        <w:tab/>
        <w:t xml:space="preserve">Годовой отчет </w:t>
      </w:r>
      <w:r w:rsidRPr="00437CE5">
        <w:rPr>
          <w:spacing w:val="-3"/>
        </w:rPr>
        <w:t>о ходе реализации муниципальной</w:t>
      </w:r>
      <w:r w:rsidR="00437CE5">
        <w:rPr>
          <w:spacing w:val="-3"/>
        </w:rPr>
        <w:t xml:space="preserve"> </w:t>
      </w:r>
      <w:r w:rsidRPr="00437CE5">
        <w:t xml:space="preserve">программы подготавливается ответственным </w:t>
      </w:r>
      <w:r w:rsidRPr="00437CE5">
        <w:rPr>
          <w:spacing w:val="-1"/>
        </w:rPr>
        <w:t>исполнителем в срок до 01 марта, следующ</w:t>
      </w:r>
      <w:r w:rsidRPr="00437CE5">
        <w:rPr>
          <w:spacing w:val="-1"/>
        </w:rPr>
        <w:t>е</w:t>
      </w:r>
      <w:r w:rsidRPr="00437CE5">
        <w:rPr>
          <w:spacing w:val="-1"/>
        </w:rPr>
        <w:t>го за отчетным, представляется ответственным исполнителем в электронном виде и на б</w:t>
      </w:r>
      <w:r w:rsidRPr="00437CE5">
        <w:rPr>
          <w:spacing w:val="-1"/>
        </w:rPr>
        <w:t>у</w:t>
      </w:r>
      <w:r w:rsidRPr="00437CE5">
        <w:rPr>
          <w:spacing w:val="-1"/>
        </w:rPr>
        <w:t>мажном носителе в финансово-</w:t>
      </w:r>
      <w:r w:rsidRPr="00437CE5">
        <w:t>экономический отдел администрации Омутнинского городского посел</w:t>
      </w:r>
      <w:r w:rsidRPr="00437CE5">
        <w:t>е</w:t>
      </w:r>
      <w:r w:rsidRPr="00437CE5">
        <w:t>ния.</w:t>
      </w:r>
    </w:p>
    <w:p w:rsidR="00C541E1" w:rsidRPr="00437CE5" w:rsidRDefault="00C541E1" w:rsidP="00437CE5">
      <w:pPr>
        <w:spacing w:line="240" w:lineRule="exact"/>
        <w:ind w:left="-709" w:firstLine="708"/>
        <w:jc w:val="both"/>
      </w:pPr>
      <w:r w:rsidRPr="00437CE5">
        <w:t xml:space="preserve">Ответственный исполнитель вносит </w:t>
      </w:r>
      <w:proofErr w:type="gramStart"/>
      <w:r w:rsidRPr="00437CE5">
        <w:t>в установленном порядке предложения по уточнению мероприятий программы с учетом складывающейся с</w:t>
      </w:r>
      <w:r w:rsidRPr="00437CE5">
        <w:t>о</w:t>
      </w:r>
      <w:r w:rsidRPr="00437CE5">
        <w:t>циально-экономической ситуации в соответствии с Порядком</w:t>
      </w:r>
      <w:proofErr w:type="gramEnd"/>
      <w:r w:rsidRPr="00437CE5">
        <w:t xml:space="preserve"> утверждения, разработки, реализации и оценки э</w:t>
      </w:r>
      <w:r w:rsidRPr="00437CE5">
        <w:t>ф</w:t>
      </w:r>
      <w:r w:rsidRPr="00437CE5">
        <w:t>фективности реализации муниципальных программ.</w:t>
      </w:r>
    </w:p>
    <w:p w:rsidR="00C541E1" w:rsidRPr="00437CE5" w:rsidRDefault="00C541E1" w:rsidP="00437CE5">
      <w:pPr>
        <w:spacing w:line="240" w:lineRule="exact"/>
        <w:ind w:left="-709" w:firstLine="708"/>
        <w:jc w:val="both"/>
      </w:pPr>
      <w:r w:rsidRPr="00437CE5">
        <w:t>С учетом выделяемых на реализацию программы финансовых средств ответственный и</w:t>
      </w:r>
      <w:r w:rsidRPr="00437CE5">
        <w:t>с</w:t>
      </w:r>
      <w:r w:rsidRPr="00437CE5">
        <w:t>полнитель ежегодно уточняет целевые показатели эффективности реализации пр</w:t>
      </w:r>
      <w:r w:rsidRPr="00437CE5">
        <w:t>о</w:t>
      </w:r>
      <w:r w:rsidRPr="00437CE5">
        <w:t>граммы и затраты по программным мероприятиям, механизм реализации программы, с</w:t>
      </w:r>
      <w:r w:rsidRPr="00437CE5">
        <w:t>о</w:t>
      </w:r>
      <w:r w:rsidRPr="00437CE5">
        <w:t>став исполнителей в установленном п</w:t>
      </w:r>
      <w:r w:rsidRPr="00437CE5">
        <w:t>о</w:t>
      </w:r>
      <w:r w:rsidRPr="00437CE5">
        <w:t xml:space="preserve">рядке. </w:t>
      </w:r>
    </w:p>
    <w:p w:rsidR="00C541E1" w:rsidRPr="00437CE5" w:rsidRDefault="00C541E1" w:rsidP="00437CE5">
      <w:pPr>
        <w:spacing w:line="240" w:lineRule="exact"/>
        <w:ind w:left="-709"/>
        <w:jc w:val="both"/>
      </w:pPr>
      <w:r w:rsidRPr="00437CE5">
        <w:tab/>
      </w:r>
      <w:r w:rsidRPr="00437CE5">
        <w:tab/>
        <w:t>При  реализации  муниципальной  программы  могут возникнуть  следующие  группы  рисков:</w:t>
      </w:r>
    </w:p>
    <w:p w:rsidR="00C541E1" w:rsidRPr="00437CE5" w:rsidRDefault="00C541E1" w:rsidP="00437CE5">
      <w:pPr>
        <w:spacing w:line="240" w:lineRule="exact"/>
        <w:ind w:left="-709"/>
        <w:jc w:val="both"/>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5704"/>
      </w:tblGrid>
      <w:tr w:rsidR="00C541E1" w:rsidRPr="00437CE5" w:rsidTr="00437CE5">
        <w:tc>
          <w:tcPr>
            <w:tcW w:w="4361" w:type="dxa"/>
          </w:tcPr>
          <w:p w:rsidR="00C541E1" w:rsidRPr="00437CE5" w:rsidRDefault="00C541E1" w:rsidP="00437CE5">
            <w:pPr>
              <w:spacing w:line="240" w:lineRule="exact"/>
              <w:ind w:left="142"/>
              <w:jc w:val="both"/>
            </w:pPr>
            <w:r w:rsidRPr="00437CE5">
              <w:t>Негативный фактор</w:t>
            </w:r>
          </w:p>
        </w:tc>
        <w:tc>
          <w:tcPr>
            <w:tcW w:w="5704" w:type="dxa"/>
          </w:tcPr>
          <w:p w:rsidR="00C541E1" w:rsidRPr="00437CE5" w:rsidRDefault="00C541E1" w:rsidP="00437CE5">
            <w:pPr>
              <w:spacing w:line="240" w:lineRule="exact"/>
              <w:ind w:left="34"/>
              <w:jc w:val="both"/>
            </w:pPr>
            <w:r w:rsidRPr="00437CE5">
              <w:t>Способы минимизации рисков</w:t>
            </w:r>
          </w:p>
        </w:tc>
      </w:tr>
      <w:tr w:rsidR="00C541E1" w:rsidRPr="00437CE5" w:rsidTr="00437CE5">
        <w:tc>
          <w:tcPr>
            <w:tcW w:w="4361" w:type="dxa"/>
          </w:tcPr>
          <w:p w:rsidR="00C541E1" w:rsidRPr="00437CE5" w:rsidRDefault="00C541E1" w:rsidP="00437CE5">
            <w:pPr>
              <w:spacing w:line="240" w:lineRule="exact"/>
              <w:ind w:left="142"/>
            </w:pPr>
            <w:r w:rsidRPr="00437CE5">
              <w:t>Изменение  действующего законод</w:t>
            </w:r>
            <w:r w:rsidRPr="00437CE5">
              <w:t>а</w:t>
            </w:r>
            <w:r w:rsidRPr="00437CE5">
              <w:t>тельства  в  сфере  реализации  мун</w:t>
            </w:r>
            <w:r w:rsidRPr="00437CE5">
              <w:t>и</w:t>
            </w:r>
            <w:r w:rsidRPr="00437CE5">
              <w:t>ципальной программы</w:t>
            </w:r>
          </w:p>
        </w:tc>
        <w:tc>
          <w:tcPr>
            <w:tcW w:w="5704" w:type="dxa"/>
          </w:tcPr>
          <w:p w:rsidR="00C541E1" w:rsidRPr="00437CE5" w:rsidRDefault="00C541E1" w:rsidP="00437CE5">
            <w:pPr>
              <w:spacing w:line="240" w:lineRule="exact"/>
              <w:ind w:left="34"/>
              <w:jc w:val="both"/>
            </w:pPr>
            <w:r w:rsidRPr="00437CE5">
              <w:t>Проведение регулярного мониторинга план</w:t>
            </w:r>
            <w:r w:rsidRPr="00437CE5">
              <w:t>и</w:t>
            </w:r>
            <w:r w:rsidRPr="00437CE5">
              <w:t>руемых  изменений  в  действующем  законодательстве, вн</w:t>
            </w:r>
            <w:r w:rsidRPr="00437CE5">
              <w:t>е</w:t>
            </w:r>
            <w:r w:rsidRPr="00437CE5">
              <w:t>сение изменений  в  муниц</w:t>
            </w:r>
            <w:r w:rsidRPr="00437CE5">
              <w:t>и</w:t>
            </w:r>
            <w:r w:rsidRPr="00437CE5">
              <w:t>пальную  программу</w:t>
            </w:r>
          </w:p>
        </w:tc>
      </w:tr>
      <w:tr w:rsidR="00C541E1" w:rsidRPr="00437CE5" w:rsidTr="00437CE5">
        <w:tc>
          <w:tcPr>
            <w:tcW w:w="4361" w:type="dxa"/>
          </w:tcPr>
          <w:p w:rsidR="00C541E1" w:rsidRPr="00437CE5" w:rsidRDefault="00C541E1" w:rsidP="00437CE5">
            <w:pPr>
              <w:spacing w:line="240" w:lineRule="exact"/>
              <w:ind w:left="142"/>
            </w:pPr>
            <w:r w:rsidRPr="00437CE5">
              <w:t>Недостаточное финансирование мер</w:t>
            </w:r>
            <w:r w:rsidRPr="00437CE5">
              <w:t>о</w:t>
            </w:r>
            <w:r w:rsidRPr="00437CE5">
              <w:t>приятий муниципальной программы</w:t>
            </w:r>
          </w:p>
        </w:tc>
        <w:tc>
          <w:tcPr>
            <w:tcW w:w="5704" w:type="dxa"/>
          </w:tcPr>
          <w:p w:rsidR="00C541E1" w:rsidRPr="00437CE5" w:rsidRDefault="00C541E1" w:rsidP="00437CE5">
            <w:pPr>
              <w:spacing w:line="240" w:lineRule="exact"/>
              <w:ind w:left="34"/>
              <w:jc w:val="both"/>
            </w:pPr>
            <w:r w:rsidRPr="00437CE5">
              <w:t>Определение  приоритетов  для  первоочере</w:t>
            </w:r>
            <w:r w:rsidRPr="00437CE5">
              <w:t>д</w:t>
            </w:r>
            <w:r w:rsidRPr="00437CE5">
              <w:t xml:space="preserve">ного  финансирования </w:t>
            </w:r>
            <w:proofErr w:type="gramStart"/>
            <w:r w:rsidRPr="00437CE5">
              <w:t>согласно статьи</w:t>
            </w:r>
            <w:proofErr w:type="gramEnd"/>
            <w:r w:rsidRPr="00437CE5">
              <w:t xml:space="preserve"> 14 Ф</w:t>
            </w:r>
            <w:r w:rsidRPr="00437CE5">
              <w:t>е</w:t>
            </w:r>
            <w:r w:rsidRPr="00437CE5">
              <w:t>дерального закона от 06.10.2003 №131-ФЗ "Об общих принц</w:t>
            </w:r>
            <w:r w:rsidRPr="00437CE5">
              <w:t>и</w:t>
            </w:r>
            <w:r w:rsidRPr="00437CE5">
              <w:t>пах организации местного самоуправления в Ро</w:t>
            </w:r>
            <w:r w:rsidRPr="00437CE5">
              <w:t>с</w:t>
            </w:r>
            <w:r w:rsidRPr="00437CE5">
              <w:t>сийской Федерации"</w:t>
            </w:r>
          </w:p>
        </w:tc>
      </w:tr>
      <w:tr w:rsidR="00C541E1" w:rsidRPr="00437CE5" w:rsidTr="00437CE5">
        <w:tc>
          <w:tcPr>
            <w:tcW w:w="4361" w:type="dxa"/>
          </w:tcPr>
          <w:p w:rsidR="00C541E1" w:rsidRPr="00437CE5" w:rsidRDefault="00C541E1" w:rsidP="00437CE5">
            <w:pPr>
              <w:spacing w:line="240" w:lineRule="exact"/>
              <w:ind w:left="142"/>
            </w:pPr>
            <w:r w:rsidRPr="00437CE5">
              <w:t>Несоответствие  фактически дости</w:t>
            </w:r>
            <w:r w:rsidRPr="00437CE5">
              <w:t>г</w:t>
            </w:r>
            <w:r w:rsidRPr="00437CE5">
              <w:t>нутых показателей эффективности  реализации  муниципальной  пр</w:t>
            </w:r>
            <w:r w:rsidRPr="00437CE5">
              <w:t>о</w:t>
            </w:r>
            <w:r w:rsidRPr="00437CE5">
              <w:t xml:space="preserve">граммы  </w:t>
            </w:r>
            <w:proofErr w:type="gramStart"/>
            <w:r w:rsidRPr="00437CE5">
              <w:t>запланирова</w:t>
            </w:r>
            <w:r w:rsidRPr="00437CE5">
              <w:t>н</w:t>
            </w:r>
            <w:r w:rsidRPr="00437CE5">
              <w:t>ным</w:t>
            </w:r>
            <w:proofErr w:type="gramEnd"/>
          </w:p>
        </w:tc>
        <w:tc>
          <w:tcPr>
            <w:tcW w:w="5704" w:type="dxa"/>
          </w:tcPr>
          <w:p w:rsidR="00C541E1" w:rsidRPr="00437CE5" w:rsidRDefault="00C541E1" w:rsidP="00437CE5">
            <w:pPr>
              <w:spacing w:line="240" w:lineRule="exact"/>
              <w:ind w:left="34"/>
              <w:jc w:val="both"/>
            </w:pPr>
            <w:r w:rsidRPr="00437CE5">
              <w:t>Проведение ежегодного мониторинга  и  оценки  эффективности  реализации  мероприятий муниц</w:t>
            </w:r>
            <w:r w:rsidRPr="00437CE5">
              <w:t>и</w:t>
            </w:r>
            <w:r w:rsidRPr="00437CE5">
              <w:t>пальной програ</w:t>
            </w:r>
            <w:r w:rsidRPr="00437CE5">
              <w:t>м</w:t>
            </w:r>
            <w:r w:rsidRPr="00437CE5">
              <w:t>мы,  анализ  причин  отклонения фактически  достигнутых  показателей  от  заплан</w:t>
            </w:r>
            <w:r w:rsidRPr="00437CE5">
              <w:t>и</w:t>
            </w:r>
            <w:r w:rsidRPr="00437CE5">
              <w:t>рованных, оперативная ра</w:t>
            </w:r>
            <w:r w:rsidRPr="00437CE5">
              <w:t>з</w:t>
            </w:r>
            <w:r w:rsidRPr="00437CE5">
              <w:t>работка  и  реализация  мер,  направленных  на  повышение  эффективности  реализации  мероприятий  муниципальной  пр</w:t>
            </w:r>
            <w:r w:rsidRPr="00437CE5">
              <w:t>о</w:t>
            </w:r>
            <w:r w:rsidRPr="00437CE5">
              <w:t>граммы</w:t>
            </w:r>
          </w:p>
        </w:tc>
      </w:tr>
    </w:tbl>
    <w:p w:rsidR="00C541E1" w:rsidRPr="00437CE5" w:rsidRDefault="00C541E1" w:rsidP="00437CE5">
      <w:pPr>
        <w:pStyle w:val="ConsPlusCell"/>
        <w:spacing w:line="240" w:lineRule="exact"/>
        <w:ind w:left="-709"/>
        <w:jc w:val="center"/>
        <w:rPr>
          <w:rFonts w:ascii="Times New Roman" w:hAnsi="Times New Roman" w:cs="Times New Roman"/>
          <w:sz w:val="24"/>
          <w:szCs w:val="24"/>
        </w:rPr>
      </w:pPr>
      <w:r w:rsidRPr="00437CE5">
        <w:rPr>
          <w:sz w:val="24"/>
          <w:szCs w:val="24"/>
        </w:rPr>
        <w:t>______________</w:t>
      </w:r>
    </w:p>
    <w:p w:rsidR="00C541E1" w:rsidRPr="00EA31CE" w:rsidRDefault="00C541E1" w:rsidP="00437CE5">
      <w:pPr>
        <w:widowControl w:val="0"/>
        <w:tabs>
          <w:tab w:val="left" w:pos="245"/>
        </w:tabs>
        <w:ind w:left="-709" w:right="200"/>
        <w:jc w:val="center"/>
        <w:rPr>
          <w:b/>
          <w:bCs/>
          <w:sz w:val="28"/>
          <w:szCs w:val="28"/>
        </w:rPr>
      </w:pPr>
    </w:p>
    <w:p w:rsidR="00C541E1" w:rsidRPr="00EA31CE" w:rsidRDefault="00C541E1" w:rsidP="00C541E1">
      <w:pPr>
        <w:widowControl w:val="0"/>
        <w:tabs>
          <w:tab w:val="left" w:pos="245"/>
        </w:tabs>
        <w:ind w:right="200"/>
        <w:jc w:val="center"/>
        <w:rPr>
          <w:b/>
          <w:bCs/>
        </w:rPr>
      </w:pPr>
    </w:p>
    <w:p w:rsidR="00C541E1" w:rsidRPr="00EA31CE" w:rsidRDefault="00C541E1" w:rsidP="00C541E1">
      <w:pPr>
        <w:widowControl w:val="0"/>
        <w:tabs>
          <w:tab w:val="left" w:pos="245"/>
        </w:tabs>
        <w:ind w:right="200"/>
        <w:rPr>
          <w:b/>
          <w:bCs/>
        </w:rPr>
      </w:pPr>
    </w:p>
    <w:p w:rsidR="00C541E1" w:rsidRPr="00EA31CE" w:rsidRDefault="00C541E1" w:rsidP="00C541E1">
      <w:pPr>
        <w:widowControl w:val="0"/>
        <w:tabs>
          <w:tab w:val="left" w:pos="245"/>
        </w:tabs>
        <w:ind w:right="200"/>
        <w:rPr>
          <w:b/>
          <w:bCs/>
        </w:rPr>
        <w:sectPr w:rsidR="00C541E1" w:rsidRPr="00EA31CE" w:rsidSect="00437CE5">
          <w:pgSz w:w="11906" w:h="16838"/>
          <w:pgMar w:top="851" w:right="850" w:bottom="1134" w:left="1701" w:header="708" w:footer="223" w:gutter="0"/>
          <w:cols w:space="708"/>
          <w:docGrid w:linePitch="360"/>
        </w:sectPr>
      </w:pPr>
    </w:p>
    <w:p w:rsidR="00C541E1" w:rsidRPr="00EA31CE" w:rsidRDefault="00C541E1" w:rsidP="00C541E1">
      <w:pPr>
        <w:pStyle w:val="ConsPlusNormal"/>
        <w:jc w:val="both"/>
        <w:rPr>
          <w:rFonts w:ascii="Times New Roman" w:hAnsi="Times New Roman"/>
          <w:sz w:val="24"/>
          <w:szCs w:val="24"/>
        </w:rPr>
      </w:pPr>
      <w:r w:rsidRPr="00EA31CE">
        <w:rPr>
          <w:rFonts w:ascii="Times New Roman" w:hAnsi="Times New Roman"/>
          <w:sz w:val="24"/>
          <w:szCs w:val="24"/>
        </w:rPr>
        <w:lastRenderedPageBreak/>
        <w:t xml:space="preserve">                                                                                                                                                                     Приложение № 1</w:t>
      </w:r>
    </w:p>
    <w:p w:rsidR="00C541E1" w:rsidRPr="00EA31CE" w:rsidRDefault="00C541E1" w:rsidP="00C541E1">
      <w:pPr>
        <w:pStyle w:val="ConsPlusNormal"/>
        <w:jc w:val="both"/>
        <w:rPr>
          <w:rFonts w:ascii="Times New Roman" w:hAnsi="Times New Roman"/>
          <w:sz w:val="24"/>
          <w:szCs w:val="24"/>
        </w:rPr>
      </w:pPr>
      <w:r w:rsidRPr="00EA31CE">
        <w:t xml:space="preserve">                                                                                           </w:t>
      </w:r>
      <w:r w:rsidRPr="00EA31CE">
        <w:rPr>
          <w:bCs/>
        </w:rPr>
        <w:t xml:space="preserve">                                                                                                                    </w:t>
      </w:r>
    </w:p>
    <w:p w:rsidR="00C541E1" w:rsidRPr="00EA31CE" w:rsidRDefault="00C541E1" w:rsidP="00C541E1">
      <w:pPr>
        <w:pStyle w:val="ConsPlusNonformat"/>
        <w:tabs>
          <w:tab w:val="left" w:pos="10632"/>
          <w:tab w:val="left" w:pos="15026"/>
        </w:tabs>
        <w:ind w:left="10632" w:right="54"/>
        <w:rPr>
          <w:rFonts w:ascii="Times New Roman" w:hAnsi="Times New Roman" w:cs="Times New Roman"/>
          <w:sz w:val="24"/>
          <w:szCs w:val="24"/>
        </w:rPr>
      </w:pPr>
      <w:r w:rsidRPr="00EA31CE">
        <w:rPr>
          <w:rFonts w:ascii="Times New Roman" w:hAnsi="Times New Roman" w:cs="Times New Roman"/>
          <w:sz w:val="24"/>
          <w:szCs w:val="24"/>
        </w:rPr>
        <w:t xml:space="preserve">к муниципальной программе </w:t>
      </w:r>
    </w:p>
    <w:p w:rsidR="00C541E1" w:rsidRPr="00EA31CE" w:rsidRDefault="00C541E1" w:rsidP="00C541E1">
      <w:pPr>
        <w:pStyle w:val="ConsPlusNonformat"/>
        <w:tabs>
          <w:tab w:val="left" w:pos="10632"/>
          <w:tab w:val="left" w:pos="15026"/>
        </w:tabs>
        <w:ind w:left="10632" w:right="54"/>
        <w:rPr>
          <w:rFonts w:ascii="Times New Roman" w:hAnsi="Times New Roman" w:cs="Times New Roman"/>
          <w:sz w:val="24"/>
          <w:szCs w:val="24"/>
        </w:rPr>
      </w:pPr>
      <w:r w:rsidRPr="00EA31CE">
        <w:rPr>
          <w:rFonts w:ascii="Times New Roman" w:hAnsi="Times New Roman" w:cs="Times New Roman"/>
          <w:sz w:val="24"/>
          <w:szCs w:val="24"/>
        </w:rPr>
        <w:t>"Развитие благоустройства в мун</w:t>
      </w:r>
      <w:r w:rsidRPr="00EA31CE">
        <w:rPr>
          <w:rFonts w:ascii="Times New Roman" w:hAnsi="Times New Roman" w:cs="Times New Roman"/>
          <w:sz w:val="24"/>
          <w:szCs w:val="24"/>
        </w:rPr>
        <w:t>и</w:t>
      </w:r>
      <w:r w:rsidRPr="00EA31CE">
        <w:rPr>
          <w:rFonts w:ascii="Times New Roman" w:hAnsi="Times New Roman" w:cs="Times New Roman"/>
          <w:sz w:val="24"/>
          <w:szCs w:val="24"/>
        </w:rPr>
        <w:t xml:space="preserve">ципальном образовании </w:t>
      </w:r>
    </w:p>
    <w:p w:rsidR="00C541E1" w:rsidRPr="00EA31CE" w:rsidRDefault="00C541E1" w:rsidP="00C541E1">
      <w:pPr>
        <w:pStyle w:val="ConsPlusNonformat"/>
        <w:tabs>
          <w:tab w:val="left" w:pos="10632"/>
          <w:tab w:val="left" w:pos="15026"/>
        </w:tabs>
        <w:ind w:left="10632" w:right="54"/>
        <w:rPr>
          <w:rFonts w:ascii="Times New Roman" w:hAnsi="Times New Roman" w:cs="Times New Roman"/>
          <w:sz w:val="24"/>
          <w:szCs w:val="24"/>
        </w:rPr>
      </w:pPr>
      <w:r w:rsidRPr="00EA31CE">
        <w:rPr>
          <w:rFonts w:ascii="Times New Roman" w:hAnsi="Times New Roman" w:cs="Times New Roman"/>
          <w:sz w:val="24"/>
          <w:szCs w:val="24"/>
        </w:rPr>
        <w:t>Омутнинское городское поселение</w:t>
      </w:r>
    </w:p>
    <w:p w:rsidR="00C541E1" w:rsidRPr="00EA31CE" w:rsidRDefault="00C541E1" w:rsidP="00C541E1">
      <w:pPr>
        <w:pStyle w:val="ConsPlusNonformat"/>
        <w:tabs>
          <w:tab w:val="left" w:pos="10632"/>
          <w:tab w:val="left" w:pos="15026"/>
        </w:tabs>
        <w:ind w:left="10632" w:right="54"/>
        <w:rPr>
          <w:rFonts w:ascii="Times New Roman" w:hAnsi="Times New Roman" w:cs="Times New Roman"/>
          <w:sz w:val="24"/>
          <w:szCs w:val="24"/>
        </w:rPr>
      </w:pPr>
      <w:r w:rsidRPr="00EA31CE">
        <w:rPr>
          <w:rFonts w:ascii="Times New Roman" w:hAnsi="Times New Roman" w:cs="Times New Roman"/>
          <w:sz w:val="24"/>
          <w:szCs w:val="24"/>
        </w:rPr>
        <w:t>Омутнинского района Кировской о</w:t>
      </w:r>
      <w:r w:rsidRPr="00EA31CE">
        <w:rPr>
          <w:rFonts w:ascii="Times New Roman" w:hAnsi="Times New Roman" w:cs="Times New Roman"/>
          <w:sz w:val="24"/>
          <w:szCs w:val="24"/>
        </w:rPr>
        <w:t>б</w:t>
      </w:r>
      <w:r w:rsidRPr="00EA31CE">
        <w:rPr>
          <w:rFonts w:ascii="Times New Roman" w:hAnsi="Times New Roman" w:cs="Times New Roman"/>
          <w:sz w:val="24"/>
          <w:szCs w:val="24"/>
        </w:rPr>
        <w:t>ласти" в 2021-2026 годах</w:t>
      </w:r>
    </w:p>
    <w:p w:rsidR="00C541E1" w:rsidRPr="00EA31CE" w:rsidRDefault="00C541E1" w:rsidP="00C541E1">
      <w:pPr>
        <w:widowControl w:val="0"/>
        <w:tabs>
          <w:tab w:val="left" w:pos="245"/>
        </w:tabs>
        <w:ind w:right="200"/>
        <w:jc w:val="center"/>
        <w:rPr>
          <w:b/>
          <w:bCs/>
        </w:rPr>
      </w:pPr>
    </w:p>
    <w:p w:rsidR="00C541E1" w:rsidRPr="00EA31CE" w:rsidRDefault="00C541E1" w:rsidP="00C541E1">
      <w:pPr>
        <w:jc w:val="center"/>
        <w:rPr>
          <w:b/>
        </w:rPr>
      </w:pPr>
      <w:r w:rsidRPr="00EA31CE">
        <w:rPr>
          <w:b/>
        </w:rPr>
        <w:t xml:space="preserve">РЕСУРСНОЕ ОБЕСПЕЧЕНИЕ </w:t>
      </w:r>
    </w:p>
    <w:p w:rsidR="00C541E1" w:rsidRPr="00EA31CE" w:rsidRDefault="00C541E1" w:rsidP="00C541E1">
      <w:pPr>
        <w:jc w:val="center"/>
        <w:rPr>
          <w:b/>
        </w:rPr>
      </w:pPr>
      <w:r w:rsidRPr="00EA31CE">
        <w:rPr>
          <w:b/>
        </w:rPr>
        <w:t>реализации муниципальной программы</w:t>
      </w:r>
    </w:p>
    <w:p w:rsidR="00C541E1" w:rsidRPr="00EA31CE" w:rsidRDefault="00C541E1" w:rsidP="00C541E1">
      <w:pPr>
        <w:widowControl w:val="0"/>
        <w:ind w:left="40"/>
        <w:jc w:val="center"/>
        <w:rPr>
          <w:b/>
        </w:rPr>
      </w:pPr>
      <w:r w:rsidRPr="00EA31CE">
        <w:rPr>
          <w:b/>
        </w:rPr>
        <w:t xml:space="preserve">"Развитие благоустройства в муниципальном образовании Омутнинское городское поселение </w:t>
      </w:r>
    </w:p>
    <w:p w:rsidR="00C541E1" w:rsidRPr="00EA31CE" w:rsidRDefault="00C541E1" w:rsidP="00C541E1">
      <w:pPr>
        <w:widowControl w:val="0"/>
        <w:ind w:left="40"/>
        <w:jc w:val="center"/>
        <w:rPr>
          <w:b/>
        </w:rPr>
      </w:pPr>
      <w:r w:rsidRPr="00EA31CE">
        <w:rPr>
          <w:b/>
        </w:rPr>
        <w:t>Омутнинского района Кировской области" в 2021-2026 годах</w:t>
      </w:r>
    </w:p>
    <w:p w:rsidR="00C541E1" w:rsidRPr="00EA31CE" w:rsidRDefault="00C541E1" w:rsidP="00C541E1">
      <w:pPr>
        <w:widowControl w:val="0"/>
        <w:ind w:left="40"/>
        <w:jc w:val="center"/>
        <w:rPr>
          <w:b/>
        </w:rPr>
      </w:pP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34"/>
        <w:gridCol w:w="3386"/>
        <w:gridCol w:w="1263"/>
        <w:gridCol w:w="2541"/>
        <w:gridCol w:w="983"/>
        <w:gridCol w:w="992"/>
        <w:gridCol w:w="989"/>
        <w:gridCol w:w="989"/>
        <w:gridCol w:w="983"/>
        <w:gridCol w:w="974"/>
        <w:gridCol w:w="986"/>
      </w:tblGrid>
      <w:tr w:rsidR="00C75811" w:rsidRPr="00EA31CE" w:rsidTr="008641B9">
        <w:trPr>
          <w:trHeight w:val="360"/>
          <w:tblCellSpacing w:w="5" w:type="nil"/>
        </w:trPr>
        <w:tc>
          <w:tcPr>
            <w:tcW w:w="215" w:type="pct"/>
            <w:vMerge w:val="restart"/>
          </w:tcPr>
          <w:p w:rsidR="00C541E1" w:rsidRPr="00EA31CE" w:rsidRDefault="00C541E1" w:rsidP="00C541E1">
            <w:pPr>
              <w:autoSpaceDE w:val="0"/>
              <w:autoSpaceDN w:val="0"/>
              <w:adjustRightInd w:val="0"/>
              <w:jc w:val="center"/>
              <w:outlineLvl w:val="0"/>
              <w:rPr>
                <w:rFonts w:eastAsia="Calibri"/>
                <w:sz w:val="20"/>
                <w:szCs w:val="20"/>
                <w:lang w:eastAsia="en-US"/>
              </w:rPr>
            </w:pPr>
            <w:r w:rsidRPr="00EA31CE">
              <w:rPr>
                <w:rFonts w:eastAsia="Calibri"/>
                <w:sz w:val="20"/>
                <w:szCs w:val="20"/>
                <w:lang w:eastAsia="en-US"/>
              </w:rPr>
              <w:t xml:space="preserve">№ </w:t>
            </w:r>
            <w:r w:rsidRPr="00EA31CE">
              <w:rPr>
                <w:rFonts w:eastAsia="Calibri"/>
                <w:sz w:val="20"/>
                <w:szCs w:val="20"/>
                <w:lang w:eastAsia="en-US"/>
              </w:rPr>
              <w:br/>
            </w:r>
            <w:proofErr w:type="gramStart"/>
            <w:r w:rsidRPr="00EA31CE">
              <w:rPr>
                <w:rFonts w:eastAsia="Calibri"/>
                <w:sz w:val="20"/>
                <w:szCs w:val="20"/>
                <w:lang w:eastAsia="en-US"/>
              </w:rPr>
              <w:t>п</w:t>
            </w:r>
            <w:proofErr w:type="gramEnd"/>
            <w:r w:rsidRPr="00EA31CE">
              <w:rPr>
                <w:rFonts w:eastAsia="Calibri"/>
                <w:sz w:val="20"/>
                <w:szCs w:val="20"/>
                <w:lang w:eastAsia="en-US"/>
              </w:rPr>
              <w:t xml:space="preserve">/п </w:t>
            </w:r>
            <w:r w:rsidRPr="00EA31CE">
              <w:rPr>
                <w:rFonts w:eastAsia="Calibri"/>
                <w:sz w:val="20"/>
                <w:szCs w:val="20"/>
                <w:lang w:eastAsia="en-US"/>
              </w:rPr>
              <w:br/>
            </w:r>
          </w:p>
        </w:tc>
        <w:tc>
          <w:tcPr>
            <w:tcW w:w="1150" w:type="pct"/>
            <w:vMerge w:val="restart"/>
          </w:tcPr>
          <w:p w:rsidR="00C541E1" w:rsidRPr="00EA31CE" w:rsidRDefault="00C541E1" w:rsidP="00C75811">
            <w:pPr>
              <w:autoSpaceDE w:val="0"/>
              <w:autoSpaceDN w:val="0"/>
              <w:adjustRightInd w:val="0"/>
              <w:jc w:val="center"/>
              <w:rPr>
                <w:rFonts w:eastAsia="Calibri"/>
                <w:sz w:val="20"/>
                <w:szCs w:val="20"/>
                <w:lang w:eastAsia="en-US"/>
              </w:rPr>
            </w:pPr>
            <w:r w:rsidRPr="00EA31CE">
              <w:rPr>
                <w:rFonts w:eastAsia="Calibri"/>
                <w:sz w:val="20"/>
                <w:szCs w:val="20"/>
                <w:lang w:eastAsia="en-US"/>
              </w:rPr>
              <w:t>Наименование  муниципальной</w:t>
            </w:r>
            <w:r w:rsidRPr="00EA31CE">
              <w:rPr>
                <w:rFonts w:eastAsia="Calibri"/>
                <w:sz w:val="20"/>
                <w:szCs w:val="20"/>
                <w:lang w:eastAsia="en-US"/>
              </w:rPr>
              <w:br/>
              <w:t xml:space="preserve">  программы/ подпр</w:t>
            </w:r>
            <w:r w:rsidRPr="00EA31CE">
              <w:rPr>
                <w:rFonts w:eastAsia="Calibri"/>
                <w:sz w:val="20"/>
                <w:szCs w:val="20"/>
                <w:lang w:eastAsia="en-US"/>
              </w:rPr>
              <w:t>о</w:t>
            </w:r>
            <w:r w:rsidRPr="00EA31CE">
              <w:rPr>
                <w:rFonts w:eastAsia="Calibri"/>
                <w:sz w:val="20"/>
                <w:szCs w:val="20"/>
                <w:lang w:eastAsia="en-US"/>
              </w:rPr>
              <w:t xml:space="preserve">граммы, </w:t>
            </w:r>
            <w:r w:rsidRPr="00EA31CE">
              <w:rPr>
                <w:rFonts w:eastAsia="Calibri"/>
                <w:sz w:val="20"/>
                <w:szCs w:val="20"/>
                <w:lang w:eastAsia="en-US"/>
              </w:rPr>
              <w:br/>
              <w:t xml:space="preserve">  основного меропри</w:t>
            </w:r>
            <w:r w:rsidRPr="00EA31CE">
              <w:rPr>
                <w:rFonts w:eastAsia="Calibri"/>
                <w:sz w:val="20"/>
                <w:szCs w:val="20"/>
                <w:lang w:eastAsia="en-US"/>
              </w:rPr>
              <w:t>я</w:t>
            </w:r>
            <w:r w:rsidRPr="00EA31CE">
              <w:rPr>
                <w:rFonts w:eastAsia="Calibri"/>
                <w:sz w:val="20"/>
                <w:szCs w:val="20"/>
                <w:lang w:eastAsia="en-US"/>
              </w:rPr>
              <w:t>тия/отдельного мер</w:t>
            </w:r>
            <w:r w:rsidRPr="00EA31CE">
              <w:rPr>
                <w:rFonts w:eastAsia="Calibri"/>
                <w:sz w:val="20"/>
                <w:szCs w:val="20"/>
                <w:lang w:eastAsia="en-US"/>
              </w:rPr>
              <w:t>о</w:t>
            </w:r>
            <w:r w:rsidRPr="00EA31CE">
              <w:rPr>
                <w:rFonts w:eastAsia="Calibri"/>
                <w:sz w:val="20"/>
                <w:szCs w:val="20"/>
                <w:lang w:eastAsia="en-US"/>
              </w:rPr>
              <w:t>приятия</w:t>
            </w:r>
          </w:p>
        </w:tc>
        <w:tc>
          <w:tcPr>
            <w:tcW w:w="429" w:type="pct"/>
            <w:vMerge w:val="restart"/>
          </w:tcPr>
          <w:p w:rsidR="00C541E1" w:rsidRPr="00EA31CE" w:rsidRDefault="00C541E1" w:rsidP="00C541E1">
            <w:pPr>
              <w:autoSpaceDE w:val="0"/>
              <w:autoSpaceDN w:val="0"/>
              <w:adjustRightInd w:val="0"/>
              <w:ind w:left="-113" w:right="-71" w:firstLine="113"/>
              <w:jc w:val="center"/>
              <w:rPr>
                <w:rFonts w:eastAsia="Calibri"/>
                <w:sz w:val="20"/>
                <w:szCs w:val="20"/>
                <w:lang w:eastAsia="en-US"/>
              </w:rPr>
            </w:pPr>
            <w:r w:rsidRPr="00EA31CE">
              <w:rPr>
                <w:sz w:val="20"/>
                <w:szCs w:val="20"/>
              </w:rPr>
              <w:t>Ответстве</w:t>
            </w:r>
            <w:r w:rsidRPr="00EA31CE">
              <w:rPr>
                <w:sz w:val="20"/>
                <w:szCs w:val="20"/>
              </w:rPr>
              <w:t>н</w:t>
            </w:r>
            <w:r w:rsidRPr="00EA31CE">
              <w:rPr>
                <w:sz w:val="20"/>
                <w:szCs w:val="20"/>
              </w:rPr>
              <w:t>ный исполн</w:t>
            </w:r>
            <w:r w:rsidRPr="00EA31CE">
              <w:rPr>
                <w:sz w:val="20"/>
                <w:szCs w:val="20"/>
              </w:rPr>
              <w:t>и</w:t>
            </w:r>
            <w:r w:rsidRPr="00EA31CE">
              <w:rPr>
                <w:sz w:val="20"/>
                <w:szCs w:val="20"/>
              </w:rPr>
              <w:t>тель</w:t>
            </w:r>
          </w:p>
        </w:tc>
        <w:tc>
          <w:tcPr>
            <w:tcW w:w="863" w:type="pct"/>
            <w:vMerge w:val="restart"/>
          </w:tcPr>
          <w:p w:rsidR="00C541E1" w:rsidRPr="00EA31CE" w:rsidRDefault="00C541E1" w:rsidP="00C541E1">
            <w:pPr>
              <w:autoSpaceDE w:val="0"/>
              <w:autoSpaceDN w:val="0"/>
              <w:adjustRightInd w:val="0"/>
              <w:ind w:left="-113" w:right="-71" w:firstLine="113"/>
              <w:jc w:val="center"/>
              <w:rPr>
                <w:rFonts w:eastAsia="Calibri"/>
                <w:sz w:val="20"/>
                <w:szCs w:val="20"/>
                <w:lang w:eastAsia="en-US"/>
              </w:rPr>
            </w:pPr>
            <w:r w:rsidRPr="00EA31CE">
              <w:rPr>
                <w:rFonts w:eastAsia="Calibri"/>
                <w:sz w:val="20"/>
                <w:szCs w:val="20"/>
                <w:lang w:eastAsia="en-US"/>
              </w:rPr>
              <w:t xml:space="preserve">Источники   </w:t>
            </w:r>
            <w:r w:rsidRPr="00EA31CE">
              <w:rPr>
                <w:rFonts w:eastAsia="Calibri"/>
                <w:sz w:val="20"/>
                <w:szCs w:val="20"/>
                <w:lang w:eastAsia="en-US"/>
              </w:rPr>
              <w:br/>
              <w:t>финансирования</w:t>
            </w:r>
          </w:p>
        </w:tc>
        <w:tc>
          <w:tcPr>
            <w:tcW w:w="2343" w:type="pct"/>
            <w:gridSpan w:val="7"/>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sz w:val="20"/>
                <w:szCs w:val="20"/>
              </w:rPr>
              <w:t>Объем финансового обеспечения (прогноз, факт), тыс. рублей</w:t>
            </w:r>
          </w:p>
        </w:tc>
      </w:tr>
      <w:tr w:rsidR="00C75811" w:rsidRPr="00EA31CE" w:rsidTr="008641B9">
        <w:trPr>
          <w:trHeight w:val="483"/>
          <w:tblCellSpacing w:w="5" w:type="nil"/>
        </w:trPr>
        <w:tc>
          <w:tcPr>
            <w:tcW w:w="215" w:type="pct"/>
            <w:vMerge/>
          </w:tcPr>
          <w:p w:rsidR="00C541E1" w:rsidRPr="00EA31CE" w:rsidRDefault="00C541E1" w:rsidP="00C541E1">
            <w:pPr>
              <w:autoSpaceDE w:val="0"/>
              <w:autoSpaceDN w:val="0"/>
              <w:adjustRightInd w:val="0"/>
              <w:rPr>
                <w:rFonts w:eastAsia="Calibri"/>
                <w:sz w:val="20"/>
                <w:szCs w:val="20"/>
                <w:lang w:eastAsia="en-US"/>
              </w:rPr>
            </w:pPr>
          </w:p>
        </w:tc>
        <w:tc>
          <w:tcPr>
            <w:tcW w:w="1150" w:type="pct"/>
            <w:vMerge/>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ind w:left="85"/>
              <w:rPr>
                <w:rFonts w:eastAsia="Calibri"/>
                <w:sz w:val="20"/>
                <w:szCs w:val="20"/>
                <w:lang w:eastAsia="en-US"/>
              </w:rPr>
            </w:pPr>
          </w:p>
        </w:tc>
        <w:tc>
          <w:tcPr>
            <w:tcW w:w="863" w:type="pct"/>
            <w:vMerge/>
          </w:tcPr>
          <w:p w:rsidR="00C541E1" w:rsidRPr="00EA31CE" w:rsidRDefault="00C541E1" w:rsidP="00C541E1">
            <w:pPr>
              <w:autoSpaceDE w:val="0"/>
              <w:autoSpaceDN w:val="0"/>
              <w:adjustRightInd w:val="0"/>
              <w:ind w:left="85"/>
              <w:rPr>
                <w:rFonts w:eastAsia="Calibri"/>
                <w:sz w:val="20"/>
                <w:szCs w:val="20"/>
                <w:lang w:eastAsia="en-US"/>
              </w:rPr>
            </w:pP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 xml:space="preserve">2021 </w:t>
            </w:r>
          </w:p>
          <w:p w:rsidR="00C541E1" w:rsidRPr="00EA31CE" w:rsidRDefault="00C541E1" w:rsidP="00C75811">
            <w:pPr>
              <w:autoSpaceDE w:val="0"/>
              <w:autoSpaceDN w:val="0"/>
              <w:adjustRightInd w:val="0"/>
              <w:ind w:left="-78" w:right="-73"/>
              <w:jc w:val="center"/>
              <w:rPr>
                <w:rFonts w:eastAsia="Calibri"/>
                <w:sz w:val="20"/>
                <w:szCs w:val="20"/>
                <w:lang w:eastAsia="en-US"/>
              </w:rPr>
            </w:pP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 xml:space="preserve">2022 </w:t>
            </w:r>
          </w:p>
          <w:p w:rsidR="00C541E1" w:rsidRPr="00EA31CE" w:rsidRDefault="00C541E1" w:rsidP="00C75811">
            <w:pPr>
              <w:autoSpaceDE w:val="0"/>
              <w:autoSpaceDN w:val="0"/>
              <w:adjustRightInd w:val="0"/>
              <w:ind w:left="-78" w:right="-73"/>
              <w:jc w:val="center"/>
              <w:rPr>
                <w:rFonts w:eastAsia="Calibri"/>
                <w:sz w:val="20"/>
                <w:szCs w:val="20"/>
                <w:lang w:eastAsia="en-US"/>
              </w:rPr>
            </w:pP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2023</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2024</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2025</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2026</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итого</w:t>
            </w:r>
          </w:p>
        </w:tc>
      </w:tr>
      <w:tr w:rsidR="00C75811" w:rsidRPr="00EA31CE" w:rsidTr="008641B9">
        <w:trPr>
          <w:trHeight w:val="360"/>
          <w:tblCellSpacing w:w="5" w:type="nil"/>
        </w:trPr>
        <w:tc>
          <w:tcPr>
            <w:tcW w:w="215" w:type="pct"/>
            <w:tcBorders>
              <w:top w:val="single" w:sz="4" w:space="0" w:color="auto"/>
              <w:left w:val="single" w:sz="4" w:space="0" w:color="auto"/>
              <w:bottom w:val="single" w:sz="4" w:space="0" w:color="auto"/>
              <w:right w:val="single" w:sz="4" w:space="0" w:color="auto"/>
            </w:tcBorders>
          </w:tcPr>
          <w:p w:rsidR="00C541E1" w:rsidRPr="00EA31CE" w:rsidRDefault="00C541E1" w:rsidP="00C541E1">
            <w:pPr>
              <w:autoSpaceDE w:val="0"/>
              <w:autoSpaceDN w:val="0"/>
              <w:adjustRightInd w:val="0"/>
              <w:jc w:val="center"/>
              <w:rPr>
                <w:rFonts w:eastAsia="Calibri"/>
                <w:sz w:val="20"/>
                <w:szCs w:val="20"/>
                <w:lang w:eastAsia="en-US"/>
              </w:rPr>
            </w:pPr>
            <w:r w:rsidRPr="00EA31CE">
              <w:rPr>
                <w:rFonts w:eastAsia="Calibri"/>
                <w:sz w:val="20"/>
                <w:szCs w:val="20"/>
                <w:lang w:eastAsia="en-US"/>
              </w:rPr>
              <w:t>1</w:t>
            </w:r>
          </w:p>
        </w:tc>
        <w:tc>
          <w:tcPr>
            <w:tcW w:w="1150" w:type="pct"/>
            <w:tcBorders>
              <w:left w:val="single" w:sz="4" w:space="0" w:color="auto"/>
            </w:tcBorders>
          </w:tcPr>
          <w:p w:rsidR="00C541E1" w:rsidRPr="00EA31CE" w:rsidRDefault="00C541E1" w:rsidP="00C541E1">
            <w:pPr>
              <w:autoSpaceDE w:val="0"/>
              <w:autoSpaceDN w:val="0"/>
              <w:adjustRightInd w:val="0"/>
              <w:ind w:right="-93"/>
              <w:jc w:val="center"/>
              <w:rPr>
                <w:rFonts w:eastAsia="Calibri"/>
                <w:sz w:val="20"/>
                <w:szCs w:val="20"/>
                <w:lang w:eastAsia="en-US"/>
              </w:rPr>
            </w:pPr>
            <w:r w:rsidRPr="00EA31CE">
              <w:rPr>
                <w:rFonts w:eastAsia="Calibri"/>
                <w:sz w:val="20"/>
                <w:szCs w:val="20"/>
                <w:lang w:eastAsia="en-US"/>
              </w:rPr>
              <w:t>2</w:t>
            </w:r>
          </w:p>
        </w:tc>
        <w:tc>
          <w:tcPr>
            <w:tcW w:w="429" w:type="pct"/>
          </w:tcPr>
          <w:p w:rsidR="00C541E1" w:rsidRPr="00EA31CE" w:rsidRDefault="00C541E1" w:rsidP="00C541E1">
            <w:pPr>
              <w:autoSpaceDE w:val="0"/>
              <w:autoSpaceDN w:val="0"/>
              <w:adjustRightInd w:val="0"/>
              <w:ind w:left="85"/>
              <w:jc w:val="center"/>
              <w:rPr>
                <w:rFonts w:eastAsia="Calibri"/>
                <w:sz w:val="20"/>
                <w:szCs w:val="20"/>
                <w:lang w:eastAsia="en-US"/>
              </w:rPr>
            </w:pPr>
            <w:r w:rsidRPr="00EA31CE">
              <w:rPr>
                <w:rFonts w:eastAsia="Calibri"/>
                <w:sz w:val="20"/>
                <w:szCs w:val="20"/>
                <w:lang w:eastAsia="en-US"/>
              </w:rPr>
              <w:t>3</w:t>
            </w:r>
          </w:p>
        </w:tc>
        <w:tc>
          <w:tcPr>
            <w:tcW w:w="863" w:type="pct"/>
          </w:tcPr>
          <w:p w:rsidR="00C541E1" w:rsidRPr="00EA31CE" w:rsidRDefault="00C541E1" w:rsidP="00C541E1">
            <w:pPr>
              <w:autoSpaceDE w:val="0"/>
              <w:autoSpaceDN w:val="0"/>
              <w:adjustRightInd w:val="0"/>
              <w:ind w:left="85"/>
              <w:jc w:val="center"/>
              <w:rPr>
                <w:rFonts w:eastAsia="Calibri"/>
                <w:sz w:val="20"/>
                <w:szCs w:val="20"/>
                <w:lang w:eastAsia="en-US"/>
              </w:rPr>
            </w:pPr>
            <w:r w:rsidRPr="00EA31CE">
              <w:rPr>
                <w:rFonts w:eastAsia="Calibri"/>
                <w:sz w:val="20"/>
                <w:szCs w:val="20"/>
                <w:lang w:eastAsia="en-US"/>
              </w:rPr>
              <w:t>4</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5</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6</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7</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8</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9</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10</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11</w:t>
            </w:r>
          </w:p>
        </w:tc>
      </w:tr>
      <w:tr w:rsidR="00C75811" w:rsidRPr="00EA31CE" w:rsidTr="008641B9">
        <w:trPr>
          <w:trHeight w:val="70"/>
          <w:tblCellSpacing w:w="5" w:type="nil"/>
        </w:trPr>
        <w:tc>
          <w:tcPr>
            <w:tcW w:w="215" w:type="pct"/>
            <w:vMerge w:val="restart"/>
            <w:tcBorders>
              <w:top w:val="single" w:sz="4" w:space="0" w:color="auto"/>
              <w:left w:val="single" w:sz="4" w:space="0" w:color="auto"/>
              <w:righ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1150" w:type="pct"/>
            <w:vMerge w:val="restart"/>
            <w:tcBorders>
              <w:left w:val="single" w:sz="4" w:space="0" w:color="auto"/>
            </w:tcBorders>
          </w:tcPr>
          <w:p w:rsidR="00C541E1" w:rsidRPr="00EA31CE" w:rsidRDefault="00C541E1" w:rsidP="00C541E1">
            <w:pPr>
              <w:widowControl w:val="0"/>
              <w:ind w:left="40"/>
              <w:jc w:val="both"/>
              <w:rPr>
                <w:sz w:val="20"/>
                <w:szCs w:val="20"/>
              </w:rPr>
            </w:pPr>
            <w:r w:rsidRPr="00EA31CE">
              <w:rPr>
                <w:sz w:val="20"/>
                <w:szCs w:val="20"/>
              </w:rPr>
              <w:t>"Развитие благоустройства в мун</w:t>
            </w:r>
            <w:r w:rsidRPr="00EA31CE">
              <w:rPr>
                <w:sz w:val="20"/>
                <w:szCs w:val="20"/>
              </w:rPr>
              <w:t>и</w:t>
            </w:r>
            <w:r w:rsidRPr="00EA31CE">
              <w:rPr>
                <w:sz w:val="20"/>
                <w:szCs w:val="20"/>
              </w:rPr>
              <w:t>ципальном образовании Омутни</w:t>
            </w:r>
            <w:r w:rsidRPr="00EA31CE">
              <w:rPr>
                <w:sz w:val="20"/>
                <w:szCs w:val="20"/>
              </w:rPr>
              <w:t>н</w:t>
            </w:r>
            <w:r w:rsidRPr="00EA31CE">
              <w:rPr>
                <w:sz w:val="20"/>
                <w:szCs w:val="20"/>
              </w:rPr>
              <w:t>ское городское пос</w:t>
            </w:r>
            <w:r w:rsidRPr="00EA31CE">
              <w:rPr>
                <w:sz w:val="20"/>
                <w:szCs w:val="20"/>
              </w:rPr>
              <w:t>е</w:t>
            </w:r>
            <w:r w:rsidRPr="00EA31CE">
              <w:rPr>
                <w:sz w:val="20"/>
                <w:szCs w:val="20"/>
              </w:rPr>
              <w:t xml:space="preserve">ление </w:t>
            </w:r>
          </w:p>
          <w:p w:rsidR="00C541E1" w:rsidRPr="00EA31CE" w:rsidRDefault="00C541E1" w:rsidP="00B7490B">
            <w:pPr>
              <w:widowControl w:val="0"/>
              <w:ind w:left="40"/>
              <w:jc w:val="both"/>
              <w:rPr>
                <w:rFonts w:eastAsia="Calibri"/>
                <w:sz w:val="20"/>
                <w:szCs w:val="20"/>
                <w:lang w:eastAsia="en-US"/>
              </w:rPr>
            </w:pPr>
            <w:r w:rsidRPr="00EA31CE">
              <w:rPr>
                <w:sz w:val="20"/>
                <w:szCs w:val="20"/>
              </w:rPr>
              <w:t>Омутнинского района Киро</w:t>
            </w:r>
            <w:r w:rsidRPr="00EA31CE">
              <w:rPr>
                <w:sz w:val="20"/>
                <w:szCs w:val="20"/>
              </w:rPr>
              <w:t>в</w:t>
            </w:r>
            <w:r w:rsidRPr="00EA31CE">
              <w:rPr>
                <w:sz w:val="20"/>
                <w:szCs w:val="20"/>
              </w:rPr>
              <w:t>ской области" в 2021-2026 г</w:t>
            </w:r>
            <w:r w:rsidRPr="00EA31CE">
              <w:rPr>
                <w:sz w:val="20"/>
                <w:szCs w:val="20"/>
              </w:rPr>
              <w:t>о</w:t>
            </w:r>
            <w:r w:rsidRPr="00EA31CE">
              <w:rPr>
                <w:sz w:val="20"/>
                <w:szCs w:val="20"/>
              </w:rPr>
              <w:t>дах</w:t>
            </w:r>
          </w:p>
        </w:tc>
        <w:tc>
          <w:tcPr>
            <w:tcW w:w="429" w:type="pct"/>
            <w:vMerge w:val="restart"/>
          </w:tcPr>
          <w:p w:rsidR="00C541E1" w:rsidRPr="00EA31CE" w:rsidRDefault="00C541E1" w:rsidP="00C541E1">
            <w:pPr>
              <w:autoSpaceDE w:val="0"/>
              <w:autoSpaceDN w:val="0"/>
              <w:adjustRightInd w:val="0"/>
              <w:ind w:left="85"/>
              <w:rPr>
                <w:rFonts w:eastAsia="Calibri"/>
                <w:sz w:val="20"/>
                <w:szCs w:val="20"/>
                <w:lang w:eastAsia="en-US"/>
              </w:rPr>
            </w:pPr>
            <w:r w:rsidRPr="00EA31CE">
              <w:rPr>
                <w:kern w:val="36"/>
                <w:sz w:val="20"/>
                <w:szCs w:val="20"/>
              </w:rPr>
              <w:t>Отдел жи</w:t>
            </w:r>
            <w:r w:rsidRPr="00EA31CE">
              <w:rPr>
                <w:kern w:val="36"/>
                <w:sz w:val="20"/>
                <w:szCs w:val="20"/>
              </w:rPr>
              <w:t>з</w:t>
            </w:r>
            <w:r w:rsidRPr="00EA31CE">
              <w:rPr>
                <w:kern w:val="36"/>
                <w:sz w:val="20"/>
                <w:szCs w:val="20"/>
              </w:rPr>
              <w:t>необесп</w:t>
            </w:r>
            <w:r w:rsidRPr="00EA31CE">
              <w:rPr>
                <w:kern w:val="36"/>
                <w:sz w:val="20"/>
                <w:szCs w:val="20"/>
              </w:rPr>
              <w:t>е</w:t>
            </w:r>
            <w:r w:rsidRPr="00EA31CE">
              <w:rPr>
                <w:kern w:val="36"/>
                <w:sz w:val="20"/>
                <w:szCs w:val="20"/>
              </w:rPr>
              <w:t>чения а</w:t>
            </w:r>
            <w:r w:rsidRPr="00EA31CE">
              <w:rPr>
                <w:kern w:val="36"/>
                <w:sz w:val="20"/>
                <w:szCs w:val="20"/>
              </w:rPr>
              <w:t>д</w:t>
            </w:r>
            <w:r w:rsidRPr="00EA31CE">
              <w:rPr>
                <w:kern w:val="36"/>
                <w:sz w:val="20"/>
                <w:szCs w:val="20"/>
              </w:rPr>
              <w:t>министр</w:t>
            </w:r>
            <w:r w:rsidRPr="00EA31CE">
              <w:rPr>
                <w:kern w:val="36"/>
                <w:sz w:val="20"/>
                <w:szCs w:val="20"/>
              </w:rPr>
              <w:t>а</w:t>
            </w:r>
            <w:r w:rsidRPr="00EA31CE">
              <w:rPr>
                <w:kern w:val="36"/>
                <w:sz w:val="20"/>
                <w:szCs w:val="20"/>
              </w:rPr>
              <w:t>ции Ому</w:t>
            </w:r>
            <w:r w:rsidRPr="00EA31CE">
              <w:rPr>
                <w:kern w:val="36"/>
                <w:sz w:val="20"/>
                <w:szCs w:val="20"/>
              </w:rPr>
              <w:t>т</w:t>
            </w:r>
            <w:r w:rsidRPr="00EA31CE">
              <w:rPr>
                <w:kern w:val="36"/>
                <w:sz w:val="20"/>
                <w:szCs w:val="20"/>
              </w:rPr>
              <w:t>нинского городского поселения</w:t>
            </w:r>
          </w:p>
        </w:tc>
        <w:tc>
          <w:tcPr>
            <w:tcW w:w="863" w:type="pct"/>
          </w:tcPr>
          <w:p w:rsidR="00C541E1" w:rsidRPr="00EA31CE" w:rsidRDefault="00C541E1" w:rsidP="00C541E1">
            <w:pPr>
              <w:autoSpaceDE w:val="0"/>
              <w:autoSpaceDN w:val="0"/>
              <w:adjustRightInd w:val="0"/>
              <w:ind w:left="85"/>
              <w:rPr>
                <w:rFonts w:eastAsia="Calibri"/>
                <w:sz w:val="20"/>
                <w:szCs w:val="20"/>
                <w:lang w:eastAsia="en-US"/>
              </w:rPr>
            </w:pPr>
            <w:r w:rsidRPr="00EA31CE">
              <w:rPr>
                <w:rFonts w:eastAsia="Calibri"/>
                <w:sz w:val="20"/>
                <w:szCs w:val="20"/>
                <w:lang w:eastAsia="en-US"/>
              </w:rPr>
              <w:t xml:space="preserve">всего          </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26821,686</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20102,973</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22079,749</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12221,100</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15477,700</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16537,000</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113240,208</w:t>
            </w:r>
          </w:p>
        </w:tc>
      </w:tr>
      <w:tr w:rsidR="00C75811" w:rsidRPr="00EA31CE" w:rsidTr="008641B9">
        <w:trPr>
          <w:trHeight w:val="70"/>
          <w:tblCellSpacing w:w="5" w:type="nil"/>
        </w:trPr>
        <w:tc>
          <w:tcPr>
            <w:tcW w:w="215" w:type="pct"/>
            <w:vMerge/>
            <w:tcBorders>
              <w:left w:val="single" w:sz="4" w:space="0" w:color="auto"/>
              <w:righ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1150" w:type="pct"/>
            <w:vMerge/>
            <w:tcBorders>
              <w:left w:val="single" w:sz="4" w:space="0" w:color="auto"/>
            </w:tcBorders>
          </w:tcPr>
          <w:p w:rsidR="00C541E1" w:rsidRPr="00EA31CE" w:rsidRDefault="00C541E1" w:rsidP="00C541E1">
            <w:pPr>
              <w:autoSpaceDE w:val="0"/>
              <w:autoSpaceDN w:val="0"/>
              <w:adjustRightInd w:val="0"/>
              <w:ind w:right="-93"/>
              <w:rPr>
                <w:rFonts w:eastAsia="Calibri"/>
                <w:sz w:val="20"/>
                <w:szCs w:val="20"/>
                <w:lang w:eastAsia="en-US"/>
              </w:rPr>
            </w:pPr>
          </w:p>
        </w:tc>
        <w:tc>
          <w:tcPr>
            <w:tcW w:w="429" w:type="pct"/>
            <w:vMerge/>
          </w:tcPr>
          <w:p w:rsidR="00C541E1" w:rsidRPr="00EA31CE" w:rsidRDefault="00C541E1" w:rsidP="00C541E1">
            <w:pPr>
              <w:autoSpaceDE w:val="0"/>
              <w:autoSpaceDN w:val="0"/>
              <w:adjustRightInd w:val="0"/>
              <w:ind w:left="13" w:hanging="13"/>
              <w:rPr>
                <w:rFonts w:eastAsia="Calibri"/>
                <w:sz w:val="20"/>
                <w:szCs w:val="20"/>
                <w:lang w:eastAsia="en-US"/>
              </w:rPr>
            </w:pPr>
          </w:p>
        </w:tc>
        <w:tc>
          <w:tcPr>
            <w:tcW w:w="863" w:type="pct"/>
          </w:tcPr>
          <w:p w:rsidR="00C541E1" w:rsidRPr="00EA31CE" w:rsidRDefault="00C541E1" w:rsidP="00C75811">
            <w:pPr>
              <w:autoSpaceDE w:val="0"/>
              <w:autoSpaceDN w:val="0"/>
              <w:adjustRightInd w:val="0"/>
              <w:ind w:left="13" w:hanging="13"/>
              <w:rPr>
                <w:rFonts w:eastAsia="Calibri"/>
                <w:sz w:val="20"/>
                <w:szCs w:val="20"/>
                <w:lang w:eastAsia="en-US"/>
              </w:rPr>
            </w:pPr>
            <w:r w:rsidRPr="00EA31CE">
              <w:rPr>
                <w:rFonts w:eastAsia="Calibri"/>
                <w:sz w:val="20"/>
                <w:szCs w:val="20"/>
                <w:lang w:eastAsia="en-US"/>
              </w:rPr>
              <w:t xml:space="preserve">федеральный бюджет         </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3340,888</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3340,888</w:t>
            </w:r>
          </w:p>
        </w:tc>
      </w:tr>
      <w:tr w:rsidR="00C75811" w:rsidRPr="00EA31CE" w:rsidTr="008641B9">
        <w:trPr>
          <w:trHeight w:val="270"/>
          <w:tblCellSpacing w:w="5" w:type="nil"/>
        </w:trPr>
        <w:tc>
          <w:tcPr>
            <w:tcW w:w="215" w:type="pct"/>
            <w:vMerge/>
            <w:tcBorders>
              <w:left w:val="single" w:sz="4" w:space="0" w:color="auto"/>
              <w:righ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1150" w:type="pct"/>
            <w:vMerge/>
            <w:tcBorders>
              <w:lef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 xml:space="preserve">областной  бюджет         </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1808,119</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1845,813</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2449,045</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27,900</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27,900</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27,900</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6186,677</w:t>
            </w:r>
          </w:p>
        </w:tc>
      </w:tr>
      <w:tr w:rsidR="00C75811" w:rsidRPr="00EA31CE" w:rsidTr="008641B9">
        <w:trPr>
          <w:trHeight w:val="70"/>
          <w:tblCellSpacing w:w="5" w:type="nil"/>
        </w:trPr>
        <w:tc>
          <w:tcPr>
            <w:tcW w:w="215" w:type="pct"/>
            <w:vMerge/>
            <w:tcBorders>
              <w:left w:val="single" w:sz="4" w:space="0" w:color="auto"/>
              <w:righ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1150" w:type="pct"/>
            <w:vMerge/>
            <w:tcBorders>
              <w:lef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местный бю</w:t>
            </w:r>
            <w:r w:rsidRPr="00EA31CE">
              <w:rPr>
                <w:rFonts w:eastAsia="Calibri"/>
                <w:sz w:val="20"/>
                <w:szCs w:val="20"/>
                <w:lang w:eastAsia="en-US"/>
              </w:rPr>
              <w:t>д</w:t>
            </w:r>
            <w:r w:rsidRPr="00EA31CE">
              <w:rPr>
                <w:rFonts w:eastAsia="Calibri"/>
                <w:sz w:val="20"/>
                <w:szCs w:val="20"/>
                <w:lang w:eastAsia="en-US"/>
              </w:rPr>
              <w:t xml:space="preserve">жет </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24953,567</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14839,142</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19460,510</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12193,200</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15449,800</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16509,100</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103405,319</w:t>
            </w:r>
          </w:p>
        </w:tc>
      </w:tr>
      <w:tr w:rsidR="00C75811" w:rsidRPr="00EA31CE" w:rsidTr="008641B9">
        <w:trPr>
          <w:trHeight w:val="70"/>
          <w:tblCellSpacing w:w="5" w:type="nil"/>
        </w:trPr>
        <w:tc>
          <w:tcPr>
            <w:tcW w:w="215" w:type="pct"/>
            <w:vMerge/>
            <w:tcBorders>
              <w:left w:val="single" w:sz="4" w:space="0" w:color="auto"/>
              <w:bottom w:val="single" w:sz="4" w:space="0" w:color="auto"/>
              <w:righ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1150" w:type="pct"/>
            <w:vMerge/>
            <w:tcBorders>
              <w:lef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внебюджетные исто</w:t>
            </w:r>
            <w:r w:rsidRPr="00EA31CE">
              <w:rPr>
                <w:rFonts w:eastAsia="Calibri"/>
                <w:sz w:val="20"/>
                <w:szCs w:val="20"/>
                <w:lang w:eastAsia="en-US"/>
              </w:rPr>
              <w:t>ч</w:t>
            </w:r>
            <w:r w:rsidRPr="00EA31CE">
              <w:rPr>
                <w:rFonts w:eastAsia="Calibri"/>
                <w:sz w:val="20"/>
                <w:szCs w:val="20"/>
                <w:lang w:eastAsia="en-US"/>
              </w:rPr>
              <w:t>ники</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60,000</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77,130</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170,194</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307,324</w:t>
            </w:r>
          </w:p>
        </w:tc>
      </w:tr>
      <w:tr w:rsidR="00C75811" w:rsidRPr="00EA31CE" w:rsidTr="008641B9">
        <w:trPr>
          <w:trHeight w:val="70"/>
          <w:tblCellSpacing w:w="5" w:type="nil"/>
        </w:trPr>
        <w:tc>
          <w:tcPr>
            <w:tcW w:w="215" w:type="pct"/>
            <w:vMerge w:val="restart"/>
            <w:tcBorders>
              <w:top w:val="single" w:sz="4" w:space="0" w:color="auto"/>
            </w:tcBorders>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1.</w:t>
            </w:r>
          </w:p>
        </w:tc>
        <w:tc>
          <w:tcPr>
            <w:tcW w:w="1150" w:type="pct"/>
            <w:vMerge w:val="restart"/>
          </w:tcPr>
          <w:p w:rsidR="00C541E1" w:rsidRPr="00EA31CE" w:rsidRDefault="00C541E1" w:rsidP="00C541E1">
            <w:pPr>
              <w:autoSpaceDE w:val="0"/>
              <w:autoSpaceDN w:val="0"/>
              <w:adjustRightInd w:val="0"/>
              <w:jc w:val="both"/>
              <w:rPr>
                <w:rFonts w:eastAsia="Calibri"/>
                <w:sz w:val="20"/>
                <w:szCs w:val="20"/>
                <w:lang w:eastAsia="en-US"/>
              </w:rPr>
            </w:pPr>
            <w:r w:rsidRPr="00EA31CE">
              <w:rPr>
                <w:sz w:val="20"/>
                <w:szCs w:val="20"/>
              </w:rPr>
              <w:t>Содержание и  очистка мест о</w:t>
            </w:r>
            <w:r w:rsidRPr="00EA31CE">
              <w:rPr>
                <w:sz w:val="20"/>
                <w:szCs w:val="20"/>
              </w:rPr>
              <w:t>б</w:t>
            </w:r>
            <w:r w:rsidRPr="00EA31CE">
              <w:rPr>
                <w:sz w:val="20"/>
                <w:szCs w:val="20"/>
              </w:rPr>
              <w:t>щего пользов</w:t>
            </w:r>
            <w:r w:rsidRPr="00EA31CE">
              <w:rPr>
                <w:sz w:val="20"/>
                <w:szCs w:val="20"/>
              </w:rPr>
              <w:t>а</w:t>
            </w:r>
            <w:r w:rsidRPr="00EA31CE">
              <w:rPr>
                <w:sz w:val="20"/>
                <w:szCs w:val="20"/>
              </w:rPr>
              <w:t>ния</w:t>
            </w: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 xml:space="preserve">всего          </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839,460</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3227,498</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3157,108</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1572,700</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3100,000</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3435,000</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15331,766</w:t>
            </w:r>
          </w:p>
        </w:tc>
      </w:tr>
      <w:tr w:rsidR="00C75811" w:rsidRPr="00EA31CE" w:rsidTr="008641B9">
        <w:trPr>
          <w:trHeight w:val="70"/>
          <w:tblCellSpacing w:w="5" w:type="nil"/>
        </w:trPr>
        <w:tc>
          <w:tcPr>
            <w:tcW w:w="215" w:type="pct"/>
            <w:vMerge/>
          </w:tcPr>
          <w:p w:rsidR="00C541E1" w:rsidRPr="00EA31CE" w:rsidRDefault="00C541E1" w:rsidP="00C541E1">
            <w:pPr>
              <w:autoSpaceDE w:val="0"/>
              <w:autoSpaceDN w:val="0"/>
              <w:adjustRightInd w:val="0"/>
              <w:rPr>
                <w:rFonts w:eastAsia="Calibri"/>
                <w:sz w:val="20"/>
                <w:szCs w:val="20"/>
                <w:lang w:eastAsia="en-US"/>
              </w:rPr>
            </w:pPr>
          </w:p>
        </w:tc>
        <w:tc>
          <w:tcPr>
            <w:tcW w:w="1150" w:type="pct"/>
            <w:vMerge/>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75811">
            <w:pPr>
              <w:autoSpaceDE w:val="0"/>
              <w:autoSpaceDN w:val="0"/>
              <w:adjustRightInd w:val="0"/>
              <w:rPr>
                <w:rFonts w:eastAsia="Calibri"/>
                <w:sz w:val="20"/>
                <w:szCs w:val="20"/>
                <w:lang w:eastAsia="en-US"/>
              </w:rPr>
            </w:pPr>
            <w:r w:rsidRPr="00EA31CE">
              <w:rPr>
                <w:rFonts w:eastAsia="Calibri"/>
                <w:sz w:val="20"/>
                <w:szCs w:val="20"/>
                <w:lang w:eastAsia="en-US"/>
              </w:rPr>
              <w:t xml:space="preserve">федеральный  бюджет         </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r>
      <w:tr w:rsidR="00C75811" w:rsidRPr="00EA31CE" w:rsidTr="008641B9">
        <w:trPr>
          <w:trHeight w:val="70"/>
          <w:tblCellSpacing w:w="5" w:type="nil"/>
        </w:trPr>
        <w:tc>
          <w:tcPr>
            <w:tcW w:w="215" w:type="pct"/>
            <w:vMerge/>
          </w:tcPr>
          <w:p w:rsidR="00C541E1" w:rsidRPr="00EA31CE" w:rsidRDefault="00C541E1" w:rsidP="00C541E1">
            <w:pPr>
              <w:autoSpaceDE w:val="0"/>
              <w:autoSpaceDN w:val="0"/>
              <w:adjustRightInd w:val="0"/>
              <w:rPr>
                <w:rFonts w:eastAsia="Calibri"/>
                <w:sz w:val="20"/>
                <w:szCs w:val="20"/>
                <w:lang w:eastAsia="en-US"/>
              </w:rPr>
            </w:pPr>
          </w:p>
        </w:tc>
        <w:tc>
          <w:tcPr>
            <w:tcW w:w="1150" w:type="pct"/>
            <w:vMerge/>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ind w:right="-55"/>
              <w:rPr>
                <w:rFonts w:eastAsia="Calibri"/>
                <w:sz w:val="20"/>
                <w:szCs w:val="20"/>
                <w:lang w:eastAsia="en-US"/>
              </w:rPr>
            </w:pPr>
          </w:p>
        </w:tc>
        <w:tc>
          <w:tcPr>
            <w:tcW w:w="863" w:type="pct"/>
          </w:tcPr>
          <w:p w:rsidR="00C541E1" w:rsidRPr="00EA31CE" w:rsidRDefault="00C541E1" w:rsidP="00C541E1">
            <w:pPr>
              <w:autoSpaceDE w:val="0"/>
              <w:autoSpaceDN w:val="0"/>
              <w:adjustRightInd w:val="0"/>
              <w:ind w:right="-55"/>
              <w:rPr>
                <w:rFonts w:eastAsia="Calibri"/>
                <w:sz w:val="20"/>
                <w:szCs w:val="20"/>
                <w:lang w:eastAsia="en-US"/>
              </w:rPr>
            </w:pPr>
            <w:r w:rsidRPr="00EA31CE">
              <w:rPr>
                <w:rFonts w:eastAsia="Calibri"/>
                <w:sz w:val="20"/>
                <w:szCs w:val="20"/>
                <w:lang w:eastAsia="en-US"/>
              </w:rPr>
              <w:t>областной бю</w:t>
            </w:r>
            <w:r w:rsidRPr="00EA31CE">
              <w:rPr>
                <w:rFonts w:eastAsia="Calibri"/>
                <w:sz w:val="20"/>
                <w:szCs w:val="20"/>
                <w:lang w:eastAsia="en-US"/>
              </w:rPr>
              <w:t>д</w:t>
            </w:r>
            <w:r w:rsidRPr="00EA31CE">
              <w:rPr>
                <w:rFonts w:eastAsia="Calibri"/>
                <w:sz w:val="20"/>
                <w:szCs w:val="20"/>
                <w:lang w:eastAsia="en-US"/>
              </w:rPr>
              <w:t xml:space="preserve">жет     </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r>
      <w:tr w:rsidR="00C75811" w:rsidRPr="00EA31CE" w:rsidTr="008641B9">
        <w:trPr>
          <w:trHeight w:val="70"/>
          <w:tblCellSpacing w:w="5" w:type="nil"/>
        </w:trPr>
        <w:tc>
          <w:tcPr>
            <w:tcW w:w="215" w:type="pct"/>
            <w:vMerge/>
            <w:tcBorders>
              <w:bottom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1150" w:type="pct"/>
            <w:vMerge/>
            <w:tcBorders>
              <w:bottom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местный бю</w:t>
            </w:r>
            <w:r w:rsidRPr="00EA31CE">
              <w:rPr>
                <w:rFonts w:eastAsia="Calibri"/>
                <w:sz w:val="20"/>
                <w:szCs w:val="20"/>
                <w:lang w:eastAsia="en-US"/>
              </w:rPr>
              <w:t>д</w:t>
            </w:r>
            <w:r w:rsidRPr="00EA31CE">
              <w:rPr>
                <w:rFonts w:eastAsia="Calibri"/>
                <w:sz w:val="20"/>
                <w:szCs w:val="20"/>
                <w:lang w:eastAsia="en-US"/>
              </w:rPr>
              <w:t xml:space="preserve">жет </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839,460</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3227,498</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3157,108</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1572,700</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3100,000</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3435,000</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15331,766</w:t>
            </w:r>
          </w:p>
        </w:tc>
      </w:tr>
      <w:tr w:rsidR="00C75811" w:rsidRPr="00EA31CE" w:rsidTr="008641B9">
        <w:trPr>
          <w:trHeight w:val="70"/>
          <w:tblCellSpacing w:w="5" w:type="nil"/>
        </w:trPr>
        <w:tc>
          <w:tcPr>
            <w:tcW w:w="215" w:type="pct"/>
            <w:vMerge w:val="restar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2.</w:t>
            </w:r>
          </w:p>
        </w:tc>
        <w:tc>
          <w:tcPr>
            <w:tcW w:w="1150" w:type="pct"/>
            <w:vMerge w:val="restart"/>
          </w:tcPr>
          <w:p w:rsidR="00C541E1" w:rsidRPr="00EA31CE" w:rsidRDefault="00C541E1" w:rsidP="00C541E1">
            <w:pPr>
              <w:autoSpaceDE w:val="0"/>
              <w:autoSpaceDN w:val="0"/>
              <w:adjustRightInd w:val="0"/>
              <w:rPr>
                <w:rFonts w:eastAsia="Calibri"/>
                <w:sz w:val="20"/>
                <w:szCs w:val="20"/>
                <w:lang w:eastAsia="en-US"/>
              </w:rPr>
            </w:pPr>
            <w:r w:rsidRPr="00EA31CE">
              <w:rPr>
                <w:sz w:val="20"/>
                <w:szCs w:val="20"/>
              </w:rPr>
              <w:t>Озеленение</w:t>
            </w: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всего</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339,469</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48,100</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137,795</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30,000</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40,000</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50,000</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645,364</w:t>
            </w:r>
          </w:p>
        </w:tc>
      </w:tr>
      <w:tr w:rsidR="00C75811" w:rsidRPr="00EA31CE" w:rsidTr="008641B9">
        <w:trPr>
          <w:trHeight w:val="70"/>
          <w:tblCellSpacing w:w="5" w:type="nil"/>
        </w:trPr>
        <w:tc>
          <w:tcPr>
            <w:tcW w:w="215" w:type="pct"/>
            <w:vMerge/>
          </w:tcPr>
          <w:p w:rsidR="00C541E1" w:rsidRPr="00EA31CE" w:rsidRDefault="00C541E1" w:rsidP="00C541E1">
            <w:pPr>
              <w:autoSpaceDE w:val="0"/>
              <w:autoSpaceDN w:val="0"/>
              <w:adjustRightInd w:val="0"/>
              <w:rPr>
                <w:rFonts w:eastAsia="Calibri"/>
                <w:sz w:val="20"/>
                <w:szCs w:val="20"/>
                <w:lang w:eastAsia="en-US"/>
              </w:rPr>
            </w:pPr>
          </w:p>
        </w:tc>
        <w:tc>
          <w:tcPr>
            <w:tcW w:w="1150" w:type="pct"/>
            <w:vMerge/>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75811">
            <w:pPr>
              <w:autoSpaceDE w:val="0"/>
              <w:autoSpaceDN w:val="0"/>
              <w:adjustRightInd w:val="0"/>
              <w:rPr>
                <w:rFonts w:eastAsia="Calibri"/>
                <w:sz w:val="20"/>
                <w:szCs w:val="20"/>
                <w:lang w:eastAsia="en-US"/>
              </w:rPr>
            </w:pPr>
            <w:r w:rsidRPr="00EA31CE">
              <w:rPr>
                <w:rFonts w:eastAsia="Calibri"/>
                <w:sz w:val="20"/>
                <w:szCs w:val="20"/>
                <w:lang w:eastAsia="en-US"/>
              </w:rPr>
              <w:t xml:space="preserve">федеральный </w:t>
            </w:r>
            <w:r w:rsidR="00C75811">
              <w:rPr>
                <w:rFonts w:eastAsia="Calibri"/>
                <w:sz w:val="20"/>
                <w:szCs w:val="20"/>
                <w:lang w:eastAsia="en-US"/>
              </w:rPr>
              <w:t xml:space="preserve"> </w:t>
            </w:r>
            <w:r w:rsidRPr="00EA31CE">
              <w:rPr>
                <w:rFonts w:eastAsia="Calibri"/>
                <w:sz w:val="20"/>
                <w:szCs w:val="20"/>
                <w:lang w:eastAsia="en-US"/>
              </w:rPr>
              <w:t xml:space="preserve">бюджет         </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r>
      <w:tr w:rsidR="00C75811" w:rsidRPr="00EA31CE" w:rsidTr="008641B9">
        <w:trPr>
          <w:trHeight w:val="70"/>
          <w:tblCellSpacing w:w="5" w:type="nil"/>
        </w:trPr>
        <w:tc>
          <w:tcPr>
            <w:tcW w:w="215" w:type="pct"/>
            <w:vMerge/>
          </w:tcPr>
          <w:p w:rsidR="00C541E1" w:rsidRPr="00EA31CE" w:rsidRDefault="00C541E1" w:rsidP="00C541E1">
            <w:pPr>
              <w:autoSpaceDE w:val="0"/>
              <w:autoSpaceDN w:val="0"/>
              <w:adjustRightInd w:val="0"/>
              <w:rPr>
                <w:rFonts w:eastAsia="Calibri"/>
                <w:sz w:val="20"/>
                <w:szCs w:val="20"/>
                <w:lang w:eastAsia="en-US"/>
              </w:rPr>
            </w:pPr>
          </w:p>
        </w:tc>
        <w:tc>
          <w:tcPr>
            <w:tcW w:w="1150" w:type="pct"/>
            <w:vMerge/>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 xml:space="preserve">областной бюджет     </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r>
      <w:tr w:rsidR="00C75811" w:rsidRPr="00EA31CE" w:rsidTr="008641B9">
        <w:trPr>
          <w:trHeight w:val="70"/>
          <w:tblCellSpacing w:w="5" w:type="nil"/>
        </w:trPr>
        <w:tc>
          <w:tcPr>
            <w:tcW w:w="215" w:type="pct"/>
            <w:vMerge/>
            <w:tcBorders>
              <w:bottom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1150" w:type="pct"/>
            <w:vMerge/>
            <w:tcBorders>
              <w:bottom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местный бю</w:t>
            </w:r>
            <w:r w:rsidRPr="00EA31CE">
              <w:rPr>
                <w:rFonts w:eastAsia="Calibri"/>
                <w:sz w:val="20"/>
                <w:szCs w:val="20"/>
                <w:lang w:eastAsia="en-US"/>
              </w:rPr>
              <w:t>д</w:t>
            </w:r>
            <w:r w:rsidRPr="00EA31CE">
              <w:rPr>
                <w:rFonts w:eastAsia="Calibri"/>
                <w:sz w:val="20"/>
                <w:szCs w:val="20"/>
                <w:lang w:eastAsia="en-US"/>
              </w:rPr>
              <w:t>жет</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339,469</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48,100</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137,795</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30,000</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40,000</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50,000</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645,364</w:t>
            </w:r>
          </w:p>
        </w:tc>
      </w:tr>
      <w:tr w:rsidR="00C75811" w:rsidRPr="00EA31CE" w:rsidTr="008641B9">
        <w:trPr>
          <w:trHeight w:val="70"/>
          <w:tblCellSpacing w:w="5" w:type="nil"/>
        </w:trPr>
        <w:tc>
          <w:tcPr>
            <w:tcW w:w="215" w:type="pct"/>
            <w:vMerge w:val="restar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3.</w:t>
            </w:r>
          </w:p>
        </w:tc>
        <w:tc>
          <w:tcPr>
            <w:tcW w:w="1150" w:type="pct"/>
            <w:vMerge w:val="restar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Снос деревьев</w:t>
            </w: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всего</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70,991</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1158,424</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336,810</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1500,000</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300,000</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355,000</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3721,225</w:t>
            </w:r>
          </w:p>
        </w:tc>
      </w:tr>
      <w:tr w:rsidR="00C75811" w:rsidRPr="00EA31CE" w:rsidTr="008641B9">
        <w:trPr>
          <w:trHeight w:val="70"/>
          <w:tblCellSpacing w:w="5" w:type="nil"/>
        </w:trPr>
        <w:tc>
          <w:tcPr>
            <w:tcW w:w="215" w:type="pct"/>
            <w:vMerge/>
          </w:tcPr>
          <w:p w:rsidR="00C541E1" w:rsidRPr="00EA31CE" w:rsidRDefault="00C541E1" w:rsidP="00C541E1">
            <w:pPr>
              <w:autoSpaceDE w:val="0"/>
              <w:autoSpaceDN w:val="0"/>
              <w:adjustRightInd w:val="0"/>
              <w:rPr>
                <w:rFonts w:eastAsia="Calibri"/>
                <w:sz w:val="20"/>
                <w:szCs w:val="20"/>
                <w:lang w:eastAsia="en-US"/>
              </w:rPr>
            </w:pPr>
          </w:p>
        </w:tc>
        <w:tc>
          <w:tcPr>
            <w:tcW w:w="1150" w:type="pct"/>
            <w:vMerge/>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B7490B">
            <w:pPr>
              <w:autoSpaceDE w:val="0"/>
              <w:autoSpaceDN w:val="0"/>
              <w:adjustRightInd w:val="0"/>
              <w:rPr>
                <w:rFonts w:eastAsia="Calibri"/>
                <w:sz w:val="20"/>
                <w:szCs w:val="20"/>
                <w:lang w:eastAsia="en-US"/>
              </w:rPr>
            </w:pPr>
            <w:r w:rsidRPr="00EA31CE">
              <w:rPr>
                <w:rFonts w:eastAsia="Calibri"/>
                <w:sz w:val="20"/>
                <w:szCs w:val="20"/>
                <w:lang w:eastAsia="en-US"/>
              </w:rPr>
              <w:t xml:space="preserve">федеральный  бюджет         </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r>
      <w:tr w:rsidR="00C75811" w:rsidRPr="00EA31CE" w:rsidTr="008641B9">
        <w:trPr>
          <w:trHeight w:val="70"/>
          <w:tblCellSpacing w:w="5" w:type="nil"/>
        </w:trPr>
        <w:tc>
          <w:tcPr>
            <w:tcW w:w="215" w:type="pct"/>
            <w:vMerge/>
          </w:tcPr>
          <w:p w:rsidR="00C541E1" w:rsidRPr="00EA31CE" w:rsidRDefault="00C541E1" w:rsidP="00C541E1">
            <w:pPr>
              <w:autoSpaceDE w:val="0"/>
              <w:autoSpaceDN w:val="0"/>
              <w:adjustRightInd w:val="0"/>
              <w:rPr>
                <w:rFonts w:eastAsia="Calibri"/>
                <w:sz w:val="20"/>
                <w:szCs w:val="20"/>
                <w:lang w:eastAsia="en-US"/>
              </w:rPr>
            </w:pPr>
          </w:p>
        </w:tc>
        <w:tc>
          <w:tcPr>
            <w:tcW w:w="1150" w:type="pct"/>
            <w:vMerge/>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 xml:space="preserve">областной бюджет     </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r>
      <w:tr w:rsidR="00C75811" w:rsidRPr="00EA31CE" w:rsidTr="008641B9">
        <w:trPr>
          <w:trHeight w:val="70"/>
          <w:tblCellSpacing w:w="5" w:type="nil"/>
        </w:trPr>
        <w:tc>
          <w:tcPr>
            <w:tcW w:w="215" w:type="pct"/>
            <w:vMerge/>
            <w:tcBorders>
              <w:bottom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1150" w:type="pct"/>
            <w:vMerge/>
            <w:tcBorders>
              <w:bottom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местный бю</w:t>
            </w:r>
            <w:r w:rsidRPr="00EA31CE">
              <w:rPr>
                <w:rFonts w:eastAsia="Calibri"/>
                <w:sz w:val="20"/>
                <w:szCs w:val="20"/>
                <w:lang w:eastAsia="en-US"/>
              </w:rPr>
              <w:t>д</w:t>
            </w:r>
            <w:r w:rsidRPr="00EA31CE">
              <w:rPr>
                <w:rFonts w:eastAsia="Calibri"/>
                <w:sz w:val="20"/>
                <w:szCs w:val="20"/>
                <w:lang w:eastAsia="en-US"/>
              </w:rPr>
              <w:t>жет</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70,991</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1158,424</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336,810</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1500,000</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300,000</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355,000</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3721,225</w:t>
            </w:r>
          </w:p>
        </w:tc>
      </w:tr>
      <w:tr w:rsidR="00C75811" w:rsidRPr="00EA31CE" w:rsidTr="00954EB3">
        <w:trPr>
          <w:trHeight w:val="70"/>
          <w:tblCellSpacing w:w="5" w:type="nil"/>
        </w:trPr>
        <w:tc>
          <w:tcPr>
            <w:tcW w:w="215" w:type="pct"/>
            <w:vMerge w:val="restar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4.</w:t>
            </w:r>
          </w:p>
        </w:tc>
        <w:tc>
          <w:tcPr>
            <w:tcW w:w="1150" w:type="pct"/>
            <w:vMerge w:val="restart"/>
          </w:tcPr>
          <w:p w:rsidR="00C541E1" w:rsidRPr="00EA31CE" w:rsidRDefault="00C541E1" w:rsidP="00C541E1">
            <w:pPr>
              <w:autoSpaceDE w:val="0"/>
              <w:autoSpaceDN w:val="0"/>
              <w:adjustRightInd w:val="0"/>
              <w:rPr>
                <w:rFonts w:eastAsia="Calibri"/>
                <w:sz w:val="20"/>
                <w:szCs w:val="20"/>
                <w:lang w:eastAsia="en-US"/>
              </w:rPr>
            </w:pPr>
            <w:r w:rsidRPr="00EA31CE">
              <w:rPr>
                <w:sz w:val="20"/>
                <w:szCs w:val="20"/>
              </w:rPr>
              <w:t xml:space="preserve">Организация ритуальных услуг и </w:t>
            </w:r>
            <w:r w:rsidRPr="00EA31CE">
              <w:rPr>
                <w:sz w:val="20"/>
                <w:szCs w:val="20"/>
              </w:rPr>
              <w:lastRenderedPageBreak/>
              <w:t xml:space="preserve">содержание мест захоронения </w:t>
            </w:r>
            <w:proofErr w:type="gramStart"/>
            <w:r w:rsidRPr="00EA31CE">
              <w:rPr>
                <w:sz w:val="20"/>
                <w:szCs w:val="20"/>
              </w:rPr>
              <w:t>в</w:t>
            </w:r>
            <w:proofErr w:type="gramEnd"/>
            <w:r w:rsidRPr="00EA31CE">
              <w:rPr>
                <w:sz w:val="20"/>
                <w:szCs w:val="20"/>
              </w:rPr>
              <w:t xml:space="preserve"> </w:t>
            </w:r>
            <w:proofErr w:type="gramStart"/>
            <w:r w:rsidRPr="00EA31CE">
              <w:rPr>
                <w:sz w:val="20"/>
                <w:szCs w:val="20"/>
              </w:rPr>
              <w:t>Омутнинском</w:t>
            </w:r>
            <w:proofErr w:type="gramEnd"/>
            <w:r w:rsidRPr="00EA31CE">
              <w:rPr>
                <w:sz w:val="20"/>
                <w:szCs w:val="20"/>
              </w:rPr>
              <w:t xml:space="preserve"> городском посел</w:t>
            </w:r>
            <w:r w:rsidRPr="00EA31CE">
              <w:rPr>
                <w:sz w:val="20"/>
                <w:szCs w:val="20"/>
              </w:rPr>
              <w:t>е</w:t>
            </w:r>
            <w:r w:rsidRPr="00EA31CE">
              <w:rPr>
                <w:sz w:val="20"/>
                <w:szCs w:val="20"/>
              </w:rPr>
              <w:t>нии</w:t>
            </w: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всего</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979,059</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1012,500</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1423,760</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1423,800</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1696,000</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1780,800</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8315,919</w:t>
            </w:r>
          </w:p>
        </w:tc>
      </w:tr>
      <w:tr w:rsidR="00C75811" w:rsidRPr="00EA31CE" w:rsidTr="008641B9">
        <w:trPr>
          <w:trHeight w:val="360"/>
          <w:tblCellSpacing w:w="5" w:type="nil"/>
        </w:trPr>
        <w:tc>
          <w:tcPr>
            <w:tcW w:w="215" w:type="pct"/>
            <w:vMerge/>
          </w:tcPr>
          <w:p w:rsidR="00C541E1" w:rsidRPr="00EA31CE" w:rsidRDefault="00C541E1" w:rsidP="00C541E1">
            <w:pPr>
              <w:autoSpaceDE w:val="0"/>
              <w:autoSpaceDN w:val="0"/>
              <w:adjustRightInd w:val="0"/>
              <w:rPr>
                <w:rFonts w:eastAsia="Calibri"/>
                <w:sz w:val="20"/>
                <w:szCs w:val="20"/>
                <w:lang w:eastAsia="en-US"/>
              </w:rPr>
            </w:pPr>
          </w:p>
        </w:tc>
        <w:tc>
          <w:tcPr>
            <w:tcW w:w="1150" w:type="pct"/>
            <w:vMerge/>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B7490B">
            <w:pPr>
              <w:autoSpaceDE w:val="0"/>
              <w:autoSpaceDN w:val="0"/>
              <w:adjustRightInd w:val="0"/>
              <w:rPr>
                <w:rFonts w:eastAsia="Calibri"/>
                <w:sz w:val="20"/>
                <w:szCs w:val="20"/>
                <w:lang w:eastAsia="en-US"/>
              </w:rPr>
            </w:pPr>
            <w:r w:rsidRPr="00EA31CE">
              <w:rPr>
                <w:rFonts w:eastAsia="Calibri"/>
                <w:sz w:val="20"/>
                <w:szCs w:val="20"/>
                <w:lang w:eastAsia="en-US"/>
              </w:rPr>
              <w:t xml:space="preserve">федеральный </w:t>
            </w:r>
            <w:r w:rsidR="00B7490B">
              <w:rPr>
                <w:rFonts w:eastAsia="Calibri"/>
                <w:sz w:val="20"/>
                <w:szCs w:val="20"/>
                <w:lang w:eastAsia="en-US"/>
              </w:rPr>
              <w:t xml:space="preserve"> </w:t>
            </w:r>
            <w:r w:rsidRPr="00EA31CE">
              <w:rPr>
                <w:rFonts w:eastAsia="Calibri"/>
                <w:sz w:val="20"/>
                <w:szCs w:val="20"/>
                <w:lang w:eastAsia="en-US"/>
              </w:rPr>
              <w:t xml:space="preserve">бюджет         </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r>
      <w:tr w:rsidR="00C75811" w:rsidRPr="00EA31CE" w:rsidTr="00954EB3">
        <w:trPr>
          <w:trHeight w:val="70"/>
          <w:tblCellSpacing w:w="5" w:type="nil"/>
        </w:trPr>
        <w:tc>
          <w:tcPr>
            <w:tcW w:w="215" w:type="pct"/>
            <w:vMerge/>
          </w:tcPr>
          <w:p w:rsidR="00C541E1" w:rsidRPr="00EA31CE" w:rsidRDefault="00C541E1" w:rsidP="00C541E1">
            <w:pPr>
              <w:autoSpaceDE w:val="0"/>
              <w:autoSpaceDN w:val="0"/>
              <w:adjustRightInd w:val="0"/>
              <w:rPr>
                <w:rFonts w:eastAsia="Calibri"/>
                <w:sz w:val="20"/>
                <w:szCs w:val="20"/>
                <w:lang w:eastAsia="en-US"/>
              </w:rPr>
            </w:pPr>
          </w:p>
        </w:tc>
        <w:tc>
          <w:tcPr>
            <w:tcW w:w="1150" w:type="pct"/>
            <w:vMerge/>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 xml:space="preserve">областной бюджет     </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r>
      <w:tr w:rsidR="00C75811" w:rsidRPr="00EA31CE" w:rsidTr="00954EB3">
        <w:trPr>
          <w:trHeight w:val="70"/>
          <w:tblCellSpacing w:w="5" w:type="nil"/>
        </w:trPr>
        <w:tc>
          <w:tcPr>
            <w:tcW w:w="215" w:type="pct"/>
            <w:vMerge/>
            <w:tcBorders>
              <w:bottom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1150" w:type="pct"/>
            <w:vMerge/>
            <w:tcBorders>
              <w:bottom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местный бю</w:t>
            </w:r>
            <w:r w:rsidRPr="00EA31CE">
              <w:rPr>
                <w:rFonts w:eastAsia="Calibri"/>
                <w:sz w:val="20"/>
                <w:szCs w:val="20"/>
                <w:lang w:eastAsia="en-US"/>
              </w:rPr>
              <w:t>д</w:t>
            </w:r>
            <w:r w:rsidRPr="00EA31CE">
              <w:rPr>
                <w:rFonts w:eastAsia="Calibri"/>
                <w:sz w:val="20"/>
                <w:szCs w:val="20"/>
                <w:lang w:eastAsia="en-US"/>
              </w:rPr>
              <w:t>жет</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979,059</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1012,500</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1423,760</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1423,800</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1696,000</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1780,800</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8315,919</w:t>
            </w:r>
          </w:p>
        </w:tc>
      </w:tr>
      <w:tr w:rsidR="00C75811" w:rsidRPr="00EA31CE" w:rsidTr="00954EB3">
        <w:trPr>
          <w:trHeight w:val="70"/>
          <w:tblCellSpacing w:w="5" w:type="nil"/>
        </w:trPr>
        <w:tc>
          <w:tcPr>
            <w:tcW w:w="215" w:type="pct"/>
            <w:vMerge w:val="restar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5.</w:t>
            </w:r>
          </w:p>
        </w:tc>
        <w:tc>
          <w:tcPr>
            <w:tcW w:w="1150" w:type="pct"/>
            <w:vMerge w:val="restar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Организация уличного осв</w:t>
            </w:r>
            <w:r w:rsidRPr="00EA31CE">
              <w:rPr>
                <w:rFonts w:eastAsia="Calibri"/>
                <w:sz w:val="20"/>
                <w:szCs w:val="20"/>
                <w:lang w:eastAsia="en-US"/>
              </w:rPr>
              <w:t>е</w:t>
            </w:r>
            <w:r w:rsidRPr="00EA31CE">
              <w:rPr>
                <w:rFonts w:eastAsia="Calibri"/>
                <w:sz w:val="20"/>
                <w:szCs w:val="20"/>
                <w:lang w:eastAsia="en-US"/>
              </w:rPr>
              <w:t xml:space="preserve">щения </w:t>
            </w:r>
            <w:proofErr w:type="gramStart"/>
            <w:r w:rsidRPr="00EA31CE">
              <w:rPr>
                <w:rFonts w:eastAsia="Calibri"/>
                <w:sz w:val="20"/>
                <w:szCs w:val="20"/>
                <w:lang w:eastAsia="en-US"/>
              </w:rPr>
              <w:t>в</w:t>
            </w:r>
            <w:proofErr w:type="gramEnd"/>
            <w:r w:rsidRPr="00EA31CE">
              <w:rPr>
                <w:rFonts w:eastAsia="Calibri"/>
                <w:sz w:val="20"/>
                <w:szCs w:val="20"/>
                <w:lang w:eastAsia="en-US"/>
              </w:rPr>
              <w:t xml:space="preserve"> </w:t>
            </w:r>
            <w:proofErr w:type="gramStart"/>
            <w:r w:rsidRPr="00EA31CE">
              <w:rPr>
                <w:rFonts w:eastAsia="Calibri"/>
                <w:sz w:val="20"/>
                <w:szCs w:val="20"/>
                <w:lang w:eastAsia="en-US"/>
              </w:rPr>
              <w:t>Омутнинском</w:t>
            </w:r>
            <w:proofErr w:type="gramEnd"/>
            <w:r w:rsidRPr="00EA31CE">
              <w:rPr>
                <w:rFonts w:eastAsia="Calibri"/>
                <w:sz w:val="20"/>
                <w:szCs w:val="20"/>
                <w:lang w:eastAsia="en-US"/>
              </w:rPr>
              <w:t xml:space="preserve"> городском пос</w:t>
            </w:r>
            <w:r w:rsidRPr="00EA31CE">
              <w:rPr>
                <w:rFonts w:eastAsia="Calibri"/>
                <w:sz w:val="20"/>
                <w:szCs w:val="20"/>
                <w:lang w:eastAsia="en-US"/>
              </w:rPr>
              <w:t>е</w:t>
            </w:r>
            <w:r w:rsidRPr="00EA31CE">
              <w:rPr>
                <w:rFonts w:eastAsia="Calibri"/>
                <w:sz w:val="20"/>
                <w:szCs w:val="20"/>
                <w:lang w:eastAsia="en-US"/>
              </w:rPr>
              <w:t xml:space="preserve">лении, в </w:t>
            </w:r>
            <w:proofErr w:type="spellStart"/>
            <w:r w:rsidRPr="00EA31CE">
              <w:rPr>
                <w:rFonts w:eastAsia="Calibri"/>
                <w:sz w:val="20"/>
                <w:szCs w:val="20"/>
                <w:lang w:eastAsia="en-US"/>
              </w:rPr>
              <w:t>т.ч</w:t>
            </w:r>
            <w:proofErr w:type="spellEnd"/>
            <w:r w:rsidRPr="00EA31CE">
              <w:rPr>
                <w:rFonts w:eastAsia="Calibri"/>
                <w:sz w:val="20"/>
                <w:szCs w:val="20"/>
                <w:lang w:eastAsia="en-US"/>
              </w:rPr>
              <w:t>.:</w:t>
            </w: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всего</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17646,102</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4856,804</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9572,558</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6927,100</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9553,900</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10010,400</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58566,864</w:t>
            </w:r>
          </w:p>
        </w:tc>
      </w:tr>
      <w:tr w:rsidR="00C75811" w:rsidRPr="00EA31CE" w:rsidTr="00954EB3">
        <w:trPr>
          <w:trHeight w:val="70"/>
          <w:tblCellSpacing w:w="5" w:type="nil"/>
        </w:trPr>
        <w:tc>
          <w:tcPr>
            <w:tcW w:w="215" w:type="pct"/>
            <w:vMerge/>
          </w:tcPr>
          <w:p w:rsidR="00C541E1" w:rsidRPr="00EA31CE" w:rsidRDefault="00C541E1" w:rsidP="00C541E1">
            <w:pPr>
              <w:autoSpaceDE w:val="0"/>
              <w:autoSpaceDN w:val="0"/>
              <w:adjustRightInd w:val="0"/>
              <w:rPr>
                <w:rFonts w:eastAsia="Calibri"/>
                <w:sz w:val="20"/>
                <w:szCs w:val="20"/>
                <w:lang w:eastAsia="en-US"/>
              </w:rPr>
            </w:pPr>
          </w:p>
        </w:tc>
        <w:tc>
          <w:tcPr>
            <w:tcW w:w="1150" w:type="pct"/>
            <w:vMerge/>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B7490B">
            <w:pPr>
              <w:autoSpaceDE w:val="0"/>
              <w:autoSpaceDN w:val="0"/>
              <w:adjustRightInd w:val="0"/>
              <w:rPr>
                <w:rFonts w:eastAsia="Calibri"/>
                <w:sz w:val="20"/>
                <w:szCs w:val="20"/>
                <w:lang w:eastAsia="en-US"/>
              </w:rPr>
            </w:pPr>
            <w:r w:rsidRPr="00EA31CE">
              <w:rPr>
                <w:rFonts w:eastAsia="Calibri"/>
                <w:sz w:val="20"/>
                <w:szCs w:val="20"/>
                <w:lang w:eastAsia="en-US"/>
              </w:rPr>
              <w:t xml:space="preserve">федеральный </w:t>
            </w:r>
            <w:r w:rsidR="00B7490B">
              <w:rPr>
                <w:rFonts w:eastAsia="Calibri"/>
                <w:sz w:val="20"/>
                <w:szCs w:val="20"/>
                <w:lang w:eastAsia="en-US"/>
              </w:rPr>
              <w:t xml:space="preserve"> </w:t>
            </w:r>
            <w:r w:rsidRPr="00EA31CE">
              <w:rPr>
                <w:rFonts w:eastAsia="Calibri"/>
                <w:sz w:val="20"/>
                <w:szCs w:val="20"/>
                <w:lang w:eastAsia="en-US"/>
              </w:rPr>
              <w:t xml:space="preserve">бюджет         </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r>
      <w:tr w:rsidR="00C75811" w:rsidRPr="00EA31CE" w:rsidTr="00954EB3">
        <w:trPr>
          <w:trHeight w:val="70"/>
          <w:tblCellSpacing w:w="5" w:type="nil"/>
        </w:trPr>
        <w:tc>
          <w:tcPr>
            <w:tcW w:w="215" w:type="pct"/>
            <w:vMerge/>
          </w:tcPr>
          <w:p w:rsidR="00C541E1" w:rsidRPr="00EA31CE" w:rsidRDefault="00C541E1" w:rsidP="00C541E1">
            <w:pPr>
              <w:autoSpaceDE w:val="0"/>
              <w:autoSpaceDN w:val="0"/>
              <w:adjustRightInd w:val="0"/>
              <w:rPr>
                <w:rFonts w:eastAsia="Calibri"/>
                <w:sz w:val="20"/>
                <w:szCs w:val="20"/>
                <w:lang w:eastAsia="en-US"/>
              </w:rPr>
            </w:pPr>
          </w:p>
        </w:tc>
        <w:tc>
          <w:tcPr>
            <w:tcW w:w="1150" w:type="pct"/>
            <w:vMerge/>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 xml:space="preserve">областной бюджет     </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r>
      <w:tr w:rsidR="00C75811" w:rsidRPr="00EA31CE" w:rsidTr="00954EB3">
        <w:trPr>
          <w:trHeight w:val="70"/>
          <w:tblCellSpacing w:w="5" w:type="nil"/>
        </w:trPr>
        <w:tc>
          <w:tcPr>
            <w:tcW w:w="215" w:type="pct"/>
            <w:vMerge/>
            <w:tcBorders>
              <w:bottom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1150" w:type="pct"/>
            <w:vMerge/>
            <w:tcBorders>
              <w:bottom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местный бю</w:t>
            </w:r>
            <w:r w:rsidRPr="00EA31CE">
              <w:rPr>
                <w:rFonts w:eastAsia="Calibri"/>
                <w:sz w:val="20"/>
                <w:szCs w:val="20"/>
                <w:lang w:eastAsia="en-US"/>
              </w:rPr>
              <w:t>д</w:t>
            </w:r>
            <w:r w:rsidRPr="00EA31CE">
              <w:rPr>
                <w:rFonts w:eastAsia="Calibri"/>
                <w:sz w:val="20"/>
                <w:szCs w:val="20"/>
                <w:lang w:eastAsia="en-US"/>
              </w:rPr>
              <w:t>жет</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17646,102</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4856,804</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9572,558</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6927,100</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9553,900</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10010,400</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58566,864</w:t>
            </w:r>
          </w:p>
        </w:tc>
      </w:tr>
      <w:tr w:rsidR="00C75811" w:rsidRPr="00EA31CE" w:rsidTr="00954EB3">
        <w:trPr>
          <w:trHeight w:val="70"/>
          <w:tblCellSpacing w:w="5" w:type="nil"/>
        </w:trPr>
        <w:tc>
          <w:tcPr>
            <w:tcW w:w="215" w:type="pct"/>
            <w:vMerge w:val="restar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5.1.</w:t>
            </w:r>
          </w:p>
        </w:tc>
        <w:tc>
          <w:tcPr>
            <w:tcW w:w="1150" w:type="pct"/>
            <w:vMerge w:val="restart"/>
          </w:tcPr>
          <w:p w:rsidR="00C541E1" w:rsidRPr="00EA31CE" w:rsidRDefault="00C541E1" w:rsidP="00C541E1">
            <w:pPr>
              <w:widowControl w:val="0"/>
              <w:autoSpaceDE w:val="0"/>
              <w:autoSpaceDN w:val="0"/>
              <w:adjustRightInd w:val="0"/>
              <w:jc w:val="both"/>
              <w:rPr>
                <w:rFonts w:eastAsia="Calibri"/>
                <w:sz w:val="20"/>
                <w:szCs w:val="20"/>
                <w:lang w:eastAsia="en-US"/>
              </w:rPr>
            </w:pPr>
            <w:r w:rsidRPr="00EA31CE">
              <w:rPr>
                <w:sz w:val="20"/>
                <w:szCs w:val="20"/>
              </w:rPr>
              <w:t>Выполнение работ по монтажу (устройству) уличного осв</w:t>
            </w:r>
            <w:r w:rsidRPr="00EA31CE">
              <w:rPr>
                <w:sz w:val="20"/>
                <w:szCs w:val="20"/>
              </w:rPr>
              <w:t>е</w:t>
            </w:r>
            <w:r w:rsidRPr="00EA31CE">
              <w:rPr>
                <w:sz w:val="20"/>
                <w:szCs w:val="20"/>
              </w:rPr>
              <w:t xml:space="preserve">щения (в </w:t>
            </w:r>
            <w:proofErr w:type="spellStart"/>
            <w:r w:rsidRPr="00EA31CE">
              <w:rPr>
                <w:sz w:val="20"/>
                <w:szCs w:val="20"/>
              </w:rPr>
              <w:t>т.ч</w:t>
            </w:r>
            <w:proofErr w:type="spellEnd"/>
            <w:r w:rsidRPr="00EA31CE">
              <w:rPr>
                <w:sz w:val="20"/>
                <w:szCs w:val="20"/>
              </w:rPr>
              <w:t>. разработка проекта), щитов, п</w:t>
            </w:r>
            <w:r w:rsidRPr="00EA31CE">
              <w:rPr>
                <w:sz w:val="20"/>
                <w:szCs w:val="20"/>
              </w:rPr>
              <w:t>о</w:t>
            </w:r>
            <w:r w:rsidRPr="00EA31CE">
              <w:rPr>
                <w:sz w:val="20"/>
                <w:szCs w:val="20"/>
              </w:rPr>
              <w:t>лучение те</w:t>
            </w:r>
            <w:r w:rsidRPr="00EA31CE">
              <w:rPr>
                <w:sz w:val="20"/>
                <w:szCs w:val="20"/>
              </w:rPr>
              <w:t>х</w:t>
            </w:r>
            <w:r w:rsidRPr="00EA31CE">
              <w:rPr>
                <w:sz w:val="20"/>
                <w:szCs w:val="20"/>
              </w:rPr>
              <w:t>нических условий</w:t>
            </w: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всего</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11496,735</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94,089</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2937,219</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300,000</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2320,000</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2340,000</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19488,043</w:t>
            </w:r>
          </w:p>
        </w:tc>
      </w:tr>
      <w:tr w:rsidR="00C75811" w:rsidRPr="00EA31CE" w:rsidTr="00954EB3">
        <w:trPr>
          <w:trHeight w:val="70"/>
          <w:tblCellSpacing w:w="5" w:type="nil"/>
        </w:trPr>
        <w:tc>
          <w:tcPr>
            <w:tcW w:w="215" w:type="pct"/>
            <w:vMerge/>
          </w:tcPr>
          <w:p w:rsidR="00C541E1" w:rsidRPr="00EA31CE" w:rsidRDefault="00C541E1" w:rsidP="00C541E1">
            <w:pPr>
              <w:autoSpaceDE w:val="0"/>
              <w:autoSpaceDN w:val="0"/>
              <w:adjustRightInd w:val="0"/>
              <w:rPr>
                <w:rFonts w:eastAsia="Calibri"/>
                <w:sz w:val="20"/>
                <w:szCs w:val="20"/>
                <w:lang w:eastAsia="en-US"/>
              </w:rPr>
            </w:pPr>
          </w:p>
        </w:tc>
        <w:tc>
          <w:tcPr>
            <w:tcW w:w="1150" w:type="pct"/>
            <w:vMerge/>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B7490B">
            <w:pPr>
              <w:autoSpaceDE w:val="0"/>
              <w:autoSpaceDN w:val="0"/>
              <w:adjustRightInd w:val="0"/>
              <w:rPr>
                <w:rFonts w:eastAsia="Calibri"/>
                <w:sz w:val="20"/>
                <w:szCs w:val="20"/>
                <w:lang w:eastAsia="en-US"/>
              </w:rPr>
            </w:pPr>
            <w:r w:rsidRPr="00EA31CE">
              <w:rPr>
                <w:rFonts w:eastAsia="Calibri"/>
                <w:sz w:val="20"/>
                <w:szCs w:val="20"/>
                <w:lang w:eastAsia="en-US"/>
              </w:rPr>
              <w:t xml:space="preserve">федеральный  бюджет         </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r>
      <w:tr w:rsidR="00C75811" w:rsidRPr="00EA31CE" w:rsidTr="00954EB3">
        <w:trPr>
          <w:trHeight w:val="70"/>
          <w:tblCellSpacing w:w="5" w:type="nil"/>
        </w:trPr>
        <w:tc>
          <w:tcPr>
            <w:tcW w:w="215" w:type="pct"/>
            <w:vMerge/>
          </w:tcPr>
          <w:p w:rsidR="00C541E1" w:rsidRPr="00EA31CE" w:rsidRDefault="00C541E1" w:rsidP="00C541E1">
            <w:pPr>
              <w:autoSpaceDE w:val="0"/>
              <w:autoSpaceDN w:val="0"/>
              <w:adjustRightInd w:val="0"/>
              <w:rPr>
                <w:rFonts w:eastAsia="Calibri"/>
                <w:sz w:val="20"/>
                <w:szCs w:val="20"/>
                <w:lang w:eastAsia="en-US"/>
              </w:rPr>
            </w:pPr>
          </w:p>
        </w:tc>
        <w:tc>
          <w:tcPr>
            <w:tcW w:w="1150" w:type="pct"/>
            <w:vMerge/>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 xml:space="preserve">областной бюджет     </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r>
      <w:tr w:rsidR="00C75811" w:rsidRPr="00EA31CE" w:rsidTr="00954EB3">
        <w:trPr>
          <w:trHeight w:val="70"/>
          <w:tblCellSpacing w:w="5" w:type="nil"/>
        </w:trPr>
        <w:tc>
          <w:tcPr>
            <w:tcW w:w="215" w:type="pct"/>
            <w:vMerge/>
            <w:tcBorders>
              <w:bottom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1150" w:type="pct"/>
            <w:vMerge/>
            <w:tcBorders>
              <w:bottom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местный бю</w:t>
            </w:r>
            <w:r w:rsidRPr="00EA31CE">
              <w:rPr>
                <w:rFonts w:eastAsia="Calibri"/>
                <w:sz w:val="20"/>
                <w:szCs w:val="20"/>
                <w:lang w:eastAsia="en-US"/>
              </w:rPr>
              <w:t>д</w:t>
            </w:r>
            <w:r w:rsidRPr="00EA31CE">
              <w:rPr>
                <w:rFonts w:eastAsia="Calibri"/>
                <w:sz w:val="20"/>
                <w:szCs w:val="20"/>
                <w:lang w:eastAsia="en-US"/>
              </w:rPr>
              <w:t>жет</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11496,735</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94,089</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2937,219</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300,000</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2320,000</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2340,000</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19488,043</w:t>
            </w:r>
          </w:p>
        </w:tc>
      </w:tr>
      <w:tr w:rsidR="00C75811" w:rsidRPr="00EA31CE" w:rsidTr="00954EB3">
        <w:trPr>
          <w:trHeight w:val="70"/>
          <w:tblCellSpacing w:w="5" w:type="nil"/>
        </w:trPr>
        <w:tc>
          <w:tcPr>
            <w:tcW w:w="215" w:type="pct"/>
            <w:vMerge w:val="restar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6.</w:t>
            </w:r>
          </w:p>
        </w:tc>
        <w:tc>
          <w:tcPr>
            <w:tcW w:w="1150" w:type="pct"/>
            <w:vMerge w:val="restart"/>
          </w:tcPr>
          <w:p w:rsidR="00C541E1" w:rsidRPr="00EA31CE" w:rsidRDefault="00C541E1" w:rsidP="00C541E1">
            <w:pPr>
              <w:autoSpaceDE w:val="0"/>
              <w:autoSpaceDN w:val="0"/>
              <w:adjustRightInd w:val="0"/>
              <w:rPr>
                <w:rFonts w:eastAsia="Calibri"/>
                <w:sz w:val="20"/>
                <w:szCs w:val="20"/>
                <w:lang w:eastAsia="en-US"/>
              </w:rPr>
            </w:pPr>
            <w:r w:rsidRPr="00EA31CE">
              <w:rPr>
                <w:sz w:val="20"/>
                <w:szCs w:val="20"/>
              </w:rPr>
              <w:t>Организация сбора и вывоза м</w:t>
            </w:r>
            <w:r w:rsidRPr="00EA31CE">
              <w:rPr>
                <w:sz w:val="20"/>
                <w:szCs w:val="20"/>
              </w:rPr>
              <w:t>у</w:t>
            </w:r>
            <w:r w:rsidRPr="00EA31CE">
              <w:rPr>
                <w:sz w:val="20"/>
                <w:szCs w:val="20"/>
              </w:rPr>
              <w:t>сора и несанкционированных о</w:t>
            </w:r>
            <w:r w:rsidRPr="00EA31CE">
              <w:rPr>
                <w:sz w:val="20"/>
                <w:szCs w:val="20"/>
              </w:rPr>
              <w:t>т</w:t>
            </w:r>
            <w:r w:rsidRPr="00EA31CE">
              <w:rPr>
                <w:sz w:val="20"/>
                <w:szCs w:val="20"/>
              </w:rPr>
              <w:t>ходов</w:t>
            </w: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всего</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448,810</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745,541</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517,712</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587,300</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600,000</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710,000</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3609,363</w:t>
            </w:r>
          </w:p>
        </w:tc>
      </w:tr>
      <w:tr w:rsidR="00C75811" w:rsidRPr="00EA31CE" w:rsidTr="00954EB3">
        <w:trPr>
          <w:trHeight w:val="70"/>
          <w:tblCellSpacing w:w="5" w:type="nil"/>
        </w:trPr>
        <w:tc>
          <w:tcPr>
            <w:tcW w:w="215" w:type="pct"/>
            <w:vMerge/>
          </w:tcPr>
          <w:p w:rsidR="00C541E1" w:rsidRPr="00EA31CE" w:rsidRDefault="00C541E1" w:rsidP="00C541E1">
            <w:pPr>
              <w:autoSpaceDE w:val="0"/>
              <w:autoSpaceDN w:val="0"/>
              <w:adjustRightInd w:val="0"/>
              <w:rPr>
                <w:rFonts w:eastAsia="Calibri"/>
                <w:sz w:val="20"/>
                <w:szCs w:val="20"/>
                <w:lang w:eastAsia="en-US"/>
              </w:rPr>
            </w:pPr>
          </w:p>
        </w:tc>
        <w:tc>
          <w:tcPr>
            <w:tcW w:w="1150" w:type="pct"/>
            <w:vMerge/>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B7490B">
            <w:pPr>
              <w:autoSpaceDE w:val="0"/>
              <w:autoSpaceDN w:val="0"/>
              <w:adjustRightInd w:val="0"/>
              <w:rPr>
                <w:rFonts w:eastAsia="Calibri"/>
                <w:sz w:val="20"/>
                <w:szCs w:val="20"/>
                <w:lang w:eastAsia="en-US"/>
              </w:rPr>
            </w:pPr>
            <w:r w:rsidRPr="00EA31CE">
              <w:rPr>
                <w:rFonts w:eastAsia="Calibri"/>
                <w:sz w:val="20"/>
                <w:szCs w:val="20"/>
                <w:lang w:eastAsia="en-US"/>
              </w:rPr>
              <w:t xml:space="preserve">федеральный  бюджет         </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r>
      <w:tr w:rsidR="00C75811" w:rsidRPr="00EA31CE" w:rsidTr="00954EB3">
        <w:trPr>
          <w:trHeight w:val="70"/>
          <w:tblCellSpacing w:w="5" w:type="nil"/>
        </w:trPr>
        <w:tc>
          <w:tcPr>
            <w:tcW w:w="215" w:type="pct"/>
            <w:vMerge/>
          </w:tcPr>
          <w:p w:rsidR="00C541E1" w:rsidRPr="00EA31CE" w:rsidRDefault="00C541E1" w:rsidP="00C541E1">
            <w:pPr>
              <w:autoSpaceDE w:val="0"/>
              <w:autoSpaceDN w:val="0"/>
              <w:adjustRightInd w:val="0"/>
              <w:rPr>
                <w:rFonts w:eastAsia="Calibri"/>
                <w:sz w:val="20"/>
                <w:szCs w:val="20"/>
                <w:lang w:eastAsia="en-US"/>
              </w:rPr>
            </w:pPr>
          </w:p>
        </w:tc>
        <w:tc>
          <w:tcPr>
            <w:tcW w:w="1150" w:type="pct"/>
            <w:vMerge/>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 xml:space="preserve">областной бюджет     </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r>
      <w:tr w:rsidR="00C75811" w:rsidRPr="00EA31CE" w:rsidTr="00954EB3">
        <w:trPr>
          <w:trHeight w:val="70"/>
          <w:tblCellSpacing w:w="5" w:type="nil"/>
        </w:trPr>
        <w:tc>
          <w:tcPr>
            <w:tcW w:w="215" w:type="pct"/>
            <w:vMerge/>
            <w:tcBorders>
              <w:bottom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1150" w:type="pct"/>
            <w:vMerge/>
            <w:tcBorders>
              <w:bottom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местный бю</w:t>
            </w:r>
            <w:r w:rsidRPr="00EA31CE">
              <w:rPr>
                <w:rFonts w:eastAsia="Calibri"/>
                <w:sz w:val="20"/>
                <w:szCs w:val="20"/>
                <w:lang w:eastAsia="en-US"/>
              </w:rPr>
              <w:t>д</w:t>
            </w:r>
            <w:r w:rsidRPr="00EA31CE">
              <w:rPr>
                <w:rFonts w:eastAsia="Calibri"/>
                <w:sz w:val="20"/>
                <w:szCs w:val="20"/>
                <w:lang w:eastAsia="en-US"/>
              </w:rPr>
              <w:t>жет</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448,810</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745,541</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517,712</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587,300</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600,000</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710,000</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3609,363</w:t>
            </w:r>
          </w:p>
        </w:tc>
      </w:tr>
      <w:tr w:rsidR="00C75811" w:rsidRPr="00EA31CE" w:rsidTr="00954EB3">
        <w:trPr>
          <w:trHeight w:val="70"/>
          <w:tblCellSpacing w:w="5" w:type="nil"/>
        </w:trPr>
        <w:tc>
          <w:tcPr>
            <w:tcW w:w="215" w:type="pct"/>
            <w:vMerge w:val="restar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7.</w:t>
            </w:r>
          </w:p>
        </w:tc>
        <w:tc>
          <w:tcPr>
            <w:tcW w:w="1150" w:type="pct"/>
            <w:vMerge w:val="restart"/>
          </w:tcPr>
          <w:p w:rsidR="00C541E1" w:rsidRPr="00EA31CE" w:rsidRDefault="00C541E1" w:rsidP="00C541E1">
            <w:pPr>
              <w:autoSpaceDE w:val="0"/>
              <w:autoSpaceDN w:val="0"/>
              <w:adjustRightInd w:val="0"/>
              <w:rPr>
                <w:sz w:val="20"/>
                <w:szCs w:val="20"/>
              </w:rPr>
            </w:pPr>
            <w:r w:rsidRPr="00EA31CE">
              <w:rPr>
                <w:sz w:val="20"/>
                <w:szCs w:val="20"/>
              </w:rPr>
              <w:t xml:space="preserve">Устройство </w:t>
            </w:r>
            <w:proofErr w:type="gramStart"/>
            <w:r w:rsidRPr="00EA31CE">
              <w:rPr>
                <w:sz w:val="20"/>
                <w:szCs w:val="20"/>
              </w:rPr>
              <w:t>открытой</w:t>
            </w:r>
            <w:proofErr w:type="gramEnd"/>
            <w:r w:rsidRPr="00EA31CE">
              <w:rPr>
                <w:sz w:val="20"/>
                <w:szCs w:val="20"/>
              </w:rPr>
              <w:t xml:space="preserve"> а/стоянки на 125 м/мест по ул.30-Летия П</w:t>
            </w:r>
            <w:r w:rsidRPr="00EA31CE">
              <w:rPr>
                <w:sz w:val="20"/>
                <w:szCs w:val="20"/>
              </w:rPr>
              <w:t>о</w:t>
            </w:r>
            <w:r w:rsidRPr="00EA31CE">
              <w:rPr>
                <w:sz w:val="20"/>
                <w:szCs w:val="20"/>
              </w:rPr>
              <w:t>беды</w:t>
            </w: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всего</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1250,591</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1250,591</w:t>
            </w:r>
          </w:p>
        </w:tc>
      </w:tr>
      <w:tr w:rsidR="00C75811" w:rsidRPr="00EA31CE" w:rsidTr="00954EB3">
        <w:trPr>
          <w:trHeight w:val="70"/>
          <w:tblCellSpacing w:w="5" w:type="nil"/>
        </w:trPr>
        <w:tc>
          <w:tcPr>
            <w:tcW w:w="215" w:type="pct"/>
            <w:vMerge/>
          </w:tcPr>
          <w:p w:rsidR="00C541E1" w:rsidRPr="00EA31CE" w:rsidRDefault="00C541E1" w:rsidP="00C541E1">
            <w:pPr>
              <w:autoSpaceDE w:val="0"/>
              <w:autoSpaceDN w:val="0"/>
              <w:adjustRightInd w:val="0"/>
              <w:rPr>
                <w:rFonts w:eastAsia="Calibri"/>
                <w:sz w:val="20"/>
                <w:szCs w:val="20"/>
                <w:lang w:eastAsia="en-US"/>
              </w:rPr>
            </w:pPr>
          </w:p>
        </w:tc>
        <w:tc>
          <w:tcPr>
            <w:tcW w:w="1150" w:type="pct"/>
            <w:vMerge/>
          </w:tcPr>
          <w:p w:rsidR="00C541E1" w:rsidRPr="00EA31CE" w:rsidRDefault="00C541E1" w:rsidP="00C541E1">
            <w:pPr>
              <w:autoSpaceDE w:val="0"/>
              <w:autoSpaceDN w:val="0"/>
              <w:adjustRightInd w:val="0"/>
              <w:rPr>
                <w:sz w:val="20"/>
                <w:szCs w:val="20"/>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B7490B">
            <w:pPr>
              <w:autoSpaceDE w:val="0"/>
              <w:autoSpaceDN w:val="0"/>
              <w:adjustRightInd w:val="0"/>
              <w:rPr>
                <w:rFonts w:eastAsia="Calibri"/>
                <w:sz w:val="20"/>
                <w:szCs w:val="20"/>
                <w:lang w:eastAsia="en-US"/>
              </w:rPr>
            </w:pPr>
            <w:r w:rsidRPr="00EA31CE">
              <w:rPr>
                <w:rFonts w:eastAsia="Calibri"/>
                <w:sz w:val="20"/>
                <w:szCs w:val="20"/>
                <w:lang w:eastAsia="en-US"/>
              </w:rPr>
              <w:t xml:space="preserve">федеральный   бюджет         </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r>
      <w:tr w:rsidR="00C75811" w:rsidRPr="00EA31CE" w:rsidTr="00954EB3">
        <w:trPr>
          <w:trHeight w:val="70"/>
          <w:tblCellSpacing w:w="5" w:type="nil"/>
        </w:trPr>
        <w:tc>
          <w:tcPr>
            <w:tcW w:w="215" w:type="pct"/>
            <w:vMerge/>
          </w:tcPr>
          <w:p w:rsidR="00C541E1" w:rsidRPr="00EA31CE" w:rsidRDefault="00C541E1" w:rsidP="00C541E1">
            <w:pPr>
              <w:autoSpaceDE w:val="0"/>
              <w:autoSpaceDN w:val="0"/>
              <w:adjustRightInd w:val="0"/>
              <w:rPr>
                <w:rFonts w:eastAsia="Calibri"/>
                <w:sz w:val="20"/>
                <w:szCs w:val="20"/>
                <w:lang w:eastAsia="en-US"/>
              </w:rPr>
            </w:pPr>
          </w:p>
        </w:tc>
        <w:tc>
          <w:tcPr>
            <w:tcW w:w="1150" w:type="pct"/>
            <w:vMerge/>
          </w:tcPr>
          <w:p w:rsidR="00C541E1" w:rsidRPr="00EA31CE" w:rsidRDefault="00C541E1" w:rsidP="00C541E1">
            <w:pPr>
              <w:autoSpaceDE w:val="0"/>
              <w:autoSpaceDN w:val="0"/>
              <w:adjustRightInd w:val="0"/>
              <w:rPr>
                <w:sz w:val="20"/>
                <w:szCs w:val="20"/>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 xml:space="preserve">областной бюджет     </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r>
      <w:tr w:rsidR="00C75811" w:rsidRPr="00EA31CE" w:rsidTr="00954EB3">
        <w:trPr>
          <w:trHeight w:val="70"/>
          <w:tblCellSpacing w:w="5" w:type="nil"/>
        </w:trPr>
        <w:tc>
          <w:tcPr>
            <w:tcW w:w="215" w:type="pct"/>
            <w:vMerge/>
          </w:tcPr>
          <w:p w:rsidR="00C541E1" w:rsidRPr="00EA31CE" w:rsidRDefault="00C541E1" w:rsidP="00C541E1">
            <w:pPr>
              <w:autoSpaceDE w:val="0"/>
              <w:autoSpaceDN w:val="0"/>
              <w:adjustRightInd w:val="0"/>
              <w:rPr>
                <w:rFonts w:eastAsia="Calibri"/>
                <w:sz w:val="20"/>
                <w:szCs w:val="20"/>
                <w:lang w:eastAsia="en-US"/>
              </w:rPr>
            </w:pPr>
          </w:p>
        </w:tc>
        <w:tc>
          <w:tcPr>
            <w:tcW w:w="1150" w:type="pct"/>
            <w:vMerge/>
          </w:tcPr>
          <w:p w:rsidR="00C541E1" w:rsidRPr="00EA31CE" w:rsidRDefault="00C541E1" w:rsidP="00C541E1">
            <w:pPr>
              <w:autoSpaceDE w:val="0"/>
              <w:autoSpaceDN w:val="0"/>
              <w:adjustRightInd w:val="0"/>
              <w:rPr>
                <w:sz w:val="20"/>
                <w:szCs w:val="20"/>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местный бю</w:t>
            </w:r>
            <w:r w:rsidRPr="00EA31CE">
              <w:rPr>
                <w:rFonts w:eastAsia="Calibri"/>
                <w:sz w:val="20"/>
                <w:szCs w:val="20"/>
                <w:lang w:eastAsia="en-US"/>
              </w:rPr>
              <w:t>д</w:t>
            </w:r>
            <w:r w:rsidRPr="00EA31CE">
              <w:rPr>
                <w:rFonts w:eastAsia="Calibri"/>
                <w:sz w:val="20"/>
                <w:szCs w:val="20"/>
                <w:lang w:eastAsia="en-US"/>
              </w:rPr>
              <w:t>жет</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1250,591</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1250,591</w:t>
            </w:r>
          </w:p>
        </w:tc>
      </w:tr>
      <w:tr w:rsidR="00C75811" w:rsidRPr="00EA31CE" w:rsidTr="00954EB3">
        <w:trPr>
          <w:trHeight w:val="70"/>
          <w:tblCellSpacing w:w="5" w:type="nil"/>
        </w:trPr>
        <w:tc>
          <w:tcPr>
            <w:tcW w:w="215" w:type="pct"/>
            <w:vMerge w:val="restar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8.</w:t>
            </w:r>
          </w:p>
        </w:tc>
        <w:tc>
          <w:tcPr>
            <w:tcW w:w="1150" w:type="pct"/>
            <w:vMerge w:val="restart"/>
          </w:tcPr>
          <w:p w:rsidR="00C541E1" w:rsidRPr="00EA31CE" w:rsidRDefault="00C541E1" w:rsidP="00C541E1">
            <w:pPr>
              <w:autoSpaceDE w:val="0"/>
              <w:autoSpaceDN w:val="0"/>
              <w:adjustRightInd w:val="0"/>
              <w:rPr>
                <w:rFonts w:eastAsia="Calibri"/>
                <w:sz w:val="20"/>
                <w:szCs w:val="20"/>
                <w:lang w:eastAsia="en-US"/>
              </w:rPr>
            </w:pPr>
            <w:r w:rsidRPr="00EA31CE">
              <w:rPr>
                <w:sz w:val="20"/>
                <w:szCs w:val="20"/>
              </w:rPr>
              <w:t>Изготовление и установка знак</w:t>
            </w:r>
            <w:r w:rsidRPr="00EA31CE">
              <w:rPr>
                <w:sz w:val="20"/>
                <w:szCs w:val="20"/>
              </w:rPr>
              <w:t>о</w:t>
            </w:r>
            <w:r w:rsidRPr="00EA31CE">
              <w:rPr>
                <w:sz w:val="20"/>
                <w:szCs w:val="20"/>
              </w:rPr>
              <w:t>во-информационных объектов (адре</w:t>
            </w:r>
            <w:r w:rsidRPr="00EA31CE">
              <w:rPr>
                <w:sz w:val="20"/>
                <w:szCs w:val="20"/>
              </w:rPr>
              <w:t>с</w:t>
            </w:r>
            <w:r w:rsidRPr="00EA31CE">
              <w:rPr>
                <w:sz w:val="20"/>
                <w:szCs w:val="20"/>
              </w:rPr>
              <w:t>ных указателей улиц и п</w:t>
            </w:r>
            <w:r w:rsidRPr="00EA31CE">
              <w:rPr>
                <w:sz w:val="20"/>
                <w:szCs w:val="20"/>
              </w:rPr>
              <w:t>е</w:t>
            </w:r>
            <w:r w:rsidRPr="00EA31CE">
              <w:rPr>
                <w:sz w:val="20"/>
                <w:szCs w:val="20"/>
              </w:rPr>
              <w:t>реулков), информационных та</w:t>
            </w:r>
            <w:r w:rsidRPr="00EA31CE">
              <w:rPr>
                <w:sz w:val="20"/>
                <w:szCs w:val="20"/>
              </w:rPr>
              <w:t>б</w:t>
            </w:r>
            <w:r w:rsidRPr="00EA31CE">
              <w:rPr>
                <w:sz w:val="20"/>
                <w:szCs w:val="20"/>
              </w:rPr>
              <w:t>личек</w:t>
            </w: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всего</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56,812</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56,812</w:t>
            </w:r>
          </w:p>
        </w:tc>
      </w:tr>
      <w:tr w:rsidR="00C75811" w:rsidRPr="00EA31CE" w:rsidTr="00954EB3">
        <w:trPr>
          <w:trHeight w:val="70"/>
          <w:tblCellSpacing w:w="5" w:type="nil"/>
        </w:trPr>
        <w:tc>
          <w:tcPr>
            <w:tcW w:w="215" w:type="pct"/>
            <w:vMerge/>
          </w:tcPr>
          <w:p w:rsidR="00C541E1" w:rsidRPr="00EA31CE" w:rsidRDefault="00C541E1" w:rsidP="00C541E1">
            <w:pPr>
              <w:autoSpaceDE w:val="0"/>
              <w:autoSpaceDN w:val="0"/>
              <w:adjustRightInd w:val="0"/>
              <w:rPr>
                <w:rFonts w:eastAsia="Calibri"/>
                <w:sz w:val="20"/>
                <w:szCs w:val="20"/>
                <w:lang w:eastAsia="en-US"/>
              </w:rPr>
            </w:pPr>
          </w:p>
        </w:tc>
        <w:tc>
          <w:tcPr>
            <w:tcW w:w="1150" w:type="pct"/>
            <w:vMerge/>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B7490B">
            <w:pPr>
              <w:autoSpaceDE w:val="0"/>
              <w:autoSpaceDN w:val="0"/>
              <w:adjustRightInd w:val="0"/>
              <w:rPr>
                <w:rFonts w:eastAsia="Calibri"/>
                <w:sz w:val="20"/>
                <w:szCs w:val="20"/>
                <w:lang w:eastAsia="en-US"/>
              </w:rPr>
            </w:pPr>
            <w:r w:rsidRPr="00EA31CE">
              <w:rPr>
                <w:rFonts w:eastAsia="Calibri"/>
                <w:sz w:val="20"/>
                <w:szCs w:val="20"/>
                <w:lang w:eastAsia="en-US"/>
              </w:rPr>
              <w:t xml:space="preserve">федеральный  бюджет         </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r>
      <w:tr w:rsidR="00C75811" w:rsidRPr="00EA31CE" w:rsidTr="00954EB3">
        <w:trPr>
          <w:trHeight w:val="70"/>
          <w:tblCellSpacing w:w="5" w:type="nil"/>
        </w:trPr>
        <w:tc>
          <w:tcPr>
            <w:tcW w:w="215" w:type="pct"/>
            <w:vMerge/>
          </w:tcPr>
          <w:p w:rsidR="00C541E1" w:rsidRPr="00EA31CE" w:rsidRDefault="00C541E1" w:rsidP="00C541E1">
            <w:pPr>
              <w:autoSpaceDE w:val="0"/>
              <w:autoSpaceDN w:val="0"/>
              <w:adjustRightInd w:val="0"/>
              <w:rPr>
                <w:rFonts w:eastAsia="Calibri"/>
                <w:sz w:val="20"/>
                <w:szCs w:val="20"/>
                <w:lang w:eastAsia="en-US"/>
              </w:rPr>
            </w:pPr>
          </w:p>
        </w:tc>
        <w:tc>
          <w:tcPr>
            <w:tcW w:w="1150" w:type="pct"/>
            <w:vMerge/>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 xml:space="preserve">областной бюджет     </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r>
      <w:tr w:rsidR="00C75811" w:rsidRPr="00EA31CE" w:rsidTr="00954EB3">
        <w:trPr>
          <w:trHeight w:val="70"/>
          <w:tblCellSpacing w:w="5" w:type="nil"/>
        </w:trPr>
        <w:tc>
          <w:tcPr>
            <w:tcW w:w="215" w:type="pct"/>
            <w:vMerge/>
            <w:tcBorders>
              <w:bottom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1150" w:type="pct"/>
            <w:vMerge/>
            <w:tcBorders>
              <w:bottom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местный бю</w:t>
            </w:r>
            <w:r w:rsidRPr="00EA31CE">
              <w:rPr>
                <w:rFonts w:eastAsia="Calibri"/>
                <w:sz w:val="20"/>
                <w:szCs w:val="20"/>
                <w:lang w:eastAsia="en-US"/>
              </w:rPr>
              <w:t>д</w:t>
            </w:r>
            <w:r w:rsidRPr="00EA31CE">
              <w:rPr>
                <w:rFonts w:eastAsia="Calibri"/>
                <w:sz w:val="20"/>
                <w:szCs w:val="20"/>
                <w:lang w:eastAsia="en-US"/>
              </w:rPr>
              <w:t>жет</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56,812</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56,812</w:t>
            </w:r>
          </w:p>
        </w:tc>
      </w:tr>
      <w:tr w:rsidR="00C75811" w:rsidRPr="00EA31CE" w:rsidTr="00954EB3">
        <w:trPr>
          <w:trHeight w:val="70"/>
          <w:tblCellSpacing w:w="5" w:type="nil"/>
        </w:trPr>
        <w:tc>
          <w:tcPr>
            <w:tcW w:w="215" w:type="pct"/>
            <w:vMerge w:val="restar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9.</w:t>
            </w:r>
          </w:p>
        </w:tc>
        <w:tc>
          <w:tcPr>
            <w:tcW w:w="1150" w:type="pct"/>
            <w:vMerge w:val="restart"/>
          </w:tcPr>
          <w:p w:rsidR="00C541E1" w:rsidRPr="00EA31CE" w:rsidRDefault="00C541E1" w:rsidP="00C541E1">
            <w:pPr>
              <w:autoSpaceDE w:val="0"/>
              <w:autoSpaceDN w:val="0"/>
              <w:adjustRightInd w:val="0"/>
              <w:rPr>
                <w:rFonts w:eastAsia="Calibri"/>
                <w:sz w:val="20"/>
                <w:szCs w:val="20"/>
                <w:lang w:eastAsia="en-US"/>
              </w:rPr>
            </w:pPr>
            <w:r w:rsidRPr="00EA31CE">
              <w:rPr>
                <w:sz w:val="20"/>
                <w:szCs w:val="20"/>
              </w:rPr>
              <w:t>Прочие работы по благоустро</w:t>
            </w:r>
            <w:r w:rsidRPr="00EA31CE">
              <w:rPr>
                <w:sz w:val="20"/>
                <w:szCs w:val="20"/>
              </w:rPr>
              <w:t>й</w:t>
            </w:r>
            <w:r w:rsidRPr="00EA31CE">
              <w:rPr>
                <w:sz w:val="20"/>
                <w:szCs w:val="20"/>
              </w:rPr>
              <w:t>ству</w:t>
            </w: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всего</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76,719</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358,173</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1132,113</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1567,005</w:t>
            </w:r>
          </w:p>
        </w:tc>
      </w:tr>
      <w:tr w:rsidR="00C75811" w:rsidRPr="00EA31CE" w:rsidTr="00954EB3">
        <w:trPr>
          <w:trHeight w:val="70"/>
          <w:tblCellSpacing w:w="5" w:type="nil"/>
        </w:trPr>
        <w:tc>
          <w:tcPr>
            <w:tcW w:w="215" w:type="pct"/>
            <w:vMerge/>
          </w:tcPr>
          <w:p w:rsidR="00C541E1" w:rsidRPr="00EA31CE" w:rsidRDefault="00C541E1" w:rsidP="00C541E1">
            <w:pPr>
              <w:autoSpaceDE w:val="0"/>
              <w:autoSpaceDN w:val="0"/>
              <w:adjustRightInd w:val="0"/>
              <w:rPr>
                <w:rFonts w:eastAsia="Calibri"/>
                <w:sz w:val="20"/>
                <w:szCs w:val="20"/>
                <w:lang w:eastAsia="en-US"/>
              </w:rPr>
            </w:pPr>
          </w:p>
        </w:tc>
        <w:tc>
          <w:tcPr>
            <w:tcW w:w="1150" w:type="pct"/>
            <w:vMerge/>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B7490B">
            <w:pPr>
              <w:autoSpaceDE w:val="0"/>
              <w:autoSpaceDN w:val="0"/>
              <w:adjustRightInd w:val="0"/>
              <w:rPr>
                <w:rFonts w:eastAsia="Calibri"/>
                <w:sz w:val="20"/>
                <w:szCs w:val="20"/>
                <w:lang w:eastAsia="en-US"/>
              </w:rPr>
            </w:pPr>
            <w:r w:rsidRPr="00EA31CE">
              <w:rPr>
                <w:rFonts w:eastAsia="Calibri"/>
                <w:sz w:val="20"/>
                <w:szCs w:val="20"/>
                <w:lang w:eastAsia="en-US"/>
              </w:rPr>
              <w:t xml:space="preserve">федеральный  бюджет         </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r>
      <w:tr w:rsidR="00C75811" w:rsidRPr="00EA31CE" w:rsidTr="00954EB3">
        <w:trPr>
          <w:trHeight w:val="70"/>
          <w:tblCellSpacing w:w="5" w:type="nil"/>
        </w:trPr>
        <w:tc>
          <w:tcPr>
            <w:tcW w:w="215" w:type="pct"/>
            <w:vMerge/>
          </w:tcPr>
          <w:p w:rsidR="00C541E1" w:rsidRPr="00EA31CE" w:rsidRDefault="00C541E1" w:rsidP="00C541E1">
            <w:pPr>
              <w:autoSpaceDE w:val="0"/>
              <w:autoSpaceDN w:val="0"/>
              <w:adjustRightInd w:val="0"/>
              <w:rPr>
                <w:rFonts w:eastAsia="Calibri"/>
                <w:sz w:val="20"/>
                <w:szCs w:val="20"/>
                <w:lang w:eastAsia="en-US"/>
              </w:rPr>
            </w:pPr>
          </w:p>
        </w:tc>
        <w:tc>
          <w:tcPr>
            <w:tcW w:w="1150" w:type="pct"/>
            <w:vMerge/>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 xml:space="preserve">областной бюджет     </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r>
      <w:tr w:rsidR="00C75811" w:rsidRPr="00EA31CE" w:rsidTr="00954EB3">
        <w:trPr>
          <w:trHeight w:val="70"/>
          <w:tblCellSpacing w:w="5" w:type="nil"/>
        </w:trPr>
        <w:tc>
          <w:tcPr>
            <w:tcW w:w="215" w:type="pct"/>
            <w:vMerge/>
            <w:tcBorders>
              <w:bottom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1150" w:type="pct"/>
            <w:vMerge/>
            <w:tcBorders>
              <w:bottom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местный бю</w:t>
            </w:r>
            <w:r w:rsidRPr="00EA31CE">
              <w:rPr>
                <w:rFonts w:eastAsia="Calibri"/>
                <w:sz w:val="20"/>
                <w:szCs w:val="20"/>
                <w:lang w:eastAsia="en-US"/>
              </w:rPr>
              <w:t>д</w:t>
            </w:r>
            <w:r w:rsidRPr="00EA31CE">
              <w:rPr>
                <w:rFonts w:eastAsia="Calibri"/>
                <w:sz w:val="20"/>
                <w:szCs w:val="20"/>
                <w:lang w:eastAsia="en-US"/>
              </w:rPr>
              <w:t>жет</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76,719</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358,173</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1132,113</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1567,005</w:t>
            </w:r>
          </w:p>
        </w:tc>
      </w:tr>
      <w:tr w:rsidR="00C75811" w:rsidRPr="00EA31CE" w:rsidTr="00954EB3">
        <w:trPr>
          <w:trHeight w:val="70"/>
          <w:tblCellSpacing w:w="5" w:type="nil"/>
        </w:trPr>
        <w:tc>
          <w:tcPr>
            <w:tcW w:w="215" w:type="pct"/>
            <w:vMerge w:val="restar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10.</w:t>
            </w:r>
          </w:p>
        </w:tc>
        <w:tc>
          <w:tcPr>
            <w:tcW w:w="1150" w:type="pct"/>
            <w:vMerge w:val="restar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Противоклещевая о</w:t>
            </w:r>
            <w:r w:rsidRPr="00EA31CE">
              <w:rPr>
                <w:rFonts w:eastAsia="Calibri"/>
                <w:sz w:val="20"/>
                <w:szCs w:val="20"/>
                <w:lang w:eastAsia="en-US"/>
              </w:rPr>
              <w:t>б</w:t>
            </w:r>
            <w:r w:rsidRPr="00EA31CE">
              <w:rPr>
                <w:rFonts w:eastAsia="Calibri"/>
                <w:sz w:val="20"/>
                <w:szCs w:val="20"/>
                <w:lang w:eastAsia="en-US"/>
              </w:rPr>
              <w:t>работка</w:t>
            </w: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всего</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151,800</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152,000</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159,600</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167,600</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631,000</w:t>
            </w:r>
          </w:p>
        </w:tc>
      </w:tr>
      <w:tr w:rsidR="00C75811" w:rsidRPr="00EA31CE" w:rsidTr="00954EB3">
        <w:trPr>
          <w:trHeight w:val="70"/>
          <w:tblCellSpacing w:w="5" w:type="nil"/>
        </w:trPr>
        <w:tc>
          <w:tcPr>
            <w:tcW w:w="215" w:type="pct"/>
            <w:vMerge/>
          </w:tcPr>
          <w:p w:rsidR="00C541E1" w:rsidRPr="00EA31CE" w:rsidRDefault="00C541E1" w:rsidP="00C541E1">
            <w:pPr>
              <w:autoSpaceDE w:val="0"/>
              <w:autoSpaceDN w:val="0"/>
              <w:adjustRightInd w:val="0"/>
              <w:rPr>
                <w:rFonts w:eastAsia="Calibri"/>
                <w:sz w:val="20"/>
                <w:szCs w:val="20"/>
                <w:lang w:eastAsia="en-US"/>
              </w:rPr>
            </w:pPr>
          </w:p>
        </w:tc>
        <w:tc>
          <w:tcPr>
            <w:tcW w:w="1150" w:type="pct"/>
            <w:vMerge/>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B7490B">
            <w:pPr>
              <w:autoSpaceDE w:val="0"/>
              <w:autoSpaceDN w:val="0"/>
              <w:adjustRightInd w:val="0"/>
              <w:rPr>
                <w:rFonts w:eastAsia="Calibri"/>
                <w:sz w:val="20"/>
                <w:szCs w:val="20"/>
                <w:lang w:eastAsia="en-US"/>
              </w:rPr>
            </w:pPr>
            <w:r w:rsidRPr="00EA31CE">
              <w:rPr>
                <w:rFonts w:eastAsia="Calibri"/>
                <w:sz w:val="20"/>
                <w:szCs w:val="20"/>
                <w:lang w:eastAsia="en-US"/>
              </w:rPr>
              <w:t xml:space="preserve">федеральный   бюджет         </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r>
      <w:tr w:rsidR="00C75811" w:rsidRPr="00EA31CE" w:rsidTr="00954EB3">
        <w:trPr>
          <w:trHeight w:val="70"/>
          <w:tblCellSpacing w:w="5" w:type="nil"/>
        </w:trPr>
        <w:tc>
          <w:tcPr>
            <w:tcW w:w="215" w:type="pct"/>
            <w:vMerge/>
          </w:tcPr>
          <w:p w:rsidR="00C541E1" w:rsidRPr="00EA31CE" w:rsidRDefault="00C541E1" w:rsidP="00C541E1">
            <w:pPr>
              <w:autoSpaceDE w:val="0"/>
              <w:autoSpaceDN w:val="0"/>
              <w:adjustRightInd w:val="0"/>
              <w:rPr>
                <w:rFonts w:eastAsia="Calibri"/>
                <w:sz w:val="20"/>
                <w:szCs w:val="20"/>
                <w:lang w:eastAsia="en-US"/>
              </w:rPr>
            </w:pPr>
          </w:p>
        </w:tc>
        <w:tc>
          <w:tcPr>
            <w:tcW w:w="1150" w:type="pct"/>
            <w:vMerge/>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 xml:space="preserve">областной бюджет     </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r>
      <w:tr w:rsidR="00C75811" w:rsidRPr="00EA31CE" w:rsidTr="00954EB3">
        <w:trPr>
          <w:trHeight w:val="70"/>
          <w:tblCellSpacing w:w="5" w:type="nil"/>
        </w:trPr>
        <w:tc>
          <w:tcPr>
            <w:tcW w:w="215" w:type="pct"/>
            <w:vMerge/>
            <w:tcBorders>
              <w:bottom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1150" w:type="pct"/>
            <w:vMerge/>
            <w:tcBorders>
              <w:bottom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местный бю</w:t>
            </w:r>
            <w:r w:rsidRPr="00EA31CE">
              <w:rPr>
                <w:rFonts w:eastAsia="Calibri"/>
                <w:sz w:val="20"/>
                <w:szCs w:val="20"/>
                <w:lang w:eastAsia="en-US"/>
              </w:rPr>
              <w:t>д</w:t>
            </w:r>
            <w:r w:rsidRPr="00EA31CE">
              <w:rPr>
                <w:rFonts w:eastAsia="Calibri"/>
                <w:sz w:val="20"/>
                <w:szCs w:val="20"/>
                <w:lang w:eastAsia="en-US"/>
              </w:rPr>
              <w:t>жет</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151,800</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152,000</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159,600</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167,600</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631,000</w:t>
            </w:r>
          </w:p>
        </w:tc>
      </w:tr>
      <w:tr w:rsidR="00C75811" w:rsidRPr="00EA31CE" w:rsidTr="00954EB3">
        <w:trPr>
          <w:trHeight w:val="70"/>
          <w:tblCellSpacing w:w="5" w:type="nil"/>
        </w:trPr>
        <w:tc>
          <w:tcPr>
            <w:tcW w:w="215" w:type="pct"/>
            <w:vMerge w:val="restar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11.</w:t>
            </w:r>
          </w:p>
        </w:tc>
        <w:tc>
          <w:tcPr>
            <w:tcW w:w="1150" w:type="pct"/>
            <w:vMerge w:val="restar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Создание мест (площадок) накопл</w:t>
            </w:r>
            <w:r w:rsidRPr="00EA31CE">
              <w:rPr>
                <w:rFonts w:eastAsia="Calibri"/>
                <w:sz w:val="20"/>
                <w:szCs w:val="20"/>
                <w:lang w:eastAsia="en-US"/>
              </w:rPr>
              <w:t>е</w:t>
            </w:r>
            <w:r w:rsidRPr="00EA31CE">
              <w:rPr>
                <w:rFonts w:eastAsia="Calibri"/>
                <w:sz w:val="20"/>
                <w:szCs w:val="20"/>
                <w:lang w:eastAsia="en-US"/>
              </w:rPr>
              <w:t>ния твердых комм</w:t>
            </w:r>
            <w:r w:rsidRPr="00EA31CE">
              <w:rPr>
                <w:rFonts w:eastAsia="Calibri"/>
                <w:sz w:val="20"/>
                <w:szCs w:val="20"/>
                <w:lang w:eastAsia="en-US"/>
              </w:rPr>
              <w:t>у</w:t>
            </w:r>
            <w:r w:rsidRPr="00EA31CE">
              <w:rPr>
                <w:rFonts w:eastAsia="Calibri"/>
                <w:sz w:val="20"/>
                <w:szCs w:val="20"/>
                <w:lang w:eastAsia="en-US"/>
              </w:rPr>
              <w:t>нальных отходов</w:t>
            </w: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всего</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172,717</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172,717</w:t>
            </w:r>
          </w:p>
        </w:tc>
      </w:tr>
      <w:tr w:rsidR="00C75811" w:rsidRPr="00EA31CE" w:rsidTr="00954EB3">
        <w:trPr>
          <w:trHeight w:val="118"/>
          <w:tblCellSpacing w:w="5" w:type="nil"/>
        </w:trPr>
        <w:tc>
          <w:tcPr>
            <w:tcW w:w="215" w:type="pct"/>
            <w:vMerge/>
          </w:tcPr>
          <w:p w:rsidR="00C541E1" w:rsidRPr="00EA31CE" w:rsidRDefault="00C541E1" w:rsidP="00C541E1">
            <w:pPr>
              <w:autoSpaceDE w:val="0"/>
              <w:autoSpaceDN w:val="0"/>
              <w:adjustRightInd w:val="0"/>
              <w:rPr>
                <w:rFonts w:eastAsia="Calibri"/>
                <w:sz w:val="20"/>
                <w:szCs w:val="20"/>
                <w:lang w:eastAsia="en-US"/>
              </w:rPr>
            </w:pPr>
          </w:p>
        </w:tc>
        <w:tc>
          <w:tcPr>
            <w:tcW w:w="1150" w:type="pct"/>
            <w:vMerge/>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8641B9" w:rsidP="008641B9">
            <w:pPr>
              <w:autoSpaceDE w:val="0"/>
              <w:autoSpaceDN w:val="0"/>
              <w:adjustRightInd w:val="0"/>
              <w:rPr>
                <w:rFonts w:eastAsia="Calibri"/>
                <w:sz w:val="20"/>
                <w:szCs w:val="20"/>
                <w:lang w:eastAsia="en-US"/>
              </w:rPr>
            </w:pPr>
            <w:r>
              <w:rPr>
                <w:rFonts w:eastAsia="Calibri"/>
                <w:sz w:val="20"/>
                <w:szCs w:val="20"/>
                <w:lang w:eastAsia="en-US"/>
              </w:rPr>
              <w:t xml:space="preserve">федеральный  </w:t>
            </w:r>
            <w:r w:rsidR="00C541E1" w:rsidRPr="00EA31CE">
              <w:rPr>
                <w:rFonts w:eastAsia="Calibri"/>
                <w:sz w:val="20"/>
                <w:szCs w:val="20"/>
                <w:lang w:eastAsia="en-US"/>
              </w:rPr>
              <w:t xml:space="preserve">бюджет         </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r>
      <w:tr w:rsidR="00C75811" w:rsidRPr="00EA31CE" w:rsidTr="00954EB3">
        <w:trPr>
          <w:trHeight w:val="70"/>
          <w:tblCellSpacing w:w="5" w:type="nil"/>
        </w:trPr>
        <w:tc>
          <w:tcPr>
            <w:tcW w:w="215" w:type="pct"/>
            <w:vMerge/>
          </w:tcPr>
          <w:p w:rsidR="00C541E1" w:rsidRPr="00EA31CE" w:rsidRDefault="00C541E1" w:rsidP="00C541E1">
            <w:pPr>
              <w:autoSpaceDE w:val="0"/>
              <w:autoSpaceDN w:val="0"/>
              <w:adjustRightInd w:val="0"/>
              <w:rPr>
                <w:rFonts w:eastAsia="Calibri"/>
                <w:sz w:val="20"/>
                <w:szCs w:val="20"/>
                <w:lang w:eastAsia="en-US"/>
              </w:rPr>
            </w:pPr>
          </w:p>
        </w:tc>
        <w:tc>
          <w:tcPr>
            <w:tcW w:w="1150" w:type="pct"/>
            <w:vMerge/>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 xml:space="preserve">областной бюджет     </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126,239</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126,239</w:t>
            </w:r>
          </w:p>
        </w:tc>
      </w:tr>
      <w:tr w:rsidR="00C75811" w:rsidRPr="00EA31CE" w:rsidTr="00954EB3">
        <w:trPr>
          <w:trHeight w:val="70"/>
          <w:tblCellSpacing w:w="5" w:type="nil"/>
        </w:trPr>
        <w:tc>
          <w:tcPr>
            <w:tcW w:w="215" w:type="pct"/>
            <w:vMerge/>
            <w:tcBorders>
              <w:bottom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1150" w:type="pct"/>
            <w:vMerge/>
            <w:tcBorders>
              <w:bottom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местный бю</w:t>
            </w:r>
            <w:r w:rsidRPr="00EA31CE">
              <w:rPr>
                <w:rFonts w:eastAsia="Calibri"/>
                <w:sz w:val="20"/>
                <w:szCs w:val="20"/>
                <w:lang w:eastAsia="en-US"/>
              </w:rPr>
              <w:t>д</w:t>
            </w:r>
            <w:r w:rsidRPr="00EA31CE">
              <w:rPr>
                <w:rFonts w:eastAsia="Calibri"/>
                <w:sz w:val="20"/>
                <w:szCs w:val="20"/>
                <w:lang w:eastAsia="en-US"/>
              </w:rPr>
              <w:t>жет</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46,478</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46,478</w:t>
            </w:r>
          </w:p>
        </w:tc>
      </w:tr>
      <w:tr w:rsidR="00C75811" w:rsidRPr="00EA31CE" w:rsidTr="00954EB3">
        <w:trPr>
          <w:trHeight w:val="70"/>
          <w:tblCellSpacing w:w="5" w:type="nil"/>
        </w:trPr>
        <w:tc>
          <w:tcPr>
            <w:tcW w:w="215" w:type="pct"/>
            <w:vMerge w:val="restar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12.</w:t>
            </w:r>
          </w:p>
        </w:tc>
        <w:tc>
          <w:tcPr>
            <w:tcW w:w="1150" w:type="pct"/>
            <w:vMerge w:val="restart"/>
          </w:tcPr>
          <w:p w:rsidR="00C541E1" w:rsidRPr="00EA31CE" w:rsidRDefault="00C541E1" w:rsidP="00C541E1">
            <w:pPr>
              <w:autoSpaceDE w:val="0"/>
              <w:autoSpaceDN w:val="0"/>
              <w:adjustRightInd w:val="0"/>
              <w:rPr>
                <w:rFonts w:eastAsia="Calibri"/>
                <w:sz w:val="20"/>
                <w:szCs w:val="20"/>
                <w:lang w:eastAsia="en-US"/>
              </w:rPr>
            </w:pPr>
            <w:proofErr w:type="gramStart"/>
            <w:r w:rsidRPr="00EA31CE">
              <w:rPr>
                <w:sz w:val="20"/>
                <w:szCs w:val="20"/>
              </w:rPr>
              <w:t>Благоустройство прилегающих те</w:t>
            </w:r>
            <w:r w:rsidRPr="00EA31CE">
              <w:rPr>
                <w:sz w:val="20"/>
                <w:szCs w:val="20"/>
              </w:rPr>
              <w:t>р</w:t>
            </w:r>
            <w:r w:rsidRPr="00EA31CE">
              <w:rPr>
                <w:sz w:val="20"/>
                <w:szCs w:val="20"/>
              </w:rPr>
              <w:t>риторий многоквартирных д</w:t>
            </w:r>
            <w:r w:rsidRPr="00EA31CE">
              <w:rPr>
                <w:sz w:val="20"/>
                <w:szCs w:val="20"/>
              </w:rPr>
              <w:t>о</w:t>
            </w:r>
            <w:r w:rsidRPr="00EA31CE">
              <w:rPr>
                <w:sz w:val="20"/>
                <w:szCs w:val="20"/>
              </w:rPr>
              <w:t>мов по адресу: г. Омутнинск пер. Весенний, д. 6а; г. Ому</w:t>
            </w:r>
            <w:r w:rsidRPr="00EA31CE">
              <w:rPr>
                <w:sz w:val="20"/>
                <w:szCs w:val="20"/>
              </w:rPr>
              <w:t>т</w:t>
            </w:r>
            <w:r w:rsidRPr="00EA31CE">
              <w:rPr>
                <w:sz w:val="20"/>
                <w:szCs w:val="20"/>
              </w:rPr>
              <w:t xml:space="preserve">нинск ул. Кривцова, д. </w:t>
            </w:r>
            <w:r w:rsidRPr="00EA31CE">
              <w:rPr>
                <w:sz w:val="20"/>
                <w:szCs w:val="20"/>
              </w:rPr>
              <w:lastRenderedPageBreak/>
              <w:t>29</w:t>
            </w:r>
            <w:proofErr w:type="gramEnd"/>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всего</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2028,066</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2028,066</w:t>
            </w:r>
          </w:p>
        </w:tc>
      </w:tr>
      <w:tr w:rsidR="00C75811" w:rsidRPr="00EA31CE" w:rsidTr="00954EB3">
        <w:trPr>
          <w:trHeight w:val="70"/>
          <w:tblCellSpacing w:w="5" w:type="nil"/>
        </w:trPr>
        <w:tc>
          <w:tcPr>
            <w:tcW w:w="215" w:type="pct"/>
            <w:vMerge/>
          </w:tcPr>
          <w:p w:rsidR="00C541E1" w:rsidRPr="00EA31CE" w:rsidRDefault="00C541E1" w:rsidP="00C541E1">
            <w:pPr>
              <w:autoSpaceDE w:val="0"/>
              <w:autoSpaceDN w:val="0"/>
              <w:adjustRightInd w:val="0"/>
              <w:rPr>
                <w:rFonts w:eastAsia="Calibri"/>
                <w:sz w:val="20"/>
                <w:szCs w:val="20"/>
                <w:lang w:eastAsia="en-US"/>
              </w:rPr>
            </w:pPr>
          </w:p>
        </w:tc>
        <w:tc>
          <w:tcPr>
            <w:tcW w:w="1150" w:type="pct"/>
            <w:vMerge/>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8641B9">
            <w:pPr>
              <w:autoSpaceDE w:val="0"/>
              <w:autoSpaceDN w:val="0"/>
              <w:adjustRightInd w:val="0"/>
              <w:rPr>
                <w:rFonts w:eastAsia="Calibri"/>
                <w:sz w:val="20"/>
                <w:szCs w:val="20"/>
                <w:lang w:eastAsia="en-US"/>
              </w:rPr>
            </w:pPr>
            <w:r w:rsidRPr="00EA31CE">
              <w:rPr>
                <w:rFonts w:eastAsia="Calibri"/>
                <w:sz w:val="20"/>
                <w:szCs w:val="20"/>
                <w:lang w:eastAsia="en-US"/>
              </w:rPr>
              <w:t xml:space="preserve">федеральный  бюджет         </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r>
      <w:tr w:rsidR="00C75811" w:rsidRPr="00EA31CE" w:rsidTr="00954EB3">
        <w:trPr>
          <w:trHeight w:val="70"/>
          <w:tblCellSpacing w:w="5" w:type="nil"/>
        </w:trPr>
        <w:tc>
          <w:tcPr>
            <w:tcW w:w="215" w:type="pct"/>
            <w:vMerge/>
          </w:tcPr>
          <w:p w:rsidR="00C541E1" w:rsidRPr="00EA31CE" w:rsidRDefault="00C541E1" w:rsidP="00C541E1">
            <w:pPr>
              <w:autoSpaceDE w:val="0"/>
              <w:autoSpaceDN w:val="0"/>
              <w:adjustRightInd w:val="0"/>
              <w:rPr>
                <w:rFonts w:eastAsia="Calibri"/>
                <w:sz w:val="20"/>
                <w:szCs w:val="20"/>
                <w:lang w:eastAsia="en-US"/>
              </w:rPr>
            </w:pPr>
          </w:p>
        </w:tc>
        <w:tc>
          <w:tcPr>
            <w:tcW w:w="1150" w:type="pct"/>
            <w:vMerge/>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 xml:space="preserve">областной бюджет     </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r>
      <w:tr w:rsidR="00C75811" w:rsidRPr="00EA31CE" w:rsidTr="008641B9">
        <w:trPr>
          <w:trHeight w:val="360"/>
          <w:tblCellSpacing w:w="5" w:type="nil"/>
        </w:trPr>
        <w:tc>
          <w:tcPr>
            <w:tcW w:w="215" w:type="pct"/>
            <w:vMerge/>
            <w:tcBorders>
              <w:bottom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1150" w:type="pct"/>
            <w:vMerge/>
            <w:tcBorders>
              <w:bottom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местный бю</w:t>
            </w:r>
            <w:r w:rsidRPr="00EA31CE">
              <w:rPr>
                <w:rFonts w:eastAsia="Calibri"/>
                <w:sz w:val="20"/>
                <w:szCs w:val="20"/>
                <w:lang w:eastAsia="en-US"/>
              </w:rPr>
              <w:t>д</w:t>
            </w:r>
            <w:r w:rsidRPr="00EA31CE">
              <w:rPr>
                <w:rFonts w:eastAsia="Calibri"/>
                <w:sz w:val="20"/>
                <w:szCs w:val="20"/>
                <w:lang w:eastAsia="en-US"/>
              </w:rPr>
              <w:t>жет</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2028,066</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2028,066</w:t>
            </w:r>
          </w:p>
        </w:tc>
      </w:tr>
      <w:tr w:rsidR="00C75811" w:rsidRPr="00EA31CE" w:rsidTr="008641B9">
        <w:trPr>
          <w:trHeight w:val="360"/>
          <w:tblCellSpacing w:w="5" w:type="nil"/>
        </w:trPr>
        <w:tc>
          <w:tcPr>
            <w:tcW w:w="215" w:type="pct"/>
            <w:vMerge w:val="restar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lastRenderedPageBreak/>
              <w:t>13.</w:t>
            </w:r>
          </w:p>
        </w:tc>
        <w:tc>
          <w:tcPr>
            <w:tcW w:w="1150" w:type="pct"/>
            <w:vMerge w:val="restart"/>
          </w:tcPr>
          <w:p w:rsidR="00C541E1" w:rsidRPr="00EA31CE" w:rsidRDefault="00C541E1" w:rsidP="00C541E1">
            <w:pPr>
              <w:autoSpaceDE w:val="0"/>
              <w:autoSpaceDN w:val="0"/>
              <w:adjustRightInd w:val="0"/>
              <w:rPr>
                <w:rFonts w:eastAsia="Calibri"/>
                <w:sz w:val="20"/>
                <w:szCs w:val="20"/>
                <w:lang w:eastAsia="en-US"/>
              </w:rPr>
            </w:pPr>
            <w:r w:rsidRPr="00EA31CE">
              <w:rPr>
                <w:sz w:val="20"/>
                <w:szCs w:val="20"/>
              </w:rPr>
              <w:t>Выполнение работ по восстановл</w:t>
            </w:r>
            <w:r w:rsidRPr="00EA31CE">
              <w:rPr>
                <w:sz w:val="20"/>
                <w:szCs w:val="20"/>
              </w:rPr>
              <w:t>е</w:t>
            </w:r>
            <w:r w:rsidRPr="00EA31CE">
              <w:rPr>
                <w:sz w:val="20"/>
                <w:szCs w:val="20"/>
              </w:rPr>
              <w:t>нию воинских захоронений (кап</w:t>
            </w:r>
            <w:r w:rsidRPr="00EA31CE">
              <w:rPr>
                <w:sz w:val="20"/>
                <w:szCs w:val="20"/>
              </w:rPr>
              <w:t>и</w:t>
            </w:r>
            <w:r w:rsidRPr="00EA31CE">
              <w:rPr>
                <w:sz w:val="20"/>
                <w:szCs w:val="20"/>
              </w:rPr>
              <w:t>тальному ремонту памятника "Во</w:t>
            </w:r>
            <w:r w:rsidRPr="00EA31CE">
              <w:rPr>
                <w:sz w:val="20"/>
                <w:szCs w:val="20"/>
              </w:rPr>
              <w:t>и</w:t>
            </w:r>
            <w:r w:rsidRPr="00EA31CE">
              <w:rPr>
                <w:sz w:val="20"/>
                <w:szCs w:val="20"/>
              </w:rPr>
              <w:t>нам, погибшим от ран в годы Вел</w:t>
            </w:r>
            <w:r w:rsidRPr="00EA31CE">
              <w:rPr>
                <w:sz w:val="20"/>
                <w:szCs w:val="20"/>
              </w:rPr>
              <w:t>и</w:t>
            </w:r>
            <w:r w:rsidRPr="00EA31CE">
              <w:rPr>
                <w:sz w:val="20"/>
                <w:szCs w:val="20"/>
              </w:rPr>
              <w:t>кой Отеч</w:t>
            </w:r>
            <w:r w:rsidRPr="00EA31CE">
              <w:rPr>
                <w:sz w:val="20"/>
                <w:szCs w:val="20"/>
              </w:rPr>
              <w:t>е</w:t>
            </w:r>
            <w:r w:rsidRPr="00EA31CE">
              <w:rPr>
                <w:sz w:val="20"/>
                <w:szCs w:val="20"/>
              </w:rPr>
              <w:t>ственной войны 1941-1945 гг."), в том числе установка мемор</w:t>
            </w:r>
            <w:r w:rsidRPr="00EA31CE">
              <w:rPr>
                <w:sz w:val="20"/>
                <w:szCs w:val="20"/>
              </w:rPr>
              <w:t>и</w:t>
            </w:r>
            <w:r w:rsidRPr="00EA31CE">
              <w:rPr>
                <w:sz w:val="20"/>
                <w:szCs w:val="20"/>
              </w:rPr>
              <w:t>ального знака к нему</w:t>
            </w: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всего</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3602,606</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3602,606</w:t>
            </w:r>
          </w:p>
        </w:tc>
      </w:tr>
      <w:tr w:rsidR="00C75811" w:rsidRPr="00EA31CE" w:rsidTr="008641B9">
        <w:trPr>
          <w:trHeight w:val="360"/>
          <w:tblCellSpacing w:w="5" w:type="nil"/>
        </w:trPr>
        <w:tc>
          <w:tcPr>
            <w:tcW w:w="215" w:type="pct"/>
            <w:vMerge/>
          </w:tcPr>
          <w:p w:rsidR="00C541E1" w:rsidRPr="00EA31CE" w:rsidRDefault="00C541E1" w:rsidP="00C541E1">
            <w:pPr>
              <w:autoSpaceDE w:val="0"/>
              <w:autoSpaceDN w:val="0"/>
              <w:adjustRightInd w:val="0"/>
              <w:rPr>
                <w:rFonts w:eastAsia="Calibri"/>
                <w:sz w:val="20"/>
                <w:szCs w:val="20"/>
                <w:lang w:eastAsia="en-US"/>
              </w:rPr>
            </w:pPr>
          </w:p>
        </w:tc>
        <w:tc>
          <w:tcPr>
            <w:tcW w:w="1150" w:type="pct"/>
            <w:vMerge/>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8641B9">
            <w:pPr>
              <w:autoSpaceDE w:val="0"/>
              <w:autoSpaceDN w:val="0"/>
              <w:adjustRightInd w:val="0"/>
              <w:rPr>
                <w:rFonts w:eastAsia="Calibri"/>
                <w:sz w:val="20"/>
                <w:szCs w:val="20"/>
                <w:lang w:eastAsia="en-US"/>
              </w:rPr>
            </w:pPr>
            <w:r w:rsidRPr="00EA31CE">
              <w:rPr>
                <w:rFonts w:eastAsia="Calibri"/>
                <w:sz w:val="20"/>
                <w:szCs w:val="20"/>
                <w:lang w:eastAsia="en-US"/>
              </w:rPr>
              <w:t xml:space="preserve">федеральный  бюджет         </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3340,888</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3340,888</w:t>
            </w:r>
          </w:p>
        </w:tc>
      </w:tr>
      <w:tr w:rsidR="00C75811" w:rsidRPr="00EA31CE" w:rsidTr="008641B9">
        <w:trPr>
          <w:trHeight w:val="360"/>
          <w:tblCellSpacing w:w="5" w:type="nil"/>
        </w:trPr>
        <w:tc>
          <w:tcPr>
            <w:tcW w:w="215" w:type="pct"/>
            <w:vMerge/>
          </w:tcPr>
          <w:p w:rsidR="00C541E1" w:rsidRPr="00EA31CE" w:rsidRDefault="00C541E1" w:rsidP="00C541E1">
            <w:pPr>
              <w:autoSpaceDE w:val="0"/>
              <w:autoSpaceDN w:val="0"/>
              <w:adjustRightInd w:val="0"/>
              <w:rPr>
                <w:rFonts w:eastAsia="Calibri"/>
                <w:sz w:val="20"/>
                <w:szCs w:val="20"/>
                <w:lang w:eastAsia="en-US"/>
              </w:rPr>
            </w:pPr>
          </w:p>
        </w:tc>
        <w:tc>
          <w:tcPr>
            <w:tcW w:w="1150" w:type="pct"/>
            <w:vMerge/>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 xml:space="preserve">областной бюджет     </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213,356</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213,356</w:t>
            </w:r>
          </w:p>
        </w:tc>
      </w:tr>
      <w:tr w:rsidR="00C75811" w:rsidRPr="00EA31CE" w:rsidTr="008641B9">
        <w:trPr>
          <w:trHeight w:val="360"/>
          <w:tblCellSpacing w:w="5" w:type="nil"/>
        </w:trPr>
        <w:tc>
          <w:tcPr>
            <w:tcW w:w="215" w:type="pct"/>
            <w:vMerge/>
            <w:tcBorders>
              <w:bottom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1150" w:type="pct"/>
            <w:vMerge/>
            <w:tcBorders>
              <w:bottom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местный бю</w:t>
            </w:r>
            <w:r w:rsidRPr="00EA31CE">
              <w:rPr>
                <w:rFonts w:eastAsia="Calibri"/>
                <w:sz w:val="20"/>
                <w:szCs w:val="20"/>
                <w:lang w:eastAsia="en-US"/>
              </w:rPr>
              <w:t>д</w:t>
            </w:r>
            <w:r w:rsidRPr="00EA31CE">
              <w:rPr>
                <w:rFonts w:eastAsia="Calibri"/>
                <w:sz w:val="20"/>
                <w:szCs w:val="20"/>
                <w:lang w:eastAsia="en-US"/>
              </w:rPr>
              <w:t>жет</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48,362</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48,362</w:t>
            </w:r>
          </w:p>
        </w:tc>
      </w:tr>
      <w:tr w:rsidR="00C75811" w:rsidRPr="00EA31CE" w:rsidTr="00954EB3">
        <w:trPr>
          <w:trHeight w:val="70"/>
          <w:tblCellSpacing w:w="5" w:type="nil"/>
        </w:trPr>
        <w:tc>
          <w:tcPr>
            <w:tcW w:w="215" w:type="pct"/>
            <w:vMerge w:val="restart"/>
            <w:tcBorders>
              <w:top w:val="single" w:sz="4" w:space="0" w:color="auto"/>
              <w:left w:val="single" w:sz="4" w:space="0" w:color="auto"/>
              <w:bottom w:val="single" w:sz="4" w:space="0" w:color="auto"/>
              <w:right w:val="single" w:sz="4" w:space="0" w:color="auto"/>
            </w:tcBorders>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14.</w:t>
            </w:r>
          </w:p>
        </w:tc>
        <w:tc>
          <w:tcPr>
            <w:tcW w:w="1150" w:type="pct"/>
            <w:vMerge w:val="restart"/>
            <w:tcBorders>
              <w:top w:val="single" w:sz="4" w:space="0" w:color="auto"/>
              <w:left w:val="single" w:sz="4" w:space="0" w:color="auto"/>
            </w:tcBorders>
          </w:tcPr>
          <w:p w:rsidR="00C541E1" w:rsidRPr="00EA31CE" w:rsidRDefault="00C541E1" w:rsidP="00C541E1">
            <w:pPr>
              <w:autoSpaceDE w:val="0"/>
              <w:autoSpaceDN w:val="0"/>
              <w:adjustRightInd w:val="0"/>
              <w:jc w:val="both"/>
              <w:rPr>
                <w:rFonts w:eastAsia="Calibri"/>
                <w:sz w:val="20"/>
                <w:szCs w:val="20"/>
                <w:lang w:eastAsia="en-US"/>
              </w:rPr>
            </w:pPr>
            <w:r w:rsidRPr="00EA31CE">
              <w:rPr>
                <w:sz w:val="20"/>
                <w:szCs w:val="20"/>
              </w:rPr>
              <w:t>Реализация проекта "Народный бюджет"</w:t>
            </w: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 xml:space="preserve">всего          </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2472,235</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4731,823</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4748,914</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11952,972</w:t>
            </w:r>
          </w:p>
        </w:tc>
      </w:tr>
      <w:tr w:rsidR="00C75811" w:rsidRPr="00EA31CE" w:rsidTr="00954EB3">
        <w:trPr>
          <w:trHeight w:val="70"/>
          <w:tblCellSpacing w:w="5" w:type="nil"/>
        </w:trPr>
        <w:tc>
          <w:tcPr>
            <w:tcW w:w="215" w:type="pct"/>
            <w:vMerge/>
            <w:tcBorders>
              <w:top w:val="single" w:sz="4" w:space="0" w:color="auto"/>
              <w:left w:val="single" w:sz="4" w:space="0" w:color="auto"/>
              <w:bottom w:val="single" w:sz="4" w:space="0" w:color="auto"/>
              <w:righ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1150" w:type="pct"/>
            <w:vMerge/>
            <w:tcBorders>
              <w:lef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8641B9">
            <w:pPr>
              <w:autoSpaceDE w:val="0"/>
              <w:autoSpaceDN w:val="0"/>
              <w:adjustRightInd w:val="0"/>
              <w:rPr>
                <w:rFonts w:eastAsia="Calibri"/>
                <w:sz w:val="20"/>
                <w:szCs w:val="20"/>
                <w:lang w:eastAsia="en-US"/>
              </w:rPr>
            </w:pPr>
            <w:r w:rsidRPr="00EA31CE">
              <w:rPr>
                <w:rFonts w:eastAsia="Calibri"/>
                <w:sz w:val="20"/>
                <w:szCs w:val="20"/>
                <w:lang w:eastAsia="en-US"/>
              </w:rPr>
              <w:t xml:space="preserve">федеральный  бюджет         </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r>
      <w:tr w:rsidR="00C75811" w:rsidRPr="00EA31CE" w:rsidTr="00954EB3">
        <w:trPr>
          <w:trHeight w:val="70"/>
          <w:tblCellSpacing w:w="5" w:type="nil"/>
        </w:trPr>
        <w:tc>
          <w:tcPr>
            <w:tcW w:w="215" w:type="pct"/>
            <w:vMerge/>
            <w:tcBorders>
              <w:top w:val="single" w:sz="4" w:space="0" w:color="auto"/>
              <w:left w:val="single" w:sz="4" w:space="0" w:color="auto"/>
              <w:bottom w:val="single" w:sz="4" w:space="0" w:color="auto"/>
              <w:righ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1150" w:type="pct"/>
            <w:vMerge/>
            <w:tcBorders>
              <w:lef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ind w:right="-55"/>
              <w:rPr>
                <w:rFonts w:eastAsia="Calibri"/>
                <w:sz w:val="20"/>
                <w:szCs w:val="20"/>
                <w:lang w:eastAsia="en-US"/>
              </w:rPr>
            </w:pPr>
          </w:p>
        </w:tc>
        <w:tc>
          <w:tcPr>
            <w:tcW w:w="863" w:type="pct"/>
          </w:tcPr>
          <w:p w:rsidR="00C541E1" w:rsidRPr="00EA31CE" w:rsidRDefault="00C541E1" w:rsidP="008641B9">
            <w:pPr>
              <w:autoSpaceDE w:val="0"/>
              <w:autoSpaceDN w:val="0"/>
              <w:adjustRightInd w:val="0"/>
              <w:ind w:right="-55"/>
              <w:rPr>
                <w:rFonts w:eastAsia="Calibri"/>
                <w:sz w:val="20"/>
                <w:szCs w:val="20"/>
                <w:lang w:eastAsia="en-US"/>
              </w:rPr>
            </w:pPr>
            <w:r w:rsidRPr="00EA31CE">
              <w:rPr>
                <w:rFonts w:eastAsia="Calibri"/>
                <w:sz w:val="20"/>
                <w:szCs w:val="20"/>
                <w:lang w:eastAsia="en-US"/>
              </w:rPr>
              <w:t xml:space="preserve">областной  бюджет      </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1483,341</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1479,533</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2000,000</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4962,874</w:t>
            </w:r>
          </w:p>
        </w:tc>
      </w:tr>
      <w:tr w:rsidR="00C75811" w:rsidRPr="00EA31CE" w:rsidTr="00954EB3">
        <w:trPr>
          <w:trHeight w:val="70"/>
          <w:tblCellSpacing w:w="5" w:type="nil"/>
        </w:trPr>
        <w:tc>
          <w:tcPr>
            <w:tcW w:w="215" w:type="pct"/>
            <w:vMerge/>
            <w:tcBorders>
              <w:top w:val="single" w:sz="4" w:space="0" w:color="auto"/>
              <w:left w:val="single" w:sz="4" w:space="0" w:color="auto"/>
              <w:bottom w:val="single" w:sz="4" w:space="0" w:color="auto"/>
              <w:righ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1150" w:type="pct"/>
            <w:vMerge/>
            <w:tcBorders>
              <w:left w:val="single" w:sz="4" w:space="0" w:color="auto"/>
              <w:bottom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местный бю</w:t>
            </w:r>
            <w:r w:rsidRPr="00EA31CE">
              <w:rPr>
                <w:rFonts w:eastAsia="Calibri"/>
                <w:sz w:val="20"/>
                <w:szCs w:val="20"/>
                <w:lang w:eastAsia="en-US"/>
              </w:rPr>
              <w:t>д</w:t>
            </w:r>
            <w:r w:rsidRPr="00EA31CE">
              <w:rPr>
                <w:rFonts w:eastAsia="Calibri"/>
                <w:sz w:val="20"/>
                <w:szCs w:val="20"/>
                <w:lang w:eastAsia="en-US"/>
              </w:rPr>
              <w:t xml:space="preserve">жет </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988,894</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3252,290</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2748,914</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6990,098</w:t>
            </w:r>
          </w:p>
        </w:tc>
      </w:tr>
      <w:tr w:rsidR="00C75811" w:rsidRPr="00EA31CE" w:rsidTr="00954EB3">
        <w:trPr>
          <w:trHeight w:val="70"/>
          <w:tblCellSpacing w:w="5" w:type="nil"/>
        </w:trPr>
        <w:tc>
          <w:tcPr>
            <w:tcW w:w="215" w:type="pct"/>
            <w:vMerge w:val="restart"/>
            <w:tcBorders>
              <w:top w:val="single" w:sz="4" w:space="0" w:color="auto"/>
              <w:left w:val="single" w:sz="4" w:space="0" w:color="auto"/>
              <w:right w:val="single" w:sz="4" w:space="0" w:color="auto"/>
            </w:tcBorders>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15.</w:t>
            </w:r>
          </w:p>
        </w:tc>
        <w:tc>
          <w:tcPr>
            <w:tcW w:w="1150" w:type="pct"/>
            <w:vMerge w:val="restart"/>
            <w:tcBorders>
              <w:left w:val="single" w:sz="4" w:space="0" w:color="auto"/>
            </w:tcBorders>
          </w:tcPr>
          <w:p w:rsidR="00C541E1" w:rsidRPr="00EA31CE" w:rsidRDefault="00C541E1" w:rsidP="00C541E1">
            <w:pPr>
              <w:autoSpaceDE w:val="0"/>
              <w:autoSpaceDN w:val="0"/>
              <w:adjustRightInd w:val="0"/>
              <w:rPr>
                <w:rFonts w:eastAsia="Calibri"/>
                <w:sz w:val="20"/>
                <w:szCs w:val="20"/>
                <w:lang w:eastAsia="en-US"/>
              </w:rPr>
            </w:pPr>
            <w:r w:rsidRPr="00EA31CE">
              <w:rPr>
                <w:sz w:val="20"/>
                <w:szCs w:val="20"/>
              </w:rPr>
              <w:t>Реализация проекта по по</w:t>
            </w:r>
            <w:r w:rsidRPr="00EA31CE">
              <w:rPr>
                <w:sz w:val="20"/>
                <w:szCs w:val="20"/>
              </w:rPr>
              <w:t>д</w:t>
            </w:r>
            <w:r w:rsidRPr="00EA31CE">
              <w:rPr>
                <w:sz w:val="20"/>
                <w:szCs w:val="20"/>
              </w:rPr>
              <w:t>держке местных инициатив:</w:t>
            </w: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всего</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440,655</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361,504</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844,772</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1646,931</w:t>
            </w:r>
          </w:p>
        </w:tc>
      </w:tr>
      <w:tr w:rsidR="00C75811" w:rsidRPr="00EA31CE" w:rsidTr="00954EB3">
        <w:trPr>
          <w:trHeight w:val="70"/>
          <w:tblCellSpacing w:w="5" w:type="nil"/>
        </w:trPr>
        <w:tc>
          <w:tcPr>
            <w:tcW w:w="215" w:type="pct"/>
            <w:vMerge/>
            <w:tcBorders>
              <w:left w:val="single" w:sz="4" w:space="0" w:color="auto"/>
              <w:righ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1150" w:type="pct"/>
            <w:vMerge/>
            <w:tcBorders>
              <w:lef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8641B9">
            <w:pPr>
              <w:autoSpaceDE w:val="0"/>
              <w:autoSpaceDN w:val="0"/>
              <w:adjustRightInd w:val="0"/>
              <w:rPr>
                <w:rFonts w:eastAsia="Calibri"/>
                <w:sz w:val="20"/>
                <w:szCs w:val="20"/>
                <w:lang w:eastAsia="en-US"/>
              </w:rPr>
            </w:pPr>
            <w:r w:rsidRPr="00EA31CE">
              <w:rPr>
                <w:rFonts w:eastAsia="Calibri"/>
                <w:sz w:val="20"/>
                <w:szCs w:val="20"/>
                <w:lang w:eastAsia="en-US"/>
              </w:rPr>
              <w:t xml:space="preserve">федеральный  бюджет         </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r>
      <w:tr w:rsidR="00C75811" w:rsidRPr="00EA31CE" w:rsidTr="00954EB3">
        <w:trPr>
          <w:trHeight w:val="70"/>
          <w:tblCellSpacing w:w="5" w:type="nil"/>
        </w:trPr>
        <w:tc>
          <w:tcPr>
            <w:tcW w:w="215" w:type="pct"/>
            <w:vMerge/>
            <w:tcBorders>
              <w:left w:val="single" w:sz="4" w:space="0" w:color="auto"/>
              <w:righ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1150" w:type="pct"/>
            <w:vMerge/>
            <w:tcBorders>
              <w:lef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 xml:space="preserve">областной бюджет     </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198,539</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152,924</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421,145</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772,608</w:t>
            </w:r>
          </w:p>
        </w:tc>
      </w:tr>
      <w:tr w:rsidR="00C75811" w:rsidRPr="00EA31CE" w:rsidTr="008641B9">
        <w:trPr>
          <w:trHeight w:val="170"/>
          <w:tblCellSpacing w:w="5" w:type="nil"/>
        </w:trPr>
        <w:tc>
          <w:tcPr>
            <w:tcW w:w="215" w:type="pct"/>
            <w:vMerge/>
            <w:tcBorders>
              <w:left w:val="single" w:sz="4" w:space="0" w:color="auto"/>
              <w:righ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1150" w:type="pct"/>
            <w:vMerge/>
            <w:tcBorders>
              <w:lef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местный бю</w:t>
            </w:r>
            <w:r w:rsidRPr="00EA31CE">
              <w:rPr>
                <w:rFonts w:eastAsia="Calibri"/>
                <w:sz w:val="20"/>
                <w:szCs w:val="20"/>
                <w:lang w:eastAsia="en-US"/>
              </w:rPr>
              <w:t>д</w:t>
            </w:r>
            <w:r w:rsidRPr="00EA31CE">
              <w:rPr>
                <w:rFonts w:eastAsia="Calibri"/>
                <w:sz w:val="20"/>
                <w:szCs w:val="20"/>
                <w:lang w:eastAsia="en-US"/>
              </w:rPr>
              <w:t>жет</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182,116</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131,450</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253,433</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566,999</w:t>
            </w:r>
          </w:p>
        </w:tc>
      </w:tr>
      <w:tr w:rsidR="00C75811" w:rsidRPr="00EA31CE" w:rsidTr="008641B9">
        <w:trPr>
          <w:trHeight w:val="170"/>
          <w:tblCellSpacing w:w="5" w:type="nil"/>
        </w:trPr>
        <w:tc>
          <w:tcPr>
            <w:tcW w:w="215" w:type="pct"/>
            <w:vMerge/>
            <w:tcBorders>
              <w:left w:val="single" w:sz="4" w:space="0" w:color="auto"/>
              <w:righ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1150" w:type="pct"/>
            <w:vMerge/>
            <w:tcBorders>
              <w:lef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средства физ</w:t>
            </w:r>
            <w:r w:rsidRPr="00EA31CE">
              <w:rPr>
                <w:rFonts w:eastAsia="Calibri"/>
                <w:sz w:val="20"/>
                <w:szCs w:val="20"/>
                <w:lang w:eastAsia="en-US"/>
              </w:rPr>
              <w:t>и</w:t>
            </w:r>
            <w:r w:rsidRPr="00EA31CE">
              <w:rPr>
                <w:rFonts w:eastAsia="Calibri"/>
                <w:sz w:val="20"/>
                <w:szCs w:val="20"/>
                <w:lang w:eastAsia="en-US"/>
              </w:rPr>
              <w:t>ческих лиц</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23,000</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39,554</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84,707</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147,261</w:t>
            </w:r>
          </w:p>
        </w:tc>
      </w:tr>
      <w:tr w:rsidR="00C75811" w:rsidRPr="00EA31CE" w:rsidTr="008641B9">
        <w:trPr>
          <w:trHeight w:val="170"/>
          <w:tblCellSpacing w:w="5" w:type="nil"/>
        </w:trPr>
        <w:tc>
          <w:tcPr>
            <w:tcW w:w="215" w:type="pct"/>
            <w:vMerge/>
            <w:tcBorders>
              <w:left w:val="single" w:sz="4" w:space="0" w:color="auto"/>
              <w:righ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1150" w:type="pct"/>
            <w:vMerge/>
            <w:tcBorders>
              <w:lef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средства юр</w:t>
            </w:r>
            <w:r w:rsidRPr="00EA31CE">
              <w:rPr>
                <w:rFonts w:eastAsia="Calibri"/>
                <w:sz w:val="20"/>
                <w:szCs w:val="20"/>
                <w:lang w:eastAsia="en-US"/>
              </w:rPr>
              <w:t>и</w:t>
            </w:r>
            <w:r w:rsidRPr="00EA31CE">
              <w:rPr>
                <w:rFonts w:eastAsia="Calibri"/>
                <w:sz w:val="20"/>
                <w:szCs w:val="20"/>
                <w:lang w:eastAsia="en-US"/>
              </w:rPr>
              <w:t>дических лиц и ИП</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37,000</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37,576</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85,487</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160,063</w:t>
            </w:r>
          </w:p>
        </w:tc>
      </w:tr>
      <w:tr w:rsidR="00C75811" w:rsidRPr="00EA31CE" w:rsidTr="008641B9">
        <w:trPr>
          <w:trHeight w:val="170"/>
          <w:tblCellSpacing w:w="5" w:type="nil"/>
        </w:trPr>
        <w:tc>
          <w:tcPr>
            <w:tcW w:w="215" w:type="pct"/>
            <w:vMerge w:val="restart"/>
            <w:tcBorders>
              <w:left w:val="single" w:sz="4" w:space="0" w:color="auto"/>
              <w:right w:val="single" w:sz="4" w:space="0" w:color="auto"/>
            </w:tcBorders>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15.1.</w:t>
            </w:r>
          </w:p>
        </w:tc>
        <w:tc>
          <w:tcPr>
            <w:tcW w:w="1150" w:type="pct"/>
            <w:vMerge w:val="restart"/>
            <w:tcBorders>
              <w:left w:val="single" w:sz="4" w:space="0" w:color="auto"/>
            </w:tcBorders>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Устройство детской игровой пл</w:t>
            </w:r>
            <w:r w:rsidRPr="00EA31CE">
              <w:rPr>
                <w:rFonts w:eastAsia="Calibri"/>
                <w:sz w:val="20"/>
                <w:szCs w:val="20"/>
                <w:lang w:eastAsia="en-US"/>
              </w:rPr>
              <w:t>о</w:t>
            </w:r>
            <w:r w:rsidRPr="00EA31CE">
              <w:rPr>
                <w:rFonts w:eastAsia="Calibri"/>
                <w:sz w:val="20"/>
                <w:szCs w:val="20"/>
                <w:lang w:eastAsia="en-US"/>
              </w:rPr>
              <w:t xml:space="preserve">щадки по ул. </w:t>
            </w:r>
            <w:proofErr w:type="gramStart"/>
            <w:r w:rsidRPr="00EA31CE">
              <w:rPr>
                <w:rFonts w:eastAsia="Calibri"/>
                <w:sz w:val="20"/>
                <w:szCs w:val="20"/>
                <w:lang w:eastAsia="en-US"/>
              </w:rPr>
              <w:t>Центральная</w:t>
            </w:r>
            <w:proofErr w:type="gramEnd"/>
            <w:r w:rsidRPr="00EA31CE">
              <w:rPr>
                <w:rFonts w:eastAsia="Calibri"/>
                <w:sz w:val="20"/>
                <w:szCs w:val="20"/>
                <w:lang w:eastAsia="en-US"/>
              </w:rPr>
              <w:t xml:space="preserve">, дер. </w:t>
            </w:r>
            <w:proofErr w:type="spellStart"/>
            <w:r w:rsidRPr="00EA31CE">
              <w:rPr>
                <w:rFonts w:eastAsia="Calibri"/>
                <w:sz w:val="20"/>
                <w:szCs w:val="20"/>
                <w:lang w:eastAsia="en-US"/>
              </w:rPr>
              <w:t>Пл</w:t>
            </w:r>
            <w:r w:rsidRPr="00EA31CE">
              <w:rPr>
                <w:rFonts w:eastAsia="Calibri"/>
                <w:sz w:val="20"/>
                <w:szCs w:val="20"/>
                <w:lang w:eastAsia="en-US"/>
              </w:rPr>
              <w:t>е</w:t>
            </w:r>
            <w:r w:rsidRPr="00EA31CE">
              <w:rPr>
                <w:rFonts w:eastAsia="Calibri"/>
                <w:sz w:val="20"/>
                <w:szCs w:val="20"/>
                <w:lang w:eastAsia="en-US"/>
              </w:rPr>
              <w:t>теневская</w:t>
            </w:r>
            <w:proofErr w:type="spellEnd"/>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всего</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191,159</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191,159</w:t>
            </w:r>
          </w:p>
        </w:tc>
      </w:tr>
      <w:tr w:rsidR="00C75811" w:rsidRPr="00EA31CE" w:rsidTr="008641B9">
        <w:trPr>
          <w:trHeight w:val="170"/>
          <w:tblCellSpacing w:w="5" w:type="nil"/>
        </w:trPr>
        <w:tc>
          <w:tcPr>
            <w:tcW w:w="215" w:type="pct"/>
            <w:vMerge/>
            <w:tcBorders>
              <w:left w:val="single" w:sz="4" w:space="0" w:color="auto"/>
              <w:righ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1150" w:type="pct"/>
            <w:vMerge/>
            <w:tcBorders>
              <w:lef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8641B9">
            <w:pPr>
              <w:autoSpaceDE w:val="0"/>
              <w:autoSpaceDN w:val="0"/>
              <w:adjustRightInd w:val="0"/>
              <w:rPr>
                <w:rFonts w:eastAsia="Calibri"/>
                <w:sz w:val="20"/>
                <w:szCs w:val="20"/>
                <w:lang w:eastAsia="en-US"/>
              </w:rPr>
            </w:pPr>
            <w:r w:rsidRPr="00EA31CE">
              <w:rPr>
                <w:rFonts w:eastAsia="Calibri"/>
                <w:sz w:val="20"/>
                <w:szCs w:val="20"/>
                <w:lang w:eastAsia="en-US"/>
              </w:rPr>
              <w:t xml:space="preserve">федеральный  бюджет         </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r>
      <w:tr w:rsidR="00C75811" w:rsidRPr="00EA31CE" w:rsidTr="008641B9">
        <w:trPr>
          <w:trHeight w:val="170"/>
          <w:tblCellSpacing w:w="5" w:type="nil"/>
        </w:trPr>
        <w:tc>
          <w:tcPr>
            <w:tcW w:w="215" w:type="pct"/>
            <w:vMerge/>
            <w:tcBorders>
              <w:left w:val="single" w:sz="4" w:space="0" w:color="auto"/>
              <w:righ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1150" w:type="pct"/>
            <w:vMerge/>
            <w:tcBorders>
              <w:lef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 xml:space="preserve">областной бюджет     </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91,234</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91,234</w:t>
            </w:r>
          </w:p>
        </w:tc>
      </w:tr>
      <w:tr w:rsidR="00C75811" w:rsidRPr="00EA31CE" w:rsidTr="008641B9">
        <w:trPr>
          <w:trHeight w:val="170"/>
          <w:tblCellSpacing w:w="5" w:type="nil"/>
        </w:trPr>
        <w:tc>
          <w:tcPr>
            <w:tcW w:w="215" w:type="pct"/>
            <w:vMerge/>
            <w:tcBorders>
              <w:left w:val="single" w:sz="4" w:space="0" w:color="auto"/>
              <w:righ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1150" w:type="pct"/>
            <w:vMerge/>
            <w:tcBorders>
              <w:lef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местный бю</w:t>
            </w:r>
            <w:r w:rsidRPr="00EA31CE">
              <w:rPr>
                <w:rFonts w:eastAsia="Calibri"/>
                <w:sz w:val="20"/>
                <w:szCs w:val="20"/>
                <w:lang w:eastAsia="en-US"/>
              </w:rPr>
              <w:t>д</w:t>
            </w:r>
            <w:r w:rsidRPr="00EA31CE">
              <w:rPr>
                <w:rFonts w:eastAsia="Calibri"/>
                <w:sz w:val="20"/>
                <w:szCs w:val="20"/>
                <w:lang w:eastAsia="en-US"/>
              </w:rPr>
              <w:t>жет</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74,925</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74,925</w:t>
            </w:r>
          </w:p>
        </w:tc>
      </w:tr>
      <w:tr w:rsidR="00C75811" w:rsidRPr="00EA31CE" w:rsidTr="008641B9">
        <w:trPr>
          <w:trHeight w:val="170"/>
          <w:tblCellSpacing w:w="5" w:type="nil"/>
        </w:trPr>
        <w:tc>
          <w:tcPr>
            <w:tcW w:w="215" w:type="pct"/>
            <w:vMerge/>
            <w:tcBorders>
              <w:left w:val="single" w:sz="4" w:space="0" w:color="auto"/>
              <w:righ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1150" w:type="pct"/>
            <w:vMerge/>
            <w:tcBorders>
              <w:lef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средства физ</w:t>
            </w:r>
            <w:r w:rsidRPr="00EA31CE">
              <w:rPr>
                <w:rFonts w:eastAsia="Calibri"/>
                <w:sz w:val="20"/>
                <w:szCs w:val="20"/>
                <w:lang w:eastAsia="en-US"/>
              </w:rPr>
              <w:t>и</w:t>
            </w:r>
            <w:r w:rsidRPr="00EA31CE">
              <w:rPr>
                <w:rFonts w:eastAsia="Calibri"/>
                <w:sz w:val="20"/>
                <w:szCs w:val="20"/>
                <w:lang w:eastAsia="en-US"/>
              </w:rPr>
              <w:t>ческих лиц</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9,000</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9,000</w:t>
            </w:r>
          </w:p>
        </w:tc>
      </w:tr>
      <w:tr w:rsidR="00C75811" w:rsidRPr="00EA31CE" w:rsidTr="008641B9">
        <w:trPr>
          <w:trHeight w:val="170"/>
          <w:tblCellSpacing w:w="5" w:type="nil"/>
        </w:trPr>
        <w:tc>
          <w:tcPr>
            <w:tcW w:w="215" w:type="pct"/>
            <w:vMerge/>
            <w:tcBorders>
              <w:left w:val="single" w:sz="4" w:space="0" w:color="auto"/>
              <w:righ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1150" w:type="pct"/>
            <w:vMerge/>
            <w:tcBorders>
              <w:lef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средства юр</w:t>
            </w:r>
            <w:r w:rsidRPr="00EA31CE">
              <w:rPr>
                <w:rFonts w:eastAsia="Calibri"/>
                <w:sz w:val="20"/>
                <w:szCs w:val="20"/>
                <w:lang w:eastAsia="en-US"/>
              </w:rPr>
              <w:t>и</w:t>
            </w:r>
            <w:r w:rsidRPr="00EA31CE">
              <w:rPr>
                <w:rFonts w:eastAsia="Calibri"/>
                <w:sz w:val="20"/>
                <w:szCs w:val="20"/>
                <w:lang w:eastAsia="en-US"/>
              </w:rPr>
              <w:t>дических лиц и ИП</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16,000</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16,000</w:t>
            </w:r>
          </w:p>
        </w:tc>
      </w:tr>
      <w:tr w:rsidR="00C75811" w:rsidRPr="00EA31CE" w:rsidTr="008641B9">
        <w:trPr>
          <w:trHeight w:val="170"/>
          <w:tblCellSpacing w:w="5" w:type="nil"/>
        </w:trPr>
        <w:tc>
          <w:tcPr>
            <w:tcW w:w="215" w:type="pct"/>
            <w:vMerge w:val="restart"/>
            <w:tcBorders>
              <w:left w:val="single" w:sz="4" w:space="0" w:color="auto"/>
              <w:right w:val="single" w:sz="4" w:space="0" w:color="auto"/>
            </w:tcBorders>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15.2.</w:t>
            </w:r>
          </w:p>
        </w:tc>
        <w:tc>
          <w:tcPr>
            <w:tcW w:w="1150" w:type="pct"/>
            <w:vMerge w:val="restart"/>
            <w:tcBorders>
              <w:left w:val="single" w:sz="4" w:space="0" w:color="auto"/>
            </w:tcBorders>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Устройство детской игровой пл</w:t>
            </w:r>
            <w:r w:rsidRPr="00EA31CE">
              <w:rPr>
                <w:rFonts w:eastAsia="Calibri"/>
                <w:sz w:val="20"/>
                <w:szCs w:val="20"/>
                <w:lang w:eastAsia="en-US"/>
              </w:rPr>
              <w:t>о</w:t>
            </w:r>
            <w:r w:rsidRPr="00EA31CE">
              <w:rPr>
                <w:rFonts w:eastAsia="Calibri"/>
                <w:sz w:val="20"/>
                <w:szCs w:val="20"/>
                <w:lang w:eastAsia="en-US"/>
              </w:rPr>
              <w:t>щадки по ул. Юных Пи</w:t>
            </w:r>
            <w:r w:rsidRPr="00EA31CE">
              <w:rPr>
                <w:rFonts w:eastAsia="Calibri"/>
                <w:sz w:val="20"/>
                <w:szCs w:val="20"/>
                <w:lang w:eastAsia="en-US"/>
              </w:rPr>
              <w:t>о</w:t>
            </w:r>
            <w:r w:rsidRPr="00EA31CE">
              <w:rPr>
                <w:rFonts w:eastAsia="Calibri"/>
                <w:sz w:val="20"/>
                <w:szCs w:val="20"/>
                <w:lang w:eastAsia="en-US"/>
              </w:rPr>
              <w:t>неров, д. 31, г. Омутнинск</w:t>
            </w: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всего</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249,496</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249,496</w:t>
            </w:r>
          </w:p>
        </w:tc>
      </w:tr>
      <w:tr w:rsidR="00C75811" w:rsidRPr="00EA31CE" w:rsidTr="008641B9">
        <w:trPr>
          <w:trHeight w:val="170"/>
          <w:tblCellSpacing w:w="5" w:type="nil"/>
        </w:trPr>
        <w:tc>
          <w:tcPr>
            <w:tcW w:w="215" w:type="pct"/>
            <w:vMerge/>
            <w:tcBorders>
              <w:left w:val="single" w:sz="4" w:space="0" w:color="auto"/>
              <w:righ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1150" w:type="pct"/>
            <w:vMerge/>
            <w:tcBorders>
              <w:lef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8641B9">
            <w:pPr>
              <w:autoSpaceDE w:val="0"/>
              <w:autoSpaceDN w:val="0"/>
              <w:adjustRightInd w:val="0"/>
              <w:rPr>
                <w:rFonts w:eastAsia="Calibri"/>
                <w:sz w:val="20"/>
                <w:szCs w:val="20"/>
                <w:lang w:eastAsia="en-US"/>
              </w:rPr>
            </w:pPr>
            <w:r w:rsidRPr="00EA31CE">
              <w:rPr>
                <w:rFonts w:eastAsia="Calibri"/>
                <w:sz w:val="20"/>
                <w:szCs w:val="20"/>
                <w:lang w:eastAsia="en-US"/>
              </w:rPr>
              <w:t xml:space="preserve">федеральный  бюджет         </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r>
      <w:tr w:rsidR="00C75811" w:rsidRPr="00EA31CE" w:rsidTr="008641B9">
        <w:trPr>
          <w:trHeight w:val="170"/>
          <w:tblCellSpacing w:w="5" w:type="nil"/>
        </w:trPr>
        <w:tc>
          <w:tcPr>
            <w:tcW w:w="215" w:type="pct"/>
            <w:vMerge/>
            <w:tcBorders>
              <w:left w:val="single" w:sz="4" w:space="0" w:color="auto"/>
              <w:righ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1150" w:type="pct"/>
            <w:vMerge/>
            <w:tcBorders>
              <w:lef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 xml:space="preserve">областной бюджет     </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107,305</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107,305</w:t>
            </w:r>
          </w:p>
        </w:tc>
      </w:tr>
      <w:tr w:rsidR="00C75811" w:rsidRPr="00EA31CE" w:rsidTr="008641B9">
        <w:trPr>
          <w:trHeight w:val="170"/>
          <w:tblCellSpacing w:w="5" w:type="nil"/>
        </w:trPr>
        <w:tc>
          <w:tcPr>
            <w:tcW w:w="215" w:type="pct"/>
            <w:vMerge/>
            <w:tcBorders>
              <w:left w:val="single" w:sz="4" w:space="0" w:color="auto"/>
              <w:righ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1150" w:type="pct"/>
            <w:vMerge/>
            <w:tcBorders>
              <w:lef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местный бю</w:t>
            </w:r>
            <w:r w:rsidRPr="00EA31CE">
              <w:rPr>
                <w:rFonts w:eastAsia="Calibri"/>
                <w:sz w:val="20"/>
                <w:szCs w:val="20"/>
                <w:lang w:eastAsia="en-US"/>
              </w:rPr>
              <w:t>д</w:t>
            </w:r>
            <w:r w:rsidRPr="00EA31CE">
              <w:rPr>
                <w:rFonts w:eastAsia="Calibri"/>
                <w:sz w:val="20"/>
                <w:szCs w:val="20"/>
                <w:lang w:eastAsia="en-US"/>
              </w:rPr>
              <w:t>жет</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107,191</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107,191</w:t>
            </w:r>
          </w:p>
        </w:tc>
      </w:tr>
      <w:tr w:rsidR="00C75811" w:rsidRPr="00EA31CE" w:rsidTr="008641B9">
        <w:trPr>
          <w:trHeight w:val="170"/>
          <w:tblCellSpacing w:w="5" w:type="nil"/>
        </w:trPr>
        <w:tc>
          <w:tcPr>
            <w:tcW w:w="215" w:type="pct"/>
            <w:vMerge/>
            <w:tcBorders>
              <w:left w:val="single" w:sz="4" w:space="0" w:color="auto"/>
              <w:righ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1150" w:type="pct"/>
            <w:vMerge/>
            <w:tcBorders>
              <w:lef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средства физ</w:t>
            </w:r>
            <w:r w:rsidRPr="00EA31CE">
              <w:rPr>
                <w:rFonts w:eastAsia="Calibri"/>
                <w:sz w:val="20"/>
                <w:szCs w:val="20"/>
                <w:lang w:eastAsia="en-US"/>
              </w:rPr>
              <w:t>и</w:t>
            </w:r>
            <w:r w:rsidRPr="00EA31CE">
              <w:rPr>
                <w:rFonts w:eastAsia="Calibri"/>
                <w:sz w:val="20"/>
                <w:szCs w:val="20"/>
                <w:lang w:eastAsia="en-US"/>
              </w:rPr>
              <w:t>ческих лиц</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14,000</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14,000</w:t>
            </w:r>
          </w:p>
        </w:tc>
      </w:tr>
      <w:tr w:rsidR="00C75811" w:rsidRPr="00EA31CE" w:rsidTr="008641B9">
        <w:trPr>
          <w:trHeight w:val="170"/>
          <w:tblCellSpacing w:w="5" w:type="nil"/>
        </w:trPr>
        <w:tc>
          <w:tcPr>
            <w:tcW w:w="215" w:type="pct"/>
            <w:vMerge/>
            <w:tcBorders>
              <w:left w:val="single" w:sz="4" w:space="0" w:color="auto"/>
              <w:righ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1150" w:type="pct"/>
            <w:vMerge/>
            <w:tcBorders>
              <w:lef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средства юр</w:t>
            </w:r>
            <w:r w:rsidRPr="00EA31CE">
              <w:rPr>
                <w:rFonts w:eastAsia="Calibri"/>
                <w:sz w:val="20"/>
                <w:szCs w:val="20"/>
                <w:lang w:eastAsia="en-US"/>
              </w:rPr>
              <w:t>и</w:t>
            </w:r>
            <w:r w:rsidRPr="00EA31CE">
              <w:rPr>
                <w:rFonts w:eastAsia="Calibri"/>
                <w:sz w:val="20"/>
                <w:szCs w:val="20"/>
                <w:lang w:eastAsia="en-US"/>
              </w:rPr>
              <w:t>дических лиц и ИП</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21,000</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21,000</w:t>
            </w:r>
          </w:p>
        </w:tc>
      </w:tr>
      <w:tr w:rsidR="00C75811" w:rsidRPr="00EA31CE" w:rsidTr="008641B9">
        <w:trPr>
          <w:trHeight w:val="170"/>
          <w:tblCellSpacing w:w="5" w:type="nil"/>
        </w:trPr>
        <w:tc>
          <w:tcPr>
            <w:tcW w:w="215" w:type="pct"/>
            <w:vMerge w:val="restart"/>
            <w:tcBorders>
              <w:left w:val="single" w:sz="4" w:space="0" w:color="auto"/>
              <w:right w:val="single" w:sz="4" w:space="0" w:color="auto"/>
            </w:tcBorders>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15.3.</w:t>
            </w:r>
          </w:p>
        </w:tc>
        <w:tc>
          <w:tcPr>
            <w:tcW w:w="1150" w:type="pct"/>
            <w:vMerge w:val="restart"/>
            <w:tcBorders>
              <w:left w:val="single" w:sz="4" w:space="0" w:color="auto"/>
            </w:tcBorders>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Устройство детской игровой пл</w:t>
            </w:r>
            <w:r w:rsidRPr="00EA31CE">
              <w:rPr>
                <w:rFonts w:eastAsia="Calibri"/>
                <w:sz w:val="20"/>
                <w:szCs w:val="20"/>
                <w:lang w:eastAsia="en-US"/>
              </w:rPr>
              <w:t>о</w:t>
            </w:r>
            <w:r w:rsidRPr="00EA31CE">
              <w:rPr>
                <w:rFonts w:eastAsia="Calibri"/>
                <w:sz w:val="20"/>
                <w:szCs w:val="20"/>
                <w:lang w:eastAsia="en-US"/>
              </w:rPr>
              <w:t>щадки по ул. Юных Пи</w:t>
            </w:r>
            <w:r w:rsidRPr="00EA31CE">
              <w:rPr>
                <w:rFonts w:eastAsia="Calibri"/>
                <w:sz w:val="20"/>
                <w:szCs w:val="20"/>
                <w:lang w:eastAsia="en-US"/>
              </w:rPr>
              <w:t>о</w:t>
            </w:r>
            <w:r w:rsidRPr="00EA31CE">
              <w:rPr>
                <w:rFonts w:eastAsia="Calibri"/>
                <w:sz w:val="20"/>
                <w:szCs w:val="20"/>
                <w:lang w:eastAsia="en-US"/>
              </w:rPr>
              <w:t>неров, д. 33, г. Омутнинск</w:t>
            </w: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всего</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361,504</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361,504</w:t>
            </w:r>
          </w:p>
        </w:tc>
      </w:tr>
      <w:tr w:rsidR="00C75811" w:rsidRPr="00EA31CE" w:rsidTr="008641B9">
        <w:trPr>
          <w:trHeight w:val="170"/>
          <w:tblCellSpacing w:w="5" w:type="nil"/>
        </w:trPr>
        <w:tc>
          <w:tcPr>
            <w:tcW w:w="215" w:type="pct"/>
            <w:vMerge/>
            <w:tcBorders>
              <w:left w:val="single" w:sz="4" w:space="0" w:color="auto"/>
              <w:righ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1150" w:type="pct"/>
            <w:vMerge/>
            <w:tcBorders>
              <w:lef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8641B9">
            <w:pPr>
              <w:autoSpaceDE w:val="0"/>
              <w:autoSpaceDN w:val="0"/>
              <w:adjustRightInd w:val="0"/>
              <w:rPr>
                <w:rFonts w:eastAsia="Calibri"/>
                <w:sz w:val="20"/>
                <w:szCs w:val="20"/>
                <w:lang w:eastAsia="en-US"/>
              </w:rPr>
            </w:pPr>
            <w:r w:rsidRPr="00EA31CE">
              <w:rPr>
                <w:rFonts w:eastAsia="Calibri"/>
                <w:sz w:val="20"/>
                <w:szCs w:val="20"/>
                <w:lang w:eastAsia="en-US"/>
              </w:rPr>
              <w:t xml:space="preserve">федеральный  бюджет         </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r>
      <w:tr w:rsidR="00C75811" w:rsidRPr="00EA31CE" w:rsidTr="008641B9">
        <w:trPr>
          <w:trHeight w:val="170"/>
          <w:tblCellSpacing w:w="5" w:type="nil"/>
        </w:trPr>
        <w:tc>
          <w:tcPr>
            <w:tcW w:w="215" w:type="pct"/>
            <w:vMerge/>
            <w:tcBorders>
              <w:left w:val="single" w:sz="4" w:space="0" w:color="auto"/>
              <w:righ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1150" w:type="pct"/>
            <w:vMerge/>
            <w:tcBorders>
              <w:lef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 xml:space="preserve">областной бюджет     </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152,924</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152,924</w:t>
            </w:r>
          </w:p>
        </w:tc>
      </w:tr>
      <w:tr w:rsidR="00C75811" w:rsidRPr="00EA31CE" w:rsidTr="008641B9">
        <w:trPr>
          <w:trHeight w:val="170"/>
          <w:tblCellSpacing w:w="5" w:type="nil"/>
        </w:trPr>
        <w:tc>
          <w:tcPr>
            <w:tcW w:w="215" w:type="pct"/>
            <w:vMerge/>
            <w:tcBorders>
              <w:left w:val="single" w:sz="4" w:space="0" w:color="auto"/>
              <w:righ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1150" w:type="pct"/>
            <w:vMerge/>
            <w:tcBorders>
              <w:lef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местный бю</w:t>
            </w:r>
            <w:r w:rsidRPr="00EA31CE">
              <w:rPr>
                <w:rFonts w:eastAsia="Calibri"/>
                <w:sz w:val="20"/>
                <w:szCs w:val="20"/>
                <w:lang w:eastAsia="en-US"/>
              </w:rPr>
              <w:t>д</w:t>
            </w:r>
            <w:r w:rsidRPr="00EA31CE">
              <w:rPr>
                <w:rFonts w:eastAsia="Calibri"/>
                <w:sz w:val="20"/>
                <w:szCs w:val="20"/>
                <w:lang w:eastAsia="en-US"/>
              </w:rPr>
              <w:t>жет</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131,450</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131,450</w:t>
            </w:r>
          </w:p>
        </w:tc>
      </w:tr>
      <w:tr w:rsidR="00C75811" w:rsidRPr="00EA31CE" w:rsidTr="008641B9">
        <w:trPr>
          <w:trHeight w:val="170"/>
          <w:tblCellSpacing w:w="5" w:type="nil"/>
        </w:trPr>
        <w:tc>
          <w:tcPr>
            <w:tcW w:w="215" w:type="pct"/>
            <w:vMerge/>
            <w:tcBorders>
              <w:left w:val="single" w:sz="4" w:space="0" w:color="auto"/>
              <w:righ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1150" w:type="pct"/>
            <w:vMerge/>
            <w:tcBorders>
              <w:lef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средства физ</w:t>
            </w:r>
            <w:r w:rsidRPr="00EA31CE">
              <w:rPr>
                <w:rFonts w:eastAsia="Calibri"/>
                <w:sz w:val="20"/>
                <w:szCs w:val="20"/>
                <w:lang w:eastAsia="en-US"/>
              </w:rPr>
              <w:t>и</w:t>
            </w:r>
            <w:r w:rsidRPr="00EA31CE">
              <w:rPr>
                <w:rFonts w:eastAsia="Calibri"/>
                <w:sz w:val="20"/>
                <w:szCs w:val="20"/>
                <w:lang w:eastAsia="en-US"/>
              </w:rPr>
              <w:t>ческих лиц</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39,554</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39,554</w:t>
            </w:r>
          </w:p>
        </w:tc>
      </w:tr>
      <w:tr w:rsidR="00C75811" w:rsidRPr="00EA31CE" w:rsidTr="008641B9">
        <w:trPr>
          <w:trHeight w:val="170"/>
          <w:tblCellSpacing w:w="5" w:type="nil"/>
        </w:trPr>
        <w:tc>
          <w:tcPr>
            <w:tcW w:w="215" w:type="pct"/>
            <w:vMerge/>
            <w:tcBorders>
              <w:left w:val="single" w:sz="4" w:space="0" w:color="auto"/>
              <w:righ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1150" w:type="pct"/>
            <w:vMerge/>
            <w:tcBorders>
              <w:lef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средства юр</w:t>
            </w:r>
            <w:r w:rsidRPr="00EA31CE">
              <w:rPr>
                <w:rFonts w:eastAsia="Calibri"/>
                <w:sz w:val="20"/>
                <w:szCs w:val="20"/>
                <w:lang w:eastAsia="en-US"/>
              </w:rPr>
              <w:t>и</w:t>
            </w:r>
            <w:r w:rsidRPr="00EA31CE">
              <w:rPr>
                <w:rFonts w:eastAsia="Calibri"/>
                <w:sz w:val="20"/>
                <w:szCs w:val="20"/>
                <w:lang w:eastAsia="en-US"/>
              </w:rPr>
              <w:t>дических лиц и ИП</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37,576</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37,576</w:t>
            </w:r>
          </w:p>
        </w:tc>
      </w:tr>
      <w:tr w:rsidR="00C75811" w:rsidRPr="00EA31CE" w:rsidTr="008641B9">
        <w:trPr>
          <w:trHeight w:val="170"/>
          <w:tblCellSpacing w:w="5" w:type="nil"/>
        </w:trPr>
        <w:tc>
          <w:tcPr>
            <w:tcW w:w="215" w:type="pct"/>
            <w:vMerge w:val="restart"/>
            <w:tcBorders>
              <w:left w:val="single" w:sz="4" w:space="0" w:color="auto"/>
              <w:right w:val="single" w:sz="4" w:space="0" w:color="auto"/>
            </w:tcBorders>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lastRenderedPageBreak/>
              <w:t>15.4.</w:t>
            </w:r>
          </w:p>
        </w:tc>
        <w:tc>
          <w:tcPr>
            <w:tcW w:w="1150" w:type="pct"/>
            <w:vMerge w:val="restart"/>
            <w:tcBorders>
              <w:left w:val="single" w:sz="4" w:space="0" w:color="auto"/>
            </w:tcBorders>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Устройство детской игровой пл</w:t>
            </w:r>
            <w:r w:rsidRPr="00EA31CE">
              <w:rPr>
                <w:rFonts w:eastAsia="Calibri"/>
                <w:sz w:val="20"/>
                <w:szCs w:val="20"/>
                <w:lang w:eastAsia="en-US"/>
              </w:rPr>
              <w:t>о</w:t>
            </w:r>
            <w:r w:rsidRPr="00EA31CE">
              <w:rPr>
                <w:rFonts w:eastAsia="Calibri"/>
                <w:sz w:val="20"/>
                <w:szCs w:val="20"/>
                <w:lang w:eastAsia="en-US"/>
              </w:rPr>
              <w:t>щадки по ул. Свободы, д. 52, г. Омутнинск</w:t>
            </w: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всего</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382,452</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382,452</w:t>
            </w:r>
          </w:p>
        </w:tc>
      </w:tr>
      <w:tr w:rsidR="00C75811" w:rsidRPr="00EA31CE" w:rsidTr="008641B9">
        <w:trPr>
          <w:trHeight w:val="170"/>
          <w:tblCellSpacing w:w="5" w:type="nil"/>
        </w:trPr>
        <w:tc>
          <w:tcPr>
            <w:tcW w:w="215" w:type="pct"/>
            <w:vMerge/>
            <w:tcBorders>
              <w:left w:val="single" w:sz="4" w:space="0" w:color="auto"/>
              <w:righ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1150" w:type="pct"/>
            <w:vMerge/>
            <w:tcBorders>
              <w:lef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8641B9">
            <w:pPr>
              <w:autoSpaceDE w:val="0"/>
              <w:autoSpaceDN w:val="0"/>
              <w:adjustRightInd w:val="0"/>
              <w:rPr>
                <w:rFonts w:eastAsia="Calibri"/>
                <w:sz w:val="20"/>
                <w:szCs w:val="20"/>
                <w:lang w:eastAsia="en-US"/>
              </w:rPr>
            </w:pPr>
            <w:r w:rsidRPr="00EA31CE">
              <w:rPr>
                <w:rFonts w:eastAsia="Calibri"/>
                <w:sz w:val="20"/>
                <w:szCs w:val="20"/>
                <w:lang w:eastAsia="en-US"/>
              </w:rPr>
              <w:t xml:space="preserve">федеральный  бюджет         </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r>
      <w:tr w:rsidR="00C75811" w:rsidRPr="00EA31CE" w:rsidTr="008641B9">
        <w:trPr>
          <w:trHeight w:val="170"/>
          <w:tblCellSpacing w:w="5" w:type="nil"/>
        </w:trPr>
        <w:tc>
          <w:tcPr>
            <w:tcW w:w="215" w:type="pct"/>
            <w:vMerge/>
            <w:tcBorders>
              <w:left w:val="single" w:sz="4" w:space="0" w:color="auto"/>
              <w:righ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1150" w:type="pct"/>
            <w:vMerge/>
            <w:tcBorders>
              <w:lef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 xml:space="preserve">областной бюджет     </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190,433</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190,433</w:t>
            </w:r>
          </w:p>
        </w:tc>
      </w:tr>
      <w:tr w:rsidR="00C75811" w:rsidRPr="00EA31CE" w:rsidTr="008641B9">
        <w:trPr>
          <w:trHeight w:val="170"/>
          <w:tblCellSpacing w:w="5" w:type="nil"/>
        </w:trPr>
        <w:tc>
          <w:tcPr>
            <w:tcW w:w="215" w:type="pct"/>
            <w:vMerge/>
            <w:tcBorders>
              <w:left w:val="single" w:sz="4" w:space="0" w:color="auto"/>
              <w:righ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1150" w:type="pct"/>
            <w:vMerge/>
            <w:tcBorders>
              <w:lef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местный бю</w:t>
            </w:r>
            <w:r w:rsidRPr="00EA31CE">
              <w:rPr>
                <w:rFonts w:eastAsia="Calibri"/>
                <w:sz w:val="20"/>
                <w:szCs w:val="20"/>
                <w:lang w:eastAsia="en-US"/>
              </w:rPr>
              <w:t>д</w:t>
            </w:r>
            <w:r w:rsidRPr="00EA31CE">
              <w:rPr>
                <w:rFonts w:eastAsia="Calibri"/>
                <w:sz w:val="20"/>
                <w:szCs w:val="20"/>
                <w:lang w:eastAsia="en-US"/>
              </w:rPr>
              <w:t>жет</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114,737</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114,737</w:t>
            </w:r>
          </w:p>
        </w:tc>
      </w:tr>
      <w:tr w:rsidR="00C75811" w:rsidRPr="00EA31CE" w:rsidTr="008641B9">
        <w:trPr>
          <w:trHeight w:val="170"/>
          <w:tblCellSpacing w:w="5" w:type="nil"/>
        </w:trPr>
        <w:tc>
          <w:tcPr>
            <w:tcW w:w="215" w:type="pct"/>
            <w:vMerge/>
            <w:tcBorders>
              <w:left w:val="single" w:sz="4" w:space="0" w:color="auto"/>
              <w:righ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1150" w:type="pct"/>
            <w:vMerge/>
            <w:tcBorders>
              <w:lef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средства физ</w:t>
            </w:r>
            <w:r w:rsidRPr="00EA31CE">
              <w:rPr>
                <w:rFonts w:eastAsia="Calibri"/>
                <w:sz w:val="20"/>
                <w:szCs w:val="20"/>
                <w:lang w:eastAsia="en-US"/>
              </w:rPr>
              <w:t>и</w:t>
            </w:r>
            <w:r w:rsidRPr="00EA31CE">
              <w:rPr>
                <w:rFonts w:eastAsia="Calibri"/>
                <w:sz w:val="20"/>
                <w:szCs w:val="20"/>
                <w:lang w:eastAsia="en-US"/>
              </w:rPr>
              <w:t>ческих лиц</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38,251</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38,251</w:t>
            </w:r>
          </w:p>
        </w:tc>
      </w:tr>
      <w:tr w:rsidR="00C75811" w:rsidRPr="00EA31CE" w:rsidTr="008641B9">
        <w:trPr>
          <w:trHeight w:val="170"/>
          <w:tblCellSpacing w:w="5" w:type="nil"/>
        </w:trPr>
        <w:tc>
          <w:tcPr>
            <w:tcW w:w="215" w:type="pct"/>
            <w:vMerge/>
            <w:tcBorders>
              <w:left w:val="single" w:sz="4" w:space="0" w:color="auto"/>
              <w:righ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1150" w:type="pct"/>
            <w:vMerge/>
            <w:tcBorders>
              <w:lef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средства юр</w:t>
            </w:r>
            <w:r w:rsidRPr="00EA31CE">
              <w:rPr>
                <w:rFonts w:eastAsia="Calibri"/>
                <w:sz w:val="20"/>
                <w:szCs w:val="20"/>
                <w:lang w:eastAsia="en-US"/>
              </w:rPr>
              <w:t>и</w:t>
            </w:r>
            <w:r w:rsidRPr="00EA31CE">
              <w:rPr>
                <w:rFonts w:eastAsia="Calibri"/>
                <w:sz w:val="20"/>
                <w:szCs w:val="20"/>
                <w:lang w:eastAsia="en-US"/>
              </w:rPr>
              <w:t>дических лиц и ИП</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39,031</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39,031</w:t>
            </w:r>
          </w:p>
        </w:tc>
      </w:tr>
      <w:tr w:rsidR="00C75811" w:rsidRPr="00EA31CE" w:rsidTr="008641B9">
        <w:trPr>
          <w:trHeight w:val="170"/>
          <w:tblCellSpacing w:w="5" w:type="nil"/>
        </w:trPr>
        <w:tc>
          <w:tcPr>
            <w:tcW w:w="215" w:type="pct"/>
            <w:vMerge w:val="restart"/>
            <w:tcBorders>
              <w:left w:val="single" w:sz="4" w:space="0" w:color="auto"/>
              <w:right w:val="single" w:sz="4" w:space="0" w:color="auto"/>
            </w:tcBorders>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15.5.</w:t>
            </w:r>
          </w:p>
        </w:tc>
        <w:tc>
          <w:tcPr>
            <w:tcW w:w="1150" w:type="pct"/>
            <w:vMerge w:val="restart"/>
            <w:tcBorders>
              <w:left w:val="single" w:sz="4" w:space="0" w:color="auto"/>
            </w:tcBorders>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Благоустройство придомовой терр</w:t>
            </w:r>
            <w:r w:rsidRPr="00EA31CE">
              <w:rPr>
                <w:rFonts w:eastAsia="Calibri"/>
                <w:sz w:val="20"/>
                <w:szCs w:val="20"/>
                <w:lang w:eastAsia="en-US"/>
              </w:rPr>
              <w:t>и</w:t>
            </w:r>
            <w:r w:rsidRPr="00EA31CE">
              <w:rPr>
                <w:rFonts w:eastAsia="Calibri"/>
                <w:sz w:val="20"/>
                <w:szCs w:val="20"/>
                <w:lang w:eastAsia="en-US"/>
              </w:rPr>
              <w:t>тории по ул. Воровского, д. 13, г. Омутнинск</w:t>
            </w: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всего</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462,320</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462,320</w:t>
            </w:r>
          </w:p>
        </w:tc>
      </w:tr>
      <w:tr w:rsidR="00C75811" w:rsidRPr="00EA31CE" w:rsidTr="008641B9">
        <w:trPr>
          <w:trHeight w:val="170"/>
          <w:tblCellSpacing w:w="5" w:type="nil"/>
        </w:trPr>
        <w:tc>
          <w:tcPr>
            <w:tcW w:w="215" w:type="pct"/>
            <w:vMerge/>
            <w:tcBorders>
              <w:left w:val="single" w:sz="4" w:space="0" w:color="auto"/>
              <w:righ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1150" w:type="pct"/>
            <w:vMerge/>
            <w:tcBorders>
              <w:lef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8641B9">
            <w:pPr>
              <w:autoSpaceDE w:val="0"/>
              <w:autoSpaceDN w:val="0"/>
              <w:adjustRightInd w:val="0"/>
              <w:rPr>
                <w:rFonts w:eastAsia="Calibri"/>
                <w:sz w:val="20"/>
                <w:szCs w:val="20"/>
                <w:lang w:eastAsia="en-US"/>
              </w:rPr>
            </w:pPr>
            <w:r w:rsidRPr="00EA31CE">
              <w:rPr>
                <w:rFonts w:eastAsia="Calibri"/>
                <w:sz w:val="20"/>
                <w:szCs w:val="20"/>
                <w:lang w:eastAsia="en-US"/>
              </w:rPr>
              <w:t xml:space="preserve">федеральный  бюджет         </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r>
      <w:tr w:rsidR="00C75811" w:rsidRPr="00EA31CE" w:rsidTr="008641B9">
        <w:trPr>
          <w:trHeight w:val="170"/>
          <w:tblCellSpacing w:w="5" w:type="nil"/>
        </w:trPr>
        <w:tc>
          <w:tcPr>
            <w:tcW w:w="215" w:type="pct"/>
            <w:vMerge/>
            <w:tcBorders>
              <w:left w:val="single" w:sz="4" w:space="0" w:color="auto"/>
              <w:righ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1150" w:type="pct"/>
            <w:vMerge/>
            <w:tcBorders>
              <w:lef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 xml:space="preserve">областной бюджет     </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230,712</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230,712</w:t>
            </w:r>
          </w:p>
        </w:tc>
      </w:tr>
      <w:tr w:rsidR="00C75811" w:rsidRPr="00EA31CE" w:rsidTr="008641B9">
        <w:trPr>
          <w:trHeight w:val="170"/>
          <w:tblCellSpacing w:w="5" w:type="nil"/>
        </w:trPr>
        <w:tc>
          <w:tcPr>
            <w:tcW w:w="215" w:type="pct"/>
            <w:vMerge/>
            <w:tcBorders>
              <w:left w:val="single" w:sz="4" w:space="0" w:color="auto"/>
              <w:righ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1150" w:type="pct"/>
            <w:vMerge/>
            <w:tcBorders>
              <w:lef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местный бю</w:t>
            </w:r>
            <w:r w:rsidRPr="00EA31CE">
              <w:rPr>
                <w:rFonts w:eastAsia="Calibri"/>
                <w:sz w:val="20"/>
                <w:szCs w:val="20"/>
                <w:lang w:eastAsia="en-US"/>
              </w:rPr>
              <w:t>д</w:t>
            </w:r>
            <w:r w:rsidRPr="00EA31CE">
              <w:rPr>
                <w:rFonts w:eastAsia="Calibri"/>
                <w:sz w:val="20"/>
                <w:szCs w:val="20"/>
                <w:lang w:eastAsia="en-US"/>
              </w:rPr>
              <w:t>жет</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138,696</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138,696</w:t>
            </w:r>
          </w:p>
        </w:tc>
      </w:tr>
      <w:tr w:rsidR="00C75811" w:rsidRPr="00EA31CE" w:rsidTr="008641B9">
        <w:trPr>
          <w:trHeight w:val="170"/>
          <w:tblCellSpacing w:w="5" w:type="nil"/>
        </w:trPr>
        <w:tc>
          <w:tcPr>
            <w:tcW w:w="215" w:type="pct"/>
            <w:vMerge/>
            <w:tcBorders>
              <w:left w:val="single" w:sz="4" w:space="0" w:color="auto"/>
              <w:righ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1150" w:type="pct"/>
            <w:vMerge/>
            <w:tcBorders>
              <w:lef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средства физ</w:t>
            </w:r>
            <w:r w:rsidRPr="00EA31CE">
              <w:rPr>
                <w:rFonts w:eastAsia="Calibri"/>
                <w:sz w:val="20"/>
                <w:szCs w:val="20"/>
                <w:lang w:eastAsia="en-US"/>
              </w:rPr>
              <w:t>и</w:t>
            </w:r>
            <w:r w:rsidRPr="00EA31CE">
              <w:rPr>
                <w:rFonts w:eastAsia="Calibri"/>
                <w:sz w:val="20"/>
                <w:szCs w:val="20"/>
                <w:lang w:eastAsia="en-US"/>
              </w:rPr>
              <w:t>ческих лиц</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46,456</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46,456</w:t>
            </w:r>
          </w:p>
        </w:tc>
      </w:tr>
      <w:tr w:rsidR="00C75811" w:rsidRPr="00EA31CE" w:rsidTr="008641B9">
        <w:trPr>
          <w:trHeight w:val="170"/>
          <w:tblCellSpacing w:w="5" w:type="nil"/>
        </w:trPr>
        <w:tc>
          <w:tcPr>
            <w:tcW w:w="215" w:type="pct"/>
            <w:vMerge/>
            <w:tcBorders>
              <w:left w:val="single" w:sz="4" w:space="0" w:color="auto"/>
              <w:righ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1150" w:type="pct"/>
            <w:vMerge/>
            <w:tcBorders>
              <w:lef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средства юр</w:t>
            </w:r>
            <w:r w:rsidRPr="00EA31CE">
              <w:rPr>
                <w:rFonts w:eastAsia="Calibri"/>
                <w:sz w:val="20"/>
                <w:szCs w:val="20"/>
                <w:lang w:eastAsia="en-US"/>
              </w:rPr>
              <w:t>и</w:t>
            </w:r>
            <w:r w:rsidRPr="00EA31CE">
              <w:rPr>
                <w:rFonts w:eastAsia="Calibri"/>
                <w:sz w:val="20"/>
                <w:szCs w:val="20"/>
                <w:lang w:eastAsia="en-US"/>
              </w:rPr>
              <w:t>дических лиц и ИП</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46,456</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46,456</w:t>
            </w:r>
          </w:p>
        </w:tc>
      </w:tr>
      <w:tr w:rsidR="00C75811" w:rsidRPr="00EA31CE" w:rsidTr="008641B9">
        <w:trPr>
          <w:trHeight w:val="170"/>
          <w:tblCellSpacing w:w="5" w:type="nil"/>
        </w:trPr>
        <w:tc>
          <w:tcPr>
            <w:tcW w:w="215" w:type="pct"/>
            <w:vMerge w:val="restart"/>
            <w:tcBorders>
              <w:left w:val="single" w:sz="4" w:space="0" w:color="auto"/>
              <w:right w:val="single" w:sz="4" w:space="0" w:color="auto"/>
            </w:tcBorders>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15.6.</w:t>
            </w:r>
          </w:p>
        </w:tc>
        <w:tc>
          <w:tcPr>
            <w:tcW w:w="1150" w:type="pct"/>
            <w:vMerge w:val="restart"/>
            <w:tcBorders>
              <w:left w:val="single" w:sz="4" w:space="0" w:color="auto"/>
            </w:tcBorders>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Устройство детской игровой пл</w:t>
            </w:r>
            <w:r w:rsidRPr="00EA31CE">
              <w:rPr>
                <w:rFonts w:eastAsia="Calibri"/>
                <w:sz w:val="20"/>
                <w:szCs w:val="20"/>
                <w:lang w:eastAsia="en-US"/>
              </w:rPr>
              <w:t>о</w:t>
            </w:r>
            <w:r w:rsidRPr="00EA31CE">
              <w:rPr>
                <w:rFonts w:eastAsia="Calibri"/>
                <w:sz w:val="20"/>
                <w:szCs w:val="20"/>
                <w:lang w:eastAsia="en-US"/>
              </w:rPr>
              <w:t>щадки по ул. 40 лет Октября, г. Омутнинск</w:t>
            </w: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всего</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r>
      <w:tr w:rsidR="00C75811" w:rsidRPr="00EA31CE" w:rsidTr="008641B9">
        <w:trPr>
          <w:trHeight w:val="170"/>
          <w:tblCellSpacing w:w="5" w:type="nil"/>
        </w:trPr>
        <w:tc>
          <w:tcPr>
            <w:tcW w:w="215" w:type="pct"/>
            <w:vMerge/>
            <w:tcBorders>
              <w:left w:val="single" w:sz="4" w:space="0" w:color="auto"/>
              <w:righ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1150" w:type="pct"/>
            <w:vMerge/>
            <w:tcBorders>
              <w:lef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8641B9">
            <w:pPr>
              <w:autoSpaceDE w:val="0"/>
              <w:autoSpaceDN w:val="0"/>
              <w:adjustRightInd w:val="0"/>
              <w:rPr>
                <w:rFonts w:eastAsia="Calibri"/>
                <w:sz w:val="20"/>
                <w:szCs w:val="20"/>
                <w:lang w:eastAsia="en-US"/>
              </w:rPr>
            </w:pPr>
            <w:r w:rsidRPr="00EA31CE">
              <w:rPr>
                <w:rFonts w:eastAsia="Calibri"/>
                <w:sz w:val="20"/>
                <w:szCs w:val="20"/>
                <w:lang w:eastAsia="en-US"/>
              </w:rPr>
              <w:t xml:space="preserve">федеральный   бюджет         </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r>
      <w:tr w:rsidR="00C75811" w:rsidRPr="00EA31CE" w:rsidTr="008641B9">
        <w:trPr>
          <w:trHeight w:val="170"/>
          <w:tblCellSpacing w:w="5" w:type="nil"/>
        </w:trPr>
        <w:tc>
          <w:tcPr>
            <w:tcW w:w="215" w:type="pct"/>
            <w:vMerge/>
            <w:tcBorders>
              <w:left w:val="single" w:sz="4" w:space="0" w:color="auto"/>
              <w:righ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1150" w:type="pct"/>
            <w:vMerge/>
            <w:tcBorders>
              <w:lef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 xml:space="preserve">областной бюджет     </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r>
      <w:tr w:rsidR="00C75811" w:rsidRPr="00EA31CE" w:rsidTr="008641B9">
        <w:trPr>
          <w:trHeight w:val="170"/>
          <w:tblCellSpacing w:w="5" w:type="nil"/>
        </w:trPr>
        <w:tc>
          <w:tcPr>
            <w:tcW w:w="215" w:type="pct"/>
            <w:vMerge/>
            <w:tcBorders>
              <w:left w:val="single" w:sz="4" w:space="0" w:color="auto"/>
              <w:righ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1150" w:type="pct"/>
            <w:vMerge/>
            <w:tcBorders>
              <w:lef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местный бю</w:t>
            </w:r>
            <w:r w:rsidRPr="00EA31CE">
              <w:rPr>
                <w:rFonts w:eastAsia="Calibri"/>
                <w:sz w:val="20"/>
                <w:szCs w:val="20"/>
                <w:lang w:eastAsia="en-US"/>
              </w:rPr>
              <w:t>д</w:t>
            </w:r>
            <w:r w:rsidRPr="00EA31CE">
              <w:rPr>
                <w:rFonts w:eastAsia="Calibri"/>
                <w:sz w:val="20"/>
                <w:szCs w:val="20"/>
                <w:lang w:eastAsia="en-US"/>
              </w:rPr>
              <w:t>жет</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p>
        </w:tc>
      </w:tr>
      <w:tr w:rsidR="00C75811" w:rsidRPr="00EA31CE" w:rsidTr="008641B9">
        <w:trPr>
          <w:trHeight w:val="170"/>
          <w:tblCellSpacing w:w="5" w:type="nil"/>
        </w:trPr>
        <w:tc>
          <w:tcPr>
            <w:tcW w:w="215" w:type="pct"/>
            <w:vMerge/>
            <w:tcBorders>
              <w:left w:val="single" w:sz="4" w:space="0" w:color="auto"/>
              <w:righ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1150" w:type="pct"/>
            <w:vMerge/>
            <w:tcBorders>
              <w:lef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средства физ</w:t>
            </w:r>
            <w:r w:rsidRPr="00EA31CE">
              <w:rPr>
                <w:rFonts w:eastAsia="Calibri"/>
                <w:sz w:val="20"/>
                <w:szCs w:val="20"/>
                <w:lang w:eastAsia="en-US"/>
              </w:rPr>
              <w:t>и</w:t>
            </w:r>
            <w:r w:rsidRPr="00EA31CE">
              <w:rPr>
                <w:rFonts w:eastAsia="Calibri"/>
                <w:sz w:val="20"/>
                <w:szCs w:val="20"/>
                <w:lang w:eastAsia="en-US"/>
              </w:rPr>
              <w:t>ческих лиц</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r>
      <w:tr w:rsidR="00C75811" w:rsidRPr="00EA31CE" w:rsidTr="008641B9">
        <w:trPr>
          <w:trHeight w:val="170"/>
          <w:tblCellSpacing w:w="5" w:type="nil"/>
        </w:trPr>
        <w:tc>
          <w:tcPr>
            <w:tcW w:w="215" w:type="pct"/>
            <w:vMerge/>
            <w:tcBorders>
              <w:left w:val="single" w:sz="4" w:space="0" w:color="auto"/>
              <w:righ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1150" w:type="pct"/>
            <w:vMerge/>
            <w:tcBorders>
              <w:lef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средства юр</w:t>
            </w:r>
            <w:r w:rsidRPr="00EA31CE">
              <w:rPr>
                <w:rFonts w:eastAsia="Calibri"/>
                <w:sz w:val="20"/>
                <w:szCs w:val="20"/>
                <w:lang w:eastAsia="en-US"/>
              </w:rPr>
              <w:t>и</w:t>
            </w:r>
            <w:r w:rsidRPr="00EA31CE">
              <w:rPr>
                <w:rFonts w:eastAsia="Calibri"/>
                <w:sz w:val="20"/>
                <w:szCs w:val="20"/>
                <w:lang w:eastAsia="en-US"/>
              </w:rPr>
              <w:t>дических лиц и ИП</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r>
      <w:tr w:rsidR="00C75811" w:rsidRPr="00EA31CE" w:rsidTr="008641B9">
        <w:trPr>
          <w:trHeight w:val="170"/>
          <w:tblCellSpacing w:w="5" w:type="nil"/>
        </w:trPr>
        <w:tc>
          <w:tcPr>
            <w:tcW w:w="215" w:type="pct"/>
            <w:vMerge w:val="restart"/>
            <w:tcBorders>
              <w:left w:val="single" w:sz="4" w:space="0" w:color="auto"/>
              <w:right w:val="single" w:sz="4" w:space="0" w:color="auto"/>
            </w:tcBorders>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16.</w:t>
            </w:r>
          </w:p>
        </w:tc>
        <w:tc>
          <w:tcPr>
            <w:tcW w:w="1150" w:type="pct"/>
            <w:vMerge w:val="restart"/>
            <w:tcBorders>
              <w:left w:val="single" w:sz="4" w:space="0" w:color="auto"/>
            </w:tcBorders>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Борьба с распространением борщ</w:t>
            </w:r>
            <w:r w:rsidRPr="00EA31CE">
              <w:rPr>
                <w:rFonts w:eastAsia="Calibri"/>
                <w:sz w:val="20"/>
                <w:szCs w:val="20"/>
                <w:lang w:eastAsia="en-US"/>
              </w:rPr>
              <w:t>е</w:t>
            </w:r>
            <w:r w:rsidRPr="00EA31CE">
              <w:rPr>
                <w:rFonts w:eastAsia="Calibri"/>
                <w:sz w:val="20"/>
                <w:szCs w:val="20"/>
                <w:lang w:eastAsia="en-US"/>
              </w:rPr>
              <w:t>вика Сосновского</w:t>
            </w: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всего</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56,407</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28,200</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28,200</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28,200</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141,007</w:t>
            </w:r>
          </w:p>
        </w:tc>
      </w:tr>
      <w:tr w:rsidR="00C75811" w:rsidRPr="00EA31CE" w:rsidTr="008641B9">
        <w:trPr>
          <w:trHeight w:val="170"/>
          <w:tblCellSpacing w:w="5" w:type="nil"/>
        </w:trPr>
        <w:tc>
          <w:tcPr>
            <w:tcW w:w="215" w:type="pct"/>
            <w:vMerge/>
            <w:tcBorders>
              <w:left w:val="single" w:sz="4" w:space="0" w:color="auto"/>
              <w:righ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1150" w:type="pct"/>
            <w:vMerge/>
            <w:tcBorders>
              <w:lef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8641B9">
            <w:pPr>
              <w:autoSpaceDE w:val="0"/>
              <w:autoSpaceDN w:val="0"/>
              <w:adjustRightInd w:val="0"/>
              <w:rPr>
                <w:rFonts w:eastAsia="Calibri"/>
                <w:sz w:val="20"/>
                <w:szCs w:val="20"/>
                <w:lang w:eastAsia="en-US"/>
              </w:rPr>
            </w:pPr>
            <w:r w:rsidRPr="00EA31CE">
              <w:rPr>
                <w:rFonts w:eastAsia="Calibri"/>
                <w:sz w:val="20"/>
                <w:szCs w:val="20"/>
                <w:lang w:eastAsia="en-US"/>
              </w:rPr>
              <w:t xml:space="preserve">федеральный </w:t>
            </w:r>
            <w:r w:rsidR="008641B9">
              <w:rPr>
                <w:rFonts w:eastAsia="Calibri"/>
                <w:sz w:val="20"/>
                <w:szCs w:val="20"/>
                <w:lang w:eastAsia="en-US"/>
              </w:rPr>
              <w:t xml:space="preserve"> </w:t>
            </w:r>
            <w:r w:rsidRPr="00EA31CE">
              <w:rPr>
                <w:rFonts w:eastAsia="Calibri"/>
                <w:sz w:val="20"/>
                <w:szCs w:val="20"/>
                <w:lang w:eastAsia="en-US"/>
              </w:rPr>
              <w:t xml:space="preserve">бюджет         </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r>
      <w:tr w:rsidR="00C75811" w:rsidRPr="00EA31CE" w:rsidTr="008641B9">
        <w:trPr>
          <w:trHeight w:val="170"/>
          <w:tblCellSpacing w:w="5" w:type="nil"/>
        </w:trPr>
        <w:tc>
          <w:tcPr>
            <w:tcW w:w="215" w:type="pct"/>
            <w:vMerge/>
            <w:tcBorders>
              <w:left w:val="single" w:sz="4" w:space="0" w:color="auto"/>
              <w:righ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1150" w:type="pct"/>
            <w:vMerge/>
            <w:tcBorders>
              <w:lef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 xml:space="preserve">областной бюджет     </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27,900</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27,900</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27,900</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27,900</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111,600</w:t>
            </w:r>
          </w:p>
        </w:tc>
      </w:tr>
      <w:tr w:rsidR="00C75811" w:rsidRPr="00EA31CE" w:rsidTr="008641B9">
        <w:trPr>
          <w:trHeight w:val="316"/>
          <w:tblCellSpacing w:w="5" w:type="nil"/>
        </w:trPr>
        <w:tc>
          <w:tcPr>
            <w:tcW w:w="215" w:type="pct"/>
            <w:vMerge/>
            <w:tcBorders>
              <w:left w:val="single" w:sz="4" w:space="0" w:color="auto"/>
              <w:righ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1150" w:type="pct"/>
            <w:vMerge/>
            <w:tcBorders>
              <w:left w:val="single" w:sz="4" w:space="0" w:color="auto"/>
            </w:tcBorders>
          </w:tcPr>
          <w:p w:rsidR="00C541E1" w:rsidRPr="00EA31CE" w:rsidRDefault="00C541E1" w:rsidP="00C541E1">
            <w:pPr>
              <w:autoSpaceDE w:val="0"/>
              <w:autoSpaceDN w:val="0"/>
              <w:adjustRightInd w:val="0"/>
              <w:rPr>
                <w:rFonts w:eastAsia="Calibri"/>
                <w:sz w:val="20"/>
                <w:szCs w:val="20"/>
                <w:lang w:eastAsia="en-US"/>
              </w:rPr>
            </w:pPr>
          </w:p>
        </w:tc>
        <w:tc>
          <w:tcPr>
            <w:tcW w:w="429" w:type="pct"/>
            <w:vMerge/>
          </w:tcPr>
          <w:p w:rsidR="00C541E1" w:rsidRPr="00EA31CE" w:rsidRDefault="00C541E1" w:rsidP="00C541E1">
            <w:pPr>
              <w:autoSpaceDE w:val="0"/>
              <w:autoSpaceDN w:val="0"/>
              <w:adjustRightInd w:val="0"/>
              <w:rPr>
                <w:rFonts w:eastAsia="Calibri"/>
                <w:sz w:val="20"/>
                <w:szCs w:val="20"/>
                <w:lang w:eastAsia="en-US"/>
              </w:rPr>
            </w:pPr>
          </w:p>
        </w:tc>
        <w:tc>
          <w:tcPr>
            <w:tcW w:w="863" w:type="pct"/>
          </w:tcPr>
          <w:p w:rsidR="00C541E1" w:rsidRPr="00EA31CE" w:rsidRDefault="00C541E1" w:rsidP="00C541E1">
            <w:pPr>
              <w:autoSpaceDE w:val="0"/>
              <w:autoSpaceDN w:val="0"/>
              <w:adjustRightInd w:val="0"/>
              <w:rPr>
                <w:rFonts w:eastAsia="Calibri"/>
                <w:sz w:val="20"/>
                <w:szCs w:val="20"/>
                <w:lang w:eastAsia="en-US"/>
              </w:rPr>
            </w:pPr>
            <w:r w:rsidRPr="00EA31CE">
              <w:rPr>
                <w:rFonts w:eastAsia="Calibri"/>
                <w:sz w:val="20"/>
                <w:szCs w:val="20"/>
                <w:lang w:eastAsia="en-US"/>
              </w:rPr>
              <w:t>местный бю</w:t>
            </w:r>
            <w:r w:rsidRPr="00EA31CE">
              <w:rPr>
                <w:rFonts w:eastAsia="Calibri"/>
                <w:sz w:val="20"/>
                <w:szCs w:val="20"/>
                <w:lang w:eastAsia="en-US"/>
              </w:rPr>
              <w:t>д</w:t>
            </w:r>
            <w:r w:rsidRPr="00EA31CE">
              <w:rPr>
                <w:rFonts w:eastAsia="Calibri"/>
                <w:sz w:val="20"/>
                <w:szCs w:val="20"/>
                <w:lang w:eastAsia="en-US"/>
              </w:rPr>
              <w:t>жет</w:t>
            </w:r>
          </w:p>
        </w:tc>
        <w:tc>
          <w:tcPr>
            <w:tcW w:w="334" w:type="pct"/>
          </w:tcPr>
          <w:p w:rsidR="00C541E1" w:rsidRPr="00EA31CE" w:rsidRDefault="00C541E1" w:rsidP="008641B9">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7" w:type="pct"/>
          </w:tcPr>
          <w:p w:rsidR="00C541E1" w:rsidRPr="00EA31CE" w:rsidRDefault="00C541E1" w:rsidP="008641B9">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w:t>
            </w:r>
          </w:p>
        </w:tc>
        <w:tc>
          <w:tcPr>
            <w:tcW w:w="336" w:type="pct"/>
          </w:tcPr>
          <w:p w:rsidR="00C541E1" w:rsidRPr="00EA31CE" w:rsidRDefault="00C541E1" w:rsidP="008641B9">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28,507</w:t>
            </w:r>
          </w:p>
        </w:tc>
        <w:tc>
          <w:tcPr>
            <w:tcW w:w="336"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0,300</w:t>
            </w:r>
          </w:p>
        </w:tc>
        <w:tc>
          <w:tcPr>
            <w:tcW w:w="334"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0,300</w:t>
            </w:r>
          </w:p>
        </w:tc>
        <w:tc>
          <w:tcPr>
            <w:tcW w:w="331"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0,300</w:t>
            </w:r>
          </w:p>
        </w:tc>
        <w:tc>
          <w:tcPr>
            <w:tcW w:w="337" w:type="pct"/>
          </w:tcPr>
          <w:p w:rsidR="00C541E1" w:rsidRPr="00EA31CE" w:rsidRDefault="00C541E1" w:rsidP="00C75811">
            <w:pPr>
              <w:autoSpaceDE w:val="0"/>
              <w:autoSpaceDN w:val="0"/>
              <w:adjustRightInd w:val="0"/>
              <w:ind w:left="-78" w:right="-73"/>
              <w:jc w:val="center"/>
              <w:rPr>
                <w:rFonts w:eastAsia="Calibri"/>
                <w:sz w:val="20"/>
                <w:szCs w:val="20"/>
                <w:lang w:eastAsia="en-US"/>
              </w:rPr>
            </w:pPr>
            <w:r w:rsidRPr="00EA31CE">
              <w:rPr>
                <w:rFonts w:eastAsia="Calibri"/>
                <w:sz w:val="20"/>
                <w:szCs w:val="20"/>
                <w:lang w:eastAsia="en-US"/>
              </w:rPr>
              <w:t>29,407</w:t>
            </w:r>
          </w:p>
        </w:tc>
      </w:tr>
    </w:tbl>
    <w:p w:rsidR="00C541E1" w:rsidRPr="00EA31CE" w:rsidRDefault="00C541E1" w:rsidP="00C541E1">
      <w:pPr>
        <w:spacing w:line="360" w:lineRule="auto"/>
        <w:ind w:firstLine="709"/>
        <w:jc w:val="center"/>
        <w:rPr>
          <w:sz w:val="28"/>
          <w:szCs w:val="28"/>
        </w:rPr>
      </w:pPr>
      <w:r w:rsidRPr="00EA31CE">
        <w:rPr>
          <w:sz w:val="28"/>
          <w:szCs w:val="28"/>
        </w:rPr>
        <w:t>__________</w:t>
      </w:r>
    </w:p>
    <w:p w:rsidR="00C541E1" w:rsidRPr="00EA31CE" w:rsidRDefault="00C541E1" w:rsidP="00C541E1">
      <w:pPr>
        <w:pStyle w:val="ConsPlusNormal"/>
        <w:jc w:val="both"/>
        <w:rPr>
          <w:rFonts w:ascii="Times New Roman" w:hAnsi="Times New Roman"/>
          <w:sz w:val="24"/>
          <w:szCs w:val="24"/>
        </w:rPr>
      </w:pPr>
      <w:r w:rsidRPr="00EA31CE">
        <w:rPr>
          <w:rFonts w:ascii="Times New Roman" w:hAnsi="Times New Roman"/>
          <w:sz w:val="24"/>
          <w:szCs w:val="24"/>
        </w:rPr>
        <w:t xml:space="preserve">                                                                                                                                                                   </w:t>
      </w:r>
    </w:p>
    <w:p w:rsidR="00C541E1" w:rsidRPr="00EA31CE" w:rsidRDefault="00C541E1" w:rsidP="00C541E1">
      <w:pPr>
        <w:pStyle w:val="ConsPlusNormal"/>
        <w:jc w:val="both"/>
        <w:rPr>
          <w:rFonts w:ascii="Times New Roman" w:hAnsi="Times New Roman"/>
          <w:sz w:val="24"/>
          <w:szCs w:val="24"/>
        </w:rPr>
      </w:pPr>
      <w:r w:rsidRPr="00EA31CE">
        <w:rPr>
          <w:rFonts w:ascii="Times New Roman" w:hAnsi="Times New Roman"/>
          <w:sz w:val="24"/>
          <w:szCs w:val="24"/>
        </w:rPr>
        <w:t xml:space="preserve">                                                                                                                                                                     </w:t>
      </w:r>
    </w:p>
    <w:p w:rsidR="00C541E1" w:rsidRPr="00EA31CE" w:rsidRDefault="00C541E1" w:rsidP="00C541E1">
      <w:pPr>
        <w:pStyle w:val="ConsPlusNormal"/>
        <w:jc w:val="both"/>
        <w:rPr>
          <w:rFonts w:ascii="Times New Roman" w:hAnsi="Times New Roman"/>
          <w:sz w:val="24"/>
          <w:szCs w:val="24"/>
        </w:rPr>
      </w:pPr>
    </w:p>
    <w:p w:rsidR="00C541E1" w:rsidRPr="00EA31CE" w:rsidRDefault="00C541E1" w:rsidP="00C541E1">
      <w:pPr>
        <w:pStyle w:val="ConsPlusNormal"/>
        <w:jc w:val="both"/>
        <w:rPr>
          <w:rFonts w:ascii="Times New Roman" w:hAnsi="Times New Roman"/>
          <w:sz w:val="24"/>
          <w:szCs w:val="24"/>
        </w:rPr>
      </w:pPr>
    </w:p>
    <w:p w:rsidR="00C541E1" w:rsidRPr="00EA31CE" w:rsidRDefault="00C541E1" w:rsidP="00C541E1">
      <w:pPr>
        <w:pStyle w:val="ConsPlusNormal"/>
        <w:jc w:val="both"/>
        <w:rPr>
          <w:rFonts w:ascii="Times New Roman" w:hAnsi="Times New Roman"/>
          <w:sz w:val="24"/>
          <w:szCs w:val="24"/>
        </w:rPr>
      </w:pPr>
    </w:p>
    <w:p w:rsidR="00C541E1" w:rsidRPr="00EA31CE" w:rsidRDefault="00C541E1" w:rsidP="00C541E1">
      <w:pPr>
        <w:pStyle w:val="ConsPlusNormal"/>
        <w:jc w:val="both"/>
        <w:rPr>
          <w:rFonts w:ascii="Times New Roman" w:hAnsi="Times New Roman"/>
          <w:sz w:val="24"/>
          <w:szCs w:val="24"/>
        </w:rPr>
      </w:pPr>
    </w:p>
    <w:p w:rsidR="00C541E1" w:rsidRPr="00EA31CE" w:rsidRDefault="00C541E1" w:rsidP="00C541E1">
      <w:pPr>
        <w:pStyle w:val="ConsPlusNormal"/>
        <w:jc w:val="both"/>
        <w:rPr>
          <w:rFonts w:ascii="Times New Roman" w:hAnsi="Times New Roman"/>
          <w:sz w:val="24"/>
          <w:szCs w:val="24"/>
        </w:rPr>
      </w:pPr>
    </w:p>
    <w:p w:rsidR="00C541E1" w:rsidRPr="00EA31CE" w:rsidRDefault="00C541E1" w:rsidP="00C541E1">
      <w:pPr>
        <w:pStyle w:val="ConsPlusNormal"/>
        <w:jc w:val="both"/>
        <w:rPr>
          <w:rFonts w:ascii="Times New Roman" w:hAnsi="Times New Roman"/>
          <w:sz w:val="24"/>
          <w:szCs w:val="24"/>
        </w:rPr>
      </w:pPr>
    </w:p>
    <w:p w:rsidR="00C541E1" w:rsidRPr="00EA31CE" w:rsidRDefault="00C541E1" w:rsidP="00C541E1">
      <w:pPr>
        <w:pStyle w:val="ConsPlusNormal"/>
        <w:jc w:val="both"/>
        <w:rPr>
          <w:rFonts w:ascii="Times New Roman" w:hAnsi="Times New Roman"/>
          <w:sz w:val="24"/>
          <w:szCs w:val="24"/>
        </w:rPr>
      </w:pPr>
    </w:p>
    <w:p w:rsidR="00C541E1" w:rsidRPr="00EA31CE" w:rsidRDefault="00C541E1" w:rsidP="00C541E1">
      <w:pPr>
        <w:pStyle w:val="ConsPlusNormal"/>
        <w:jc w:val="both"/>
        <w:rPr>
          <w:rFonts w:ascii="Times New Roman" w:hAnsi="Times New Roman"/>
          <w:sz w:val="24"/>
          <w:szCs w:val="24"/>
        </w:rPr>
      </w:pPr>
    </w:p>
    <w:p w:rsidR="00C541E1" w:rsidRPr="00EA31CE" w:rsidRDefault="00C541E1" w:rsidP="00C541E1">
      <w:pPr>
        <w:pStyle w:val="ConsPlusNormal"/>
        <w:jc w:val="both"/>
        <w:rPr>
          <w:rFonts w:ascii="Times New Roman" w:hAnsi="Times New Roman"/>
          <w:sz w:val="24"/>
          <w:szCs w:val="24"/>
        </w:rPr>
      </w:pPr>
    </w:p>
    <w:p w:rsidR="00C541E1" w:rsidRPr="00EA31CE" w:rsidRDefault="00C541E1" w:rsidP="00954EB3">
      <w:pPr>
        <w:pStyle w:val="ConsPlusNormal"/>
        <w:ind w:left="9639" w:firstLine="0"/>
        <w:jc w:val="both"/>
        <w:rPr>
          <w:rFonts w:ascii="Times New Roman" w:hAnsi="Times New Roman"/>
          <w:sz w:val="24"/>
          <w:szCs w:val="24"/>
        </w:rPr>
      </w:pPr>
      <w:r w:rsidRPr="00EA31CE">
        <w:rPr>
          <w:rFonts w:ascii="Times New Roman" w:hAnsi="Times New Roman"/>
          <w:sz w:val="24"/>
          <w:szCs w:val="24"/>
        </w:rPr>
        <w:lastRenderedPageBreak/>
        <w:t>Приложение № 2</w:t>
      </w:r>
    </w:p>
    <w:p w:rsidR="00C541E1" w:rsidRPr="00EA31CE" w:rsidRDefault="00C541E1" w:rsidP="00954EB3">
      <w:pPr>
        <w:pStyle w:val="ConsPlusNonformat"/>
        <w:tabs>
          <w:tab w:val="left" w:pos="10632"/>
          <w:tab w:val="left" w:pos="15026"/>
        </w:tabs>
        <w:ind w:left="9639" w:right="54"/>
        <w:rPr>
          <w:rFonts w:ascii="Times New Roman" w:hAnsi="Times New Roman" w:cs="Times New Roman"/>
          <w:sz w:val="24"/>
          <w:szCs w:val="24"/>
        </w:rPr>
      </w:pPr>
      <w:r w:rsidRPr="00EA31CE">
        <w:rPr>
          <w:rFonts w:ascii="Times New Roman" w:hAnsi="Times New Roman" w:cs="Times New Roman"/>
          <w:sz w:val="24"/>
          <w:szCs w:val="24"/>
        </w:rPr>
        <w:t>к муниципальной программе "Развитие благ</w:t>
      </w:r>
      <w:r w:rsidRPr="00EA31CE">
        <w:rPr>
          <w:rFonts w:ascii="Times New Roman" w:hAnsi="Times New Roman" w:cs="Times New Roman"/>
          <w:sz w:val="24"/>
          <w:szCs w:val="24"/>
        </w:rPr>
        <w:t>о</w:t>
      </w:r>
      <w:r w:rsidRPr="00EA31CE">
        <w:rPr>
          <w:rFonts w:ascii="Times New Roman" w:hAnsi="Times New Roman" w:cs="Times New Roman"/>
          <w:sz w:val="24"/>
          <w:szCs w:val="24"/>
        </w:rPr>
        <w:t xml:space="preserve">устройства в муниципальном образовании </w:t>
      </w:r>
    </w:p>
    <w:p w:rsidR="00C541E1" w:rsidRPr="00EA31CE" w:rsidRDefault="00C541E1" w:rsidP="00954EB3">
      <w:pPr>
        <w:pStyle w:val="ConsPlusNonformat"/>
        <w:tabs>
          <w:tab w:val="left" w:pos="10632"/>
          <w:tab w:val="left" w:pos="15026"/>
        </w:tabs>
        <w:ind w:left="9639" w:right="54"/>
        <w:rPr>
          <w:rFonts w:ascii="Times New Roman" w:hAnsi="Times New Roman" w:cs="Times New Roman"/>
          <w:sz w:val="24"/>
          <w:szCs w:val="24"/>
        </w:rPr>
      </w:pPr>
      <w:r w:rsidRPr="00EA31CE">
        <w:rPr>
          <w:rFonts w:ascii="Times New Roman" w:hAnsi="Times New Roman" w:cs="Times New Roman"/>
          <w:sz w:val="24"/>
          <w:szCs w:val="24"/>
        </w:rPr>
        <w:t>Омутнинское городское поселение</w:t>
      </w:r>
    </w:p>
    <w:p w:rsidR="00C541E1" w:rsidRPr="00EA31CE" w:rsidRDefault="00C541E1" w:rsidP="00954EB3">
      <w:pPr>
        <w:pStyle w:val="ConsPlusNonformat"/>
        <w:tabs>
          <w:tab w:val="left" w:pos="10632"/>
          <w:tab w:val="left" w:pos="15026"/>
        </w:tabs>
        <w:ind w:left="9639" w:right="54"/>
        <w:rPr>
          <w:rFonts w:ascii="Times New Roman" w:hAnsi="Times New Roman" w:cs="Times New Roman"/>
          <w:sz w:val="24"/>
          <w:szCs w:val="24"/>
        </w:rPr>
      </w:pPr>
      <w:r w:rsidRPr="00EA31CE">
        <w:rPr>
          <w:rFonts w:ascii="Times New Roman" w:hAnsi="Times New Roman" w:cs="Times New Roman"/>
          <w:sz w:val="24"/>
          <w:szCs w:val="24"/>
        </w:rPr>
        <w:t>Омутнинского района Кировской области" в 2021-2026 годах</w:t>
      </w:r>
    </w:p>
    <w:p w:rsidR="00C541E1" w:rsidRPr="00EA31CE" w:rsidRDefault="00C541E1" w:rsidP="00C541E1">
      <w:pPr>
        <w:jc w:val="center"/>
        <w:rPr>
          <w:b/>
        </w:rPr>
      </w:pPr>
      <w:r w:rsidRPr="00EA31CE">
        <w:rPr>
          <w:b/>
        </w:rPr>
        <w:t>Сведения о целевых показателях эффективности реализации муниципальной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
        <w:gridCol w:w="5923"/>
        <w:gridCol w:w="1108"/>
        <w:gridCol w:w="992"/>
        <w:gridCol w:w="992"/>
        <w:gridCol w:w="992"/>
        <w:gridCol w:w="993"/>
        <w:gridCol w:w="992"/>
        <w:gridCol w:w="992"/>
        <w:gridCol w:w="993"/>
      </w:tblGrid>
      <w:tr w:rsidR="00C541E1" w:rsidRPr="00954EB3" w:rsidTr="00954EB3">
        <w:trPr>
          <w:trHeight w:val="70"/>
        </w:trPr>
        <w:tc>
          <w:tcPr>
            <w:tcW w:w="706" w:type="dxa"/>
            <w:vMerge w:val="restart"/>
          </w:tcPr>
          <w:p w:rsidR="00C541E1" w:rsidRPr="00954EB3" w:rsidRDefault="00C541E1" w:rsidP="00954EB3">
            <w:pPr>
              <w:tabs>
                <w:tab w:val="left" w:pos="3560"/>
              </w:tabs>
              <w:spacing w:line="240" w:lineRule="exact"/>
              <w:jc w:val="center"/>
              <w:rPr>
                <w:bCs/>
                <w:sz w:val="22"/>
                <w:szCs w:val="22"/>
              </w:rPr>
            </w:pPr>
            <w:r w:rsidRPr="00954EB3">
              <w:rPr>
                <w:bCs/>
                <w:sz w:val="22"/>
                <w:szCs w:val="22"/>
              </w:rPr>
              <w:t xml:space="preserve">№ </w:t>
            </w:r>
          </w:p>
          <w:p w:rsidR="00C541E1" w:rsidRPr="00954EB3" w:rsidRDefault="00C541E1" w:rsidP="00954EB3">
            <w:pPr>
              <w:tabs>
                <w:tab w:val="left" w:pos="3560"/>
              </w:tabs>
              <w:spacing w:line="240" w:lineRule="exact"/>
              <w:jc w:val="center"/>
              <w:rPr>
                <w:bCs/>
                <w:sz w:val="22"/>
                <w:szCs w:val="22"/>
              </w:rPr>
            </w:pPr>
            <w:proofErr w:type="gramStart"/>
            <w:r w:rsidRPr="00954EB3">
              <w:rPr>
                <w:bCs/>
                <w:sz w:val="22"/>
                <w:szCs w:val="22"/>
              </w:rPr>
              <w:t>п</w:t>
            </w:r>
            <w:proofErr w:type="gramEnd"/>
            <w:r w:rsidRPr="00954EB3">
              <w:rPr>
                <w:bCs/>
                <w:sz w:val="22"/>
                <w:szCs w:val="22"/>
              </w:rPr>
              <w:t>/п</w:t>
            </w:r>
          </w:p>
        </w:tc>
        <w:tc>
          <w:tcPr>
            <w:tcW w:w="5923" w:type="dxa"/>
            <w:vMerge w:val="restart"/>
          </w:tcPr>
          <w:p w:rsidR="00C541E1" w:rsidRPr="00954EB3" w:rsidRDefault="00C541E1" w:rsidP="00954EB3">
            <w:pPr>
              <w:tabs>
                <w:tab w:val="left" w:pos="3560"/>
              </w:tabs>
              <w:spacing w:line="240" w:lineRule="exact"/>
              <w:jc w:val="center"/>
              <w:rPr>
                <w:bCs/>
                <w:sz w:val="22"/>
                <w:szCs w:val="22"/>
              </w:rPr>
            </w:pPr>
            <w:r w:rsidRPr="00954EB3">
              <w:rPr>
                <w:sz w:val="22"/>
                <w:szCs w:val="22"/>
              </w:rPr>
              <w:t>Наименование программы, наименов</w:t>
            </w:r>
            <w:r w:rsidRPr="00954EB3">
              <w:rPr>
                <w:sz w:val="22"/>
                <w:szCs w:val="22"/>
              </w:rPr>
              <w:t>а</w:t>
            </w:r>
            <w:r w:rsidRPr="00954EB3">
              <w:rPr>
                <w:sz w:val="22"/>
                <w:szCs w:val="22"/>
              </w:rPr>
              <w:t>ние показателя</w:t>
            </w:r>
          </w:p>
        </w:tc>
        <w:tc>
          <w:tcPr>
            <w:tcW w:w="1108" w:type="dxa"/>
            <w:vMerge w:val="restart"/>
          </w:tcPr>
          <w:p w:rsidR="00C541E1" w:rsidRPr="00954EB3" w:rsidRDefault="00C541E1" w:rsidP="00954EB3">
            <w:pPr>
              <w:tabs>
                <w:tab w:val="left" w:pos="3560"/>
              </w:tabs>
              <w:spacing w:line="240" w:lineRule="exact"/>
              <w:jc w:val="center"/>
              <w:rPr>
                <w:bCs/>
                <w:sz w:val="22"/>
                <w:szCs w:val="22"/>
              </w:rPr>
            </w:pPr>
            <w:r w:rsidRPr="00954EB3">
              <w:rPr>
                <w:sz w:val="22"/>
                <w:szCs w:val="22"/>
              </w:rPr>
              <w:t>Единица изм</w:t>
            </w:r>
            <w:r w:rsidR="00954EB3">
              <w:rPr>
                <w:sz w:val="22"/>
                <w:szCs w:val="22"/>
              </w:rPr>
              <w:t>.</w:t>
            </w:r>
          </w:p>
        </w:tc>
        <w:tc>
          <w:tcPr>
            <w:tcW w:w="6946" w:type="dxa"/>
            <w:gridSpan w:val="7"/>
          </w:tcPr>
          <w:p w:rsidR="00C541E1" w:rsidRPr="00954EB3" w:rsidRDefault="00C541E1" w:rsidP="00954EB3">
            <w:pPr>
              <w:tabs>
                <w:tab w:val="left" w:pos="3560"/>
              </w:tabs>
              <w:spacing w:line="240" w:lineRule="exact"/>
              <w:jc w:val="center"/>
              <w:rPr>
                <w:sz w:val="22"/>
                <w:szCs w:val="22"/>
              </w:rPr>
            </w:pPr>
            <w:r w:rsidRPr="00954EB3">
              <w:rPr>
                <w:sz w:val="22"/>
                <w:szCs w:val="22"/>
              </w:rPr>
              <w:t>Значение показателей эффективности</w:t>
            </w:r>
          </w:p>
        </w:tc>
      </w:tr>
      <w:tr w:rsidR="00C541E1" w:rsidRPr="00954EB3" w:rsidTr="00954EB3">
        <w:trPr>
          <w:trHeight w:val="70"/>
        </w:trPr>
        <w:tc>
          <w:tcPr>
            <w:tcW w:w="706" w:type="dxa"/>
            <w:vMerge/>
          </w:tcPr>
          <w:p w:rsidR="00C541E1" w:rsidRPr="00954EB3" w:rsidRDefault="00C541E1" w:rsidP="00954EB3">
            <w:pPr>
              <w:tabs>
                <w:tab w:val="left" w:pos="3560"/>
              </w:tabs>
              <w:spacing w:line="240" w:lineRule="exact"/>
              <w:jc w:val="center"/>
              <w:rPr>
                <w:rFonts w:ascii="Calibri" w:hAnsi="Calibri"/>
                <w:bCs/>
                <w:sz w:val="22"/>
                <w:szCs w:val="22"/>
              </w:rPr>
            </w:pPr>
          </w:p>
        </w:tc>
        <w:tc>
          <w:tcPr>
            <w:tcW w:w="5923" w:type="dxa"/>
            <w:vMerge/>
          </w:tcPr>
          <w:p w:rsidR="00C541E1" w:rsidRPr="00954EB3" w:rsidRDefault="00C541E1" w:rsidP="00954EB3">
            <w:pPr>
              <w:tabs>
                <w:tab w:val="left" w:pos="3560"/>
              </w:tabs>
              <w:spacing w:line="240" w:lineRule="exact"/>
              <w:jc w:val="center"/>
              <w:rPr>
                <w:rFonts w:ascii="Calibri" w:hAnsi="Calibri"/>
                <w:sz w:val="22"/>
                <w:szCs w:val="22"/>
              </w:rPr>
            </w:pPr>
          </w:p>
        </w:tc>
        <w:tc>
          <w:tcPr>
            <w:tcW w:w="1108" w:type="dxa"/>
            <w:vMerge/>
          </w:tcPr>
          <w:p w:rsidR="00C541E1" w:rsidRPr="00954EB3" w:rsidRDefault="00C541E1" w:rsidP="00954EB3">
            <w:pPr>
              <w:tabs>
                <w:tab w:val="left" w:pos="3560"/>
              </w:tabs>
              <w:spacing w:line="240" w:lineRule="exact"/>
              <w:jc w:val="center"/>
              <w:rPr>
                <w:rFonts w:ascii="Calibri" w:hAnsi="Calibri"/>
                <w:sz w:val="22"/>
                <w:szCs w:val="22"/>
              </w:rPr>
            </w:pP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2020</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 xml:space="preserve">2021 </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 xml:space="preserve">2022 </w:t>
            </w:r>
          </w:p>
        </w:tc>
        <w:tc>
          <w:tcPr>
            <w:tcW w:w="993"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2023</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2024</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2025</w:t>
            </w:r>
          </w:p>
        </w:tc>
        <w:tc>
          <w:tcPr>
            <w:tcW w:w="993"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2026</w:t>
            </w:r>
          </w:p>
        </w:tc>
      </w:tr>
      <w:tr w:rsidR="00C541E1" w:rsidRPr="00954EB3" w:rsidTr="00954EB3">
        <w:tc>
          <w:tcPr>
            <w:tcW w:w="706"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1</w:t>
            </w:r>
          </w:p>
        </w:tc>
        <w:tc>
          <w:tcPr>
            <w:tcW w:w="5923"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2</w:t>
            </w:r>
          </w:p>
        </w:tc>
        <w:tc>
          <w:tcPr>
            <w:tcW w:w="1108"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3</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4</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5</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6</w:t>
            </w:r>
          </w:p>
        </w:tc>
        <w:tc>
          <w:tcPr>
            <w:tcW w:w="993"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7</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8</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9</w:t>
            </w:r>
          </w:p>
        </w:tc>
        <w:tc>
          <w:tcPr>
            <w:tcW w:w="993"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10</w:t>
            </w:r>
          </w:p>
        </w:tc>
      </w:tr>
      <w:tr w:rsidR="00C541E1" w:rsidRPr="00954EB3" w:rsidTr="00954EB3">
        <w:tc>
          <w:tcPr>
            <w:tcW w:w="706" w:type="dxa"/>
          </w:tcPr>
          <w:p w:rsidR="00C541E1" w:rsidRPr="00954EB3" w:rsidRDefault="00C541E1" w:rsidP="00954EB3">
            <w:pPr>
              <w:tabs>
                <w:tab w:val="left" w:pos="3560"/>
              </w:tabs>
              <w:spacing w:line="240" w:lineRule="exact"/>
              <w:jc w:val="center"/>
              <w:rPr>
                <w:b/>
                <w:bCs/>
                <w:sz w:val="22"/>
                <w:szCs w:val="22"/>
              </w:rPr>
            </w:pPr>
          </w:p>
        </w:tc>
        <w:tc>
          <w:tcPr>
            <w:tcW w:w="5923" w:type="dxa"/>
          </w:tcPr>
          <w:p w:rsidR="00C541E1" w:rsidRPr="00954EB3" w:rsidRDefault="00C541E1" w:rsidP="00954EB3">
            <w:pPr>
              <w:widowControl w:val="0"/>
              <w:spacing w:line="240" w:lineRule="exact"/>
              <w:ind w:left="40"/>
              <w:jc w:val="both"/>
              <w:rPr>
                <w:bCs/>
                <w:sz w:val="22"/>
                <w:szCs w:val="22"/>
              </w:rPr>
            </w:pPr>
            <w:r w:rsidRPr="00954EB3">
              <w:rPr>
                <w:sz w:val="22"/>
                <w:szCs w:val="22"/>
              </w:rPr>
              <w:t>"Развитие благоустройства в муниципальном образов</w:t>
            </w:r>
            <w:r w:rsidRPr="00954EB3">
              <w:rPr>
                <w:sz w:val="22"/>
                <w:szCs w:val="22"/>
              </w:rPr>
              <w:t>а</w:t>
            </w:r>
            <w:r w:rsidRPr="00954EB3">
              <w:rPr>
                <w:sz w:val="22"/>
                <w:szCs w:val="22"/>
              </w:rPr>
              <w:t>нии Омутнинское городское посел</w:t>
            </w:r>
            <w:r w:rsidRPr="00954EB3">
              <w:rPr>
                <w:sz w:val="22"/>
                <w:szCs w:val="22"/>
              </w:rPr>
              <w:t>е</w:t>
            </w:r>
            <w:r w:rsidRPr="00954EB3">
              <w:rPr>
                <w:sz w:val="22"/>
                <w:szCs w:val="22"/>
              </w:rPr>
              <w:t>ние Омутнинского района Кировской области" в 2021-2026 г</w:t>
            </w:r>
            <w:r w:rsidRPr="00954EB3">
              <w:rPr>
                <w:sz w:val="22"/>
                <w:szCs w:val="22"/>
              </w:rPr>
              <w:t>о</w:t>
            </w:r>
            <w:r w:rsidRPr="00954EB3">
              <w:rPr>
                <w:sz w:val="22"/>
                <w:szCs w:val="22"/>
              </w:rPr>
              <w:t>дах</w:t>
            </w:r>
          </w:p>
        </w:tc>
        <w:tc>
          <w:tcPr>
            <w:tcW w:w="1108" w:type="dxa"/>
          </w:tcPr>
          <w:p w:rsidR="00C541E1" w:rsidRPr="00954EB3" w:rsidRDefault="00C541E1" w:rsidP="00954EB3">
            <w:pPr>
              <w:tabs>
                <w:tab w:val="left" w:pos="3560"/>
              </w:tabs>
              <w:spacing w:line="240" w:lineRule="exact"/>
              <w:jc w:val="center"/>
              <w:rPr>
                <w:bCs/>
                <w:sz w:val="22"/>
                <w:szCs w:val="22"/>
              </w:rPr>
            </w:pPr>
          </w:p>
        </w:tc>
        <w:tc>
          <w:tcPr>
            <w:tcW w:w="992" w:type="dxa"/>
          </w:tcPr>
          <w:p w:rsidR="00C541E1" w:rsidRPr="00954EB3" w:rsidRDefault="00C541E1" w:rsidP="00954EB3">
            <w:pPr>
              <w:tabs>
                <w:tab w:val="left" w:pos="3560"/>
              </w:tabs>
              <w:spacing w:line="240" w:lineRule="exact"/>
              <w:jc w:val="center"/>
              <w:rPr>
                <w:bCs/>
                <w:sz w:val="22"/>
                <w:szCs w:val="22"/>
              </w:rPr>
            </w:pPr>
          </w:p>
        </w:tc>
        <w:tc>
          <w:tcPr>
            <w:tcW w:w="992" w:type="dxa"/>
          </w:tcPr>
          <w:p w:rsidR="00C541E1" w:rsidRPr="00954EB3" w:rsidRDefault="00C541E1" w:rsidP="00954EB3">
            <w:pPr>
              <w:tabs>
                <w:tab w:val="left" w:pos="3560"/>
              </w:tabs>
              <w:spacing w:line="240" w:lineRule="exact"/>
              <w:jc w:val="center"/>
              <w:rPr>
                <w:bCs/>
                <w:sz w:val="22"/>
                <w:szCs w:val="22"/>
              </w:rPr>
            </w:pPr>
          </w:p>
        </w:tc>
        <w:tc>
          <w:tcPr>
            <w:tcW w:w="992" w:type="dxa"/>
          </w:tcPr>
          <w:p w:rsidR="00C541E1" w:rsidRPr="00954EB3" w:rsidRDefault="00C541E1" w:rsidP="00954EB3">
            <w:pPr>
              <w:tabs>
                <w:tab w:val="left" w:pos="3560"/>
              </w:tabs>
              <w:spacing w:line="240" w:lineRule="exact"/>
              <w:jc w:val="center"/>
              <w:rPr>
                <w:bCs/>
                <w:sz w:val="22"/>
                <w:szCs w:val="22"/>
              </w:rPr>
            </w:pPr>
          </w:p>
        </w:tc>
        <w:tc>
          <w:tcPr>
            <w:tcW w:w="993" w:type="dxa"/>
          </w:tcPr>
          <w:p w:rsidR="00C541E1" w:rsidRPr="00954EB3" w:rsidRDefault="00C541E1" w:rsidP="00954EB3">
            <w:pPr>
              <w:tabs>
                <w:tab w:val="left" w:pos="3560"/>
              </w:tabs>
              <w:spacing w:line="240" w:lineRule="exact"/>
              <w:jc w:val="center"/>
              <w:rPr>
                <w:bCs/>
                <w:sz w:val="22"/>
                <w:szCs w:val="22"/>
              </w:rPr>
            </w:pPr>
          </w:p>
        </w:tc>
        <w:tc>
          <w:tcPr>
            <w:tcW w:w="992" w:type="dxa"/>
          </w:tcPr>
          <w:p w:rsidR="00C541E1" w:rsidRPr="00954EB3" w:rsidRDefault="00C541E1" w:rsidP="00954EB3">
            <w:pPr>
              <w:tabs>
                <w:tab w:val="left" w:pos="3560"/>
              </w:tabs>
              <w:spacing w:line="240" w:lineRule="exact"/>
              <w:jc w:val="center"/>
              <w:rPr>
                <w:bCs/>
                <w:sz w:val="22"/>
                <w:szCs w:val="22"/>
              </w:rPr>
            </w:pPr>
          </w:p>
        </w:tc>
        <w:tc>
          <w:tcPr>
            <w:tcW w:w="992" w:type="dxa"/>
          </w:tcPr>
          <w:p w:rsidR="00C541E1" w:rsidRPr="00954EB3" w:rsidRDefault="00C541E1" w:rsidP="00954EB3">
            <w:pPr>
              <w:tabs>
                <w:tab w:val="left" w:pos="3560"/>
              </w:tabs>
              <w:spacing w:line="240" w:lineRule="exact"/>
              <w:jc w:val="center"/>
              <w:rPr>
                <w:bCs/>
                <w:sz w:val="22"/>
                <w:szCs w:val="22"/>
              </w:rPr>
            </w:pPr>
          </w:p>
        </w:tc>
        <w:tc>
          <w:tcPr>
            <w:tcW w:w="993" w:type="dxa"/>
          </w:tcPr>
          <w:p w:rsidR="00C541E1" w:rsidRPr="00954EB3" w:rsidRDefault="00C541E1" w:rsidP="00954EB3">
            <w:pPr>
              <w:tabs>
                <w:tab w:val="left" w:pos="3560"/>
              </w:tabs>
              <w:spacing w:line="240" w:lineRule="exact"/>
              <w:jc w:val="center"/>
              <w:rPr>
                <w:bCs/>
                <w:sz w:val="22"/>
                <w:szCs w:val="22"/>
              </w:rPr>
            </w:pPr>
          </w:p>
        </w:tc>
      </w:tr>
      <w:tr w:rsidR="00C541E1" w:rsidRPr="00954EB3" w:rsidTr="00954EB3">
        <w:tc>
          <w:tcPr>
            <w:tcW w:w="706"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1.</w:t>
            </w:r>
          </w:p>
        </w:tc>
        <w:tc>
          <w:tcPr>
            <w:tcW w:w="5923" w:type="dxa"/>
          </w:tcPr>
          <w:p w:rsidR="00C541E1" w:rsidRPr="00954EB3" w:rsidRDefault="00C541E1" w:rsidP="00954EB3">
            <w:pPr>
              <w:tabs>
                <w:tab w:val="left" w:pos="3560"/>
              </w:tabs>
              <w:spacing w:line="240" w:lineRule="exact"/>
              <w:jc w:val="both"/>
              <w:rPr>
                <w:bCs/>
                <w:sz w:val="22"/>
                <w:szCs w:val="22"/>
                <w:highlight w:val="yellow"/>
              </w:rPr>
            </w:pPr>
            <w:r w:rsidRPr="00954EB3">
              <w:rPr>
                <w:sz w:val="22"/>
                <w:szCs w:val="22"/>
              </w:rPr>
              <w:t>Содержание и благоустройство территории Омутнинск</w:t>
            </w:r>
            <w:r w:rsidRPr="00954EB3">
              <w:rPr>
                <w:sz w:val="22"/>
                <w:szCs w:val="22"/>
              </w:rPr>
              <w:t>о</w:t>
            </w:r>
            <w:r w:rsidRPr="00954EB3">
              <w:rPr>
                <w:sz w:val="22"/>
                <w:szCs w:val="22"/>
              </w:rPr>
              <w:t>го горо</w:t>
            </w:r>
            <w:r w:rsidRPr="00954EB3">
              <w:rPr>
                <w:sz w:val="22"/>
                <w:szCs w:val="22"/>
              </w:rPr>
              <w:t>д</w:t>
            </w:r>
            <w:r w:rsidRPr="00954EB3">
              <w:rPr>
                <w:sz w:val="22"/>
                <w:szCs w:val="22"/>
              </w:rPr>
              <w:t>ского поселения</w:t>
            </w:r>
          </w:p>
        </w:tc>
        <w:tc>
          <w:tcPr>
            <w:tcW w:w="1108"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га</w:t>
            </w:r>
          </w:p>
        </w:tc>
        <w:tc>
          <w:tcPr>
            <w:tcW w:w="992" w:type="dxa"/>
          </w:tcPr>
          <w:p w:rsidR="00C541E1" w:rsidRPr="00954EB3" w:rsidRDefault="00C541E1" w:rsidP="00954EB3">
            <w:pPr>
              <w:tabs>
                <w:tab w:val="left" w:pos="3560"/>
              </w:tabs>
              <w:spacing w:line="240" w:lineRule="exact"/>
              <w:jc w:val="center"/>
              <w:rPr>
                <w:bCs/>
                <w:sz w:val="22"/>
                <w:szCs w:val="22"/>
              </w:rPr>
            </w:pPr>
            <w:r w:rsidRPr="00954EB3">
              <w:rPr>
                <w:rFonts w:eastAsia="Calibri"/>
                <w:sz w:val="22"/>
                <w:szCs w:val="22"/>
                <w:lang w:eastAsia="en-US"/>
              </w:rPr>
              <w:t>5025,84</w:t>
            </w:r>
          </w:p>
        </w:tc>
        <w:tc>
          <w:tcPr>
            <w:tcW w:w="992" w:type="dxa"/>
          </w:tcPr>
          <w:p w:rsidR="00C541E1" w:rsidRPr="00954EB3" w:rsidRDefault="00C541E1" w:rsidP="00954EB3">
            <w:pPr>
              <w:tabs>
                <w:tab w:val="left" w:pos="3560"/>
              </w:tabs>
              <w:spacing w:line="240" w:lineRule="exact"/>
              <w:jc w:val="center"/>
              <w:rPr>
                <w:bCs/>
                <w:sz w:val="22"/>
                <w:szCs w:val="22"/>
              </w:rPr>
            </w:pPr>
            <w:r w:rsidRPr="00954EB3">
              <w:rPr>
                <w:rFonts w:eastAsia="Calibri"/>
                <w:sz w:val="22"/>
                <w:szCs w:val="22"/>
                <w:lang w:eastAsia="en-US"/>
              </w:rPr>
              <w:t>5025,84</w:t>
            </w:r>
          </w:p>
        </w:tc>
        <w:tc>
          <w:tcPr>
            <w:tcW w:w="992" w:type="dxa"/>
          </w:tcPr>
          <w:p w:rsidR="00C541E1" w:rsidRPr="00954EB3" w:rsidRDefault="00C541E1" w:rsidP="00954EB3">
            <w:pPr>
              <w:tabs>
                <w:tab w:val="left" w:pos="3560"/>
              </w:tabs>
              <w:spacing w:line="240" w:lineRule="exact"/>
              <w:jc w:val="center"/>
              <w:rPr>
                <w:bCs/>
                <w:sz w:val="22"/>
                <w:szCs w:val="22"/>
              </w:rPr>
            </w:pPr>
            <w:r w:rsidRPr="00954EB3">
              <w:rPr>
                <w:rFonts w:eastAsia="Calibri"/>
                <w:sz w:val="22"/>
                <w:szCs w:val="22"/>
                <w:lang w:eastAsia="en-US"/>
              </w:rPr>
              <w:t>5025,84</w:t>
            </w:r>
          </w:p>
        </w:tc>
        <w:tc>
          <w:tcPr>
            <w:tcW w:w="993" w:type="dxa"/>
          </w:tcPr>
          <w:p w:rsidR="00C541E1" w:rsidRPr="00954EB3" w:rsidRDefault="00C541E1" w:rsidP="00954EB3">
            <w:pPr>
              <w:tabs>
                <w:tab w:val="left" w:pos="3560"/>
              </w:tabs>
              <w:spacing w:line="240" w:lineRule="exact"/>
              <w:jc w:val="center"/>
              <w:rPr>
                <w:bCs/>
                <w:sz w:val="22"/>
                <w:szCs w:val="22"/>
              </w:rPr>
            </w:pPr>
            <w:r w:rsidRPr="00954EB3">
              <w:rPr>
                <w:rFonts w:eastAsia="Calibri"/>
                <w:sz w:val="22"/>
                <w:szCs w:val="22"/>
                <w:lang w:eastAsia="en-US"/>
              </w:rPr>
              <w:t>5025,84</w:t>
            </w:r>
          </w:p>
        </w:tc>
        <w:tc>
          <w:tcPr>
            <w:tcW w:w="992" w:type="dxa"/>
          </w:tcPr>
          <w:p w:rsidR="00C541E1" w:rsidRPr="00954EB3" w:rsidRDefault="00C541E1" w:rsidP="00954EB3">
            <w:pPr>
              <w:tabs>
                <w:tab w:val="left" w:pos="3560"/>
              </w:tabs>
              <w:spacing w:line="240" w:lineRule="exact"/>
              <w:jc w:val="center"/>
              <w:rPr>
                <w:rFonts w:eastAsia="Calibri"/>
                <w:sz w:val="22"/>
                <w:szCs w:val="22"/>
                <w:lang w:eastAsia="en-US"/>
              </w:rPr>
            </w:pPr>
            <w:r w:rsidRPr="00954EB3">
              <w:rPr>
                <w:rFonts w:eastAsia="Calibri"/>
                <w:sz w:val="22"/>
                <w:szCs w:val="22"/>
                <w:lang w:eastAsia="en-US"/>
              </w:rPr>
              <w:t>5025,84</w:t>
            </w:r>
          </w:p>
        </w:tc>
        <w:tc>
          <w:tcPr>
            <w:tcW w:w="992" w:type="dxa"/>
          </w:tcPr>
          <w:p w:rsidR="00C541E1" w:rsidRPr="00954EB3" w:rsidRDefault="00C541E1" w:rsidP="00954EB3">
            <w:pPr>
              <w:tabs>
                <w:tab w:val="left" w:pos="3560"/>
              </w:tabs>
              <w:spacing w:line="240" w:lineRule="exact"/>
              <w:jc w:val="center"/>
              <w:rPr>
                <w:rFonts w:eastAsia="Calibri"/>
                <w:sz w:val="22"/>
                <w:szCs w:val="22"/>
                <w:lang w:eastAsia="en-US"/>
              </w:rPr>
            </w:pPr>
            <w:r w:rsidRPr="00954EB3">
              <w:rPr>
                <w:rFonts w:eastAsia="Calibri"/>
                <w:sz w:val="22"/>
                <w:szCs w:val="22"/>
                <w:lang w:eastAsia="en-US"/>
              </w:rPr>
              <w:t>5025,84</w:t>
            </w:r>
          </w:p>
        </w:tc>
        <w:tc>
          <w:tcPr>
            <w:tcW w:w="993" w:type="dxa"/>
          </w:tcPr>
          <w:p w:rsidR="00C541E1" w:rsidRPr="00954EB3" w:rsidRDefault="00C541E1" w:rsidP="00954EB3">
            <w:pPr>
              <w:tabs>
                <w:tab w:val="left" w:pos="3560"/>
              </w:tabs>
              <w:spacing w:line="240" w:lineRule="exact"/>
              <w:jc w:val="center"/>
              <w:rPr>
                <w:rFonts w:eastAsia="Calibri"/>
                <w:sz w:val="22"/>
                <w:szCs w:val="22"/>
                <w:lang w:eastAsia="en-US"/>
              </w:rPr>
            </w:pPr>
            <w:r w:rsidRPr="00954EB3">
              <w:rPr>
                <w:rFonts w:eastAsia="Calibri"/>
                <w:sz w:val="22"/>
                <w:szCs w:val="22"/>
                <w:lang w:eastAsia="en-US"/>
              </w:rPr>
              <w:t>5025,84</w:t>
            </w:r>
          </w:p>
        </w:tc>
      </w:tr>
      <w:tr w:rsidR="00C541E1" w:rsidRPr="00954EB3" w:rsidTr="00954EB3">
        <w:tc>
          <w:tcPr>
            <w:tcW w:w="706"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2.</w:t>
            </w:r>
          </w:p>
        </w:tc>
        <w:tc>
          <w:tcPr>
            <w:tcW w:w="5923" w:type="dxa"/>
          </w:tcPr>
          <w:p w:rsidR="00C541E1" w:rsidRPr="00954EB3" w:rsidRDefault="00C541E1" w:rsidP="00954EB3">
            <w:pPr>
              <w:tabs>
                <w:tab w:val="left" w:pos="3560"/>
              </w:tabs>
              <w:spacing w:line="240" w:lineRule="exact"/>
              <w:jc w:val="both"/>
              <w:rPr>
                <w:bCs/>
                <w:sz w:val="22"/>
                <w:szCs w:val="22"/>
              </w:rPr>
            </w:pPr>
            <w:r w:rsidRPr="00954EB3">
              <w:rPr>
                <w:sz w:val="22"/>
                <w:szCs w:val="22"/>
              </w:rPr>
              <w:t>Валка аварийных дер</w:t>
            </w:r>
            <w:r w:rsidRPr="00954EB3">
              <w:rPr>
                <w:sz w:val="22"/>
                <w:szCs w:val="22"/>
              </w:rPr>
              <w:t>е</w:t>
            </w:r>
            <w:r w:rsidRPr="00954EB3">
              <w:rPr>
                <w:sz w:val="22"/>
                <w:szCs w:val="22"/>
              </w:rPr>
              <w:t>вьев</w:t>
            </w:r>
          </w:p>
        </w:tc>
        <w:tc>
          <w:tcPr>
            <w:tcW w:w="1108"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шт.</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11</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4</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4</w:t>
            </w:r>
          </w:p>
        </w:tc>
        <w:tc>
          <w:tcPr>
            <w:tcW w:w="993"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18</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15</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10</w:t>
            </w:r>
          </w:p>
        </w:tc>
        <w:tc>
          <w:tcPr>
            <w:tcW w:w="993"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10</w:t>
            </w:r>
          </w:p>
        </w:tc>
      </w:tr>
      <w:tr w:rsidR="00C541E1" w:rsidRPr="00954EB3" w:rsidTr="00954EB3">
        <w:tc>
          <w:tcPr>
            <w:tcW w:w="706"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3.</w:t>
            </w:r>
          </w:p>
        </w:tc>
        <w:tc>
          <w:tcPr>
            <w:tcW w:w="5923" w:type="dxa"/>
          </w:tcPr>
          <w:p w:rsidR="00C541E1" w:rsidRPr="00954EB3" w:rsidRDefault="00C541E1" w:rsidP="00954EB3">
            <w:pPr>
              <w:tabs>
                <w:tab w:val="left" w:pos="3560"/>
              </w:tabs>
              <w:spacing w:line="240" w:lineRule="exact"/>
              <w:jc w:val="both"/>
              <w:rPr>
                <w:bCs/>
                <w:sz w:val="22"/>
                <w:szCs w:val="22"/>
              </w:rPr>
            </w:pPr>
            <w:r w:rsidRPr="00954EB3">
              <w:rPr>
                <w:sz w:val="22"/>
                <w:szCs w:val="22"/>
              </w:rPr>
              <w:t>Содержание мест общ</w:t>
            </w:r>
            <w:r w:rsidRPr="00954EB3">
              <w:rPr>
                <w:sz w:val="22"/>
                <w:szCs w:val="22"/>
              </w:rPr>
              <w:t>е</w:t>
            </w:r>
            <w:r w:rsidRPr="00954EB3">
              <w:rPr>
                <w:sz w:val="22"/>
                <w:szCs w:val="22"/>
              </w:rPr>
              <w:t>го пользования</w:t>
            </w:r>
          </w:p>
        </w:tc>
        <w:tc>
          <w:tcPr>
            <w:tcW w:w="1108"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тыс</w:t>
            </w:r>
            <w:proofErr w:type="gramStart"/>
            <w:r w:rsidRPr="00954EB3">
              <w:rPr>
                <w:bCs/>
                <w:sz w:val="22"/>
                <w:szCs w:val="22"/>
              </w:rPr>
              <w:t>.м</w:t>
            </w:r>
            <w:proofErr w:type="gramEnd"/>
            <w:r w:rsidRPr="00954EB3">
              <w:rPr>
                <w:bCs/>
                <w:sz w:val="22"/>
                <w:szCs w:val="22"/>
              </w:rPr>
              <w:t>2</w:t>
            </w:r>
          </w:p>
        </w:tc>
        <w:tc>
          <w:tcPr>
            <w:tcW w:w="992" w:type="dxa"/>
          </w:tcPr>
          <w:p w:rsidR="00C541E1" w:rsidRPr="00954EB3" w:rsidRDefault="00C541E1" w:rsidP="00954EB3">
            <w:pPr>
              <w:tabs>
                <w:tab w:val="left" w:pos="3560"/>
              </w:tabs>
              <w:spacing w:line="240" w:lineRule="exact"/>
              <w:jc w:val="center"/>
              <w:rPr>
                <w:bCs/>
                <w:sz w:val="22"/>
                <w:szCs w:val="22"/>
                <w:highlight w:val="yellow"/>
              </w:rPr>
            </w:pPr>
            <w:r w:rsidRPr="00954EB3">
              <w:rPr>
                <w:bCs/>
                <w:sz w:val="22"/>
                <w:szCs w:val="22"/>
              </w:rPr>
              <w:t>74,9</w:t>
            </w:r>
          </w:p>
        </w:tc>
        <w:tc>
          <w:tcPr>
            <w:tcW w:w="992" w:type="dxa"/>
          </w:tcPr>
          <w:p w:rsidR="00C541E1" w:rsidRPr="00954EB3" w:rsidRDefault="00C541E1" w:rsidP="00954EB3">
            <w:pPr>
              <w:tabs>
                <w:tab w:val="left" w:pos="3560"/>
              </w:tabs>
              <w:spacing w:line="240" w:lineRule="exact"/>
              <w:jc w:val="center"/>
              <w:rPr>
                <w:bCs/>
                <w:sz w:val="22"/>
                <w:szCs w:val="22"/>
                <w:highlight w:val="yellow"/>
              </w:rPr>
            </w:pPr>
            <w:r w:rsidRPr="00954EB3">
              <w:rPr>
                <w:bCs/>
                <w:sz w:val="22"/>
                <w:szCs w:val="22"/>
              </w:rPr>
              <w:t>24,106</w:t>
            </w:r>
          </w:p>
        </w:tc>
        <w:tc>
          <w:tcPr>
            <w:tcW w:w="992" w:type="dxa"/>
          </w:tcPr>
          <w:p w:rsidR="00C541E1" w:rsidRPr="00954EB3" w:rsidRDefault="00C541E1" w:rsidP="00954EB3">
            <w:pPr>
              <w:tabs>
                <w:tab w:val="left" w:pos="3560"/>
              </w:tabs>
              <w:spacing w:line="240" w:lineRule="exact"/>
              <w:jc w:val="center"/>
              <w:rPr>
                <w:bCs/>
                <w:sz w:val="22"/>
                <w:szCs w:val="22"/>
                <w:highlight w:val="yellow"/>
              </w:rPr>
            </w:pPr>
            <w:r w:rsidRPr="00954EB3">
              <w:rPr>
                <w:bCs/>
                <w:sz w:val="22"/>
                <w:szCs w:val="22"/>
              </w:rPr>
              <w:t>24,106</w:t>
            </w:r>
          </w:p>
        </w:tc>
        <w:tc>
          <w:tcPr>
            <w:tcW w:w="993" w:type="dxa"/>
          </w:tcPr>
          <w:p w:rsidR="00C541E1" w:rsidRPr="00954EB3" w:rsidRDefault="00C541E1" w:rsidP="00954EB3">
            <w:pPr>
              <w:tabs>
                <w:tab w:val="left" w:pos="3560"/>
              </w:tabs>
              <w:spacing w:line="240" w:lineRule="exact"/>
              <w:jc w:val="center"/>
              <w:rPr>
                <w:bCs/>
                <w:sz w:val="22"/>
                <w:szCs w:val="22"/>
                <w:highlight w:val="yellow"/>
              </w:rPr>
            </w:pPr>
            <w:r w:rsidRPr="00954EB3">
              <w:rPr>
                <w:bCs/>
                <w:sz w:val="22"/>
                <w:szCs w:val="22"/>
              </w:rPr>
              <w:t>24,106</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24,106</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24,106</w:t>
            </w:r>
          </w:p>
        </w:tc>
        <w:tc>
          <w:tcPr>
            <w:tcW w:w="993"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24,106</w:t>
            </w:r>
          </w:p>
        </w:tc>
      </w:tr>
      <w:tr w:rsidR="00C541E1" w:rsidRPr="00954EB3" w:rsidTr="00954EB3">
        <w:tc>
          <w:tcPr>
            <w:tcW w:w="706"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4.</w:t>
            </w:r>
          </w:p>
        </w:tc>
        <w:tc>
          <w:tcPr>
            <w:tcW w:w="5923" w:type="dxa"/>
          </w:tcPr>
          <w:p w:rsidR="00C541E1" w:rsidRPr="00954EB3" w:rsidRDefault="00C541E1" w:rsidP="00954EB3">
            <w:pPr>
              <w:tabs>
                <w:tab w:val="left" w:pos="3560"/>
              </w:tabs>
              <w:spacing w:line="240" w:lineRule="exact"/>
              <w:jc w:val="both"/>
              <w:rPr>
                <w:bCs/>
                <w:sz w:val="22"/>
                <w:szCs w:val="22"/>
              </w:rPr>
            </w:pPr>
            <w:r w:rsidRPr="00954EB3">
              <w:rPr>
                <w:rFonts w:eastAsia="Calibri"/>
                <w:sz w:val="22"/>
                <w:szCs w:val="22"/>
                <w:lang w:eastAsia="en-US"/>
              </w:rPr>
              <w:t>Содержание кладбищ</w:t>
            </w:r>
          </w:p>
        </w:tc>
        <w:tc>
          <w:tcPr>
            <w:tcW w:w="1108"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га</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40,0</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40,0</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40,0</w:t>
            </w:r>
          </w:p>
        </w:tc>
        <w:tc>
          <w:tcPr>
            <w:tcW w:w="993"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40,0</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40,0</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40,0</w:t>
            </w:r>
          </w:p>
        </w:tc>
        <w:tc>
          <w:tcPr>
            <w:tcW w:w="993"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40,0</w:t>
            </w:r>
          </w:p>
        </w:tc>
      </w:tr>
      <w:tr w:rsidR="00C541E1" w:rsidRPr="00954EB3" w:rsidTr="00954EB3">
        <w:tc>
          <w:tcPr>
            <w:tcW w:w="706"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5.</w:t>
            </w:r>
          </w:p>
        </w:tc>
        <w:tc>
          <w:tcPr>
            <w:tcW w:w="5923" w:type="dxa"/>
          </w:tcPr>
          <w:p w:rsidR="00C541E1" w:rsidRPr="00954EB3" w:rsidRDefault="00C541E1" w:rsidP="00954EB3">
            <w:pPr>
              <w:tabs>
                <w:tab w:val="left" w:pos="3560"/>
              </w:tabs>
              <w:spacing w:line="240" w:lineRule="exact"/>
              <w:jc w:val="both"/>
              <w:rPr>
                <w:bCs/>
                <w:sz w:val="22"/>
                <w:szCs w:val="22"/>
              </w:rPr>
            </w:pPr>
            <w:r w:rsidRPr="00954EB3">
              <w:rPr>
                <w:rFonts w:eastAsia="Calibri"/>
                <w:sz w:val="22"/>
                <w:szCs w:val="22"/>
                <w:lang w:eastAsia="en-US"/>
              </w:rPr>
              <w:t>Содержание и обслуживание кабельных/воздушных л</w:t>
            </w:r>
            <w:r w:rsidRPr="00954EB3">
              <w:rPr>
                <w:rFonts w:eastAsia="Calibri"/>
                <w:sz w:val="22"/>
                <w:szCs w:val="22"/>
                <w:lang w:eastAsia="en-US"/>
              </w:rPr>
              <w:t>и</w:t>
            </w:r>
            <w:r w:rsidRPr="00954EB3">
              <w:rPr>
                <w:rFonts w:eastAsia="Calibri"/>
                <w:sz w:val="22"/>
                <w:szCs w:val="22"/>
                <w:lang w:eastAsia="en-US"/>
              </w:rPr>
              <w:t>ний электропередач</w:t>
            </w:r>
          </w:p>
        </w:tc>
        <w:tc>
          <w:tcPr>
            <w:tcW w:w="1108"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км</w:t>
            </w:r>
          </w:p>
        </w:tc>
        <w:tc>
          <w:tcPr>
            <w:tcW w:w="992" w:type="dxa"/>
          </w:tcPr>
          <w:p w:rsidR="00C541E1" w:rsidRPr="00954EB3" w:rsidRDefault="00C541E1" w:rsidP="00954EB3">
            <w:pPr>
              <w:tabs>
                <w:tab w:val="left" w:pos="3560"/>
              </w:tabs>
              <w:spacing w:line="240" w:lineRule="exact"/>
              <w:jc w:val="center"/>
              <w:rPr>
                <w:bCs/>
                <w:sz w:val="22"/>
                <w:szCs w:val="22"/>
              </w:rPr>
            </w:pPr>
            <w:r w:rsidRPr="00954EB3">
              <w:rPr>
                <w:rFonts w:eastAsia="Calibri"/>
                <w:sz w:val="22"/>
                <w:szCs w:val="22"/>
                <w:lang w:eastAsia="en-US"/>
              </w:rPr>
              <w:t>94,37</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95,075</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95,075</w:t>
            </w:r>
          </w:p>
        </w:tc>
        <w:tc>
          <w:tcPr>
            <w:tcW w:w="993"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95,075</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101,220</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108,220</w:t>
            </w:r>
          </w:p>
        </w:tc>
        <w:tc>
          <w:tcPr>
            <w:tcW w:w="993"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108,220</w:t>
            </w:r>
          </w:p>
        </w:tc>
      </w:tr>
      <w:tr w:rsidR="00C541E1" w:rsidRPr="00954EB3" w:rsidTr="00954EB3">
        <w:tc>
          <w:tcPr>
            <w:tcW w:w="706"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6.</w:t>
            </w:r>
          </w:p>
        </w:tc>
        <w:tc>
          <w:tcPr>
            <w:tcW w:w="5923" w:type="dxa"/>
          </w:tcPr>
          <w:p w:rsidR="00C541E1" w:rsidRPr="00954EB3" w:rsidRDefault="00C541E1" w:rsidP="00954EB3">
            <w:pPr>
              <w:tabs>
                <w:tab w:val="left" w:pos="3560"/>
              </w:tabs>
              <w:spacing w:line="240" w:lineRule="exact"/>
              <w:jc w:val="both"/>
              <w:rPr>
                <w:bCs/>
                <w:sz w:val="22"/>
                <w:szCs w:val="22"/>
              </w:rPr>
            </w:pPr>
            <w:r w:rsidRPr="00954EB3">
              <w:rPr>
                <w:rFonts w:eastAsia="Calibri"/>
                <w:sz w:val="22"/>
                <w:szCs w:val="22"/>
                <w:lang w:eastAsia="en-US"/>
              </w:rPr>
              <w:t>Обслуживание узлов управлений уличным освещением</w:t>
            </w:r>
          </w:p>
        </w:tc>
        <w:tc>
          <w:tcPr>
            <w:tcW w:w="1108"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шт.</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8</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9</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9</w:t>
            </w:r>
          </w:p>
        </w:tc>
        <w:tc>
          <w:tcPr>
            <w:tcW w:w="993"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9</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14</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14</w:t>
            </w:r>
          </w:p>
        </w:tc>
        <w:tc>
          <w:tcPr>
            <w:tcW w:w="993"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14</w:t>
            </w:r>
          </w:p>
        </w:tc>
      </w:tr>
      <w:tr w:rsidR="00C541E1" w:rsidRPr="00954EB3" w:rsidTr="00954EB3">
        <w:tc>
          <w:tcPr>
            <w:tcW w:w="706"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7.</w:t>
            </w:r>
          </w:p>
        </w:tc>
        <w:tc>
          <w:tcPr>
            <w:tcW w:w="5923" w:type="dxa"/>
          </w:tcPr>
          <w:p w:rsidR="00C541E1" w:rsidRPr="00954EB3" w:rsidRDefault="00C541E1" w:rsidP="00954EB3">
            <w:pPr>
              <w:tabs>
                <w:tab w:val="left" w:pos="3560"/>
              </w:tabs>
              <w:spacing w:line="240" w:lineRule="exact"/>
              <w:jc w:val="both"/>
              <w:rPr>
                <w:bCs/>
                <w:sz w:val="22"/>
                <w:szCs w:val="22"/>
              </w:rPr>
            </w:pPr>
            <w:r w:rsidRPr="00954EB3">
              <w:rPr>
                <w:rFonts w:eastAsia="Calibri"/>
                <w:sz w:val="22"/>
                <w:szCs w:val="22"/>
                <w:lang w:eastAsia="en-US"/>
              </w:rPr>
              <w:t>Количество светильников уличного освещения на террит</w:t>
            </w:r>
            <w:r w:rsidRPr="00954EB3">
              <w:rPr>
                <w:rFonts w:eastAsia="Calibri"/>
                <w:sz w:val="22"/>
                <w:szCs w:val="22"/>
                <w:lang w:eastAsia="en-US"/>
              </w:rPr>
              <w:t>о</w:t>
            </w:r>
            <w:r w:rsidRPr="00954EB3">
              <w:rPr>
                <w:rFonts w:eastAsia="Calibri"/>
                <w:sz w:val="22"/>
                <w:szCs w:val="22"/>
                <w:lang w:eastAsia="en-US"/>
              </w:rPr>
              <w:t>рии Омутнинского горо</w:t>
            </w:r>
            <w:r w:rsidRPr="00954EB3">
              <w:rPr>
                <w:rFonts w:eastAsia="Calibri"/>
                <w:sz w:val="22"/>
                <w:szCs w:val="22"/>
                <w:lang w:eastAsia="en-US"/>
              </w:rPr>
              <w:t>д</w:t>
            </w:r>
            <w:r w:rsidRPr="00954EB3">
              <w:rPr>
                <w:rFonts w:eastAsia="Calibri"/>
                <w:sz w:val="22"/>
                <w:szCs w:val="22"/>
                <w:lang w:eastAsia="en-US"/>
              </w:rPr>
              <w:t>ского поселения</w:t>
            </w:r>
          </w:p>
        </w:tc>
        <w:tc>
          <w:tcPr>
            <w:tcW w:w="1108"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шт.</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856</w:t>
            </w:r>
          </w:p>
        </w:tc>
        <w:tc>
          <w:tcPr>
            <w:tcW w:w="992" w:type="dxa"/>
          </w:tcPr>
          <w:p w:rsidR="00C541E1" w:rsidRPr="00954EB3" w:rsidRDefault="00C541E1" w:rsidP="00954EB3">
            <w:pPr>
              <w:tabs>
                <w:tab w:val="left" w:pos="3560"/>
              </w:tabs>
              <w:spacing w:line="240" w:lineRule="exact"/>
              <w:jc w:val="center"/>
              <w:rPr>
                <w:bCs/>
                <w:sz w:val="22"/>
                <w:szCs w:val="22"/>
                <w:highlight w:val="yellow"/>
              </w:rPr>
            </w:pPr>
            <w:r w:rsidRPr="00954EB3">
              <w:rPr>
                <w:bCs/>
                <w:sz w:val="22"/>
                <w:szCs w:val="22"/>
              </w:rPr>
              <w:t>1671</w:t>
            </w:r>
          </w:p>
        </w:tc>
        <w:tc>
          <w:tcPr>
            <w:tcW w:w="992" w:type="dxa"/>
          </w:tcPr>
          <w:p w:rsidR="00C541E1" w:rsidRPr="00954EB3" w:rsidRDefault="00C541E1" w:rsidP="00954EB3">
            <w:pPr>
              <w:tabs>
                <w:tab w:val="left" w:pos="3560"/>
              </w:tabs>
              <w:spacing w:line="240" w:lineRule="exact"/>
              <w:jc w:val="center"/>
              <w:rPr>
                <w:bCs/>
                <w:sz w:val="22"/>
                <w:szCs w:val="22"/>
                <w:highlight w:val="yellow"/>
              </w:rPr>
            </w:pPr>
            <w:r w:rsidRPr="00954EB3">
              <w:rPr>
                <w:bCs/>
                <w:sz w:val="22"/>
                <w:szCs w:val="22"/>
              </w:rPr>
              <w:t>1753</w:t>
            </w:r>
          </w:p>
        </w:tc>
        <w:tc>
          <w:tcPr>
            <w:tcW w:w="993" w:type="dxa"/>
          </w:tcPr>
          <w:p w:rsidR="00C541E1" w:rsidRPr="00954EB3" w:rsidRDefault="00C541E1" w:rsidP="00954EB3">
            <w:pPr>
              <w:tabs>
                <w:tab w:val="left" w:pos="3560"/>
              </w:tabs>
              <w:spacing w:line="240" w:lineRule="exact"/>
              <w:jc w:val="center"/>
              <w:rPr>
                <w:bCs/>
                <w:sz w:val="22"/>
                <w:szCs w:val="22"/>
                <w:highlight w:val="yellow"/>
              </w:rPr>
            </w:pPr>
            <w:r w:rsidRPr="00954EB3">
              <w:rPr>
                <w:bCs/>
                <w:sz w:val="22"/>
                <w:szCs w:val="22"/>
              </w:rPr>
              <w:t>1812</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1843</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1914</w:t>
            </w:r>
          </w:p>
        </w:tc>
        <w:tc>
          <w:tcPr>
            <w:tcW w:w="993"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 xml:space="preserve">1914 </w:t>
            </w:r>
          </w:p>
        </w:tc>
      </w:tr>
      <w:tr w:rsidR="00C541E1" w:rsidRPr="00954EB3" w:rsidTr="00954EB3">
        <w:tc>
          <w:tcPr>
            <w:tcW w:w="706"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8.</w:t>
            </w:r>
          </w:p>
        </w:tc>
        <w:tc>
          <w:tcPr>
            <w:tcW w:w="5923" w:type="dxa"/>
          </w:tcPr>
          <w:p w:rsidR="00C541E1" w:rsidRPr="00954EB3" w:rsidRDefault="00C541E1" w:rsidP="00954EB3">
            <w:pPr>
              <w:tabs>
                <w:tab w:val="left" w:pos="3560"/>
              </w:tabs>
              <w:spacing w:line="240" w:lineRule="exact"/>
              <w:jc w:val="both"/>
              <w:rPr>
                <w:bCs/>
                <w:sz w:val="22"/>
                <w:szCs w:val="22"/>
              </w:rPr>
            </w:pPr>
            <w:r w:rsidRPr="00954EB3">
              <w:rPr>
                <w:rFonts w:eastAsia="Calibri"/>
                <w:sz w:val="22"/>
                <w:szCs w:val="22"/>
                <w:lang w:eastAsia="en-US"/>
              </w:rPr>
              <w:t>Ликвидация несанкционированных св</w:t>
            </w:r>
            <w:r w:rsidRPr="00954EB3">
              <w:rPr>
                <w:rFonts w:eastAsia="Calibri"/>
                <w:sz w:val="22"/>
                <w:szCs w:val="22"/>
                <w:lang w:eastAsia="en-US"/>
              </w:rPr>
              <w:t>а</w:t>
            </w:r>
            <w:r w:rsidRPr="00954EB3">
              <w:rPr>
                <w:rFonts w:eastAsia="Calibri"/>
                <w:sz w:val="22"/>
                <w:szCs w:val="22"/>
                <w:lang w:eastAsia="en-US"/>
              </w:rPr>
              <w:t>лок</w:t>
            </w:r>
          </w:p>
        </w:tc>
        <w:tc>
          <w:tcPr>
            <w:tcW w:w="1108"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м3</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450</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408</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264</w:t>
            </w:r>
          </w:p>
        </w:tc>
        <w:tc>
          <w:tcPr>
            <w:tcW w:w="993"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327</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400</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400</w:t>
            </w:r>
          </w:p>
        </w:tc>
        <w:tc>
          <w:tcPr>
            <w:tcW w:w="993"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400</w:t>
            </w:r>
          </w:p>
        </w:tc>
      </w:tr>
      <w:tr w:rsidR="00C541E1" w:rsidRPr="00954EB3" w:rsidTr="00954EB3">
        <w:tc>
          <w:tcPr>
            <w:tcW w:w="706"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9.</w:t>
            </w:r>
          </w:p>
        </w:tc>
        <w:tc>
          <w:tcPr>
            <w:tcW w:w="5923" w:type="dxa"/>
          </w:tcPr>
          <w:p w:rsidR="00C541E1" w:rsidRPr="00954EB3" w:rsidRDefault="00C541E1" w:rsidP="00954EB3">
            <w:pPr>
              <w:tabs>
                <w:tab w:val="left" w:pos="3560"/>
              </w:tabs>
              <w:spacing w:line="240" w:lineRule="exact"/>
              <w:jc w:val="both"/>
              <w:rPr>
                <w:bCs/>
                <w:sz w:val="22"/>
                <w:szCs w:val="22"/>
                <w:highlight w:val="yellow"/>
              </w:rPr>
            </w:pPr>
            <w:r w:rsidRPr="00954EB3">
              <w:rPr>
                <w:rFonts w:eastAsia="Calibri"/>
                <w:sz w:val="22"/>
                <w:szCs w:val="22"/>
                <w:lang w:eastAsia="en-US"/>
              </w:rPr>
              <w:t>Количество табличек "Указатель с наимен</w:t>
            </w:r>
            <w:r w:rsidRPr="00954EB3">
              <w:rPr>
                <w:rFonts w:eastAsia="Calibri"/>
                <w:sz w:val="22"/>
                <w:szCs w:val="22"/>
                <w:lang w:eastAsia="en-US"/>
              </w:rPr>
              <w:t>о</w:t>
            </w:r>
            <w:r w:rsidRPr="00954EB3">
              <w:rPr>
                <w:rFonts w:eastAsia="Calibri"/>
                <w:sz w:val="22"/>
                <w:szCs w:val="22"/>
                <w:lang w:eastAsia="en-US"/>
              </w:rPr>
              <w:t>ванием улиц и переу</w:t>
            </w:r>
            <w:r w:rsidRPr="00954EB3">
              <w:rPr>
                <w:rFonts w:eastAsia="Calibri"/>
                <w:sz w:val="22"/>
                <w:szCs w:val="22"/>
                <w:lang w:eastAsia="en-US"/>
              </w:rPr>
              <w:t>л</w:t>
            </w:r>
            <w:r w:rsidRPr="00954EB3">
              <w:rPr>
                <w:rFonts w:eastAsia="Calibri"/>
                <w:sz w:val="22"/>
                <w:szCs w:val="22"/>
                <w:lang w:eastAsia="en-US"/>
              </w:rPr>
              <w:t>ков"</w:t>
            </w:r>
          </w:p>
        </w:tc>
        <w:tc>
          <w:tcPr>
            <w:tcW w:w="1108" w:type="dxa"/>
          </w:tcPr>
          <w:p w:rsidR="00C541E1" w:rsidRPr="00954EB3" w:rsidRDefault="00C541E1" w:rsidP="00954EB3">
            <w:pPr>
              <w:tabs>
                <w:tab w:val="left" w:pos="3560"/>
              </w:tabs>
              <w:spacing w:line="240" w:lineRule="exact"/>
              <w:jc w:val="center"/>
              <w:rPr>
                <w:bCs/>
                <w:sz w:val="22"/>
                <w:szCs w:val="22"/>
                <w:highlight w:val="yellow"/>
              </w:rPr>
            </w:pPr>
            <w:r w:rsidRPr="00954EB3">
              <w:rPr>
                <w:bCs/>
                <w:sz w:val="22"/>
                <w:szCs w:val="22"/>
              </w:rPr>
              <w:t>шт.</w:t>
            </w:r>
          </w:p>
        </w:tc>
        <w:tc>
          <w:tcPr>
            <w:tcW w:w="992" w:type="dxa"/>
          </w:tcPr>
          <w:p w:rsidR="00C541E1" w:rsidRPr="00954EB3" w:rsidRDefault="00C541E1" w:rsidP="00954EB3">
            <w:pPr>
              <w:tabs>
                <w:tab w:val="left" w:pos="3560"/>
              </w:tabs>
              <w:spacing w:line="240" w:lineRule="exact"/>
              <w:jc w:val="center"/>
              <w:rPr>
                <w:bCs/>
                <w:sz w:val="22"/>
                <w:szCs w:val="22"/>
                <w:highlight w:val="yellow"/>
              </w:rPr>
            </w:pPr>
            <w:r w:rsidRPr="00954EB3">
              <w:rPr>
                <w:bCs/>
                <w:sz w:val="22"/>
                <w:szCs w:val="22"/>
              </w:rPr>
              <w:t>150</w:t>
            </w:r>
          </w:p>
        </w:tc>
        <w:tc>
          <w:tcPr>
            <w:tcW w:w="992" w:type="dxa"/>
          </w:tcPr>
          <w:p w:rsidR="00C541E1" w:rsidRPr="00954EB3" w:rsidRDefault="00C541E1" w:rsidP="00954EB3">
            <w:pPr>
              <w:tabs>
                <w:tab w:val="left" w:pos="3560"/>
              </w:tabs>
              <w:spacing w:line="240" w:lineRule="exact"/>
              <w:jc w:val="center"/>
              <w:rPr>
                <w:bCs/>
                <w:sz w:val="22"/>
                <w:szCs w:val="22"/>
                <w:highlight w:val="yellow"/>
              </w:rPr>
            </w:pPr>
            <w:r w:rsidRPr="00954EB3">
              <w:rPr>
                <w:bCs/>
                <w:sz w:val="22"/>
                <w:szCs w:val="22"/>
              </w:rPr>
              <w:t>108</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w:t>
            </w:r>
          </w:p>
        </w:tc>
        <w:tc>
          <w:tcPr>
            <w:tcW w:w="993"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w:t>
            </w:r>
          </w:p>
        </w:tc>
        <w:tc>
          <w:tcPr>
            <w:tcW w:w="993"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w:t>
            </w:r>
          </w:p>
        </w:tc>
      </w:tr>
      <w:tr w:rsidR="00C541E1" w:rsidRPr="00954EB3" w:rsidTr="00954EB3">
        <w:tc>
          <w:tcPr>
            <w:tcW w:w="706"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10.</w:t>
            </w:r>
          </w:p>
        </w:tc>
        <w:tc>
          <w:tcPr>
            <w:tcW w:w="5923" w:type="dxa"/>
          </w:tcPr>
          <w:p w:rsidR="00C541E1" w:rsidRPr="00954EB3" w:rsidRDefault="00C541E1" w:rsidP="00954EB3">
            <w:pPr>
              <w:tabs>
                <w:tab w:val="left" w:pos="3560"/>
              </w:tabs>
              <w:spacing w:line="240" w:lineRule="exact"/>
              <w:jc w:val="both"/>
              <w:rPr>
                <w:rFonts w:eastAsia="Calibri"/>
                <w:sz w:val="22"/>
                <w:szCs w:val="22"/>
                <w:lang w:eastAsia="en-US"/>
              </w:rPr>
            </w:pPr>
            <w:r w:rsidRPr="00954EB3">
              <w:rPr>
                <w:rFonts w:eastAsia="Calibri"/>
                <w:sz w:val="22"/>
                <w:szCs w:val="22"/>
                <w:lang w:eastAsia="en-US"/>
              </w:rPr>
              <w:t>Количество созданных мест (площадок) накопления тве</w:t>
            </w:r>
            <w:r w:rsidRPr="00954EB3">
              <w:rPr>
                <w:rFonts w:eastAsia="Calibri"/>
                <w:sz w:val="22"/>
                <w:szCs w:val="22"/>
                <w:lang w:eastAsia="en-US"/>
              </w:rPr>
              <w:t>р</w:t>
            </w:r>
            <w:r w:rsidRPr="00954EB3">
              <w:rPr>
                <w:rFonts w:eastAsia="Calibri"/>
                <w:sz w:val="22"/>
                <w:szCs w:val="22"/>
                <w:lang w:eastAsia="en-US"/>
              </w:rPr>
              <w:t>дых коммунальных отх</w:t>
            </w:r>
            <w:r w:rsidRPr="00954EB3">
              <w:rPr>
                <w:rFonts w:eastAsia="Calibri"/>
                <w:sz w:val="22"/>
                <w:szCs w:val="22"/>
                <w:lang w:eastAsia="en-US"/>
              </w:rPr>
              <w:t>о</w:t>
            </w:r>
            <w:r w:rsidRPr="00954EB3">
              <w:rPr>
                <w:rFonts w:eastAsia="Calibri"/>
                <w:sz w:val="22"/>
                <w:szCs w:val="22"/>
                <w:lang w:eastAsia="en-US"/>
              </w:rPr>
              <w:t>дов</w:t>
            </w:r>
          </w:p>
        </w:tc>
        <w:tc>
          <w:tcPr>
            <w:tcW w:w="1108"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шт.</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3</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w:t>
            </w:r>
          </w:p>
        </w:tc>
        <w:tc>
          <w:tcPr>
            <w:tcW w:w="993"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w:t>
            </w:r>
          </w:p>
        </w:tc>
        <w:tc>
          <w:tcPr>
            <w:tcW w:w="993"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w:t>
            </w:r>
          </w:p>
        </w:tc>
      </w:tr>
      <w:tr w:rsidR="00C541E1" w:rsidRPr="00954EB3" w:rsidTr="00954EB3">
        <w:tc>
          <w:tcPr>
            <w:tcW w:w="706"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11.</w:t>
            </w:r>
          </w:p>
        </w:tc>
        <w:tc>
          <w:tcPr>
            <w:tcW w:w="5923" w:type="dxa"/>
          </w:tcPr>
          <w:p w:rsidR="00C541E1" w:rsidRPr="00954EB3" w:rsidRDefault="00C541E1" w:rsidP="00954EB3">
            <w:pPr>
              <w:tabs>
                <w:tab w:val="left" w:pos="3560"/>
              </w:tabs>
              <w:spacing w:line="240" w:lineRule="exact"/>
              <w:jc w:val="both"/>
              <w:rPr>
                <w:bCs/>
                <w:sz w:val="22"/>
                <w:szCs w:val="22"/>
              </w:rPr>
            </w:pPr>
            <w:r w:rsidRPr="00954EB3">
              <w:rPr>
                <w:bCs/>
                <w:sz w:val="22"/>
                <w:szCs w:val="22"/>
              </w:rPr>
              <w:t xml:space="preserve">Количество восстановленных воинских захоронений </w:t>
            </w:r>
            <w:r w:rsidRPr="00954EB3">
              <w:rPr>
                <w:sz w:val="22"/>
                <w:szCs w:val="22"/>
              </w:rPr>
              <w:t>(кап</w:t>
            </w:r>
            <w:r w:rsidRPr="00954EB3">
              <w:rPr>
                <w:sz w:val="22"/>
                <w:szCs w:val="22"/>
              </w:rPr>
              <w:t>и</w:t>
            </w:r>
            <w:r w:rsidRPr="00954EB3">
              <w:rPr>
                <w:sz w:val="22"/>
                <w:szCs w:val="22"/>
              </w:rPr>
              <w:t>тальный ремонт памятника "Воинам, п</w:t>
            </w:r>
            <w:r w:rsidRPr="00954EB3">
              <w:rPr>
                <w:sz w:val="22"/>
                <w:szCs w:val="22"/>
              </w:rPr>
              <w:t>о</w:t>
            </w:r>
            <w:r w:rsidRPr="00954EB3">
              <w:rPr>
                <w:sz w:val="22"/>
                <w:szCs w:val="22"/>
              </w:rPr>
              <w:t xml:space="preserve">гибшим от ран в годы Великой Отечественной войны 1941-1945 гг.") </w:t>
            </w:r>
            <w:r w:rsidRPr="00954EB3">
              <w:rPr>
                <w:bCs/>
                <w:sz w:val="22"/>
                <w:szCs w:val="22"/>
              </w:rPr>
              <w:t xml:space="preserve"> </w:t>
            </w:r>
          </w:p>
        </w:tc>
        <w:tc>
          <w:tcPr>
            <w:tcW w:w="1108"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ед.</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1</w:t>
            </w:r>
          </w:p>
        </w:tc>
        <w:tc>
          <w:tcPr>
            <w:tcW w:w="993"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w:t>
            </w:r>
          </w:p>
        </w:tc>
        <w:tc>
          <w:tcPr>
            <w:tcW w:w="993"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w:t>
            </w:r>
          </w:p>
        </w:tc>
      </w:tr>
      <w:tr w:rsidR="00C541E1" w:rsidRPr="00954EB3" w:rsidTr="00954EB3">
        <w:tc>
          <w:tcPr>
            <w:tcW w:w="706"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12.</w:t>
            </w:r>
          </w:p>
        </w:tc>
        <w:tc>
          <w:tcPr>
            <w:tcW w:w="5923" w:type="dxa"/>
          </w:tcPr>
          <w:p w:rsidR="00C541E1" w:rsidRPr="00954EB3" w:rsidRDefault="00C541E1" w:rsidP="00954EB3">
            <w:pPr>
              <w:tabs>
                <w:tab w:val="left" w:pos="3560"/>
              </w:tabs>
              <w:spacing w:line="240" w:lineRule="exact"/>
              <w:jc w:val="both"/>
              <w:rPr>
                <w:bCs/>
                <w:sz w:val="22"/>
                <w:szCs w:val="22"/>
              </w:rPr>
            </w:pPr>
            <w:r w:rsidRPr="00954EB3">
              <w:rPr>
                <w:bCs/>
                <w:sz w:val="22"/>
                <w:szCs w:val="22"/>
              </w:rPr>
              <w:t>Количество установленных мемориал</w:t>
            </w:r>
            <w:r w:rsidRPr="00954EB3">
              <w:rPr>
                <w:bCs/>
                <w:sz w:val="22"/>
                <w:szCs w:val="22"/>
              </w:rPr>
              <w:t>ь</w:t>
            </w:r>
            <w:r w:rsidRPr="00954EB3">
              <w:rPr>
                <w:bCs/>
                <w:sz w:val="22"/>
                <w:szCs w:val="22"/>
              </w:rPr>
              <w:t>ных знаков</w:t>
            </w:r>
          </w:p>
        </w:tc>
        <w:tc>
          <w:tcPr>
            <w:tcW w:w="1108"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ед.</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1</w:t>
            </w:r>
          </w:p>
        </w:tc>
        <w:tc>
          <w:tcPr>
            <w:tcW w:w="993"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w:t>
            </w:r>
          </w:p>
        </w:tc>
        <w:tc>
          <w:tcPr>
            <w:tcW w:w="993"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w:t>
            </w:r>
          </w:p>
        </w:tc>
      </w:tr>
      <w:tr w:rsidR="00C541E1" w:rsidRPr="00954EB3" w:rsidTr="00954EB3">
        <w:tc>
          <w:tcPr>
            <w:tcW w:w="706"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13.</w:t>
            </w:r>
          </w:p>
        </w:tc>
        <w:tc>
          <w:tcPr>
            <w:tcW w:w="5923" w:type="dxa"/>
          </w:tcPr>
          <w:p w:rsidR="00C541E1" w:rsidRPr="00954EB3" w:rsidRDefault="00C541E1" w:rsidP="00954EB3">
            <w:pPr>
              <w:tabs>
                <w:tab w:val="left" w:pos="3560"/>
              </w:tabs>
              <w:spacing w:line="240" w:lineRule="exact"/>
              <w:jc w:val="both"/>
              <w:rPr>
                <w:bCs/>
                <w:sz w:val="22"/>
                <w:szCs w:val="22"/>
              </w:rPr>
            </w:pPr>
            <w:r w:rsidRPr="00954EB3">
              <w:rPr>
                <w:bCs/>
                <w:sz w:val="22"/>
                <w:szCs w:val="22"/>
              </w:rPr>
              <w:t>Проект "Народный бюджет"</w:t>
            </w:r>
          </w:p>
        </w:tc>
        <w:tc>
          <w:tcPr>
            <w:tcW w:w="1108"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ед.</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2</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1</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1</w:t>
            </w:r>
          </w:p>
        </w:tc>
        <w:tc>
          <w:tcPr>
            <w:tcW w:w="993"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1</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w:t>
            </w:r>
          </w:p>
        </w:tc>
        <w:tc>
          <w:tcPr>
            <w:tcW w:w="993"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w:t>
            </w:r>
          </w:p>
        </w:tc>
      </w:tr>
      <w:tr w:rsidR="00C541E1" w:rsidRPr="00954EB3" w:rsidTr="00954EB3">
        <w:tc>
          <w:tcPr>
            <w:tcW w:w="706"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14.</w:t>
            </w:r>
          </w:p>
        </w:tc>
        <w:tc>
          <w:tcPr>
            <w:tcW w:w="5923" w:type="dxa"/>
          </w:tcPr>
          <w:p w:rsidR="00C541E1" w:rsidRPr="00954EB3" w:rsidRDefault="00C541E1" w:rsidP="00954EB3">
            <w:pPr>
              <w:tabs>
                <w:tab w:val="left" w:pos="3560"/>
              </w:tabs>
              <w:spacing w:line="240" w:lineRule="exact"/>
              <w:jc w:val="both"/>
              <w:rPr>
                <w:bCs/>
                <w:sz w:val="22"/>
                <w:szCs w:val="22"/>
              </w:rPr>
            </w:pPr>
            <w:r w:rsidRPr="00954EB3">
              <w:rPr>
                <w:bCs/>
                <w:sz w:val="22"/>
                <w:szCs w:val="22"/>
              </w:rPr>
              <w:t>Проект по поддержке местных инициатив</w:t>
            </w:r>
          </w:p>
        </w:tc>
        <w:tc>
          <w:tcPr>
            <w:tcW w:w="1108"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ед.</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2</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1</w:t>
            </w:r>
          </w:p>
        </w:tc>
        <w:tc>
          <w:tcPr>
            <w:tcW w:w="993"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2</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2</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w:t>
            </w:r>
          </w:p>
        </w:tc>
        <w:tc>
          <w:tcPr>
            <w:tcW w:w="993"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w:t>
            </w:r>
          </w:p>
        </w:tc>
      </w:tr>
      <w:tr w:rsidR="00C541E1" w:rsidRPr="00954EB3" w:rsidTr="00954EB3">
        <w:tc>
          <w:tcPr>
            <w:tcW w:w="706"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15.</w:t>
            </w:r>
          </w:p>
        </w:tc>
        <w:tc>
          <w:tcPr>
            <w:tcW w:w="5923" w:type="dxa"/>
          </w:tcPr>
          <w:p w:rsidR="00C541E1" w:rsidRPr="00954EB3" w:rsidRDefault="00C541E1" w:rsidP="00954EB3">
            <w:pPr>
              <w:tabs>
                <w:tab w:val="left" w:pos="3560"/>
              </w:tabs>
              <w:spacing w:line="240" w:lineRule="exact"/>
              <w:jc w:val="both"/>
              <w:rPr>
                <w:bCs/>
                <w:sz w:val="22"/>
                <w:szCs w:val="22"/>
              </w:rPr>
            </w:pPr>
            <w:r w:rsidRPr="00954EB3">
              <w:rPr>
                <w:bCs/>
                <w:sz w:val="22"/>
                <w:szCs w:val="22"/>
              </w:rPr>
              <w:t>Площадь земель, на которой не менее двух раз за вегетац</w:t>
            </w:r>
            <w:r w:rsidRPr="00954EB3">
              <w:rPr>
                <w:bCs/>
                <w:sz w:val="22"/>
                <w:szCs w:val="22"/>
              </w:rPr>
              <w:t>и</w:t>
            </w:r>
            <w:r w:rsidRPr="00954EB3">
              <w:rPr>
                <w:bCs/>
                <w:sz w:val="22"/>
                <w:szCs w:val="22"/>
              </w:rPr>
              <w:t>онный период проведены мероприятия по уничтож</w:t>
            </w:r>
            <w:r w:rsidRPr="00954EB3">
              <w:rPr>
                <w:bCs/>
                <w:sz w:val="22"/>
                <w:szCs w:val="22"/>
              </w:rPr>
              <w:t>е</w:t>
            </w:r>
            <w:r w:rsidRPr="00954EB3">
              <w:rPr>
                <w:bCs/>
                <w:sz w:val="22"/>
                <w:szCs w:val="22"/>
              </w:rPr>
              <w:t>нию борщевика</w:t>
            </w:r>
          </w:p>
        </w:tc>
        <w:tc>
          <w:tcPr>
            <w:tcW w:w="1108"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га</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w:t>
            </w:r>
          </w:p>
        </w:tc>
        <w:tc>
          <w:tcPr>
            <w:tcW w:w="993"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0,563</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0,563</w:t>
            </w:r>
          </w:p>
        </w:tc>
        <w:tc>
          <w:tcPr>
            <w:tcW w:w="992"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0,563</w:t>
            </w:r>
          </w:p>
        </w:tc>
        <w:tc>
          <w:tcPr>
            <w:tcW w:w="993" w:type="dxa"/>
          </w:tcPr>
          <w:p w:rsidR="00C541E1" w:rsidRPr="00954EB3" w:rsidRDefault="00C541E1" w:rsidP="00954EB3">
            <w:pPr>
              <w:tabs>
                <w:tab w:val="left" w:pos="3560"/>
              </w:tabs>
              <w:spacing w:line="240" w:lineRule="exact"/>
              <w:jc w:val="center"/>
              <w:rPr>
                <w:bCs/>
                <w:sz w:val="22"/>
                <w:szCs w:val="22"/>
              </w:rPr>
            </w:pPr>
            <w:r w:rsidRPr="00954EB3">
              <w:rPr>
                <w:bCs/>
                <w:sz w:val="22"/>
                <w:szCs w:val="22"/>
              </w:rPr>
              <w:t>0,563</w:t>
            </w:r>
          </w:p>
        </w:tc>
      </w:tr>
    </w:tbl>
    <w:p w:rsidR="00C541E1" w:rsidRPr="00EA31CE" w:rsidRDefault="00C541E1" w:rsidP="00C541E1">
      <w:pPr>
        <w:pStyle w:val="ConsPlusNormal"/>
        <w:jc w:val="both"/>
        <w:rPr>
          <w:rFonts w:ascii="Times New Roman" w:hAnsi="Times New Roman"/>
          <w:sz w:val="28"/>
          <w:szCs w:val="28"/>
        </w:rPr>
        <w:sectPr w:rsidR="00C541E1" w:rsidRPr="00EA31CE" w:rsidSect="00C75811">
          <w:pgSz w:w="16838" w:h="11906" w:orient="landscape"/>
          <w:pgMar w:top="851" w:right="1134" w:bottom="851" w:left="1134" w:header="709" w:footer="709" w:gutter="0"/>
          <w:cols w:space="708"/>
          <w:docGrid w:linePitch="360"/>
        </w:sectPr>
      </w:pPr>
      <w:r w:rsidRPr="00EA31CE">
        <w:rPr>
          <w:b/>
          <w:sz w:val="28"/>
          <w:szCs w:val="28"/>
        </w:rPr>
        <w:t xml:space="preserve">                                                                                                 </w:t>
      </w:r>
      <w:r w:rsidRPr="00EA31CE">
        <w:rPr>
          <w:rFonts w:ascii="Times New Roman" w:hAnsi="Times New Roman"/>
          <w:sz w:val="28"/>
          <w:szCs w:val="28"/>
        </w:rPr>
        <w:t>________</w:t>
      </w:r>
    </w:p>
    <w:p w:rsidR="00C541E1" w:rsidRPr="00EA31CE" w:rsidRDefault="00C541E1" w:rsidP="00C541E1">
      <w:pPr>
        <w:jc w:val="both"/>
      </w:pPr>
      <w:r w:rsidRPr="00EA31CE">
        <w:lastRenderedPageBreak/>
        <w:t xml:space="preserve">                                                                                       Приложение № 3</w:t>
      </w:r>
    </w:p>
    <w:p w:rsidR="00C541E1" w:rsidRPr="00EA31CE" w:rsidRDefault="00C541E1" w:rsidP="00C541E1">
      <w:pPr>
        <w:jc w:val="both"/>
      </w:pPr>
    </w:p>
    <w:p w:rsidR="00C541E1" w:rsidRPr="00EA31CE" w:rsidRDefault="00C541E1" w:rsidP="00C541E1">
      <w:pPr>
        <w:jc w:val="both"/>
      </w:pPr>
      <w:r w:rsidRPr="00EA31CE">
        <w:t xml:space="preserve">                                                                                       к муниципальной программе</w:t>
      </w:r>
    </w:p>
    <w:p w:rsidR="00C541E1" w:rsidRPr="00EA31CE" w:rsidRDefault="00C541E1" w:rsidP="00C541E1">
      <w:pPr>
        <w:jc w:val="both"/>
      </w:pPr>
      <w:r w:rsidRPr="00EA31CE">
        <w:t xml:space="preserve">                                                                                       "Развитие благоустройства </w:t>
      </w:r>
      <w:proofErr w:type="gramStart"/>
      <w:r w:rsidRPr="00EA31CE">
        <w:t>в</w:t>
      </w:r>
      <w:proofErr w:type="gramEnd"/>
      <w:r w:rsidRPr="00EA31CE">
        <w:t xml:space="preserve"> </w:t>
      </w:r>
    </w:p>
    <w:p w:rsidR="00C541E1" w:rsidRPr="00EA31CE" w:rsidRDefault="00C541E1" w:rsidP="00C541E1">
      <w:pPr>
        <w:jc w:val="both"/>
      </w:pPr>
      <w:r w:rsidRPr="00EA31CE">
        <w:t xml:space="preserve">                                                                                       муниципальном </w:t>
      </w:r>
      <w:proofErr w:type="gramStart"/>
      <w:r w:rsidRPr="00EA31CE">
        <w:t>образовании</w:t>
      </w:r>
      <w:proofErr w:type="gramEnd"/>
    </w:p>
    <w:p w:rsidR="00C541E1" w:rsidRPr="00EA31CE" w:rsidRDefault="00C541E1" w:rsidP="00C541E1">
      <w:pPr>
        <w:jc w:val="both"/>
      </w:pPr>
      <w:r w:rsidRPr="00EA31CE">
        <w:t xml:space="preserve">                                                                                       Омутнинское городское поселение</w:t>
      </w:r>
    </w:p>
    <w:p w:rsidR="00C541E1" w:rsidRPr="00EA31CE" w:rsidRDefault="00C541E1" w:rsidP="00C541E1">
      <w:pPr>
        <w:jc w:val="both"/>
      </w:pPr>
      <w:r w:rsidRPr="00EA31CE">
        <w:t xml:space="preserve">                                                                                       Омутнинского района </w:t>
      </w:r>
      <w:proofErr w:type="gramStart"/>
      <w:r w:rsidRPr="00EA31CE">
        <w:t>Кировской</w:t>
      </w:r>
      <w:proofErr w:type="gramEnd"/>
      <w:r w:rsidRPr="00EA31CE">
        <w:t xml:space="preserve"> </w:t>
      </w:r>
    </w:p>
    <w:p w:rsidR="00C541E1" w:rsidRPr="00EA31CE" w:rsidRDefault="00C541E1" w:rsidP="00C541E1">
      <w:pPr>
        <w:jc w:val="both"/>
      </w:pPr>
      <w:r w:rsidRPr="00EA31CE">
        <w:t xml:space="preserve">                                                                                       области" в 2021-2026 годах</w:t>
      </w:r>
    </w:p>
    <w:p w:rsidR="00C541E1" w:rsidRPr="00EA31CE" w:rsidRDefault="00C541E1" w:rsidP="00C541E1">
      <w:pPr>
        <w:jc w:val="both"/>
      </w:pPr>
    </w:p>
    <w:p w:rsidR="00C541E1" w:rsidRPr="00EA31CE" w:rsidRDefault="00C541E1" w:rsidP="00C541E1">
      <w:pPr>
        <w:jc w:val="center"/>
        <w:rPr>
          <w:b/>
        </w:rPr>
      </w:pPr>
      <w:r w:rsidRPr="00EA31CE">
        <w:rPr>
          <w:b/>
        </w:rPr>
        <w:t xml:space="preserve">Уличное освещение на территории Омутнинского городского поселения </w:t>
      </w:r>
    </w:p>
    <w:tbl>
      <w:tblPr>
        <w:tblW w:w="9667" w:type="dxa"/>
        <w:tblInd w:w="-459" w:type="dxa"/>
        <w:tblLook w:val="04A0" w:firstRow="1" w:lastRow="0" w:firstColumn="1" w:lastColumn="0" w:noHBand="0" w:noVBand="1"/>
      </w:tblPr>
      <w:tblGrid>
        <w:gridCol w:w="764"/>
        <w:gridCol w:w="1632"/>
        <w:gridCol w:w="2566"/>
        <w:gridCol w:w="1984"/>
        <w:gridCol w:w="1417"/>
        <w:gridCol w:w="1304"/>
      </w:tblGrid>
      <w:tr w:rsidR="00C541E1" w:rsidRPr="00EA31CE" w:rsidTr="00954EB3">
        <w:trPr>
          <w:trHeight w:val="630"/>
        </w:trPr>
        <w:tc>
          <w:tcPr>
            <w:tcW w:w="764" w:type="dxa"/>
            <w:tcBorders>
              <w:top w:val="single" w:sz="4" w:space="0" w:color="auto"/>
              <w:left w:val="single" w:sz="4" w:space="0" w:color="auto"/>
              <w:bottom w:val="single" w:sz="4" w:space="0" w:color="auto"/>
              <w:right w:val="single" w:sz="4" w:space="0" w:color="auto"/>
            </w:tcBorders>
            <w:vAlign w:val="center"/>
            <w:hideMark/>
          </w:tcPr>
          <w:p w:rsidR="00C541E1" w:rsidRPr="00EA31CE" w:rsidRDefault="00C541E1" w:rsidP="00954EB3">
            <w:pPr>
              <w:spacing w:line="240" w:lineRule="exact"/>
              <w:jc w:val="center"/>
              <w:rPr>
                <w:lang w:eastAsia="en-US"/>
              </w:rPr>
            </w:pPr>
            <w:r w:rsidRPr="00EA31CE">
              <w:rPr>
                <w:lang w:eastAsia="en-US"/>
              </w:rPr>
              <w:t xml:space="preserve">№ </w:t>
            </w:r>
            <w:proofErr w:type="gramStart"/>
            <w:r w:rsidRPr="00EA31CE">
              <w:rPr>
                <w:lang w:eastAsia="en-US"/>
              </w:rPr>
              <w:t>п</w:t>
            </w:r>
            <w:proofErr w:type="gramEnd"/>
            <w:r w:rsidRPr="00EA31CE">
              <w:rPr>
                <w:lang w:eastAsia="en-US"/>
              </w:rPr>
              <w:t>/п</w:t>
            </w:r>
          </w:p>
        </w:tc>
        <w:tc>
          <w:tcPr>
            <w:tcW w:w="1632" w:type="dxa"/>
            <w:tcBorders>
              <w:top w:val="single" w:sz="4" w:space="0" w:color="auto"/>
              <w:left w:val="nil"/>
              <w:bottom w:val="single" w:sz="4" w:space="0" w:color="auto"/>
              <w:right w:val="single" w:sz="4" w:space="0" w:color="auto"/>
            </w:tcBorders>
            <w:vAlign w:val="center"/>
            <w:hideMark/>
          </w:tcPr>
          <w:p w:rsidR="00C541E1" w:rsidRPr="00EA31CE" w:rsidRDefault="00C541E1" w:rsidP="00954EB3">
            <w:pPr>
              <w:spacing w:line="240" w:lineRule="exact"/>
              <w:jc w:val="center"/>
              <w:rPr>
                <w:lang w:eastAsia="en-US"/>
              </w:rPr>
            </w:pPr>
            <w:r w:rsidRPr="00EA31CE">
              <w:rPr>
                <w:lang w:eastAsia="en-US"/>
              </w:rPr>
              <w:t>Населенный пункт</w:t>
            </w:r>
          </w:p>
        </w:tc>
        <w:tc>
          <w:tcPr>
            <w:tcW w:w="2566" w:type="dxa"/>
            <w:tcBorders>
              <w:top w:val="single" w:sz="4" w:space="0" w:color="auto"/>
              <w:left w:val="nil"/>
              <w:bottom w:val="single" w:sz="4" w:space="0" w:color="auto"/>
              <w:right w:val="single" w:sz="4" w:space="0" w:color="auto"/>
            </w:tcBorders>
            <w:vAlign w:val="center"/>
            <w:hideMark/>
          </w:tcPr>
          <w:p w:rsidR="00C541E1" w:rsidRPr="00EA31CE" w:rsidRDefault="00C541E1" w:rsidP="00954EB3">
            <w:pPr>
              <w:spacing w:line="240" w:lineRule="exact"/>
              <w:jc w:val="center"/>
              <w:rPr>
                <w:lang w:eastAsia="en-US"/>
              </w:rPr>
            </w:pPr>
            <w:r w:rsidRPr="00EA31CE">
              <w:rPr>
                <w:lang w:eastAsia="en-US"/>
              </w:rPr>
              <w:t>Место распол</w:t>
            </w:r>
            <w:r w:rsidRPr="00EA31CE">
              <w:rPr>
                <w:lang w:eastAsia="en-US"/>
              </w:rPr>
              <w:t>о</w:t>
            </w:r>
            <w:r w:rsidRPr="00EA31CE">
              <w:rPr>
                <w:lang w:eastAsia="en-US"/>
              </w:rPr>
              <w:t>жения</w:t>
            </w:r>
          </w:p>
        </w:tc>
        <w:tc>
          <w:tcPr>
            <w:tcW w:w="1984" w:type="dxa"/>
            <w:tcBorders>
              <w:top w:val="single" w:sz="4" w:space="0" w:color="auto"/>
              <w:left w:val="nil"/>
              <w:bottom w:val="single" w:sz="4" w:space="0" w:color="auto"/>
              <w:right w:val="single" w:sz="4" w:space="0" w:color="auto"/>
            </w:tcBorders>
            <w:vAlign w:val="center"/>
            <w:hideMark/>
          </w:tcPr>
          <w:p w:rsidR="00C541E1" w:rsidRPr="00EA31CE" w:rsidRDefault="00C541E1" w:rsidP="00954EB3">
            <w:pPr>
              <w:spacing w:line="240" w:lineRule="exact"/>
              <w:jc w:val="center"/>
              <w:rPr>
                <w:lang w:eastAsia="en-US"/>
              </w:rPr>
            </w:pPr>
            <w:r w:rsidRPr="00EA31CE">
              <w:rPr>
                <w:lang w:eastAsia="en-US"/>
              </w:rPr>
              <w:t>Тип светил</w:t>
            </w:r>
            <w:r w:rsidRPr="00EA31CE">
              <w:rPr>
                <w:lang w:eastAsia="en-US"/>
              </w:rPr>
              <w:t>ь</w:t>
            </w:r>
            <w:r w:rsidRPr="00EA31CE">
              <w:rPr>
                <w:lang w:eastAsia="en-US"/>
              </w:rPr>
              <w:t>ника (лампы)</w:t>
            </w:r>
          </w:p>
        </w:tc>
        <w:tc>
          <w:tcPr>
            <w:tcW w:w="1417" w:type="dxa"/>
            <w:tcBorders>
              <w:top w:val="single" w:sz="4" w:space="0" w:color="auto"/>
              <w:left w:val="nil"/>
              <w:bottom w:val="single" w:sz="4" w:space="0" w:color="auto"/>
              <w:right w:val="single" w:sz="4" w:space="0" w:color="auto"/>
            </w:tcBorders>
            <w:vAlign w:val="center"/>
            <w:hideMark/>
          </w:tcPr>
          <w:p w:rsidR="00C541E1" w:rsidRPr="00EA31CE" w:rsidRDefault="00C541E1" w:rsidP="00954EB3">
            <w:pPr>
              <w:spacing w:line="240" w:lineRule="exact"/>
              <w:jc w:val="center"/>
              <w:rPr>
                <w:lang w:eastAsia="en-US"/>
              </w:rPr>
            </w:pPr>
            <w:r w:rsidRPr="00EA31CE">
              <w:rPr>
                <w:lang w:eastAsia="en-US"/>
              </w:rPr>
              <w:t>Количество</w:t>
            </w:r>
          </w:p>
        </w:tc>
        <w:tc>
          <w:tcPr>
            <w:tcW w:w="1304" w:type="dxa"/>
            <w:tcBorders>
              <w:top w:val="single" w:sz="4" w:space="0" w:color="auto"/>
              <w:left w:val="nil"/>
              <w:bottom w:val="single" w:sz="4" w:space="0" w:color="auto"/>
              <w:right w:val="single" w:sz="4" w:space="0" w:color="auto"/>
            </w:tcBorders>
            <w:vAlign w:val="center"/>
            <w:hideMark/>
          </w:tcPr>
          <w:p w:rsidR="00C541E1" w:rsidRPr="00EA31CE" w:rsidRDefault="00C541E1" w:rsidP="00954EB3">
            <w:pPr>
              <w:spacing w:line="240" w:lineRule="exact"/>
              <w:jc w:val="center"/>
              <w:rPr>
                <w:lang w:eastAsia="en-US"/>
              </w:rPr>
            </w:pPr>
            <w:r w:rsidRPr="00EA31CE">
              <w:rPr>
                <w:lang w:eastAsia="en-US"/>
              </w:rPr>
              <w:t xml:space="preserve">Мощность </w:t>
            </w:r>
            <w:proofErr w:type="gramStart"/>
            <w:r w:rsidRPr="00EA31CE">
              <w:rPr>
                <w:lang w:eastAsia="en-US"/>
              </w:rPr>
              <w:t>Вт</w:t>
            </w:r>
            <w:proofErr w:type="gramEnd"/>
          </w:p>
        </w:tc>
      </w:tr>
      <w:tr w:rsidR="00C541E1" w:rsidRPr="00EA31CE" w:rsidTr="00954EB3">
        <w:trPr>
          <w:trHeight w:val="630"/>
        </w:trPr>
        <w:tc>
          <w:tcPr>
            <w:tcW w:w="764" w:type="dxa"/>
            <w:tcBorders>
              <w:top w:val="nil"/>
              <w:left w:val="single" w:sz="4" w:space="0" w:color="auto"/>
              <w:bottom w:val="single" w:sz="4" w:space="0" w:color="auto"/>
              <w:right w:val="single" w:sz="4" w:space="0" w:color="auto"/>
            </w:tcBorders>
            <w:noWrap/>
            <w:vAlign w:val="bottom"/>
            <w:hideMark/>
          </w:tcPr>
          <w:p w:rsidR="00C541E1" w:rsidRPr="00EA31CE" w:rsidRDefault="00C541E1" w:rsidP="00954EB3">
            <w:pPr>
              <w:spacing w:line="240" w:lineRule="exact"/>
              <w:jc w:val="right"/>
              <w:rPr>
                <w:lang w:eastAsia="en-US"/>
              </w:rPr>
            </w:pPr>
            <w:r w:rsidRPr="00EA31CE">
              <w:rPr>
                <w:lang w:eastAsia="en-US"/>
              </w:rPr>
              <w:t>1.</w:t>
            </w:r>
          </w:p>
        </w:tc>
        <w:tc>
          <w:tcPr>
            <w:tcW w:w="1632" w:type="dxa"/>
            <w:tcBorders>
              <w:top w:val="nil"/>
              <w:left w:val="nil"/>
              <w:bottom w:val="single" w:sz="4" w:space="0" w:color="auto"/>
              <w:right w:val="single" w:sz="4" w:space="0" w:color="auto"/>
            </w:tcBorders>
            <w:vAlign w:val="center"/>
            <w:hideMark/>
          </w:tcPr>
          <w:p w:rsidR="00C541E1" w:rsidRPr="00EA31CE" w:rsidRDefault="00C541E1" w:rsidP="00954EB3">
            <w:pPr>
              <w:spacing w:line="240" w:lineRule="exact"/>
              <w:jc w:val="center"/>
              <w:rPr>
                <w:lang w:eastAsia="en-US"/>
              </w:rPr>
            </w:pPr>
            <w:r w:rsidRPr="00EA31CE">
              <w:rPr>
                <w:lang w:eastAsia="en-US"/>
              </w:rPr>
              <w:t xml:space="preserve">Омутнинск </w:t>
            </w:r>
          </w:p>
        </w:tc>
        <w:tc>
          <w:tcPr>
            <w:tcW w:w="2566" w:type="dxa"/>
            <w:tcBorders>
              <w:top w:val="nil"/>
              <w:left w:val="nil"/>
              <w:bottom w:val="single" w:sz="4" w:space="0" w:color="auto"/>
              <w:right w:val="single" w:sz="4" w:space="0" w:color="auto"/>
            </w:tcBorders>
            <w:vAlign w:val="center"/>
            <w:hideMark/>
          </w:tcPr>
          <w:p w:rsidR="00C541E1" w:rsidRPr="00EA31CE" w:rsidRDefault="00C541E1" w:rsidP="00954EB3">
            <w:pPr>
              <w:spacing w:line="240" w:lineRule="exact"/>
              <w:jc w:val="center"/>
              <w:rPr>
                <w:lang w:eastAsia="en-US"/>
              </w:rPr>
            </w:pPr>
            <w:r w:rsidRPr="00EA31CE">
              <w:rPr>
                <w:lang w:eastAsia="en-US"/>
              </w:rPr>
              <w:t>улично-дорожная сеть</w:t>
            </w:r>
          </w:p>
        </w:tc>
        <w:tc>
          <w:tcPr>
            <w:tcW w:w="1984" w:type="dxa"/>
            <w:tcBorders>
              <w:top w:val="nil"/>
              <w:left w:val="nil"/>
              <w:bottom w:val="single" w:sz="4" w:space="0" w:color="auto"/>
              <w:right w:val="single" w:sz="4" w:space="0" w:color="auto"/>
            </w:tcBorders>
            <w:vAlign w:val="center"/>
            <w:hideMark/>
          </w:tcPr>
          <w:p w:rsidR="00C541E1" w:rsidRPr="00EA31CE" w:rsidRDefault="00C541E1" w:rsidP="00954EB3">
            <w:pPr>
              <w:spacing w:line="240" w:lineRule="exact"/>
              <w:jc w:val="center"/>
              <w:rPr>
                <w:lang w:eastAsia="en-US"/>
              </w:rPr>
            </w:pPr>
            <w:r w:rsidRPr="00EA31CE">
              <w:rPr>
                <w:lang w:eastAsia="en-US"/>
              </w:rPr>
              <w:t>светодиодные светильники</w:t>
            </w:r>
          </w:p>
        </w:tc>
        <w:tc>
          <w:tcPr>
            <w:tcW w:w="1417" w:type="dxa"/>
            <w:tcBorders>
              <w:top w:val="nil"/>
              <w:left w:val="nil"/>
              <w:bottom w:val="single" w:sz="4" w:space="0" w:color="auto"/>
              <w:right w:val="single" w:sz="4" w:space="0" w:color="auto"/>
            </w:tcBorders>
            <w:noWrap/>
            <w:vAlign w:val="center"/>
            <w:hideMark/>
          </w:tcPr>
          <w:p w:rsidR="00C541E1" w:rsidRPr="00EA31CE" w:rsidRDefault="00C541E1" w:rsidP="00954EB3">
            <w:pPr>
              <w:spacing w:line="240" w:lineRule="exact"/>
              <w:jc w:val="center"/>
              <w:rPr>
                <w:lang w:eastAsia="en-US"/>
              </w:rPr>
            </w:pPr>
            <w:r w:rsidRPr="00EA31CE">
              <w:rPr>
                <w:lang w:eastAsia="en-US"/>
              </w:rPr>
              <w:t>56</w:t>
            </w:r>
          </w:p>
        </w:tc>
        <w:tc>
          <w:tcPr>
            <w:tcW w:w="1304" w:type="dxa"/>
            <w:tcBorders>
              <w:top w:val="nil"/>
              <w:left w:val="nil"/>
              <w:bottom w:val="single" w:sz="4" w:space="0" w:color="auto"/>
              <w:right w:val="single" w:sz="4" w:space="0" w:color="auto"/>
            </w:tcBorders>
            <w:noWrap/>
            <w:vAlign w:val="center"/>
            <w:hideMark/>
          </w:tcPr>
          <w:p w:rsidR="00C541E1" w:rsidRPr="00EA31CE" w:rsidRDefault="00C541E1" w:rsidP="00954EB3">
            <w:pPr>
              <w:spacing w:line="240" w:lineRule="exact"/>
              <w:jc w:val="center"/>
              <w:rPr>
                <w:lang w:eastAsia="en-US"/>
              </w:rPr>
            </w:pPr>
            <w:r w:rsidRPr="00EA31CE">
              <w:rPr>
                <w:lang w:eastAsia="en-US"/>
              </w:rPr>
              <w:t>80</w:t>
            </w:r>
          </w:p>
        </w:tc>
      </w:tr>
      <w:tr w:rsidR="00C541E1" w:rsidRPr="00EA31CE" w:rsidTr="00954EB3">
        <w:trPr>
          <w:trHeight w:val="630"/>
        </w:trPr>
        <w:tc>
          <w:tcPr>
            <w:tcW w:w="764" w:type="dxa"/>
            <w:tcBorders>
              <w:top w:val="nil"/>
              <w:left w:val="single" w:sz="4" w:space="0" w:color="auto"/>
              <w:bottom w:val="single" w:sz="4" w:space="0" w:color="auto"/>
              <w:right w:val="single" w:sz="4" w:space="0" w:color="auto"/>
            </w:tcBorders>
            <w:noWrap/>
            <w:vAlign w:val="bottom"/>
            <w:hideMark/>
          </w:tcPr>
          <w:p w:rsidR="00C541E1" w:rsidRPr="00EA31CE" w:rsidRDefault="00C541E1" w:rsidP="00954EB3">
            <w:pPr>
              <w:spacing w:line="240" w:lineRule="exact"/>
              <w:jc w:val="right"/>
              <w:rPr>
                <w:lang w:eastAsia="en-US"/>
              </w:rPr>
            </w:pPr>
            <w:r w:rsidRPr="00EA31CE">
              <w:rPr>
                <w:lang w:eastAsia="en-US"/>
              </w:rPr>
              <w:t>2.</w:t>
            </w:r>
          </w:p>
        </w:tc>
        <w:tc>
          <w:tcPr>
            <w:tcW w:w="1632" w:type="dxa"/>
            <w:tcBorders>
              <w:top w:val="nil"/>
              <w:left w:val="nil"/>
              <w:bottom w:val="single" w:sz="4" w:space="0" w:color="auto"/>
              <w:right w:val="single" w:sz="4" w:space="0" w:color="auto"/>
            </w:tcBorders>
            <w:vAlign w:val="center"/>
            <w:hideMark/>
          </w:tcPr>
          <w:p w:rsidR="00C541E1" w:rsidRPr="00EA31CE" w:rsidRDefault="00C541E1" w:rsidP="00954EB3">
            <w:pPr>
              <w:spacing w:line="240" w:lineRule="exact"/>
              <w:jc w:val="center"/>
              <w:rPr>
                <w:lang w:eastAsia="en-US"/>
              </w:rPr>
            </w:pPr>
            <w:r w:rsidRPr="00EA31CE">
              <w:rPr>
                <w:lang w:eastAsia="en-US"/>
              </w:rPr>
              <w:t xml:space="preserve">Омутнинск </w:t>
            </w:r>
          </w:p>
        </w:tc>
        <w:tc>
          <w:tcPr>
            <w:tcW w:w="2566" w:type="dxa"/>
            <w:tcBorders>
              <w:top w:val="nil"/>
              <w:left w:val="nil"/>
              <w:bottom w:val="single" w:sz="4" w:space="0" w:color="auto"/>
              <w:right w:val="single" w:sz="4" w:space="0" w:color="auto"/>
            </w:tcBorders>
            <w:vAlign w:val="center"/>
            <w:hideMark/>
          </w:tcPr>
          <w:p w:rsidR="00C541E1" w:rsidRPr="00EA31CE" w:rsidRDefault="00C541E1" w:rsidP="00954EB3">
            <w:pPr>
              <w:spacing w:line="240" w:lineRule="exact"/>
              <w:jc w:val="center"/>
              <w:rPr>
                <w:lang w:eastAsia="en-US"/>
              </w:rPr>
            </w:pPr>
            <w:r w:rsidRPr="00EA31CE">
              <w:rPr>
                <w:lang w:eastAsia="en-US"/>
              </w:rPr>
              <w:t>улично-дорожная сеть</w:t>
            </w:r>
          </w:p>
        </w:tc>
        <w:tc>
          <w:tcPr>
            <w:tcW w:w="1984" w:type="dxa"/>
            <w:tcBorders>
              <w:top w:val="nil"/>
              <w:left w:val="nil"/>
              <w:bottom w:val="single" w:sz="4" w:space="0" w:color="auto"/>
              <w:right w:val="single" w:sz="4" w:space="0" w:color="auto"/>
            </w:tcBorders>
            <w:vAlign w:val="center"/>
            <w:hideMark/>
          </w:tcPr>
          <w:p w:rsidR="00C541E1" w:rsidRPr="00EA31CE" w:rsidRDefault="00C541E1" w:rsidP="00954EB3">
            <w:pPr>
              <w:spacing w:line="240" w:lineRule="exact"/>
              <w:jc w:val="center"/>
              <w:rPr>
                <w:lang w:eastAsia="en-US"/>
              </w:rPr>
            </w:pPr>
            <w:r w:rsidRPr="00EA31CE">
              <w:rPr>
                <w:lang w:eastAsia="en-US"/>
              </w:rPr>
              <w:t>светодиодные светильники</w:t>
            </w:r>
          </w:p>
        </w:tc>
        <w:tc>
          <w:tcPr>
            <w:tcW w:w="1417" w:type="dxa"/>
            <w:tcBorders>
              <w:top w:val="nil"/>
              <w:left w:val="nil"/>
              <w:bottom w:val="single" w:sz="4" w:space="0" w:color="auto"/>
              <w:right w:val="single" w:sz="4" w:space="0" w:color="auto"/>
            </w:tcBorders>
            <w:noWrap/>
            <w:vAlign w:val="center"/>
            <w:hideMark/>
          </w:tcPr>
          <w:p w:rsidR="00C541E1" w:rsidRPr="00EA31CE" w:rsidRDefault="00C541E1" w:rsidP="00954EB3">
            <w:pPr>
              <w:spacing w:line="240" w:lineRule="exact"/>
              <w:jc w:val="center"/>
              <w:rPr>
                <w:lang w:eastAsia="en-US"/>
              </w:rPr>
            </w:pPr>
            <w:r w:rsidRPr="00EA31CE">
              <w:rPr>
                <w:lang w:eastAsia="en-US"/>
              </w:rPr>
              <w:t>613</w:t>
            </w:r>
          </w:p>
        </w:tc>
        <w:tc>
          <w:tcPr>
            <w:tcW w:w="1304" w:type="dxa"/>
            <w:tcBorders>
              <w:top w:val="nil"/>
              <w:left w:val="nil"/>
              <w:bottom w:val="single" w:sz="4" w:space="0" w:color="auto"/>
              <w:right w:val="single" w:sz="4" w:space="0" w:color="auto"/>
            </w:tcBorders>
            <w:noWrap/>
            <w:vAlign w:val="center"/>
            <w:hideMark/>
          </w:tcPr>
          <w:p w:rsidR="00C541E1" w:rsidRPr="00EA31CE" w:rsidRDefault="00C541E1" w:rsidP="00954EB3">
            <w:pPr>
              <w:spacing w:line="240" w:lineRule="exact"/>
              <w:jc w:val="center"/>
              <w:rPr>
                <w:lang w:eastAsia="en-US"/>
              </w:rPr>
            </w:pPr>
            <w:r w:rsidRPr="00EA31CE">
              <w:rPr>
                <w:lang w:eastAsia="en-US"/>
              </w:rPr>
              <w:t>55</w:t>
            </w:r>
          </w:p>
        </w:tc>
      </w:tr>
      <w:tr w:rsidR="00C541E1" w:rsidRPr="00EA31CE" w:rsidTr="00954EB3">
        <w:trPr>
          <w:trHeight w:val="630"/>
        </w:trPr>
        <w:tc>
          <w:tcPr>
            <w:tcW w:w="764" w:type="dxa"/>
            <w:tcBorders>
              <w:top w:val="nil"/>
              <w:left w:val="single" w:sz="4" w:space="0" w:color="auto"/>
              <w:bottom w:val="single" w:sz="4" w:space="0" w:color="auto"/>
              <w:right w:val="single" w:sz="4" w:space="0" w:color="auto"/>
            </w:tcBorders>
            <w:noWrap/>
            <w:vAlign w:val="bottom"/>
            <w:hideMark/>
          </w:tcPr>
          <w:p w:rsidR="00C541E1" w:rsidRPr="00EA31CE" w:rsidRDefault="00C541E1" w:rsidP="00954EB3">
            <w:pPr>
              <w:spacing w:line="240" w:lineRule="exact"/>
              <w:jc w:val="right"/>
              <w:rPr>
                <w:lang w:eastAsia="en-US"/>
              </w:rPr>
            </w:pPr>
            <w:r w:rsidRPr="00EA31CE">
              <w:rPr>
                <w:lang w:eastAsia="en-US"/>
              </w:rPr>
              <w:t>3.</w:t>
            </w:r>
          </w:p>
        </w:tc>
        <w:tc>
          <w:tcPr>
            <w:tcW w:w="1632" w:type="dxa"/>
            <w:tcBorders>
              <w:top w:val="nil"/>
              <w:left w:val="nil"/>
              <w:bottom w:val="single" w:sz="4" w:space="0" w:color="auto"/>
              <w:right w:val="single" w:sz="4" w:space="0" w:color="auto"/>
            </w:tcBorders>
            <w:vAlign w:val="center"/>
            <w:hideMark/>
          </w:tcPr>
          <w:p w:rsidR="00C541E1" w:rsidRPr="00EA31CE" w:rsidRDefault="00C541E1" w:rsidP="00954EB3">
            <w:pPr>
              <w:spacing w:line="240" w:lineRule="exact"/>
              <w:jc w:val="center"/>
              <w:rPr>
                <w:lang w:eastAsia="en-US"/>
              </w:rPr>
            </w:pPr>
            <w:r w:rsidRPr="00EA31CE">
              <w:rPr>
                <w:lang w:eastAsia="en-US"/>
              </w:rPr>
              <w:t xml:space="preserve">Омутнинск </w:t>
            </w:r>
          </w:p>
        </w:tc>
        <w:tc>
          <w:tcPr>
            <w:tcW w:w="2566" w:type="dxa"/>
            <w:tcBorders>
              <w:top w:val="nil"/>
              <w:left w:val="nil"/>
              <w:bottom w:val="single" w:sz="4" w:space="0" w:color="auto"/>
              <w:right w:val="single" w:sz="4" w:space="0" w:color="auto"/>
            </w:tcBorders>
            <w:vAlign w:val="center"/>
            <w:hideMark/>
          </w:tcPr>
          <w:p w:rsidR="00C541E1" w:rsidRPr="00EA31CE" w:rsidRDefault="00C541E1" w:rsidP="00954EB3">
            <w:pPr>
              <w:spacing w:line="240" w:lineRule="exact"/>
              <w:jc w:val="center"/>
              <w:rPr>
                <w:lang w:eastAsia="en-US"/>
              </w:rPr>
            </w:pPr>
            <w:r w:rsidRPr="00EA31CE">
              <w:rPr>
                <w:lang w:eastAsia="en-US"/>
              </w:rPr>
              <w:t>улично-дорожная сеть</w:t>
            </w:r>
          </w:p>
        </w:tc>
        <w:tc>
          <w:tcPr>
            <w:tcW w:w="1984" w:type="dxa"/>
            <w:tcBorders>
              <w:top w:val="nil"/>
              <w:left w:val="nil"/>
              <w:bottom w:val="single" w:sz="4" w:space="0" w:color="auto"/>
              <w:right w:val="single" w:sz="4" w:space="0" w:color="auto"/>
            </w:tcBorders>
            <w:vAlign w:val="center"/>
            <w:hideMark/>
          </w:tcPr>
          <w:p w:rsidR="00C541E1" w:rsidRPr="00EA31CE" w:rsidRDefault="00C541E1" w:rsidP="00954EB3">
            <w:pPr>
              <w:spacing w:line="240" w:lineRule="exact"/>
              <w:jc w:val="center"/>
              <w:rPr>
                <w:lang w:eastAsia="en-US"/>
              </w:rPr>
            </w:pPr>
            <w:r w:rsidRPr="00EA31CE">
              <w:rPr>
                <w:lang w:eastAsia="en-US"/>
              </w:rPr>
              <w:t>светодиодные светильники</w:t>
            </w:r>
          </w:p>
        </w:tc>
        <w:tc>
          <w:tcPr>
            <w:tcW w:w="1417" w:type="dxa"/>
            <w:tcBorders>
              <w:top w:val="nil"/>
              <w:left w:val="nil"/>
              <w:bottom w:val="single" w:sz="4" w:space="0" w:color="auto"/>
              <w:right w:val="single" w:sz="4" w:space="0" w:color="auto"/>
            </w:tcBorders>
            <w:noWrap/>
            <w:vAlign w:val="center"/>
            <w:hideMark/>
          </w:tcPr>
          <w:p w:rsidR="00C541E1" w:rsidRPr="00EA31CE" w:rsidRDefault="00C541E1" w:rsidP="00954EB3">
            <w:pPr>
              <w:spacing w:line="240" w:lineRule="exact"/>
              <w:jc w:val="center"/>
              <w:rPr>
                <w:lang w:eastAsia="en-US"/>
              </w:rPr>
            </w:pPr>
            <w:r w:rsidRPr="00EA31CE">
              <w:rPr>
                <w:lang w:eastAsia="en-US"/>
              </w:rPr>
              <w:t>970</w:t>
            </w:r>
          </w:p>
        </w:tc>
        <w:tc>
          <w:tcPr>
            <w:tcW w:w="1304" w:type="dxa"/>
            <w:tcBorders>
              <w:top w:val="nil"/>
              <w:left w:val="nil"/>
              <w:bottom w:val="single" w:sz="4" w:space="0" w:color="auto"/>
              <w:right w:val="single" w:sz="4" w:space="0" w:color="auto"/>
            </w:tcBorders>
            <w:noWrap/>
            <w:vAlign w:val="center"/>
            <w:hideMark/>
          </w:tcPr>
          <w:p w:rsidR="00C541E1" w:rsidRPr="00EA31CE" w:rsidRDefault="00C541E1" w:rsidP="00954EB3">
            <w:pPr>
              <w:spacing w:line="240" w:lineRule="exact"/>
              <w:jc w:val="center"/>
              <w:rPr>
                <w:lang w:eastAsia="en-US"/>
              </w:rPr>
            </w:pPr>
            <w:r w:rsidRPr="00EA31CE">
              <w:rPr>
                <w:lang w:eastAsia="en-US"/>
              </w:rPr>
              <w:t>30</w:t>
            </w:r>
          </w:p>
        </w:tc>
      </w:tr>
      <w:tr w:rsidR="00C541E1" w:rsidRPr="00EA31CE" w:rsidTr="00954EB3">
        <w:trPr>
          <w:trHeight w:val="315"/>
        </w:trPr>
        <w:tc>
          <w:tcPr>
            <w:tcW w:w="764" w:type="dxa"/>
            <w:tcBorders>
              <w:top w:val="nil"/>
              <w:left w:val="single" w:sz="4" w:space="0" w:color="auto"/>
              <w:bottom w:val="single" w:sz="4" w:space="0" w:color="auto"/>
              <w:right w:val="single" w:sz="4" w:space="0" w:color="auto"/>
            </w:tcBorders>
            <w:noWrap/>
            <w:vAlign w:val="bottom"/>
            <w:hideMark/>
          </w:tcPr>
          <w:p w:rsidR="00C541E1" w:rsidRPr="00EA31CE" w:rsidRDefault="00C541E1" w:rsidP="00954EB3">
            <w:pPr>
              <w:spacing w:line="240" w:lineRule="exact"/>
              <w:jc w:val="right"/>
              <w:rPr>
                <w:lang w:eastAsia="en-US"/>
              </w:rPr>
            </w:pPr>
            <w:r w:rsidRPr="00EA31CE">
              <w:rPr>
                <w:lang w:eastAsia="en-US"/>
              </w:rPr>
              <w:t>4.</w:t>
            </w:r>
          </w:p>
        </w:tc>
        <w:tc>
          <w:tcPr>
            <w:tcW w:w="1632" w:type="dxa"/>
            <w:tcBorders>
              <w:top w:val="nil"/>
              <w:left w:val="nil"/>
              <w:bottom w:val="single" w:sz="4" w:space="0" w:color="auto"/>
              <w:right w:val="single" w:sz="4" w:space="0" w:color="auto"/>
            </w:tcBorders>
            <w:vAlign w:val="center"/>
            <w:hideMark/>
          </w:tcPr>
          <w:p w:rsidR="00C541E1" w:rsidRPr="00EA31CE" w:rsidRDefault="00C541E1" w:rsidP="00954EB3">
            <w:pPr>
              <w:spacing w:line="240" w:lineRule="exact"/>
              <w:jc w:val="center"/>
              <w:rPr>
                <w:lang w:eastAsia="en-US"/>
              </w:rPr>
            </w:pPr>
            <w:r w:rsidRPr="00EA31CE">
              <w:rPr>
                <w:lang w:eastAsia="en-US"/>
              </w:rPr>
              <w:t>Омутнинск</w:t>
            </w:r>
          </w:p>
        </w:tc>
        <w:tc>
          <w:tcPr>
            <w:tcW w:w="2566" w:type="dxa"/>
            <w:tcBorders>
              <w:top w:val="nil"/>
              <w:left w:val="nil"/>
              <w:bottom w:val="single" w:sz="4" w:space="0" w:color="auto"/>
              <w:right w:val="single" w:sz="4" w:space="0" w:color="auto"/>
            </w:tcBorders>
            <w:vAlign w:val="center"/>
            <w:hideMark/>
          </w:tcPr>
          <w:p w:rsidR="00C541E1" w:rsidRPr="00EA31CE" w:rsidRDefault="00C541E1" w:rsidP="00954EB3">
            <w:pPr>
              <w:spacing w:line="240" w:lineRule="exact"/>
              <w:jc w:val="center"/>
              <w:rPr>
                <w:lang w:eastAsia="en-US"/>
              </w:rPr>
            </w:pPr>
            <w:r w:rsidRPr="00EA31CE">
              <w:rPr>
                <w:lang w:eastAsia="en-US"/>
              </w:rPr>
              <w:t xml:space="preserve"> Парк ДК</w:t>
            </w:r>
          </w:p>
        </w:tc>
        <w:tc>
          <w:tcPr>
            <w:tcW w:w="1984" w:type="dxa"/>
            <w:tcBorders>
              <w:top w:val="nil"/>
              <w:left w:val="nil"/>
              <w:bottom w:val="single" w:sz="4" w:space="0" w:color="auto"/>
              <w:right w:val="single" w:sz="4" w:space="0" w:color="auto"/>
            </w:tcBorders>
            <w:vAlign w:val="center"/>
            <w:hideMark/>
          </w:tcPr>
          <w:p w:rsidR="00C541E1" w:rsidRPr="00EA31CE" w:rsidRDefault="00C541E1" w:rsidP="00954EB3">
            <w:pPr>
              <w:spacing w:line="240" w:lineRule="exact"/>
              <w:jc w:val="center"/>
              <w:rPr>
                <w:lang w:eastAsia="en-US"/>
              </w:rPr>
            </w:pPr>
            <w:r w:rsidRPr="00EA31CE">
              <w:rPr>
                <w:lang w:eastAsia="en-US"/>
              </w:rPr>
              <w:t>светодиодные лампы</w:t>
            </w:r>
          </w:p>
        </w:tc>
        <w:tc>
          <w:tcPr>
            <w:tcW w:w="1417" w:type="dxa"/>
            <w:tcBorders>
              <w:top w:val="nil"/>
              <w:left w:val="nil"/>
              <w:bottom w:val="single" w:sz="4" w:space="0" w:color="auto"/>
              <w:right w:val="single" w:sz="4" w:space="0" w:color="auto"/>
            </w:tcBorders>
            <w:noWrap/>
            <w:vAlign w:val="center"/>
            <w:hideMark/>
          </w:tcPr>
          <w:p w:rsidR="00C541E1" w:rsidRPr="00EA31CE" w:rsidRDefault="00C541E1" w:rsidP="00954EB3">
            <w:pPr>
              <w:spacing w:line="240" w:lineRule="exact"/>
              <w:jc w:val="center"/>
              <w:rPr>
                <w:lang w:eastAsia="en-US"/>
              </w:rPr>
            </w:pPr>
            <w:r w:rsidRPr="00EA31CE">
              <w:rPr>
                <w:lang w:eastAsia="en-US"/>
              </w:rPr>
              <w:t>21</w:t>
            </w:r>
          </w:p>
        </w:tc>
        <w:tc>
          <w:tcPr>
            <w:tcW w:w="1304" w:type="dxa"/>
            <w:tcBorders>
              <w:top w:val="nil"/>
              <w:left w:val="nil"/>
              <w:bottom w:val="single" w:sz="4" w:space="0" w:color="auto"/>
              <w:right w:val="single" w:sz="4" w:space="0" w:color="auto"/>
            </w:tcBorders>
            <w:noWrap/>
            <w:vAlign w:val="center"/>
            <w:hideMark/>
          </w:tcPr>
          <w:p w:rsidR="00C541E1" w:rsidRPr="00EA31CE" w:rsidRDefault="00C541E1" w:rsidP="00954EB3">
            <w:pPr>
              <w:spacing w:line="240" w:lineRule="exact"/>
              <w:jc w:val="center"/>
              <w:rPr>
                <w:lang w:eastAsia="en-US"/>
              </w:rPr>
            </w:pPr>
            <w:r w:rsidRPr="00EA31CE">
              <w:rPr>
                <w:lang w:eastAsia="en-US"/>
              </w:rPr>
              <w:t>40</w:t>
            </w:r>
          </w:p>
        </w:tc>
      </w:tr>
      <w:tr w:rsidR="00C541E1" w:rsidRPr="00EA31CE" w:rsidTr="00954EB3">
        <w:trPr>
          <w:trHeight w:val="630"/>
        </w:trPr>
        <w:tc>
          <w:tcPr>
            <w:tcW w:w="764" w:type="dxa"/>
            <w:tcBorders>
              <w:top w:val="nil"/>
              <w:left w:val="single" w:sz="4" w:space="0" w:color="auto"/>
              <w:bottom w:val="single" w:sz="4" w:space="0" w:color="auto"/>
              <w:right w:val="single" w:sz="4" w:space="0" w:color="auto"/>
            </w:tcBorders>
            <w:noWrap/>
            <w:vAlign w:val="bottom"/>
            <w:hideMark/>
          </w:tcPr>
          <w:p w:rsidR="00C541E1" w:rsidRPr="00EA31CE" w:rsidRDefault="00C541E1" w:rsidP="00954EB3">
            <w:pPr>
              <w:spacing w:line="240" w:lineRule="exact"/>
              <w:jc w:val="right"/>
              <w:rPr>
                <w:lang w:eastAsia="en-US"/>
              </w:rPr>
            </w:pPr>
            <w:r w:rsidRPr="00EA31CE">
              <w:rPr>
                <w:lang w:eastAsia="en-US"/>
              </w:rPr>
              <w:t>5.</w:t>
            </w:r>
          </w:p>
        </w:tc>
        <w:tc>
          <w:tcPr>
            <w:tcW w:w="1632" w:type="dxa"/>
            <w:tcBorders>
              <w:top w:val="nil"/>
              <w:left w:val="nil"/>
              <w:bottom w:val="single" w:sz="4" w:space="0" w:color="auto"/>
              <w:right w:val="single" w:sz="4" w:space="0" w:color="auto"/>
            </w:tcBorders>
            <w:vAlign w:val="center"/>
            <w:hideMark/>
          </w:tcPr>
          <w:p w:rsidR="00C541E1" w:rsidRPr="00EA31CE" w:rsidRDefault="00C541E1" w:rsidP="00954EB3">
            <w:pPr>
              <w:spacing w:line="240" w:lineRule="exact"/>
              <w:jc w:val="center"/>
              <w:rPr>
                <w:lang w:eastAsia="en-US"/>
              </w:rPr>
            </w:pPr>
            <w:r w:rsidRPr="00EA31CE">
              <w:rPr>
                <w:lang w:eastAsia="en-US"/>
              </w:rPr>
              <w:t>Омутнинск</w:t>
            </w:r>
          </w:p>
        </w:tc>
        <w:tc>
          <w:tcPr>
            <w:tcW w:w="2566" w:type="dxa"/>
            <w:tcBorders>
              <w:top w:val="nil"/>
              <w:left w:val="nil"/>
              <w:bottom w:val="single" w:sz="4" w:space="0" w:color="auto"/>
              <w:right w:val="single" w:sz="4" w:space="0" w:color="auto"/>
            </w:tcBorders>
            <w:vAlign w:val="center"/>
            <w:hideMark/>
          </w:tcPr>
          <w:p w:rsidR="00C541E1" w:rsidRPr="00EA31CE" w:rsidRDefault="00C541E1" w:rsidP="00954EB3">
            <w:pPr>
              <w:spacing w:line="240" w:lineRule="exact"/>
              <w:jc w:val="center"/>
              <w:rPr>
                <w:lang w:eastAsia="en-US"/>
              </w:rPr>
            </w:pPr>
            <w:r w:rsidRPr="00EA31CE">
              <w:rPr>
                <w:lang w:eastAsia="en-US"/>
              </w:rPr>
              <w:t>Хоккейная коробка В</w:t>
            </w:r>
            <w:r w:rsidRPr="00EA31CE">
              <w:rPr>
                <w:lang w:eastAsia="en-US"/>
              </w:rPr>
              <w:t>о</w:t>
            </w:r>
            <w:r w:rsidRPr="00EA31CE">
              <w:rPr>
                <w:lang w:eastAsia="en-US"/>
              </w:rPr>
              <w:t>ровского</w:t>
            </w:r>
          </w:p>
        </w:tc>
        <w:tc>
          <w:tcPr>
            <w:tcW w:w="1984" w:type="dxa"/>
            <w:tcBorders>
              <w:top w:val="nil"/>
              <w:left w:val="nil"/>
              <w:bottom w:val="single" w:sz="4" w:space="0" w:color="auto"/>
              <w:right w:val="single" w:sz="4" w:space="0" w:color="auto"/>
            </w:tcBorders>
            <w:vAlign w:val="center"/>
            <w:hideMark/>
          </w:tcPr>
          <w:p w:rsidR="00C541E1" w:rsidRPr="00EA31CE" w:rsidRDefault="00C541E1" w:rsidP="00954EB3">
            <w:pPr>
              <w:spacing w:line="240" w:lineRule="exact"/>
              <w:jc w:val="center"/>
              <w:rPr>
                <w:lang w:eastAsia="en-US"/>
              </w:rPr>
            </w:pPr>
            <w:r w:rsidRPr="00EA31CE">
              <w:rPr>
                <w:lang w:eastAsia="en-US"/>
              </w:rPr>
              <w:t>светодиодные светильники</w:t>
            </w:r>
          </w:p>
        </w:tc>
        <w:tc>
          <w:tcPr>
            <w:tcW w:w="1417" w:type="dxa"/>
            <w:tcBorders>
              <w:top w:val="nil"/>
              <w:left w:val="nil"/>
              <w:bottom w:val="single" w:sz="4" w:space="0" w:color="auto"/>
              <w:right w:val="single" w:sz="4" w:space="0" w:color="auto"/>
            </w:tcBorders>
            <w:noWrap/>
            <w:vAlign w:val="center"/>
            <w:hideMark/>
          </w:tcPr>
          <w:p w:rsidR="00C541E1" w:rsidRPr="00EA31CE" w:rsidRDefault="00C541E1" w:rsidP="00954EB3">
            <w:pPr>
              <w:spacing w:line="240" w:lineRule="exact"/>
              <w:jc w:val="center"/>
              <w:rPr>
                <w:lang w:eastAsia="en-US"/>
              </w:rPr>
            </w:pPr>
            <w:r w:rsidRPr="00EA31CE">
              <w:rPr>
                <w:lang w:eastAsia="en-US"/>
              </w:rPr>
              <w:t>4</w:t>
            </w:r>
          </w:p>
        </w:tc>
        <w:tc>
          <w:tcPr>
            <w:tcW w:w="1304" w:type="dxa"/>
            <w:tcBorders>
              <w:top w:val="nil"/>
              <w:left w:val="nil"/>
              <w:bottom w:val="single" w:sz="4" w:space="0" w:color="auto"/>
              <w:right w:val="single" w:sz="4" w:space="0" w:color="auto"/>
            </w:tcBorders>
            <w:noWrap/>
            <w:vAlign w:val="center"/>
            <w:hideMark/>
          </w:tcPr>
          <w:p w:rsidR="00C541E1" w:rsidRPr="00EA31CE" w:rsidRDefault="00C541E1" w:rsidP="00954EB3">
            <w:pPr>
              <w:spacing w:line="240" w:lineRule="exact"/>
              <w:jc w:val="center"/>
              <w:rPr>
                <w:lang w:eastAsia="en-US"/>
              </w:rPr>
            </w:pPr>
            <w:r w:rsidRPr="00EA31CE">
              <w:rPr>
                <w:lang w:eastAsia="en-US"/>
              </w:rPr>
              <w:t>70</w:t>
            </w:r>
          </w:p>
        </w:tc>
      </w:tr>
      <w:tr w:rsidR="00C541E1" w:rsidRPr="00EA31CE" w:rsidTr="00954EB3">
        <w:trPr>
          <w:trHeight w:val="315"/>
        </w:trPr>
        <w:tc>
          <w:tcPr>
            <w:tcW w:w="764" w:type="dxa"/>
            <w:tcBorders>
              <w:top w:val="nil"/>
              <w:left w:val="single" w:sz="4" w:space="0" w:color="auto"/>
              <w:bottom w:val="single" w:sz="4" w:space="0" w:color="auto"/>
              <w:right w:val="single" w:sz="4" w:space="0" w:color="auto"/>
            </w:tcBorders>
            <w:noWrap/>
            <w:vAlign w:val="bottom"/>
            <w:hideMark/>
          </w:tcPr>
          <w:p w:rsidR="00C541E1" w:rsidRPr="00EA31CE" w:rsidRDefault="00C541E1" w:rsidP="00954EB3">
            <w:pPr>
              <w:spacing w:line="240" w:lineRule="exact"/>
              <w:jc w:val="right"/>
              <w:rPr>
                <w:lang w:eastAsia="en-US"/>
              </w:rPr>
            </w:pPr>
            <w:r w:rsidRPr="00EA31CE">
              <w:rPr>
                <w:lang w:eastAsia="en-US"/>
              </w:rPr>
              <w:t>6.</w:t>
            </w:r>
          </w:p>
        </w:tc>
        <w:tc>
          <w:tcPr>
            <w:tcW w:w="1632" w:type="dxa"/>
            <w:tcBorders>
              <w:top w:val="nil"/>
              <w:left w:val="nil"/>
              <w:bottom w:val="single" w:sz="4" w:space="0" w:color="auto"/>
              <w:right w:val="single" w:sz="4" w:space="0" w:color="auto"/>
            </w:tcBorders>
            <w:vAlign w:val="center"/>
            <w:hideMark/>
          </w:tcPr>
          <w:p w:rsidR="00C541E1" w:rsidRPr="00EA31CE" w:rsidRDefault="00C541E1" w:rsidP="00954EB3">
            <w:pPr>
              <w:spacing w:line="240" w:lineRule="exact"/>
              <w:jc w:val="center"/>
              <w:rPr>
                <w:lang w:eastAsia="en-US"/>
              </w:rPr>
            </w:pPr>
            <w:r w:rsidRPr="00EA31CE">
              <w:rPr>
                <w:lang w:eastAsia="en-US"/>
              </w:rPr>
              <w:t>Омутнинск</w:t>
            </w:r>
          </w:p>
        </w:tc>
        <w:tc>
          <w:tcPr>
            <w:tcW w:w="2566" w:type="dxa"/>
            <w:tcBorders>
              <w:top w:val="nil"/>
              <w:left w:val="nil"/>
              <w:bottom w:val="single" w:sz="4" w:space="0" w:color="auto"/>
              <w:right w:val="single" w:sz="4" w:space="0" w:color="auto"/>
            </w:tcBorders>
            <w:vAlign w:val="center"/>
            <w:hideMark/>
          </w:tcPr>
          <w:p w:rsidR="00C541E1" w:rsidRPr="00EA31CE" w:rsidRDefault="00C541E1" w:rsidP="00954EB3">
            <w:pPr>
              <w:spacing w:line="240" w:lineRule="exact"/>
              <w:jc w:val="center"/>
              <w:rPr>
                <w:lang w:eastAsia="en-US"/>
              </w:rPr>
            </w:pPr>
            <w:r w:rsidRPr="00EA31CE">
              <w:rPr>
                <w:lang w:eastAsia="en-US"/>
              </w:rPr>
              <w:t>Аллея Героев</w:t>
            </w:r>
          </w:p>
        </w:tc>
        <w:tc>
          <w:tcPr>
            <w:tcW w:w="1984" w:type="dxa"/>
            <w:tcBorders>
              <w:top w:val="nil"/>
              <w:left w:val="nil"/>
              <w:bottom w:val="single" w:sz="4" w:space="0" w:color="auto"/>
              <w:right w:val="single" w:sz="4" w:space="0" w:color="auto"/>
            </w:tcBorders>
            <w:vAlign w:val="center"/>
            <w:hideMark/>
          </w:tcPr>
          <w:p w:rsidR="00C541E1" w:rsidRPr="00EA31CE" w:rsidRDefault="00C541E1" w:rsidP="00954EB3">
            <w:pPr>
              <w:spacing w:line="240" w:lineRule="exact"/>
              <w:jc w:val="center"/>
              <w:rPr>
                <w:lang w:eastAsia="en-US"/>
              </w:rPr>
            </w:pPr>
            <w:r w:rsidRPr="00EA31CE">
              <w:rPr>
                <w:lang w:eastAsia="en-US"/>
              </w:rPr>
              <w:t>светодиодные лампы</w:t>
            </w:r>
          </w:p>
        </w:tc>
        <w:tc>
          <w:tcPr>
            <w:tcW w:w="1417" w:type="dxa"/>
            <w:tcBorders>
              <w:top w:val="nil"/>
              <w:left w:val="nil"/>
              <w:bottom w:val="single" w:sz="4" w:space="0" w:color="auto"/>
              <w:right w:val="single" w:sz="4" w:space="0" w:color="auto"/>
            </w:tcBorders>
            <w:noWrap/>
            <w:vAlign w:val="center"/>
            <w:hideMark/>
          </w:tcPr>
          <w:p w:rsidR="00C541E1" w:rsidRPr="00EA31CE" w:rsidRDefault="00C541E1" w:rsidP="00954EB3">
            <w:pPr>
              <w:spacing w:line="240" w:lineRule="exact"/>
              <w:jc w:val="center"/>
              <w:rPr>
                <w:lang w:eastAsia="en-US"/>
              </w:rPr>
            </w:pPr>
            <w:r w:rsidRPr="00EA31CE">
              <w:rPr>
                <w:lang w:eastAsia="en-US"/>
              </w:rPr>
              <w:t>20</w:t>
            </w:r>
          </w:p>
        </w:tc>
        <w:tc>
          <w:tcPr>
            <w:tcW w:w="1304" w:type="dxa"/>
            <w:tcBorders>
              <w:top w:val="nil"/>
              <w:left w:val="nil"/>
              <w:bottom w:val="single" w:sz="4" w:space="0" w:color="auto"/>
              <w:right w:val="single" w:sz="4" w:space="0" w:color="auto"/>
            </w:tcBorders>
            <w:noWrap/>
            <w:vAlign w:val="center"/>
            <w:hideMark/>
          </w:tcPr>
          <w:p w:rsidR="00C541E1" w:rsidRPr="00EA31CE" w:rsidRDefault="00C541E1" w:rsidP="00954EB3">
            <w:pPr>
              <w:spacing w:line="240" w:lineRule="exact"/>
              <w:jc w:val="center"/>
              <w:rPr>
                <w:lang w:eastAsia="en-US"/>
              </w:rPr>
            </w:pPr>
            <w:r w:rsidRPr="00EA31CE">
              <w:rPr>
                <w:lang w:eastAsia="en-US"/>
              </w:rPr>
              <w:t>40</w:t>
            </w:r>
          </w:p>
        </w:tc>
      </w:tr>
      <w:tr w:rsidR="00C541E1" w:rsidRPr="00EA31CE" w:rsidTr="00954EB3">
        <w:trPr>
          <w:trHeight w:val="315"/>
        </w:trPr>
        <w:tc>
          <w:tcPr>
            <w:tcW w:w="764" w:type="dxa"/>
            <w:tcBorders>
              <w:top w:val="nil"/>
              <w:left w:val="single" w:sz="4" w:space="0" w:color="auto"/>
              <w:bottom w:val="single" w:sz="4" w:space="0" w:color="auto"/>
              <w:right w:val="single" w:sz="4" w:space="0" w:color="auto"/>
            </w:tcBorders>
            <w:noWrap/>
            <w:vAlign w:val="bottom"/>
            <w:hideMark/>
          </w:tcPr>
          <w:p w:rsidR="00C541E1" w:rsidRPr="00EA31CE" w:rsidRDefault="00C541E1" w:rsidP="00954EB3">
            <w:pPr>
              <w:spacing w:line="240" w:lineRule="exact"/>
              <w:jc w:val="right"/>
              <w:rPr>
                <w:lang w:eastAsia="en-US"/>
              </w:rPr>
            </w:pPr>
            <w:r w:rsidRPr="00EA31CE">
              <w:rPr>
                <w:lang w:eastAsia="en-US"/>
              </w:rPr>
              <w:t>7.</w:t>
            </w:r>
          </w:p>
        </w:tc>
        <w:tc>
          <w:tcPr>
            <w:tcW w:w="1632" w:type="dxa"/>
            <w:tcBorders>
              <w:top w:val="nil"/>
              <w:left w:val="nil"/>
              <w:bottom w:val="single" w:sz="4" w:space="0" w:color="auto"/>
              <w:right w:val="single" w:sz="4" w:space="0" w:color="auto"/>
            </w:tcBorders>
            <w:vAlign w:val="center"/>
            <w:hideMark/>
          </w:tcPr>
          <w:p w:rsidR="00C541E1" w:rsidRPr="00EA31CE" w:rsidRDefault="00C541E1" w:rsidP="00954EB3">
            <w:pPr>
              <w:spacing w:line="240" w:lineRule="exact"/>
              <w:jc w:val="center"/>
              <w:rPr>
                <w:lang w:eastAsia="en-US"/>
              </w:rPr>
            </w:pPr>
            <w:r w:rsidRPr="00EA31CE">
              <w:rPr>
                <w:lang w:eastAsia="en-US"/>
              </w:rPr>
              <w:t>Омутнинск</w:t>
            </w:r>
          </w:p>
        </w:tc>
        <w:tc>
          <w:tcPr>
            <w:tcW w:w="2566" w:type="dxa"/>
            <w:tcBorders>
              <w:top w:val="nil"/>
              <w:left w:val="nil"/>
              <w:bottom w:val="single" w:sz="4" w:space="0" w:color="auto"/>
              <w:right w:val="single" w:sz="4" w:space="0" w:color="auto"/>
            </w:tcBorders>
            <w:vAlign w:val="center"/>
            <w:hideMark/>
          </w:tcPr>
          <w:p w:rsidR="00C541E1" w:rsidRPr="00EA31CE" w:rsidRDefault="00C541E1" w:rsidP="00954EB3">
            <w:pPr>
              <w:spacing w:line="240" w:lineRule="exact"/>
              <w:jc w:val="center"/>
              <w:rPr>
                <w:lang w:eastAsia="en-US"/>
              </w:rPr>
            </w:pPr>
            <w:r w:rsidRPr="00EA31CE">
              <w:rPr>
                <w:lang w:eastAsia="en-US"/>
              </w:rPr>
              <w:t>Бульвар Мета</w:t>
            </w:r>
            <w:r w:rsidRPr="00EA31CE">
              <w:rPr>
                <w:lang w:eastAsia="en-US"/>
              </w:rPr>
              <w:t>л</w:t>
            </w:r>
            <w:r w:rsidRPr="00EA31CE">
              <w:rPr>
                <w:lang w:eastAsia="en-US"/>
              </w:rPr>
              <w:t>лургов</w:t>
            </w:r>
          </w:p>
        </w:tc>
        <w:tc>
          <w:tcPr>
            <w:tcW w:w="1984" w:type="dxa"/>
            <w:tcBorders>
              <w:top w:val="nil"/>
              <w:left w:val="nil"/>
              <w:bottom w:val="single" w:sz="4" w:space="0" w:color="auto"/>
              <w:right w:val="single" w:sz="4" w:space="0" w:color="auto"/>
            </w:tcBorders>
            <w:vAlign w:val="center"/>
            <w:hideMark/>
          </w:tcPr>
          <w:p w:rsidR="00C541E1" w:rsidRPr="00EA31CE" w:rsidRDefault="00C541E1" w:rsidP="00954EB3">
            <w:pPr>
              <w:spacing w:line="240" w:lineRule="exact"/>
              <w:jc w:val="center"/>
              <w:rPr>
                <w:lang w:eastAsia="en-US"/>
              </w:rPr>
            </w:pPr>
            <w:r w:rsidRPr="00EA31CE">
              <w:rPr>
                <w:lang w:eastAsia="en-US"/>
              </w:rPr>
              <w:t>светодиодные лампы</w:t>
            </w:r>
          </w:p>
        </w:tc>
        <w:tc>
          <w:tcPr>
            <w:tcW w:w="1417" w:type="dxa"/>
            <w:tcBorders>
              <w:top w:val="nil"/>
              <w:left w:val="nil"/>
              <w:bottom w:val="single" w:sz="4" w:space="0" w:color="auto"/>
              <w:right w:val="single" w:sz="4" w:space="0" w:color="auto"/>
            </w:tcBorders>
            <w:noWrap/>
            <w:vAlign w:val="center"/>
            <w:hideMark/>
          </w:tcPr>
          <w:p w:rsidR="00C541E1" w:rsidRPr="00EA31CE" w:rsidRDefault="00C541E1" w:rsidP="00954EB3">
            <w:pPr>
              <w:spacing w:line="240" w:lineRule="exact"/>
              <w:jc w:val="center"/>
              <w:rPr>
                <w:lang w:eastAsia="en-US"/>
              </w:rPr>
            </w:pPr>
            <w:r w:rsidRPr="00EA31CE">
              <w:rPr>
                <w:lang w:eastAsia="en-US"/>
              </w:rPr>
              <w:t>20</w:t>
            </w:r>
          </w:p>
        </w:tc>
        <w:tc>
          <w:tcPr>
            <w:tcW w:w="1304" w:type="dxa"/>
            <w:tcBorders>
              <w:top w:val="nil"/>
              <w:left w:val="nil"/>
              <w:bottom w:val="single" w:sz="4" w:space="0" w:color="auto"/>
              <w:right w:val="single" w:sz="4" w:space="0" w:color="auto"/>
            </w:tcBorders>
            <w:noWrap/>
            <w:vAlign w:val="center"/>
            <w:hideMark/>
          </w:tcPr>
          <w:p w:rsidR="00C541E1" w:rsidRPr="00EA31CE" w:rsidRDefault="00C541E1" w:rsidP="00954EB3">
            <w:pPr>
              <w:spacing w:line="240" w:lineRule="exact"/>
              <w:jc w:val="center"/>
              <w:rPr>
                <w:lang w:eastAsia="en-US"/>
              </w:rPr>
            </w:pPr>
            <w:r w:rsidRPr="00EA31CE">
              <w:rPr>
                <w:lang w:eastAsia="en-US"/>
              </w:rPr>
              <w:t>40</w:t>
            </w:r>
          </w:p>
        </w:tc>
      </w:tr>
      <w:tr w:rsidR="00C541E1" w:rsidRPr="00EA31CE" w:rsidTr="00954EB3">
        <w:trPr>
          <w:trHeight w:val="630"/>
        </w:trPr>
        <w:tc>
          <w:tcPr>
            <w:tcW w:w="764" w:type="dxa"/>
            <w:tcBorders>
              <w:top w:val="nil"/>
              <w:left w:val="single" w:sz="4" w:space="0" w:color="auto"/>
              <w:bottom w:val="single" w:sz="4" w:space="0" w:color="auto"/>
              <w:right w:val="single" w:sz="4" w:space="0" w:color="auto"/>
            </w:tcBorders>
            <w:noWrap/>
            <w:vAlign w:val="bottom"/>
            <w:hideMark/>
          </w:tcPr>
          <w:p w:rsidR="00C541E1" w:rsidRPr="00EA31CE" w:rsidRDefault="00C541E1" w:rsidP="00954EB3">
            <w:pPr>
              <w:spacing w:line="240" w:lineRule="exact"/>
              <w:jc w:val="right"/>
              <w:rPr>
                <w:lang w:eastAsia="en-US"/>
              </w:rPr>
            </w:pPr>
            <w:r w:rsidRPr="00EA31CE">
              <w:rPr>
                <w:lang w:eastAsia="en-US"/>
              </w:rPr>
              <w:t>8.</w:t>
            </w:r>
          </w:p>
        </w:tc>
        <w:tc>
          <w:tcPr>
            <w:tcW w:w="1632" w:type="dxa"/>
            <w:tcBorders>
              <w:top w:val="nil"/>
              <w:left w:val="nil"/>
              <w:bottom w:val="single" w:sz="4" w:space="0" w:color="auto"/>
              <w:right w:val="single" w:sz="4" w:space="0" w:color="auto"/>
            </w:tcBorders>
            <w:noWrap/>
            <w:vAlign w:val="center"/>
            <w:hideMark/>
          </w:tcPr>
          <w:p w:rsidR="00C541E1" w:rsidRPr="00EA31CE" w:rsidRDefault="00C541E1" w:rsidP="00954EB3">
            <w:pPr>
              <w:spacing w:line="240" w:lineRule="exact"/>
              <w:jc w:val="center"/>
              <w:rPr>
                <w:lang w:eastAsia="en-US"/>
              </w:rPr>
            </w:pPr>
            <w:r w:rsidRPr="00EA31CE">
              <w:rPr>
                <w:lang w:eastAsia="en-US"/>
              </w:rPr>
              <w:t xml:space="preserve">Омутнинск </w:t>
            </w:r>
          </w:p>
        </w:tc>
        <w:tc>
          <w:tcPr>
            <w:tcW w:w="2566" w:type="dxa"/>
            <w:tcBorders>
              <w:top w:val="nil"/>
              <w:left w:val="nil"/>
              <w:bottom w:val="single" w:sz="4" w:space="0" w:color="auto"/>
              <w:right w:val="single" w:sz="4" w:space="0" w:color="auto"/>
            </w:tcBorders>
            <w:vAlign w:val="center"/>
            <w:hideMark/>
          </w:tcPr>
          <w:p w:rsidR="00C541E1" w:rsidRPr="00EA31CE" w:rsidRDefault="00C541E1" w:rsidP="00954EB3">
            <w:pPr>
              <w:spacing w:line="240" w:lineRule="exact"/>
              <w:jc w:val="center"/>
              <w:rPr>
                <w:lang w:eastAsia="en-US"/>
              </w:rPr>
            </w:pPr>
            <w:r w:rsidRPr="00EA31CE">
              <w:rPr>
                <w:lang w:eastAsia="en-US"/>
              </w:rPr>
              <w:t>Набережная (ул. Красн</w:t>
            </w:r>
            <w:r w:rsidRPr="00EA31CE">
              <w:rPr>
                <w:lang w:eastAsia="en-US"/>
              </w:rPr>
              <w:t>о</w:t>
            </w:r>
            <w:r w:rsidRPr="00EA31CE">
              <w:rPr>
                <w:lang w:eastAsia="en-US"/>
              </w:rPr>
              <w:t>армейская)</w:t>
            </w:r>
          </w:p>
        </w:tc>
        <w:tc>
          <w:tcPr>
            <w:tcW w:w="1984" w:type="dxa"/>
            <w:tcBorders>
              <w:top w:val="nil"/>
              <w:left w:val="nil"/>
              <w:bottom w:val="single" w:sz="4" w:space="0" w:color="auto"/>
              <w:right w:val="single" w:sz="4" w:space="0" w:color="auto"/>
            </w:tcBorders>
            <w:vAlign w:val="center"/>
            <w:hideMark/>
          </w:tcPr>
          <w:p w:rsidR="00C541E1" w:rsidRPr="00EA31CE" w:rsidRDefault="00C541E1" w:rsidP="00954EB3">
            <w:pPr>
              <w:spacing w:line="240" w:lineRule="exact"/>
              <w:jc w:val="center"/>
              <w:rPr>
                <w:lang w:eastAsia="en-US"/>
              </w:rPr>
            </w:pPr>
            <w:r w:rsidRPr="00EA31CE">
              <w:rPr>
                <w:lang w:eastAsia="en-US"/>
              </w:rPr>
              <w:t>светодиодные лампы</w:t>
            </w:r>
          </w:p>
        </w:tc>
        <w:tc>
          <w:tcPr>
            <w:tcW w:w="1417" w:type="dxa"/>
            <w:tcBorders>
              <w:top w:val="nil"/>
              <w:left w:val="nil"/>
              <w:bottom w:val="single" w:sz="4" w:space="0" w:color="auto"/>
              <w:right w:val="single" w:sz="4" w:space="0" w:color="auto"/>
            </w:tcBorders>
            <w:noWrap/>
            <w:vAlign w:val="center"/>
            <w:hideMark/>
          </w:tcPr>
          <w:p w:rsidR="00C541E1" w:rsidRPr="00EA31CE" w:rsidRDefault="00C541E1" w:rsidP="00954EB3">
            <w:pPr>
              <w:spacing w:line="240" w:lineRule="exact"/>
              <w:jc w:val="center"/>
              <w:rPr>
                <w:lang w:eastAsia="en-US"/>
              </w:rPr>
            </w:pPr>
            <w:r w:rsidRPr="00EA31CE">
              <w:rPr>
                <w:lang w:eastAsia="en-US"/>
              </w:rPr>
              <w:t>23</w:t>
            </w:r>
          </w:p>
        </w:tc>
        <w:tc>
          <w:tcPr>
            <w:tcW w:w="1304" w:type="dxa"/>
            <w:tcBorders>
              <w:top w:val="nil"/>
              <w:left w:val="nil"/>
              <w:bottom w:val="single" w:sz="4" w:space="0" w:color="auto"/>
              <w:right w:val="single" w:sz="4" w:space="0" w:color="auto"/>
            </w:tcBorders>
            <w:noWrap/>
            <w:vAlign w:val="center"/>
            <w:hideMark/>
          </w:tcPr>
          <w:p w:rsidR="00C541E1" w:rsidRPr="00EA31CE" w:rsidRDefault="00C541E1" w:rsidP="00954EB3">
            <w:pPr>
              <w:spacing w:line="240" w:lineRule="exact"/>
              <w:jc w:val="center"/>
              <w:rPr>
                <w:lang w:eastAsia="en-US"/>
              </w:rPr>
            </w:pPr>
            <w:r w:rsidRPr="00EA31CE">
              <w:rPr>
                <w:lang w:eastAsia="en-US"/>
              </w:rPr>
              <w:t>40</w:t>
            </w:r>
          </w:p>
        </w:tc>
      </w:tr>
      <w:tr w:rsidR="00C541E1" w:rsidRPr="00EA31CE" w:rsidTr="00954EB3">
        <w:trPr>
          <w:trHeight w:val="315"/>
        </w:trPr>
        <w:tc>
          <w:tcPr>
            <w:tcW w:w="764" w:type="dxa"/>
            <w:tcBorders>
              <w:top w:val="nil"/>
              <w:left w:val="single" w:sz="4" w:space="0" w:color="auto"/>
              <w:bottom w:val="single" w:sz="4" w:space="0" w:color="auto"/>
              <w:right w:val="single" w:sz="4" w:space="0" w:color="auto"/>
            </w:tcBorders>
            <w:noWrap/>
            <w:vAlign w:val="bottom"/>
            <w:hideMark/>
          </w:tcPr>
          <w:p w:rsidR="00C541E1" w:rsidRPr="00EA31CE" w:rsidRDefault="00C541E1" w:rsidP="00954EB3">
            <w:pPr>
              <w:spacing w:line="240" w:lineRule="exact"/>
              <w:jc w:val="right"/>
              <w:rPr>
                <w:lang w:eastAsia="en-US"/>
              </w:rPr>
            </w:pPr>
            <w:r w:rsidRPr="00EA31CE">
              <w:rPr>
                <w:lang w:eastAsia="en-US"/>
              </w:rPr>
              <w:t>9.</w:t>
            </w:r>
          </w:p>
        </w:tc>
        <w:tc>
          <w:tcPr>
            <w:tcW w:w="1632" w:type="dxa"/>
            <w:tcBorders>
              <w:top w:val="nil"/>
              <w:left w:val="nil"/>
              <w:bottom w:val="single" w:sz="4" w:space="0" w:color="auto"/>
              <w:right w:val="single" w:sz="4" w:space="0" w:color="auto"/>
            </w:tcBorders>
            <w:noWrap/>
            <w:vAlign w:val="center"/>
            <w:hideMark/>
          </w:tcPr>
          <w:p w:rsidR="00C541E1" w:rsidRPr="00EA31CE" w:rsidRDefault="00C541E1" w:rsidP="00954EB3">
            <w:pPr>
              <w:spacing w:line="240" w:lineRule="exact"/>
              <w:jc w:val="center"/>
              <w:rPr>
                <w:lang w:eastAsia="en-US"/>
              </w:rPr>
            </w:pPr>
            <w:r w:rsidRPr="00EA31CE">
              <w:rPr>
                <w:lang w:eastAsia="en-US"/>
              </w:rPr>
              <w:t xml:space="preserve">д. </w:t>
            </w:r>
            <w:proofErr w:type="spellStart"/>
            <w:r w:rsidRPr="00EA31CE">
              <w:rPr>
                <w:lang w:eastAsia="en-US"/>
              </w:rPr>
              <w:t>Плетене</w:t>
            </w:r>
            <w:r w:rsidRPr="00EA31CE">
              <w:rPr>
                <w:lang w:eastAsia="en-US"/>
              </w:rPr>
              <w:t>в</w:t>
            </w:r>
            <w:r w:rsidRPr="00EA31CE">
              <w:rPr>
                <w:lang w:eastAsia="en-US"/>
              </w:rPr>
              <w:t>ская</w:t>
            </w:r>
            <w:proofErr w:type="spellEnd"/>
          </w:p>
        </w:tc>
        <w:tc>
          <w:tcPr>
            <w:tcW w:w="2566" w:type="dxa"/>
            <w:tcBorders>
              <w:top w:val="nil"/>
              <w:left w:val="nil"/>
              <w:bottom w:val="single" w:sz="4" w:space="0" w:color="auto"/>
              <w:right w:val="single" w:sz="4" w:space="0" w:color="auto"/>
            </w:tcBorders>
            <w:vAlign w:val="center"/>
            <w:hideMark/>
          </w:tcPr>
          <w:p w:rsidR="00C541E1" w:rsidRPr="00EA31CE" w:rsidRDefault="00C541E1" w:rsidP="00954EB3">
            <w:pPr>
              <w:spacing w:line="240" w:lineRule="exact"/>
              <w:jc w:val="center"/>
              <w:rPr>
                <w:lang w:eastAsia="en-US"/>
              </w:rPr>
            </w:pPr>
            <w:r w:rsidRPr="00EA31CE">
              <w:rPr>
                <w:lang w:eastAsia="en-US"/>
              </w:rPr>
              <w:t>улично-дорожная сеть</w:t>
            </w:r>
          </w:p>
        </w:tc>
        <w:tc>
          <w:tcPr>
            <w:tcW w:w="1984" w:type="dxa"/>
            <w:tcBorders>
              <w:top w:val="nil"/>
              <w:left w:val="nil"/>
              <w:bottom w:val="single" w:sz="4" w:space="0" w:color="auto"/>
              <w:right w:val="single" w:sz="4" w:space="0" w:color="auto"/>
            </w:tcBorders>
            <w:vAlign w:val="center"/>
            <w:hideMark/>
          </w:tcPr>
          <w:p w:rsidR="00C541E1" w:rsidRPr="00EA31CE" w:rsidRDefault="00C541E1" w:rsidP="00954EB3">
            <w:pPr>
              <w:spacing w:line="240" w:lineRule="exact"/>
              <w:jc w:val="center"/>
              <w:rPr>
                <w:lang w:eastAsia="en-US"/>
              </w:rPr>
            </w:pPr>
            <w:r w:rsidRPr="00EA31CE">
              <w:rPr>
                <w:lang w:eastAsia="en-US"/>
              </w:rPr>
              <w:t>светодиодные лампы</w:t>
            </w:r>
          </w:p>
        </w:tc>
        <w:tc>
          <w:tcPr>
            <w:tcW w:w="1417" w:type="dxa"/>
            <w:tcBorders>
              <w:top w:val="nil"/>
              <w:left w:val="nil"/>
              <w:bottom w:val="single" w:sz="4" w:space="0" w:color="auto"/>
              <w:right w:val="single" w:sz="4" w:space="0" w:color="auto"/>
            </w:tcBorders>
            <w:noWrap/>
            <w:vAlign w:val="center"/>
            <w:hideMark/>
          </w:tcPr>
          <w:p w:rsidR="00C541E1" w:rsidRPr="00EA31CE" w:rsidRDefault="00C541E1" w:rsidP="00954EB3">
            <w:pPr>
              <w:spacing w:line="240" w:lineRule="exact"/>
              <w:jc w:val="center"/>
              <w:rPr>
                <w:lang w:eastAsia="en-US"/>
              </w:rPr>
            </w:pPr>
            <w:r w:rsidRPr="00EA31CE">
              <w:rPr>
                <w:lang w:eastAsia="en-US"/>
              </w:rPr>
              <w:t>18</w:t>
            </w:r>
          </w:p>
        </w:tc>
        <w:tc>
          <w:tcPr>
            <w:tcW w:w="1304" w:type="dxa"/>
            <w:tcBorders>
              <w:top w:val="nil"/>
              <w:left w:val="nil"/>
              <w:bottom w:val="single" w:sz="4" w:space="0" w:color="auto"/>
              <w:right w:val="single" w:sz="4" w:space="0" w:color="auto"/>
            </w:tcBorders>
            <w:noWrap/>
            <w:vAlign w:val="center"/>
            <w:hideMark/>
          </w:tcPr>
          <w:p w:rsidR="00C541E1" w:rsidRPr="00EA31CE" w:rsidRDefault="00C541E1" w:rsidP="00954EB3">
            <w:pPr>
              <w:spacing w:line="240" w:lineRule="exact"/>
              <w:jc w:val="center"/>
              <w:rPr>
                <w:lang w:eastAsia="en-US"/>
              </w:rPr>
            </w:pPr>
            <w:r w:rsidRPr="00EA31CE">
              <w:rPr>
                <w:lang w:eastAsia="en-US"/>
              </w:rPr>
              <w:t>40</w:t>
            </w:r>
          </w:p>
        </w:tc>
      </w:tr>
      <w:tr w:rsidR="00C541E1" w:rsidRPr="00EA31CE" w:rsidTr="00954EB3">
        <w:trPr>
          <w:trHeight w:val="315"/>
        </w:trPr>
        <w:tc>
          <w:tcPr>
            <w:tcW w:w="764" w:type="dxa"/>
            <w:tcBorders>
              <w:top w:val="nil"/>
              <w:left w:val="single" w:sz="4" w:space="0" w:color="auto"/>
              <w:bottom w:val="single" w:sz="4" w:space="0" w:color="auto"/>
              <w:right w:val="single" w:sz="4" w:space="0" w:color="auto"/>
            </w:tcBorders>
            <w:noWrap/>
            <w:vAlign w:val="bottom"/>
            <w:hideMark/>
          </w:tcPr>
          <w:p w:rsidR="00C541E1" w:rsidRPr="00EA31CE" w:rsidRDefault="00C541E1" w:rsidP="00954EB3">
            <w:pPr>
              <w:spacing w:line="240" w:lineRule="exact"/>
              <w:jc w:val="right"/>
              <w:rPr>
                <w:lang w:eastAsia="en-US"/>
              </w:rPr>
            </w:pPr>
            <w:r w:rsidRPr="00EA31CE">
              <w:rPr>
                <w:lang w:eastAsia="en-US"/>
              </w:rPr>
              <w:t>10.</w:t>
            </w:r>
          </w:p>
        </w:tc>
        <w:tc>
          <w:tcPr>
            <w:tcW w:w="1632" w:type="dxa"/>
            <w:tcBorders>
              <w:top w:val="nil"/>
              <w:left w:val="nil"/>
              <w:bottom w:val="single" w:sz="4" w:space="0" w:color="auto"/>
              <w:right w:val="single" w:sz="4" w:space="0" w:color="auto"/>
            </w:tcBorders>
            <w:noWrap/>
            <w:vAlign w:val="center"/>
            <w:hideMark/>
          </w:tcPr>
          <w:p w:rsidR="00C541E1" w:rsidRPr="00EA31CE" w:rsidRDefault="00C541E1" w:rsidP="00954EB3">
            <w:pPr>
              <w:spacing w:line="240" w:lineRule="exact"/>
              <w:jc w:val="center"/>
              <w:rPr>
                <w:lang w:eastAsia="en-US"/>
              </w:rPr>
            </w:pPr>
            <w:r w:rsidRPr="00EA31CE">
              <w:rPr>
                <w:lang w:eastAsia="en-US"/>
              </w:rPr>
              <w:t xml:space="preserve">д. </w:t>
            </w:r>
            <w:proofErr w:type="spellStart"/>
            <w:r w:rsidRPr="00EA31CE">
              <w:rPr>
                <w:lang w:eastAsia="en-US"/>
              </w:rPr>
              <w:t>Осокино</w:t>
            </w:r>
            <w:proofErr w:type="spellEnd"/>
          </w:p>
        </w:tc>
        <w:tc>
          <w:tcPr>
            <w:tcW w:w="2566" w:type="dxa"/>
            <w:tcBorders>
              <w:top w:val="nil"/>
              <w:left w:val="nil"/>
              <w:bottom w:val="single" w:sz="4" w:space="0" w:color="auto"/>
              <w:right w:val="single" w:sz="4" w:space="0" w:color="auto"/>
            </w:tcBorders>
            <w:vAlign w:val="center"/>
            <w:hideMark/>
          </w:tcPr>
          <w:p w:rsidR="00C541E1" w:rsidRPr="00EA31CE" w:rsidRDefault="00C541E1" w:rsidP="00954EB3">
            <w:pPr>
              <w:spacing w:line="240" w:lineRule="exact"/>
              <w:jc w:val="center"/>
              <w:rPr>
                <w:lang w:eastAsia="en-US"/>
              </w:rPr>
            </w:pPr>
            <w:r w:rsidRPr="00EA31CE">
              <w:rPr>
                <w:lang w:eastAsia="en-US"/>
              </w:rPr>
              <w:t>улично-дорожная сеть</w:t>
            </w:r>
          </w:p>
        </w:tc>
        <w:tc>
          <w:tcPr>
            <w:tcW w:w="1984" w:type="dxa"/>
            <w:tcBorders>
              <w:top w:val="nil"/>
              <w:left w:val="nil"/>
              <w:bottom w:val="single" w:sz="4" w:space="0" w:color="auto"/>
              <w:right w:val="single" w:sz="4" w:space="0" w:color="auto"/>
            </w:tcBorders>
            <w:vAlign w:val="center"/>
            <w:hideMark/>
          </w:tcPr>
          <w:p w:rsidR="00C541E1" w:rsidRPr="00EA31CE" w:rsidRDefault="00C541E1" w:rsidP="00954EB3">
            <w:pPr>
              <w:spacing w:line="240" w:lineRule="exact"/>
              <w:jc w:val="center"/>
              <w:rPr>
                <w:lang w:eastAsia="en-US"/>
              </w:rPr>
            </w:pPr>
            <w:r w:rsidRPr="00EA31CE">
              <w:rPr>
                <w:lang w:eastAsia="en-US"/>
              </w:rPr>
              <w:t>светодиодные лампы</w:t>
            </w:r>
          </w:p>
        </w:tc>
        <w:tc>
          <w:tcPr>
            <w:tcW w:w="1417" w:type="dxa"/>
            <w:tcBorders>
              <w:top w:val="nil"/>
              <w:left w:val="nil"/>
              <w:bottom w:val="single" w:sz="4" w:space="0" w:color="auto"/>
              <w:right w:val="single" w:sz="4" w:space="0" w:color="auto"/>
            </w:tcBorders>
            <w:noWrap/>
            <w:vAlign w:val="center"/>
            <w:hideMark/>
          </w:tcPr>
          <w:p w:rsidR="00C541E1" w:rsidRPr="00EA31CE" w:rsidRDefault="00C541E1" w:rsidP="00954EB3">
            <w:pPr>
              <w:spacing w:line="240" w:lineRule="exact"/>
              <w:jc w:val="center"/>
              <w:rPr>
                <w:lang w:eastAsia="en-US"/>
              </w:rPr>
            </w:pPr>
            <w:r w:rsidRPr="00EA31CE">
              <w:rPr>
                <w:lang w:eastAsia="en-US"/>
              </w:rPr>
              <w:t>10</w:t>
            </w:r>
          </w:p>
        </w:tc>
        <w:tc>
          <w:tcPr>
            <w:tcW w:w="1304" w:type="dxa"/>
            <w:tcBorders>
              <w:top w:val="nil"/>
              <w:left w:val="nil"/>
              <w:bottom w:val="single" w:sz="4" w:space="0" w:color="auto"/>
              <w:right w:val="single" w:sz="4" w:space="0" w:color="auto"/>
            </w:tcBorders>
            <w:noWrap/>
            <w:vAlign w:val="center"/>
            <w:hideMark/>
          </w:tcPr>
          <w:p w:rsidR="00C541E1" w:rsidRPr="00EA31CE" w:rsidRDefault="00C541E1" w:rsidP="00954EB3">
            <w:pPr>
              <w:spacing w:line="240" w:lineRule="exact"/>
              <w:jc w:val="center"/>
              <w:rPr>
                <w:lang w:eastAsia="en-US"/>
              </w:rPr>
            </w:pPr>
            <w:r w:rsidRPr="00EA31CE">
              <w:rPr>
                <w:lang w:eastAsia="en-US"/>
              </w:rPr>
              <w:t>40</w:t>
            </w:r>
          </w:p>
        </w:tc>
      </w:tr>
      <w:tr w:rsidR="00C541E1" w:rsidRPr="00EA31CE" w:rsidTr="00954EB3">
        <w:trPr>
          <w:trHeight w:val="630"/>
        </w:trPr>
        <w:tc>
          <w:tcPr>
            <w:tcW w:w="764" w:type="dxa"/>
            <w:tcBorders>
              <w:top w:val="nil"/>
              <w:left w:val="single" w:sz="4" w:space="0" w:color="auto"/>
              <w:bottom w:val="single" w:sz="4" w:space="0" w:color="auto"/>
              <w:right w:val="single" w:sz="4" w:space="0" w:color="auto"/>
            </w:tcBorders>
            <w:noWrap/>
            <w:vAlign w:val="bottom"/>
            <w:hideMark/>
          </w:tcPr>
          <w:p w:rsidR="00C541E1" w:rsidRPr="00EA31CE" w:rsidRDefault="00C541E1" w:rsidP="00954EB3">
            <w:pPr>
              <w:spacing w:line="240" w:lineRule="exact"/>
              <w:jc w:val="right"/>
              <w:rPr>
                <w:lang w:eastAsia="en-US"/>
              </w:rPr>
            </w:pPr>
            <w:r w:rsidRPr="00EA31CE">
              <w:rPr>
                <w:lang w:eastAsia="en-US"/>
              </w:rPr>
              <w:t>11.</w:t>
            </w:r>
          </w:p>
        </w:tc>
        <w:tc>
          <w:tcPr>
            <w:tcW w:w="1632" w:type="dxa"/>
            <w:tcBorders>
              <w:top w:val="nil"/>
              <w:left w:val="nil"/>
              <w:bottom w:val="single" w:sz="4" w:space="0" w:color="auto"/>
              <w:right w:val="single" w:sz="4" w:space="0" w:color="auto"/>
            </w:tcBorders>
            <w:noWrap/>
            <w:vAlign w:val="center"/>
            <w:hideMark/>
          </w:tcPr>
          <w:p w:rsidR="00C541E1" w:rsidRPr="00EA31CE" w:rsidRDefault="00C541E1" w:rsidP="00954EB3">
            <w:pPr>
              <w:spacing w:line="240" w:lineRule="exact"/>
              <w:jc w:val="center"/>
              <w:rPr>
                <w:lang w:eastAsia="en-US"/>
              </w:rPr>
            </w:pPr>
            <w:r w:rsidRPr="00EA31CE">
              <w:rPr>
                <w:lang w:eastAsia="en-US"/>
              </w:rPr>
              <w:t>п. Омутни</w:t>
            </w:r>
            <w:r w:rsidRPr="00EA31CE">
              <w:rPr>
                <w:lang w:eastAsia="en-US"/>
              </w:rPr>
              <w:t>н</w:t>
            </w:r>
            <w:r w:rsidRPr="00EA31CE">
              <w:rPr>
                <w:lang w:eastAsia="en-US"/>
              </w:rPr>
              <w:t>ский</w:t>
            </w:r>
          </w:p>
        </w:tc>
        <w:tc>
          <w:tcPr>
            <w:tcW w:w="2566" w:type="dxa"/>
            <w:tcBorders>
              <w:top w:val="nil"/>
              <w:left w:val="nil"/>
              <w:bottom w:val="single" w:sz="4" w:space="0" w:color="auto"/>
              <w:right w:val="single" w:sz="4" w:space="0" w:color="auto"/>
            </w:tcBorders>
            <w:vAlign w:val="center"/>
            <w:hideMark/>
          </w:tcPr>
          <w:p w:rsidR="00C541E1" w:rsidRPr="00EA31CE" w:rsidRDefault="00C541E1" w:rsidP="00954EB3">
            <w:pPr>
              <w:spacing w:line="240" w:lineRule="exact"/>
              <w:jc w:val="center"/>
              <w:rPr>
                <w:lang w:eastAsia="en-US"/>
              </w:rPr>
            </w:pPr>
            <w:r w:rsidRPr="00EA31CE">
              <w:rPr>
                <w:lang w:eastAsia="en-US"/>
              </w:rPr>
              <w:t>улично-дорожная сеть</w:t>
            </w:r>
          </w:p>
        </w:tc>
        <w:tc>
          <w:tcPr>
            <w:tcW w:w="1984" w:type="dxa"/>
            <w:tcBorders>
              <w:top w:val="nil"/>
              <w:left w:val="nil"/>
              <w:bottom w:val="single" w:sz="4" w:space="0" w:color="auto"/>
              <w:right w:val="single" w:sz="4" w:space="0" w:color="auto"/>
            </w:tcBorders>
            <w:vAlign w:val="center"/>
            <w:hideMark/>
          </w:tcPr>
          <w:p w:rsidR="00C541E1" w:rsidRPr="00EA31CE" w:rsidRDefault="00C541E1" w:rsidP="00954EB3">
            <w:pPr>
              <w:spacing w:line="240" w:lineRule="exact"/>
              <w:jc w:val="center"/>
              <w:rPr>
                <w:lang w:eastAsia="en-US"/>
              </w:rPr>
            </w:pPr>
            <w:r w:rsidRPr="00EA31CE">
              <w:rPr>
                <w:lang w:eastAsia="en-US"/>
              </w:rPr>
              <w:t>светодиодные светильники а</w:t>
            </w:r>
          </w:p>
        </w:tc>
        <w:tc>
          <w:tcPr>
            <w:tcW w:w="1417" w:type="dxa"/>
            <w:tcBorders>
              <w:top w:val="nil"/>
              <w:left w:val="nil"/>
              <w:bottom w:val="single" w:sz="4" w:space="0" w:color="auto"/>
              <w:right w:val="single" w:sz="4" w:space="0" w:color="auto"/>
            </w:tcBorders>
            <w:noWrap/>
            <w:vAlign w:val="center"/>
            <w:hideMark/>
          </w:tcPr>
          <w:p w:rsidR="00C541E1" w:rsidRPr="00EA31CE" w:rsidRDefault="00C541E1" w:rsidP="00954EB3">
            <w:pPr>
              <w:spacing w:line="240" w:lineRule="exact"/>
              <w:jc w:val="center"/>
              <w:rPr>
                <w:lang w:eastAsia="en-US"/>
              </w:rPr>
            </w:pPr>
            <w:r w:rsidRPr="00EA31CE">
              <w:rPr>
                <w:lang w:eastAsia="en-US"/>
              </w:rPr>
              <w:t>8</w:t>
            </w:r>
          </w:p>
        </w:tc>
        <w:tc>
          <w:tcPr>
            <w:tcW w:w="1304" w:type="dxa"/>
            <w:tcBorders>
              <w:top w:val="nil"/>
              <w:left w:val="nil"/>
              <w:bottom w:val="single" w:sz="4" w:space="0" w:color="auto"/>
              <w:right w:val="single" w:sz="4" w:space="0" w:color="auto"/>
            </w:tcBorders>
            <w:noWrap/>
            <w:vAlign w:val="center"/>
            <w:hideMark/>
          </w:tcPr>
          <w:p w:rsidR="00C541E1" w:rsidRPr="00EA31CE" w:rsidRDefault="00C541E1" w:rsidP="00954EB3">
            <w:pPr>
              <w:spacing w:line="240" w:lineRule="exact"/>
              <w:jc w:val="center"/>
              <w:rPr>
                <w:lang w:eastAsia="en-US"/>
              </w:rPr>
            </w:pPr>
            <w:r w:rsidRPr="00EA31CE">
              <w:rPr>
                <w:lang w:eastAsia="en-US"/>
              </w:rPr>
              <w:t>50</w:t>
            </w:r>
          </w:p>
        </w:tc>
      </w:tr>
      <w:tr w:rsidR="00C541E1" w:rsidRPr="00EA31CE" w:rsidTr="00954EB3">
        <w:trPr>
          <w:trHeight w:val="630"/>
        </w:trPr>
        <w:tc>
          <w:tcPr>
            <w:tcW w:w="764" w:type="dxa"/>
            <w:tcBorders>
              <w:top w:val="nil"/>
              <w:left w:val="single" w:sz="4" w:space="0" w:color="auto"/>
              <w:bottom w:val="single" w:sz="4" w:space="0" w:color="auto"/>
              <w:right w:val="single" w:sz="4" w:space="0" w:color="auto"/>
            </w:tcBorders>
            <w:noWrap/>
            <w:vAlign w:val="bottom"/>
            <w:hideMark/>
          </w:tcPr>
          <w:p w:rsidR="00C541E1" w:rsidRPr="00EA31CE" w:rsidRDefault="00C541E1" w:rsidP="00954EB3">
            <w:pPr>
              <w:spacing w:line="240" w:lineRule="exact"/>
              <w:jc w:val="right"/>
              <w:rPr>
                <w:lang w:eastAsia="en-US"/>
              </w:rPr>
            </w:pPr>
            <w:r w:rsidRPr="00EA31CE">
              <w:rPr>
                <w:lang w:eastAsia="en-US"/>
              </w:rPr>
              <w:t>12.</w:t>
            </w:r>
          </w:p>
        </w:tc>
        <w:tc>
          <w:tcPr>
            <w:tcW w:w="1632" w:type="dxa"/>
            <w:tcBorders>
              <w:top w:val="nil"/>
              <w:left w:val="nil"/>
              <w:bottom w:val="single" w:sz="4" w:space="0" w:color="auto"/>
              <w:right w:val="single" w:sz="4" w:space="0" w:color="auto"/>
            </w:tcBorders>
            <w:noWrap/>
            <w:vAlign w:val="center"/>
            <w:hideMark/>
          </w:tcPr>
          <w:p w:rsidR="00C541E1" w:rsidRPr="00EA31CE" w:rsidRDefault="00C541E1" w:rsidP="00954EB3">
            <w:pPr>
              <w:spacing w:line="240" w:lineRule="exact"/>
              <w:jc w:val="center"/>
              <w:rPr>
                <w:lang w:eastAsia="en-US"/>
              </w:rPr>
            </w:pPr>
            <w:r w:rsidRPr="00EA31CE">
              <w:rPr>
                <w:lang w:eastAsia="en-US"/>
              </w:rPr>
              <w:t>п. Омутни</w:t>
            </w:r>
            <w:r w:rsidRPr="00EA31CE">
              <w:rPr>
                <w:lang w:eastAsia="en-US"/>
              </w:rPr>
              <w:t>н</w:t>
            </w:r>
            <w:r w:rsidRPr="00EA31CE">
              <w:rPr>
                <w:lang w:eastAsia="en-US"/>
              </w:rPr>
              <w:t>ский</w:t>
            </w:r>
          </w:p>
        </w:tc>
        <w:tc>
          <w:tcPr>
            <w:tcW w:w="2566" w:type="dxa"/>
            <w:tcBorders>
              <w:top w:val="nil"/>
              <w:left w:val="nil"/>
              <w:bottom w:val="single" w:sz="4" w:space="0" w:color="auto"/>
              <w:right w:val="single" w:sz="4" w:space="0" w:color="auto"/>
            </w:tcBorders>
            <w:vAlign w:val="center"/>
            <w:hideMark/>
          </w:tcPr>
          <w:p w:rsidR="00C541E1" w:rsidRPr="00EA31CE" w:rsidRDefault="00C541E1" w:rsidP="00954EB3">
            <w:pPr>
              <w:spacing w:line="240" w:lineRule="exact"/>
              <w:jc w:val="center"/>
              <w:rPr>
                <w:lang w:eastAsia="en-US"/>
              </w:rPr>
            </w:pPr>
            <w:r w:rsidRPr="00EA31CE">
              <w:rPr>
                <w:lang w:eastAsia="en-US"/>
              </w:rPr>
              <w:t>Музыкальная школа</w:t>
            </w:r>
          </w:p>
        </w:tc>
        <w:tc>
          <w:tcPr>
            <w:tcW w:w="1984" w:type="dxa"/>
            <w:tcBorders>
              <w:top w:val="nil"/>
              <w:left w:val="nil"/>
              <w:bottom w:val="single" w:sz="4" w:space="0" w:color="auto"/>
              <w:right w:val="single" w:sz="4" w:space="0" w:color="auto"/>
            </w:tcBorders>
            <w:vAlign w:val="center"/>
            <w:hideMark/>
          </w:tcPr>
          <w:p w:rsidR="00C541E1" w:rsidRPr="00EA31CE" w:rsidRDefault="00C541E1" w:rsidP="00954EB3">
            <w:pPr>
              <w:spacing w:line="240" w:lineRule="exact"/>
              <w:jc w:val="center"/>
              <w:rPr>
                <w:lang w:eastAsia="en-US"/>
              </w:rPr>
            </w:pPr>
            <w:r w:rsidRPr="00EA31CE">
              <w:rPr>
                <w:lang w:eastAsia="en-US"/>
              </w:rPr>
              <w:t>светодиодные светильники</w:t>
            </w:r>
          </w:p>
        </w:tc>
        <w:tc>
          <w:tcPr>
            <w:tcW w:w="1417" w:type="dxa"/>
            <w:tcBorders>
              <w:top w:val="nil"/>
              <w:left w:val="nil"/>
              <w:bottom w:val="single" w:sz="4" w:space="0" w:color="auto"/>
              <w:right w:val="single" w:sz="4" w:space="0" w:color="auto"/>
            </w:tcBorders>
            <w:noWrap/>
            <w:vAlign w:val="center"/>
            <w:hideMark/>
          </w:tcPr>
          <w:p w:rsidR="00C541E1" w:rsidRPr="00EA31CE" w:rsidRDefault="00C541E1" w:rsidP="00954EB3">
            <w:pPr>
              <w:spacing w:line="240" w:lineRule="exact"/>
              <w:jc w:val="center"/>
              <w:rPr>
                <w:lang w:eastAsia="en-US"/>
              </w:rPr>
            </w:pPr>
            <w:r w:rsidRPr="00EA31CE">
              <w:rPr>
                <w:lang w:eastAsia="en-US"/>
              </w:rPr>
              <w:t>2</w:t>
            </w:r>
          </w:p>
        </w:tc>
        <w:tc>
          <w:tcPr>
            <w:tcW w:w="1304" w:type="dxa"/>
            <w:tcBorders>
              <w:top w:val="nil"/>
              <w:left w:val="nil"/>
              <w:bottom w:val="single" w:sz="4" w:space="0" w:color="auto"/>
              <w:right w:val="single" w:sz="4" w:space="0" w:color="auto"/>
            </w:tcBorders>
            <w:noWrap/>
            <w:vAlign w:val="center"/>
            <w:hideMark/>
          </w:tcPr>
          <w:p w:rsidR="00C541E1" w:rsidRPr="00EA31CE" w:rsidRDefault="00C541E1" w:rsidP="00954EB3">
            <w:pPr>
              <w:spacing w:line="240" w:lineRule="exact"/>
              <w:jc w:val="center"/>
              <w:rPr>
                <w:lang w:eastAsia="en-US"/>
              </w:rPr>
            </w:pPr>
            <w:r w:rsidRPr="00EA31CE">
              <w:rPr>
                <w:lang w:eastAsia="en-US"/>
              </w:rPr>
              <w:t>56</w:t>
            </w:r>
          </w:p>
        </w:tc>
      </w:tr>
      <w:tr w:rsidR="00C541E1" w:rsidRPr="00EA31CE" w:rsidTr="00954EB3">
        <w:trPr>
          <w:trHeight w:val="630"/>
        </w:trPr>
        <w:tc>
          <w:tcPr>
            <w:tcW w:w="764" w:type="dxa"/>
            <w:tcBorders>
              <w:top w:val="nil"/>
              <w:left w:val="single" w:sz="4" w:space="0" w:color="auto"/>
              <w:bottom w:val="single" w:sz="4" w:space="0" w:color="auto"/>
              <w:right w:val="single" w:sz="4" w:space="0" w:color="auto"/>
            </w:tcBorders>
            <w:noWrap/>
            <w:vAlign w:val="bottom"/>
            <w:hideMark/>
          </w:tcPr>
          <w:p w:rsidR="00C541E1" w:rsidRPr="00EA31CE" w:rsidRDefault="00C541E1" w:rsidP="00954EB3">
            <w:pPr>
              <w:spacing w:line="240" w:lineRule="exact"/>
              <w:jc w:val="right"/>
              <w:rPr>
                <w:lang w:eastAsia="en-US"/>
              </w:rPr>
            </w:pPr>
            <w:r w:rsidRPr="00EA31CE">
              <w:rPr>
                <w:lang w:eastAsia="en-US"/>
              </w:rPr>
              <w:t>13.</w:t>
            </w:r>
          </w:p>
        </w:tc>
        <w:tc>
          <w:tcPr>
            <w:tcW w:w="1632" w:type="dxa"/>
            <w:tcBorders>
              <w:top w:val="nil"/>
              <w:left w:val="nil"/>
              <w:bottom w:val="single" w:sz="4" w:space="0" w:color="auto"/>
              <w:right w:val="single" w:sz="4" w:space="0" w:color="auto"/>
            </w:tcBorders>
            <w:noWrap/>
            <w:vAlign w:val="center"/>
            <w:hideMark/>
          </w:tcPr>
          <w:p w:rsidR="00C541E1" w:rsidRPr="00EA31CE" w:rsidRDefault="00C541E1" w:rsidP="00954EB3">
            <w:pPr>
              <w:spacing w:line="240" w:lineRule="exact"/>
              <w:jc w:val="center"/>
              <w:rPr>
                <w:lang w:eastAsia="en-US"/>
              </w:rPr>
            </w:pPr>
            <w:r w:rsidRPr="00EA31CE">
              <w:rPr>
                <w:lang w:eastAsia="en-US"/>
              </w:rPr>
              <w:t>Омутнинск</w:t>
            </w:r>
          </w:p>
        </w:tc>
        <w:tc>
          <w:tcPr>
            <w:tcW w:w="2566" w:type="dxa"/>
            <w:tcBorders>
              <w:top w:val="nil"/>
              <w:left w:val="nil"/>
              <w:bottom w:val="single" w:sz="4" w:space="0" w:color="auto"/>
              <w:right w:val="single" w:sz="4" w:space="0" w:color="auto"/>
            </w:tcBorders>
            <w:vAlign w:val="center"/>
            <w:hideMark/>
          </w:tcPr>
          <w:p w:rsidR="00C541E1" w:rsidRPr="00EA31CE" w:rsidRDefault="00C541E1" w:rsidP="00954EB3">
            <w:pPr>
              <w:spacing w:line="240" w:lineRule="exact"/>
              <w:jc w:val="center"/>
              <w:rPr>
                <w:lang w:eastAsia="en-US"/>
              </w:rPr>
            </w:pPr>
            <w:proofErr w:type="spellStart"/>
            <w:r w:rsidRPr="00EA31CE">
              <w:rPr>
                <w:bCs/>
                <w:lang w:eastAsia="en-US"/>
              </w:rPr>
              <w:t>ЗАВОДной</w:t>
            </w:r>
            <w:proofErr w:type="spellEnd"/>
            <w:r w:rsidRPr="00EA31CE">
              <w:rPr>
                <w:bCs/>
                <w:lang w:eastAsia="en-US"/>
              </w:rPr>
              <w:t xml:space="preserve"> Ому</w:t>
            </w:r>
            <w:r w:rsidRPr="00EA31CE">
              <w:rPr>
                <w:bCs/>
                <w:lang w:eastAsia="en-US"/>
              </w:rPr>
              <w:t>т</w:t>
            </w:r>
            <w:r w:rsidRPr="00EA31CE">
              <w:rPr>
                <w:bCs/>
                <w:lang w:eastAsia="en-US"/>
              </w:rPr>
              <w:t>нинск с элементами благ</w:t>
            </w:r>
            <w:r w:rsidRPr="00EA31CE">
              <w:rPr>
                <w:bCs/>
                <w:lang w:eastAsia="en-US"/>
              </w:rPr>
              <w:t>о</w:t>
            </w:r>
            <w:r w:rsidRPr="00EA31CE">
              <w:rPr>
                <w:bCs/>
                <w:lang w:eastAsia="en-US"/>
              </w:rPr>
              <w:t>устройства</w:t>
            </w:r>
          </w:p>
        </w:tc>
        <w:tc>
          <w:tcPr>
            <w:tcW w:w="1984" w:type="dxa"/>
            <w:tcBorders>
              <w:top w:val="nil"/>
              <w:left w:val="nil"/>
              <w:bottom w:val="single" w:sz="4" w:space="0" w:color="auto"/>
              <w:right w:val="single" w:sz="4" w:space="0" w:color="auto"/>
            </w:tcBorders>
            <w:vAlign w:val="center"/>
            <w:hideMark/>
          </w:tcPr>
          <w:p w:rsidR="00C541E1" w:rsidRPr="00EA31CE" w:rsidRDefault="00C541E1" w:rsidP="00954EB3">
            <w:pPr>
              <w:spacing w:line="240" w:lineRule="exact"/>
              <w:jc w:val="center"/>
              <w:rPr>
                <w:lang w:eastAsia="en-US"/>
              </w:rPr>
            </w:pPr>
            <w:r w:rsidRPr="00EA31CE">
              <w:rPr>
                <w:lang w:eastAsia="en-US"/>
              </w:rPr>
              <w:t>светодиодные светильники</w:t>
            </w:r>
          </w:p>
        </w:tc>
        <w:tc>
          <w:tcPr>
            <w:tcW w:w="1417" w:type="dxa"/>
            <w:tcBorders>
              <w:top w:val="nil"/>
              <w:left w:val="nil"/>
              <w:bottom w:val="single" w:sz="4" w:space="0" w:color="auto"/>
              <w:right w:val="single" w:sz="4" w:space="0" w:color="auto"/>
            </w:tcBorders>
            <w:noWrap/>
            <w:vAlign w:val="center"/>
            <w:hideMark/>
          </w:tcPr>
          <w:p w:rsidR="00C541E1" w:rsidRPr="00EA31CE" w:rsidRDefault="00C541E1" w:rsidP="00954EB3">
            <w:pPr>
              <w:spacing w:line="240" w:lineRule="exact"/>
              <w:jc w:val="center"/>
              <w:rPr>
                <w:lang w:eastAsia="en-US"/>
              </w:rPr>
            </w:pPr>
            <w:r w:rsidRPr="00EA31CE">
              <w:rPr>
                <w:lang w:eastAsia="en-US"/>
              </w:rPr>
              <w:t>51</w:t>
            </w:r>
          </w:p>
        </w:tc>
        <w:tc>
          <w:tcPr>
            <w:tcW w:w="1304" w:type="dxa"/>
            <w:tcBorders>
              <w:top w:val="nil"/>
              <w:left w:val="nil"/>
              <w:bottom w:val="single" w:sz="4" w:space="0" w:color="auto"/>
              <w:right w:val="single" w:sz="4" w:space="0" w:color="auto"/>
            </w:tcBorders>
            <w:noWrap/>
            <w:vAlign w:val="center"/>
            <w:hideMark/>
          </w:tcPr>
          <w:p w:rsidR="00C541E1" w:rsidRPr="00EA31CE" w:rsidRDefault="00C541E1" w:rsidP="00954EB3">
            <w:pPr>
              <w:spacing w:line="240" w:lineRule="exact"/>
              <w:jc w:val="center"/>
              <w:rPr>
                <w:lang w:eastAsia="en-US"/>
              </w:rPr>
            </w:pPr>
            <w:r w:rsidRPr="00EA31CE">
              <w:rPr>
                <w:lang w:eastAsia="en-US"/>
              </w:rPr>
              <w:t>56</w:t>
            </w:r>
          </w:p>
        </w:tc>
      </w:tr>
      <w:tr w:rsidR="00C541E1" w:rsidRPr="00EA31CE" w:rsidTr="00954EB3">
        <w:trPr>
          <w:trHeight w:val="415"/>
        </w:trPr>
        <w:tc>
          <w:tcPr>
            <w:tcW w:w="764" w:type="dxa"/>
            <w:tcBorders>
              <w:top w:val="nil"/>
              <w:left w:val="single" w:sz="4" w:space="0" w:color="auto"/>
              <w:bottom w:val="single" w:sz="4" w:space="0" w:color="auto"/>
              <w:right w:val="single" w:sz="4" w:space="0" w:color="auto"/>
            </w:tcBorders>
            <w:noWrap/>
            <w:vAlign w:val="bottom"/>
            <w:hideMark/>
          </w:tcPr>
          <w:p w:rsidR="00C541E1" w:rsidRPr="00EA31CE" w:rsidRDefault="00C541E1" w:rsidP="00954EB3">
            <w:pPr>
              <w:spacing w:line="240" w:lineRule="exact"/>
              <w:jc w:val="right"/>
              <w:rPr>
                <w:lang w:eastAsia="en-US"/>
              </w:rPr>
            </w:pPr>
            <w:r w:rsidRPr="00EA31CE">
              <w:rPr>
                <w:lang w:eastAsia="en-US"/>
              </w:rPr>
              <w:t>14.</w:t>
            </w:r>
          </w:p>
        </w:tc>
        <w:tc>
          <w:tcPr>
            <w:tcW w:w="1632" w:type="dxa"/>
            <w:tcBorders>
              <w:top w:val="nil"/>
              <w:left w:val="nil"/>
              <w:bottom w:val="single" w:sz="4" w:space="0" w:color="auto"/>
              <w:right w:val="single" w:sz="4" w:space="0" w:color="auto"/>
            </w:tcBorders>
            <w:noWrap/>
            <w:vAlign w:val="center"/>
            <w:hideMark/>
          </w:tcPr>
          <w:p w:rsidR="00C541E1" w:rsidRPr="00EA31CE" w:rsidRDefault="00C541E1" w:rsidP="00954EB3">
            <w:pPr>
              <w:spacing w:line="240" w:lineRule="exact"/>
              <w:jc w:val="center"/>
              <w:rPr>
                <w:lang w:eastAsia="en-US"/>
              </w:rPr>
            </w:pPr>
            <w:r w:rsidRPr="00EA31CE">
              <w:rPr>
                <w:lang w:eastAsia="en-US"/>
              </w:rPr>
              <w:t>Омутнинск</w:t>
            </w:r>
          </w:p>
        </w:tc>
        <w:tc>
          <w:tcPr>
            <w:tcW w:w="2566" w:type="dxa"/>
            <w:tcBorders>
              <w:top w:val="nil"/>
              <w:left w:val="nil"/>
              <w:bottom w:val="single" w:sz="4" w:space="0" w:color="auto"/>
              <w:right w:val="single" w:sz="4" w:space="0" w:color="auto"/>
            </w:tcBorders>
            <w:vAlign w:val="center"/>
            <w:hideMark/>
          </w:tcPr>
          <w:p w:rsidR="00C541E1" w:rsidRPr="00EA31CE" w:rsidRDefault="00C541E1" w:rsidP="00954EB3">
            <w:pPr>
              <w:spacing w:line="240" w:lineRule="exact"/>
              <w:jc w:val="center"/>
              <w:rPr>
                <w:lang w:eastAsia="en-US"/>
              </w:rPr>
            </w:pPr>
            <w:proofErr w:type="spellStart"/>
            <w:r w:rsidRPr="00EA31CE">
              <w:rPr>
                <w:bCs/>
                <w:lang w:eastAsia="en-US"/>
              </w:rPr>
              <w:t>ЗАВОДной</w:t>
            </w:r>
            <w:proofErr w:type="spellEnd"/>
            <w:r w:rsidRPr="00EA31CE">
              <w:rPr>
                <w:bCs/>
                <w:lang w:eastAsia="en-US"/>
              </w:rPr>
              <w:t xml:space="preserve"> Ому</w:t>
            </w:r>
            <w:r w:rsidRPr="00EA31CE">
              <w:rPr>
                <w:bCs/>
                <w:lang w:eastAsia="en-US"/>
              </w:rPr>
              <w:t>т</w:t>
            </w:r>
            <w:r w:rsidRPr="00EA31CE">
              <w:rPr>
                <w:bCs/>
                <w:lang w:eastAsia="en-US"/>
              </w:rPr>
              <w:t>нинск с элементами благ</w:t>
            </w:r>
            <w:r w:rsidRPr="00EA31CE">
              <w:rPr>
                <w:bCs/>
                <w:lang w:eastAsia="en-US"/>
              </w:rPr>
              <w:t>о</w:t>
            </w:r>
            <w:r w:rsidRPr="00EA31CE">
              <w:rPr>
                <w:bCs/>
                <w:lang w:eastAsia="en-US"/>
              </w:rPr>
              <w:t>устройства</w:t>
            </w:r>
          </w:p>
        </w:tc>
        <w:tc>
          <w:tcPr>
            <w:tcW w:w="1984" w:type="dxa"/>
            <w:tcBorders>
              <w:top w:val="nil"/>
              <w:left w:val="nil"/>
              <w:bottom w:val="single" w:sz="4" w:space="0" w:color="auto"/>
              <w:right w:val="single" w:sz="4" w:space="0" w:color="auto"/>
            </w:tcBorders>
            <w:vAlign w:val="center"/>
            <w:hideMark/>
          </w:tcPr>
          <w:p w:rsidR="00C541E1" w:rsidRPr="00EA31CE" w:rsidRDefault="00C541E1" w:rsidP="00954EB3">
            <w:pPr>
              <w:spacing w:line="240" w:lineRule="exact"/>
              <w:jc w:val="center"/>
              <w:rPr>
                <w:lang w:eastAsia="en-US"/>
              </w:rPr>
            </w:pPr>
            <w:r w:rsidRPr="00EA31CE">
              <w:rPr>
                <w:lang w:eastAsia="en-US"/>
              </w:rPr>
              <w:t>светодиодные светильники</w:t>
            </w:r>
          </w:p>
        </w:tc>
        <w:tc>
          <w:tcPr>
            <w:tcW w:w="1417" w:type="dxa"/>
            <w:tcBorders>
              <w:top w:val="nil"/>
              <w:left w:val="nil"/>
              <w:bottom w:val="single" w:sz="4" w:space="0" w:color="auto"/>
              <w:right w:val="single" w:sz="4" w:space="0" w:color="auto"/>
            </w:tcBorders>
            <w:noWrap/>
            <w:vAlign w:val="center"/>
            <w:hideMark/>
          </w:tcPr>
          <w:p w:rsidR="00C541E1" w:rsidRPr="00EA31CE" w:rsidRDefault="00C541E1" w:rsidP="00954EB3">
            <w:pPr>
              <w:spacing w:line="240" w:lineRule="exact"/>
              <w:jc w:val="center"/>
              <w:rPr>
                <w:lang w:eastAsia="en-US"/>
              </w:rPr>
            </w:pPr>
            <w:r w:rsidRPr="00EA31CE">
              <w:rPr>
                <w:lang w:eastAsia="en-US"/>
              </w:rPr>
              <w:t>15</w:t>
            </w:r>
          </w:p>
        </w:tc>
        <w:tc>
          <w:tcPr>
            <w:tcW w:w="1304" w:type="dxa"/>
            <w:tcBorders>
              <w:top w:val="nil"/>
              <w:left w:val="nil"/>
              <w:bottom w:val="single" w:sz="4" w:space="0" w:color="auto"/>
              <w:right w:val="single" w:sz="4" w:space="0" w:color="auto"/>
            </w:tcBorders>
            <w:noWrap/>
            <w:vAlign w:val="center"/>
            <w:hideMark/>
          </w:tcPr>
          <w:p w:rsidR="00C541E1" w:rsidRPr="00EA31CE" w:rsidRDefault="00C541E1" w:rsidP="00954EB3">
            <w:pPr>
              <w:spacing w:line="240" w:lineRule="exact"/>
              <w:jc w:val="center"/>
              <w:rPr>
                <w:lang w:eastAsia="en-US"/>
              </w:rPr>
            </w:pPr>
            <w:r w:rsidRPr="00EA31CE">
              <w:rPr>
                <w:lang w:eastAsia="en-US"/>
              </w:rPr>
              <w:t>40</w:t>
            </w:r>
          </w:p>
        </w:tc>
      </w:tr>
      <w:tr w:rsidR="00C541E1" w:rsidRPr="00EA31CE" w:rsidTr="00954EB3">
        <w:trPr>
          <w:trHeight w:val="630"/>
        </w:trPr>
        <w:tc>
          <w:tcPr>
            <w:tcW w:w="764" w:type="dxa"/>
            <w:tcBorders>
              <w:top w:val="nil"/>
              <w:left w:val="single" w:sz="4" w:space="0" w:color="auto"/>
              <w:bottom w:val="single" w:sz="4" w:space="0" w:color="auto"/>
              <w:right w:val="single" w:sz="4" w:space="0" w:color="auto"/>
            </w:tcBorders>
            <w:noWrap/>
            <w:vAlign w:val="center"/>
            <w:hideMark/>
          </w:tcPr>
          <w:p w:rsidR="00C541E1" w:rsidRPr="00EA31CE" w:rsidRDefault="00C541E1" w:rsidP="00954EB3">
            <w:pPr>
              <w:spacing w:line="240" w:lineRule="exact"/>
              <w:jc w:val="right"/>
              <w:rPr>
                <w:lang w:eastAsia="en-US"/>
              </w:rPr>
            </w:pPr>
            <w:r w:rsidRPr="00EA31CE">
              <w:rPr>
                <w:lang w:eastAsia="en-US"/>
              </w:rPr>
              <w:t>15.</w:t>
            </w:r>
          </w:p>
        </w:tc>
        <w:tc>
          <w:tcPr>
            <w:tcW w:w="1632" w:type="dxa"/>
            <w:tcBorders>
              <w:top w:val="nil"/>
              <w:left w:val="nil"/>
              <w:bottom w:val="single" w:sz="4" w:space="0" w:color="auto"/>
              <w:right w:val="single" w:sz="4" w:space="0" w:color="auto"/>
            </w:tcBorders>
            <w:noWrap/>
            <w:vAlign w:val="center"/>
            <w:hideMark/>
          </w:tcPr>
          <w:p w:rsidR="00C541E1" w:rsidRPr="00EA31CE" w:rsidRDefault="00C541E1" w:rsidP="00954EB3">
            <w:pPr>
              <w:spacing w:line="240" w:lineRule="exact"/>
              <w:jc w:val="center"/>
              <w:rPr>
                <w:lang w:eastAsia="en-US"/>
              </w:rPr>
            </w:pPr>
            <w:r w:rsidRPr="00EA31CE">
              <w:rPr>
                <w:lang w:eastAsia="en-US"/>
              </w:rPr>
              <w:t>Омутнинск</w:t>
            </w:r>
          </w:p>
        </w:tc>
        <w:tc>
          <w:tcPr>
            <w:tcW w:w="2566" w:type="dxa"/>
            <w:tcBorders>
              <w:top w:val="nil"/>
              <w:left w:val="nil"/>
              <w:bottom w:val="single" w:sz="4" w:space="0" w:color="auto"/>
              <w:right w:val="single" w:sz="4" w:space="0" w:color="auto"/>
            </w:tcBorders>
            <w:vAlign w:val="center"/>
            <w:hideMark/>
          </w:tcPr>
          <w:p w:rsidR="00C541E1" w:rsidRPr="00EA31CE" w:rsidRDefault="00C541E1" w:rsidP="00954EB3">
            <w:pPr>
              <w:spacing w:line="240" w:lineRule="exact"/>
              <w:jc w:val="center"/>
              <w:rPr>
                <w:lang w:eastAsia="en-US"/>
              </w:rPr>
            </w:pPr>
            <w:proofErr w:type="spellStart"/>
            <w:r w:rsidRPr="00EA31CE">
              <w:rPr>
                <w:bCs/>
                <w:lang w:eastAsia="en-US"/>
              </w:rPr>
              <w:t>ЗАВОДной</w:t>
            </w:r>
            <w:proofErr w:type="spellEnd"/>
            <w:r w:rsidRPr="00EA31CE">
              <w:rPr>
                <w:bCs/>
                <w:lang w:eastAsia="en-US"/>
              </w:rPr>
              <w:t xml:space="preserve"> Ому</w:t>
            </w:r>
            <w:r w:rsidRPr="00EA31CE">
              <w:rPr>
                <w:bCs/>
                <w:lang w:eastAsia="en-US"/>
              </w:rPr>
              <w:t>т</w:t>
            </w:r>
            <w:r w:rsidRPr="00EA31CE">
              <w:rPr>
                <w:bCs/>
                <w:lang w:eastAsia="en-US"/>
              </w:rPr>
              <w:t>нинск с элементами благ</w:t>
            </w:r>
            <w:r w:rsidRPr="00EA31CE">
              <w:rPr>
                <w:bCs/>
                <w:lang w:eastAsia="en-US"/>
              </w:rPr>
              <w:t>о</w:t>
            </w:r>
            <w:r w:rsidRPr="00EA31CE">
              <w:rPr>
                <w:bCs/>
                <w:lang w:eastAsia="en-US"/>
              </w:rPr>
              <w:t>устройства</w:t>
            </w:r>
          </w:p>
        </w:tc>
        <w:tc>
          <w:tcPr>
            <w:tcW w:w="1984" w:type="dxa"/>
            <w:tcBorders>
              <w:top w:val="nil"/>
              <w:left w:val="nil"/>
              <w:bottom w:val="single" w:sz="4" w:space="0" w:color="auto"/>
              <w:right w:val="single" w:sz="4" w:space="0" w:color="auto"/>
            </w:tcBorders>
            <w:vAlign w:val="center"/>
            <w:hideMark/>
          </w:tcPr>
          <w:p w:rsidR="00C541E1" w:rsidRPr="00EA31CE" w:rsidRDefault="00C541E1" w:rsidP="00954EB3">
            <w:pPr>
              <w:spacing w:line="240" w:lineRule="exact"/>
              <w:jc w:val="center"/>
              <w:rPr>
                <w:lang w:eastAsia="en-US"/>
              </w:rPr>
            </w:pPr>
            <w:r w:rsidRPr="00EA31CE">
              <w:rPr>
                <w:lang w:eastAsia="en-US"/>
              </w:rPr>
              <w:t>светодиодные прожекторы</w:t>
            </w:r>
          </w:p>
        </w:tc>
        <w:tc>
          <w:tcPr>
            <w:tcW w:w="1417" w:type="dxa"/>
            <w:tcBorders>
              <w:top w:val="nil"/>
              <w:left w:val="nil"/>
              <w:bottom w:val="single" w:sz="4" w:space="0" w:color="auto"/>
              <w:right w:val="single" w:sz="4" w:space="0" w:color="auto"/>
            </w:tcBorders>
            <w:noWrap/>
            <w:vAlign w:val="center"/>
            <w:hideMark/>
          </w:tcPr>
          <w:p w:rsidR="00C541E1" w:rsidRPr="00EA31CE" w:rsidRDefault="00C541E1" w:rsidP="00954EB3">
            <w:pPr>
              <w:spacing w:line="240" w:lineRule="exact"/>
              <w:jc w:val="center"/>
              <w:rPr>
                <w:lang w:eastAsia="en-US"/>
              </w:rPr>
            </w:pPr>
            <w:r w:rsidRPr="00EA31CE">
              <w:rPr>
                <w:lang w:eastAsia="en-US"/>
              </w:rPr>
              <w:t>9</w:t>
            </w:r>
          </w:p>
        </w:tc>
        <w:tc>
          <w:tcPr>
            <w:tcW w:w="1304" w:type="dxa"/>
            <w:tcBorders>
              <w:top w:val="nil"/>
              <w:left w:val="nil"/>
              <w:bottom w:val="single" w:sz="4" w:space="0" w:color="auto"/>
              <w:right w:val="single" w:sz="4" w:space="0" w:color="auto"/>
            </w:tcBorders>
            <w:noWrap/>
            <w:vAlign w:val="center"/>
            <w:hideMark/>
          </w:tcPr>
          <w:p w:rsidR="00C541E1" w:rsidRPr="00EA31CE" w:rsidRDefault="00C541E1" w:rsidP="00954EB3">
            <w:pPr>
              <w:spacing w:line="240" w:lineRule="exact"/>
              <w:jc w:val="center"/>
              <w:rPr>
                <w:lang w:eastAsia="en-US"/>
              </w:rPr>
            </w:pPr>
            <w:r w:rsidRPr="00EA31CE">
              <w:rPr>
                <w:lang w:eastAsia="en-US"/>
              </w:rPr>
              <w:t>256</w:t>
            </w:r>
          </w:p>
        </w:tc>
      </w:tr>
      <w:tr w:rsidR="00C541E1" w:rsidRPr="00EA31CE" w:rsidTr="00954EB3">
        <w:trPr>
          <w:trHeight w:val="315"/>
        </w:trPr>
        <w:tc>
          <w:tcPr>
            <w:tcW w:w="764" w:type="dxa"/>
            <w:tcBorders>
              <w:top w:val="nil"/>
              <w:left w:val="single" w:sz="4" w:space="0" w:color="auto"/>
              <w:bottom w:val="single" w:sz="4" w:space="0" w:color="auto"/>
              <w:right w:val="single" w:sz="4" w:space="0" w:color="auto"/>
            </w:tcBorders>
            <w:noWrap/>
            <w:vAlign w:val="center"/>
            <w:hideMark/>
          </w:tcPr>
          <w:p w:rsidR="00C541E1" w:rsidRPr="00EA31CE" w:rsidRDefault="00C541E1" w:rsidP="00954EB3">
            <w:pPr>
              <w:spacing w:line="240" w:lineRule="exact"/>
              <w:jc w:val="right"/>
              <w:rPr>
                <w:lang w:eastAsia="en-US"/>
              </w:rPr>
            </w:pPr>
            <w:r w:rsidRPr="00EA31CE">
              <w:rPr>
                <w:lang w:eastAsia="en-US"/>
              </w:rPr>
              <w:t>16.</w:t>
            </w:r>
          </w:p>
        </w:tc>
        <w:tc>
          <w:tcPr>
            <w:tcW w:w="1632" w:type="dxa"/>
            <w:tcBorders>
              <w:top w:val="nil"/>
              <w:left w:val="nil"/>
              <w:bottom w:val="single" w:sz="4" w:space="0" w:color="auto"/>
              <w:right w:val="single" w:sz="4" w:space="0" w:color="auto"/>
            </w:tcBorders>
            <w:noWrap/>
            <w:vAlign w:val="center"/>
            <w:hideMark/>
          </w:tcPr>
          <w:p w:rsidR="00C541E1" w:rsidRPr="00EA31CE" w:rsidRDefault="00C541E1" w:rsidP="00954EB3">
            <w:pPr>
              <w:spacing w:line="240" w:lineRule="exact"/>
              <w:jc w:val="center"/>
              <w:rPr>
                <w:lang w:eastAsia="en-US"/>
              </w:rPr>
            </w:pPr>
            <w:r w:rsidRPr="00EA31CE">
              <w:rPr>
                <w:lang w:eastAsia="en-US"/>
              </w:rPr>
              <w:t>Омутнинск </w:t>
            </w:r>
          </w:p>
        </w:tc>
        <w:tc>
          <w:tcPr>
            <w:tcW w:w="2566" w:type="dxa"/>
            <w:tcBorders>
              <w:top w:val="nil"/>
              <w:left w:val="nil"/>
              <w:bottom w:val="single" w:sz="4" w:space="0" w:color="auto"/>
              <w:right w:val="single" w:sz="4" w:space="0" w:color="auto"/>
            </w:tcBorders>
            <w:noWrap/>
            <w:vAlign w:val="center"/>
            <w:hideMark/>
          </w:tcPr>
          <w:p w:rsidR="00C541E1" w:rsidRPr="00EA31CE" w:rsidRDefault="00C541E1" w:rsidP="00954EB3">
            <w:pPr>
              <w:spacing w:line="240" w:lineRule="exact"/>
              <w:jc w:val="center"/>
              <w:rPr>
                <w:lang w:eastAsia="en-US"/>
              </w:rPr>
            </w:pPr>
            <w:r w:rsidRPr="00EA31CE">
              <w:rPr>
                <w:lang w:eastAsia="en-US"/>
              </w:rPr>
              <w:t>Свободы 38</w:t>
            </w:r>
          </w:p>
          <w:p w:rsidR="00C541E1" w:rsidRPr="00EA31CE" w:rsidRDefault="00C541E1" w:rsidP="00954EB3">
            <w:pPr>
              <w:spacing w:line="240" w:lineRule="exact"/>
              <w:jc w:val="center"/>
              <w:rPr>
                <w:lang w:eastAsia="en-US"/>
              </w:rPr>
            </w:pPr>
            <w:r w:rsidRPr="00EA31CE">
              <w:rPr>
                <w:lang w:eastAsia="en-US"/>
              </w:rPr>
              <w:t> </w:t>
            </w:r>
          </w:p>
        </w:tc>
        <w:tc>
          <w:tcPr>
            <w:tcW w:w="1984" w:type="dxa"/>
            <w:tcBorders>
              <w:top w:val="nil"/>
              <w:left w:val="nil"/>
              <w:bottom w:val="single" w:sz="4" w:space="0" w:color="auto"/>
              <w:right w:val="single" w:sz="4" w:space="0" w:color="auto"/>
            </w:tcBorders>
            <w:noWrap/>
            <w:vAlign w:val="center"/>
            <w:hideMark/>
          </w:tcPr>
          <w:p w:rsidR="00C541E1" w:rsidRPr="00EA31CE" w:rsidRDefault="00C541E1" w:rsidP="00954EB3">
            <w:pPr>
              <w:spacing w:line="240" w:lineRule="exact"/>
              <w:jc w:val="center"/>
              <w:rPr>
                <w:lang w:eastAsia="en-US"/>
              </w:rPr>
            </w:pPr>
            <w:r w:rsidRPr="00EA31CE">
              <w:rPr>
                <w:lang w:eastAsia="en-US"/>
              </w:rPr>
              <w:t>светодиодные светильники </w:t>
            </w:r>
          </w:p>
        </w:tc>
        <w:tc>
          <w:tcPr>
            <w:tcW w:w="1417" w:type="dxa"/>
            <w:tcBorders>
              <w:top w:val="nil"/>
              <w:left w:val="nil"/>
              <w:bottom w:val="single" w:sz="4" w:space="0" w:color="auto"/>
              <w:right w:val="single" w:sz="4" w:space="0" w:color="auto"/>
            </w:tcBorders>
            <w:shd w:val="clear" w:color="auto" w:fill="FFFFFF"/>
            <w:noWrap/>
            <w:vAlign w:val="center"/>
            <w:hideMark/>
          </w:tcPr>
          <w:p w:rsidR="00C541E1" w:rsidRPr="00EA31CE" w:rsidRDefault="00C541E1" w:rsidP="00954EB3">
            <w:pPr>
              <w:spacing w:line="240" w:lineRule="exact"/>
              <w:jc w:val="center"/>
              <w:rPr>
                <w:lang w:eastAsia="en-US"/>
              </w:rPr>
            </w:pPr>
            <w:r w:rsidRPr="00EA31CE">
              <w:rPr>
                <w:lang w:eastAsia="en-US"/>
              </w:rPr>
              <w:t>3</w:t>
            </w:r>
          </w:p>
        </w:tc>
        <w:tc>
          <w:tcPr>
            <w:tcW w:w="1304" w:type="dxa"/>
            <w:tcBorders>
              <w:top w:val="nil"/>
              <w:left w:val="nil"/>
              <w:bottom w:val="single" w:sz="4" w:space="0" w:color="auto"/>
              <w:right w:val="single" w:sz="4" w:space="0" w:color="auto"/>
            </w:tcBorders>
            <w:shd w:val="clear" w:color="auto" w:fill="FFFFFF"/>
            <w:noWrap/>
            <w:vAlign w:val="center"/>
            <w:hideMark/>
          </w:tcPr>
          <w:p w:rsidR="00C541E1" w:rsidRPr="00EA31CE" w:rsidRDefault="00C541E1" w:rsidP="00954EB3">
            <w:pPr>
              <w:spacing w:line="240" w:lineRule="exact"/>
              <w:jc w:val="center"/>
              <w:rPr>
                <w:lang w:eastAsia="en-US"/>
              </w:rPr>
            </w:pPr>
            <w:r w:rsidRPr="00EA31CE">
              <w:rPr>
                <w:lang w:eastAsia="en-US"/>
              </w:rPr>
              <w:t>40 </w:t>
            </w:r>
          </w:p>
        </w:tc>
      </w:tr>
      <w:tr w:rsidR="00C541E1" w:rsidRPr="00EA31CE" w:rsidTr="00954EB3">
        <w:trPr>
          <w:trHeight w:val="315"/>
        </w:trPr>
        <w:tc>
          <w:tcPr>
            <w:tcW w:w="764" w:type="dxa"/>
            <w:tcBorders>
              <w:top w:val="single" w:sz="4" w:space="0" w:color="auto"/>
              <w:left w:val="single" w:sz="4" w:space="0" w:color="auto"/>
              <w:bottom w:val="single" w:sz="4" w:space="0" w:color="auto"/>
              <w:right w:val="single" w:sz="4" w:space="0" w:color="auto"/>
            </w:tcBorders>
            <w:noWrap/>
            <w:vAlign w:val="center"/>
            <w:hideMark/>
          </w:tcPr>
          <w:p w:rsidR="00C541E1" w:rsidRPr="00EA31CE" w:rsidRDefault="00C541E1" w:rsidP="00954EB3">
            <w:pPr>
              <w:spacing w:line="240" w:lineRule="exact"/>
              <w:rPr>
                <w:rFonts w:ascii="Calibri" w:eastAsia="Calibri" w:hAnsi="Calibri"/>
                <w:lang w:eastAsia="en-US"/>
              </w:rPr>
            </w:pPr>
          </w:p>
        </w:tc>
        <w:tc>
          <w:tcPr>
            <w:tcW w:w="1632" w:type="dxa"/>
            <w:tcBorders>
              <w:top w:val="single" w:sz="4" w:space="0" w:color="auto"/>
              <w:left w:val="nil"/>
              <w:bottom w:val="single" w:sz="4" w:space="0" w:color="auto"/>
              <w:right w:val="single" w:sz="4" w:space="0" w:color="auto"/>
            </w:tcBorders>
            <w:noWrap/>
            <w:vAlign w:val="center"/>
            <w:hideMark/>
          </w:tcPr>
          <w:p w:rsidR="00C541E1" w:rsidRPr="00EA31CE" w:rsidRDefault="00C541E1" w:rsidP="00954EB3">
            <w:pPr>
              <w:spacing w:line="240" w:lineRule="exact"/>
              <w:rPr>
                <w:rFonts w:ascii="Calibri" w:eastAsia="Calibri" w:hAnsi="Calibri"/>
                <w:lang w:eastAsia="en-US"/>
              </w:rPr>
            </w:pPr>
          </w:p>
        </w:tc>
        <w:tc>
          <w:tcPr>
            <w:tcW w:w="2566" w:type="dxa"/>
            <w:tcBorders>
              <w:top w:val="single" w:sz="4" w:space="0" w:color="auto"/>
              <w:left w:val="nil"/>
              <w:bottom w:val="single" w:sz="4" w:space="0" w:color="auto"/>
              <w:right w:val="single" w:sz="4" w:space="0" w:color="auto"/>
            </w:tcBorders>
            <w:noWrap/>
            <w:vAlign w:val="center"/>
            <w:hideMark/>
          </w:tcPr>
          <w:p w:rsidR="00C541E1" w:rsidRPr="00EA31CE" w:rsidRDefault="00C541E1" w:rsidP="00954EB3">
            <w:pPr>
              <w:spacing w:line="240" w:lineRule="exact"/>
              <w:rPr>
                <w:rFonts w:ascii="Calibri" w:eastAsia="Calibri" w:hAnsi="Calibri"/>
                <w:lang w:eastAsia="en-US"/>
              </w:rPr>
            </w:pPr>
          </w:p>
        </w:tc>
        <w:tc>
          <w:tcPr>
            <w:tcW w:w="1984" w:type="dxa"/>
            <w:tcBorders>
              <w:top w:val="single" w:sz="4" w:space="0" w:color="auto"/>
              <w:left w:val="nil"/>
              <w:bottom w:val="single" w:sz="4" w:space="0" w:color="auto"/>
              <w:right w:val="single" w:sz="4" w:space="0" w:color="auto"/>
            </w:tcBorders>
            <w:noWrap/>
            <w:vAlign w:val="center"/>
            <w:hideMark/>
          </w:tcPr>
          <w:p w:rsidR="00C541E1" w:rsidRPr="00EA31CE" w:rsidRDefault="00C541E1" w:rsidP="00954EB3">
            <w:pPr>
              <w:spacing w:line="240" w:lineRule="exact"/>
              <w:rPr>
                <w:rFonts w:ascii="Calibri" w:eastAsia="Calibri" w:hAnsi="Calibri"/>
                <w:lang w:eastAsia="en-US"/>
              </w:rPr>
            </w:pPr>
          </w:p>
        </w:tc>
        <w:tc>
          <w:tcPr>
            <w:tcW w:w="1417" w:type="dxa"/>
            <w:tcBorders>
              <w:top w:val="single" w:sz="4" w:space="0" w:color="auto"/>
              <w:left w:val="nil"/>
              <w:bottom w:val="single" w:sz="4" w:space="0" w:color="auto"/>
              <w:right w:val="single" w:sz="4" w:space="0" w:color="auto"/>
            </w:tcBorders>
            <w:shd w:val="clear" w:color="auto" w:fill="FFFFFF"/>
            <w:noWrap/>
            <w:vAlign w:val="center"/>
            <w:hideMark/>
          </w:tcPr>
          <w:p w:rsidR="00C541E1" w:rsidRPr="00EA31CE" w:rsidRDefault="00C541E1" w:rsidP="00954EB3">
            <w:pPr>
              <w:spacing w:line="240" w:lineRule="exact"/>
              <w:jc w:val="center"/>
              <w:rPr>
                <w:lang w:eastAsia="en-US"/>
              </w:rPr>
            </w:pPr>
            <w:r w:rsidRPr="00EA31CE">
              <w:rPr>
                <w:lang w:eastAsia="en-US"/>
              </w:rPr>
              <w:t>1843</w:t>
            </w:r>
          </w:p>
        </w:tc>
        <w:tc>
          <w:tcPr>
            <w:tcW w:w="1304" w:type="dxa"/>
            <w:tcBorders>
              <w:top w:val="single" w:sz="4" w:space="0" w:color="auto"/>
              <w:left w:val="nil"/>
              <w:bottom w:val="single" w:sz="4" w:space="0" w:color="auto"/>
              <w:right w:val="single" w:sz="4" w:space="0" w:color="auto"/>
            </w:tcBorders>
            <w:shd w:val="clear" w:color="auto" w:fill="FFFFFF"/>
            <w:noWrap/>
            <w:vAlign w:val="center"/>
            <w:hideMark/>
          </w:tcPr>
          <w:p w:rsidR="00C541E1" w:rsidRPr="00EA31CE" w:rsidRDefault="00C541E1" w:rsidP="00954EB3">
            <w:pPr>
              <w:spacing w:line="240" w:lineRule="exact"/>
              <w:rPr>
                <w:rFonts w:ascii="Calibri" w:eastAsia="Calibri" w:hAnsi="Calibri"/>
                <w:lang w:eastAsia="en-US"/>
              </w:rPr>
            </w:pPr>
          </w:p>
        </w:tc>
      </w:tr>
    </w:tbl>
    <w:p w:rsidR="00C541E1" w:rsidRPr="00EA31CE" w:rsidRDefault="00C541E1" w:rsidP="00C541E1">
      <w:pPr>
        <w:jc w:val="center"/>
      </w:pPr>
      <w:r w:rsidRPr="00EA31CE">
        <w:t>____________</w:t>
      </w:r>
    </w:p>
    <w:p w:rsidR="00C541E1" w:rsidRPr="00EA31CE" w:rsidRDefault="00C541E1" w:rsidP="00C541E1"/>
    <w:p w:rsidR="00C541E1" w:rsidRPr="00EA31CE" w:rsidRDefault="00C541E1" w:rsidP="00C541E1">
      <w:pPr>
        <w:jc w:val="center"/>
      </w:pPr>
    </w:p>
    <w:tbl>
      <w:tblPr>
        <w:tblW w:w="10410" w:type="dxa"/>
        <w:tblInd w:w="-833" w:type="dxa"/>
        <w:tblLayout w:type="fixed"/>
        <w:tblCellMar>
          <w:left w:w="0" w:type="dxa"/>
          <w:right w:w="0" w:type="dxa"/>
        </w:tblCellMar>
        <w:tblLook w:val="04A0" w:firstRow="1" w:lastRow="0" w:firstColumn="1" w:lastColumn="0" w:noHBand="0" w:noVBand="1"/>
      </w:tblPr>
      <w:tblGrid>
        <w:gridCol w:w="1626"/>
        <w:gridCol w:w="3785"/>
        <w:gridCol w:w="4090"/>
        <w:gridCol w:w="909"/>
      </w:tblGrid>
      <w:tr w:rsidR="00C541E1" w:rsidRPr="00EA31CE" w:rsidTr="00954EB3">
        <w:trPr>
          <w:trHeight w:val="2126"/>
        </w:trPr>
        <w:tc>
          <w:tcPr>
            <w:tcW w:w="10410" w:type="dxa"/>
            <w:gridSpan w:val="4"/>
          </w:tcPr>
          <w:p w:rsidR="00C541E1" w:rsidRPr="00EA31CE" w:rsidRDefault="00C541E1" w:rsidP="00954EB3">
            <w:pPr>
              <w:ind w:left="-142" w:firstLine="426"/>
              <w:jc w:val="center"/>
              <w:rPr>
                <w:b/>
                <w:sz w:val="20"/>
                <w:szCs w:val="20"/>
                <w:lang w:eastAsia="en-US"/>
              </w:rPr>
            </w:pPr>
            <w:r w:rsidRPr="00EA31CE">
              <w:rPr>
                <w:b/>
                <w:lang w:eastAsia="en-US"/>
              </w:rPr>
              <w:lastRenderedPageBreak/>
              <w:t>АДМИНИСТРАЦИЯ</w:t>
            </w:r>
          </w:p>
          <w:p w:rsidR="00C541E1" w:rsidRPr="00EA31CE" w:rsidRDefault="00C541E1" w:rsidP="00954EB3">
            <w:pPr>
              <w:ind w:left="-142" w:firstLine="426"/>
              <w:jc w:val="center"/>
              <w:rPr>
                <w:b/>
                <w:lang w:eastAsia="en-US"/>
              </w:rPr>
            </w:pPr>
            <w:r w:rsidRPr="00EA31CE">
              <w:rPr>
                <w:b/>
                <w:lang w:eastAsia="en-US"/>
              </w:rPr>
              <w:t>МУНИЦИПАЛЬНОГО ОБРАЗОВАНИЯ</w:t>
            </w:r>
          </w:p>
          <w:p w:rsidR="00C541E1" w:rsidRPr="00EA31CE" w:rsidRDefault="00C541E1" w:rsidP="00954EB3">
            <w:pPr>
              <w:ind w:left="-142" w:firstLine="426"/>
              <w:jc w:val="center"/>
              <w:rPr>
                <w:b/>
                <w:lang w:eastAsia="en-US"/>
              </w:rPr>
            </w:pPr>
            <w:r w:rsidRPr="00EA31CE">
              <w:rPr>
                <w:b/>
                <w:lang w:eastAsia="en-US"/>
              </w:rPr>
              <w:t>ОМУТНИНСКОЕ ГОРОДСКОЕ ПОСЕЛЕНИЕ</w:t>
            </w:r>
          </w:p>
          <w:p w:rsidR="00C541E1" w:rsidRPr="00EA31CE" w:rsidRDefault="00C541E1" w:rsidP="00954EB3">
            <w:pPr>
              <w:ind w:left="-142" w:firstLine="426"/>
              <w:jc w:val="center"/>
              <w:rPr>
                <w:b/>
                <w:lang w:eastAsia="en-US"/>
              </w:rPr>
            </w:pPr>
            <w:r w:rsidRPr="00EA31CE">
              <w:rPr>
                <w:b/>
                <w:lang w:eastAsia="en-US"/>
              </w:rPr>
              <w:t>ОМУТНИНСКОГО РАЙОНА КИРОВСКОЙ ОБЛАСТИ</w:t>
            </w:r>
          </w:p>
          <w:p w:rsidR="00C541E1" w:rsidRPr="00EA31CE" w:rsidRDefault="00C541E1">
            <w:pPr>
              <w:tabs>
                <w:tab w:val="left" w:pos="2160"/>
              </w:tabs>
              <w:ind w:left="-142" w:firstLine="426"/>
              <w:jc w:val="center"/>
              <w:rPr>
                <w:sz w:val="36"/>
                <w:szCs w:val="36"/>
                <w:lang w:eastAsia="en-US"/>
              </w:rPr>
            </w:pPr>
          </w:p>
          <w:p w:rsidR="00C541E1" w:rsidRPr="00EA31CE" w:rsidRDefault="00C541E1">
            <w:pPr>
              <w:tabs>
                <w:tab w:val="left" w:pos="2160"/>
              </w:tabs>
              <w:ind w:left="-142" w:firstLine="426"/>
              <w:jc w:val="center"/>
              <w:rPr>
                <w:b/>
                <w:sz w:val="32"/>
                <w:szCs w:val="32"/>
                <w:lang w:eastAsia="en-US"/>
              </w:rPr>
            </w:pPr>
            <w:r w:rsidRPr="00EA31CE">
              <w:rPr>
                <w:b/>
                <w:sz w:val="32"/>
                <w:szCs w:val="32"/>
                <w:lang w:eastAsia="en-US"/>
              </w:rPr>
              <w:t>ПОСТАНОВЛЕНИЕ</w:t>
            </w:r>
          </w:p>
        </w:tc>
      </w:tr>
      <w:tr w:rsidR="00C541E1" w:rsidRPr="00EA31CE" w:rsidTr="00954EB3">
        <w:trPr>
          <w:trHeight w:val="425"/>
        </w:trPr>
        <w:tc>
          <w:tcPr>
            <w:tcW w:w="1626" w:type="dxa"/>
            <w:tcMar>
              <w:top w:w="0" w:type="dxa"/>
              <w:left w:w="70" w:type="dxa"/>
              <w:bottom w:w="0" w:type="dxa"/>
              <w:right w:w="70" w:type="dxa"/>
            </w:tcMar>
            <w:hideMark/>
          </w:tcPr>
          <w:p w:rsidR="00C541E1" w:rsidRPr="00EA31CE" w:rsidRDefault="00C541E1" w:rsidP="00B373CC">
            <w:pPr>
              <w:tabs>
                <w:tab w:val="left" w:pos="2765"/>
              </w:tabs>
              <w:ind w:left="-142"/>
              <w:jc w:val="right"/>
              <w:rPr>
                <w:sz w:val="28"/>
                <w:szCs w:val="28"/>
                <w:lang w:eastAsia="en-US"/>
              </w:rPr>
            </w:pPr>
            <w:r w:rsidRPr="00EA31CE">
              <w:rPr>
                <w:sz w:val="28"/>
                <w:szCs w:val="28"/>
                <w:lang w:eastAsia="en-US"/>
              </w:rPr>
              <w:t>24.01.2024</w:t>
            </w:r>
          </w:p>
        </w:tc>
        <w:tc>
          <w:tcPr>
            <w:tcW w:w="3785" w:type="dxa"/>
            <w:tcMar>
              <w:top w:w="0" w:type="dxa"/>
              <w:left w:w="70" w:type="dxa"/>
              <w:bottom w:w="0" w:type="dxa"/>
              <w:right w:w="70" w:type="dxa"/>
            </w:tcMar>
          </w:tcPr>
          <w:p w:rsidR="00C541E1" w:rsidRPr="00EA31CE" w:rsidRDefault="00C541E1">
            <w:pPr>
              <w:ind w:left="-142" w:firstLine="426"/>
              <w:jc w:val="center"/>
              <w:rPr>
                <w:position w:val="-6"/>
                <w:szCs w:val="28"/>
                <w:lang w:eastAsia="en-US"/>
              </w:rPr>
            </w:pPr>
          </w:p>
        </w:tc>
        <w:tc>
          <w:tcPr>
            <w:tcW w:w="4090" w:type="dxa"/>
            <w:tcMar>
              <w:top w:w="0" w:type="dxa"/>
              <w:left w:w="70" w:type="dxa"/>
              <w:bottom w:w="0" w:type="dxa"/>
              <w:right w:w="70" w:type="dxa"/>
            </w:tcMar>
            <w:hideMark/>
          </w:tcPr>
          <w:p w:rsidR="00C541E1" w:rsidRPr="00EA31CE" w:rsidRDefault="00C541E1">
            <w:pPr>
              <w:ind w:left="-142" w:firstLine="426"/>
              <w:jc w:val="center"/>
              <w:rPr>
                <w:sz w:val="28"/>
                <w:szCs w:val="28"/>
                <w:lang w:eastAsia="en-US"/>
              </w:rPr>
            </w:pPr>
            <w:r w:rsidRPr="00EA31CE">
              <w:rPr>
                <w:position w:val="-6"/>
                <w:sz w:val="28"/>
                <w:szCs w:val="28"/>
                <w:lang w:eastAsia="en-US"/>
              </w:rPr>
              <w:t xml:space="preserve">                                           № 45</w:t>
            </w:r>
          </w:p>
        </w:tc>
        <w:tc>
          <w:tcPr>
            <w:tcW w:w="909" w:type="dxa"/>
            <w:tcMar>
              <w:top w:w="0" w:type="dxa"/>
              <w:left w:w="70" w:type="dxa"/>
              <w:bottom w:w="0" w:type="dxa"/>
              <w:right w:w="70" w:type="dxa"/>
            </w:tcMar>
          </w:tcPr>
          <w:p w:rsidR="00C541E1" w:rsidRPr="00EA31CE" w:rsidRDefault="00C541E1">
            <w:pPr>
              <w:rPr>
                <w:sz w:val="28"/>
                <w:szCs w:val="28"/>
                <w:lang w:eastAsia="en-US"/>
              </w:rPr>
            </w:pPr>
          </w:p>
        </w:tc>
      </w:tr>
      <w:tr w:rsidR="00C541E1" w:rsidRPr="00EA31CE" w:rsidTr="00954EB3">
        <w:trPr>
          <w:trHeight w:val="372"/>
        </w:trPr>
        <w:tc>
          <w:tcPr>
            <w:tcW w:w="10410" w:type="dxa"/>
            <w:gridSpan w:val="4"/>
            <w:tcMar>
              <w:top w:w="0" w:type="dxa"/>
              <w:left w:w="70" w:type="dxa"/>
              <w:bottom w:w="0" w:type="dxa"/>
              <w:right w:w="70" w:type="dxa"/>
            </w:tcMar>
            <w:hideMark/>
          </w:tcPr>
          <w:p w:rsidR="00C541E1" w:rsidRPr="00EA31CE" w:rsidRDefault="00C541E1">
            <w:pPr>
              <w:tabs>
                <w:tab w:val="left" w:pos="2765"/>
              </w:tabs>
              <w:ind w:left="-142" w:firstLine="426"/>
              <w:jc w:val="center"/>
              <w:rPr>
                <w:sz w:val="28"/>
                <w:szCs w:val="28"/>
                <w:lang w:eastAsia="en-US"/>
              </w:rPr>
            </w:pPr>
            <w:r w:rsidRPr="00EA31CE">
              <w:rPr>
                <w:sz w:val="28"/>
                <w:szCs w:val="28"/>
                <w:lang w:eastAsia="en-US"/>
              </w:rPr>
              <w:t>г. Омутнинск</w:t>
            </w:r>
          </w:p>
        </w:tc>
      </w:tr>
    </w:tbl>
    <w:p w:rsidR="00C541E1" w:rsidRPr="00954EB3" w:rsidRDefault="00C541E1" w:rsidP="00954EB3">
      <w:pPr>
        <w:ind w:left="-709" w:firstLine="426"/>
        <w:jc w:val="center"/>
        <w:rPr>
          <w:sz w:val="26"/>
          <w:szCs w:val="26"/>
        </w:rPr>
      </w:pPr>
    </w:p>
    <w:p w:rsidR="00C541E1" w:rsidRPr="00954EB3" w:rsidRDefault="00C541E1" w:rsidP="00954EB3">
      <w:pPr>
        <w:ind w:left="-709" w:firstLine="425"/>
        <w:jc w:val="center"/>
        <w:outlineLvl w:val="0"/>
        <w:rPr>
          <w:b/>
          <w:sz w:val="26"/>
          <w:szCs w:val="26"/>
        </w:rPr>
      </w:pPr>
      <w:r w:rsidRPr="00954EB3">
        <w:rPr>
          <w:b/>
          <w:sz w:val="26"/>
          <w:szCs w:val="26"/>
        </w:rPr>
        <w:t xml:space="preserve">Об утверждении плана реализации муниципальной программы </w:t>
      </w:r>
    </w:p>
    <w:p w:rsidR="00C541E1" w:rsidRPr="00954EB3" w:rsidRDefault="00C541E1" w:rsidP="00954EB3">
      <w:pPr>
        <w:ind w:left="-709"/>
        <w:jc w:val="center"/>
        <w:rPr>
          <w:b/>
          <w:sz w:val="26"/>
          <w:szCs w:val="26"/>
        </w:rPr>
      </w:pPr>
      <w:r w:rsidRPr="00954EB3">
        <w:rPr>
          <w:b/>
          <w:sz w:val="26"/>
          <w:szCs w:val="26"/>
        </w:rPr>
        <w:t>"Развитие благоустройства в муниципальном образовании</w:t>
      </w:r>
    </w:p>
    <w:p w:rsidR="00C541E1" w:rsidRPr="00954EB3" w:rsidRDefault="00C541E1" w:rsidP="00954EB3">
      <w:pPr>
        <w:ind w:left="-709"/>
        <w:jc w:val="center"/>
        <w:rPr>
          <w:b/>
          <w:sz w:val="26"/>
          <w:szCs w:val="26"/>
        </w:rPr>
      </w:pPr>
      <w:r w:rsidRPr="00954EB3">
        <w:rPr>
          <w:b/>
          <w:sz w:val="26"/>
          <w:szCs w:val="26"/>
        </w:rPr>
        <w:t xml:space="preserve"> Омутнинское городское поселение Омутнинского района Кировской о</w:t>
      </w:r>
      <w:r w:rsidRPr="00954EB3">
        <w:rPr>
          <w:b/>
          <w:sz w:val="26"/>
          <w:szCs w:val="26"/>
        </w:rPr>
        <w:t>б</w:t>
      </w:r>
      <w:r w:rsidRPr="00954EB3">
        <w:rPr>
          <w:b/>
          <w:sz w:val="26"/>
          <w:szCs w:val="26"/>
        </w:rPr>
        <w:t>ласти" в 2021-2026 годах на 2024 год</w:t>
      </w:r>
    </w:p>
    <w:p w:rsidR="00C541E1" w:rsidRPr="00954EB3" w:rsidRDefault="00C541E1" w:rsidP="00954EB3">
      <w:pPr>
        <w:ind w:left="-709" w:firstLine="425"/>
        <w:jc w:val="center"/>
        <w:outlineLvl w:val="0"/>
        <w:rPr>
          <w:b/>
          <w:sz w:val="26"/>
          <w:szCs w:val="26"/>
        </w:rPr>
      </w:pPr>
    </w:p>
    <w:p w:rsidR="00C541E1" w:rsidRPr="00954EB3" w:rsidRDefault="00C541E1" w:rsidP="00954EB3">
      <w:pPr>
        <w:widowControl w:val="0"/>
        <w:autoSpaceDE w:val="0"/>
        <w:autoSpaceDN w:val="0"/>
        <w:adjustRightInd w:val="0"/>
        <w:ind w:left="-709" w:firstLine="709"/>
        <w:jc w:val="both"/>
        <w:rPr>
          <w:sz w:val="26"/>
          <w:szCs w:val="26"/>
        </w:rPr>
      </w:pPr>
      <w:proofErr w:type="gramStart"/>
      <w:r w:rsidRPr="00954EB3">
        <w:rPr>
          <w:sz w:val="26"/>
          <w:szCs w:val="26"/>
        </w:rPr>
        <w:t>В соответствии с решением Омутнинской городской Думы от 15.12.2023 № 77 "О бюджете муниципального образования Омутнинское г</w:t>
      </w:r>
      <w:r w:rsidRPr="00954EB3">
        <w:rPr>
          <w:sz w:val="26"/>
          <w:szCs w:val="26"/>
        </w:rPr>
        <w:t>о</w:t>
      </w:r>
      <w:r w:rsidRPr="00954EB3">
        <w:rPr>
          <w:sz w:val="26"/>
          <w:szCs w:val="26"/>
        </w:rPr>
        <w:t xml:space="preserve">родское поселение Омутнинского района Кировской области на 2024 год и на плановый период 2025 и 2026 годов", </w:t>
      </w:r>
      <w:r w:rsidRPr="00954EB3">
        <w:rPr>
          <w:kern w:val="36"/>
          <w:sz w:val="26"/>
          <w:szCs w:val="26"/>
        </w:rPr>
        <w:t xml:space="preserve">постановлением </w:t>
      </w:r>
      <w:r w:rsidRPr="00954EB3">
        <w:rPr>
          <w:sz w:val="26"/>
          <w:szCs w:val="26"/>
        </w:rPr>
        <w:t>администрации мун</w:t>
      </w:r>
      <w:r w:rsidRPr="00954EB3">
        <w:rPr>
          <w:sz w:val="26"/>
          <w:szCs w:val="26"/>
        </w:rPr>
        <w:t>и</w:t>
      </w:r>
      <w:r w:rsidRPr="00954EB3">
        <w:rPr>
          <w:sz w:val="26"/>
          <w:szCs w:val="26"/>
        </w:rPr>
        <w:t>ципального образования Омутнинское городское поселение Омутнинского района Кировской области от 04.12.2020 г. № 949 "О разрабо</w:t>
      </w:r>
      <w:r w:rsidRPr="00954EB3">
        <w:rPr>
          <w:sz w:val="26"/>
          <w:szCs w:val="26"/>
        </w:rPr>
        <w:t>т</w:t>
      </w:r>
      <w:r w:rsidRPr="00954EB3">
        <w:rPr>
          <w:sz w:val="26"/>
          <w:szCs w:val="26"/>
        </w:rPr>
        <w:t>ке, утверждении, реализации и оценке эффективн</w:t>
      </w:r>
      <w:r w:rsidRPr="00954EB3">
        <w:rPr>
          <w:sz w:val="26"/>
          <w:szCs w:val="26"/>
        </w:rPr>
        <w:t>о</w:t>
      </w:r>
      <w:r w:rsidRPr="00954EB3">
        <w:rPr>
          <w:sz w:val="26"/>
          <w:szCs w:val="26"/>
        </w:rPr>
        <w:t>сти реализации муниципальных программ муниципального образования Омутнинское</w:t>
      </w:r>
      <w:proofErr w:type="gramEnd"/>
      <w:r w:rsidRPr="00954EB3">
        <w:rPr>
          <w:sz w:val="26"/>
          <w:szCs w:val="26"/>
        </w:rPr>
        <w:t xml:space="preserve"> городское поселение Омутнинск</w:t>
      </w:r>
      <w:r w:rsidRPr="00954EB3">
        <w:rPr>
          <w:sz w:val="26"/>
          <w:szCs w:val="26"/>
        </w:rPr>
        <w:t>о</w:t>
      </w:r>
      <w:r w:rsidRPr="00954EB3">
        <w:rPr>
          <w:sz w:val="26"/>
          <w:szCs w:val="26"/>
        </w:rPr>
        <w:t>го района Кировской области" администрация Омутнинского г</w:t>
      </w:r>
      <w:r w:rsidRPr="00954EB3">
        <w:rPr>
          <w:sz w:val="26"/>
          <w:szCs w:val="26"/>
        </w:rPr>
        <w:t>о</w:t>
      </w:r>
      <w:r w:rsidRPr="00954EB3">
        <w:rPr>
          <w:sz w:val="26"/>
          <w:szCs w:val="26"/>
        </w:rPr>
        <w:t xml:space="preserve">родского поселения </w:t>
      </w:r>
      <w:r w:rsidRPr="00954EB3">
        <w:rPr>
          <w:b/>
          <w:sz w:val="26"/>
          <w:szCs w:val="26"/>
        </w:rPr>
        <w:t>ПОСТАНОВЛЯЕТ:</w:t>
      </w:r>
    </w:p>
    <w:p w:rsidR="00C541E1" w:rsidRPr="00954EB3" w:rsidRDefault="00C541E1" w:rsidP="00B373CC">
      <w:pPr>
        <w:ind w:left="-709" w:firstLine="709"/>
        <w:jc w:val="both"/>
        <w:rPr>
          <w:sz w:val="26"/>
          <w:szCs w:val="26"/>
        </w:rPr>
      </w:pPr>
      <w:r w:rsidRPr="00954EB3">
        <w:rPr>
          <w:sz w:val="26"/>
          <w:szCs w:val="26"/>
        </w:rPr>
        <w:t>1. Утвердить план реализации муниципальной программы "Развитие благоустро</w:t>
      </w:r>
      <w:r w:rsidRPr="00954EB3">
        <w:rPr>
          <w:sz w:val="26"/>
          <w:szCs w:val="26"/>
        </w:rPr>
        <w:t>й</w:t>
      </w:r>
      <w:r w:rsidRPr="00954EB3">
        <w:rPr>
          <w:sz w:val="26"/>
          <w:szCs w:val="26"/>
        </w:rPr>
        <w:t>ства в муниципальном образовании Омутнинское городское поселение Омутни</w:t>
      </w:r>
      <w:r w:rsidRPr="00954EB3">
        <w:rPr>
          <w:sz w:val="26"/>
          <w:szCs w:val="26"/>
        </w:rPr>
        <w:t>н</w:t>
      </w:r>
      <w:r w:rsidRPr="00954EB3">
        <w:rPr>
          <w:sz w:val="26"/>
          <w:szCs w:val="26"/>
        </w:rPr>
        <w:t>ского района Кировской области" в 2021-2026 годах на 2024 год. Прилагается.</w:t>
      </w:r>
    </w:p>
    <w:p w:rsidR="00C541E1" w:rsidRPr="00954EB3" w:rsidRDefault="00C541E1" w:rsidP="00B373CC">
      <w:pPr>
        <w:ind w:left="-709" w:firstLine="709"/>
        <w:jc w:val="both"/>
        <w:rPr>
          <w:sz w:val="26"/>
          <w:szCs w:val="26"/>
        </w:rPr>
      </w:pPr>
      <w:r w:rsidRPr="00954EB3">
        <w:rPr>
          <w:sz w:val="26"/>
          <w:szCs w:val="26"/>
        </w:rPr>
        <w:t xml:space="preserve">2. </w:t>
      </w:r>
      <w:proofErr w:type="gramStart"/>
      <w:r w:rsidRPr="00954EB3">
        <w:rPr>
          <w:sz w:val="26"/>
          <w:szCs w:val="26"/>
        </w:rPr>
        <w:t>Ответственному исполнителю муниципальной программы представлять в ф</w:t>
      </w:r>
      <w:r w:rsidRPr="00954EB3">
        <w:rPr>
          <w:sz w:val="26"/>
          <w:szCs w:val="26"/>
        </w:rPr>
        <w:t>и</w:t>
      </w:r>
      <w:r w:rsidRPr="00954EB3">
        <w:rPr>
          <w:sz w:val="26"/>
          <w:szCs w:val="26"/>
        </w:rPr>
        <w:t>нансово-экономический отдел администрации Омутнинского г</w:t>
      </w:r>
      <w:r w:rsidRPr="00954EB3">
        <w:rPr>
          <w:sz w:val="26"/>
          <w:szCs w:val="26"/>
        </w:rPr>
        <w:t>о</w:t>
      </w:r>
      <w:r w:rsidRPr="00954EB3">
        <w:rPr>
          <w:sz w:val="26"/>
          <w:szCs w:val="26"/>
        </w:rPr>
        <w:t>родского поселения отчет (мониторинг) об исполнении плана реализации муниципальной программы за полугодие и за</w:t>
      </w:r>
      <w:r w:rsidR="00BD4FAD">
        <w:rPr>
          <w:sz w:val="26"/>
          <w:szCs w:val="26"/>
        </w:rPr>
        <w:t xml:space="preserve"> </w:t>
      </w:r>
      <w:r w:rsidRPr="00954EB3">
        <w:rPr>
          <w:sz w:val="26"/>
          <w:szCs w:val="26"/>
        </w:rPr>
        <w:t>девять месяцев до 15 числа месяца, следующего за отчетным кварталом</w:t>
      </w:r>
      <w:r w:rsidR="00BD4FAD">
        <w:rPr>
          <w:sz w:val="26"/>
          <w:szCs w:val="26"/>
        </w:rPr>
        <w:t xml:space="preserve"> </w:t>
      </w:r>
      <w:r w:rsidRPr="00954EB3">
        <w:rPr>
          <w:sz w:val="26"/>
          <w:szCs w:val="26"/>
        </w:rPr>
        <w:t>текущего года, и за год до 10 февраля года, следующего за отчетным годом,</w:t>
      </w:r>
      <w:r w:rsidR="00BD4FAD" w:rsidRPr="00954EB3">
        <w:rPr>
          <w:spacing w:val="-1"/>
          <w:sz w:val="26"/>
          <w:szCs w:val="26"/>
        </w:rPr>
        <w:t xml:space="preserve"> </w:t>
      </w:r>
      <w:r w:rsidRPr="00954EB3">
        <w:rPr>
          <w:spacing w:val="-1"/>
          <w:sz w:val="26"/>
          <w:szCs w:val="26"/>
        </w:rPr>
        <w:t>по форме согласно приложению № 5 к Порядку разработки, утверждения, реализации и оценки эффективн</w:t>
      </w:r>
      <w:r w:rsidRPr="00954EB3">
        <w:rPr>
          <w:spacing w:val="-1"/>
          <w:sz w:val="26"/>
          <w:szCs w:val="26"/>
        </w:rPr>
        <w:t>о</w:t>
      </w:r>
      <w:r w:rsidRPr="00954EB3">
        <w:rPr>
          <w:spacing w:val="-1"/>
          <w:sz w:val="26"/>
          <w:szCs w:val="26"/>
        </w:rPr>
        <w:t>сти</w:t>
      </w:r>
      <w:proofErr w:type="gramEnd"/>
      <w:r w:rsidRPr="00954EB3">
        <w:rPr>
          <w:spacing w:val="-1"/>
          <w:sz w:val="26"/>
          <w:szCs w:val="26"/>
        </w:rPr>
        <w:t xml:space="preserve"> реализации муниципальных программ Омутнинского городского поселения, утве</w:t>
      </w:r>
      <w:r w:rsidRPr="00954EB3">
        <w:rPr>
          <w:spacing w:val="-1"/>
          <w:sz w:val="26"/>
          <w:szCs w:val="26"/>
        </w:rPr>
        <w:t>р</w:t>
      </w:r>
      <w:r w:rsidRPr="00954EB3">
        <w:rPr>
          <w:spacing w:val="-1"/>
          <w:sz w:val="26"/>
          <w:szCs w:val="26"/>
        </w:rPr>
        <w:t>жденного постановлением администрации Омутни</w:t>
      </w:r>
      <w:r w:rsidRPr="00954EB3">
        <w:rPr>
          <w:spacing w:val="-1"/>
          <w:sz w:val="26"/>
          <w:szCs w:val="26"/>
        </w:rPr>
        <w:t>н</w:t>
      </w:r>
      <w:r w:rsidRPr="00954EB3">
        <w:rPr>
          <w:spacing w:val="-1"/>
          <w:sz w:val="26"/>
          <w:szCs w:val="26"/>
        </w:rPr>
        <w:t>ского городского поселения от 04.12.2020 г. № 949.</w:t>
      </w:r>
    </w:p>
    <w:p w:rsidR="00C541E1" w:rsidRPr="00954EB3" w:rsidRDefault="00C541E1" w:rsidP="00954EB3">
      <w:pPr>
        <w:ind w:left="-709" w:firstLine="708"/>
        <w:jc w:val="both"/>
        <w:rPr>
          <w:sz w:val="26"/>
          <w:szCs w:val="26"/>
        </w:rPr>
      </w:pPr>
      <w:r w:rsidRPr="00954EB3">
        <w:rPr>
          <w:sz w:val="26"/>
          <w:szCs w:val="26"/>
        </w:rPr>
        <w:t>3. Постановление вступает в силу в соответствии с действующим законодател</w:t>
      </w:r>
      <w:r w:rsidRPr="00954EB3">
        <w:rPr>
          <w:sz w:val="26"/>
          <w:szCs w:val="26"/>
        </w:rPr>
        <w:t>ь</w:t>
      </w:r>
      <w:r w:rsidRPr="00954EB3">
        <w:rPr>
          <w:sz w:val="26"/>
          <w:szCs w:val="26"/>
        </w:rPr>
        <w:t>ством.</w:t>
      </w:r>
    </w:p>
    <w:p w:rsidR="00C541E1" w:rsidRPr="00954EB3" w:rsidRDefault="00C541E1" w:rsidP="00954EB3">
      <w:pPr>
        <w:pStyle w:val="ConsPlusNormal"/>
        <w:widowControl/>
        <w:ind w:left="-709" w:firstLine="709"/>
        <w:jc w:val="both"/>
        <w:outlineLvl w:val="1"/>
        <w:rPr>
          <w:rFonts w:ascii="Times New Roman" w:hAnsi="Times New Roman"/>
          <w:sz w:val="26"/>
          <w:szCs w:val="26"/>
        </w:rPr>
      </w:pPr>
      <w:r w:rsidRPr="00954EB3">
        <w:rPr>
          <w:rFonts w:ascii="Times New Roman" w:hAnsi="Times New Roman"/>
          <w:sz w:val="26"/>
          <w:szCs w:val="26"/>
        </w:rPr>
        <w:t>4. Настоящее постановление опубликовать в сборнике основных муниц</w:t>
      </w:r>
      <w:r w:rsidRPr="00954EB3">
        <w:rPr>
          <w:rFonts w:ascii="Times New Roman" w:hAnsi="Times New Roman"/>
          <w:sz w:val="26"/>
          <w:szCs w:val="26"/>
        </w:rPr>
        <w:t>и</w:t>
      </w:r>
      <w:r w:rsidRPr="00954EB3">
        <w:rPr>
          <w:rFonts w:ascii="Times New Roman" w:hAnsi="Times New Roman"/>
          <w:sz w:val="26"/>
          <w:szCs w:val="26"/>
        </w:rPr>
        <w:t>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C541E1" w:rsidRPr="00954EB3" w:rsidRDefault="00C541E1" w:rsidP="00954EB3">
      <w:pPr>
        <w:widowControl w:val="0"/>
        <w:autoSpaceDE w:val="0"/>
        <w:autoSpaceDN w:val="0"/>
        <w:adjustRightInd w:val="0"/>
        <w:ind w:left="-709"/>
        <w:jc w:val="both"/>
        <w:rPr>
          <w:sz w:val="26"/>
          <w:szCs w:val="26"/>
        </w:rPr>
      </w:pPr>
      <w:r w:rsidRPr="00954EB3">
        <w:rPr>
          <w:sz w:val="26"/>
          <w:szCs w:val="26"/>
        </w:rPr>
        <w:t xml:space="preserve">          5. </w:t>
      </w:r>
      <w:proofErr w:type="gramStart"/>
      <w:r w:rsidRPr="00954EB3">
        <w:rPr>
          <w:sz w:val="26"/>
          <w:szCs w:val="26"/>
        </w:rPr>
        <w:t>Контроль за</w:t>
      </w:r>
      <w:proofErr w:type="gramEnd"/>
      <w:r w:rsidRPr="00954EB3">
        <w:rPr>
          <w:sz w:val="26"/>
          <w:szCs w:val="26"/>
        </w:rPr>
        <w:t xml:space="preserve"> исполнением настоящего постановления оставляю за с</w:t>
      </w:r>
      <w:r w:rsidRPr="00954EB3">
        <w:rPr>
          <w:sz w:val="26"/>
          <w:szCs w:val="26"/>
        </w:rPr>
        <w:t>о</w:t>
      </w:r>
      <w:r w:rsidRPr="00954EB3">
        <w:rPr>
          <w:sz w:val="26"/>
          <w:szCs w:val="26"/>
        </w:rPr>
        <w:t>бой.</w:t>
      </w:r>
    </w:p>
    <w:p w:rsidR="00C541E1" w:rsidRPr="00954EB3" w:rsidRDefault="00C541E1" w:rsidP="00954EB3">
      <w:pPr>
        <w:widowControl w:val="0"/>
        <w:autoSpaceDE w:val="0"/>
        <w:autoSpaceDN w:val="0"/>
        <w:adjustRightInd w:val="0"/>
        <w:ind w:left="-709"/>
        <w:jc w:val="both"/>
        <w:rPr>
          <w:sz w:val="26"/>
          <w:szCs w:val="26"/>
        </w:rPr>
      </w:pPr>
    </w:p>
    <w:p w:rsidR="00C541E1" w:rsidRPr="00954EB3" w:rsidRDefault="00C541E1" w:rsidP="00954EB3">
      <w:pPr>
        <w:ind w:left="-709" w:right="-142"/>
        <w:rPr>
          <w:sz w:val="26"/>
          <w:szCs w:val="26"/>
        </w:rPr>
      </w:pPr>
      <w:r w:rsidRPr="00954EB3">
        <w:rPr>
          <w:sz w:val="26"/>
          <w:szCs w:val="26"/>
        </w:rPr>
        <w:t>Глава администрации</w:t>
      </w:r>
    </w:p>
    <w:p w:rsidR="00C541E1" w:rsidRPr="00954EB3" w:rsidRDefault="00C541E1" w:rsidP="00954EB3">
      <w:pPr>
        <w:ind w:left="-709" w:right="-142"/>
        <w:rPr>
          <w:sz w:val="26"/>
          <w:szCs w:val="26"/>
        </w:rPr>
      </w:pPr>
      <w:r w:rsidRPr="00954EB3">
        <w:rPr>
          <w:sz w:val="26"/>
          <w:szCs w:val="26"/>
        </w:rPr>
        <w:t>Омутнинского городского поселения             И.В. Шаталов</w:t>
      </w:r>
    </w:p>
    <w:p w:rsidR="00C541E1" w:rsidRPr="00EA31CE" w:rsidRDefault="00C541E1" w:rsidP="00C541E1">
      <w:pPr>
        <w:tabs>
          <w:tab w:val="left" w:pos="6600"/>
        </w:tabs>
        <w:jc w:val="both"/>
        <w:rPr>
          <w:kern w:val="36"/>
        </w:rPr>
      </w:pPr>
    </w:p>
    <w:p w:rsidR="00C541E1" w:rsidRPr="00EA31CE" w:rsidRDefault="00C541E1" w:rsidP="00C541E1">
      <w:pPr>
        <w:rPr>
          <w:kern w:val="36"/>
        </w:rPr>
        <w:sectPr w:rsidR="00C541E1" w:rsidRPr="00EA31CE">
          <w:pgSz w:w="11906" w:h="16838"/>
          <w:pgMar w:top="1134" w:right="851" w:bottom="1021" w:left="1701" w:header="709" w:footer="709" w:gutter="0"/>
          <w:cols w:space="720"/>
        </w:sectPr>
      </w:pPr>
    </w:p>
    <w:p w:rsidR="00C541E1" w:rsidRPr="00EA31CE" w:rsidRDefault="00C541E1" w:rsidP="00F06EB3">
      <w:pPr>
        <w:tabs>
          <w:tab w:val="left" w:pos="6600"/>
        </w:tabs>
        <w:ind w:left="5103"/>
        <w:jc w:val="both"/>
        <w:rPr>
          <w:kern w:val="36"/>
        </w:rPr>
      </w:pPr>
      <w:r w:rsidRPr="00EA31CE">
        <w:rPr>
          <w:kern w:val="36"/>
        </w:rPr>
        <w:lastRenderedPageBreak/>
        <w:t xml:space="preserve">УТВЕРЖДЕН   </w:t>
      </w:r>
    </w:p>
    <w:p w:rsidR="00C541E1" w:rsidRPr="00EA31CE" w:rsidRDefault="00C541E1" w:rsidP="00F06EB3">
      <w:pPr>
        <w:widowControl w:val="0"/>
        <w:autoSpaceDE w:val="0"/>
        <w:autoSpaceDN w:val="0"/>
        <w:adjustRightInd w:val="0"/>
        <w:spacing w:line="240" w:lineRule="exact"/>
        <w:ind w:left="5103"/>
        <w:jc w:val="both"/>
        <w:outlineLvl w:val="0"/>
      </w:pPr>
      <w:r w:rsidRPr="00EA31CE">
        <w:t>Постановлением администрации</w:t>
      </w:r>
    </w:p>
    <w:p w:rsidR="00C541E1" w:rsidRPr="00EA31CE" w:rsidRDefault="00F06EB3" w:rsidP="00F06EB3">
      <w:pPr>
        <w:widowControl w:val="0"/>
        <w:autoSpaceDE w:val="0"/>
        <w:autoSpaceDN w:val="0"/>
        <w:adjustRightInd w:val="0"/>
        <w:spacing w:line="240" w:lineRule="exact"/>
        <w:ind w:left="5103"/>
        <w:jc w:val="both"/>
      </w:pPr>
      <w:r>
        <w:t xml:space="preserve">муниципального образования </w:t>
      </w:r>
    </w:p>
    <w:p w:rsidR="00C541E1" w:rsidRPr="00EA31CE" w:rsidRDefault="00C541E1" w:rsidP="00F06EB3">
      <w:pPr>
        <w:widowControl w:val="0"/>
        <w:autoSpaceDE w:val="0"/>
        <w:autoSpaceDN w:val="0"/>
        <w:adjustRightInd w:val="0"/>
        <w:spacing w:line="240" w:lineRule="exact"/>
        <w:ind w:left="5103"/>
        <w:jc w:val="both"/>
      </w:pPr>
      <w:r w:rsidRPr="00EA31CE">
        <w:t>Омутни</w:t>
      </w:r>
      <w:r w:rsidRPr="00EA31CE">
        <w:t>н</w:t>
      </w:r>
      <w:r w:rsidRPr="00EA31CE">
        <w:t>ское городское поселение</w:t>
      </w:r>
    </w:p>
    <w:p w:rsidR="00C541E1" w:rsidRPr="00EA31CE" w:rsidRDefault="00C541E1" w:rsidP="00F06EB3">
      <w:pPr>
        <w:widowControl w:val="0"/>
        <w:autoSpaceDE w:val="0"/>
        <w:autoSpaceDN w:val="0"/>
        <w:adjustRightInd w:val="0"/>
        <w:spacing w:line="240" w:lineRule="exact"/>
        <w:ind w:left="5103"/>
        <w:jc w:val="both"/>
      </w:pPr>
      <w:r w:rsidRPr="00EA31CE">
        <w:t>Омутнинского района Кировской обл</w:t>
      </w:r>
      <w:r w:rsidRPr="00EA31CE">
        <w:t>а</w:t>
      </w:r>
      <w:r w:rsidRPr="00EA31CE">
        <w:t>сти</w:t>
      </w:r>
    </w:p>
    <w:p w:rsidR="00C541E1" w:rsidRPr="00EA31CE" w:rsidRDefault="00C541E1" w:rsidP="00F06EB3">
      <w:pPr>
        <w:widowControl w:val="0"/>
        <w:autoSpaceDE w:val="0"/>
        <w:autoSpaceDN w:val="0"/>
        <w:adjustRightInd w:val="0"/>
        <w:spacing w:line="240" w:lineRule="exact"/>
        <w:ind w:left="5103"/>
        <w:jc w:val="both"/>
      </w:pPr>
      <w:r w:rsidRPr="00EA31CE">
        <w:t>от 24.01.2024 № 45</w:t>
      </w:r>
    </w:p>
    <w:p w:rsidR="00C541E1" w:rsidRPr="00EA31CE" w:rsidRDefault="00C541E1" w:rsidP="00C541E1">
      <w:pPr>
        <w:jc w:val="both"/>
        <w:rPr>
          <w:b/>
          <w:sz w:val="28"/>
          <w:szCs w:val="28"/>
        </w:rPr>
      </w:pPr>
    </w:p>
    <w:p w:rsidR="00C541E1" w:rsidRPr="00EA31CE" w:rsidRDefault="00C541E1" w:rsidP="00C541E1">
      <w:pPr>
        <w:jc w:val="center"/>
        <w:rPr>
          <w:b/>
          <w:sz w:val="28"/>
          <w:szCs w:val="28"/>
        </w:rPr>
      </w:pPr>
      <w:r w:rsidRPr="00EA31CE">
        <w:rPr>
          <w:b/>
          <w:sz w:val="28"/>
          <w:szCs w:val="28"/>
        </w:rPr>
        <w:t>План реализации муниципальной программы</w:t>
      </w:r>
    </w:p>
    <w:p w:rsidR="00C541E1" w:rsidRPr="00EA31CE" w:rsidRDefault="00C541E1" w:rsidP="00C541E1">
      <w:pPr>
        <w:jc w:val="center"/>
        <w:rPr>
          <w:sz w:val="28"/>
          <w:szCs w:val="28"/>
        </w:rPr>
      </w:pPr>
      <w:r w:rsidRPr="00EA31CE">
        <w:rPr>
          <w:sz w:val="28"/>
          <w:szCs w:val="28"/>
        </w:rPr>
        <w:t>"Развитие благоустройства в муниципальном образовании Омутнинское г</w:t>
      </w:r>
      <w:r w:rsidRPr="00EA31CE">
        <w:rPr>
          <w:sz w:val="28"/>
          <w:szCs w:val="28"/>
        </w:rPr>
        <w:t>о</w:t>
      </w:r>
      <w:r w:rsidRPr="00EA31CE">
        <w:rPr>
          <w:sz w:val="28"/>
          <w:szCs w:val="28"/>
        </w:rPr>
        <w:t>родское поселение Омутнинского района Кировской области" в 2021-2026 г</w:t>
      </w:r>
      <w:r w:rsidRPr="00EA31CE">
        <w:rPr>
          <w:sz w:val="28"/>
          <w:szCs w:val="28"/>
        </w:rPr>
        <w:t>о</w:t>
      </w:r>
      <w:r w:rsidRPr="00EA31CE">
        <w:rPr>
          <w:sz w:val="28"/>
          <w:szCs w:val="28"/>
        </w:rPr>
        <w:t>дах</w:t>
      </w:r>
    </w:p>
    <w:p w:rsidR="00C541E1" w:rsidRPr="00EA31CE" w:rsidRDefault="00C541E1" w:rsidP="00C541E1">
      <w:pPr>
        <w:jc w:val="center"/>
        <w:rPr>
          <w:sz w:val="32"/>
          <w:szCs w:val="32"/>
        </w:rPr>
      </w:pPr>
      <w:r w:rsidRPr="00EA31CE">
        <w:rPr>
          <w:sz w:val="32"/>
          <w:szCs w:val="32"/>
        </w:rPr>
        <w:t>на 2024 год</w:t>
      </w:r>
    </w:p>
    <w:tbl>
      <w:tblPr>
        <w:tblW w:w="9924" w:type="dxa"/>
        <w:tblInd w:w="-351" w:type="dxa"/>
        <w:tblLayout w:type="fixed"/>
        <w:tblCellMar>
          <w:left w:w="75" w:type="dxa"/>
          <w:right w:w="75" w:type="dxa"/>
        </w:tblCellMar>
        <w:tblLook w:val="04A0" w:firstRow="1" w:lastRow="0" w:firstColumn="1" w:lastColumn="0" w:noHBand="0" w:noVBand="1"/>
      </w:tblPr>
      <w:tblGrid>
        <w:gridCol w:w="568"/>
        <w:gridCol w:w="2410"/>
        <w:gridCol w:w="1180"/>
        <w:gridCol w:w="2222"/>
        <w:gridCol w:w="992"/>
        <w:gridCol w:w="2552"/>
      </w:tblGrid>
      <w:tr w:rsidR="00C541E1" w:rsidRPr="00F06EB3" w:rsidTr="00F06EB3">
        <w:trPr>
          <w:cantSplit/>
          <w:trHeight w:val="1208"/>
        </w:trPr>
        <w:tc>
          <w:tcPr>
            <w:tcW w:w="568"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jc w:val="center"/>
              <w:rPr>
                <w:sz w:val="22"/>
                <w:szCs w:val="22"/>
                <w:lang w:eastAsia="en-US"/>
              </w:rPr>
            </w:pPr>
            <w:r w:rsidRPr="00F06EB3">
              <w:rPr>
                <w:sz w:val="22"/>
                <w:szCs w:val="22"/>
                <w:lang w:eastAsia="en-US"/>
              </w:rPr>
              <w:t xml:space="preserve">N </w:t>
            </w:r>
          </w:p>
          <w:p w:rsidR="00C541E1" w:rsidRPr="00F06EB3" w:rsidRDefault="00C541E1" w:rsidP="00F06EB3">
            <w:pPr>
              <w:autoSpaceDE w:val="0"/>
              <w:autoSpaceDN w:val="0"/>
              <w:adjustRightInd w:val="0"/>
              <w:spacing w:line="240" w:lineRule="exact"/>
              <w:jc w:val="center"/>
              <w:rPr>
                <w:sz w:val="22"/>
                <w:szCs w:val="22"/>
                <w:lang w:eastAsia="en-US"/>
              </w:rPr>
            </w:pPr>
            <w:proofErr w:type="gramStart"/>
            <w:r w:rsidRPr="00F06EB3">
              <w:rPr>
                <w:sz w:val="22"/>
                <w:szCs w:val="22"/>
                <w:lang w:eastAsia="en-US"/>
              </w:rPr>
              <w:t>п</w:t>
            </w:r>
            <w:proofErr w:type="gramEnd"/>
            <w:r w:rsidRPr="00F06EB3">
              <w:rPr>
                <w:sz w:val="22"/>
                <w:szCs w:val="22"/>
                <w:lang w:eastAsia="en-US"/>
              </w:rPr>
              <w:t>/п</w:t>
            </w:r>
          </w:p>
        </w:tc>
        <w:tc>
          <w:tcPr>
            <w:tcW w:w="2410"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jc w:val="center"/>
              <w:rPr>
                <w:sz w:val="22"/>
                <w:szCs w:val="22"/>
                <w:lang w:eastAsia="en-US"/>
              </w:rPr>
            </w:pPr>
            <w:r w:rsidRPr="00F06EB3">
              <w:rPr>
                <w:sz w:val="22"/>
                <w:szCs w:val="22"/>
                <w:lang w:eastAsia="en-US"/>
              </w:rPr>
              <w:t>Наименование мун</w:t>
            </w:r>
            <w:r w:rsidRPr="00F06EB3">
              <w:rPr>
                <w:sz w:val="22"/>
                <w:szCs w:val="22"/>
                <w:lang w:eastAsia="en-US"/>
              </w:rPr>
              <w:t>и</w:t>
            </w:r>
            <w:r w:rsidRPr="00F06EB3">
              <w:rPr>
                <w:sz w:val="22"/>
                <w:szCs w:val="22"/>
                <w:lang w:eastAsia="en-US"/>
              </w:rPr>
              <w:t>ципальной програ</w:t>
            </w:r>
            <w:r w:rsidRPr="00F06EB3">
              <w:rPr>
                <w:sz w:val="22"/>
                <w:szCs w:val="22"/>
                <w:lang w:eastAsia="en-US"/>
              </w:rPr>
              <w:t>м</w:t>
            </w:r>
            <w:r w:rsidRPr="00F06EB3">
              <w:rPr>
                <w:sz w:val="22"/>
                <w:szCs w:val="22"/>
                <w:lang w:eastAsia="en-US"/>
              </w:rPr>
              <w:t xml:space="preserve">мы,    </w:t>
            </w:r>
            <w:r w:rsidRPr="00F06EB3">
              <w:rPr>
                <w:sz w:val="22"/>
                <w:szCs w:val="22"/>
                <w:lang w:eastAsia="en-US"/>
              </w:rPr>
              <w:br/>
              <w:t xml:space="preserve">  подпрограммы, мер</w:t>
            </w:r>
            <w:r w:rsidRPr="00F06EB3">
              <w:rPr>
                <w:sz w:val="22"/>
                <w:szCs w:val="22"/>
                <w:lang w:eastAsia="en-US"/>
              </w:rPr>
              <w:t>о</w:t>
            </w:r>
            <w:r w:rsidRPr="00F06EB3">
              <w:rPr>
                <w:sz w:val="22"/>
                <w:szCs w:val="22"/>
                <w:lang w:eastAsia="en-US"/>
              </w:rPr>
              <w:t>приятия</w:t>
            </w:r>
          </w:p>
        </w:tc>
        <w:tc>
          <w:tcPr>
            <w:tcW w:w="1180"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29"/>
              <w:jc w:val="center"/>
              <w:rPr>
                <w:sz w:val="22"/>
                <w:szCs w:val="22"/>
                <w:lang w:eastAsia="en-US"/>
              </w:rPr>
            </w:pPr>
            <w:r w:rsidRPr="00F06EB3">
              <w:rPr>
                <w:sz w:val="22"/>
                <w:szCs w:val="22"/>
                <w:lang w:eastAsia="en-US"/>
              </w:rPr>
              <w:t>Отве</w:t>
            </w:r>
            <w:r w:rsidRPr="00F06EB3">
              <w:rPr>
                <w:sz w:val="22"/>
                <w:szCs w:val="22"/>
                <w:lang w:eastAsia="en-US"/>
              </w:rPr>
              <w:t>т</w:t>
            </w:r>
            <w:r w:rsidRPr="00F06EB3">
              <w:rPr>
                <w:sz w:val="22"/>
                <w:szCs w:val="22"/>
                <w:lang w:eastAsia="en-US"/>
              </w:rPr>
              <w:t xml:space="preserve">ственный  </w:t>
            </w:r>
            <w:r w:rsidRPr="00F06EB3">
              <w:rPr>
                <w:sz w:val="22"/>
                <w:szCs w:val="22"/>
                <w:lang w:eastAsia="en-US"/>
              </w:rPr>
              <w:br/>
            </w:r>
            <w:proofErr w:type="spellStart"/>
            <w:r w:rsidRPr="00F06EB3">
              <w:rPr>
                <w:sz w:val="22"/>
                <w:szCs w:val="22"/>
                <w:lang w:eastAsia="en-US"/>
              </w:rPr>
              <w:t>исполн</w:t>
            </w:r>
            <w:r w:rsidRPr="00F06EB3">
              <w:rPr>
                <w:sz w:val="22"/>
                <w:szCs w:val="22"/>
                <w:lang w:eastAsia="en-US"/>
              </w:rPr>
              <w:t>и</w:t>
            </w:r>
            <w:r w:rsidRPr="00F06EB3">
              <w:rPr>
                <w:sz w:val="22"/>
                <w:szCs w:val="22"/>
                <w:lang w:eastAsia="en-US"/>
              </w:rPr>
              <w:t>тел</w:t>
            </w:r>
            <w:proofErr w:type="spellEnd"/>
          </w:p>
        </w:tc>
        <w:tc>
          <w:tcPr>
            <w:tcW w:w="222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jc w:val="center"/>
              <w:rPr>
                <w:sz w:val="22"/>
                <w:szCs w:val="22"/>
                <w:lang w:eastAsia="en-US"/>
              </w:rPr>
            </w:pPr>
            <w:r w:rsidRPr="00F06EB3">
              <w:rPr>
                <w:sz w:val="22"/>
                <w:szCs w:val="22"/>
                <w:lang w:eastAsia="en-US"/>
              </w:rPr>
              <w:t>Источник</w:t>
            </w:r>
          </w:p>
          <w:p w:rsidR="00C541E1" w:rsidRPr="00F06EB3" w:rsidRDefault="00C541E1" w:rsidP="00F06EB3">
            <w:pPr>
              <w:autoSpaceDE w:val="0"/>
              <w:autoSpaceDN w:val="0"/>
              <w:adjustRightInd w:val="0"/>
              <w:spacing w:line="240" w:lineRule="exact"/>
              <w:ind w:right="-75"/>
              <w:jc w:val="center"/>
              <w:rPr>
                <w:sz w:val="22"/>
                <w:szCs w:val="22"/>
                <w:lang w:eastAsia="en-US"/>
              </w:rPr>
            </w:pPr>
            <w:r w:rsidRPr="00F06EB3">
              <w:rPr>
                <w:sz w:val="22"/>
                <w:szCs w:val="22"/>
                <w:lang w:eastAsia="en-US"/>
              </w:rPr>
              <w:t xml:space="preserve"> финансирования</w:t>
            </w:r>
          </w:p>
        </w:tc>
        <w:tc>
          <w:tcPr>
            <w:tcW w:w="99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left="-75" w:right="-75"/>
              <w:jc w:val="center"/>
              <w:rPr>
                <w:sz w:val="22"/>
                <w:szCs w:val="22"/>
                <w:lang w:eastAsia="en-US"/>
              </w:rPr>
            </w:pPr>
            <w:r w:rsidRPr="00F06EB3">
              <w:rPr>
                <w:sz w:val="22"/>
                <w:szCs w:val="22"/>
                <w:lang w:eastAsia="en-US"/>
              </w:rPr>
              <w:t>Объем финанс</w:t>
            </w:r>
            <w:r w:rsidRPr="00F06EB3">
              <w:rPr>
                <w:sz w:val="22"/>
                <w:szCs w:val="22"/>
                <w:lang w:eastAsia="en-US"/>
              </w:rPr>
              <w:t>о</w:t>
            </w:r>
            <w:r w:rsidRPr="00F06EB3">
              <w:rPr>
                <w:sz w:val="22"/>
                <w:szCs w:val="22"/>
                <w:lang w:eastAsia="en-US"/>
              </w:rPr>
              <w:t>вого обеспеч</w:t>
            </w:r>
            <w:r w:rsidRPr="00F06EB3">
              <w:rPr>
                <w:sz w:val="22"/>
                <w:szCs w:val="22"/>
                <w:lang w:eastAsia="en-US"/>
              </w:rPr>
              <w:t>е</w:t>
            </w:r>
            <w:r w:rsidRPr="00F06EB3">
              <w:rPr>
                <w:sz w:val="22"/>
                <w:szCs w:val="22"/>
                <w:lang w:eastAsia="en-US"/>
              </w:rPr>
              <w:t>ния, тыс.</w:t>
            </w:r>
            <w:r w:rsidRPr="00F06EB3">
              <w:rPr>
                <w:sz w:val="22"/>
                <w:szCs w:val="22"/>
                <w:lang w:eastAsia="en-US"/>
              </w:rPr>
              <w:br/>
              <w:t>рублей</w:t>
            </w:r>
          </w:p>
        </w:tc>
        <w:tc>
          <w:tcPr>
            <w:tcW w:w="255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jc w:val="center"/>
              <w:rPr>
                <w:sz w:val="22"/>
                <w:szCs w:val="22"/>
                <w:lang w:eastAsia="en-US"/>
              </w:rPr>
            </w:pPr>
            <w:r w:rsidRPr="00F06EB3">
              <w:rPr>
                <w:sz w:val="22"/>
                <w:szCs w:val="22"/>
                <w:lang w:eastAsia="en-US"/>
              </w:rPr>
              <w:t xml:space="preserve">Ожидаемый  </w:t>
            </w:r>
            <w:r w:rsidRPr="00F06EB3">
              <w:rPr>
                <w:sz w:val="22"/>
                <w:szCs w:val="22"/>
                <w:lang w:eastAsia="en-US"/>
              </w:rPr>
              <w:br/>
              <w:t xml:space="preserve">результат  </w:t>
            </w:r>
            <w:r w:rsidRPr="00F06EB3">
              <w:rPr>
                <w:sz w:val="22"/>
                <w:szCs w:val="22"/>
                <w:lang w:eastAsia="en-US"/>
              </w:rPr>
              <w:br/>
              <w:t xml:space="preserve">(краткое   </w:t>
            </w:r>
            <w:r w:rsidRPr="00F06EB3">
              <w:rPr>
                <w:sz w:val="22"/>
                <w:szCs w:val="22"/>
                <w:lang w:eastAsia="en-US"/>
              </w:rPr>
              <w:br/>
              <w:t xml:space="preserve">описание)  </w:t>
            </w:r>
            <w:r w:rsidRPr="00F06EB3">
              <w:rPr>
                <w:sz w:val="22"/>
                <w:szCs w:val="22"/>
                <w:lang w:eastAsia="en-US"/>
              </w:rPr>
              <w:br/>
            </w:r>
          </w:p>
        </w:tc>
      </w:tr>
      <w:tr w:rsidR="00C541E1" w:rsidRPr="00F06EB3" w:rsidTr="00F06EB3">
        <w:trPr>
          <w:cantSplit/>
          <w:trHeight w:val="463"/>
        </w:trPr>
        <w:tc>
          <w:tcPr>
            <w:tcW w:w="568" w:type="dxa"/>
            <w:vMerge w:val="restart"/>
            <w:tcBorders>
              <w:top w:val="nil"/>
              <w:left w:val="single" w:sz="4" w:space="0" w:color="auto"/>
              <w:bottom w:val="single" w:sz="4" w:space="0" w:color="auto"/>
              <w:right w:val="single" w:sz="4" w:space="0" w:color="auto"/>
            </w:tcBorders>
          </w:tcPr>
          <w:p w:rsidR="00C541E1" w:rsidRPr="00F06EB3" w:rsidRDefault="00C541E1" w:rsidP="00F06EB3">
            <w:pPr>
              <w:autoSpaceDE w:val="0"/>
              <w:autoSpaceDN w:val="0"/>
              <w:adjustRightInd w:val="0"/>
              <w:spacing w:line="240" w:lineRule="exact"/>
              <w:rPr>
                <w:sz w:val="22"/>
                <w:szCs w:val="22"/>
                <w:lang w:eastAsia="en-US"/>
              </w:rPr>
            </w:pPr>
          </w:p>
        </w:tc>
        <w:tc>
          <w:tcPr>
            <w:tcW w:w="2410" w:type="dxa"/>
            <w:vMerge w:val="restart"/>
            <w:tcBorders>
              <w:top w:val="nil"/>
              <w:left w:val="single" w:sz="4" w:space="0" w:color="auto"/>
              <w:bottom w:val="single" w:sz="4" w:space="0" w:color="auto"/>
              <w:right w:val="single" w:sz="4" w:space="0" w:color="auto"/>
            </w:tcBorders>
          </w:tcPr>
          <w:p w:rsidR="00C541E1" w:rsidRPr="00F06EB3" w:rsidRDefault="00C541E1" w:rsidP="00F06EB3">
            <w:pPr>
              <w:widowControl w:val="0"/>
              <w:spacing w:line="240" w:lineRule="exact"/>
              <w:ind w:left="40"/>
              <w:jc w:val="both"/>
              <w:rPr>
                <w:sz w:val="22"/>
                <w:szCs w:val="22"/>
                <w:lang w:eastAsia="en-US"/>
              </w:rPr>
            </w:pPr>
            <w:r w:rsidRPr="00F06EB3">
              <w:rPr>
                <w:sz w:val="22"/>
                <w:szCs w:val="22"/>
                <w:lang w:eastAsia="en-US"/>
              </w:rPr>
              <w:t>"Развитие благ</w:t>
            </w:r>
            <w:r w:rsidRPr="00F06EB3">
              <w:rPr>
                <w:sz w:val="22"/>
                <w:szCs w:val="22"/>
                <w:lang w:eastAsia="en-US"/>
              </w:rPr>
              <w:t>о</w:t>
            </w:r>
            <w:r w:rsidRPr="00F06EB3">
              <w:rPr>
                <w:sz w:val="22"/>
                <w:szCs w:val="22"/>
                <w:lang w:eastAsia="en-US"/>
              </w:rPr>
              <w:t>устройства в муниц</w:t>
            </w:r>
            <w:r w:rsidRPr="00F06EB3">
              <w:rPr>
                <w:sz w:val="22"/>
                <w:szCs w:val="22"/>
                <w:lang w:eastAsia="en-US"/>
              </w:rPr>
              <w:t>и</w:t>
            </w:r>
            <w:r w:rsidRPr="00F06EB3">
              <w:rPr>
                <w:sz w:val="22"/>
                <w:szCs w:val="22"/>
                <w:lang w:eastAsia="en-US"/>
              </w:rPr>
              <w:t>пальном образов</w:t>
            </w:r>
            <w:r w:rsidRPr="00F06EB3">
              <w:rPr>
                <w:sz w:val="22"/>
                <w:szCs w:val="22"/>
                <w:lang w:eastAsia="en-US"/>
              </w:rPr>
              <w:t>а</w:t>
            </w:r>
            <w:r w:rsidRPr="00F06EB3">
              <w:rPr>
                <w:sz w:val="22"/>
                <w:szCs w:val="22"/>
                <w:lang w:eastAsia="en-US"/>
              </w:rPr>
              <w:t>нии Омутнинское горо</w:t>
            </w:r>
            <w:r w:rsidRPr="00F06EB3">
              <w:rPr>
                <w:sz w:val="22"/>
                <w:szCs w:val="22"/>
                <w:lang w:eastAsia="en-US"/>
              </w:rPr>
              <w:t>д</w:t>
            </w:r>
            <w:r w:rsidRPr="00F06EB3">
              <w:rPr>
                <w:sz w:val="22"/>
                <w:szCs w:val="22"/>
                <w:lang w:eastAsia="en-US"/>
              </w:rPr>
              <w:t>ское поселение Ому</w:t>
            </w:r>
            <w:r w:rsidRPr="00F06EB3">
              <w:rPr>
                <w:sz w:val="22"/>
                <w:szCs w:val="22"/>
                <w:lang w:eastAsia="en-US"/>
              </w:rPr>
              <w:t>т</w:t>
            </w:r>
            <w:r w:rsidRPr="00F06EB3">
              <w:rPr>
                <w:sz w:val="22"/>
                <w:szCs w:val="22"/>
                <w:lang w:eastAsia="en-US"/>
              </w:rPr>
              <w:t>нинского района К</w:t>
            </w:r>
            <w:r w:rsidRPr="00F06EB3">
              <w:rPr>
                <w:sz w:val="22"/>
                <w:szCs w:val="22"/>
                <w:lang w:eastAsia="en-US"/>
              </w:rPr>
              <w:t>и</w:t>
            </w:r>
            <w:r w:rsidRPr="00F06EB3">
              <w:rPr>
                <w:sz w:val="22"/>
                <w:szCs w:val="22"/>
                <w:lang w:eastAsia="en-US"/>
              </w:rPr>
              <w:t>ровской области" в 2021-2026 годах</w:t>
            </w:r>
          </w:p>
        </w:tc>
        <w:tc>
          <w:tcPr>
            <w:tcW w:w="1180" w:type="dxa"/>
            <w:vMerge w:val="restart"/>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29"/>
              <w:rPr>
                <w:sz w:val="22"/>
                <w:szCs w:val="22"/>
                <w:lang w:eastAsia="en-US"/>
              </w:rPr>
            </w:pPr>
            <w:r w:rsidRPr="00F06EB3">
              <w:rPr>
                <w:kern w:val="36"/>
                <w:sz w:val="22"/>
                <w:szCs w:val="22"/>
                <w:lang w:eastAsia="en-US"/>
              </w:rPr>
              <w:t>Отдел жизн</w:t>
            </w:r>
            <w:r w:rsidRPr="00F06EB3">
              <w:rPr>
                <w:kern w:val="36"/>
                <w:sz w:val="22"/>
                <w:szCs w:val="22"/>
                <w:lang w:eastAsia="en-US"/>
              </w:rPr>
              <w:t>е</w:t>
            </w:r>
            <w:r w:rsidRPr="00F06EB3">
              <w:rPr>
                <w:kern w:val="36"/>
                <w:sz w:val="22"/>
                <w:szCs w:val="22"/>
                <w:lang w:eastAsia="en-US"/>
              </w:rPr>
              <w:t>обеспеч</w:t>
            </w:r>
            <w:r w:rsidRPr="00F06EB3">
              <w:rPr>
                <w:kern w:val="36"/>
                <w:sz w:val="22"/>
                <w:szCs w:val="22"/>
                <w:lang w:eastAsia="en-US"/>
              </w:rPr>
              <w:t>е</w:t>
            </w:r>
            <w:r w:rsidRPr="00F06EB3">
              <w:rPr>
                <w:kern w:val="36"/>
                <w:sz w:val="22"/>
                <w:szCs w:val="22"/>
                <w:lang w:eastAsia="en-US"/>
              </w:rPr>
              <w:t>ния адм</w:t>
            </w:r>
            <w:r w:rsidRPr="00F06EB3">
              <w:rPr>
                <w:kern w:val="36"/>
                <w:sz w:val="22"/>
                <w:szCs w:val="22"/>
                <w:lang w:eastAsia="en-US"/>
              </w:rPr>
              <w:t>и</w:t>
            </w:r>
            <w:r w:rsidRPr="00F06EB3">
              <w:rPr>
                <w:kern w:val="36"/>
                <w:sz w:val="22"/>
                <w:szCs w:val="22"/>
                <w:lang w:eastAsia="en-US"/>
              </w:rPr>
              <w:t>нистрации Омутни</w:t>
            </w:r>
            <w:r w:rsidRPr="00F06EB3">
              <w:rPr>
                <w:kern w:val="36"/>
                <w:sz w:val="22"/>
                <w:szCs w:val="22"/>
                <w:lang w:eastAsia="en-US"/>
              </w:rPr>
              <w:t>н</w:t>
            </w:r>
            <w:r w:rsidRPr="00F06EB3">
              <w:rPr>
                <w:kern w:val="36"/>
                <w:sz w:val="22"/>
                <w:szCs w:val="22"/>
                <w:lang w:eastAsia="en-US"/>
              </w:rPr>
              <w:t>ского г</w:t>
            </w:r>
            <w:r w:rsidRPr="00F06EB3">
              <w:rPr>
                <w:kern w:val="36"/>
                <w:sz w:val="22"/>
                <w:szCs w:val="22"/>
                <w:lang w:eastAsia="en-US"/>
              </w:rPr>
              <w:t>о</w:t>
            </w:r>
            <w:r w:rsidRPr="00F06EB3">
              <w:rPr>
                <w:kern w:val="36"/>
                <w:sz w:val="22"/>
                <w:szCs w:val="22"/>
                <w:lang w:eastAsia="en-US"/>
              </w:rPr>
              <w:t>родского поселения</w:t>
            </w:r>
          </w:p>
        </w:tc>
        <w:tc>
          <w:tcPr>
            <w:tcW w:w="2222" w:type="dxa"/>
            <w:tcBorders>
              <w:top w:val="nil"/>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rPr>
                <w:sz w:val="22"/>
                <w:szCs w:val="22"/>
                <w:lang w:eastAsia="en-US"/>
              </w:rPr>
            </w:pPr>
            <w:r w:rsidRPr="00F06EB3">
              <w:rPr>
                <w:sz w:val="22"/>
                <w:szCs w:val="22"/>
                <w:lang w:eastAsia="en-US"/>
              </w:rPr>
              <w:t xml:space="preserve">всего        </w:t>
            </w:r>
          </w:p>
        </w:tc>
        <w:tc>
          <w:tcPr>
            <w:tcW w:w="992" w:type="dxa"/>
            <w:tcBorders>
              <w:top w:val="nil"/>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left="-75" w:right="-75"/>
              <w:jc w:val="center"/>
              <w:rPr>
                <w:sz w:val="22"/>
                <w:szCs w:val="22"/>
                <w:lang w:eastAsia="en-US"/>
              </w:rPr>
            </w:pPr>
            <w:r w:rsidRPr="00F06EB3">
              <w:rPr>
                <w:sz w:val="22"/>
                <w:szCs w:val="22"/>
                <w:lang w:eastAsia="en-US"/>
              </w:rPr>
              <w:t>12221,100</w:t>
            </w:r>
          </w:p>
        </w:tc>
        <w:tc>
          <w:tcPr>
            <w:tcW w:w="2552" w:type="dxa"/>
            <w:vMerge w:val="restart"/>
            <w:tcBorders>
              <w:top w:val="nil"/>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rPr>
                <w:sz w:val="22"/>
                <w:szCs w:val="22"/>
                <w:lang w:eastAsia="en-US"/>
              </w:rPr>
            </w:pPr>
            <w:r w:rsidRPr="00F06EB3">
              <w:rPr>
                <w:sz w:val="22"/>
                <w:szCs w:val="22"/>
                <w:shd w:val="clear" w:color="auto" w:fill="FFFFFF"/>
                <w:lang w:eastAsia="en-US"/>
              </w:rPr>
              <w:t>Комплексное благ</w:t>
            </w:r>
            <w:r w:rsidRPr="00F06EB3">
              <w:rPr>
                <w:sz w:val="22"/>
                <w:szCs w:val="22"/>
                <w:shd w:val="clear" w:color="auto" w:fill="FFFFFF"/>
                <w:lang w:eastAsia="en-US"/>
              </w:rPr>
              <w:t>о</w:t>
            </w:r>
            <w:r w:rsidRPr="00F06EB3">
              <w:rPr>
                <w:sz w:val="22"/>
                <w:szCs w:val="22"/>
                <w:shd w:val="clear" w:color="auto" w:fill="FFFFFF"/>
                <w:lang w:eastAsia="en-US"/>
              </w:rPr>
              <w:t>устройство муниципал</w:t>
            </w:r>
            <w:r w:rsidRPr="00F06EB3">
              <w:rPr>
                <w:sz w:val="22"/>
                <w:szCs w:val="22"/>
                <w:shd w:val="clear" w:color="auto" w:fill="FFFFFF"/>
                <w:lang w:eastAsia="en-US"/>
              </w:rPr>
              <w:t>ь</w:t>
            </w:r>
            <w:r w:rsidRPr="00F06EB3">
              <w:rPr>
                <w:sz w:val="22"/>
                <w:szCs w:val="22"/>
                <w:shd w:val="clear" w:color="auto" w:fill="FFFFFF"/>
                <w:lang w:eastAsia="en-US"/>
              </w:rPr>
              <w:t>ного образования Ому</w:t>
            </w:r>
            <w:r w:rsidRPr="00F06EB3">
              <w:rPr>
                <w:sz w:val="22"/>
                <w:szCs w:val="22"/>
                <w:shd w:val="clear" w:color="auto" w:fill="FFFFFF"/>
                <w:lang w:eastAsia="en-US"/>
              </w:rPr>
              <w:t>т</w:t>
            </w:r>
            <w:r w:rsidRPr="00F06EB3">
              <w:rPr>
                <w:sz w:val="22"/>
                <w:szCs w:val="22"/>
                <w:shd w:val="clear" w:color="auto" w:fill="FFFFFF"/>
                <w:lang w:eastAsia="en-US"/>
              </w:rPr>
              <w:t>нинское городское пос</w:t>
            </w:r>
            <w:r w:rsidRPr="00F06EB3">
              <w:rPr>
                <w:sz w:val="22"/>
                <w:szCs w:val="22"/>
                <w:shd w:val="clear" w:color="auto" w:fill="FFFFFF"/>
                <w:lang w:eastAsia="en-US"/>
              </w:rPr>
              <w:t>е</w:t>
            </w:r>
            <w:r w:rsidRPr="00F06EB3">
              <w:rPr>
                <w:sz w:val="22"/>
                <w:szCs w:val="22"/>
                <w:shd w:val="clear" w:color="auto" w:fill="FFFFFF"/>
                <w:lang w:eastAsia="en-US"/>
              </w:rPr>
              <w:t>ление, создание комфор</w:t>
            </w:r>
            <w:r w:rsidRPr="00F06EB3">
              <w:rPr>
                <w:sz w:val="22"/>
                <w:szCs w:val="22"/>
                <w:shd w:val="clear" w:color="auto" w:fill="FFFFFF"/>
                <w:lang w:eastAsia="en-US"/>
              </w:rPr>
              <w:t>т</w:t>
            </w:r>
            <w:r w:rsidRPr="00F06EB3">
              <w:rPr>
                <w:sz w:val="22"/>
                <w:szCs w:val="22"/>
                <w:shd w:val="clear" w:color="auto" w:fill="FFFFFF"/>
                <w:lang w:eastAsia="en-US"/>
              </w:rPr>
              <w:t>ных условий прож</w:t>
            </w:r>
            <w:r w:rsidRPr="00F06EB3">
              <w:rPr>
                <w:sz w:val="22"/>
                <w:szCs w:val="22"/>
                <w:shd w:val="clear" w:color="auto" w:fill="FFFFFF"/>
                <w:lang w:eastAsia="en-US"/>
              </w:rPr>
              <w:t>и</w:t>
            </w:r>
            <w:r w:rsidRPr="00F06EB3">
              <w:rPr>
                <w:sz w:val="22"/>
                <w:szCs w:val="22"/>
                <w:shd w:val="clear" w:color="auto" w:fill="FFFFFF"/>
                <w:lang w:eastAsia="en-US"/>
              </w:rPr>
              <w:t>вания и отдыха для нас</w:t>
            </w:r>
            <w:r w:rsidRPr="00F06EB3">
              <w:rPr>
                <w:sz w:val="22"/>
                <w:szCs w:val="22"/>
                <w:shd w:val="clear" w:color="auto" w:fill="FFFFFF"/>
                <w:lang w:eastAsia="en-US"/>
              </w:rPr>
              <w:t>е</w:t>
            </w:r>
            <w:r w:rsidRPr="00F06EB3">
              <w:rPr>
                <w:sz w:val="22"/>
                <w:szCs w:val="22"/>
                <w:shd w:val="clear" w:color="auto" w:fill="FFFFFF"/>
                <w:lang w:eastAsia="en-US"/>
              </w:rPr>
              <w:t>ления</w:t>
            </w:r>
          </w:p>
        </w:tc>
      </w:tr>
      <w:tr w:rsidR="00C541E1" w:rsidRPr="00F06EB3" w:rsidTr="00F06EB3">
        <w:trPr>
          <w:cantSplit/>
          <w:trHeight w:val="70"/>
        </w:trPr>
        <w:tc>
          <w:tcPr>
            <w:tcW w:w="568" w:type="dxa"/>
            <w:vMerge/>
            <w:tcBorders>
              <w:top w:val="nil"/>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2410" w:type="dxa"/>
            <w:vMerge/>
            <w:tcBorders>
              <w:top w:val="nil"/>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29"/>
              <w:rPr>
                <w:sz w:val="22"/>
                <w:szCs w:val="22"/>
                <w:lang w:eastAsia="en-US"/>
              </w:rPr>
            </w:pPr>
          </w:p>
        </w:tc>
        <w:tc>
          <w:tcPr>
            <w:tcW w:w="2222" w:type="dxa"/>
            <w:tcBorders>
              <w:top w:val="nil"/>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rPr>
                <w:sz w:val="22"/>
                <w:szCs w:val="22"/>
                <w:lang w:eastAsia="en-US"/>
              </w:rPr>
            </w:pPr>
            <w:r w:rsidRPr="00F06EB3">
              <w:rPr>
                <w:sz w:val="22"/>
                <w:szCs w:val="22"/>
                <w:lang w:eastAsia="en-US"/>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left="-75" w:right="-75"/>
              <w:jc w:val="center"/>
              <w:rPr>
                <w:sz w:val="22"/>
                <w:szCs w:val="22"/>
                <w:lang w:eastAsia="en-US"/>
              </w:rPr>
            </w:pPr>
            <w:r w:rsidRPr="00F06EB3">
              <w:rPr>
                <w:sz w:val="22"/>
                <w:szCs w:val="22"/>
                <w:lang w:eastAsia="en-US"/>
              </w:rPr>
              <w:t>-</w:t>
            </w:r>
          </w:p>
        </w:tc>
        <w:tc>
          <w:tcPr>
            <w:tcW w:w="2552" w:type="dxa"/>
            <w:vMerge/>
            <w:tcBorders>
              <w:top w:val="nil"/>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75"/>
              <w:rPr>
                <w:sz w:val="22"/>
                <w:szCs w:val="22"/>
                <w:lang w:eastAsia="en-US"/>
              </w:rPr>
            </w:pPr>
          </w:p>
        </w:tc>
      </w:tr>
      <w:tr w:rsidR="00C541E1" w:rsidRPr="00F06EB3" w:rsidTr="00F06EB3">
        <w:trPr>
          <w:cantSplit/>
          <w:trHeight w:val="70"/>
        </w:trPr>
        <w:tc>
          <w:tcPr>
            <w:tcW w:w="568" w:type="dxa"/>
            <w:vMerge/>
            <w:tcBorders>
              <w:top w:val="nil"/>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2410" w:type="dxa"/>
            <w:vMerge/>
            <w:tcBorders>
              <w:top w:val="nil"/>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29"/>
              <w:rPr>
                <w:sz w:val="22"/>
                <w:szCs w:val="22"/>
                <w:lang w:eastAsia="en-US"/>
              </w:rPr>
            </w:pPr>
          </w:p>
        </w:tc>
        <w:tc>
          <w:tcPr>
            <w:tcW w:w="2222" w:type="dxa"/>
            <w:tcBorders>
              <w:top w:val="nil"/>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rPr>
                <w:sz w:val="22"/>
                <w:szCs w:val="22"/>
                <w:lang w:eastAsia="en-US"/>
              </w:rPr>
            </w:pPr>
            <w:r w:rsidRPr="00F06EB3">
              <w:rPr>
                <w:sz w:val="22"/>
                <w:szCs w:val="22"/>
                <w:lang w:eastAsia="en-US"/>
              </w:rPr>
              <w:t>областной бюджет</w:t>
            </w:r>
          </w:p>
        </w:tc>
        <w:tc>
          <w:tcPr>
            <w:tcW w:w="99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left="-75" w:right="-75"/>
              <w:jc w:val="center"/>
              <w:rPr>
                <w:sz w:val="22"/>
                <w:szCs w:val="22"/>
                <w:lang w:eastAsia="en-US"/>
              </w:rPr>
            </w:pPr>
            <w:r w:rsidRPr="00F06EB3">
              <w:rPr>
                <w:sz w:val="22"/>
                <w:szCs w:val="22"/>
                <w:lang w:eastAsia="en-US"/>
              </w:rPr>
              <w:t>27,900</w:t>
            </w:r>
          </w:p>
        </w:tc>
        <w:tc>
          <w:tcPr>
            <w:tcW w:w="2552" w:type="dxa"/>
            <w:vMerge/>
            <w:tcBorders>
              <w:top w:val="nil"/>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75"/>
              <w:rPr>
                <w:sz w:val="22"/>
                <w:szCs w:val="22"/>
                <w:lang w:eastAsia="en-US"/>
              </w:rPr>
            </w:pPr>
          </w:p>
        </w:tc>
      </w:tr>
      <w:tr w:rsidR="00C541E1" w:rsidRPr="00F06EB3" w:rsidTr="00F06EB3">
        <w:trPr>
          <w:cantSplit/>
          <w:trHeight w:val="70"/>
        </w:trPr>
        <w:tc>
          <w:tcPr>
            <w:tcW w:w="568" w:type="dxa"/>
            <w:vMerge/>
            <w:tcBorders>
              <w:top w:val="nil"/>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2410" w:type="dxa"/>
            <w:vMerge/>
            <w:tcBorders>
              <w:top w:val="nil"/>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29"/>
              <w:rPr>
                <w:sz w:val="22"/>
                <w:szCs w:val="22"/>
                <w:lang w:eastAsia="en-US"/>
              </w:rPr>
            </w:pPr>
          </w:p>
        </w:tc>
        <w:tc>
          <w:tcPr>
            <w:tcW w:w="2222" w:type="dxa"/>
            <w:tcBorders>
              <w:top w:val="nil"/>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rPr>
                <w:sz w:val="22"/>
                <w:szCs w:val="22"/>
                <w:lang w:eastAsia="en-US"/>
              </w:rPr>
            </w:pPr>
            <w:r w:rsidRPr="00F06EB3">
              <w:rPr>
                <w:sz w:val="22"/>
                <w:szCs w:val="22"/>
                <w:lang w:eastAsia="en-US"/>
              </w:rPr>
              <w:t>районный бюджет</w:t>
            </w:r>
          </w:p>
        </w:tc>
        <w:tc>
          <w:tcPr>
            <w:tcW w:w="99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left="-75" w:right="-75"/>
              <w:jc w:val="center"/>
              <w:rPr>
                <w:sz w:val="22"/>
                <w:szCs w:val="22"/>
                <w:lang w:eastAsia="en-US"/>
              </w:rPr>
            </w:pPr>
            <w:r w:rsidRPr="00F06EB3">
              <w:rPr>
                <w:sz w:val="22"/>
                <w:szCs w:val="22"/>
                <w:lang w:eastAsia="en-US"/>
              </w:rPr>
              <w:t>-</w:t>
            </w:r>
          </w:p>
        </w:tc>
        <w:tc>
          <w:tcPr>
            <w:tcW w:w="2552" w:type="dxa"/>
            <w:vMerge/>
            <w:tcBorders>
              <w:top w:val="nil"/>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75"/>
              <w:rPr>
                <w:sz w:val="22"/>
                <w:szCs w:val="22"/>
                <w:lang w:eastAsia="en-US"/>
              </w:rPr>
            </w:pPr>
          </w:p>
        </w:tc>
      </w:tr>
      <w:tr w:rsidR="00C541E1" w:rsidRPr="00F06EB3" w:rsidTr="00F06EB3">
        <w:trPr>
          <w:cantSplit/>
          <w:trHeight w:val="70"/>
        </w:trPr>
        <w:tc>
          <w:tcPr>
            <w:tcW w:w="568" w:type="dxa"/>
            <w:vMerge/>
            <w:tcBorders>
              <w:top w:val="nil"/>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2410" w:type="dxa"/>
            <w:vMerge/>
            <w:tcBorders>
              <w:top w:val="nil"/>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29"/>
              <w:rPr>
                <w:sz w:val="22"/>
                <w:szCs w:val="22"/>
                <w:lang w:eastAsia="en-US"/>
              </w:rPr>
            </w:pPr>
          </w:p>
        </w:tc>
        <w:tc>
          <w:tcPr>
            <w:tcW w:w="2222" w:type="dxa"/>
            <w:tcBorders>
              <w:top w:val="nil"/>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rPr>
                <w:sz w:val="22"/>
                <w:szCs w:val="22"/>
                <w:lang w:eastAsia="en-US"/>
              </w:rPr>
            </w:pPr>
            <w:r w:rsidRPr="00F06EB3">
              <w:rPr>
                <w:sz w:val="22"/>
                <w:szCs w:val="22"/>
                <w:lang w:eastAsia="en-US"/>
              </w:rPr>
              <w:t>местный бюджет</w:t>
            </w:r>
          </w:p>
        </w:tc>
        <w:tc>
          <w:tcPr>
            <w:tcW w:w="99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left="-75" w:right="-75"/>
              <w:jc w:val="center"/>
              <w:rPr>
                <w:sz w:val="22"/>
                <w:szCs w:val="22"/>
                <w:lang w:eastAsia="en-US"/>
              </w:rPr>
            </w:pPr>
            <w:r w:rsidRPr="00F06EB3">
              <w:rPr>
                <w:sz w:val="22"/>
                <w:szCs w:val="22"/>
                <w:lang w:eastAsia="en-US"/>
              </w:rPr>
              <w:t>12193,200</w:t>
            </w:r>
          </w:p>
        </w:tc>
        <w:tc>
          <w:tcPr>
            <w:tcW w:w="2552" w:type="dxa"/>
            <w:vMerge/>
            <w:tcBorders>
              <w:top w:val="nil"/>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75"/>
              <w:rPr>
                <w:sz w:val="22"/>
                <w:szCs w:val="22"/>
                <w:lang w:eastAsia="en-US"/>
              </w:rPr>
            </w:pPr>
          </w:p>
        </w:tc>
      </w:tr>
      <w:tr w:rsidR="00C541E1" w:rsidRPr="00F06EB3" w:rsidTr="00F06EB3">
        <w:trPr>
          <w:cantSplit/>
          <w:trHeight w:val="369"/>
        </w:trPr>
        <w:tc>
          <w:tcPr>
            <w:tcW w:w="568" w:type="dxa"/>
            <w:vMerge/>
            <w:tcBorders>
              <w:top w:val="nil"/>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2410" w:type="dxa"/>
            <w:vMerge/>
            <w:tcBorders>
              <w:top w:val="nil"/>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29"/>
              <w:rPr>
                <w:sz w:val="22"/>
                <w:szCs w:val="22"/>
                <w:lang w:eastAsia="en-US"/>
              </w:rPr>
            </w:pPr>
          </w:p>
        </w:tc>
        <w:tc>
          <w:tcPr>
            <w:tcW w:w="2222" w:type="dxa"/>
            <w:tcBorders>
              <w:top w:val="nil"/>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rPr>
                <w:sz w:val="22"/>
                <w:szCs w:val="22"/>
                <w:lang w:eastAsia="en-US"/>
              </w:rPr>
            </w:pPr>
            <w:r w:rsidRPr="00F06EB3">
              <w:rPr>
                <w:sz w:val="22"/>
                <w:szCs w:val="22"/>
                <w:lang w:eastAsia="en-US"/>
              </w:rPr>
              <w:t>внебюджетные исто</w:t>
            </w:r>
            <w:r w:rsidRPr="00F06EB3">
              <w:rPr>
                <w:sz w:val="22"/>
                <w:szCs w:val="22"/>
                <w:lang w:eastAsia="en-US"/>
              </w:rPr>
              <w:t>ч</w:t>
            </w:r>
            <w:r w:rsidRPr="00F06EB3">
              <w:rPr>
                <w:sz w:val="22"/>
                <w:szCs w:val="22"/>
                <w:lang w:eastAsia="en-US"/>
              </w:rPr>
              <w:t>ники</w:t>
            </w:r>
          </w:p>
        </w:tc>
        <w:tc>
          <w:tcPr>
            <w:tcW w:w="99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left="-75" w:right="-75"/>
              <w:jc w:val="center"/>
              <w:rPr>
                <w:sz w:val="22"/>
                <w:szCs w:val="22"/>
                <w:lang w:eastAsia="en-US"/>
              </w:rPr>
            </w:pPr>
            <w:r w:rsidRPr="00F06EB3">
              <w:rPr>
                <w:sz w:val="22"/>
                <w:szCs w:val="22"/>
                <w:lang w:eastAsia="en-US"/>
              </w:rPr>
              <w:t>-</w:t>
            </w:r>
          </w:p>
        </w:tc>
        <w:tc>
          <w:tcPr>
            <w:tcW w:w="2552" w:type="dxa"/>
            <w:vMerge/>
            <w:tcBorders>
              <w:top w:val="nil"/>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75"/>
              <w:rPr>
                <w:sz w:val="22"/>
                <w:szCs w:val="22"/>
                <w:lang w:eastAsia="en-US"/>
              </w:rPr>
            </w:pPr>
          </w:p>
        </w:tc>
      </w:tr>
      <w:tr w:rsidR="00C541E1" w:rsidRPr="00F06EB3" w:rsidTr="00F06EB3">
        <w:trPr>
          <w:cantSplit/>
          <w:trHeight w:val="360"/>
        </w:trPr>
        <w:tc>
          <w:tcPr>
            <w:tcW w:w="568" w:type="dxa"/>
            <w:vMerge w:val="restart"/>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jc w:val="center"/>
              <w:rPr>
                <w:sz w:val="22"/>
                <w:szCs w:val="22"/>
                <w:lang w:eastAsia="en-US"/>
              </w:rPr>
            </w:pPr>
            <w:r w:rsidRPr="00F06EB3">
              <w:rPr>
                <w:sz w:val="22"/>
                <w:szCs w:val="22"/>
                <w:lang w:eastAsia="en-US"/>
              </w:rPr>
              <w:t>1.</w:t>
            </w:r>
          </w:p>
        </w:tc>
        <w:tc>
          <w:tcPr>
            <w:tcW w:w="2410" w:type="dxa"/>
            <w:vMerge w:val="restart"/>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spacing w:line="240" w:lineRule="exact"/>
              <w:rPr>
                <w:sz w:val="22"/>
                <w:szCs w:val="22"/>
                <w:lang w:eastAsia="en-US"/>
              </w:rPr>
            </w:pPr>
            <w:r w:rsidRPr="00F06EB3">
              <w:rPr>
                <w:sz w:val="22"/>
                <w:szCs w:val="22"/>
                <w:lang w:eastAsia="en-US"/>
              </w:rPr>
              <w:t>Содержание и  очистка мест общего пользов</w:t>
            </w:r>
            <w:r w:rsidRPr="00F06EB3">
              <w:rPr>
                <w:sz w:val="22"/>
                <w:szCs w:val="22"/>
                <w:lang w:eastAsia="en-US"/>
              </w:rPr>
              <w:t>а</w:t>
            </w:r>
            <w:r w:rsidRPr="00F06EB3">
              <w:rPr>
                <w:sz w:val="22"/>
                <w:szCs w:val="22"/>
                <w:lang w:eastAsia="en-US"/>
              </w:rPr>
              <w:t>ния</w:t>
            </w: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29"/>
              <w:rPr>
                <w:sz w:val="22"/>
                <w:szCs w:val="22"/>
                <w:lang w:eastAsia="en-US"/>
              </w:rPr>
            </w:pPr>
          </w:p>
        </w:tc>
        <w:tc>
          <w:tcPr>
            <w:tcW w:w="2222" w:type="dxa"/>
            <w:tcBorders>
              <w:top w:val="nil"/>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rPr>
                <w:sz w:val="22"/>
                <w:szCs w:val="22"/>
                <w:lang w:eastAsia="en-US"/>
              </w:rPr>
            </w:pPr>
            <w:r w:rsidRPr="00F06EB3">
              <w:rPr>
                <w:sz w:val="22"/>
                <w:szCs w:val="22"/>
                <w:lang w:eastAsia="en-US"/>
              </w:rPr>
              <w:t xml:space="preserve">всего        </w:t>
            </w:r>
          </w:p>
        </w:tc>
        <w:tc>
          <w:tcPr>
            <w:tcW w:w="99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left="-75" w:right="-75"/>
              <w:jc w:val="center"/>
              <w:rPr>
                <w:sz w:val="22"/>
                <w:szCs w:val="22"/>
                <w:lang w:eastAsia="en-US"/>
              </w:rPr>
            </w:pPr>
            <w:r w:rsidRPr="00F06EB3">
              <w:rPr>
                <w:rFonts w:eastAsia="Calibri"/>
                <w:sz w:val="22"/>
                <w:szCs w:val="22"/>
                <w:lang w:eastAsia="en-US"/>
              </w:rPr>
              <w:t>1572,700</w:t>
            </w:r>
          </w:p>
        </w:tc>
        <w:tc>
          <w:tcPr>
            <w:tcW w:w="2552" w:type="dxa"/>
            <w:vMerge w:val="restart"/>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jc w:val="both"/>
              <w:rPr>
                <w:sz w:val="22"/>
                <w:szCs w:val="22"/>
                <w:lang w:eastAsia="en-US"/>
              </w:rPr>
            </w:pPr>
            <w:r w:rsidRPr="00F06EB3">
              <w:rPr>
                <w:sz w:val="22"/>
                <w:szCs w:val="22"/>
                <w:lang w:eastAsia="en-US"/>
              </w:rPr>
              <w:t>Оказание услуг по благ</w:t>
            </w:r>
            <w:r w:rsidRPr="00F06EB3">
              <w:rPr>
                <w:sz w:val="22"/>
                <w:szCs w:val="22"/>
                <w:lang w:eastAsia="en-US"/>
              </w:rPr>
              <w:t>о</w:t>
            </w:r>
            <w:r w:rsidRPr="00F06EB3">
              <w:rPr>
                <w:sz w:val="22"/>
                <w:szCs w:val="22"/>
                <w:lang w:eastAsia="en-US"/>
              </w:rPr>
              <w:t>устройству на террит</w:t>
            </w:r>
            <w:r w:rsidRPr="00F06EB3">
              <w:rPr>
                <w:sz w:val="22"/>
                <w:szCs w:val="22"/>
                <w:lang w:eastAsia="en-US"/>
              </w:rPr>
              <w:t>о</w:t>
            </w:r>
            <w:r w:rsidRPr="00F06EB3">
              <w:rPr>
                <w:sz w:val="22"/>
                <w:szCs w:val="22"/>
                <w:lang w:eastAsia="en-US"/>
              </w:rPr>
              <w:t>рии Омутнинского городск</w:t>
            </w:r>
            <w:r w:rsidRPr="00F06EB3">
              <w:rPr>
                <w:sz w:val="22"/>
                <w:szCs w:val="22"/>
                <w:lang w:eastAsia="en-US"/>
              </w:rPr>
              <w:t>о</w:t>
            </w:r>
            <w:r w:rsidRPr="00F06EB3">
              <w:rPr>
                <w:sz w:val="22"/>
                <w:szCs w:val="22"/>
                <w:lang w:eastAsia="en-US"/>
              </w:rPr>
              <w:t>го поселения:</w:t>
            </w:r>
            <w:r w:rsidR="00F06EB3">
              <w:rPr>
                <w:sz w:val="22"/>
                <w:szCs w:val="22"/>
                <w:lang w:eastAsia="en-US"/>
              </w:rPr>
              <w:t xml:space="preserve"> </w:t>
            </w:r>
            <w:r w:rsidRPr="00F06EB3">
              <w:rPr>
                <w:sz w:val="22"/>
                <w:szCs w:val="22"/>
                <w:lang w:eastAsia="en-US"/>
              </w:rPr>
              <w:t>- уборка ра</w:t>
            </w:r>
            <w:r w:rsidRPr="00F06EB3">
              <w:rPr>
                <w:sz w:val="22"/>
                <w:szCs w:val="22"/>
                <w:lang w:eastAsia="en-US"/>
              </w:rPr>
              <w:t>з</w:t>
            </w:r>
            <w:r w:rsidRPr="00F06EB3">
              <w:rPr>
                <w:sz w:val="22"/>
                <w:szCs w:val="22"/>
                <w:lang w:eastAsia="en-US"/>
              </w:rPr>
              <w:t>личных предметов и м</w:t>
            </w:r>
            <w:r w:rsidRPr="00F06EB3">
              <w:rPr>
                <w:sz w:val="22"/>
                <w:szCs w:val="22"/>
                <w:lang w:eastAsia="en-US"/>
              </w:rPr>
              <w:t>у</w:t>
            </w:r>
            <w:r w:rsidRPr="00F06EB3">
              <w:rPr>
                <w:sz w:val="22"/>
                <w:szCs w:val="22"/>
                <w:lang w:eastAsia="en-US"/>
              </w:rPr>
              <w:t>сора с троту</w:t>
            </w:r>
            <w:r w:rsidRPr="00F06EB3">
              <w:rPr>
                <w:sz w:val="22"/>
                <w:szCs w:val="22"/>
                <w:lang w:eastAsia="en-US"/>
              </w:rPr>
              <w:t>а</w:t>
            </w:r>
            <w:r w:rsidRPr="00F06EB3">
              <w:rPr>
                <w:sz w:val="22"/>
                <w:szCs w:val="22"/>
                <w:lang w:eastAsia="en-US"/>
              </w:rPr>
              <w:t>ров (лето);</w:t>
            </w:r>
          </w:p>
          <w:p w:rsidR="00C541E1" w:rsidRPr="00F06EB3" w:rsidRDefault="00C541E1" w:rsidP="00F06EB3">
            <w:pPr>
              <w:autoSpaceDE w:val="0"/>
              <w:autoSpaceDN w:val="0"/>
              <w:adjustRightInd w:val="0"/>
              <w:spacing w:line="240" w:lineRule="exact"/>
              <w:ind w:right="-75"/>
              <w:jc w:val="both"/>
              <w:rPr>
                <w:sz w:val="22"/>
                <w:szCs w:val="22"/>
                <w:lang w:eastAsia="en-US"/>
              </w:rPr>
            </w:pPr>
            <w:r w:rsidRPr="00F06EB3">
              <w:rPr>
                <w:sz w:val="22"/>
                <w:szCs w:val="22"/>
                <w:lang w:eastAsia="en-US"/>
              </w:rPr>
              <w:t xml:space="preserve">- </w:t>
            </w:r>
            <w:r w:rsidRPr="00F06EB3">
              <w:rPr>
                <w:bCs/>
                <w:sz w:val="22"/>
                <w:szCs w:val="22"/>
                <w:lang w:eastAsia="en-US"/>
              </w:rPr>
              <w:t>очистка конте</w:t>
            </w:r>
            <w:r w:rsidRPr="00F06EB3">
              <w:rPr>
                <w:bCs/>
                <w:sz w:val="22"/>
                <w:szCs w:val="22"/>
                <w:lang w:eastAsia="en-US"/>
              </w:rPr>
              <w:t>й</w:t>
            </w:r>
            <w:r w:rsidRPr="00F06EB3">
              <w:rPr>
                <w:bCs/>
                <w:sz w:val="22"/>
                <w:szCs w:val="22"/>
                <w:lang w:eastAsia="en-US"/>
              </w:rPr>
              <w:t>нерных площ</w:t>
            </w:r>
            <w:r w:rsidRPr="00F06EB3">
              <w:rPr>
                <w:bCs/>
                <w:sz w:val="22"/>
                <w:szCs w:val="22"/>
                <w:lang w:eastAsia="en-US"/>
              </w:rPr>
              <w:t>а</w:t>
            </w:r>
            <w:r w:rsidRPr="00F06EB3">
              <w:rPr>
                <w:bCs/>
                <w:sz w:val="22"/>
                <w:szCs w:val="22"/>
                <w:lang w:eastAsia="en-US"/>
              </w:rPr>
              <w:t>док от грязи, пыли и мусора</w:t>
            </w:r>
          </w:p>
        </w:tc>
      </w:tr>
      <w:tr w:rsidR="00C541E1" w:rsidRPr="00F06EB3" w:rsidTr="00F06EB3">
        <w:trPr>
          <w:cantSplit/>
          <w:trHeight w:val="31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29"/>
              <w:rPr>
                <w:sz w:val="22"/>
                <w:szCs w:val="22"/>
                <w:lang w:eastAsia="en-US"/>
              </w:rPr>
            </w:pPr>
          </w:p>
        </w:tc>
        <w:tc>
          <w:tcPr>
            <w:tcW w:w="222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rPr>
                <w:sz w:val="22"/>
                <w:szCs w:val="22"/>
                <w:lang w:eastAsia="en-US"/>
              </w:rPr>
            </w:pPr>
            <w:r w:rsidRPr="00F06EB3">
              <w:rPr>
                <w:sz w:val="22"/>
                <w:szCs w:val="22"/>
                <w:lang w:eastAsia="en-US"/>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left="-75" w:right="-75"/>
              <w:jc w:val="center"/>
              <w:rPr>
                <w:sz w:val="22"/>
                <w:szCs w:val="22"/>
                <w:lang w:eastAsia="en-US"/>
              </w:rPr>
            </w:pPr>
            <w:r w:rsidRPr="00F06EB3">
              <w:rPr>
                <w:sz w:val="22"/>
                <w:szCs w:val="22"/>
                <w:lang w:eastAsia="en-US"/>
              </w:rPr>
              <w:t>-</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75"/>
              <w:rPr>
                <w:sz w:val="22"/>
                <w:szCs w:val="22"/>
                <w:lang w:eastAsia="en-US"/>
              </w:rPr>
            </w:pPr>
          </w:p>
        </w:tc>
      </w:tr>
      <w:tr w:rsidR="00C541E1" w:rsidRPr="00F06EB3" w:rsidTr="00F06EB3">
        <w:trPr>
          <w:cantSplit/>
          <w:trHeight w:val="31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29"/>
              <w:rPr>
                <w:sz w:val="22"/>
                <w:szCs w:val="22"/>
                <w:lang w:eastAsia="en-US"/>
              </w:rPr>
            </w:pPr>
          </w:p>
        </w:tc>
        <w:tc>
          <w:tcPr>
            <w:tcW w:w="222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rPr>
                <w:sz w:val="22"/>
                <w:szCs w:val="22"/>
                <w:lang w:eastAsia="en-US"/>
              </w:rPr>
            </w:pPr>
            <w:r w:rsidRPr="00F06EB3">
              <w:rPr>
                <w:sz w:val="22"/>
                <w:szCs w:val="22"/>
                <w:lang w:eastAsia="en-US"/>
              </w:rPr>
              <w:t>областной бюджет</w:t>
            </w:r>
          </w:p>
        </w:tc>
        <w:tc>
          <w:tcPr>
            <w:tcW w:w="99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left="-75" w:right="-75"/>
              <w:jc w:val="center"/>
              <w:rPr>
                <w:sz w:val="22"/>
                <w:szCs w:val="22"/>
                <w:lang w:eastAsia="en-US"/>
              </w:rPr>
            </w:pPr>
            <w:r w:rsidRPr="00F06EB3">
              <w:rPr>
                <w:sz w:val="22"/>
                <w:szCs w:val="22"/>
                <w:lang w:eastAsia="en-US"/>
              </w:rPr>
              <w:t>-</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75"/>
              <w:rPr>
                <w:sz w:val="22"/>
                <w:szCs w:val="22"/>
                <w:lang w:eastAsia="en-US"/>
              </w:rPr>
            </w:pPr>
          </w:p>
        </w:tc>
      </w:tr>
      <w:tr w:rsidR="00C541E1" w:rsidRPr="00F06EB3" w:rsidTr="00F06EB3">
        <w:trPr>
          <w:cantSplit/>
          <w:trHeight w:val="31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29"/>
              <w:rPr>
                <w:sz w:val="22"/>
                <w:szCs w:val="22"/>
                <w:lang w:eastAsia="en-US"/>
              </w:rPr>
            </w:pPr>
          </w:p>
        </w:tc>
        <w:tc>
          <w:tcPr>
            <w:tcW w:w="222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rPr>
                <w:sz w:val="22"/>
                <w:szCs w:val="22"/>
                <w:lang w:eastAsia="en-US"/>
              </w:rPr>
            </w:pPr>
            <w:r w:rsidRPr="00F06EB3">
              <w:rPr>
                <w:sz w:val="22"/>
                <w:szCs w:val="22"/>
                <w:lang w:eastAsia="en-US"/>
              </w:rPr>
              <w:t>районный бюджет</w:t>
            </w:r>
          </w:p>
        </w:tc>
        <w:tc>
          <w:tcPr>
            <w:tcW w:w="99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left="-75" w:right="-75"/>
              <w:jc w:val="center"/>
              <w:rPr>
                <w:sz w:val="22"/>
                <w:szCs w:val="22"/>
                <w:lang w:eastAsia="en-US"/>
              </w:rPr>
            </w:pPr>
            <w:r w:rsidRPr="00F06EB3">
              <w:rPr>
                <w:sz w:val="22"/>
                <w:szCs w:val="22"/>
                <w:lang w:eastAsia="en-US"/>
              </w:rPr>
              <w:t>-</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75"/>
              <w:rPr>
                <w:sz w:val="22"/>
                <w:szCs w:val="22"/>
                <w:lang w:eastAsia="en-US"/>
              </w:rPr>
            </w:pPr>
          </w:p>
        </w:tc>
      </w:tr>
      <w:tr w:rsidR="00C541E1" w:rsidRPr="00F06EB3" w:rsidTr="00F06EB3">
        <w:trPr>
          <w:cantSplit/>
          <w:trHeight w:val="31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29"/>
              <w:rPr>
                <w:sz w:val="22"/>
                <w:szCs w:val="22"/>
                <w:lang w:eastAsia="en-US"/>
              </w:rPr>
            </w:pPr>
          </w:p>
        </w:tc>
        <w:tc>
          <w:tcPr>
            <w:tcW w:w="222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rPr>
                <w:sz w:val="22"/>
                <w:szCs w:val="22"/>
                <w:lang w:eastAsia="en-US"/>
              </w:rPr>
            </w:pPr>
            <w:r w:rsidRPr="00F06EB3">
              <w:rPr>
                <w:sz w:val="22"/>
                <w:szCs w:val="22"/>
                <w:lang w:eastAsia="en-US"/>
              </w:rPr>
              <w:t>местный бюджет</w:t>
            </w:r>
          </w:p>
        </w:tc>
        <w:tc>
          <w:tcPr>
            <w:tcW w:w="99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left="-75" w:right="-75"/>
              <w:jc w:val="center"/>
              <w:rPr>
                <w:sz w:val="22"/>
                <w:szCs w:val="22"/>
                <w:lang w:eastAsia="en-US"/>
              </w:rPr>
            </w:pPr>
            <w:r w:rsidRPr="00F06EB3">
              <w:rPr>
                <w:rFonts w:eastAsia="Calibri"/>
                <w:sz w:val="22"/>
                <w:szCs w:val="22"/>
                <w:lang w:eastAsia="en-US"/>
              </w:rPr>
              <w:t>1572,700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75"/>
              <w:rPr>
                <w:sz w:val="22"/>
                <w:szCs w:val="22"/>
                <w:lang w:eastAsia="en-US"/>
              </w:rPr>
            </w:pPr>
          </w:p>
        </w:tc>
      </w:tr>
      <w:tr w:rsidR="00C541E1" w:rsidRPr="00F06EB3" w:rsidTr="00F06EB3">
        <w:trPr>
          <w:cantSplit/>
          <w:trHeight w:val="31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29"/>
              <w:rPr>
                <w:sz w:val="22"/>
                <w:szCs w:val="22"/>
                <w:lang w:eastAsia="en-US"/>
              </w:rPr>
            </w:pPr>
          </w:p>
        </w:tc>
        <w:tc>
          <w:tcPr>
            <w:tcW w:w="222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rPr>
                <w:sz w:val="22"/>
                <w:szCs w:val="22"/>
                <w:lang w:eastAsia="en-US"/>
              </w:rPr>
            </w:pPr>
            <w:r w:rsidRPr="00F06EB3">
              <w:rPr>
                <w:sz w:val="22"/>
                <w:szCs w:val="22"/>
                <w:lang w:eastAsia="en-US"/>
              </w:rPr>
              <w:t>внебюджетные исто</w:t>
            </w:r>
            <w:r w:rsidRPr="00F06EB3">
              <w:rPr>
                <w:sz w:val="22"/>
                <w:szCs w:val="22"/>
                <w:lang w:eastAsia="en-US"/>
              </w:rPr>
              <w:t>ч</w:t>
            </w:r>
            <w:r w:rsidRPr="00F06EB3">
              <w:rPr>
                <w:sz w:val="22"/>
                <w:szCs w:val="22"/>
                <w:lang w:eastAsia="en-US"/>
              </w:rPr>
              <w:t>ники</w:t>
            </w:r>
          </w:p>
        </w:tc>
        <w:tc>
          <w:tcPr>
            <w:tcW w:w="99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left="-75" w:right="-75"/>
              <w:jc w:val="center"/>
              <w:rPr>
                <w:sz w:val="22"/>
                <w:szCs w:val="22"/>
                <w:lang w:eastAsia="en-US"/>
              </w:rPr>
            </w:pPr>
            <w:r w:rsidRPr="00F06EB3">
              <w:rPr>
                <w:sz w:val="22"/>
                <w:szCs w:val="22"/>
                <w:lang w:eastAsia="en-US"/>
              </w:rPr>
              <w:t>-</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75"/>
              <w:rPr>
                <w:sz w:val="22"/>
                <w:szCs w:val="22"/>
                <w:lang w:eastAsia="en-US"/>
              </w:rPr>
            </w:pPr>
          </w:p>
        </w:tc>
      </w:tr>
      <w:tr w:rsidR="00C541E1" w:rsidRPr="00F06EB3" w:rsidTr="00F06EB3">
        <w:trPr>
          <w:cantSplit/>
          <w:trHeight w:val="70"/>
        </w:trPr>
        <w:tc>
          <w:tcPr>
            <w:tcW w:w="568" w:type="dxa"/>
            <w:vMerge w:val="restart"/>
            <w:tcBorders>
              <w:top w:val="single" w:sz="4" w:space="0" w:color="auto"/>
              <w:left w:val="single" w:sz="4" w:space="0" w:color="auto"/>
              <w:bottom w:val="nil"/>
              <w:right w:val="single" w:sz="4" w:space="0" w:color="auto"/>
            </w:tcBorders>
            <w:hideMark/>
          </w:tcPr>
          <w:p w:rsidR="00C541E1" w:rsidRPr="00F06EB3" w:rsidRDefault="00C541E1" w:rsidP="00F06EB3">
            <w:pPr>
              <w:autoSpaceDE w:val="0"/>
              <w:autoSpaceDN w:val="0"/>
              <w:adjustRightInd w:val="0"/>
              <w:spacing w:line="240" w:lineRule="exact"/>
              <w:jc w:val="center"/>
              <w:rPr>
                <w:sz w:val="22"/>
                <w:szCs w:val="22"/>
                <w:lang w:eastAsia="en-US"/>
              </w:rPr>
            </w:pPr>
            <w:r w:rsidRPr="00F06EB3">
              <w:rPr>
                <w:sz w:val="22"/>
                <w:szCs w:val="22"/>
                <w:lang w:eastAsia="en-US"/>
              </w:rPr>
              <w:t>2.</w:t>
            </w:r>
          </w:p>
        </w:tc>
        <w:tc>
          <w:tcPr>
            <w:tcW w:w="2410" w:type="dxa"/>
            <w:vMerge w:val="restart"/>
            <w:tcBorders>
              <w:top w:val="single" w:sz="4" w:space="0" w:color="auto"/>
              <w:left w:val="single" w:sz="4" w:space="0" w:color="auto"/>
              <w:bottom w:val="nil"/>
              <w:right w:val="single" w:sz="4" w:space="0" w:color="auto"/>
            </w:tcBorders>
            <w:hideMark/>
          </w:tcPr>
          <w:p w:rsidR="00C541E1" w:rsidRPr="00F06EB3" w:rsidRDefault="00C541E1" w:rsidP="00F06EB3">
            <w:pPr>
              <w:autoSpaceDE w:val="0"/>
              <w:autoSpaceDN w:val="0"/>
              <w:adjustRightInd w:val="0"/>
              <w:spacing w:line="240" w:lineRule="exact"/>
              <w:rPr>
                <w:sz w:val="22"/>
                <w:szCs w:val="22"/>
                <w:lang w:eastAsia="en-US"/>
              </w:rPr>
            </w:pPr>
            <w:r w:rsidRPr="00F06EB3">
              <w:rPr>
                <w:sz w:val="22"/>
                <w:szCs w:val="22"/>
                <w:lang w:eastAsia="en-US"/>
              </w:rPr>
              <w:t>Озеленение</w:t>
            </w: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29"/>
              <w:rPr>
                <w:sz w:val="22"/>
                <w:szCs w:val="22"/>
                <w:lang w:eastAsia="en-US"/>
              </w:rPr>
            </w:pPr>
          </w:p>
        </w:tc>
        <w:tc>
          <w:tcPr>
            <w:tcW w:w="222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rPr>
                <w:sz w:val="22"/>
                <w:szCs w:val="22"/>
                <w:lang w:eastAsia="en-US"/>
              </w:rPr>
            </w:pPr>
            <w:r w:rsidRPr="00F06EB3">
              <w:rPr>
                <w:sz w:val="22"/>
                <w:szCs w:val="22"/>
                <w:lang w:eastAsia="en-US"/>
              </w:rPr>
              <w:t xml:space="preserve">всего        </w:t>
            </w:r>
          </w:p>
        </w:tc>
        <w:tc>
          <w:tcPr>
            <w:tcW w:w="99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left="-75" w:right="-75"/>
              <w:jc w:val="center"/>
              <w:rPr>
                <w:sz w:val="22"/>
                <w:szCs w:val="22"/>
                <w:lang w:eastAsia="en-US"/>
              </w:rPr>
            </w:pPr>
            <w:r w:rsidRPr="00F06EB3">
              <w:rPr>
                <w:sz w:val="22"/>
                <w:szCs w:val="22"/>
                <w:lang w:eastAsia="en-US"/>
              </w:rPr>
              <w:t>30,000</w:t>
            </w:r>
          </w:p>
        </w:tc>
        <w:tc>
          <w:tcPr>
            <w:tcW w:w="2552" w:type="dxa"/>
            <w:vMerge w:val="restart"/>
            <w:tcBorders>
              <w:top w:val="single" w:sz="4" w:space="0" w:color="auto"/>
              <w:left w:val="single" w:sz="4" w:space="0" w:color="auto"/>
              <w:bottom w:val="nil"/>
              <w:right w:val="single" w:sz="4" w:space="0" w:color="auto"/>
            </w:tcBorders>
            <w:hideMark/>
          </w:tcPr>
          <w:p w:rsidR="00C541E1" w:rsidRPr="00F06EB3" w:rsidRDefault="00C541E1" w:rsidP="00F06EB3">
            <w:pPr>
              <w:autoSpaceDE w:val="0"/>
              <w:autoSpaceDN w:val="0"/>
              <w:adjustRightInd w:val="0"/>
              <w:spacing w:line="240" w:lineRule="exact"/>
              <w:ind w:right="-75"/>
              <w:rPr>
                <w:sz w:val="22"/>
                <w:szCs w:val="22"/>
                <w:lang w:eastAsia="en-US"/>
              </w:rPr>
            </w:pPr>
            <w:r w:rsidRPr="00F06EB3">
              <w:rPr>
                <w:sz w:val="22"/>
                <w:szCs w:val="22"/>
                <w:lang w:eastAsia="en-US"/>
              </w:rPr>
              <w:t>Приобретение кустарн</w:t>
            </w:r>
            <w:r w:rsidRPr="00F06EB3">
              <w:rPr>
                <w:sz w:val="22"/>
                <w:szCs w:val="22"/>
                <w:lang w:eastAsia="en-US"/>
              </w:rPr>
              <w:t>и</w:t>
            </w:r>
            <w:r w:rsidRPr="00F06EB3">
              <w:rPr>
                <w:sz w:val="22"/>
                <w:szCs w:val="22"/>
                <w:lang w:eastAsia="en-US"/>
              </w:rPr>
              <w:t>ков, трав</w:t>
            </w:r>
            <w:r w:rsidRPr="00F06EB3">
              <w:rPr>
                <w:sz w:val="22"/>
                <w:szCs w:val="22"/>
                <w:lang w:eastAsia="en-US"/>
              </w:rPr>
              <w:t>о</w:t>
            </w:r>
            <w:r w:rsidRPr="00F06EB3">
              <w:rPr>
                <w:sz w:val="22"/>
                <w:szCs w:val="22"/>
                <w:lang w:eastAsia="en-US"/>
              </w:rPr>
              <w:t>смеси</w:t>
            </w:r>
          </w:p>
        </w:tc>
      </w:tr>
      <w:tr w:rsidR="00C541E1" w:rsidRPr="00F06EB3" w:rsidTr="00F06EB3">
        <w:trPr>
          <w:cantSplit/>
          <w:trHeight w:val="70"/>
        </w:trPr>
        <w:tc>
          <w:tcPr>
            <w:tcW w:w="568" w:type="dxa"/>
            <w:vMerge/>
            <w:tcBorders>
              <w:top w:val="single" w:sz="4" w:space="0" w:color="auto"/>
              <w:left w:val="single" w:sz="4" w:space="0" w:color="auto"/>
              <w:bottom w:val="nil"/>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2410" w:type="dxa"/>
            <w:vMerge/>
            <w:tcBorders>
              <w:top w:val="single" w:sz="4" w:space="0" w:color="auto"/>
              <w:left w:val="single" w:sz="4" w:space="0" w:color="auto"/>
              <w:bottom w:val="nil"/>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29"/>
              <w:rPr>
                <w:sz w:val="22"/>
                <w:szCs w:val="22"/>
                <w:lang w:eastAsia="en-US"/>
              </w:rPr>
            </w:pPr>
          </w:p>
        </w:tc>
        <w:tc>
          <w:tcPr>
            <w:tcW w:w="222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rPr>
                <w:sz w:val="22"/>
                <w:szCs w:val="22"/>
                <w:lang w:eastAsia="en-US"/>
              </w:rPr>
            </w:pPr>
            <w:r w:rsidRPr="00F06EB3">
              <w:rPr>
                <w:sz w:val="22"/>
                <w:szCs w:val="22"/>
                <w:lang w:eastAsia="en-US"/>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left="-75" w:right="-75"/>
              <w:jc w:val="center"/>
              <w:rPr>
                <w:sz w:val="22"/>
                <w:szCs w:val="22"/>
                <w:lang w:eastAsia="en-US"/>
              </w:rPr>
            </w:pPr>
            <w:r w:rsidRPr="00F06EB3">
              <w:rPr>
                <w:sz w:val="22"/>
                <w:szCs w:val="22"/>
                <w:lang w:eastAsia="en-US"/>
              </w:rPr>
              <w:t>-</w:t>
            </w:r>
          </w:p>
        </w:tc>
        <w:tc>
          <w:tcPr>
            <w:tcW w:w="2552" w:type="dxa"/>
            <w:vMerge/>
            <w:tcBorders>
              <w:top w:val="single" w:sz="4" w:space="0" w:color="auto"/>
              <w:left w:val="single" w:sz="4" w:space="0" w:color="auto"/>
              <w:bottom w:val="nil"/>
              <w:right w:val="single" w:sz="4" w:space="0" w:color="auto"/>
            </w:tcBorders>
            <w:vAlign w:val="center"/>
            <w:hideMark/>
          </w:tcPr>
          <w:p w:rsidR="00C541E1" w:rsidRPr="00F06EB3" w:rsidRDefault="00C541E1" w:rsidP="00F06EB3">
            <w:pPr>
              <w:spacing w:line="240" w:lineRule="exact"/>
              <w:ind w:right="-75"/>
              <w:rPr>
                <w:sz w:val="22"/>
                <w:szCs w:val="22"/>
                <w:lang w:eastAsia="en-US"/>
              </w:rPr>
            </w:pPr>
          </w:p>
        </w:tc>
      </w:tr>
      <w:tr w:rsidR="00C541E1" w:rsidRPr="00F06EB3" w:rsidTr="00F06EB3">
        <w:trPr>
          <w:cantSplit/>
          <w:trHeight w:val="70"/>
        </w:trPr>
        <w:tc>
          <w:tcPr>
            <w:tcW w:w="568" w:type="dxa"/>
            <w:vMerge/>
            <w:tcBorders>
              <w:top w:val="single" w:sz="4" w:space="0" w:color="auto"/>
              <w:left w:val="single" w:sz="4" w:space="0" w:color="auto"/>
              <w:bottom w:val="nil"/>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2410" w:type="dxa"/>
            <w:vMerge/>
            <w:tcBorders>
              <w:top w:val="single" w:sz="4" w:space="0" w:color="auto"/>
              <w:left w:val="single" w:sz="4" w:space="0" w:color="auto"/>
              <w:bottom w:val="nil"/>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29"/>
              <w:rPr>
                <w:sz w:val="22"/>
                <w:szCs w:val="22"/>
                <w:lang w:eastAsia="en-US"/>
              </w:rPr>
            </w:pPr>
          </w:p>
        </w:tc>
        <w:tc>
          <w:tcPr>
            <w:tcW w:w="222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rPr>
                <w:sz w:val="22"/>
                <w:szCs w:val="22"/>
                <w:lang w:eastAsia="en-US"/>
              </w:rPr>
            </w:pPr>
            <w:r w:rsidRPr="00F06EB3">
              <w:rPr>
                <w:sz w:val="22"/>
                <w:szCs w:val="22"/>
                <w:lang w:eastAsia="en-US"/>
              </w:rPr>
              <w:t>областной бюджет</w:t>
            </w:r>
          </w:p>
        </w:tc>
        <w:tc>
          <w:tcPr>
            <w:tcW w:w="99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left="-75" w:right="-75"/>
              <w:jc w:val="center"/>
              <w:rPr>
                <w:sz w:val="22"/>
                <w:szCs w:val="22"/>
                <w:lang w:eastAsia="en-US"/>
              </w:rPr>
            </w:pPr>
            <w:r w:rsidRPr="00F06EB3">
              <w:rPr>
                <w:sz w:val="22"/>
                <w:szCs w:val="22"/>
                <w:lang w:eastAsia="en-US"/>
              </w:rPr>
              <w:t>-</w:t>
            </w:r>
          </w:p>
        </w:tc>
        <w:tc>
          <w:tcPr>
            <w:tcW w:w="2552" w:type="dxa"/>
            <w:vMerge/>
            <w:tcBorders>
              <w:top w:val="single" w:sz="4" w:space="0" w:color="auto"/>
              <w:left w:val="single" w:sz="4" w:space="0" w:color="auto"/>
              <w:bottom w:val="nil"/>
              <w:right w:val="single" w:sz="4" w:space="0" w:color="auto"/>
            </w:tcBorders>
            <w:vAlign w:val="center"/>
            <w:hideMark/>
          </w:tcPr>
          <w:p w:rsidR="00C541E1" w:rsidRPr="00F06EB3" w:rsidRDefault="00C541E1" w:rsidP="00F06EB3">
            <w:pPr>
              <w:spacing w:line="240" w:lineRule="exact"/>
              <w:ind w:right="-75"/>
              <w:rPr>
                <w:sz w:val="22"/>
                <w:szCs w:val="22"/>
                <w:lang w:eastAsia="en-US"/>
              </w:rPr>
            </w:pPr>
          </w:p>
        </w:tc>
      </w:tr>
      <w:tr w:rsidR="00C541E1" w:rsidRPr="00F06EB3" w:rsidTr="00F06EB3">
        <w:trPr>
          <w:cantSplit/>
          <w:trHeight w:val="70"/>
        </w:trPr>
        <w:tc>
          <w:tcPr>
            <w:tcW w:w="568" w:type="dxa"/>
            <w:vMerge/>
            <w:tcBorders>
              <w:top w:val="single" w:sz="4" w:space="0" w:color="auto"/>
              <w:left w:val="single" w:sz="4" w:space="0" w:color="auto"/>
              <w:bottom w:val="nil"/>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2410" w:type="dxa"/>
            <w:vMerge/>
            <w:tcBorders>
              <w:top w:val="single" w:sz="4" w:space="0" w:color="auto"/>
              <w:left w:val="single" w:sz="4" w:space="0" w:color="auto"/>
              <w:bottom w:val="nil"/>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29"/>
              <w:rPr>
                <w:sz w:val="22"/>
                <w:szCs w:val="22"/>
                <w:lang w:eastAsia="en-US"/>
              </w:rPr>
            </w:pPr>
          </w:p>
        </w:tc>
        <w:tc>
          <w:tcPr>
            <w:tcW w:w="222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rPr>
                <w:sz w:val="22"/>
                <w:szCs w:val="22"/>
                <w:lang w:eastAsia="en-US"/>
              </w:rPr>
            </w:pPr>
            <w:r w:rsidRPr="00F06EB3">
              <w:rPr>
                <w:sz w:val="22"/>
                <w:szCs w:val="22"/>
                <w:lang w:eastAsia="en-US"/>
              </w:rPr>
              <w:t>районный бюджет</w:t>
            </w:r>
          </w:p>
        </w:tc>
        <w:tc>
          <w:tcPr>
            <w:tcW w:w="99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left="-75" w:right="-75"/>
              <w:jc w:val="center"/>
              <w:rPr>
                <w:sz w:val="22"/>
                <w:szCs w:val="22"/>
                <w:lang w:eastAsia="en-US"/>
              </w:rPr>
            </w:pPr>
            <w:r w:rsidRPr="00F06EB3">
              <w:rPr>
                <w:sz w:val="22"/>
                <w:szCs w:val="22"/>
                <w:lang w:eastAsia="en-US"/>
              </w:rPr>
              <w:t>-</w:t>
            </w:r>
          </w:p>
        </w:tc>
        <w:tc>
          <w:tcPr>
            <w:tcW w:w="2552" w:type="dxa"/>
            <w:vMerge/>
            <w:tcBorders>
              <w:top w:val="single" w:sz="4" w:space="0" w:color="auto"/>
              <w:left w:val="single" w:sz="4" w:space="0" w:color="auto"/>
              <w:bottom w:val="nil"/>
              <w:right w:val="single" w:sz="4" w:space="0" w:color="auto"/>
            </w:tcBorders>
            <w:vAlign w:val="center"/>
            <w:hideMark/>
          </w:tcPr>
          <w:p w:rsidR="00C541E1" w:rsidRPr="00F06EB3" w:rsidRDefault="00C541E1" w:rsidP="00F06EB3">
            <w:pPr>
              <w:spacing w:line="240" w:lineRule="exact"/>
              <w:ind w:right="-75"/>
              <w:rPr>
                <w:sz w:val="22"/>
                <w:szCs w:val="22"/>
                <w:lang w:eastAsia="en-US"/>
              </w:rPr>
            </w:pPr>
          </w:p>
        </w:tc>
      </w:tr>
      <w:tr w:rsidR="00C541E1" w:rsidRPr="00F06EB3" w:rsidTr="00F06EB3">
        <w:trPr>
          <w:cantSplit/>
          <w:trHeight w:val="70"/>
        </w:trPr>
        <w:tc>
          <w:tcPr>
            <w:tcW w:w="568" w:type="dxa"/>
            <w:vMerge/>
            <w:tcBorders>
              <w:top w:val="single" w:sz="4" w:space="0" w:color="auto"/>
              <w:left w:val="single" w:sz="4" w:space="0" w:color="auto"/>
              <w:bottom w:val="nil"/>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2410" w:type="dxa"/>
            <w:vMerge/>
            <w:tcBorders>
              <w:top w:val="single" w:sz="4" w:space="0" w:color="auto"/>
              <w:left w:val="single" w:sz="4" w:space="0" w:color="auto"/>
              <w:bottom w:val="nil"/>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29"/>
              <w:rPr>
                <w:sz w:val="22"/>
                <w:szCs w:val="22"/>
                <w:lang w:eastAsia="en-US"/>
              </w:rPr>
            </w:pPr>
          </w:p>
        </w:tc>
        <w:tc>
          <w:tcPr>
            <w:tcW w:w="222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rPr>
                <w:sz w:val="22"/>
                <w:szCs w:val="22"/>
                <w:lang w:eastAsia="en-US"/>
              </w:rPr>
            </w:pPr>
            <w:r w:rsidRPr="00F06EB3">
              <w:rPr>
                <w:sz w:val="22"/>
                <w:szCs w:val="22"/>
                <w:lang w:eastAsia="en-US"/>
              </w:rPr>
              <w:t>местный бюджет</w:t>
            </w:r>
          </w:p>
        </w:tc>
        <w:tc>
          <w:tcPr>
            <w:tcW w:w="99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left="-75" w:right="-75"/>
              <w:jc w:val="center"/>
              <w:rPr>
                <w:sz w:val="22"/>
                <w:szCs w:val="22"/>
                <w:lang w:eastAsia="en-US"/>
              </w:rPr>
            </w:pPr>
            <w:r w:rsidRPr="00F06EB3">
              <w:rPr>
                <w:sz w:val="22"/>
                <w:szCs w:val="22"/>
                <w:lang w:eastAsia="en-US"/>
              </w:rPr>
              <w:t>30,000</w:t>
            </w:r>
          </w:p>
        </w:tc>
        <w:tc>
          <w:tcPr>
            <w:tcW w:w="2552" w:type="dxa"/>
            <w:vMerge/>
            <w:tcBorders>
              <w:top w:val="single" w:sz="4" w:space="0" w:color="auto"/>
              <w:left w:val="single" w:sz="4" w:space="0" w:color="auto"/>
              <w:bottom w:val="nil"/>
              <w:right w:val="single" w:sz="4" w:space="0" w:color="auto"/>
            </w:tcBorders>
            <w:vAlign w:val="center"/>
            <w:hideMark/>
          </w:tcPr>
          <w:p w:rsidR="00C541E1" w:rsidRPr="00F06EB3" w:rsidRDefault="00C541E1" w:rsidP="00F06EB3">
            <w:pPr>
              <w:spacing w:line="240" w:lineRule="exact"/>
              <w:ind w:right="-75"/>
              <w:rPr>
                <w:sz w:val="22"/>
                <w:szCs w:val="22"/>
                <w:lang w:eastAsia="en-US"/>
              </w:rPr>
            </w:pPr>
          </w:p>
        </w:tc>
      </w:tr>
      <w:tr w:rsidR="00C541E1" w:rsidRPr="00F06EB3" w:rsidTr="00F06EB3">
        <w:trPr>
          <w:cantSplit/>
          <w:trHeight w:val="70"/>
        </w:trPr>
        <w:tc>
          <w:tcPr>
            <w:tcW w:w="568" w:type="dxa"/>
            <w:vMerge/>
            <w:tcBorders>
              <w:top w:val="single" w:sz="4" w:space="0" w:color="auto"/>
              <w:left w:val="single" w:sz="4" w:space="0" w:color="auto"/>
              <w:bottom w:val="nil"/>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2410" w:type="dxa"/>
            <w:vMerge/>
            <w:tcBorders>
              <w:top w:val="single" w:sz="4" w:space="0" w:color="auto"/>
              <w:left w:val="single" w:sz="4" w:space="0" w:color="auto"/>
              <w:bottom w:val="nil"/>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29"/>
              <w:rPr>
                <w:sz w:val="22"/>
                <w:szCs w:val="22"/>
                <w:lang w:eastAsia="en-US"/>
              </w:rPr>
            </w:pPr>
          </w:p>
        </w:tc>
        <w:tc>
          <w:tcPr>
            <w:tcW w:w="222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rPr>
                <w:sz w:val="22"/>
                <w:szCs w:val="22"/>
                <w:lang w:eastAsia="en-US"/>
              </w:rPr>
            </w:pPr>
            <w:r w:rsidRPr="00F06EB3">
              <w:rPr>
                <w:sz w:val="22"/>
                <w:szCs w:val="22"/>
                <w:lang w:eastAsia="en-US"/>
              </w:rPr>
              <w:t>внебюджетные исто</w:t>
            </w:r>
            <w:r w:rsidRPr="00F06EB3">
              <w:rPr>
                <w:sz w:val="22"/>
                <w:szCs w:val="22"/>
                <w:lang w:eastAsia="en-US"/>
              </w:rPr>
              <w:t>ч</w:t>
            </w:r>
            <w:r w:rsidRPr="00F06EB3">
              <w:rPr>
                <w:sz w:val="22"/>
                <w:szCs w:val="22"/>
                <w:lang w:eastAsia="en-US"/>
              </w:rPr>
              <w:t>ники</w:t>
            </w:r>
          </w:p>
        </w:tc>
        <w:tc>
          <w:tcPr>
            <w:tcW w:w="99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left="-75" w:right="-75"/>
              <w:jc w:val="center"/>
              <w:rPr>
                <w:sz w:val="22"/>
                <w:szCs w:val="22"/>
                <w:lang w:eastAsia="en-US"/>
              </w:rPr>
            </w:pPr>
            <w:r w:rsidRPr="00F06EB3">
              <w:rPr>
                <w:sz w:val="22"/>
                <w:szCs w:val="22"/>
                <w:lang w:eastAsia="en-US"/>
              </w:rPr>
              <w:t>-</w:t>
            </w:r>
          </w:p>
        </w:tc>
        <w:tc>
          <w:tcPr>
            <w:tcW w:w="2552" w:type="dxa"/>
            <w:vMerge/>
            <w:tcBorders>
              <w:top w:val="single" w:sz="4" w:space="0" w:color="auto"/>
              <w:left w:val="single" w:sz="4" w:space="0" w:color="auto"/>
              <w:bottom w:val="nil"/>
              <w:right w:val="single" w:sz="4" w:space="0" w:color="auto"/>
            </w:tcBorders>
            <w:vAlign w:val="center"/>
            <w:hideMark/>
          </w:tcPr>
          <w:p w:rsidR="00C541E1" w:rsidRPr="00F06EB3" w:rsidRDefault="00C541E1" w:rsidP="00F06EB3">
            <w:pPr>
              <w:spacing w:line="240" w:lineRule="exact"/>
              <w:ind w:right="-75"/>
              <w:rPr>
                <w:sz w:val="22"/>
                <w:szCs w:val="22"/>
                <w:lang w:eastAsia="en-US"/>
              </w:rPr>
            </w:pPr>
          </w:p>
        </w:tc>
      </w:tr>
      <w:tr w:rsidR="00C541E1" w:rsidRPr="00F06EB3" w:rsidTr="00F06EB3">
        <w:trPr>
          <w:cantSplit/>
          <w:trHeight w:val="70"/>
        </w:trPr>
        <w:tc>
          <w:tcPr>
            <w:tcW w:w="568" w:type="dxa"/>
            <w:vMerge w:val="restart"/>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jc w:val="center"/>
              <w:rPr>
                <w:sz w:val="22"/>
                <w:szCs w:val="22"/>
                <w:lang w:eastAsia="en-US"/>
              </w:rPr>
            </w:pPr>
            <w:r w:rsidRPr="00F06EB3">
              <w:rPr>
                <w:sz w:val="22"/>
                <w:szCs w:val="22"/>
                <w:lang w:eastAsia="en-US"/>
              </w:rPr>
              <w:t>3.</w:t>
            </w:r>
          </w:p>
        </w:tc>
        <w:tc>
          <w:tcPr>
            <w:tcW w:w="2410" w:type="dxa"/>
            <w:vMerge w:val="restart"/>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rPr>
                <w:sz w:val="22"/>
                <w:szCs w:val="22"/>
                <w:lang w:eastAsia="en-US"/>
              </w:rPr>
            </w:pPr>
            <w:r w:rsidRPr="00F06EB3">
              <w:rPr>
                <w:sz w:val="22"/>
                <w:szCs w:val="22"/>
                <w:lang w:eastAsia="en-US"/>
              </w:rPr>
              <w:t>Снос деревьев</w:t>
            </w: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29"/>
              <w:rPr>
                <w:sz w:val="22"/>
                <w:szCs w:val="22"/>
                <w:lang w:eastAsia="en-US"/>
              </w:rPr>
            </w:pPr>
          </w:p>
        </w:tc>
        <w:tc>
          <w:tcPr>
            <w:tcW w:w="222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rPr>
                <w:sz w:val="22"/>
                <w:szCs w:val="22"/>
                <w:lang w:eastAsia="en-US"/>
              </w:rPr>
            </w:pPr>
            <w:r w:rsidRPr="00F06EB3">
              <w:rPr>
                <w:sz w:val="22"/>
                <w:szCs w:val="22"/>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left="-75" w:right="-75"/>
              <w:jc w:val="center"/>
              <w:rPr>
                <w:sz w:val="22"/>
                <w:szCs w:val="22"/>
                <w:lang w:eastAsia="en-US"/>
              </w:rPr>
            </w:pPr>
            <w:r w:rsidRPr="00F06EB3">
              <w:rPr>
                <w:sz w:val="22"/>
                <w:szCs w:val="22"/>
                <w:lang w:eastAsia="en-US"/>
              </w:rPr>
              <w:t>1500,000</w:t>
            </w:r>
          </w:p>
        </w:tc>
        <w:tc>
          <w:tcPr>
            <w:tcW w:w="2552" w:type="dxa"/>
            <w:vMerge w:val="restart"/>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jc w:val="both"/>
              <w:rPr>
                <w:sz w:val="22"/>
                <w:szCs w:val="22"/>
                <w:lang w:eastAsia="en-US"/>
              </w:rPr>
            </w:pPr>
            <w:r w:rsidRPr="00F06EB3">
              <w:rPr>
                <w:sz w:val="22"/>
                <w:szCs w:val="22"/>
                <w:lang w:eastAsia="en-US"/>
              </w:rPr>
              <w:t>Планируется валка ав</w:t>
            </w:r>
            <w:r w:rsidRPr="00F06EB3">
              <w:rPr>
                <w:sz w:val="22"/>
                <w:szCs w:val="22"/>
                <w:lang w:eastAsia="en-US"/>
              </w:rPr>
              <w:t>а</w:t>
            </w:r>
            <w:r w:rsidRPr="00F06EB3">
              <w:rPr>
                <w:sz w:val="22"/>
                <w:szCs w:val="22"/>
                <w:lang w:eastAsia="en-US"/>
              </w:rPr>
              <w:t>рийных дер</w:t>
            </w:r>
            <w:r w:rsidRPr="00F06EB3">
              <w:rPr>
                <w:sz w:val="22"/>
                <w:szCs w:val="22"/>
                <w:lang w:eastAsia="en-US"/>
              </w:rPr>
              <w:t>е</w:t>
            </w:r>
            <w:r w:rsidRPr="00F06EB3">
              <w:rPr>
                <w:sz w:val="22"/>
                <w:szCs w:val="22"/>
                <w:lang w:eastAsia="en-US"/>
              </w:rPr>
              <w:t>вьев</w:t>
            </w:r>
          </w:p>
        </w:tc>
      </w:tr>
      <w:tr w:rsidR="00C541E1" w:rsidRPr="00F06EB3" w:rsidTr="00F06EB3">
        <w:trPr>
          <w:cantSplit/>
          <w:trHeight w:val="7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29"/>
              <w:rPr>
                <w:sz w:val="22"/>
                <w:szCs w:val="22"/>
                <w:lang w:eastAsia="en-US"/>
              </w:rPr>
            </w:pPr>
          </w:p>
        </w:tc>
        <w:tc>
          <w:tcPr>
            <w:tcW w:w="222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rPr>
                <w:sz w:val="22"/>
                <w:szCs w:val="22"/>
                <w:lang w:eastAsia="en-US"/>
              </w:rPr>
            </w:pPr>
            <w:r w:rsidRPr="00F06EB3">
              <w:rPr>
                <w:sz w:val="22"/>
                <w:szCs w:val="22"/>
                <w:lang w:eastAsia="en-US"/>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left="-75" w:right="-75"/>
              <w:jc w:val="center"/>
              <w:rPr>
                <w:sz w:val="22"/>
                <w:szCs w:val="22"/>
                <w:lang w:eastAsia="en-US"/>
              </w:rPr>
            </w:pPr>
            <w:r w:rsidRPr="00F06EB3">
              <w:rPr>
                <w:sz w:val="22"/>
                <w:szCs w:val="22"/>
                <w:lang w:eastAsia="en-US"/>
              </w:rPr>
              <w:t>-</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75"/>
              <w:rPr>
                <w:sz w:val="22"/>
                <w:szCs w:val="22"/>
                <w:lang w:eastAsia="en-US"/>
              </w:rPr>
            </w:pPr>
          </w:p>
        </w:tc>
      </w:tr>
      <w:tr w:rsidR="00C541E1" w:rsidRPr="00F06EB3" w:rsidTr="00F06EB3">
        <w:trPr>
          <w:cantSplit/>
          <w:trHeight w:val="7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29"/>
              <w:rPr>
                <w:sz w:val="22"/>
                <w:szCs w:val="22"/>
                <w:lang w:eastAsia="en-US"/>
              </w:rPr>
            </w:pPr>
          </w:p>
        </w:tc>
        <w:tc>
          <w:tcPr>
            <w:tcW w:w="222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rPr>
                <w:sz w:val="22"/>
                <w:szCs w:val="22"/>
                <w:lang w:eastAsia="en-US"/>
              </w:rPr>
            </w:pPr>
            <w:r w:rsidRPr="00F06EB3">
              <w:rPr>
                <w:sz w:val="22"/>
                <w:szCs w:val="22"/>
                <w:lang w:eastAsia="en-US"/>
              </w:rPr>
              <w:t>областной бюджет</w:t>
            </w:r>
          </w:p>
        </w:tc>
        <w:tc>
          <w:tcPr>
            <w:tcW w:w="99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left="-75" w:right="-75"/>
              <w:jc w:val="center"/>
              <w:rPr>
                <w:sz w:val="22"/>
                <w:szCs w:val="22"/>
                <w:lang w:eastAsia="en-US"/>
              </w:rPr>
            </w:pPr>
            <w:r w:rsidRPr="00F06EB3">
              <w:rPr>
                <w:sz w:val="22"/>
                <w:szCs w:val="22"/>
                <w:lang w:eastAsia="en-US"/>
              </w:rPr>
              <w:t>-</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75"/>
              <w:rPr>
                <w:sz w:val="22"/>
                <w:szCs w:val="22"/>
                <w:lang w:eastAsia="en-US"/>
              </w:rPr>
            </w:pPr>
          </w:p>
        </w:tc>
      </w:tr>
      <w:tr w:rsidR="00C541E1" w:rsidRPr="00F06EB3" w:rsidTr="00F06EB3">
        <w:trPr>
          <w:cantSplit/>
          <w:trHeight w:val="7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29"/>
              <w:rPr>
                <w:sz w:val="22"/>
                <w:szCs w:val="22"/>
                <w:lang w:eastAsia="en-US"/>
              </w:rPr>
            </w:pPr>
          </w:p>
        </w:tc>
        <w:tc>
          <w:tcPr>
            <w:tcW w:w="222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rPr>
                <w:sz w:val="22"/>
                <w:szCs w:val="22"/>
                <w:lang w:eastAsia="en-US"/>
              </w:rPr>
            </w:pPr>
            <w:r w:rsidRPr="00F06EB3">
              <w:rPr>
                <w:sz w:val="22"/>
                <w:szCs w:val="22"/>
                <w:lang w:eastAsia="en-US"/>
              </w:rPr>
              <w:t>районный бюджет</w:t>
            </w:r>
          </w:p>
        </w:tc>
        <w:tc>
          <w:tcPr>
            <w:tcW w:w="99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left="-75" w:right="-75"/>
              <w:jc w:val="center"/>
              <w:rPr>
                <w:sz w:val="22"/>
                <w:szCs w:val="22"/>
                <w:lang w:eastAsia="en-US"/>
              </w:rPr>
            </w:pPr>
            <w:r w:rsidRPr="00F06EB3">
              <w:rPr>
                <w:sz w:val="22"/>
                <w:szCs w:val="22"/>
                <w:lang w:eastAsia="en-US"/>
              </w:rPr>
              <w:t>-</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75"/>
              <w:rPr>
                <w:sz w:val="22"/>
                <w:szCs w:val="22"/>
                <w:lang w:eastAsia="en-US"/>
              </w:rPr>
            </w:pPr>
          </w:p>
        </w:tc>
      </w:tr>
      <w:tr w:rsidR="00C541E1" w:rsidRPr="00F06EB3" w:rsidTr="00F06EB3">
        <w:trPr>
          <w:cantSplit/>
          <w:trHeight w:val="7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29"/>
              <w:rPr>
                <w:sz w:val="22"/>
                <w:szCs w:val="22"/>
                <w:lang w:eastAsia="en-US"/>
              </w:rPr>
            </w:pPr>
          </w:p>
        </w:tc>
        <w:tc>
          <w:tcPr>
            <w:tcW w:w="222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rPr>
                <w:sz w:val="22"/>
                <w:szCs w:val="22"/>
                <w:lang w:eastAsia="en-US"/>
              </w:rPr>
            </w:pPr>
            <w:r w:rsidRPr="00F06EB3">
              <w:rPr>
                <w:sz w:val="22"/>
                <w:szCs w:val="22"/>
                <w:lang w:eastAsia="en-US"/>
              </w:rPr>
              <w:t>местный бюджет</w:t>
            </w:r>
          </w:p>
        </w:tc>
        <w:tc>
          <w:tcPr>
            <w:tcW w:w="99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left="-75" w:right="-75"/>
              <w:jc w:val="center"/>
              <w:rPr>
                <w:sz w:val="22"/>
                <w:szCs w:val="22"/>
                <w:lang w:eastAsia="en-US"/>
              </w:rPr>
            </w:pPr>
            <w:r w:rsidRPr="00F06EB3">
              <w:rPr>
                <w:sz w:val="22"/>
                <w:szCs w:val="22"/>
                <w:lang w:eastAsia="en-US"/>
              </w:rPr>
              <w:t>1500,000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75"/>
              <w:rPr>
                <w:sz w:val="22"/>
                <w:szCs w:val="22"/>
                <w:lang w:eastAsia="en-US"/>
              </w:rPr>
            </w:pPr>
          </w:p>
        </w:tc>
      </w:tr>
      <w:tr w:rsidR="00C541E1" w:rsidRPr="00F06EB3" w:rsidTr="00F06EB3">
        <w:trPr>
          <w:cantSplit/>
          <w:trHeight w:val="7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29"/>
              <w:rPr>
                <w:sz w:val="22"/>
                <w:szCs w:val="22"/>
                <w:lang w:eastAsia="en-US"/>
              </w:rPr>
            </w:pPr>
          </w:p>
        </w:tc>
        <w:tc>
          <w:tcPr>
            <w:tcW w:w="222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rPr>
                <w:sz w:val="22"/>
                <w:szCs w:val="22"/>
                <w:lang w:eastAsia="en-US"/>
              </w:rPr>
            </w:pPr>
            <w:r w:rsidRPr="00F06EB3">
              <w:rPr>
                <w:sz w:val="22"/>
                <w:szCs w:val="22"/>
                <w:lang w:eastAsia="en-US"/>
              </w:rPr>
              <w:t>внебюджетные исто</w:t>
            </w:r>
            <w:r w:rsidRPr="00F06EB3">
              <w:rPr>
                <w:sz w:val="22"/>
                <w:szCs w:val="22"/>
                <w:lang w:eastAsia="en-US"/>
              </w:rPr>
              <w:t>ч</w:t>
            </w:r>
            <w:r w:rsidRPr="00F06EB3">
              <w:rPr>
                <w:sz w:val="22"/>
                <w:szCs w:val="22"/>
                <w:lang w:eastAsia="en-US"/>
              </w:rPr>
              <w:t>ники</w:t>
            </w:r>
          </w:p>
        </w:tc>
        <w:tc>
          <w:tcPr>
            <w:tcW w:w="99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left="-75" w:right="-75"/>
              <w:jc w:val="center"/>
              <w:rPr>
                <w:sz w:val="22"/>
                <w:szCs w:val="22"/>
                <w:lang w:eastAsia="en-US"/>
              </w:rPr>
            </w:pPr>
            <w:r w:rsidRPr="00F06EB3">
              <w:rPr>
                <w:sz w:val="22"/>
                <w:szCs w:val="22"/>
                <w:lang w:eastAsia="en-US"/>
              </w:rPr>
              <w:t>-</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75"/>
              <w:rPr>
                <w:sz w:val="22"/>
                <w:szCs w:val="22"/>
                <w:lang w:eastAsia="en-US"/>
              </w:rPr>
            </w:pPr>
          </w:p>
        </w:tc>
      </w:tr>
      <w:tr w:rsidR="00C541E1" w:rsidRPr="00F06EB3" w:rsidTr="00F06EB3">
        <w:trPr>
          <w:cantSplit/>
          <w:trHeight w:val="70"/>
        </w:trPr>
        <w:tc>
          <w:tcPr>
            <w:tcW w:w="568" w:type="dxa"/>
            <w:vMerge w:val="restart"/>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jc w:val="center"/>
              <w:rPr>
                <w:sz w:val="22"/>
                <w:szCs w:val="22"/>
                <w:lang w:eastAsia="en-US"/>
              </w:rPr>
            </w:pPr>
            <w:r w:rsidRPr="00F06EB3">
              <w:rPr>
                <w:sz w:val="22"/>
                <w:szCs w:val="22"/>
                <w:lang w:eastAsia="en-US"/>
              </w:rPr>
              <w:t>4.</w:t>
            </w:r>
          </w:p>
        </w:tc>
        <w:tc>
          <w:tcPr>
            <w:tcW w:w="2410" w:type="dxa"/>
            <w:vMerge w:val="restart"/>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rPr>
                <w:sz w:val="22"/>
                <w:szCs w:val="22"/>
                <w:lang w:eastAsia="en-US"/>
              </w:rPr>
            </w:pPr>
            <w:r w:rsidRPr="00F06EB3">
              <w:rPr>
                <w:sz w:val="22"/>
                <w:szCs w:val="22"/>
                <w:lang w:eastAsia="en-US"/>
              </w:rPr>
              <w:t>Организация ритуал</w:t>
            </w:r>
            <w:r w:rsidRPr="00F06EB3">
              <w:rPr>
                <w:sz w:val="22"/>
                <w:szCs w:val="22"/>
                <w:lang w:eastAsia="en-US"/>
              </w:rPr>
              <w:t>ь</w:t>
            </w:r>
            <w:r w:rsidRPr="00F06EB3">
              <w:rPr>
                <w:sz w:val="22"/>
                <w:szCs w:val="22"/>
                <w:lang w:eastAsia="en-US"/>
              </w:rPr>
              <w:t>ных услуг и содерж</w:t>
            </w:r>
            <w:r w:rsidRPr="00F06EB3">
              <w:rPr>
                <w:sz w:val="22"/>
                <w:szCs w:val="22"/>
                <w:lang w:eastAsia="en-US"/>
              </w:rPr>
              <w:t>а</w:t>
            </w:r>
            <w:r w:rsidRPr="00F06EB3">
              <w:rPr>
                <w:sz w:val="22"/>
                <w:szCs w:val="22"/>
                <w:lang w:eastAsia="en-US"/>
              </w:rPr>
              <w:t>ние мест з</w:t>
            </w:r>
            <w:r w:rsidRPr="00F06EB3">
              <w:rPr>
                <w:sz w:val="22"/>
                <w:szCs w:val="22"/>
                <w:lang w:eastAsia="en-US"/>
              </w:rPr>
              <w:t>а</w:t>
            </w:r>
            <w:r w:rsidRPr="00F06EB3">
              <w:rPr>
                <w:sz w:val="22"/>
                <w:szCs w:val="22"/>
                <w:lang w:eastAsia="en-US"/>
              </w:rPr>
              <w:t xml:space="preserve">хоронения </w:t>
            </w:r>
            <w:proofErr w:type="gramStart"/>
            <w:r w:rsidRPr="00F06EB3">
              <w:rPr>
                <w:sz w:val="22"/>
                <w:szCs w:val="22"/>
                <w:lang w:eastAsia="en-US"/>
              </w:rPr>
              <w:t>в</w:t>
            </w:r>
            <w:proofErr w:type="gramEnd"/>
            <w:r w:rsidRPr="00F06EB3">
              <w:rPr>
                <w:sz w:val="22"/>
                <w:szCs w:val="22"/>
                <w:lang w:eastAsia="en-US"/>
              </w:rPr>
              <w:t xml:space="preserve"> </w:t>
            </w:r>
            <w:proofErr w:type="gramStart"/>
            <w:r w:rsidRPr="00F06EB3">
              <w:rPr>
                <w:sz w:val="22"/>
                <w:szCs w:val="22"/>
                <w:lang w:eastAsia="en-US"/>
              </w:rPr>
              <w:t>Омутнинском</w:t>
            </w:r>
            <w:proofErr w:type="gramEnd"/>
            <w:r w:rsidRPr="00F06EB3">
              <w:rPr>
                <w:sz w:val="22"/>
                <w:szCs w:val="22"/>
                <w:lang w:eastAsia="en-US"/>
              </w:rPr>
              <w:t xml:space="preserve"> горо</w:t>
            </w:r>
            <w:r w:rsidRPr="00F06EB3">
              <w:rPr>
                <w:sz w:val="22"/>
                <w:szCs w:val="22"/>
                <w:lang w:eastAsia="en-US"/>
              </w:rPr>
              <w:t>д</w:t>
            </w:r>
            <w:r w:rsidRPr="00F06EB3">
              <w:rPr>
                <w:sz w:val="22"/>
                <w:szCs w:val="22"/>
                <w:lang w:eastAsia="en-US"/>
              </w:rPr>
              <w:t>ском поселении</w:t>
            </w: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29"/>
              <w:rPr>
                <w:sz w:val="22"/>
                <w:szCs w:val="22"/>
                <w:lang w:eastAsia="en-US"/>
              </w:rPr>
            </w:pPr>
          </w:p>
        </w:tc>
        <w:tc>
          <w:tcPr>
            <w:tcW w:w="222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rPr>
                <w:sz w:val="22"/>
                <w:szCs w:val="22"/>
                <w:lang w:eastAsia="en-US"/>
              </w:rPr>
            </w:pPr>
            <w:r w:rsidRPr="00F06EB3">
              <w:rPr>
                <w:sz w:val="22"/>
                <w:szCs w:val="22"/>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left="-75" w:right="-75"/>
              <w:jc w:val="center"/>
              <w:rPr>
                <w:sz w:val="22"/>
                <w:szCs w:val="22"/>
                <w:lang w:eastAsia="en-US"/>
              </w:rPr>
            </w:pPr>
            <w:r w:rsidRPr="00F06EB3">
              <w:rPr>
                <w:rFonts w:eastAsia="Calibri"/>
                <w:sz w:val="22"/>
                <w:szCs w:val="22"/>
                <w:lang w:eastAsia="en-US"/>
              </w:rPr>
              <w:t>1423,800</w:t>
            </w:r>
          </w:p>
        </w:tc>
        <w:tc>
          <w:tcPr>
            <w:tcW w:w="2552" w:type="dxa"/>
            <w:vMerge w:val="restart"/>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jc w:val="both"/>
              <w:rPr>
                <w:sz w:val="22"/>
                <w:szCs w:val="22"/>
                <w:lang w:eastAsia="en-US"/>
              </w:rPr>
            </w:pPr>
            <w:r w:rsidRPr="00F06EB3">
              <w:rPr>
                <w:sz w:val="22"/>
                <w:szCs w:val="22"/>
                <w:lang w:eastAsia="en-US"/>
              </w:rPr>
              <w:t>Оказание услуг по соде</w:t>
            </w:r>
            <w:r w:rsidRPr="00F06EB3">
              <w:rPr>
                <w:sz w:val="22"/>
                <w:szCs w:val="22"/>
                <w:lang w:eastAsia="en-US"/>
              </w:rPr>
              <w:t>р</w:t>
            </w:r>
            <w:r w:rsidRPr="00F06EB3">
              <w:rPr>
                <w:sz w:val="22"/>
                <w:szCs w:val="22"/>
                <w:lang w:eastAsia="en-US"/>
              </w:rPr>
              <w:t>жанию мест захор</w:t>
            </w:r>
            <w:r w:rsidRPr="00F06EB3">
              <w:rPr>
                <w:sz w:val="22"/>
                <w:szCs w:val="22"/>
                <w:lang w:eastAsia="en-US"/>
              </w:rPr>
              <w:t>о</w:t>
            </w:r>
            <w:r w:rsidRPr="00F06EB3">
              <w:rPr>
                <w:sz w:val="22"/>
                <w:szCs w:val="22"/>
                <w:lang w:eastAsia="en-US"/>
              </w:rPr>
              <w:t>нения:</w:t>
            </w:r>
          </w:p>
          <w:p w:rsidR="00C541E1" w:rsidRPr="00F06EB3" w:rsidRDefault="00C541E1" w:rsidP="00F06EB3">
            <w:pPr>
              <w:autoSpaceDE w:val="0"/>
              <w:autoSpaceDN w:val="0"/>
              <w:adjustRightInd w:val="0"/>
              <w:spacing w:line="240" w:lineRule="exact"/>
              <w:ind w:right="-75"/>
              <w:rPr>
                <w:sz w:val="22"/>
                <w:szCs w:val="22"/>
                <w:lang w:eastAsia="en-US"/>
              </w:rPr>
            </w:pPr>
            <w:r w:rsidRPr="00F06EB3">
              <w:rPr>
                <w:sz w:val="22"/>
                <w:szCs w:val="22"/>
                <w:lang w:eastAsia="en-US"/>
              </w:rPr>
              <w:t>- ликвидация несанкци</w:t>
            </w:r>
            <w:r w:rsidRPr="00F06EB3">
              <w:rPr>
                <w:sz w:val="22"/>
                <w:szCs w:val="22"/>
                <w:lang w:eastAsia="en-US"/>
              </w:rPr>
              <w:t>о</w:t>
            </w:r>
            <w:r w:rsidRPr="00F06EB3">
              <w:rPr>
                <w:sz w:val="22"/>
                <w:szCs w:val="22"/>
                <w:lang w:eastAsia="en-US"/>
              </w:rPr>
              <w:t>нированных свалок на территории кладбища (механизированная, ру</w:t>
            </w:r>
            <w:r w:rsidRPr="00F06EB3">
              <w:rPr>
                <w:sz w:val="22"/>
                <w:szCs w:val="22"/>
                <w:lang w:eastAsia="en-US"/>
              </w:rPr>
              <w:t>ч</w:t>
            </w:r>
            <w:r w:rsidRPr="00F06EB3">
              <w:rPr>
                <w:sz w:val="22"/>
                <w:szCs w:val="22"/>
                <w:lang w:eastAsia="en-US"/>
              </w:rPr>
              <w:lastRenderedPageBreak/>
              <w:t>ная);</w:t>
            </w:r>
          </w:p>
          <w:p w:rsidR="00C541E1" w:rsidRPr="00F06EB3" w:rsidRDefault="00C541E1" w:rsidP="00F06EB3">
            <w:pPr>
              <w:autoSpaceDE w:val="0"/>
              <w:autoSpaceDN w:val="0"/>
              <w:adjustRightInd w:val="0"/>
              <w:spacing w:line="240" w:lineRule="exact"/>
              <w:ind w:right="-75"/>
              <w:rPr>
                <w:sz w:val="22"/>
                <w:szCs w:val="22"/>
                <w:lang w:eastAsia="en-US"/>
              </w:rPr>
            </w:pPr>
            <w:r w:rsidRPr="00F06EB3">
              <w:rPr>
                <w:sz w:val="22"/>
                <w:szCs w:val="22"/>
                <w:lang w:eastAsia="en-US"/>
              </w:rPr>
              <w:t>- санитарная очистка ту</w:t>
            </w:r>
            <w:r w:rsidRPr="00F06EB3">
              <w:rPr>
                <w:sz w:val="22"/>
                <w:szCs w:val="22"/>
                <w:lang w:eastAsia="en-US"/>
              </w:rPr>
              <w:t>а</w:t>
            </w:r>
            <w:r w:rsidRPr="00F06EB3">
              <w:rPr>
                <w:sz w:val="22"/>
                <w:szCs w:val="22"/>
                <w:lang w:eastAsia="en-US"/>
              </w:rPr>
              <w:t>лета на территории кла</w:t>
            </w:r>
            <w:r w:rsidRPr="00F06EB3">
              <w:rPr>
                <w:sz w:val="22"/>
                <w:szCs w:val="22"/>
                <w:lang w:eastAsia="en-US"/>
              </w:rPr>
              <w:t>д</w:t>
            </w:r>
            <w:r w:rsidRPr="00F06EB3">
              <w:rPr>
                <w:sz w:val="22"/>
                <w:szCs w:val="22"/>
                <w:lang w:eastAsia="en-US"/>
              </w:rPr>
              <w:t>бища;</w:t>
            </w:r>
          </w:p>
          <w:p w:rsidR="00C541E1" w:rsidRPr="00F06EB3" w:rsidRDefault="00C541E1" w:rsidP="00F06EB3">
            <w:pPr>
              <w:autoSpaceDE w:val="0"/>
              <w:autoSpaceDN w:val="0"/>
              <w:adjustRightInd w:val="0"/>
              <w:spacing w:line="240" w:lineRule="exact"/>
              <w:ind w:right="-75"/>
              <w:jc w:val="both"/>
              <w:rPr>
                <w:sz w:val="22"/>
                <w:szCs w:val="22"/>
                <w:lang w:eastAsia="en-US"/>
              </w:rPr>
            </w:pPr>
            <w:r w:rsidRPr="00F06EB3">
              <w:rPr>
                <w:sz w:val="22"/>
                <w:szCs w:val="22"/>
                <w:lang w:eastAsia="en-US"/>
              </w:rPr>
              <w:t>- очистка дорог мест з</w:t>
            </w:r>
            <w:r w:rsidRPr="00F06EB3">
              <w:rPr>
                <w:sz w:val="22"/>
                <w:szCs w:val="22"/>
                <w:lang w:eastAsia="en-US"/>
              </w:rPr>
              <w:t>а</w:t>
            </w:r>
            <w:r w:rsidRPr="00F06EB3">
              <w:rPr>
                <w:sz w:val="22"/>
                <w:szCs w:val="22"/>
                <w:lang w:eastAsia="en-US"/>
              </w:rPr>
              <w:t>хоронения от снега на терр</w:t>
            </w:r>
            <w:r w:rsidRPr="00F06EB3">
              <w:rPr>
                <w:sz w:val="22"/>
                <w:szCs w:val="22"/>
                <w:lang w:eastAsia="en-US"/>
              </w:rPr>
              <w:t>и</w:t>
            </w:r>
            <w:r w:rsidRPr="00F06EB3">
              <w:rPr>
                <w:sz w:val="22"/>
                <w:szCs w:val="22"/>
                <w:lang w:eastAsia="en-US"/>
              </w:rPr>
              <w:t>тории кладбища;</w:t>
            </w:r>
          </w:p>
          <w:p w:rsidR="00C541E1" w:rsidRPr="00F06EB3" w:rsidRDefault="00C541E1" w:rsidP="00F06EB3">
            <w:pPr>
              <w:spacing w:before="60" w:line="240" w:lineRule="exact"/>
              <w:ind w:right="-75"/>
              <w:jc w:val="both"/>
              <w:rPr>
                <w:sz w:val="22"/>
                <w:szCs w:val="22"/>
                <w:lang w:eastAsia="en-US"/>
              </w:rPr>
            </w:pPr>
            <w:r w:rsidRPr="00F06EB3">
              <w:rPr>
                <w:sz w:val="22"/>
                <w:szCs w:val="22"/>
                <w:lang w:eastAsia="en-US"/>
              </w:rPr>
              <w:t>- ремонт грунтовых д</w:t>
            </w:r>
            <w:r w:rsidRPr="00F06EB3">
              <w:rPr>
                <w:sz w:val="22"/>
                <w:szCs w:val="22"/>
                <w:lang w:eastAsia="en-US"/>
              </w:rPr>
              <w:t>о</w:t>
            </w:r>
            <w:r w:rsidRPr="00F06EB3">
              <w:rPr>
                <w:sz w:val="22"/>
                <w:szCs w:val="22"/>
                <w:lang w:eastAsia="en-US"/>
              </w:rPr>
              <w:t>рог  на кладбище щебнем шлаковым;</w:t>
            </w:r>
          </w:p>
          <w:p w:rsidR="00C541E1" w:rsidRPr="00F06EB3" w:rsidRDefault="00C541E1" w:rsidP="00F06EB3">
            <w:pPr>
              <w:autoSpaceDE w:val="0"/>
              <w:autoSpaceDN w:val="0"/>
              <w:adjustRightInd w:val="0"/>
              <w:spacing w:line="240" w:lineRule="exact"/>
              <w:ind w:right="-75"/>
              <w:jc w:val="both"/>
              <w:rPr>
                <w:sz w:val="22"/>
                <w:szCs w:val="22"/>
                <w:lang w:eastAsia="en-US"/>
              </w:rPr>
            </w:pPr>
            <w:r w:rsidRPr="00F06EB3">
              <w:rPr>
                <w:sz w:val="22"/>
                <w:szCs w:val="22"/>
                <w:lang w:eastAsia="en-US"/>
              </w:rPr>
              <w:t>- вывоз мусора из ко</w:t>
            </w:r>
            <w:r w:rsidRPr="00F06EB3">
              <w:rPr>
                <w:sz w:val="22"/>
                <w:szCs w:val="22"/>
                <w:lang w:eastAsia="en-US"/>
              </w:rPr>
              <w:t>н</w:t>
            </w:r>
            <w:r w:rsidRPr="00F06EB3">
              <w:rPr>
                <w:sz w:val="22"/>
                <w:szCs w:val="22"/>
                <w:lang w:eastAsia="en-US"/>
              </w:rPr>
              <w:t>тейнеров мест захорон</w:t>
            </w:r>
            <w:r w:rsidRPr="00F06EB3">
              <w:rPr>
                <w:sz w:val="22"/>
                <w:szCs w:val="22"/>
                <w:lang w:eastAsia="en-US"/>
              </w:rPr>
              <w:t>е</w:t>
            </w:r>
            <w:r w:rsidRPr="00F06EB3">
              <w:rPr>
                <w:sz w:val="22"/>
                <w:szCs w:val="22"/>
                <w:lang w:eastAsia="en-US"/>
              </w:rPr>
              <w:t>ния;</w:t>
            </w:r>
          </w:p>
          <w:p w:rsidR="00C541E1" w:rsidRPr="00F06EB3" w:rsidRDefault="00C541E1" w:rsidP="00F06EB3">
            <w:pPr>
              <w:autoSpaceDE w:val="0"/>
              <w:autoSpaceDN w:val="0"/>
              <w:adjustRightInd w:val="0"/>
              <w:spacing w:line="240" w:lineRule="exact"/>
              <w:ind w:right="-75"/>
              <w:jc w:val="both"/>
              <w:rPr>
                <w:sz w:val="22"/>
                <w:szCs w:val="22"/>
                <w:lang w:eastAsia="en-US"/>
              </w:rPr>
            </w:pPr>
            <w:r w:rsidRPr="00F06EB3">
              <w:rPr>
                <w:sz w:val="22"/>
                <w:szCs w:val="22"/>
                <w:lang w:eastAsia="en-US"/>
              </w:rPr>
              <w:t>- устройство деревянных тр</w:t>
            </w:r>
            <w:r w:rsidRPr="00F06EB3">
              <w:rPr>
                <w:sz w:val="22"/>
                <w:szCs w:val="22"/>
                <w:lang w:eastAsia="en-US"/>
              </w:rPr>
              <w:t>о</w:t>
            </w:r>
            <w:r w:rsidRPr="00F06EB3">
              <w:rPr>
                <w:sz w:val="22"/>
                <w:szCs w:val="22"/>
                <w:lang w:eastAsia="en-US"/>
              </w:rPr>
              <w:t>туаров на территории кладбища</w:t>
            </w:r>
          </w:p>
        </w:tc>
      </w:tr>
      <w:tr w:rsidR="00C541E1" w:rsidRPr="00F06EB3" w:rsidTr="00F06EB3">
        <w:trPr>
          <w:cantSplit/>
          <w:trHeight w:val="7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29"/>
              <w:rPr>
                <w:sz w:val="22"/>
                <w:szCs w:val="22"/>
                <w:lang w:eastAsia="en-US"/>
              </w:rPr>
            </w:pPr>
          </w:p>
        </w:tc>
        <w:tc>
          <w:tcPr>
            <w:tcW w:w="222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rPr>
                <w:sz w:val="22"/>
                <w:szCs w:val="22"/>
                <w:lang w:eastAsia="en-US"/>
              </w:rPr>
            </w:pPr>
            <w:r w:rsidRPr="00F06EB3">
              <w:rPr>
                <w:sz w:val="22"/>
                <w:szCs w:val="22"/>
                <w:lang w:eastAsia="en-US"/>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left="-75" w:right="-75"/>
              <w:jc w:val="center"/>
              <w:rPr>
                <w:sz w:val="22"/>
                <w:szCs w:val="22"/>
                <w:lang w:eastAsia="en-US"/>
              </w:rPr>
            </w:pPr>
            <w:r w:rsidRPr="00F06EB3">
              <w:rPr>
                <w:sz w:val="22"/>
                <w:szCs w:val="22"/>
                <w:lang w:eastAsia="en-US"/>
              </w:rPr>
              <w:t>-</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75"/>
              <w:rPr>
                <w:sz w:val="22"/>
                <w:szCs w:val="22"/>
                <w:lang w:eastAsia="en-US"/>
              </w:rPr>
            </w:pPr>
          </w:p>
        </w:tc>
      </w:tr>
      <w:tr w:rsidR="00C541E1" w:rsidRPr="00F06EB3" w:rsidTr="00F06EB3">
        <w:trPr>
          <w:cantSplit/>
          <w:trHeight w:val="31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29"/>
              <w:rPr>
                <w:sz w:val="22"/>
                <w:szCs w:val="22"/>
                <w:lang w:eastAsia="en-US"/>
              </w:rPr>
            </w:pPr>
          </w:p>
        </w:tc>
        <w:tc>
          <w:tcPr>
            <w:tcW w:w="222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rPr>
                <w:sz w:val="22"/>
                <w:szCs w:val="22"/>
                <w:lang w:eastAsia="en-US"/>
              </w:rPr>
            </w:pPr>
            <w:r w:rsidRPr="00F06EB3">
              <w:rPr>
                <w:sz w:val="22"/>
                <w:szCs w:val="22"/>
                <w:lang w:eastAsia="en-US"/>
              </w:rPr>
              <w:t>областной бюджет</w:t>
            </w:r>
          </w:p>
        </w:tc>
        <w:tc>
          <w:tcPr>
            <w:tcW w:w="99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left="-75" w:right="-75"/>
              <w:jc w:val="center"/>
              <w:rPr>
                <w:sz w:val="22"/>
                <w:szCs w:val="22"/>
                <w:lang w:eastAsia="en-US"/>
              </w:rPr>
            </w:pPr>
            <w:r w:rsidRPr="00F06EB3">
              <w:rPr>
                <w:sz w:val="22"/>
                <w:szCs w:val="22"/>
                <w:lang w:eastAsia="en-US"/>
              </w:rPr>
              <w:t>-</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75"/>
              <w:rPr>
                <w:sz w:val="22"/>
                <w:szCs w:val="22"/>
                <w:lang w:eastAsia="en-US"/>
              </w:rPr>
            </w:pPr>
          </w:p>
        </w:tc>
      </w:tr>
      <w:tr w:rsidR="00C541E1" w:rsidRPr="00F06EB3" w:rsidTr="00F06EB3">
        <w:trPr>
          <w:cantSplit/>
          <w:trHeight w:val="31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29"/>
              <w:rPr>
                <w:sz w:val="22"/>
                <w:szCs w:val="22"/>
                <w:lang w:eastAsia="en-US"/>
              </w:rPr>
            </w:pPr>
          </w:p>
        </w:tc>
        <w:tc>
          <w:tcPr>
            <w:tcW w:w="222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rPr>
                <w:sz w:val="22"/>
                <w:szCs w:val="22"/>
                <w:lang w:eastAsia="en-US"/>
              </w:rPr>
            </w:pPr>
            <w:r w:rsidRPr="00F06EB3">
              <w:rPr>
                <w:sz w:val="22"/>
                <w:szCs w:val="22"/>
                <w:lang w:eastAsia="en-US"/>
              </w:rPr>
              <w:t>районный бюджет</w:t>
            </w:r>
          </w:p>
        </w:tc>
        <w:tc>
          <w:tcPr>
            <w:tcW w:w="99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left="-75" w:right="-75"/>
              <w:jc w:val="center"/>
              <w:rPr>
                <w:sz w:val="22"/>
                <w:szCs w:val="22"/>
                <w:lang w:eastAsia="en-US"/>
              </w:rPr>
            </w:pPr>
            <w:r w:rsidRPr="00F06EB3">
              <w:rPr>
                <w:sz w:val="22"/>
                <w:szCs w:val="22"/>
                <w:lang w:eastAsia="en-US"/>
              </w:rPr>
              <w:t>-</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75"/>
              <w:rPr>
                <w:sz w:val="22"/>
                <w:szCs w:val="22"/>
                <w:lang w:eastAsia="en-US"/>
              </w:rPr>
            </w:pPr>
          </w:p>
        </w:tc>
      </w:tr>
      <w:tr w:rsidR="00C541E1" w:rsidRPr="00F06EB3" w:rsidTr="00F06EB3">
        <w:trPr>
          <w:cantSplit/>
          <w:trHeight w:val="31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29"/>
              <w:rPr>
                <w:sz w:val="22"/>
                <w:szCs w:val="22"/>
                <w:lang w:eastAsia="en-US"/>
              </w:rPr>
            </w:pPr>
          </w:p>
        </w:tc>
        <w:tc>
          <w:tcPr>
            <w:tcW w:w="222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rPr>
                <w:sz w:val="22"/>
                <w:szCs w:val="22"/>
                <w:lang w:eastAsia="en-US"/>
              </w:rPr>
            </w:pPr>
            <w:r w:rsidRPr="00F06EB3">
              <w:rPr>
                <w:sz w:val="22"/>
                <w:szCs w:val="22"/>
                <w:lang w:eastAsia="en-US"/>
              </w:rPr>
              <w:t>местный бюджет</w:t>
            </w:r>
          </w:p>
        </w:tc>
        <w:tc>
          <w:tcPr>
            <w:tcW w:w="99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left="-75" w:right="-75"/>
              <w:jc w:val="center"/>
              <w:rPr>
                <w:sz w:val="22"/>
                <w:szCs w:val="22"/>
                <w:lang w:eastAsia="en-US"/>
              </w:rPr>
            </w:pPr>
            <w:r w:rsidRPr="00F06EB3">
              <w:rPr>
                <w:rFonts w:eastAsia="Calibri"/>
                <w:sz w:val="22"/>
                <w:szCs w:val="22"/>
                <w:lang w:eastAsia="en-US"/>
              </w:rPr>
              <w:t>1423,800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75"/>
              <w:rPr>
                <w:sz w:val="22"/>
                <w:szCs w:val="22"/>
                <w:lang w:eastAsia="en-US"/>
              </w:rPr>
            </w:pPr>
          </w:p>
        </w:tc>
      </w:tr>
      <w:tr w:rsidR="00C541E1" w:rsidRPr="00F06EB3" w:rsidTr="00F06EB3">
        <w:trPr>
          <w:cantSplit/>
          <w:trHeight w:val="31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29"/>
              <w:rPr>
                <w:sz w:val="22"/>
                <w:szCs w:val="22"/>
                <w:lang w:eastAsia="en-US"/>
              </w:rPr>
            </w:pPr>
          </w:p>
        </w:tc>
        <w:tc>
          <w:tcPr>
            <w:tcW w:w="222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rPr>
                <w:sz w:val="22"/>
                <w:szCs w:val="22"/>
                <w:lang w:eastAsia="en-US"/>
              </w:rPr>
            </w:pPr>
            <w:r w:rsidRPr="00F06EB3">
              <w:rPr>
                <w:sz w:val="22"/>
                <w:szCs w:val="22"/>
                <w:lang w:eastAsia="en-US"/>
              </w:rPr>
              <w:t>внебюджетные исто</w:t>
            </w:r>
            <w:r w:rsidRPr="00F06EB3">
              <w:rPr>
                <w:sz w:val="22"/>
                <w:szCs w:val="22"/>
                <w:lang w:eastAsia="en-US"/>
              </w:rPr>
              <w:t>ч</w:t>
            </w:r>
            <w:r w:rsidRPr="00F06EB3">
              <w:rPr>
                <w:sz w:val="22"/>
                <w:szCs w:val="22"/>
                <w:lang w:eastAsia="en-US"/>
              </w:rPr>
              <w:t>ники</w:t>
            </w:r>
          </w:p>
        </w:tc>
        <w:tc>
          <w:tcPr>
            <w:tcW w:w="99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left="-75" w:right="-75"/>
              <w:jc w:val="center"/>
              <w:rPr>
                <w:sz w:val="22"/>
                <w:szCs w:val="22"/>
                <w:lang w:eastAsia="en-US"/>
              </w:rPr>
            </w:pPr>
            <w:r w:rsidRPr="00F06EB3">
              <w:rPr>
                <w:sz w:val="22"/>
                <w:szCs w:val="22"/>
                <w:lang w:eastAsia="en-US"/>
              </w:rPr>
              <w:t>-</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75"/>
              <w:rPr>
                <w:sz w:val="22"/>
                <w:szCs w:val="22"/>
                <w:lang w:eastAsia="en-US"/>
              </w:rPr>
            </w:pPr>
          </w:p>
        </w:tc>
      </w:tr>
      <w:tr w:rsidR="00C541E1" w:rsidRPr="00F06EB3" w:rsidTr="00F06EB3">
        <w:trPr>
          <w:cantSplit/>
          <w:trHeight w:val="312"/>
        </w:trPr>
        <w:tc>
          <w:tcPr>
            <w:tcW w:w="568" w:type="dxa"/>
            <w:vMerge w:val="restart"/>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jc w:val="center"/>
              <w:rPr>
                <w:sz w:val="22"/>
                <w:szCs w:val="22"/>
                <w:lang w:eastAsia="en-US"/>
              </w:rPr>
            </w:pPr>
            <w:r w:rsidRPr="00F06EB3">
              <w:rPr>
                <w:sz w:val="22"/>
                <w:szCs w:val="22"/>
                <w:lang w:eastAsia="en-US"/>
              </w:rPr>
              <w:lastRenderedPageBreak/>
              <w:t>5.</w:t>
            </w:r>
          </w:p>
        </w:tc>
        <w:tc>
          <w:tcPr>
            <w:tcW w:w="2410" w:type="dxa"/>
            <w:vMerge w:val="restart"/>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rPr>
                <w:sz w:val="22"/>
                <w:szCs w:val="22"/>
                <w:lang w:eastAsia="en-US"/>
              </w:rPr>
            </w:pPr>
            <w:r w:rsidRPr="00F06EB3">
              <w:rPr>
                <w:rFonts w:eastAsia="Calibri"/>
                <w:sz w:val="22"/>
                <w:szCs w:val="22"/>
                <w:lang w:eastAsia="en-US"/>
              </w:rPr>
              <w:t xml:space="preserve">Организация уличного освещения </w:t>
            </w:r>
            <w:proofErr w:type="gramStart"/>
            <w:r w:rsidRPr="00F06EB3">
              <w:rPr>
                <w:rFonts w:eastAsia="Calibri"/>
                <w:sz w:val="22"/>
                <w:szCs w:val="22"/>
                <w:lang w:eastAsia="en-US"/>
              </w:rPr>
              <w:t>в</w:t>
            </w:r>
            <w:proofErr w:type="gramEnd"/>
            <w:r w:rsidRPr="00F06EB3">
              <w:rPr>
                <w:rFonts w:eastAsia="Calibri"/>
                <w:sz w:val="22"/>
                <w:szCs w:val="22"/>
                <w:lang w:eastAsia="en-US"/>
              </w:rPr>
              <w:t xml:space="preserve"> </w:t>
            </w:r>
            <w:proofErr w:type="gramStart"/>
            <w:r w:rsidRPr="00F06EB3">
              <w:rPr>
                <w:rFonts w:eastAsia="Calibri"/>
                <w:sz w:val="22"/>
                <w:szCs w:val="22"/>
                <w:lang w:eastAsia="en-US"/>
              </w:rPr>
              <w:t>Омутни</w:t>
            </w:r>
            <w:r w:rsidRPr="00F06EB3">
              <w:rPr>
                <w:rFonts w:eastAsia="Calibri"/>
                <w:sz w:val="22"/>
                <w:szCs w:val="22"/>
                <w:lang w:eastAsia="en-US"/>
              </w:rPr>
              <w:t>н</w:t>
            </w:r>
            <w:r w:rsidRPr="00F06EB3">
              <w:rPr>
                <w:rFonts w:eastAsia="Calibri"/>
                <w:sz w:val="22"/>
                <w:szCs w:val="22"/>
                <w:lang w:eastAsia="en-US"/>
              </w:rPr>
              <w:t>ском</w:t>
            </w:r>
            <w:proofErr w:type="gramEnd"/>
            <w:r w:rsidRPr="00F06EB3">
              <w:rPr>
                <w:rFonts w:eastAsia="Calibri"/>
                <w:sz w:val="22"/>
                <w:szCs w:val="22"/>
                <w:lang w:eastAsia="en-US"/>
              </w:rPr>
              <w:t xml:space="preserve"> городском пос</w:t>
            </w:r>
            <w:r w:rsidRPr="00F06EB3">
              <w:rPr>
                <w:rFonts w:eastAsia="Calibri"/>
                <w:sz w:val="22"/>
                <w:szCs w:val="22"/>
                <w:lang w:eastAsia="en-US"/>
              </w:rPr>
              <w:t>е</w:t>
            </w:r>
            <w:r w:rsidRPr="00F06EB3">
              <w:rPr>
                <w:rFonts w:eastAsia="Calibri"/>
                <w:sz w:val="22"/>
                <w:szCs w:val="22"/>
                <w:lang w:eastAsia="en-US"/>
              </w:rPr>
              <w:t>лении</w:t>
            </w: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29"/>
              <w:rPr>
                <w:sz w:val="22"/>
                <w:szCs w:val="22"/>
                <w:lang w:eastAsia="en-US"/>
              </w:rPr>
            </w:pPr>
          </w:p>
        </w:tc>
        <w:tc>
          <w:tcPr>
            <w:tcW w:w="222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rPr>
                <w:sz w:val="22"/>
                <w:szCs w:val="22"/>
                <w:lang w:eastAsia="en-US"/>
              </w:rPr>
            </w:pPr>
            <w:r w:rsidRPr="00F06EB3">
              <w:rPr>
                <w:sz w:val="22"/>
                <w:szCs w:val="22"/>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left="-75" w:right="-75"/>
              <w:jc w:val="center"/>
              <w:rPr>
                <w:sz w:val="22"/>
                <w:szCs w:val="22"/>
                <w:lang w:eastAsia="en-US"/>
              </w:rPr>
            </w:pPr>
            <w:r w:rsidRPr="00F06EB3">
              <w:rPr>
                <w:rFonts w:eastAsia="Calibri"/>
                <w:sz w:val="22"/>
                <w:szCs w:val="22"/>
                <w:lang w:eastAsia="en-US"/>
              </w:rPr>
              <w:t>6927,100</w:t>
            </w:r>
          </w:p>
        </w:tc>
        <w:tc>
          <w:tcPr>
            <w:tcW w:w="2552" w:type="dxa"/>
            <w:vMerge w:val="restart"/>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jc w:val="both"/>
              <w:rPr>
                <w:sz w:val="22"/>
                <w:szCs w:val="22"/>
                <w:lang w:eastAsia="en-US"/>
              </w:rPr>
            </w:pPr>
            <w:r w:rsidRPr="00F06EB3">
              <w:rPr>
                <w:sz w:val="22"/>
                <w:szCs w:val="22"/>
                <w:lang w:eastAsia="en-US"/>
              </w:rPr>
              <w:t>- Выполнение работ по обеспеч</w:t>
            </w:r>
            <w:r w:rsidRPr="00F06EB3">
              <w:rPr>
                <w:sz w:val="22"/>
                <w:szCs w:val="22"/>
                <w:lang w:eastAsia="en-US"/>
              </w:rPr>
              <w:t>е</w:t>
            </w:r>
            <w:r w:rsidRPr="00F06EB3">
              <w:rPr>
                <w:sz w:val="22"/>
                <w:szCs w:val="22"/>
                <w:lang w:eastAsia="en-US"/>
              </w:rPr>
              <w:t>нию наружного освещения на террит</w:t>
            </w:r>
            <w:r w:rsidRPr="00F06EB3">
              <w:rPr>
                <w:sz w:val="22"/>
                <w:szCs w:val="22"/>
                <w:lang w:eastAsia="en-US"/>
              </w:rPr>
              <w:t>о</w:t>
            </w:r>
            <w:r w:rsidRPr="00F06EB3">
              <w:rPr>
                <w:sz w:val="22"/>
                <w:szCs w:val="22"/>
                <w:lang w:eastAsia="en-US"/>
              </w:rPr>
              <w:t>рии Омутнинского городск</w:t>
            </w:r>
            <w:r w:rsidRPr="00F06EB3">
              <w:rPr>
                <w:sz w:val="22"/>
                <w:szCs w:val="22"/>
                <w:lang w:eastAsia="en-US"/>
              </w:rPr>
              <w:t>о</w:t>
            </w:r>
            <w:r w:rsidRPr="00F06EB3">
              <w:rPr>
                <w:sz w:val="22"/>
                <w:szCs w:val="22"/>
                <w:lang w:eastAsia="en-US"/>
              </w:rPr>
              <w:t>го посел</w:t>
            </w:r>
            <w:r w:rsidRPr="00F06EB3">
              <w:rPr>
                <w:sz w:val="22"/>
                <w:szCs w:val="22"/>
                <w:lang w:eastAsia="en-US"/>
              </w:rPr>
              <w:t>е</w:t>
            </w:r>
            <w:r w:rsidRPr="00F06EB3">
              <w:rPr>
                <w:sz w:val="22"/>
                <w:szCs w:val="22"/>
                <w:lang w:eastAsia="en-US"/>
              </w:rPr>
              <w:t>ния;</w:t>
            </w:r>
          </w:p>
          <w:p w:rsidR="00C541E1" w:rsidRPr="00F06EB3" w:rsidRDefault="00C541E1" w:rsidP="00F06EB3">
            <w:pPr>
              <w:autoSpaceDE w:val="0"/>
              <w:autoSpaceDN w:val="0"/>
              <w:adjustRightInd w:val="0"/>
              <w:spacing w:line="240" w:lineRule="exact"/>
              <w:ind w:right="-75"/>
              <w:jc w:val="both"/>
              <w:rPr>
                <w:sz w:val="22"/>
                <w:szCs w:val="22"/>
                <w:lang w:eastAsia="en-US"/>
              </w:rPr>
            </w:pPr>
            <w:r w:rsidRPr="00F06EB3">
              <w:rPr>
                <w:sz w:val="22"/>
                <w:szCs w:val="22"/>
                <w:lang w:eastAsia="en-US"/>
              </w:rPr>
              <w:t>- выполнение работ по обеспеч</w:t>
            </w:r>
            <w:r w:rsidRPr="00F06EB3">
              <w:rPr>
                <w:sz w:val="22"/>
                <w:szCs w:val="22"/>
                <w:lang w:eastAsia="en-US"/>
              </w:rPr>
              <w:t>е</w:t>
            </w:r>
            <w:r w:rsidRPr="00F06EB3">
              <w:rPr>
                <w:sz w:val="22"/>
                <w:szCs w:val="22"/>
                <w:lang w:eastAsia="en-US"/>
              </w:rPr>
              <w:t>нию наружного освещения на террит</w:t>
            </w:r>
            <w:r w:rsidRPr="00F06EB3">
              <w:rPr>
                <w:sz w:val="22"/>
                <w:szCs w:val="22"/>
                <w:lang w:eastAsia="en-US"/>
              </w:rPr>
              <w:t>о</w:t>
            </w:r>
            <w:r w:rsidRPr="00F06EB3">
              <w:rPr>
                <w:sz w:val="22"/>
                <w:szCs w:val="22"/>
                <w:lang w:eastAsia="en-US"/>
              </w:rPr>
              <w:t xml:space="preserve">рии дер. </w:t>
            </w:r>
            <w:proofErr w:type="spellStart"/>
            <w:r w:rsidRPr="00F06EB3">
              <w:rPr>
                <w:sz w:val="22"/>
                <w:szCs w:val="22"/>
                <w:lang w:eastAsia="en-US"/>
              </w:rPr>
              <w:t>Плетеневская</w:t>
            </w:r>
            <w:proofErr w:type="spellEnd"/>
            <w:r w:rsidRPr="00F06EB3">
              <w:rPr>
                <w:sz w:val="22"/>
                <w:szCs w:val="22"/>
                <w:lang w:eastAsia="en-US"/>
              </w:rPr>
              <w:t xml:space="preserve"> и дер. </w:t>
            </w:r>
            <w:proofErr w:type="spellStart"/>
            <w:r w:rsidRPr="00F06EB3">
              <w:rPr>
                <w:sz w:val="22"/>
                <w:szCs w:val="22"/>
                <w:lang w:eastAsia="en-US"/>
              </w:rPr>
              <w:t>Осокино</w:t>
            </w:r>
            <w:proofErr w:type="spellEnd"/>
            <w:r w:rsidRPr="00F06EB3">
              <w:rPr>
                <w:sz w:val="22"/>
                <w:szCs w:val="22"/>
                <w:lang w:eastAsia="en-US"/>
              </w:rPr>
              <w:t xml:space="preserve"> Омутнинского городского посел</w:t>
            </w:r>
            <w:r w:rsidRPr="00F06EB3">
              <w:rPr>
                <w:sz w:val="22"/>
                <w:szCs w:val="22"/>
                <w:lang w:eastAsia="en-US"/>
              </w:rPr>
              <w:t>е</w:t>
            </w:r>
            <w:r w:rsidRPr="00F06EB3">
              <w:rPr>
                <w:sz w:val="22"/>
                <w:szCs w:val="22"/>
                <w:lang w:eastAsia="en-US"/>
              </w:rPr>
              <w:t>ния;</w:t>
            </w:r>
          </w:p>
          <w:p w:rsidR="00C541E1" w:rsidRPr="00F06EB3" w:rsidRDefault="00C541E1" w:rsidP="00F06EB3">
            <w:pPr>
              <w:autoSpaceDE w:val="0"/>
              <w:autoSpaceDN w:val="0"/>
              <w:adjustRightInd w:val="0"/>
              <w:spacing w:line="240" w:lineRule="exact"/>
              <w:ind w:right="-75"/>
              <w:jc w:val="both"/>
              <w:rPr>
                <w:sz w:val="22"/>
                <w:szCs w:val="22"/>
                <w:lang w:eastAsia="en-US"/>
              </w:rPr>
            </w:pPr>
            <w:r w:rsidRPr="00F06EB3">
              <w:rPr>
                <w:sz w:val="22"/>
                <w:szCs w:val="22"/>
                <w:lang w:eastAsia="en-US"/>
              </w:rPr>
              <w:t>- оплата потребленной электроэнергии в гран</w:t>
            </w:r>
            <w:r w:rsidRPr="00F06EB3">
              <w:rPr>
                <w:sz w:val="22"/>
                <w:szCs w:val="22"/>
                <w:lang w:eastAsia="en-US"/>
              </w:rPr>
              <w:t>и</w:t>
            </w:r>
            <w:r w:rsidRPr="00F06EB3">
              <w:rPr>
                <w:sz w:val="22"/>
                <w:szCs w:val="22"/>
                <w:lang w:eastAsia="en-US"/>
              </w:rPr>
              <w:t>цах Омутнинского горо</w:t>
            </w:r>
            <w:r w:rsidRPr="00F06EB3">
              <w:rPr>
                <w:sz w:val="22"/>
                <w:szCs w:val="22"/>
                <w:lang w:eastAsia="en-US"/>
              </w:rPr>
              <w:t>д</w:t>
            </w:r>
            <w:r w:rsidRPr="00F06EB3">
              <w:rPr>
                <w:sz w:val="22"/>
                <w:szCs w:val="22"/>
                <w:lang w:eastAsia="en-US"/>
              </w:rPr>
              <w:t>ск</w:t>
            </w:r>
            <w:r w:rsidRPr="00F06EB3">
              <w:rPr>
                <w:sz w:val="22"/>
                <w:szCs w:val="22"/>
                <w:lang w:eastAsia="en-US"/>
              </w:rPr>
              <w:t>о</w:t>
            </w:r>
            <w:r w:rsidRPr="00F06EB3">
              <w:rPr>
                <w:sz w:val="22"/>
                <w:szCs w:val="22"/>
                <w:lang w:eastAsia="en-US"/>
              </w:rPr>
              <w:t>го поселения</w:t>
            </w:r>
          </w:p>
        </w:tc>
      </w:tr>
      <w:tr w:rsidR="00C541E1" w:rsidRPr="00F06EB3" w:rsidTr="00F06EB3">
        <w:trPr>
          <w:cantSplit/>
          <w:trHeight w:val="31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29"/>
              <w:rPr>
                <w:sz w:val="22"/>
                <w:szCs w:val="22"/>
                <w:lang w:eastAsia="en-US"/>
              </w:rPr>
            </w:pPr>
          </w:p>
        </w:tc>
        <w:tc>
          <w:tcPr>
            <w:tcW w:w="222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rPr>
                <w:sz w:val="22"/>
                <w:szCs w:val="22"/>
                <w:lang w:eastAsia="en-US"/>
              </w:rPr>
            </w:pPr>
            <w:r w:rsidRPr="00F06EB3">
              <w:rPr>
                <w:sz w:val="22"/>
                <w:szCs w:val="22"/>
                <w:lang w:eastAsia="en-US"/>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left="-75" w:right="-75"/>
              <w:jc w:val="center"/>
              <w:rPr>
                <w:sz w:val="22"/>
                <w:szCs w:val="22"/>
                <w:lang w:eastAsia="en-US"/>
              </w:rPr>
            </w:pPr>
            <w:r w:rsidRPr="00F06EB3">
              <w:rPr>
                <w:sz w:val="22"/>
                <w:szCs w:val="22"/>
                <w:lang w:eastAsia="en-US"/>
              </w:rPr>
              <w:t>-</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75"/>
              <w:rPr>
                <w:sz w:val="22"/>
                <w:szCs w:val="22"/>
                <w:lang w:eastAsia="en-US"/>
              </w:rPr>
            </w:pPr>
          </w:p>
        </w:tc>
      </w:tr>
      <w:tr w:rsidR="00C541E1" w:rsidRPr="00F06EB3" w:rsidTr="00F06EB3">
        <w:trPr>
          <w:cantSplit/>
          <w:trHeight w:val="31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29"/>
              <w:rPr>
                <w:sz w:val="22"/>
                <w:szCs w:val="22"/>
                <w:lang w:eastAsia="en-US"/>
              </w:rPr>
            </w:pPr>
          </w:p>
        </w:tc>
        <w:tc>
          <w:tcPr>
            <w:tcW w:w="222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rPr>
                <w:sz w:val="22"/>
                <w:szCs w:val="22"/>
                <w:lang w:eastAsia="en-US"/>
              </w:rPr>
            </w:pPr>
            <w:r w:rsidRPr="00F06EB3">
              <w:rPr>
                <w:sz w:val="22"/>
                <w:szCs w:val="22"/>
                <w:lang w:eastAsia="en-US"/>
              </w:rPr>
              <w:t>областной бюджет</w:t>
            </w:r>
          </w:p>
        </w:tc>
        <w:tc>
          <w:tcPr>
            <w:tcW w:w="99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left="-75" w:right="-75"/>
              <w:jc w:val="center"/>
              <w:rPr>
                <w:sz w:val="22"/>
                <w:szCs w:val="22"/>
                <w:lang w:eastAsia="en-US"/>
              </w:rPr>
            </w:pPr>
            <w:r w:rsidRPr="00F06EB3">
              <w:rPr>
                <w:sz w:val="22"/>
                <w:szCs w:val="22"/>
                <w:lang w:eastAsia="en-US"/>
              </w:rPr>
              <w:t>-</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75"/>
              <w:rPr>
                <w:sz w:val="22"/>
                <w:szCs w:val="22"/>
                <w:lang w:eastAsia="en-US"/>
              </w:rPr>
            </w:pPr>
          </w:p>
        </w:tc>
      </w:tr>
      <w:tr w:rsidR="00C541E1" w:rsidRPr="00F06EB3" w:rsidTr="00F06EB3">
        <w:trPr>
          <w:cantSplit/>
          <w:trHeight w:val="31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29"/>
              <w:rPr>
                <w:sz w:val="22"/>
                <w:szCs w:val="22"/>
                <w:lang w:eastAsia="en-US"/>
              </w:rPr>
            </w:pPr>
          </w:p>
        </w:tc>
        <w:tc>
          <w:tcPr>
            <w:tcW w:w="222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rPr>
                <w:sz w:val="22"/>
                <w:szCs w:val="22"/>
                <w:lang w:eastAsia="en-US"/>
              </w:rPr>
            </w:pPr>
            <w:r w:rsidRPr="00F06EB3">
              <w:rPr>
                <w:sz w:val="22"/>
                <w:szCs w:val="22"/>
                <w:lang w:eastAsia="en-US"/>
              </w:rPr>
              <w:t>районный бюджет</w:t>
            </w:r>
          </w:p>
        </w:tc>
        <w:tc>
          <w:tcPr>
            <w:tcW w:w="99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left="-75" w:right="-75"/>
              <w:jc w:val="center"/>
              <w:rPr>
                <w:sz w:val="22"/>
                <w:szCs w:val="22"/>
                <w:lang w:eastAsia="en-US"/>
              </w:rPr>
            </w:pPr>
            <w:r w:rsidRPr="00F06EB3">
              <w:rPr>
                <w:sz w:val="22"/>
                <w:szCs w:val="22"/>
                <w:lang w:eastAsia="en-US"/>
              </w:rPr>
              <w:t>-</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75"/>
              <w:rPr>
                <w:sz w:val="22"/>
                <w:szCs w:val="22"/>
                <w:lang w:eastAsia="en-US"/>
              </w:rPr>
            </w:pPr>
          </w:p>
        </w:tc>
      </w:tr>
      <w:tr w:rsidR="00C541E1" w:rsidRPr="00F06EB3" w:rsidTr="00F06EB3">
        <w:trPr>
          <w:cantSplit/>
          <w:trHeight w:val="31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29"/>
              <w:rPr>
                <w:sz w:val="22"/>
                <w:szCs w:val="22"/>
                <w:lang w:eastAsia="en-US"/>
              </w:rPr>
            </w:pPr>
          </w:p>
        </w:tc>
        <w:tc>
          <w:tcPr>
            <w:tcW w:w="222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rPr>
                <w:sz w:val="22"/>
                <w:szCs w:val="22"/>
                <w:lang w:eastAsia="en-US"/>
              </w:rPr>
            </w:pPr>
            <w:r w:rsidRPr="00F06EB3">
              <w:rPr>
                <w:sz w:val="22"/>
                <w:szCs w:val="22"/>
                <w:lang w:eastAsia="en-US"/>
              </w:rPr>
              <w:t>местный бюджет</w:t>
            </w:r>
          </w:p>
        </w:tc>
        <w:tc>
          <w:tcPr>
            <w:tcW w:w="99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left="-75" w:right="-75"/>
              <w:jc w:val="center"/>
              <w:rPr>
                <w:sz w:val="22"/>
                <w:szCs w:val="22"/>
                <w:lang w:eastAsia="en-US"/>
              </w:rPr>
            </w:pPr>
            <w:r w:rsidRPr="00F06EB3">
              <w:rPr>
                <w:rFonts w:eastAsia="Calibri"/>
                <w:sz w:val="22"/>
                <w:szCs w:val="22"/>
                <w:lang w:eastAsia="en-US"/>
              </w:rPr>
              <w:t>6927,100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75"/>
              <w:rPr>
                <w:sz w:val="22"/>
                <w:szCs w:val="22"/>
                <w:lang w:eastAsia="en-US"/>
              </w:rPr>
            </w:pPr>
          </w:p>
        </w:tc>
      </w:tr>
      <w:tr w:rsidR="00C541E1" w:rsidRPr="00F06EB3" w:rsidTr="00F06EB3">
        <w:trPr>
          <w:cantSplit/>
          <w:trHeight w:val="31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29"/>
              <w:rPr>
                <w:sz w:val="22"/>
                <w:szCs w:val="22"/>
                <w:lang w:eastAsia="en-US"/>
              </w:rPr>
            </w:pPr>
          </w:p>
        </w:tc>
        <w:tc>
          <w:tcPr>
            <w:tcW w:w="222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rPr>
                <w:sz w:val="22"/>
                <w:szCs w:val="22"/>
                <w:lang w:eastAsia="en-US"/>
              </w:rPr>
            </w:pPr>
            <w:r w:rsidRPr="00F06EB3">
              <w:rPr>
                <w:sz w:val="22"/>
                <w:szCs w:val="22"/>
                <w:lang w:eastAsia="en-US"/>
              </w:rPr>
              <w:t>внебюджетные исто</w:t>
            </w:r>
            <w:r w:rsidRPr="00F06EB3">
              <w:rPr>
                <w:sz w:val="22"/>
                <w:szCs w:val="22"/>
                <w:lang w:eastAsia="en-US"/>
              </w:rPr>
              <w:t>ч</w:t>
            </w:r>
            <w:r w:rsidRPr="00F06EB3">
              <w:rPr>
                <w:sz w:val="22"/>
                <w:szCs w:val="22"/>
                <w:lang w:eastAsia="en-US"/>
              </w:rPr>
              <w:t>ники</w:t>
            </w:r>
          </w:p>
        </w:tc>
        <w:tc>
          <w:tcPr>
            <w:tcW w:w="99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left="-75" w:right="-75"/>
              <w:jc w:val="center"/>
              <w:rPr>
                <w:sz w:val="22"/>
                <w:szCs w:val="22"/>
                <w:lang w:eastAsia="en-US"/>
              </w:rPr>
            </w:pPr>
            <w:r w:rsidRPr="00F06EB3">
              <w:rPr>
                <w:sz w:val="22"/>
                <w:szCs w:val="22"/>
                <w:lang w:eastAsia="en-US"/>
              </w:rPr>
              <w:t>-</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75"/>
              <w:rPr>
                <w:sz w:val="22"/>
                <w:szCs w:val="22"/>
                <w:lang w:eastAsia="en-US"/>
              </w:rPr>
            </w:pPr>
          </w:p>
        </w:tc>
      </w:tr>
      <w:tr w:rsidR="00C541E1" w:rsidRPr="00F06EB3" w:rsidTr="00F06EB3">
        <w:trPr>
          <w:cantSplit/>
          <w:trHeight w:val="70"/>
        </w:trPr>
        <w:tc>
          <w:tcPr>
            <w:tcW w:w="568" w:type="dxa"/>
            <w:vMerge w:val="restart"/>
            <w:tcBorders>
              <w:top w:val="nil"/>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jc w:val="center"/>
              <w:rPr>
                <w:sz w:val="22"/>
                <w:szCs w:val="22"/>
                <w:lang w:eastAsia="en-US"/>
              </w:rPr>
            </w:pPr>
            <w:r w:rsidRPr="00F06EB3">
              <w:rPr>
                <w:sz w:val="22"/>
                <w:szCs w:val="22"/>
                <w:lang w:eastAsia="en-US"/>
              </w:rPr>
              <w:t>5.1.</w:t>
            </w:r>
          </w:p>
        </w:tc>
        <w:tc>
          <w:tcPr>
            <w:tcW w:w="2410" w:type="dxa"/>
            <w:vMerge w:val="restart"/>
            <w:tcBorders>
              <w:top w:val="nil"/>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rPr>
                <w:sz w:val="22"/>
                <w:szCs w:val="22"/>
                <w:lang w:eastAsia="en-US"/>
              </w:rPr>
            </w:pPr>
            <w:r w:rsidRPr="00F06EB3">
              <w:rPr>
                <w:sz w:val="22"/>
                <w:szCs w:val="22"/>
                <w:lang w:eastAsia="en-US"/>
              </w:rPr>
              <w:t>Выполнение работ по мо</w:t>
            </w:r>
            <w:r w:rsidRPr="00F06EB3">
              <w:rPr>
                <w:sz w:val="22"/>
                <w:szCs w:val="22"/>
                <w:lang w:eastAsia="en-US"/>
              </w:rPr>
              <w:t>н</w:t>
            </w:r>
            <w:r w:rsidRPr="00F06EB3">
              <w:rPr>
                <w:sz w:val="22"/>
                <w:szCs w:val="22"/>
                <w:lang w:eastAsia="en-US"/>
              </w:rPr>
              <w:t xml:space="preserve">тажу (устройству) уличного освещения (в </w:t>
            </w:r>
            <w:proofErr w:type="spellStart"/>
            <w:r w:rsidRPr="00F06EB3">
              <w:rPr>
                <w:sz w:val="22"/>
                <w:szCs w:val="22"/>
                <w:lang w:eastAsia="en-US"/>
              </w:rPr>
              <w:t>т.ч</w:t>
            </w:r>
            <w:proofErr w:type="spellEnd"/>
            <w:r w:rsidRPr="00F06EB3">
              <w:rPr>
                <w:sz w:val="22"/>
                <w:szCs w:val="22"/>
                <w:lang w:eastAsia="en-US"/>
              </w:rPr>
              <w:t>. разработка прое</w:t>
            </w:r>
            <w:r w:rsidRPr="00F06EB3">
              <w:rPr>
                <w:sz w:val="22"/>
                <w:szCs w:val="22"/>
                <w:lang w:eastAsia="en-US"/>
              </w:rPr>
              <w:t>к</w:t>
            </w:r>
            <w:r w:rsidRPr="00F06EB3">
              <w:rPr>
                <w:sz w:val="22"/>
                <w:szCs w:val="22"/>
                <w:lang w:eastAsia="en-US"/>
              </w:rPr>
              <w:t>та), щ</w:t>
            </w:r>
            <w:r w:rsidRPr="00F06EB3">
              <w:rPr>
                <w:sz w:val="22"/>
                <w:szCs w:val="22"/>
                <w:lang w:eastAsia="en-US"/>
              </w:rPr>
              <w:t>и</w:t>
            </w:r>
            <w:r w:rsidRPr="00F06EB3">
              <w:rPr>
                <w:sz w:val="22"/>
                <w:szCs w:val="22"/>
                <w:lang w:eastAsia="en-US"/>
              </w:rPr>
              <w:t>тов, получение технич</w:t>
            </w:r>
            <w:r w:rsidRPr="00F06EB3">
              <w:rPr>
                <w:sz w:val="22"/>
                <w:szCs w:val="22"/>
                <w:lang w:eastAsia="en-US"/>
              </w:rPr>
              <w:t>е</w:t>
            </w:r>
            <w:r w:rsidRPr="00F06EB3">
              <w:rPr>
                <w:sz w:val="22"/>
                <w:szCs w:val="22"/>
                <w:lang w:eastAsia="en-US"/>
              </w:rPr>
              <w:t>ских условий</w:t>
            </w: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29"/>
              <w:rPr>
                <w:sz w:val="22"/>
                <w:szCs w:val="22"/>
                <w:lang w:eastAsia="en-US"/>
              </w:rPr>
            </w:pPr>
          </w:p>
        </w:tc>
        <w:tc>
          <w:tcPr>
            <w:tcW w:w="222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rPr>
                <w:sz w:val="22"/>
                <w:szCs w:val="22"/>
                <w:lang w:eastAsia="en-US"/>
              </w:rPr>
            </w:pPr>
            <w:r w:rsidRPr="00F06EB3">
              <w:rPr>
                <w:sz w:val="22"/>
                <w:szCs w:val="22"/>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left="-75" w:right="-75"/>
              <w:jc w:val="center"/>
              <w:rPr>
                <w:sz w:val="22"/>
                <w:szCs w:val="22"/>
                <w:lang w:eastAsia="en-US"/>
              </w:rPr>
            </w:pPr>
            <w:r w:rsidRPr="00F06EB3">
              <w:rPr>
                <w:sz w:val="22"/>
                <w:szCs w:val="22"/>
                <w:lang w:eastAsia="en-US"/>
              </w:rPr>
              <w:t>300,000</w:t>
            </w:r>
          </w:p>
        </w:tc>
        <w:tc>
          <w:tcPr>
            <w:tcW w:w="2552" w:type="dxa"/>
            <w:vMerge w:val="restart"/>
            <w:tcBorders>
              <w:top w:val="nil"/>
              <w:left w:val="single" w:sz="4" w:space="0" w:color="auto"/>
              <w:bottom w:val="single" w:sz="4" w:space="0" w:color="auto"/>
              <w:right w:val="single" w:sz="4" w:space="0" w:color="auto"/>
            </w:tcBorders>
          </w:tcPr>
          <w:p w:rsidR="00C541E1" w:rsidRPr="00F06EB3" w:rsidRDefault="00C541E1" w:rsidP="00F06EB3">
            <w:pPr>
              <w:autoSpaceDE w:val="0"/>
              <w:autoSpaceDN w:val="0"/>
              <w:adjustRightInd w:val="0"/>
              <w:spacing w:line="240" w:lineRule="exact"/>
              <w:ind w:right="-75"/>
              <w:rPr>
                <w:sz w:val="22"/>
                <w:szCs w:val="22"/>
                <w:lang w:eastAsia="en-US"/>
              </w:rPr>
            </w:pPr>
          </w:p>
        </w:tc>
      </w:tr>
      <w:tr w:rsidR="00C541E1" w:rsidRPr="00F06EB3" w:rsidTr="00F06EB3">
        <w:trPr>
          <w:cantSplit/>
          <w:trHeight w:val="70"/>
        </w:trPr>
        <w:tc>
          <w:tcPr>
            <w:tcW w:w="568" w:type="dxa"/>
            <w:vMerge/>
            <w:tcBorders>
              <w:top w:val="nil"/>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2410" w:type="dxa"/>
            <w:vMerge/>
            <w:tcBorders>
              <w:top w:val="nil"/>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29"/>
              <w:rPr>
                <w:sz w:val="22"/>
                <w:szCs w:val="22"/>
                <w:lang w:eastAsia="en-US"/>
              </w:rPr>
            </w:pPr>
          </w:p>
        </w:tc>
        <w:tc>
          <w:tcPr>
            <w:tcW w:w="222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rPr>
                <w:sz w:val="22"/>
                <w:szCs w:val="22"/>
                <w:lang w:eastAsia="en-US"/>
              </w:rPr>
            </w:pPr>
            <w:r w:rsidRPr="00F06EB3">
              <w:rPr>
                <w:sz w:val="22"/>
                <w:szCs w:val="22"/>
                <w:lang w:eastAsia="en-US"/>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left="-75" w:right="-75"/>
              <w:jc w:val="center"/>
              <w:rPr>
                <w:sz w:val="22"/>
                <w:szCs w:val="22"/>
                <w:lang w:eastAsia="en-US"/>
              </w:rPr>
            </w:pPr>
            <w:r w:rsidRPr="00F06EB3">
              <w:rPr>
                <w:sz w:val="22"/>
                <w:szCs w:val="22"/>
                <w:lang w:eastAsia="en-US"/>
              </w:rPr>
              <w:t>-</w:t>
            </w:r>
          </w:p>
        </w:tc>
        <w:tc>
          <w:tcPr>
            <w:tcW w:w="2552" w:type="dxa"/>
            <w:vMerge/>
            <w:tcBorders>
              <w:top w:val="nil"/>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75"/>
              <w:rPr>
                <w:sz w:val="22"/>
                <w:szCs w:val="22"/>
                <w:lang w:eastAsia="en-US"/>
              </w:rPr>
            </w:pPr>
          </w:p>
        </w:tc>
      </w:tr>
      <w:tr w:rsidR="00C541E1" w:rsidRPr="00F06EB3" w:rsidTr="00F06EB3">
        <w:trPr>
          <w:cantSplit/>
          <w:trHeight w:val="70"/>
        </w:trPr>
        <w:tc>
          <w:tcPr>
            <w:tcW w:w="568" w:type="dxa"/>
            <w:vMerge/>
            <w:tcBorders>
              <w:top w:val="nil"/>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2410" w:type="dxa"/>
            <w:vMerge/>
            <w:tcBorders>
              <w:top w:val="nil"/>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29"/>
              <w:rPr>
                <w:sz w:val="22"/>
                <w:szCs w:val="22"/>
                <w:lang w:eastAsia="en-US"/>
              </w:rPr>
            </w:pPr>
          </w:p>
        </w:tc>
        <w:tc>
          <w:tcPr>
            <w:tcW w:w="222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rPr>
                <w:sz w:val="22"/>
                <w:szCs w:val="22"/>
                <w:lang w:eastAsia="en-US"/>
              </w:rPr>
            </w:pPr>
            <w:r w:rsidRPr="00F06EB3">
              <w:rPr>
                <w:sz w:val="22"/>
                <w:szCs w:val="22"/>
                <w:lang w:eastAsia="en-US"/>
              </w:rPr>
              <w:t>областной бюджет</w:t>
            </w:r>
          </w:p>
        </w:tc>
        <w:tc>
          <w:tcPr>
            <w:tcW w:w="99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left="-75" w:right="-75"/>
              <w:jc w:val="center"/>
              <w:rPr>
                <w:sz w:val="22"/>
                <w:szCs w:val="22"/>
                <w:lang w:eastAsia="en-US"/>
              </w:rPr>
            </w:pPr>
            <w:r w:rsidRPr="00F06EB3">
              <w:rPr>
                <w:sz w:val="22"/>
                <w:szCs w:val="22"/>
                <w:lang w:eastAsia="en-US"/>
              </w:rPr>
              <w:t>-</w:t>
            </w:r>
          </w:p>
        </w:tc>
        <w:tc>
          <w:tcPr>
            <w:tcW w:w="2552" w:type="dxa"/>
            <w:vMerge/>
            <w:tcBorders>
              <w:top w:val="nil"/>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75"/>
              <w:rPr>
                <w:sz w:val="22"/>
                <w:szCs w:val="22"/>
                <w:lang w:eastAsia="en-US"/>
              </w:rPr>
            </w:pPr>
          </w:p>
        </w:tc>
      </w:tr>
      <w:tr w:rsidR="00C541E1" w:rsidRPr="00F06EB3" w:rsidTr="00F06EB3">
        <w:trPr>
          <w:cantSplit/>
          <w:trHeight w:val="70"/>
        </w:trPr>
        <w:tc>
          <w:tcPr>
            <w:tcW w:w="568" w:type="dxa"/>
            <w:vMerge/>
            <w:tcBorders>
              <w:top w:val="nil"/>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2410" w:type="dxa"/>
            <w:vMerge/>
            <w:tcBorders>
              <w:top w:val="nil"/>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29"/>
              <w:rPr>
                <w:sz w:val="22"/>
                <w:szCs w:val="22"/>
                <w:lang w:eastAsia="en-US"/>
              </w:rPr>
            </w:pPr>
          </w:p>
        </w:tc>
        <w:tc>
          <w:tcPr>
            <w:tcW w:w="222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rPr>
                <w:sz w:val="22"/>
                <w:szCs w:val="22"/>
                <w:lang w:eastAsia="en-US"/>
              </w:rPr>
            </w:pPr>
            <w:r w:rsidRPr="00F06EB3">
              <w:rPr>
                <w:sz w:val="22"/>
                <w:szCs w:val="22"/>
                <w:lang w:eastAsia="en-US"/>
              </w:rPr>
              <w:t>районный бюджет</w:t>
            </w:r>
          </w:p>
        </w:tc>
        <w:tc>
          <w:tcPr>
            <w:tcW w:w="99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left="-75" w:right="-75"/>
              <w:jc w:val="center"/>
              <w:rPr>
                <w:sz w:val="22"/>
                <w:szCs w:val="22"/>
                <w:lang w:eastAsia="en-US"/>
              </w:rPr>
            </w:pPr>
            <w:r w:rsidRPr="00F06EB3">
              <w:rPr>
                <w:sz w:val="22"/>
                <w:szCs w:val="22"/>
                <w:lang w:eastAsia="en-US"/>
              </w:rPr>
              <w:t>-</w:t>
            </w:r>
          </w:p>
        </w:tc>
        <w:tc>
          <w:tcPr>
            <w:tcW w:w="2552" w:type="dxa"/>
            <w:vMerge/>
            <w:tcBorders>
              <w:top w:val="nil"/>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75"/>
              <w:rPr>
                <w:sz w:val="22"/>
                <w:szCs w:val="22"/>
                <w:lang w:eastAsia="en-US"/>
              </w:rPr>
            </w:pPr>
          </w:p>
        </w:tc>
      </w:tr>
      <w:tr w:rsidR="00C541E1" w:rsidRPr="00F06EB3" w:rsidTr="00F06EB3">
        <w:trPr>
          <w:cantSplit/>
          <w:trHeight w:val="70"/>
        </w:trPr>
        <w:tc>
          <w:tcPr>
            <w:tcW w:w="568" w:type="dxa"/>
            <w:vMerge/>
            <w:tcBorders>
              <w:top w:val="nil"/>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2410" w:type="dxa"/>
            <w:vMerge/>
            <w:tcBorders>
              <w:top w:val="nil"/>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29"/>
              <w:rPr>
                <w:sz w:val="22"/>
                <w:szCs w:val="22"/>
                <w:lang w:eastAsia="en-US"/>
              </w:rPr>
            </w:pPr>
          </w:p>
        </w:tc>
        <w:tc>
          <w:tcPr>
            <w:tcW w:w="222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rPr>
                <w:sz w:val="22"/>
                <w:szCs w:val="22"/>
                <w:lang w:eastAsia="en-US"/>
              </w:rPr>
            </w:pPr>
            <w:r w:rsidRPr="00F06EB3">
              <w:rPr>
                <w:sz w:val="22"/>
                <w:szCs w:val="22"/>
                <w:lang w:eastAsia="en-US"/>
              </w:rPr>
              <w:t>местный бюджет</w:t>
            </w:r>
          </w:p>
        </w:tc>
        <w:tc>
          <w:tcPr>
            <w:tcW w:w="99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left="-75" w:right="-75"/>
              <w:jc w:val="center"/>
              <w:rPr>
                <w:sz w:val="22"/>
                <w:szCs w:val="22"/>
                <w:lang w:eastAsia="en-US"/>
              </w:rPr>
            </w:pPr>
            <w:r w:rsidRPr="00F06EB3">
              <w:rPr>
                <w:sz w:val="22"/>
                <w:szCs w:val="22"/>
                <w:lang w:eastAsia="en-US"/>
              </w:rPr>
              <w:t>300,000</w:t>
            </w:r>
          </w:p>
        </w:tc>
        <w:tc>
          <w:tcPr>
            <w:tcW w:w="2552" w:type="dxa"/>
            <w:vMerge/>
            <w:tcBorders>
              <w:top w:val="nil"/>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75"/>
              <w:rPr>
                <w:sz w:val="22"/>
                <w:szCs w:val="22"/>
                <w:lang w:eastAsia="en-US"/>
              </w:rPr>
            </w:pPr>
          </w:p>
        </w:tc>
      </w:tr>
      <w:tr w:rsidR="00C541E1" w:rsidRPr="00F06EB3" w:rsidTr="00F06EB3">
        <w:trPr>
          <w:cantSplit/>
          <w:trHeight w:val="312"/>
        </w:trPr>
        <w:tc>
          <w:tcPr>
            <w:tcW w:w="568" w:type="dxa"/>
            <w:vMerge/>
            <w:tcBorders>
              <w:top w:val="nil"/>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2410" w:type="dxa"/>
            <w:vMerge/>
            <w:tcBorders>
              <w:top w:val="nil"/>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29"/>
              <w:rPr>
                <w:sz w:val="22"/>
                <w:szCs w:val="22"/>
                <w:lang w:eastAsia="en-US"/>
              </w:rPr>
            </w:pPr>
          </w:p>
        </w:tc>
        <w:tc>
          <w:tcPr>
            <w:tcW w:w="222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rPr>
                <w:sz w:val="22"/>
                <w:szCs w:val="22"/>
                <w:lang w:eastAsia="en-US"/>
              </w:rPr>
            </w:pPr>
            <w:r w:rsidRPr="00F06EB3">
              <w:rPr>
                <w:sz w:val="22"/>
                <w:szCs w:val="22"/>
                <w:lang w:eastAsia="en-US"/>
              </w:rPr>
              <w:t>внебюджетные исто</w:t>
            </w:r>
            <w:r w:rsidRPr="00F06EB3">
              <w:rPr>
                <w:sz w:val="22"/>
                <w:szCs w:val="22"/>
                <w:lang w:eastAsia="en-US"/>
              </w:rPr>
              <w:t>ч</w:t>
            </w:r>
            <w:r w:rsidRPr="00F06EB3">
              <w:rPr>
                <w:sz w:val="22"/>
                <w:szCs w:val="22"/>
                <w:lang w:eastAsia="en-US"/>
              </w:rPr>
              <w:t>ники</w:t>
            </w:r>
          </w:p>
        </w:tc>
        <w:tc>
          <w:tcPr>
            <w:tcW w:w="99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left="-75" w:right="-75"/>
              <w:jc w:val="center"/>
              <w:rPr>
                <w:sz w:val="22"/>
                <w:szCs w:val="22"/>
                <w:lang w:eastAsia="en-US"/>
              </w:rPr>
            </w:pPr>
            <w:r w:rsidRPr="00F06EB3">
              <w:rPr>
                <w:sz w:val="22"/>
                <w:szCs w:val="22"/>
                <w:lang w:eastAsia="en-US"/>
              </w:rPr>
              <w:t>-</w:t>
            </w:r>
          </w:p>
        </w:tc>
        <w:tc>
          <w:tcPr>
            <w:tcW w:w="2552" w:type="dxa"/>
            <w:vMerge/>
            <w:tcBorders>
              <w:top w:val="nil"/>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75"/>
              <w:rPr>
                <w:sz w:val="22"/>
                <w:szCs w:val="22"/>
                <w:lang w:eastAsia="en-US"/>
              </w:rPr>
            </w:pPr>
          </w:p>
        </w:tc>
      </w:tr>
      <w:tr w:rsidR="00C541E1" w:rsidRPr="00F06EB3" w:rsidTr="00F06EB3">
        <w:trPr>
          <w:cantSplit/>
          <w:trHeight w:val="70"/>
        </w:trPr>
        <w:tc>
          <w:tcPr>
            <w:tcW w:w="568" w:type="dxa"/>
            <w:vMerge w:val="restart"/>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jc w:val="center"/>
              <w:rPr>
                <w:sz w:val="22"/>
                <w:szCs w:val="22"/>
                <w:lang w:eastAsia="en-US"/>
              </w:rPr>
            </w:pPr>
            <w:r w:rsidRPr="00F06EB3">
              <w:rPr>
                <w:sz w:val="22"/>
                <w:szCs w:val="22"/>
                <w:lang w:eastAsia="en-US"/>
              </w:rPr>
              <w:t>6.</w:t>
            </w:r>
          </w:p>
        </w:tc>
        <w:tc>
          <w:tcPr>
            <w:tcW w:w="2410" w:type="dxa"/>
            <w:vMerge w:val="restart"/>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rPr>
                <w:sz w:val="22"/>
                <w:szCs w:val="22"/>
                <w:lang w:eastAsia="en-US"/>
              </w:rPr>
            </w:pPr>
            <w:r w:rsidRPr="00F06EB3">
              <w:rPr>
                <w:sz w:val="22"/>
                <w:szCs w:val="22"/>
                <w:lang w:eastAsia="en-US"/>
              </w:rPr>
              <w:t>Организация сбора и вывоза мусора и н</w:t>
            </w:r>
            <w:r w:rsidRPr="00F06EB3">
              <w:rPr>
                <w:sz w:val="22"/>
                <w:szCs w:val="22"/>
                <w:lang w:eastAsia="en-US"/>
              </w:rPr>
              <w:t>е</w:t>
            </w:r>
            <w:r w:rsidRPr="00F06EB3">
              <w:rPr>
                <w:sz w:val="22"/>
                <w:szCs w:val="22"/>
                <w:lang w:eastAsia="en-US"/>
              </w:rPr>
              <w:t>санкционирова</w:t>
            </w:r>
            <w:r w:rsidRPr="00F06EB3">
              <w:rPr>
                <w:sz w:val="22"/>
                <w:szCs w:val="22"/>
                <w:lang w:eastAsia="en-US"/>
              </w:rPr>
              <w:t>н</w:t>
            </w:r>
            <w:r w:rsidRPr="00F06EB3">
              <w:rPr>
                <w:sz w:val="22"/>
                <w:szCs w:val="22"/>
                <w:lang w:eastAsia="en-US"/>
              </w:rPr>
              <w:t>ных отходов</w:t>
            </w: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29"/>
              <w:rPr>
                <w:sz w:val="22"/>
                <w:szCs w:val="22"/>
                <w:lang w:eastAsia="en-US"/>
              </w:rPr>
            </w:pPr>
          </w:p>
        </w:tc>
        <w:tc>
          <w:tcPr>
            <w:tcW w:w="222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rPr>
                <w:sz w:val="22"/>
                <w:szCs w:val="22"/>
                <w:lang w:eastAsia="en-US"/>
              </w:rPr>
            </w:pPr>
            <w:r w:rsidRPr="00F06EB3">
              <w:rPr>
                <w:sz w:val="22"/>
                <w:szCs w:val="22"/>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left="-75" w:right="-75"/>
              <w:jc w:val="center"/>
              <w:rPr>
                <w:rFonts w:eastAsia="Calibri"/>
                <w:sz w:val="22"/>
                <w:szCs w:val="22"/>
                <w:lang w:eastAsia="en-US"/>
              </w:rPr>
            </w:pPr>
            <w:r w:rsidRPr="00F06EB3">
              <w:rPr>
                <w:rFonts w:eastAsia="Calibri"/>
                <w:sz w:val="22"/>
                <w:szCs w:val="22"/>
                <w:lang w:eastAsia="en-US"/>
              </w:rPr>
              <w:t>587,300</w:t>
            </w:r>
          </w:p>
        </w:tc>
        <w:tc>
          <w:tcPr>
            <w:tcW w:w="2552" w:type="dxa"/>
            <w:vMerge w:val="restart"/>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rPr>
                <w:sz w:val="22"/>
                <w:szCs w:val="22"/>
                <w:lang w:eastAsia="en-US"/>
              </w:rPr>
            </w:pPr>
            <w:r w:rsidRPr="00F06EB3">
              <w:rPr>
                <w:sz w:val="22"/>
                <w:szCs w:val="22"/>
                <w:lang w:eastAsia="en-US"/>
              </w:rPr>
              <w:t>Сбор и вывоз отх</w:t>
            </w:r>
            <w:r w:rsidRPr="00F06EB3">
              <w:rPr>
                <w:sz w:val="22"/>
                <w:szCs w:val="22"/>
                <w:lang w:eastAsia="en-US"/>
              </w:rPr>
              <w:t>о</w:t>
            </w:r>
            <w:r w:rsidRPr="00F06EB3">
              <w:rPr>
                <w:sz w:val="22"/>
                <w:szCs w:val="22"/>
                <w:lang w:eastAsia="en-US"/>
              </w:rPr>
              <w:t>дов, не относящихся к ТКО и крупногабаритным отх</w:t>
            </w:r>
            <w:r w:rsidRPr="00F06EB3">
              <w:rPr>
                <w:sz w:val="22"/>
                <w:szCs w:val="22"/>
                <w:lang w:eastAsia="en-US"/>
              </w:rPr>
              <w:t>о</w:t>
            </w:r>
            <w:r w:rsidRPr="00F06EB3">
              <w:rPr>
                <w:sz w:val="22"/>
                <w:szCs w:val="22"/>
                <w:lang w:eastAsia="en-US"/>
              </w:rPr>
              <w:t>дам; ликвидация несан</w:t>
            </w:r>
            <w:r w:rsidRPr="00F06EB3">
              <w:rPr>
                <w:sz w:val="22"/>
                <w:szCs w:val="22"/>
                <w:lang w:eastAsia="en-US"/>
              </w:rPr>
              <w:t>к</w:t>
            </w:r>
            <w:r w:rsidRPr="00F06EB3">
              <w:rPr>
                <w:sz w:val="22"/>
                <w:szCs w:val="22"/>
                <w:lang w:eastAsia="en-US"/>
              </w:rPr>
              <w:t>ционирова</w:t>
            </w:r>
            <w:r w:rsidRPr="00F06EB3">
              <w:rPr>
                <w:sz w:val="22"/>
                <w:szCs w:val="22"/>
                <w:lang w:eastAsia="en-US"/>
              </w:rPr>
              <w:t>н</w:t>
            </w:r>
            <w:r w:rsidRPr="00F06EB3">
              <w:rPr>
                <w:sz w:val="22"/>
                <w:szCs w:val="22"/>
                <w:lang w:eastAsia="en-US"/>
              </w:rPr>
              <w:t>ных свалок</w:t>
            </w:r>
          </w:p>
        </w:tc>
      </w:tr>
      <w:tr w:rsidR="00C541E1" w:rsidRPr="00F06EB3" w:rsidTr="00F06EB3">
        <w:trPr>
          <w:cantSplit/>
          <w:trHeight w:val="7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29"/>
              <w:rPr>
                <w:sz w:val="22"/>
                <w:szCs w:val="22"/>
                <w:lang w:eastAsia="en-US"/>
              </w:rPr>
            </w:pPr>
          </w:p>
        </w:tc>
        <w:tc>
          <w:tcPr>
            <w:tcW w:w="222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rPr>
                <w:sz w:val="22"/>
                <w:szCs w:val="22"/>
                <w:lang w:eastAsia="en-US"/>
              </w:rPr>
            </w:pPr>
            <w:r w:rsidRPr="00F06EB3">
              <w:rPr>
                <w:sz w:val="22"/>
                <w:szCs w:val="22"/>
                <w:lang w:eastAsia="en-US"/>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left="-75" w:right="-75"/>
              <w:jc w:val="center"/>
              <w:rPr>
                <w:rFonts w:eastAsia="Calibri"/>
                <w:sz w:val="22"/>
                <w:szCs w:val="22"/>
                <w:lang w:eastAsia="en-US"/>
              </w:rPr>
            </w:pPr>
            <w:r w:rsidRPr="00F06EB3">
              <w:rPr>
                <w:rFonts w:eastAsia="Calibri"/>
                <w:sz w:val="22"/>
                <w:szCs w:val="22"/>
                <w:lang w:eastAsia="en-US"/>
              </w:rPr>
              <w:t>-</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75"/>
              <w:rPr>
                <w:sz w:val="22"/>
                <w:szCs w:val="22"/>
                <w:lang w:eastAsia="en-US"/>
              </w:rPr>
            </w:pPr>
          </w:p>
        </w:tc>
      </w:tr>
      <w:tr w:rsidR="00C541E1" w:rsidRPr="00F06EB3" w:rsidTr="00F06EB3">
        <w:trPr>
          <w:cantSplit/>
          <w:trHeight w:val="7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29"/>
              <w:rPr>
                <w:sz w:val="22"/>
                <w:szCs w:val="22"/>
                <w:lang w:eastAsia="en-US"/>
              </w:rPr>
            </w:pPr>
          </w:p>
        </w:tc>
        <w:tc>
          <w:tcPr>
            <w:tcW w:w="222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rPr>
                <w:sz w:val="22"/>
                <w:szCs w:val="22"/>
                <w:lang w:eastAsia="en-US"/>
              </w:rPr>
            </w:pPr>
            <w:r w:rsidRPr="00F06EB3">
              <w:rPr>
                <w:sz w:val="22"/>
                <w:szCs w:val="22"/>
                <w:lang w:eastAsia="en-US"/>
              </w:rPr>
              <w:t>областной бюджет</w:t>
            </w:r>
          </w:p>
        </w:tc>
        <w:tc>
          <w:tcPr>
            <w:tcW w:w="99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left="-75" w:right="-75"/>
              <w:jc w:val="center"/>
              <w:rPr>
                <w:rFonts w:eastAsia="Calibri"/>
                <w:sz w:val="22"/>
                <w:szCs w:val="22"/>
                <w:lang w:eastAsia="en-US"/>
              </w:rPr>
            </w:pPr>
            <w:r w:rsidRPr="00F06EB3">
              <w:rPr>
                <w:rFonts w:eastAsia="Calibri"/>
                <w:sz w:val="22"/>
                <w:szCs w:val="22"/>
                <w:lang w:eastAsia="en-US"/>
              </w:rPr>
              <w:t>-</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75"/>
              <w:rPr>
                <w:sz w:val="22"/>
                <w:szCs w:val="22"/>
                <w:lang w:eastAsia="en-US"/>
              </w:rPr>
            </w:pPr>
          </w:p>
        </w:tc>
      </w:tr>
      <w:tr w:rsidR="00C541E1" w:rsidRPr="00F06EB3" w:rsidTr="00F06EB3">
        <w:trPr>
          <w:cantSplit/>
          <w:trHeight w:val="7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29"/>
              <w:rPr>
                <w:sz w:val="22"/>
                <w:szCs w:val="22"/>
                <w:lang w:eastAsia="en-US"/>
              </w:rPr>
            </w:pPr>
          </w:p>
        </w:tc>
        <w:tc>
          <w:tcPr>
            <w:tcW w:w="222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rPr>
                <w:sz w:val="22"/>
                <w:szCs w:val="22"/>
                <w:lang w:eastAsia="en-US"/>
              </w:rPr>
            </w:pPr>
            <w:r w:rsidRPr="00F06EB3">
              <w:rPr>
                <w:sz w:val="22"/>
                <w:szCs w:val="22"/>
                <w:lang w:eastAsia="en-US"/>
              </w:rPr>
              <w:t>районный бюджет</w:t>
            </w:r>
          </w:p>
        </w:tc>
        <w:tc>
          <w:tcPr>
            <w:tcW w:w="99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left="-75" w:right="-75"/>
              <w:jc w:val="center"/>
              <w:rPr>
                <w:rFonts w:eastAsia="Calibri"/>
                <w:sz w:val="22"/>
                <w:szCs w:val="22"/>
                <w:lang w:eastAsia="en-US"/>
              </w:rPr>
            </w:pPr>
            <w:r w:rsidRPr="00F06EB3">
              <w:rPr>
                <w:rFonts w:eastAsia="Calibri"/>
                <w:sz w:val="22"/>
                <w:szCs w:val="22"/>
                <w:lang w:eastAsia="en-US"/>
              </w:rPr>
              <w:t>-</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75"/>
              <w:rPr>
                <w:sz w:val="22"/>
                <w:szCs w:val="22"/>
                <w:lang w:eastAsia="en-US"/>
              </w:rPr>
            </w:pPr>
          </w:p>
        </w:tc>
      </w:tr>
      <w:tr w:rsidR="00C541E1" w:rsidRPr="00F06EB3" w:rsidTr="00F06EB3">
        <w:trPr>
          <w:cantSplit/>
          <w:trHeight w:val="7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29"/>
              <w:rPr>
                <w:sz w:val="22"/>
                <w:szCs w:val="22"/>
                <w:lang w:eastAsia="en-US"/>
              </w:rPr>
            </w:pPr>
          </w:p>
        </w:tc>
        <w:tc>
          <w:tcPr>
            <w:tcW w:w="222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rPr>
                <w:sz w:val="22"/>
                <w:szCs w:val="22"/>
                <w:lang w:eastAsia="en-US"/>
              </w:rPr>
            </w:pPr>
            <w:r w:rsidRPr="00F06EB3">
              <w:rPr>
                <w:sz w:val="22"/>
                <w:szCs w:val="22"/>
                <w:lang w:eastAsia="en-US"/>
              </w:rPr>
              <w:t>местный бюджет</w:t>
            </w:r>
          </w:p>
        </w:tc>
        <w:tc>
          <w:tcPr>
            <w:tcW w:w="99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left="-75" w:right="-75"/>
              <w:jc w:val="center"/>
              <w:rPr>
                <w:rFonts w:eastAsia="Calibri"/>
                <w:sz w:val="22"/>
                <w:szCs w:val="22"/>
                <w:lang w:eastAsia="en-US"/>
              </w:rPr>
            </w:pPr>
            <w:r w:rsidRPr="00F06EB3">
              <w:rPr>
                <w:rFonts w:eastAsia="Calibri"/>
                <w:sz w:val="22"/>
                <w:szCs w:val="22"/>
                <w:lang w:eastAsia="en-US"/>
              </w:rPr>
              <w:t>587,300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75"/>
              <w:rPr>
                <w:sz w:val="22"/>
                <w:szCs w:val="22"/>
                <w:lang w:eastAsia="en-US"/>
              </w:rPr>
            </w:pPr>
          </w:p>
        </w:tc>
      </w:tr>
      <w:tr w:rsidR="00C541E1" w:rsidRPr="00F06EB3" w:rsidTr="00F06EB3">
        <w:trPr>
          <w:cantSplit/>
          <w:trHeight w:val="31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29"/>
              <w:rPr>
                <w:sz w:val="22"/>
                <w:szCs w:val="22"/>
                <w:lang w:eastAsia="en-US"/>
              </w:rPr>
            </w:pPr>
          </w:p>
        </w:tc>
        <w:tc>
          <w:tcPr>
            <w:tcW w:w="222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rPr>
                <w:sz w:val="22"/>
                <w:szCs w:val="22"/>
                <w:lang w:eastAsia="en-US"/>
              </w:rPr>
            </w:pPr>
            <w:r w:rsidRPr="00F06EB3">
              <w:rPr>
                <w:sz w:val="22"/>
                <w:szCs w:val="22"/>
                <w:lang w:eastAsia="en-US"/>
              </w:rPr>
              <w:t>внебюджетные исто</w:t>
            </w:r>
            <w:r w:rsidRPr="00F06EB3">
              <w:rPr>
                <w:sz w:val="22"/>
                <w:szCs w:val="22"/>
                <w:lang w:eastAsia="en-US"/>
              </w:rPr>
              <w:t>ч</w:t>
            </w:r>
            <w:r w:rsidRPr="00F06EB3">
              <w:rPr>
                <w:sz w:val="22"/>
                <w:szCs w:val="22"/>
                <w:lang w:eastAsia="en-US"/>
              </w:rPr>
              <w:t>ники</w:t>
            </w:r>
          </w:p>
        </w:tc>
        <w:tc>
          <w:tcPr>
            <w:tcW w:w="99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left="-75" w:right="-75"/>
              <w:jc w:val="center"/>
              <w:rPr>
                <w:rFonts w:eastAsia="Calibri"/>
                <w:sz w:val="22"/>
                <w:szCs w:val="22"/>
                <w:lang w:eastAsia="en-US"/>
              </w:rPr>
            </w:pPr>
            <w:r w:rsidRPr="00F06EB3">
              <w:rPr>
                <w:rFonts w:eastAsia="Calibri"/>
                <w:sz w:val="22"/>
                <w:szCs w:val="22"/>
                <w:lang w:eastAsia="en-US"/>
              </w:rPr>
              <w:t>-</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75"/>
              <w:rPr>
                <w:sz w:val="22"/>
                <w:szCs w:val="22"/>
                <w:lang w:eastAsia="en-US"/>
              </w:rPr>
            </w:pPr>
          </w:p>
        </w:tc>
      </w:tr>
      <w:tr w:rsidR="00C541E1" w:rsidRPr="00F06EB3" w:rsidTr="00F06EB3">
        <w:trPr>
          <w:cantSplit/>
          <w:trHeight w:val="70"/>
        </w:trPr>
        <w:tc>
          <w:tcPr>
            <w:tcW w:w="568" w:type="dxa"/>
            <w:vMerge w:val="restart"/>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jc w:val="center"/>
              <w:rPr>
                <w:sz w:val="22"/>
                <w:szCs w:val="22"/>
                <w:lang w:eastAsia="en-US"/>
              </w:rPr>
            </w:pPr>
            <w:r w:rsidRPr="00F06EB3">
              <w:rPr>
                <w:sz w:val="22"/>
                <w:szCs w:val="22"/>
                <w:lang w:eastAsia="en-US"/>
              </w:rPr>
              <w:t>7.</w:t>
            </w:r>
          </w:p>
        </w:tc>
        <w:tc>
          <w:tcPr>
            <w:tcW w:w="2410" w:type="dxa"/>
            <w:vMerge w:val="restart"/>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rPr>
                <w:sz w:val="22"/>
                <w:szCs w:val="22"/>
                <w:lang w:eastAsia="en-US"/>
              </w:rPr>
            </w:pPr>
            <w:r w:rsidRPr="00F06EB3">
              <w:rPr>
                <w:sz w:val="22"/>
                <w:szCs w:val="22"/>
                <w:lang w:eastAsia="en-US"/>
              </w:rPr>
              <w:t>Противоклещевая о</w:t>
            </w:r>
            <w:r w:rsidRPr="00F06EB3">
              <w:rPr>
                <w:sz w:val="22"/>
                <w:szCs w:val="22"/>
                <w:lang w:eastAsia="en-US"/>
              </w:rPr>
              <w:t>б</w:t>
            </w:r>
            <w:r w:rsidRPr="00F06EB3">
              <w:rPr>
                <w:sz w:val="22"/>
                <w:szCs w:val="22"/>
                <w:lang w:eastAsia="en-US"/>
              </w:rPr>
              <w:t>работка</w:t>
            </w: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29"/>
              <w:rPr>
                <w:sz w:val="22"/>
                <w:szCs w:val="22"/>
                <w:lang w:eastAsia="en-US"/>
              </w:rPr>
            </w:pPr>
          </w:p>
        </w:tc>
        <w:tc>
          <w:tcPr>
            <w:tcW w:w="222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rPr>
                <w:sz w:val="22"/>
                <w:szCs w:val="22"/>
                <w:lang w:eastAsia="en-US"/>
              </w:rPr>
            </w:pPr>
            <w:r w:rsidRPr="00F06EB3">
              <w:rPr>
                <w:sz w:val="22"/>
                <w:szCs w:val="22"/>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left="-75" w:right="-75"/>
              <w:jc w:val="center"/>
              <w:rPr>
                <w:sz w:val="22"/>
                <w:szCs w:val="22"/>
                <w:lang w:eastAsia="en-US"/>
              </w:rPr>
            </w:pPr>
            <w:r w:rsidRPr="00F06EB3">
              <w:rPr>
                <w:sz w:val="22"/>
                <w:szCs w:val="22"/>
                <w:lang w:eastAsia="en-US"/>
              </w:rPr>
              <w:t>152,000</w:t>
            </w:r>
          </w:p>
        </w:tc>
        <w:tc>
          <w:tcPr>
            <w:tcW w:w="2552" w:type="dxa"/>
            <w:vMerge w:val="restart"/>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jc w:val="both"/>
              <w:rPr>
                <w:rStyle w:val="afb"/>
                <w:b w:val="0"/>
                <w:sz w:val="22"/>
                <w:szCs w:val="22"/>
              </w:rPr>
            </w:pPr>
            <w:r w:rsidRPr="00F06EB3">
              <w:rPr>
                <w:sz w:val="22"/>
                <w:szCs w:val="22"/>
                <w:lang w:eastAsia="en-US"/>
              </w:rPr>
              <w:t>Противоклещевая обр</w:t>
            </w:r>
            <w:r w:rsidRPr="00F06EB3">
              <w:rPr>
                <w:sz w:val="22"/>
                <w:szCs w:val="22"/>
                <w:lang w:eastAsia="en-US"/>
              </w:rPr>
              <w:t>а</w:t>
            </w:r>
            <w:r w:rsidRPr="00F06EB3">
              <w:rPr>
                <w:sz w:val="22"/>
                <w:szCs w:val="22"/>
                <w:lang w:eastAsia="en-US"/>
              </w:rPr>
              <w:t>ботка</w:t>
            </w:r>
            <w:r w:rsidRPr="00F06EB3">
              <w:rPr>
                <w:rStyle w:val="afb"/>
                <w:sz w:val="22"/>
                <w:szCs w:val="22"/>
                <w:lang w:eastAsia="en-US"/>
              </w:rPr>
              <w:t xml:space="preserve"> на территории кладбища в г. Ому</w:t>
            </w:r>
            <w:r w:rsidRPr="00F06EB3">
              <w:rPr>
                <w:rStyle w:val="afb"/>
                <w:sz w:val="22"/>
                <w:szCs w:val="22"/>
                <w:lang w:eastAsia="en-US"/>
              </w:rPr>
              <w:t>т</w:t>
            </w:r>
            <w:r w:rsidRPr="00F06EB3">
              <w:rPr>
                <w:rStyle w:val="afb"/>
                <w:sz w:val="22"/>
                <w:szCs w:val="22"/>
                <w:lang w:eastAsia="en-US"/>
              </w:rPr>
              <w:t>нинск</w:t>
            </w:r>
          </w:p>
        </w:tc>
      </w:tr>
      <w:tr w:rsidR="00C541E1" w:rsidRPr="00F06EB3" w:rsidTr="00F06EB3">
        <w:trPr>
          <w:cantSplit/>
          <w:trHeight w:val="7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29"/>
              <w:rPr>
                <w:sz w:val="22"/>
                <w:szCs w:val="22"/>
                <w:lang w:eastAsia="en-US"/>
              </w:rPr>
            </w:pPr>
          </w:p>
        </w:tc>
        <w:tc>
          <w:tcPr>
            <w:tcW w:w="222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rPr>
                <w:sz w:val="22"/>
                <w:szCs w:val="22"/>
                <w:lang w:eastAsia="en-US"/>
              </w:rPr>
            </w:pPr>
            <w:r w:rsidRPr="00F06EB3">
              <w:rPr>
                <w:sz w:val="22"/>
                <w:szCs w:val="22"/>
                <w:lang w:eastAsia="en-US"/>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left="-75" w:right="-75"/>
              <w:jc w:val="center"/>
              <w:rPr>
                <w:sz w:val="22"/>
                <w:szCs w:val="22"/>
                <w:lang w:eastAsia="en-US"/>
              </w:rPr>
            </w:pPr>
            <w:r w:rsidRPr="00F06EB3">
              <w:rPr>
                <w:sz w:val="22"/>
                <w:szCs w:val="22"/>
                <w:lang w:eastAsia="en-US"/>
              </w:rPr>
              <w:t>-</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75"/>
              <w:rPr>
                <w:rStyle w:val="afb"/>
                <w:b w:val="0"/>
                <w:sz w:val="22"/>
                <w:szCs w:val="22"/>
              </w:rPr>
            </w:pPr>
          </w:p>
        </w:tc>
      </w:tr>
      <w:tr w:rsidR="00C541E1" w:rsidRPr="00F06EB3" w:rsidTr="00F06EB3">
        <w:trPr>
          <w:cantSplit/>
          <w:trHeight w:val="7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29"/>
              <w:rPr>
                <w:sz w:val="22"/>
                <w:szCs w:val="22"/>
                <w:lang w:eastAsia="en-US"/>
              </w:rPr>
            </w:pPr>
          </w:p>
        </w:tc>
        <w:tc>
          <w:tcPr>
            <w:tcW w:w="222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rPr>
                <w:sz w:val="22"/>
                <w:szCs w:val="22"/>
                <w:lang w:eastAsia="en-US"/>
              </w:rPr>
            </w:pPr>
            <w:r w:rsidRPr="00F06EB3">
              <w:rPr>
                <w:sz w:val="22"/>
                <w:szCs w:val="22"/>
                <w:lang w:eastAsia="en-US"/>
              </w:rPr>
              <w:t>областной бюджет</w:t>
            </w:r>
          </w:p>
        </w:tc>
        <w:tc>
          <w:tcPr>
            <w:tcW w:w="99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left="-75" w:right="-75"/>
              <w:jc w:val="center"/>
              <w:rPr>
                <w:sz w:val="22"/>
                <w:szCs w:val="22"/>
                <w:lang w:eastAsia="en-US"/>
              </w:rPr>
            </w:pPr>
            <w:r w:rsidRPr="00F06EB3">
              <w:rPr>
                <w:sz w:val="22"/>
                <w:szCs w:val="22"/>
                <w:lang w:eastAsia="en-US"/>
              </w:rPr>
              <w:t>-</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75"/>
              <w:rPr>
                <w:rStyle w:val="afb"/>
                <w:b w:val="0"/>
                <w:sz w:val="22"/>
                <w:szCs w:val="22"/>
              </w:rPr>
            </w:pPr>
          </w:p>
        </w:tc>
      </w:tr>
      <w:tr w:rsidR="00C541E1" w:rsidRPr="00F06EB3" w:rsidTr="00F06EB3">
        <w:trPr>
          <w:cantSplit/>
          <w:trHeight w:val="7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29"/>
              <w:rPr>
                <w:sz w:val="22"/>
                <w:szCs w:val="22"/>
                <w:lang w:eastAsia="en-US"/>
              </w:rPr>
            </w:pPr>
          </w:p>
        </w:tc>
        <w:tc>
          <w:tcPr>
            <w:tcW w:w="222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rPr>
                <w:sz w:val="22"/>
                <w:szCs w:val="22"/>
                <w:lang w:eastAsia="en-US"/>
              </w:rPr>
            </w:pPr>
            <w:r w:rsidRPr="00F06EB3">
              <w:rPr>
                <w:sz w:val="22"/>
                <w:szCs w:val="22"/>
                <w:lang w:eastAsia="en-US"/>
              </w:rPr>
              <w:t>районный бюджет</w:t>
            </w:r>
          </w:p>
        </w:tc>
        <w:tc>
          <w:tcPr>
            <w:tcW w:w="99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left="-75" w:right="-75"/>
              <w:jc w:val="center"/>
              <w:rPr>
                <w:sz w:val="22"/>
                <w:szCs w:val="22"/>
                <w:lang w:eastAsia="en-US"/>
              </w:rPr>
            </w:pPr>
            <w:r w:rsidRPr="00F06EB3">
              <w:rPr>
                <w:sz w:val="22"/>
                <w:szCs w:val="22"/>
                <w:lang w:eastAsia="en-US"/>
              </w:rPr>
              <w:t>-</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75"/>
              <w:rPr>
                <w:rStyle w:val="afb"/>
                <w:b w:val="0"/>
                <w:sz w:val="22"/>
                <w:szCs w:val="22"/>
              </w:rPr>
            </w:pPr>
          </w:p>
        </w:tc>
      </w:tr>
      <w:tr w:rsidR="00C541E1" w:rsidRPr="00F06EB3" w:rsidTr="00F06EB3">
        <w:trPr>
          <w:cantSplit/>
          <w:trHeight w:val="7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29"/>
              <w:rPr>
                <w:sz w:val="22"/>
                <w:szCs w:val="22"/>
                <w:lang w:eastAsia="en-US"/>
              </w:rPr>
            </w:pPr>
          </w:p>
        </w:tc>
        <w:tc>
          <w:tcPr>
            <w:tcW w:w="222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rPr>
                <w:sz w:val="22"/>
                <w:szCs w:val="22"/>
                <w:lang w:eastAsia="en-US"/>
              </w:rPr>
            </w:pPr>
            <w:r w:rsidRPr="00F06EB3">
              <w:rPr>
                <w:sz w:val="22"/>
                <w:szCs w:val="22"/>
                <w:lang w:eastAsia="en-US"/>
              </w:rPr>
              <w:t>местный бюджет</w:t>
            </w:r>
          </w:p>
        </w:tc>
        <w:tc>
          <w:tcPr>
            <w:tcW w:w="99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left="-75" w:right="-75"/>
              <w:jc w:val="center"/>
              <w:rPr>
                <w:sz w:val="22"/>
                <w:szCs w:val="22"/>
                <w:lang w:eastAsia="en-US"/>
              </w:rPr>
            </w:pPr>
            <w:r w:rsidRPr="00F06EB3">
              <w:rPr>
                <w:sz w:val="22"/>
                <w:szCs w:val="22"/>
                <w:lang w:eastAsia="en-US"/>
              </w:rPr>
              <w:t>152,000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75"/>
              <w:rPr>
                <w:rStyle w:val="afb"/>
                <w:b w:val="0"/>
                <w:sz w:val="22"/>
                <w:szCs w:val="22"/>
              </w:rPr>
            </w:pPr>
          </w:p>
        </w:tc>
      </w:tr>
      <w:tr w:rsidR="00C541E1" w:rsidRPr="00F06EB3" w:rsidTr="00F06EB3">
        <w:trPr>
          <w:cantSplit/>
          <w:trHeight w:val="31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29"/>
              <w:rPr>
                <w:sz w:val="22"/>
                <w:szCs w:val="22"/>
                <w:lang w:eastAsia="en-US"/>
              </w:rPr>
            </w:pPr>
          </w:p>
        </w:tc>
        <w:tc>
          <w:tcPr>
            <w:tcW w:w="222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rPr>
                <w:sz w:val="22"/>
                <w:szCs w:val="22"/>
                <w:lang w:eastAsia="en-US"/>
              </w:rPr>
            </w:pPr>
            <w:r w:rsidRPr="00F06EB3">
              <w:rPr>
                <w:sz w:val="22"/>
                <w:szCs w:val="22"/>
                <w:lang w:eastAsia="en-US"/>
              </w:rPr>
              <w:t>внебюджетные исто</w:t>
            </w:r>
            <w:r w:rsidRPr="00F06EB3">
              <w:rPr>
                <w:sz w:val="22"/>
                <w:szCs w:val="22"/>
                <w:lang w:eastAsia="en-US"/>
              </w:rPr>
              <w:t>ч</w:t>
            </w:r>
            <w:r w:rsidRPr="00F06EB3">
              <w:rPr>
                <w:sz w:val="22"/>
                <w:szCs w:val="22"/>
                <w:lang w:eastAsia="en-US"/>
              </w:rPr>
              <w:t>ники</w:t>
            </w:r>
          </w:p>
        </w:tc>
        <w:tc>
          <w:tcPr>
            <w:tcW w:w="99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left="-75" w:right="-75"/>
              <w:jc w:val="center"/>
              <w:rPr>
                <w:sz w:val="22"/>
                <w:szCs w:val="22"/>
                <w:lang w:eastAsia="en-US"/>
              </w:rPr>
            </w:pPr>
            <w:r w:rsidRPr="00F06EB3">
              <w:rPr>
                <w:sz w:val="22"/>
                <w:szCs w:val="22"/>
                <w:lang w:eastAsia="en-US"/>
              </w:rPr>
              <w:t>-</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75"/>
              <w:rPr>
                <w:rStyle w:val="afb"/>
                <w:b w:val="0"/>
                <w:sz w:val="22"/>
                <w:szCs w:val="22"/>
              </w:rPr>
            </w:pPr>
          </w:p>
        </w:tc>
      </w:tr>
      <w:tr w:rsidR="00C541E1" w:rsidRPr="00F06EB3" w:rsidTr="00F06EB3">
        <w:trPr>
          <w:cantSplit/>
          <w:trHeight w:val="157"/>
        </w:trPr>
        <w:tc>
          <w:tcPr>
            <w:tcW w:w="568" w:type="dxa"/>
            <w:vMerge w:val="restart"/>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jc w:val="center"/>
              <w:rPr>
                <w:sz w:val="22"/>
                <w:szCs w:val="22"/>
                <w:lang w:eastAsia="en-US"/>
              </w:rPr>
            </w:pPr>
            <w:r w:rsidRPr="00F06EB3">
              <w:rPr>
                <w:sz w:val="22"/>
                <w:szCs w:val="22"/>
                <w:lang w:eastAsia="en-US"/>
              </w:rPr>
              <w:t>8.</w:t>
            </w:r>
          </w:p>
        </w:tc>
        <w:tc>
          <w:tcPr>
            <w:tcW w:w="2410" w:type="dxa"/>
            <w:vMerge w:val="restart"/>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rPr>
                <w:sz w:val="22"/>
                <w:szCs w:val="22"/>
                <w:lang w:eastAsia="en-US"/>
              </w:rPr>
            </w:pPr>
            <w:r w:rsidRPr="00F06EB3">
              <w:rPr>
                <w:rFonts w:eastAsia="Calibri"/>
                <w:sz w:val="22"/>
                <w:szCs w:val="22"/>
                <w:lang w:eastAsia="en-US"/>
              </w:rPr>
              <w:t>Борьба с распростран</w:t>
            </w:r>
            <w:r w:rsidRPr="00F06EB3">
              <w:rPr>
                <w:rFonts w:eastAsia="Calibri"/>
                <w:sz w:val="22"/>
                <w:szCs w:val="22"/>
                <w:lang w:eastAsia="en-US"/>
              </w:rPr>
              <w:t>е</w:t>
            </w:r>
            <w:r w:rsidRPr="00F06EB3">
              <w:rPr>
                <w:rFonts w:eastAsia="Calibri"/>
                <w:sz w:val="22"/>
                <w:szCs w:val="22"/>
                <w:lang w:eastAsia="en-US"/>
              </w:rPr>
              <w:t>нием борщевика Со</w:t>
            </w:r>
            <w:r w:rsidRPr="00F06EB3">
              <w:rPr>
                <w:rFonts w:eastAsia="Calibri"/>
                <w:sz w:val="22"/>
                <w:szCs w:val="22"/>
                <w:lang w:eastAsia="en-US"/>
              </w:rPr>
              <w:t>с</w:t>
            </w:r>
            <w:r w:rsidRPr="00F06EB3">
              <w:rPr>
                <w:rFonts w:eastAsia="Calibri"/>
                <w:sz w:val="22"/>
                <w:szCs w:val="22"/>
                <w:lang w:eastAsia="en-US"/>
              </w:rPr>
              <w:t>новск</w:t>
            </w:r>
            <w:r w:rsidRPr="00F06EB3">
              <w:rPr>
                <w:rFonts w:eastAsia="Calibri"/>
                <w:sz w:val="22"/>
                <w:szCs w:val="22"/>
                <w:lang w:eastAsia="en-US"/>
              </w:rPr>
              <w:t>о</w:t>
            </w:r>
            <w:r w:rsidRPr="00F06EB3">
              <w:rPr>
                <w:rFonts w:eastAsia="Calibri"/>
                <w:sz w:val="22"/>
                <w:szCs w:val="22"/>
                <w:lang w:eastAsia="en-US"/>
              </w:rPr>
              <w:t>го</w:t>
            </w: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29"/>
              <w:rPr>
                <w:sz w:val="22"/>
                <w:szCs w:val="22"/>
                <w:lang w:eastAsia="en-US"/>
              </w:rPr>
            </w:pPr>
          </w:p>
        </w:tc>
        <w:tc>
          <w:tcPr>
            <w:tcW w:w="222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rPr>
                <w:rFonts w:eastAsia="Calibri"/>
                <w:sz w:val="22"/>
                <w:szCs w:val="22"/>
                <w:lang w:eastAsia="en-US"/>
              </w:rPr>
            </w:pPr>
            <w:r w:rsidRPr="00F06EB3">
              <w:rPr>
                <w:rFonts w:eastAsia="Calibri"/>
                <w:sz w:val="22"/>
                <w:szCs w:val="22"/>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left="-75" w:right="-75"/>
              <w:jc w:val="center"/>
              <w:rPr>
                <w:sz w:val="22"/>
                <w:szCs w:val="22"/>
                <w:lang w:eastAsia="en-US"/>
              </w:rPr>
            </w:pPr>
            <w:r w:rsidRPr="00F06EB3">
              <w:rPr>
                <w:sz w:val="22"/>
                <w:szCs w:val="22"/>
                <w:lang w:eastAsia="en-US"/>
              </w:rPr>
              <w:t>28,200</w:t>
            </w:r>
          </w:p>
        </w:tc>
        <w:tc>
          <w:tcPr>
            <w:tcW w:w="2552" w:type="dxa"/>
            <w:vMerge w:val="restart"/>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rPr>
                <w:sz w:val="22"/>
                <w:szCs w:val="22"/>
                <w:lang w:eastAsia="en-US"/>
              </w:rPr>
            </w:pPr>
            <w:r w:rsidRPr="00F06EB3">
              <w:rPr>
                <w:sz w:val="22"/>
                <w:szCs w:val="22"/>
                <w:lang w:eastAsia="en-US"/>
              </w:rPr>
              <w:t>Уничтожение бо</w:t>
            </w:r>
            <w:r w:rsidRPr="00F06EB3">
              <w:rPr>
                <w:sz w:val="22"/>
                <w:szCs w:val="22"/>
                <w:lang w:eastAsia="en-US"/>
              </w:rPr>
              <w:t>р</w:t>
            </w:r>
            <w:r w:rsidRPr="00F06EB3">
              <w:rPr>
                <w:sz w:val="22"/>
                <w:szCs w:val="22"/>
                <w:lang w:eastAsia="en-US"/>
              </w:rPr>
              <w:t>щевика</w:t>
            </w:r>
          </w:p>
        </w:tc>
      </w:tr>
      <w:tr w:rsidR="00C541E1" w:rsidRPr="00F06EB3" w:rsidTr="00F06EB3">
        <w:trPr>
          <w:cantSplit/>
          <w:trHeight w:val="157"/>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29"/>
              <w:rPr>
                <w:sz w:val="22"/>
                <w:szCs w:val="22"/>
                <w:lang w:eastAsia="en-US"/>
              </w:rPr>
            </w:pPr>
          </w:p>
        </w:tc>
        <w:tc>
          <w:tcPr>
            <w:tcW w:w="222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rPr>
                <w:rFonts w:eastAsia="Calibri"/>
                <w:sz w:val="22"/>
                <w:szCs w:val="22"/>
                <w:lang w:eastAsia="en-US"/>
              </w:rPr>
            </w:pPr>
            <w:r w:rsidRPr="00F06EB3">
              <w:rPr>
                <w:sz w:val="22"/>
                <w:szCs w:val="22"/>
                <w:lang w:eastAsia="en-US"/>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left="-75" w:right="-75"/>
              <w:jc w:val="center"/>
              <w:rPr>
                <w:sz w:val="22"/>
                <w:szCs w:val="22"/>
                <w:lang w:eastAsia="en-US"/>
              </w:rPr>
            </w:pPr>
            <w:r w:rsidRPr="00F06EB3">
              <w:rPr>
                <w:sz w:val="22"/>
                <w:szCs w:val="22"/>
                <w:lang w:eastAsia="en-US"/>
              </w:rPr>
              <w:t>-</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75"/>
              <w:rPr>
                <w:sz w:val="22"/>
                <w:szCs w:val="22"/>
                <w:lang w:eastAsia="en-US"/>
              </w:rPr>
            </w:pPr>
          </w:p>
        </w:tc>
      </w:tr>
      <w:tr w:rsidR="00C541E1" w:rsidRPr="00F06EB3" w:rsidTr="00F06EB3">
        <w:trPr>
          <w:cantSplit/>
          <w:trHeight w:val="157"/>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29"/>
              <w:rPr>
                <w:sz w:val="22"/>
                <w:szCs w:val="22"/>
                <w:lang w:eastAsia="en-US"/>
              </w:rPr>
            </w:pPr>
          </w:p>
        </w:tc>
        <w:tc>
          <w:tcPr>
            <w:tcW w:w="222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rPr>
                <w:rFonts w:eastAsia="Calibri"/>
                <w:sz w:val="22"/>
                <w:szCs w:val="22"/>
                <w:lang w:eastAsia="en-US"/>
              </w:rPr>
            </w:pPr>
            <w:r w:rsidRPr="00F06EB3">
              <w:rPr>
                <w:sz w:val="22"/>
                <w:szCs w:val="22"/>
                <w:lang w:eastAsia="en-US"/>
              </w:rPr>
              <w:t>областной бюджет</w:t>
            </w:r>
          </w:p>
        </w:tc>
        <w:tc>
          <w:tcPr>
            <w:tcW w:w="99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left="-75" w:right="-75"/>
              <w:jc w:val="center"/>
              <w:rPr>
                <w:sz w:val="22"/>
                <w:szCs w:val="22"/>
                <w:lang w:eastAsia="en-US"/>
              </w:rPr>
            </w:pPr>
            <w:r w:rsidRPr="00F06EB3">
              <w:rPr>
                <w:sz w:val="22"/>
                <w:szCs w:val="22"/>
                <w:lang w:eastAsia="en-US"/>
              </w:rPr>
              <w:t>27,900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75"/>
              <w:rPr>
                <w:sz w:val="22"/>
                <w:szCs w:val="22"/>
                <w:lang w:eastAsia="en-US"/>
              </w:rPr>
            </w:pPr>
          </w:p>
        </w:tc>
      </w:tr>
      <w:tr w:rsidR="00C541E1" w:rsidRPr="00F06EB3" w:rsidTr="00F06EB3">
        <w:trPr>
          <w:cantSplit/>
          <w:trHeight w:val="157"/>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29"/>
              <w:rPr>
                <w:sz w:val="22"/>
                <w:szCs w:val="22"/>
                <w:lang w:eastAsia="en-US"/>
              </w:rPr>
            </w:pPr>
          </w:p>
        </w:tc>
        <w:tc>
          <w:tcPr>
            <w:tcW w:w="222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rPr>
                <w:rFonts w:eastAsia="Calibri"/>
                <w:sz w:val="22"/>
                <w:szCs w:val="22"/>
                <w:lang w:eastAsia="en-US"/>
              </w:rPr>
            </w:pPr>
            <w:r w:rsidRPr="00F06EB3">
              <w:rPr>
                <w:sz w:val="22"/>
                <w:szCs w:val="22"/>
                <w:lang w:eastAsia="en-US"/>
              </w:rPr>
              <w:t>районный бюджет</w:t>
            </w:r>
          </w:p>
        </w:tc>
        <w:tc>
          <w:tcPr>
            <w:tcW w:w="99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left="-75" w:right="-75"/>
              <w:jc w:val="center"/>
              <w:rPr>
                <w:sz w:val="22"/>
                <w:szCs w:val="22"/>
                <w:lang w:eastAsia="en-US"/>
              </w:rPr>
            </w:pPr>
            <w:r w:rsidRPr="00F06EB3">
              <w:rPr>
                <w:sz w:val="22"/>
                <w:szCs w:val="22"/>
                <w:lang w:eastAsia="en-US"/>
              </w:rPr>
              <w:t>-</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75"/>
              <w:rPr>
                <w:sz w:val="22"/>
                <w:szCs w:val="22"/>
                <w:lang w:eastAsia="en-US"/>
              </w:rPr>
            </w:pPr>
          </w:p>
        </w:tc>
      </w:tr>
      <w:tr w:rsidR="00C541E1" w:rsidRPr="00F06EB3" w:rsidTr="00F06EB3">
        <w:trPr>
          <w:cantSplit/>
          <w:trHeight w:val="157"/>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29"/>
              <w:rPr>
                <w:sz w:val="22"/>
                <w:szCs w:val="22"/>
                <w:lang w:eastAsia="en-US"/>
              </w:rPr>
            </w:pPr>
          </w:p>
        </w:tc>
        <w:tc>
          <w:tcPr>
            <w:tcW w:w="222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rPr>
                <w:rFonts w:eastAsia="Calibri"/>
                <w:sz w:val="22"/>
                <w:szCs w:val="22"/>
                <w:lang w:eastAsia="en-US"/>
              </w:rPr>
            </w:pPr>
            <w:r w:rsidRPr="00F06EB3">
              <w:rPr>
                <w:sz w:val="22"/>
                <w:szCs w:val="22"/>
                <w:lang w:eastAsia="en-US"/>
              </w:rPr>
              <w:t>местный бюджет</w:t>
            </w:r>
          </w:p>
        </w:tc>
        <w:tc>
          <w:tcPr>
            <w:tcW w:w="99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left="-75" w:right="-75"/>
              <w:jc w:val="center"/>
              <w:rPr>
                <w:sz w:val="22"/>
                <w:szCs w:val="22"/>
                <w:lang w:eastAsia="en-US"/>
              </w:rPr>
            </w:pPr>
            <w:r w:rsidRPr="00F06EB3">
              <w:rPr>
                <w:sz w:val="22"/>
                <w:szCs w:val="22"/>
                <w:lang w:eastAsia="en-US"/>
              </w:rPr>
              <w:t>0,300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75"/>
              <w:rPr>
                <w:sz w:val="22"/>
                <w:szCs w:val="22"/>
                <w:lang w:eastAsia="en-US"/>
              </w:rPr>
            </w:pPr>
          </w:p>
        </w:tc>
      </w:tr>
      <w:tr w:rsidR="00C541E1" w:rsidRPr="00F06EB3" w:rsidTr="00F06EB3">
        <w:trPr>
          <w:cantSplit/>
          <w:trHeight w:val="56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rPr>
                <w:sz w:val="22"/>
                <w:szCs w:val="22"/>
                <w:lang w:eastAsia="en-US"/>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29"/>
              <w:rPr>
                <w:sz w:val="22"/>
                <w:szCs w:val="22"/>
                <w:lang w:eastAsia="en-US"/>
              </w:rPr>
            </w:pPr>
          </w:p>
        </w:tc>
        <w:tc>
          <w:tcPr>
            <w:tcW w:w="222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right="-75"/>
              <w:rPr>
                <w:rFonts w:eastAsia="Calibri"/>
                <w:sz w:val="22"/>
                <w:szCs w:val="22"/>
                <w:lang w:eastAsia="en-US"/>
              </w:rPr>
            </w:pPr>
            <w:r w:rsidRPr="00F06EB3">
              <w:rPr>
                <w:rFonts w:eastAsia="Calibri"/>
                <w:sz w:val="22"/>
                <w:szCs w:val="22"/>
                <w:lang w:eastAsia="en-US"/>
              </w:rPr>
              <w:t>внебюджетные исто</w:t>
            </w:r>
            <w:r w:rsidRPr="00F06EB3">
              <w:rPr>
                <w:rFonts w:eastAsia="Calibri"/>
                <w:sz w:val="22"/>
                <w:szCs w:val="22"/>
                <w:lang w:eastAsia="en-US"/>
              </w:rPr>
              <w:t>ч</w:t>
            </w:r>
            <w:r w:rsidRPr="00F06EB3">
              <w:rPr>
                <w:rFonts w:eastAsia="Calibri"/>
                <w:sz w:val="22"/>
                <w:szCs w:val="22"/>
                <w:lang w:eastAsia="en-US"/>
              </w:rPr>
              <w:t>ники</w:t>
            </w:r>
          </w:p>
        </w:tc>
        <w:tc>
          <w:tcPr>
            <w:tcW w:w="992" w:type="dxa"/>
            <w:tcBorders>
              <w:top w:val="single" w:sz="4" w:space="0" w:color="auto"/>
              <w:left w:val="single" w:sz="4" w:space="0" w:color="auto"/>
              <w:bottom w:val="single" w:sz="4" w:space="0" w:color="auto"/>
              <w:right w:val="single" w:sz="4" w:space="0" w:color="auto"/>
            </w:tcBorders>
            <w:hideMark/>
          </w:tcPr>
          <w:p w:rsidR="00C541E1" w:rsidRPr="00F06EB3" w:rsidRDefault="00C541E1" w:rsidP="00F06EB3">
            <w:pPr>
              <w:autoSpaceDE w:val="0"/>
              <w:autoSpaceDN w:val="0"/>
              <w:adjustRightInd w:val="0"/>
              <w:spacing w:line="240" w:lineRule="exact"/>
              <w:ind w:left="-75" w:right="-75"/>
              <w:jc w:val="center"/>
              <w:rPr>
                <w:sz w:val="22"/>
                <w:szCs w:val="22"/>
                <w:lang w:eastAsia="en-US"/>
              </w:rPr>
            </w:pPr>
            <w:r w:rsidRPr="00F06EB3">
              <w:rPr>
                <w:sz w:val="22"/>
                <w:szCs w:val="22"/>
                <w:lang w:eastAsia="en-US"/>
              </w:rPr>
              <w:t>-</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541E1" w:rsidRPr="00F06EB3" w:rsidRDefault="00C541E1" w:rsidP="00F06EB3">
            <w:pPr>
              <w:spacing w:line="240" w:lineRule="exact"/>
              <w:ind w:right="-75"/>
              <w:rPr>
                <w:sz w:val="22"/>
                <w:szCs w:val="22"/>
                <w:lang w:eastAsia="en-US"/>
              </w:rPr>
            </w:pPr>
          </w:p>
        </w:tc>
      </w:tr>
    </w:tbl>
    <w:p w:rsidR="00C541E1" w:rsidRPr="00EA31CE" w:rsidRDefault="00C541E1" w:rsidP="00C541E1">
      <w:pPr>
        <w:jc w:val="center"/>
      </w:pPr>
      <w:r w:rsidRPr="00EA31CE">
        <w:t>_____________</w:t>
      </w:r>
    </w:p>
    <w:p w:rsidR="00C541E1" w:rsidRPr="00EA31CE" w:rsidRDefault="00C541E1" w:rsidP="00C541E1">
      <w:pPr>
        <w:widowControl w:val="0"/>
        <w:autoSpaceDE w:val="0"/>
        <w:autoSpaceDN w:val="0"/>
        <w:adjustRightInd w:val="0"/>
        <w:jc w:val="right"/>
        <w:outlineLvl w:val="0"/>
        <w:rPr>
          <w:sz w:val="28"/>
          <w:szCs w:val="28"/>
        </w:rPr>
      </w:pPr>
    </w:p>
    <w:tbl>
      <w:tblPr>
        <w:tblW w:w="10183" w:type="dxa"/>
        <w:tblLayout w:type="fixed"/>
        <w:tblCellMar>
          <w:left w:w="0" w:type="dxa"/>
          <w:right w:w="0" w:type="dxa"/>
        </w:tblCellMar>
        <w:tblLook w:val="0000" w:firstRow="0" w:lastRow="0" w:firstColumn="0" w:lastColumn="0" w:noHBand="0" w:noVBand="0"/>
      </w:tblPr>
      <w:tblGrid>
        <w:gridCol w:w="1701"/>
        <w:gridCol w:w="3592"/>
        <w:gridCol w:w="4001"/>
        <w:gridCol w:w="889"/>
      </w:tblGrid>
      <w:tr w:rsidR="00C541E1" w:rsidRPr="00F06EB3" w:rsidTr="00F06EB3">
        <w:trPr>
          <w:trHeight w:val="1812"/>
        </w:trPr>
        <w:tc>
          <w:tcPr>
            <w:tcW w:w="10183" w:type="dxa"/>
            <w:gridSpan w:val="4"/>
          </w:tcPr>
          <w:p w:rsidR="00C541E1" w:rsidRPr="00F06EB3" w:rsidRDefault="00C541E1" w:rsidP="00C541E1">
            <w:pPr>
              <w:pStyle w:val="affff6"/>
              <w:ind w:left="-142" w:firstLine="426"/>
              <w:rPr>
                <w:b/>
                <w:sz w:val="24"/>
                <w:szCs w:val="24"/>
              </w:rPr>
            </w:pPr>
            <w:bookmarkStart w:id="4" w:name="Par1"/>
            <w:bookmarkEnd w:id="4"/>
            <w:r w:rsidRPr="00F06EB3">
              <w:rPr>
                <w:b/>
                <w:sz w:val="24"/>
                <w:szCs w:val="24"/>
              </w:rPr>
              <w:t>АДМИНИСТРАЦИЯ</w:t>
            </w:r>
          </w:p>
          <w:p w:rsidR="00C541E1" w:rsidRPr="00F06EB3" w:rsidRDefault="00C541E1" w:rsidP="00C541E1">
            <w:pPr>
              <w:pStyle w:val="affff6"/>
              <w:ind w:left="-142" w:firstLine="426"/>
              <w:rPr>
                <w:b/>
                <w:sz w:val="24"/>
                <w:szCs w:val="24"/>
              </w:rPr>
            </w:pPr>
            <w:r w:rsidRPr="00F06EB3">
              <w:rPr>
                <w:b/>
                <w:sz w:val="24"/>
                <w:szCs w:val="24"/>
              </w:rPr>
              <w:t>МУНИЦИПАЛЬНОГО ОБРАЗОВАНИЯ</w:t>
            </w:r>
          </w:p>
          <w:p w:rsidR="00C541E1" w:rsidRPr="00F06EB3" w:rsidRDefault="00C541E1" w:rsidP="00C541E1">
            <w:pPr>
              <w:pStyle w:val="affff6"/>
              <w:ind w:left="-142" w:firstLine="426"/>
              <w:rPr>
                <w:b/>
                <w:sz w:val="24"/>
                <w:szCs w:val="24"/>
              </w:rPr>
            </w:pPr>
            <w:r w:rsidRPr="00F06EB3">
              <w:rPr>
                <w:b/>
                <w:sz w:val="24"/>
                <w:szCs w:val="24"/>
              </w:rPr>
              <w:t>ОМУТНИНСКОЕ ГОРОДСКОЕ ПОСЕЛЕНИЕ</w:t>
            </w:r>
          </w:p>
          <w:p w:rsidR="00C541E1" w:rsidRPr="00F06EB3" w:rsidRDefault="00C541E1" w:rsidP="00C541E1">
            <w:pPr>
              <w:pStyle w:val="affff6"/>
              <w:ind w:left="-142" w:firstLine="426"/>
              <w:rPr>
                <w:b/>
                <w:sz w:val="24"/>
                <w:szCs w:val="24"/>
              </w:rPr>
            </w:pPr>
            <w:r w:rsidRPr="00F06EB3">
              <w:rPr>
                <w:b/>
                <w:sz w:val="24"/>
                <w:szCs w:val="24"/>
              </w:rPr>
              <w:t>ОМУТНИНСКОГО РАЙОНА КИРОВСКОЙ ОБЛАСТИ</w:t>
            </w:r>
          </w:p>
          <w:p w:rsidR="00C541E1" w:rsidRPr="00F06EB3" w:rsidRDefault="00C541E1" w:rsidP="00C541E1">
            <w:pPr>
              <w:tabs>
                <w:tab w:val="left" w:pos="2160"/>
              </w:tabs>
              <w:ind w:left="-142" w:firstLine="426"/>
              <w:jc w:val="center"/>
            </w:pPr>
          </w:p>
          <w:p w:rsidR="00C541E1" w:rsidRPr="00F06EB3" w:rsidRDefault="00C541E1" w:rsidP="00C541E1">
            <w:pPr>
              <w:tabs>
                <w:tab w:val="left" w:pos="2160"/>
              </w:tabs>
              <w:ind w:left="-142" w:firstLine="426"/>
              <w:jc w:val="center"/>
              <w:rPr>
                <w:b/>
              </w:rPr>
            </w:pPr>
            <w:r w:rsidRPr="00F06EB3">
              <w:rPr>
                <w:b/>
              </w:rPr>
              <w:t>ПОСТАНОВЛЕНИЕ</w:t>
            </w:r>
          </w:p>
        </w:tc>
      </w:tr>
      <w:tr w:rsidR="00C541E1" w:rsidRPr="00F06EB3" w:rsidTr="00F06EB3">
        <w:trPr>
          <w:trHeight w:val="277"/>
        </w:trPr>
        <w:tc>
          <w:tcPr>
            <w:tcW w:w="1701" w:type="dxa"/>
            <w:tcBorders>
              <w:top w:val="nil"/>
              <w:left w:val="nil"/>
              <w:right w:val="nil"/>
            </w:tcBorders>
            <w:tcMar>
              <w:top w:w="0" w:type="dxa"/>
              <w:left w:w="70" w:type="dxa"/>
              <w:bottom w:w="0" w:type="dxa"/>
              <w:right w:w="70" w:type="dxa"/>
            </w:tcMar>
          </w:tcPr>
          <w:p w:rsidR="00C541E1" w:rsidRPr="00F06EB3" w:rsidRDefault="00C541E1" w:rsidP="00C541E1">
            <w:pPr>
              <w:tabs>
                <w:tab w:val="left" w:pos="2765"/>
              </w:tabs>
              <w:ind w:left="-142"/>
              <w:jc w:val="center"/>
            </w:pPr>
            <w:r w:rsidRPr="00F06EB3">
              <w:t>24.01.2024</w:t>
            </w:r>
          </w:p>
        </w:tc>
        <w:tc>
          <w:tcPr>
            <w:tcW w:w="3592" w:type="dxa"/>
            <w:tcMar>
              <w:top w:w="0" w:type="dxa"/>
              <w:left w:w="70" w:type="dxa"/>
              <w:bottom w:w="0" w:type="dxa"/>
              <w:right w:w="70" w:type="dxa"/>
            </w:tcMar>
          </w:tcPr>
          <w:p w:rsidR="00C541E1" w:rsidRPr="00F06EB3" w:rsidRDefault="00C541E1" w:rsidP="00C541E1">
            <w:pPr>
              <w:ind w:left="-142" w:firstLine="426"/>
              <w:jc w:val="center"/>
              <w:rPr>
                <w:position w:val="-6"/>
              </w:rPr>
            </w:pPr>
          </w:p>
        </w:tc>
        <w:tc>
          <w:tcPr>
            <w:tcW w:w="4001" w:type="dxa"/>
            <w:tcMar>
              <w:top w:w="0" w:type="dxa"/>
              <w:left w:w="70" w:type="dxa"/>
              <w:bottom w:w="0" w:type="dxa"/>
              <w:right w:w="70" w:type="dxa"/>
            </w:tcMar>
          </w:tcPr>
          <w:p w:rsidR="00C541E1" w:rsidRPr="00F06EB3" w:rsidRDefault="00C541E1" w:rsidP="00C541E1">
            <w:pPr>
              <w:ind w:left="-142" w:firstLine="426"/>
              <w:jc w:val="center"/>
            </w:pPr>
            <w:r w:rsidRPr="00F06EB3">
              <w:rPr>
                <w:position w:val="-6"/>
              </w:rPr>
              <w:t xml:space="preserve">                                        № 46</w:t>
            </w:r>
          </w:p>
        </w:tc>
        <w:tc>
          <w:tcPr>
            <w:tcW w:w="889" w:type="dxa"/>
            <w:tcBorders>
              <w:top w:val="nil"/>
              <w:left w:val="nil"/>
              <w:right w:val="nil"/>
            </w:tcBorders>
            <w:tcMar>
              <w:top w:w="0" w:type="dxa"/>
              <w:left w:w="70" w:type="dxa"/>
              <w:bottom w:w="0" w:type="dxa"/>
              <w:right w:w="70" w:type="dxa"/>
            </w:tcMar>
          </w:tcPr>
          <w:p w:rsidR="00C541E1" w:rsidRPr="00F06EB3" w:rsidRDefault="00C541E1" w:rsidP="00C541E1"/>
        </w:tc>
      </w:tr>
      <w:tr w:rsidR="00C541E1" w:rsidRPr="00F06EB3" w:rsidTr="00C541E1">
        <w:trPr>
          <w:trHeight w:val="361"/>
        </w:trPr>
        <w:tc>
          <w:tcPr>
            <w:tcW w:w="10183" w:type="dxa"/>
            <w:gridSpan w:val="4"/>
            <w:tcMar>
              <w:top w:w="0" w:type="dxa"/>
              <w:left w:w="70" w:type="dxa"/>
              <w:bottom w:w="0" w:type="dxa"/>
              <w:right w:w="70" w:type="dxa"/>
            </w:tcMar>
          </w:tcPr>
          <w:p w:rsidR="00C541E1" w:rsidRPr="00F06EB3" w:rsidRDefault="00C541E1" w:rsidP="00C541E1">
            <w:pPr>
              <w:tabs>
                <w:tab w:val="left" w:pos="2765"/>
              </w:tabs>
              <w:ind w:left="-142" w:firstLine="426"/>
              <w:jc w:val="center"/>
            </w:pPr>
            <w:r w:rsidRPr="00F06EB3">
              <w:t>г. Омутнинск</w:t>
            </w:r>
          </w:p>
        </w:tc>
      </w:tr>
    </w:tbl>
    <w:p w:rsidR="00C541E1" w:rsidRPr="00F06EB3" w:rsidRDefault="00C541E1" w:rsidP="00C541E1">
      <w:pPr>
        <w:ind w:left="-142" w:firstLine="426"/>
        <w:jc w:val="center"/>
      </w:pPr>
    </w:p>
    <w:p w:rsidR="00F06EB3" w:rsidRDefault="00C541E1" w:rsidP="00F06EB3">
      <w:pPr>
        <w:ind w:left="-426" w:firstLine="425"/>
        <w:jc w:val="center"/>
        <w:outlineLvl w:val="0"/>
        <w:rPr>
          <w:b/>
        </w:rPr>
      </w:pPr>
      <w:r w:rsidRPr="00F06EB3">
        <w:rPr>
          <w:b/>
        </w:rPr>
        <w:t xml:space="preserve">О внесении изменений в постановление администрации Омутнинского </w:t>
      </w:r>
    </w:p>
    <w:p w:rsidR="00C541E1" w:rsidRPr="00F06EB3" w:rsidRDefault="00C541E1" w:rsidP="00F06EB3">
      <w:pPr>
        <w:ind w:left="-426" w:firstLine="425"/>
        <w:jc w:val="center"/>
        <w:outlineLvl w:val="0"/>
        <w:rPr>
          <w:b/>
        </w:rPr>
      </w:pPr>
      <w:r w:rsidRPr="00F06EB3">
        <w:rPr>
          <w:b/>
        </w:rPr>
        <w:t>городского п</w:t>
      </w:r>
      <w:r w:rsidRPr="00F06EB3">
        <w:rPr>
          <w:b/>
        </w:rPr>
        <w:t>о</w:t>
      </w:r>
      <w:r w:rsidRPr="00F06EB3">
        <w:rPr>
          <w:b/>
        </w:rPr>
        <w:t>селения от 23.12.2020 г. № 998</w:t>
      </w:r>
    </w:p>
    <w:p w:rsidR="00C541E1" w:rsidRPr="00F06EB3" w:rsidRDefault="00C541E1" w:rsidP="00F06EB3">
      <w:pPr>
        <w:ind w:left="-426" w:firstLine="425"/>
        <w:jc w:val="center"/>
        <w:outlineLvl w:val="0"/>
        <w:rPr>
          <w:b/>
        </w:rPr>
      </w:pPr>
    </w:p>
    <w:p w:rsidR="00C541E1" w:rsidRPr="00F06EB3" w:rsidRDefault="00C541E1" w:rsidP="00F06EB3">
      <w:pPr>
        <w:ind w:left="-426" w:firstLine="710"/>
        <w:jc w:val="both"/>
        <w:rPr>
          <w:sz w:val="26"/>
          <w:szCs w:val="26"/>
        </w:rPr>
      </w:pPr>
      <w:proofErr w:type="gramStart"/>
      <w:r w:rsidRPr="00F06EB3">
        <w:rPr>
          <w:sz w:val="26"/>
          <w:szCs w:val="26"/>
        </w:rPr>
        <w:t>В соответствии с Федеральным законом от 06.10.2003 № 131-ФЗ "Об общих принципах организации местного самоуправления в Российской Фед</w:t>
      </w:r>
      <w:r w:rsidRPr="00F06EB3">
        <w:rPr>
          <w:sz w:val="26"/>
          <w:szCs w:val="26"/>
        </w:rPr>
        <w:t>е</w:t>
      </w:r>
      <w:r w:rsidRPr="00F06EB3">
        <w:rPr>
          <w:sz w:val="26"/>
          <w:szCs w:val="26"/>
        </w:rPr>
        <w:t>рации", решением Омутнинской городской Думы от 15.12.2023 № 77 "О бюджете муниципального образ</w:t>
      </w:r>
      <w:r w:rsidRPr="00F06EB3">
        <w:rPr>
          <w:sz w:val="26"/>
          <w:szCs w:val="26"/>
        </w:rPr>
        <w:t>о</w:t>
      </w:r>
      <w:r w:rsidRPr="00F06EB3">
        <w:rPr>
          <w:sz w:val="26"/>
          <w:szCs w:val="26"/>
        </w:rPr>
        <w:t>вания Омутнинское городское поселение Ому</w:t>
      </w:r>
      <w:r w:rsidRPr="00F06EB3">
        <w:rPr>
          <w:sz w:val="26"/>
          <w:szCs w:val="26"/>
        </w:rPr>
        <w:t>т</w:t>
      </w:r>
      <w:r w:rsidRPr="00F06EB3">
        <w:rPr>
          <w:sz w:val="26"/>
          <w:szCs w:val="26"/>
        </w:rPr>
        <w:t>нинского района Кировской области на 2024 год и на плановый период 2025 и 2026 годов", пост</w:t>
      </w:r>
      <w:r w:rsidRPr="00F06EB3">
        <w:rPr>
          <w:sz w:val="26"/>
          <w:szCs w:val="26"/>
        </w:rPr>
        <w:t>а</w:t>
      </w:r>
      <w:r w:rsidRPr="00F06EB3">
        <w:rPr>
          <w:sz w:val="26"/>
          <w:szCs w:val="26"/>
        </w:rPr>
        <w:t>новлением администрации Омутнинского поселения от 11.09.2023 № 19 "Об утверждении перечня муниципальных программ муниципального образования</w:t>
      </w:r>
      <w:proofErr w:type="gramEnd"/>
      <w:r w:rsidRPr="00F06EB3">
        <w:rPr>
          <w:sz w:val="26"/>
          <w:szCs w:val="26"/>
        </w:rPr>
        <w:t xml:space="preserve"> Омутнинское городское поселение Омутни</w:t>
      </w:r>
      <w:r w:rsidRPr="00F06EB3">
        <w:rPr>
          <w:sz w:val="26"/>
          <w:szCs w:val="26"/>
        </w:rPr>
        <w:t>н</w:t>
      </w:r>
      <w:r w:rsidRPr="00F06EB3">
        <w:rPr>
          <w:sz w:val="26"/>
          <w:szCs w:val="26"/>
        </w:rPr>
        <w:t>ского района Кировской области</w:t>
      </w:r>
      <w:r w:rsidRPr="00F06EB3">
        <w:rPr>
          <w:kern w:val="36"/>
          <w:sz w:val="26"/>
          <w:szCs w:val="26"/>
        </w:rPr>
        <w:t xml:space="preserve"> на 2024 год</w:t>
      </w:r>
      <w:r w:rsidRPr="00F06EB3">
        <w:rPr>
          <w:sz w:val="26"/>
          <w:szCs w:val="26"/>
        </w:rPr>
        <w:t>" (с изменениями), постановлением адм</w:t>
      </w:r>
      <w:r w:rsidRPr="00F06EB3">
        <w:rPr>
          <w:sz w:val="26"/>
          <w:szCs w:val="26"/>
        </w:rPr>
        <w:t>и</w:t>
      </w:r>
      <w:r w:rsidRPr="00F06EB3">
        <w:rPr>
          <w:sz w:val="26"/>
          <w:szCs w:val="26"/>
        </w:rPr>
        <w:t>нистрации Омутнинского пос</w:t>
      </w:r>
      <w:r w:rsidRPr="00F06EB3">
        <w:rPr>
          <w:sz w:val="26"/>
          <w:szCs w:val="26"/>
        </w:rPr>
        <w:t>е</w:t>
      </w:r>
      <w:r w:rsidRPr="00F06EB3">
        <w:rPr>
          <w:sz w:val="26"/>
          <w:szCs w:val="26"/>
        </w:rPr>
        <w:t>ления от 04.12.2020 г. № 949 "О разработке, утверждении, реализации и оценке эффективности реализации муниципальных программ муниц</w:t>
      </w:r>
      <w:r w:rsidRPr="00F06EB3">
        <w:rPr>
          <w:sz w:val="26"/>
          <w:szCs w:val="26"/>
        </w:rPr>
        <w:t>и</w:t>
      </w:r>
      <w:r w:rsidRPr="00F06EB3">
        <w:rPr>
          <w:sz w:val="26"/>
          <w:szCs w:val="26"/>
        </w:rPr>
        <w:t>пального образования Омутнинское городское поселение Омутнинского района Киро</w:t>
      </w:r>
      <w:r w:rsidRPr="00F06EB3">
        <w:rPr>
          <w:sz w:val="26"/>
          <w:szCs w:val="26"/>
        </w:rPr>
        <w:t>в</w:t>
      </w:r>
      <w:r w:rsidRPr="00F06EB3">
        <w:rPr>
          <w:sz w:val="26"/>
          <w:szCs w:val="26"/>
        </w:rPr>
        <w:t xml:space="preserve">ской области" </w:t>
      </w:r>
      <w:r w:rsidRPr="00F06EB3">
        <w:rPr>
          <w:b/>
          <w:sz w:val="26"/>
          <w:szCs w:val="26"/>
        </w:rPr>
        <w:t xml:space="preserve"> </w:t>
      </w:r>
      <w:r w:rsidRPr="00F06EB3">
        <w:rPr>
          <w:sz w:val="26"/>
          <w:szCs w:val="26"/>
        </w:rPr>
        <w:t xml:space="preserve">администрация Омутнинского городского  поселения </w:t>
      </w:r>
      <w:r w:rsidRPr="00F06EB3">
        <w:rPr>
          <w:b/>
          <w:sz w:val="26"/>
          <w:szCs w:val="26"/>
        </w:rPr>
        <w:t>ПОСТАНОВЛ</w:t>
      </w:r>
      <w:r w:rsidRPr="00F06EB3">
        <w:rPr>
          <w:b/>
          <w:sz w:val="26"/>
          <w:szCs w:val="26"/>
        </w:rPr>
        <w:t>Я</w:t>
      </w:r>
      <w:r w:rsidRPr="00F06EB3">
        <w:rPr>
          <w:b/>
          <w:sz w:val="26"/>
          <w:szCs w:val="26"/>
        </w:rPr>
        <w:t>ЕТ</w:t>
      </w:r>
      <w:r w:rsidRPr="00F06EB3">
        <w:rPr>
          <w:sz w:val="26"/>
          <w:szCs w:val="26"/>
        </w:rPr>
        <w:t>:</w:t>
      </w:r>
    </w:p>
    <w:p w:rsidR="00C541E1" w:rsidRPr="00F06EB3" w:rsidRDefault="00C541E1" w:rsidP="00F06EB3">
      <w:pPr>
        <w:autoSpaceDE w:val="0"/>
        <w:autoSpaceDN w:val="0"/>
        <w:adjustRightInd w:val="0"/>
        <w:ind w:left="-426" w:firstLine="710"/>
        <w:jc w:val="both"/>
        <w:rPr>
          <w:sz w:val="26"/>
          <w:szCs w:val="26"/>
        </w:rPr>
      </w:pPr>
      <w:r w:rsidRPr="00F06EB3">
        <w:rPr>
          <w:sz w:val="26"/>
          <w:szCs w:val="26"/>
        </w:rPr>
        <w:t xml:space="preserve">1. </w:t>
      </w:r>
      <w:proofErr w:type="gramStart"/>
      <w:r w:rsidRPr="00F06EB3">
        <w:rPr>
          <w:sz w:val="26"/>
          <w:szCs w:val="26"/>
        </w:rPr>
        <w:t>Внести изменения в постановление администрации Омутнинского городского поселения от 23.12.2020 г. № 998 "Об утверждении муниципальной программы "Прот</w:t>
      </w:r>
      <w:r w:rsidRPr="00F06EB3">
        <w:rPr>
          <w:sz w:val="26"/>
          <w:szCs w:val="26"/>
        </w:rPr>
        <w:t>и</w:t>
      </w:r>
      <w:r w:rsidRPr="00F06EB3">
        <w:rPr>
          <w:sz w:val="26"/>
          <w:szCs w:val="26"/>
        </w:rPr>
        <w:t>водействие экстремизму и профилактика терроризма на территории муниц</w:t>
      </w:r>
      <w:r w:rsidRPr="00F06EB3">
        <w:rPr>
          <w:sz w:val="26"/>
          <w:szCs w:val="26"/>
        </w:rPr>
        <w:t>и</w:t>
      </w:r>
      <w:r w:rsidRPr="00F06EB3">
        <w:rPr>
          <w:sz w:val="26"/>
          <w:szCs w:val="26"/>
        </w:rPr>
        <w:t>пального образования Омутнинское городское поселение Омутнинского района Киро</w:t>
      </w:r>
      <w:r w:rsidRPr="00F06EB3">
        <w:rPr>
          <w:sz w:val="26"/>
          <w:szCs w:val="26"/>
        </w:rPr>
        <w:t>в</w:t>
      </w:r>
      <w:r w:rsidRPr="00F06EB3">
        <w:rPr>
          <w:sz w:val="26"/>
          <w:szCs w:val="26"/>
        </w:rPr>
        <w:t>ской области" на 2021-2023 годы (с изменениями от 14.05.2021 № 398, от 24.12.2021 № 1202, от 19.01.2022 № 39, от 25.04.2022 № 385, 24.05.2022 № 448, от 06.02.2023 № 99, от 12.05.2023 № 392):</w:t>
      </w:r>
      <w:proofErr w:type="gramEnd"/>
    </w:p>
    <w:p w:rsidR="00C541E1" w:rsidRPr="00F06EB3" w:rsidRDefault="00C541E1" w:rsidP="00F06EB3">
      <w:pPr>
        <w:ind w:left="-426" w:firstLine="710"/>
        <w:jc w:val="both"/>
        <w:rPr>
          <w:sz w:val="26"/>
          <w:szCs w:val="26"/>
        </w:rPr>
      </w:pPr>
      <w:r w:rsidRPr="00F06EB3">
        <w:rPr>
          <w:sz w:val="26"/>
          <w:szCs w:val="26"/>
        </w:rPr>
        <w:t>1.1. Продлить срок действия муниципальной программы "Противодействие эк</w:t>
      </w:r>
      <w:r w:rsidRPr="00F06EB3">
        <w:rPr>
          <w:sz w:val="26"/>
          <w:szCs w:val="26"/>
        </w:rPr>
        <w:t>с</w:t>
      </w:r>
      <w:r w:rsidRPr="00F06EB3">
        <w:rPr>
          <w:sz w:val="26"/>
          <w:szCs w:val="26"/>
        </w:rPr>
        <w:t>тремизму и профилактика терроризма на территории муниципального образ</w:t>
      </w:r>
      <w:r w:rsidRPr="00F06EB3">
        <w:rPr>
          <w:sz w:val="26"/>
          <w:szCs w:val="26"/>
        </w:rPr>
        <w:t>о</w:t>
      </w:r>
      <w:r w:rsidRPr="00F06EB3">
        <w:rPr>
          <w:sz w:val="26"/>
          <w:szCs w:val="26"/>
        </w:rPr>
        <w:t>вания Омутнинское городское поселение Омутнинского района Кировской обл</w:t>
      </w:r>
      <w:r w:rsidRPr="00F06EB3">
        <w:rPr>
          <w:sz w:val="26"/>
          <w:szCs w:val="26"/>
        </w:rPr>
        <w:t>а</w:t>
      </w:r>
      <w:r w:rsidRPr="00F06EB3">
        <w:rPr>
          <w:sz w:val="26"/>
          <w:szCs w:val="26"/>
        </w:rPr>
        <w:t>сти" на 2021-2025 годы до 2026 года и изложить ее в новой редакции. Прилагае</w:t>
      </w:r>
      <w:r w:rsidRPr="00F06EB3">
        <w:rPr>
          <w:sz w:val="26"/>
          <w:szCs w:val="26"/>
        </w:rPr>
        <w:t>т</w:t>
      </w:r>
      <w:r w:rsidRPr="00F06EB3">
        <w:rPr>
          <w:sz w:val="26"/>
          <w:szCs w:val="26"/>
        </w:rPr>
        <w:t>ся.</w:t>
      </w:r>
    </w:p>
    <w:p w:rsidR="00C541E1" w:rsidRPr="00F06EB3" w:rsidRDefault="00C541E1" w:rsidP="00F06EB3">
      <w:pPr>
        <w:pStyle w:val="ConsPlusNormal"/>
        <w:widowControl/>
        <w:ind w:left="-426" w:firstLine="710"/>
        <w:jc w:val="both"/>
        <w:outlineLvl w:val="1"/>
        <w:rPr>
          <w:rFonts w:ascii="Times New Roman" w:hAnsi="Times New Roman"/>
          <w:sz w:val="26"/>
          <w:szCs w:val="26"/>
        </w:rPr>
      </w:pPr>
      <w:r w:rsidRPr="00F06EB3">
        <w:rPr>
          <w:rFonts w:ascii="Times New Roman" w:hAnsi="Times New Roman"/>
          <w:sz w:val="26"/>
          <w:szCs w:val="26"/>
        </w:rPr>
        <w:t>2. Постановление вступает в силу в соответствии с действующим законодател</w:t>
      </w:r>
      <w:r w:rsidRPr="00F06EB3">
        <w:rPr>
          <w:rFonts w:ascii="Times New Roman" w:hAnsi="Times New Roman"/>
          <w:sz w:val="26"/>
          <w:szCs w:val="26"/>
        </w:rPr>
        <w:t>ь</w:t>
      </w:r>
      <w:r w:rsidRPr="00F06EB3">
        <w:rPr>
          <w:rFonts w:ascii="Times New Roman" w:hAnsi="Times New Roman"/>
          <w:sz w:val="26"/>
          <w:szCs w:val="26"/>
        </w:rPr>
        <w:t>ством.</w:t>
      </w:r>
    </w:p>
    <w:p w:rsidR="00C541E1" w:rsidRPr="00F06EB3" w:rsidRDefault="00C541E1" w:rsidP="00F06EB3">
      <w:pPr>
        <w:ind w:left="-426" w:firstLine="710"/>
        <w:jc w:val="both"/>
        <w:rPr>
          <w:sz w:val="26"/>
          <w:szCs w:val="26"/>
        </w:rPr>
      </w:pPr>
      <w:r w:rsidRPr="00F06EB3">
        <w:rPr>
          <w:sz w:val="26"/>
          <w:szCs w:val="26"/>
        </w:rPr>
        <w:t>3. Настоящее постановление опубликовать в сборнике основных муниц</w:t>
      </w:r>
      <w:r w:rsidRPr="00F06EB3">
        <w:rPr>
          <w:sz w:val="26"/>
          <w:szCs w:val="26"/>
        </w:rPr>
        <w:t>и</w:t>
      </w:r>
      <w:r w:rsidRPr="00F06EB3">
        <w:rPr>
          <w:sz w:val="26"/>
          <w:szCs w:val="26"/>
        </w:rPr>
        <w:t>пальных правовых актов органов местного самоуправления Омутнинского горо</w:t>
      </w:r>
      <w:r w:rsidRPr="00F06EB3">
        <w:rPr>
          <w:sz w:val="26"/>
          <w:szCs w:val="26"/>
        </w:rPr>
        <w:t>д</w:t>
      </w:r>
      <w:r w:rsidRPr="00F06EB3">
        <w:rPr>
          <w:sz w:val="26"/>
          <w:szCs w:val="26"/>
        </w:rPr>
        <w:t>ского поселения и на официальном сайте муниципального образования Омутнинское городское посел</w:t>
      </w:r>
      <w:r w:rsidRPr="00F06EB3">
        <w:rPr>
          <w:sz w:val="26"/>
          <w:szCs w:val="26"/>
        </w:rPr>
        <w:t>е</w:t>
      </w:r>
      <w:r w:rsidRPr="00F06EB3">
        <w:rPr>
          <w:sz w:val="26"/>
          <w:szCs w:val="26"/>
        </w:rPr>
        <w:t xml:space="preserve">ние Омутнинского района Кировской области.  </w:t>
      </w:r>
    </w:p>
    <w:p w:rsidR="00C541E1" w:rsidRPr="00F06EB3" w:rsidRDefault="00C541E1" w:rsidP="00F06EB3">
      <w:pPr>
        <w:widowControl w:val="0"/>
        <w:autoSpaceDE w:val="0"/>
        <w:autoSpaceDN w:val="0"/>
        <w:adjustRightInd w:val="0"/>
        <w:ind w:left="-426" w:firstLine="710"/>
        <w:jc w:val="both"/>
        <w:rPr>
          <w:sz w:val="26"/>
          <w:szCs w:val="26"/>
        </w:rPr>
      </w:pPr>
      <w:r w:rsidRPr="00F06EB3">
        <w:rPr>
          <w:sz w:val="26"/>
          <w:szCs w:val="26"/>
        </w:rPr>
        <w:t xml:space="preserve">4. </w:t>
      </w:r>
      <w:proofErr w:type="gramStart"/>
      <w:r w:rsidRPr="00F06EB3">
        <w:rPr>
          <w:sz w:val="26"/>
          <w:szCs w:val="26"/>
        </w:rPr>
        <w:t>Контроль за</w:t>
      </w:r>
      <w:proofErr w:type="gramEnd"/>
      <w:r w:rsidRPr="00F06EB3">
        <w:rPr>
          <w:sz w:val="26"/>
          <w:szCs w:val="26"/>
        </w:rPr>
        <w:t xml:space="preserve"> исполнением настоящего постановления возложить на зам</w:t>
      </w:r>
      <w:r w:rsidRPr="00F06EB3">
        <w:rPr>
          <w:sz w:val="26"/>
          <w:szCs w:val="26"/>
        </w:rPr>
        <w:t>е</w:t>
      </w:r>
      <w:r w:rsidRPr="00F06EB3">
        <w:rPr>
          <w:sz w:val="26"/>
          <w:szCs w:val="26"/>
        </w:rPr>
        <w:t>стителя главы администрации  Омутнинского городского поселения    С.Г. Уткина.</w:t>
      </w:r>
    </w:p>
    <w:p w:rsidR="00C541E1" w:rsidRPr="00F06EB3" w:rsidRDefault="00C541E1" w:rsidP="00F06EB3">
      <w:pPr>
        <w:widowControl w:val="0"/>
        <w:autoSpaceDE w:val="0"/>
        <w:autoSpaceDN w:val="0"/>
        <w:adjustRightInd w:val="0"/>
        <w:ind w:left="-426"/>
        <w:jc w:val="both"/>
        <w:rPr>
          <w:sz w:val="26"/>
          <w:szCs w:val="26"/>
        </w:rPr>
      </w:pPr>
    </w:p>
    <w:p w:rsidR="00C541E1" w:rsidRPr="00F06EB3" w:rsidRDefault="00C541E1" w:rsidP="00F06EB3">
      <w:pPr>
        <w:ind w:left="-426" w:right="-142"/>
        <w:rPr>
          <w:sz w:val="26"/>
          <w:szCs w:val="26"/>
        </w:rPr>
      </w:pPr>
    </w:p>
    <w:p w:rsidR="00C541E1" w:rsidRPr="00F06EB3" w:rsidRDefault="00C541E1" w:rsidP="00F06EB3">
      <w:pPr>
        <w:ind w:left="-426" w:right="-142"/>
        <w:rPr>
          <w:sz w:val="26"/>
          <w:szCs w:val="26"/>
        </w:rPr>
      </w:pPr>
      <w:r w:rsidRPr="00F06EB3">
        <w:rPr>
          <w:sz w:val="26"/>
          <w:szCs w:val="26"/>
        </w:rPr>
        <w:t>Глава администрации</w:t>
      </w:r>
    </w:p>
    <w:p w:rsidR="00C541E1" w:rsidRPr="00EA31CE" w:rsidRDefault="00C541E1" w:rsidP="00F06EB3">
      <w:pPr>
        <w:ind w:left="-426" w:right="-142"/>
        <w:rPr>
          <w:sz w:val="28"/>
          <w:szCs w:val="28"/>
        </w:rPr>
      </w:pPr>
      <w:r w:rsidRPr="00F06EB3">
        <w:rPr>
          <w:sz w:val="26"/>
          <w:szCs w:val="26"/>
        </w:rPr>
        <w:t>Омутнинского городского поселения                 И.В. Шаталов</w:t>
      </w:r>
    </w:p>
    <w:p w:rsidR="00C541E1" w:rsidRPr="00EA31CE" w:rsidRDefault="00C541E1" w:rsidP="00C541E1">
      <w:pPr>
        <w:tabs>
          <w:tab w:val="left" w:pos="6600"/>
        </w:tabs>
        <w:jc w:val="center"/>
        <w:rPr>
          <w:kern w:val="36"/>
        </w:rPr>
      </w:pPr>
      <w:r w:rsidRPr="00EA31CE">
        <w:rPr>
          <w:kern w:val="36"/>
        </w:rPr>
        <w:br w:type="page"/>
      </w:r>
    </w:p>
    <w:p w:rsidR="00C541E1" w:rsidRPr="00EA31CE" w:rsidRDefault="00C541E1" w:rsidP="00C541E1">
      <w:pPr>
        <w:tabs>
          <w:tab w:val="left" w:pos="6600"/>
        </w:tabs>
        <w:jc w:val="center"/>
        <w:rPr>
          <w:kern w:val="36"/>
        </w:rPr>
      </w:pPr>
      <w:r w:rsidRPr="00EA31CE">
        <w:rPr>
          <w:kern w:val="36"/>
        </w:rPr>
        <w:t xml:space="preserve">                                                        УТВЕРЖДЕНА   </w:t>
      </w:r>
    </w:p>
    <w:p w:rsidR="00C541E1" w:rsidRPr="00EA31CE" w:rsidRDefault="00C541E1" w:rsidP="00C541E1">
      <w:pPr>
        <w:widowControl w:val="0"/>
        <w:autoSpaceDE w:val="0"/>
        <w:autoSpaceDN w:val="0"/>
        <w:adjustRightInd w:val="0"/>
        <w:spacing w:line="240" w:lineRule="exact"/>
        <w:outlineLvl w:val="0"/>
      </w:pPr>
      <w:r w:rsidRPr="00EA31CE">
        <w:t xml:space="preserve">                                                                                              Постановлением администрации</w:t>
      </w:r>
    </w:p>
    <w:p w:rsidR="00C541E1" w:rsidRPr="00EA31CE" w:rsidRDefault="00C541E1" w:rsidP="00C541E1">
      <w:pPr>
        <w:widowControl w:val="0"/>
        <w:autoSpaceDE w:val="0"/>
        <w:autoSpaceDN w:val="0"/>
        <w:adjustRightInd w:val="0"/>
        <w:spacing w:line="240" w:lineRule="exact"/>
        <w:jc w:val="both"/>
      </w:pPr>
      <w:r w:rsidRPr="00EA31CE">
        <w:t xml:space="preserve">                                                                                              муниципального образования    </w:t>
      </w:r>
    </w:p>
    <w:p w:rsidR="00C541E1" w:rsidRPr="00EA31CE" w:rsidRDefault="00C541E1" w:rsidP="00C541E1">
      <w:pPr>
        <w:widowControl w:val="0"/>
        <w:autoSpaceDE w:val="0"/>
        <w:autoSpaceDN w:val="0"/>
        <w:adjustRightInd w:val="0"/>
        <w:spacing w:line="240" w:lineRule="exact"/>
        <w:jc w:val="both"/>
      </w:pPr>
      <w:r w:rsidRPr="00EA31CE">
        <w:t xml:space="preserve">                                                                                              Омутнинское городское поселение</w:t>
      </w:r>
    </w:p>
    <w:p w:rsidR="00C541E1" w:rsidRPr="00EA31CE" w:rsidRDefault="00C541E1" w:rsidP="00C541E1">
      <w:pPr>
        <w:widowControl w:val="0"/>
        <w:autoSpaceDE w:val="0"/>
        <w:autoSpaceDN w:val="0"/>
        <w:adjustRightInd w:val="0"/>
        <w:spacing w:line="240" w:lineRule="exact"/>
        <w:jc w:val="both"/>
      </w:pPr>
      <w:r w:rsidRPr="00EA31CE">
        <w:t xml:space="preserve">                                                                                              Омутнинского района</w:t>
      </w:r>
    </w:p>
    <w:p w:rsidR="00C541E1" w:rsidRPr="00EA31CE" w:rsidRDefault="00C541E1" w:rsidP="00C541E1">
      <w:pPr>
        <w:widowControl w:val="0"/>
        <w:autoSpaceDE w:val="0"/>
        <w:autoSpaceDN w:val="0"/>
        <w:adjustRightInd w:val="0"/>
        <w:spacing w:line="240" w:lineRule="exact"/>
        <w:jc w:val="both"/>
      </w:pPr>
      <w:r w:rsidRPr="00EA31CE">
        <w:t xml:space="preserve">                                                                                              Кировской области</w:t>
      </w:r>
    </w:p>
    <w:p w:rsidR="00C541E1" w:rsidRPr="00EA31CE" w:rsidRDefault="00C541E1" w:rsidP="00C541E1">
      <w:pPr>
        <w:widowControl w:val="0"/>
        <w:autoSpaceDE w:val="0"/>
        <w:autoSpaceDN w:val="0"/>
        <w:adjustRightInd w:val="0"/>
        <w:spacing w:line="240" w:lineRule="exact"/>
        <w:jc w:val="center"/>
      </w:pPr>
      <w:r w:rsidRPr="00EA31CE">
        <w:t xml:space="preserve">                                                               от 24.01.2024 № 46</w:t>
      </w:r>
    </w:p>
    <w:p w:rsidR="00C541E1" w:rsidRPr="00EA31CE" w:rsidRDefault="00C541E1" w:rsidP="00C541E1">
      <w:pPr>
        <w:widowControl w:val="0"/>
        <w:autoSpaceDE w:val="0"/>
        <w:autoSpaceDN w:val="0"/>
        <w:adjustRightInd w:val="0"/>
        <w:spacing w:line="240" w:lineRule="exact"/>
        <w:jc w:val="center"/>
        <w:rPr>
          <w:kern w:val="36"/>
        </w:rPr>
      </w:pPr>
    </w:p>
    <w:p w:rsidR="00C541E1" w:rsidRPr="00F06EB3" w:rsidRDefault="00C541E1" w:rsidP="00C541E1">
      <w:pPr>
        <w:tabs>
          <w:tab w:val="left" w:pos="6600"/>
        </w:tabs>
        <w:jc w:val="center"/>
        <w:rPr>
          <w:b/>
          <w:kern w:val="36"/>
        </w:rPr>
      </w:pPr>
      <w:r w:rsidRPr="00F06EB3">
        <w:rPr>
          <w:b/>
          <w:kern w:val="36"/>
        </w:rPr>
        <w:t>Муниципальная программа</w:t>
      </w:r>
    </w:p>
    <w:p w:rsidR="00C541E1" w:rsidRPr="00F06EB3" w:rsidRDefault="00C541E1" w:rsidP="00C541E1">
      <w:pPr>
        <w:tabs>
          <w:tab w:val="left" w:pos="6600"/>
        </w:tabs>
        <w:jc w:val="center"/>
        <w:rPr>
          <w:b/>
          <w:kern w:val="36"/>
        </w:rPr>
      </w:pPr>
      <w:r w:rsidRPr="00F06EB3">
        <w:rPr>
          <w:b/>
          <w:kern w:val="36"/>
        </w:rPr>
        <w:t xml:space="preserve">"Противодействие экстремизму и профилактика терроризма на территории </w:t>
      </w:r>
      <w:r w:rsidRPr="00F06EB3">
        <w:rPr>
          <w:b/>
        </w:rPr>
        <w:t>муниц</w:t>
      </w:r>
      <w:r w:rsidRPr="00F06EB3">
        <w:rPr>
          <w:b/>
        </w:rPr>
        <w:t>и</w:t>
      </w:r>
      <w:r w:rsidRPr="00F06EB3">
        <w:rPr>
          <w:b/>
        </w:rPr>
        <w:t>пального образования Омутнинское городское поселение Омутнинского района К</w:t>
      </w:r>
      <w:r w:rsidRPr="00F06EB3">
        <w:rPr>
          <w:b/>
        </w:rPr>
        <w:t>и</w:t>
      </w:r>
      <w:r w:rsidRPr="00F06EB3">
        <w:rPr>
          <w:b/>
        </w:rPr>
        <w:t>ровской области" на 2021-2026 годы</w:t>
      </w:r>
    </w:p>
    <w:p w:rsidR="00C541E1" w:rsidRPr="00F06EB3" w:rsidRDefault="00C541E1" w:rsidP="00C541E1">
      <w:pPr>
        <w:tabs>
          <w:tab w:val="left" w:pos="6600"/>
        </w:tabs>
        <w:jc w:val="center"/>
        <w:rPr>
          <w:b/>
          <w:kern w:val="36"/>
        </w:rPr>
      </w:pPr>
    </w:p>
    <w:p w:rsidR="00C541E1" w:rsidRPr="00F06EB3" w:rsidRDefault="00C541E1" w:rsidP="00C541E1">
      <w:pPr>
        <w:tabs>
          <w:tab w:val="left" w:pos="6600"/>
        </w:tabs>
        <w:jc w:val="center"/>
        <w:rPr>
          <w:b/>
          <w:kern w:val="36"/>
        </w:rPr>
      </w:pPr>
      <w:r w:rsidRPr="00F06EB3">
        <w:rPr>
          <w:b/>
          <w:kern w:val="36"/>
        </w:rPr>
        <w:t>г. Омутнинск</w:t>
      </w:r>
    </w:p>
    <w:p w:rsidR="00C541E1" w:rsidRPr="00F06EB3" w:rsidRDefault="00C541E1" w:rsidP="00C541E1">
      <w:pPr>
        <w:tabs>
          <w:tab w:val="left" w:pos="6600"/>
        </w:tabs>
        <w:jc w:val="center"/>
        <w:rPr>
          <w:b/>
          <w:kern w:val="36"/>
        </w:rPr>
      </w:pPr>
      <w:r w:rsidRPr="00F06EB3">
        <w:rPr>
          <w:b/>
          <w:kern w:val="36"/>
        </w:rPr>
        <w:t xml:space="preserve">Паспорт </w:t>
      </w:r>
    </w:p>
    <w:p w:rsidR="00C541E1" w:rsidRPr="00F06EB3" w:rsidRDefault="00C541E1" w:rsidP="00C541E1">
      <w:pPr>
        <w:tabs>
          <w:tab w:val="left" w:pos="6600"/>
        </w:tabs>
        <w:jc w:val="center"/>
        <w:rPr>
          <w:b/>
          <w:kern w:val="36"/>
        </w:rPr>
      </w:pPr>
      <w:r w:rsidRPr="00F06EB3">
        <w:rPr>
          <w:b/>
          <w:kern w:val="36"/>
        </w:rPr>
        <w:t xml:space="preserve">муниципальной программы </w:t>
      </w:r>
    </w:p>
    <w:p w:rsidR="00C541E1" w:rsidRPr="00F06EB3" w:rsidRDefault="00C541E1" w:rsidP="00C541E1">
      <w:pPr>
        <w:tabs>
          <w:tab w:val="left" w:pos="6600"/>
        </w:tabs>
        <w:jc w:val="center"/>
        <w:rPr>
          <w:b/>
          <w:kern w:val="36"/>
        </w:rPr>
      </w:pPr>
      <w:r w:rsidRPr="00F06EB3">
        <w:rPr>
          <w:b/>
          <w:kern w:val="36"/>
        </w:rPr>
        <w:t xml:space="preserve">"Противодействие экстремизму и профилактика терроризма </w:t>
      </w:r>
    </w:p>
    <w:p w:rsidR="00C541E1" w:rsidRPr="00F06EB3" w:rsidRDefault="00C541E1" w:rsidP="00C541E1">
      <w:pPr>
        <w:tabs>
          <w:tab w:val="left" w:pos="6600"/>
        </w:tabs>
        <w:jc w:val="center"/>
        <w:rPr>
          <w:b/>
          <w:kern w:val="36"/>
        </w:rPr>
      </w:pPr>
      <w:r w:rsidRPr="00F06EB3">
        <w:rPr>
          <w:b/>
          <w:kern w:val="36"/>
        </w:rPr>
        <w:t>на территории муниципального образования Омутнинское городское поселение Омутнинского района Кировской области" на 2021-2026 годы</w:t>
      </w:r>
    </w:p>
    <w:p w:rsidR="00C541E1" w:rsidRPr="00EA31CE" w:rsidRDefault="00C541E1" w:rsidP="00C541E1">
      <w:pPr>
        <w:rPr>
          <w:b/>
          <w:sz w:val="28"/>
          <w:szCs w:val="28"/>
        </w:rPr>
      </w:pPr>
    </w:p>
    <w:tbl>
      <w:tblPr>
        <w:tblW w:w="9722" w:type="dxa"/>
        <w:jc w:val="center"/>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5" w:type="dxa"/>
          <w:left w:w="105" w:type="dxa"/>
          <w:bottom w:w="105" w:type="dxa"/>
          <w:right w:w="105" w:type="dxa"/>
        </w:tblCellMar>
        <w:tblLook w:val="0000" w:firstRow="0" w:lastRow="0" w:firstColumn="0" w:lastColumn="0" w:noHBand="0" w:noVBand="0"/>
      </w:tblPr>
      <w:tblGrid>
        <w:gridCol w:w="2747"/>
        <w:gridCol w:w="6975"/>
      </w:tblGrid>
      <w:tr w:rsidR="00C541E1" w:rsidRPr="00F06EB3" w:rsidTr="00F06EB3">
        <w:trPr>
          <w:trHeight w:val="25"/>
          <w:jc w:val="center"/>
        </w:trPr>
        <w:tc>
          <w:tcPr>
            <w:tcW w:w="2747" w:type="dxa"/>
            <w:shd w:val="clear" w:color="auto" w:fill="FFFFFF"/>
            <w:tcMar>
              <w:top w:w="60" w:type="dxa"/>
              <w:left w:w="180" w:type="dxa"/>
              <w:bottom w:w="60" w:type="dxa"/>
              <w:right w:w="180" w:type="dxa"/>
            </w:tcMar>
            <w:vAlign w:val="center"/>
          </w:tcPr>
          <w:p w:rsidR="00C541E1" w:rsidRPr="00F06EB3" w:rsidRDefault="00C541E1" w:rsidP="00F06EB3">
            <w:pPr>
              <w:spacing w:line="240" w:lineRule="exact"/>
              <w:jc w:val="both"/>
              <w:rPr>
                <w:kern w:val="36"/>
                <w:sz w:val="22"/>
                <w:szCs w:val="22"/>
              </w:rPr>
            </w:pPr>
            <w:r w:rsidRPr="00F06EB3">
              <w:rPr>
                <w:sz w:val="22"/>
                <w:szCs w:val="22"/>
              </w:rPr>
              <w:t>Н</w:t>
            </w:r>
            <w:r w:rsidRPr="00F06EB3">
              <w:rPr>
                <w:kern w:val="36"/>
                <w:sz w:val="22"/>
                <w:szCs w:val="22"/>
              </w:rPr>
              <w:t>аименование муниц</w:t>
            </w:r>
            <w:r w:rsidRPr="00F06EB3">
              <w:rPr>
                <w:kern w:val="36"/>
                <w:sz w:val="22"/>
                <w:szCs w:val="22"/>
              </w:rPr>
              <w:t>и</w:t>
            </w:r>
            <w:r w:rsidRPr="00F06EB3">
              <w:rPr>
                <w:kern w:val="36"/>
                <w:sz w:val="22"/>
                <w:szCs w:val="22"/>
              </w:rPr>
              <w:t>пальной программы</w:t>
            </w:r>
          </w:p>
        </w:tc>
        <w:tc>
          <w:tcPr>
            <w:tcW w:w="6975" w:type="dxa"/>
            <w:shd w:val="clear" w:color="auto" w:fill="FFFFFF"/>
            <w:tcMar>
              <w:top w:w="60" w:type="dxa"/>
              <w:left w:w="180" w:type="dxa"/>
              <w:bottom w:w="60" w:type="dxa"/>
              <w:right w:w="180" w:type="dxa"/>
            </w:tcMar>
            <w:vAlign w:val="center"/>
          </w:tcPr>
          <w:p w:rsidR="00C541E1" w:rsidRPr="00F06EB3" w:rsidRDefault="00C541E1" w:rsidP="00F06EB3">
            <w:pPr>
              <w:tabs>
                <w:tab w:val="left" w:pos="6600"/>
              </w:tabs>
              <w:spacing w:line="240" w:lineRule="exact"/>
              <w:jc w:val="both"/>
              <w:rPr>
                <w:kern w:val="36"/>
                <w:sz w:val="22"/>
                <w:szCs w:val="22"/>
              </w:rPr>
            </w:pPr>
            <w:r w:rsidRPr="00F06EB3">
              <w:rPr>
                <w:kern w:val="36"/>
                <w:sz w:val="22"/>
                <w:szCs w:val="22"/>
              </w:rPr>
              <w:t xml:space="preserve"> "Противодействие экстремизму и профилактика терроризма на те</w:t>
            </w:r>
            <w:r w:rsidRPr="00F06EB3">
              <w:rPr>
                <w:kern w:val="36"/>
                <w:sz w:val="22"/>
                <w:szCs w:val="22"/>
              </w:rPr>
              <w:t>р</w:t>
            </w:r>
            <w:r w:rsidRPr="00F06EB3">
              <w:rPr>
                <w:kern w:val="36"/>
                <w:sz w:val="22"/>
                <w:szCs w:val="22"/>
              </w:rPr>
              <w:t>ритории муниципального образования Омутнинское городское пос</w:t>
            </w:r>
            <w:r w:rsidRPr="00F06EB3">
              <w:rPr>
                <w:kern w:val="36"/>
                <w:sz w:val="22"/>
                <w:szCs w:val="22"/>
              </w:rPr>
              <w:t>е</w:t>
            </w:r>
            <w:r w:rsidRPr="00F06EB3">
              <w:rPr>
                <w:kern w:val="36"/>
                <w:sz w:val="22"/>
                <w:szCs w:val="22"/>
              </w:rPr>
              <w:t>ление Омутнинского района Кировской области" на 2021 - 2026 годы (далее - муниципальная программа)</w:t>
            </w:r>
          </w:p>
        </w:tc>
      </w:tr>
      <w:tr w:rsidR="00C541E1" w:rsidRPr="00F06EB3" w:rsidTr="00F06EB3">
        <w:trPr>
          <w:trHeight w:val="25"/>
          <w:jc w:val="center"/>
        </w:trPr>
        <w:tc>
          <w:tcPr>
            <w:tcW w:w="2747" w:type="dxa"/>
            <w:shd w:val="clear" w:color="auto" w:fill="FFFFFF"/>
            <w:tcMar>
              <w:top w:w="60" w:type="dxa"/>
              <w:left w:w="180" w:type="dxa"/>
              <w:bottom w:w="60" w:type="dxa"/>
              <w:right w:w="180" w:type="dxa"/>
            </w:tcMar>
            <w:vAlign w:val="center"/>
          </w:tcPr>
          <w:p w:rsidR="00C541E1" w:rsidRPr="00F06EB3" w:rsidRDefault="00C541E1" w:rsidP="00F06EB3">
            <w:pPr>
              <w:spacing w:line="240" w:lineRule="exact"/>
              <w:jc w:val="both"/>
              <w:rPr>
                <w:kern w:val="36"/>
                <w:sz w:val="22"/>
                <w:szCs w:val="22"/>
              </w:rPr>
            </w:pPr>
            <w:r w:rsidRPr="00F06EB3">
              <w:rPr>
                <w:kern w:val="36"/>
                <w:sz w:val="22"/>
                <w:szCs w:val="22"/>
              </w:rPr>
              <w:t>Ответственный испо</w:t>
            </w:r>
            <w:r w:rsidRPr="00F06EB3">
              <w:rPr>
                <w:kern w:val="36"/>
                <w:sz w:val="22"/>
                <w:szCs w:val="22"/>
              </w:rPr>
              <w:t>л</w:t>
            </w:r>
            <w:r w:rsidRPr="00F06EB3">
              <w:rPr>
                <w:kern w:val="36"/>
                <w:sz w:val="22"/>
                <w:szCs w:val="22"/>
              </w:rPr>
              <w:t>нитель</w:t>
            </w:r>
          </w:p>
        </w:tc>
        <w:tc>
          <w:tcPr>
            <w:tcW w:w="6975" w:type="dxa"/>
            <w:shd w:val="clear" w:color="auto" w:fill="FFFFFF"/>
            <w:tcMar>
              <w:top w:w="60" w:type="dxa"/>
              <w:left w:w="180" w:type="dxa"/>
              <w:bottom w:w="60" w:type="dxa"/>
              <w:right w:w="180" w:type="dxa"/>
            </w:tcMar>
            <w:vAlign w:val="center"/>
          </w:tcPr>
          <w:p w:rsidR="00C541E1" w:rsidRPr="00F06EB3" w:rsidRDefault="00C541E1" w:rsidP="00F06EB3">
            <w:pPr>
              <w:spacing w:line="240" w:lineRule="exact"/>
              <w:jc w:val="both"/>
              <w:rPr>
                <w:kern w:val="36"/>
                <w:sz w:val="22"/>
                <w:szCs w:val="22"/>
              </w:rPr>
            </w:pPr>
            <w:r w:rsidRPr="00F06EB3">
              <w:rPr>
                <w:kern w:val="36"/>
                <w:sz w:val="22"/>
                <w:szCs w:val="22"/>
              </w:rPr>
              <w:t>Отдел жизнеобеспечения администрации Омутнинского горо</w:t>
            </w:r>
            <w:r w:rsidRPr="00F06EB3">
              <w:rPr>
                <w:kern w:val="36"/>
                <w:sz w:val="22"/>
                <w:szCs w:val="22"/>
              </w:rPr>
              <w:t>д</w:t>
            </w:r>
            <w:r w:rsidRPr="00F06EB3">
              <w:rPr>
                <w:kern w:val="36"/>
                <w:sz w:val="22"/>
                <w:szCs w:val="22"/>
              </w:rPr>
              <w:t>ского поселения</w:t>
            </w:r>
          </w:p>
        </w:tc>
      </w:tr>
      <w:tr w:rsidR="00C541E1" w:rsidRPr="00F06EB3" w:rsidTr="00F06EB3">
        <w:trPr>
          <w:trHeight w:val="25"/>
          <w:jc w:val="center"/>
        </w:trPr>
        <w:tc>
          <w:tcPr>
            <w:tcW w:w="2747" w:type="dxa"/>
            <w:shd w:val="clear" w:color="auto" w:fill="FFFFFF"/>
            <w:tcMar>
              <w:top w:w="60" w:type="dxa"/>
              <w:left w:w="180" w:type="dxa"/>
              <w:bottom w:w="60" w:type="dxa"/>
              <w:right w:w="180" w:type="dxa"/>
            </w:tcMar>
            <w:vAlign w:val="center"/>
          </w:tcPr>
          <w:p w:rsidR="00C541E1" w:rsidRPr="00F06EB3" w:rsidRDefault="00C541E1" w:rsidP="00F06EB3">
            <w:pPr>
              <w:spacing w:line="240" w:lineRule="exact"/>
              <w:jc w:val="both"/>
              <w:rPr>
                <w:kern w:val="36"/>
                <w:sz w:val="22"/>
                <w:szCs w:val="22"/>
              </w:rPr>
            </w:pPr>
            <w:r w:rsidRPr="00F06EB3">
              <w:rPr>
                <w:kern w:val="36"/>
                <w:sz w:val="22"/>
                <w:szCs w:val="22"/>
              </w:rPr>
              <w:t>Соисполнители муниц</w:t>
            </w:r>
            <w:r w:rsidRPr="00F06EB3">
              <w:rPr>
                <w:kern w:val="36"/>
                <w:sz w:val="22"/>
                <w:szCs w:val="22"/>
              </w:rPr>
              <w:t>и</w:t>
            </w:r>
            <w:r w:rsidRPr="00F06EB3">
              <w:rPr>
                <w:kern w:val="36"/>
                <w:sz w:val="22"/>
                <w:szCs w:val="22"/>
              </w:rPr>
              <w:t>пальной программы</w:t>
            </w:r>
          </w:p>
        </w:tc>
        <w:tc>
          <w:tcPr>
            <w:tcW w:w="6975" w:type="dxa"/>
            <w:shd w:val="clear" w:color="auto" w:fill="FFFFFF"/>
            <w:tcMar>
              <w:top w:w="60" w:type="dxa"/>
              <w:left w:w="180" w:type="dxa"/>
              <w:bottom w:w="60" w:type="dxa"/>
              <w:right w:w="180" w:type="dxa"/>
            </w:tcMar>
            <w:vAlign w:val="center"/>
          </w:tcPr>
          <w:p w:rsidR="00C541E1" w:rsidRPr="00F06EB3" w:rsidRDefault="00C541E1" w:rsidP="00F06EB3">
            <w:pPr>
              <w:spacing w:line="240" w:lineRule="exact"/>
              <w:jc w:val="both"/>
              <w:rPr>
                <w:kern w:val="36"/>
                <w:sz w:val="22"/>
                <w:szCs w:val="22"/>
              </w:rPr>
            </w:pPr>
            <w:r w:rsidRPr="00F06EB3">
              <w:rPr>
                <w:kern w:val="36"/>
                <w:sz w:val="22"/>
                <w:szCs w:val="22"/>
              </w:rPr>
              <w:t>Отдел жизнеобеспечения администрации Омутнинского горо</w:t>
            </w:r>
            <w:r w:rsidRPr="00F06EB3">
              <w:rPr>
                <w:kern w:val="36"/>
                <w:sz w:val="22"/>
                <w:szCs w:val="22"/>
              </w:rPr>
              <w:t>д</w:t>
            </w:r>
            <w:r w:rsidRPr="00F06EB3">
              <w:rPr>
                <w:kern w:val="36"/>
                <w:sz w:val="22"/>
                <w:szCs w:val="22"/>
              </w:rPr>
              <w:t>ского поселения</w:t>
            </w:r>
          </w:p>
        </w:tc>
      </w:tr>
      <w:tr w:rsidR="00C541E1" w:rsidRPr="00F06EB3" w:rsidTr="00F06EB3">
        <w:trPr>
          <w:trHeight w:val="261"/>
          <w:jc w:val="center"/>
        </w:trPr>
        <w:tc>
          <w:tcPr>
            <w:tcW w:w="2747" w:type="dxa"/>
            <w:shd w:val="clear" w:color="auto" w:fill="FFFFFF"/>
            <w:tcMar>
              <w:top w:w="60" w:type="dxa"/>
              <w:left w:w="180" w:type="dxa"/>
              <w:bottom w:w="60" w:type="dxa"/>
              <w:right w:w="180" w:type="dxa"/>
            </w:tcMar>
            <w:vAlign w:val="center"/>
          </w:tcPr>
          <w:p w:rsidR="00C541E1" w:rsidRPr="00F06EB3" w:rsidRDefault="00C541E1" w:rsidP="00F06EB3">
            <w:pPr>
              <w:spacing w:line="240" w:lineRule="exact"/>
              <w:jc w:val="both"/>
              <w:rPr>
                <w:kern w:val="36"/>
                <w:sz w:val="22"/>
                <w:szCs w:val="22"/>
              </w:rPr>
            </w:pPr>
            <w:r w:rsidRPr="00F06EB3">
              <w:rPr>
                <w:kern w:val="36"/>
                <w:sz w:val="22"/>
                <w:szCs w:val="22"/>
              </w:rPr>
              <w:t>Цели муниципальной программы</w:t>
            </w:r>
          </w:p>
        </w:tc>
        <w:tc>
          <w:tcPr>
            <w:tcW w:w="6975" w:type="dxa"/>
            <w:shd w:val="clear" w:color="auto" w:fill="FFFFFF"/>
            <w:tcMar>
              <w:top w:w="60" w:type="dxa"/>
              <w:left w:w="180" w:type="dxa"/>
              <w:bottom w:w="60" w:type="dxa"/>
              <w:right w:w="180" w:type="dxa"/>
            </w:tcMar>
            <w:vAlign w:val="center"/>
          </w:tcPr>
          <w:p w:rsidR="00C541E1" w:rsidRPr="00F06EB3" w:rsidRDefault="00C541E1" w:rsidP="00F06EB3">
            <w:pPr>
              <w:spacing w:line="240" w:lineRule="exact"/>
              <w:jc w:val="both"/>
              <w:rPr>
                <w:sz w:val="22"/>
                <w:szCs w:val="22"/>
              </w:rPr>
            </w:pPr>
            <w:r w:rsidRPr="00F06EB3">
              <w:rPr>
                <w:sz w:val="22"/>
                <w:szCs w:val="22"/>
              </w:rPr>
              <w:t>-совершенствование системы профилактических мер антитеррор</w:t>
            </w:r>
            <w:r w:rsidRPr="00F06EB3">
              <w:rPr>
                <w:sz w:val="22"/>
                <w:szCs w:val="22"/>
              </w:rPr>
              <w:t>и</w:t>
            </w:r>
            <w:r w:rsidRPr="00F06EB3">
              <w:rPr>
                <w:sz w:val="22"/>
                <w:szCs w:val="22"/>
              </w:rPr>
              <w:t xml:space="preserve">стической, </w:t>
            </w:r>
            <w:proofErr w:type="spellStart"/>
            <w:r w:rsidRPr="00F06EB3">
              <w:rPr>
                <w:sz w:val="22"/>
                <w:szCs w:val="22"/>
              </w:rPr>
              <w:t>антиэкстремистской</w:t>
            </w:r>
            <w:proofErr w:type="spellEnd"/>
            <w:r w:rsidRPr="00F06EB3">
              <w:rPr>
                <w:sz w:val="22"/>
                <w:szCs w:val="22"/>
              </w:rPr>
              <w:t xml:space="preserve"> направленности; </w:t>
            </w:r>
          </w:p>
          <w:p w:rsidR="00C541E1" w:rsidRPr="00F06EB3" w:rsidRDefault="00C541E1" w:rsidP="00F06EB3">
            <w:pPr>
              <w:spacing w:line="240" w:lineRule="exact"/>
              <w:jc w:val="both"/>
              <w:rPr>
                <w:sz w:val="22"/>
                <w:szCs w:val="22"/>
              </w:rPr>
            </w:pPr>
            <w:r w:rsidRPr="00F06EB3">
              <w:rPr>
                <w:sz w:val="22"/>
                <w:szCs w:val="22"/>
              </w:rPr>
              <w:t>- предупреждение террористических и экстремистских проя</w:t>
            </w:r>
            <w:r w:rsidRPr="00F06EB3">
              <w:rPr>
                <w:sz w:val="22"/>
                <w:szCs w:val="22"/>
              </w:rPr>
              <w:t>в</w:t>
            </w:r>
            <w:r w:rsidRPr="00F06EB3">
              <w:rPr>
                <w:sz w:val="22"/>
                <w:szCs w:val="22"/>
              </w:rPr>
              <w:t xml:space="preserve">лений на территории поселения; </w:t>
            </w:r>
          </w:p>
          <w:p w:rsidR="00C541E1" w:rsidRPr="00F06EB3" w:rsidRDefault="00C541E1" w:rsidP="00F06EB3">
            <w:pPr>
              <w:spacing w:line="240" w:lineRule="exact"/>
              <w:jc w:val="both"/>
              <w:rPr>
                <w:sz w:val="22"/>
                <w:szCs w:val="22"/>
              </w:rPr>
            </w:pPr>
            <w:r w:rsidRPr="00F06EB3">
              <w:rPr>
                <w:sz w:val="22"/>
                <w:szCs w:val="22"/>
              </w:rPr>
              <w:t>- укрепление межнационального согласия;</w:t>
            </w:r>
          </w:p>
          <w:p w:rsidR="00C541E1" w:rsidRPr="00F06EB3" w:rsidRDefault="00C541E1" w:rsidP="00F06EB3">
            <w:pPr>
              <w:spacing w:line="240" w:lineRule="exact"/>
              <w:jc w:val="both"/>
              <w:rPr>
                <w:kern w:val="36"/>
                <w:sz w:val="22"/>
                <w:szCs w:val="22"/>
              </w:rPr>
            </w:pPr>
            <w:r w:rsidRPr="00F06EB3">
              <w:rPr>
                <w:sz w:val="22"/>
                <w:szCs w:val="22"/>
              </w:rPr>
              <w:t xml:space="preserve"> - достижение взаимопонимания и взаимного уважения в вопр</w:t>
            </w:r>
            <w:r w:rsidRPr="00F06EB3">
              <w:rPr>
                <w:sz w:val="22"/>
                <w:szCs w:val="22"/>
              </w:rPr>
              <w:t>о</w:t>
            </w:r>
            <w:r w:rsidRPr="00F06EB3">
              <w:rPr>
                <w:sz w:val="22"/>
                <w:szCs w:val="22"/>
              </w:rPr>
              <w:t>сах межэтнического и межкультурного сотрудничества</w:t>
            </w:r>
          </w:p>
        </w:tc>
      </w:tr>
      <w:tr w:rsidR="00C541E1" w:rsidRPr="00F06EB3" w:rsidTr="00C541E1">
        <w:trPr>
          <w:trHeight w:val="1038"/>
          <w:jc w:val="center"/>
        </w:trPr>
        <w:tc>
          <w:tcPr>
            <w:tcW w:w="2747" w:type="dxa"/>
            <w:shd w:val="clear" w:color="auto" w:fill="FFFFFF"/>
            <w:tcMar>
              <w:top w:w="60" w:type="dxa"/>
              <w:left w:w="180" w:type="dxa"/>
              <w:bottom w:w="60" w:type="dxa"/>
              <w:right w:w="180" w:type="dxa"/>
            </w:tcMar>
            <w:vAlign w:val="center"/>
          </w:tcPr>
          <w:p w:rsidR="00C541E1" w:rsidRPr="00F06EB3" w:rsidRDefault="00C541E1" w:rsidP="00F06EB3">
            <w:pPr>
              <w:spacing w:line="240" w:lineRule="exact"/>
              <w:jc w:val="both"/>
              <w:rPr>
                <w:kern w:val="36"/>
                <w:sz w:val="22"/>
                <w:szCs w:val="22"/>
              </w:rPr>
            </w:pPr>
            <w:r w:rsidRPr="00F06EB3">
              <w:rPr>
                <w:kern w:val="36"/>
                <w:sz w:val="22"/>
                <w:szCs w:val="22"/>
              </w:rPr>
              <w:t>Задачи муниципал</w:t>
            </w:r>
            <w:r w:rsidRPr="00F06EB3">
              <w:rPr>
                <w:kern w:val="36"/>
                <w:sz w:val="22"/>
                <w:szCs w:val="22"/>
              </w:rPr>
              <w:t>ь</w:t>
            </w:r>
            <w:r w:rsidRPr="00F06EB3">
              <w:rPr>
                <w:kern w:val="36"/>
                <w:sz w:val="22"/>
                <w:szCs w:val="22"/>
              </w:rPr>
              <w:t>ной программы</w:t>
            </w:r>
          </w:p>
        </w:tc>
        <w:tc>
          <w:tcPr>
            <w:tcW w:w="6975" w:type="dxa"/>
            <w:shd w:val="clear" w:color="auto" w:fill="FFFFFF"/>
            <w:tcMar>
              <w:top w:w="60" w:type="dxa"/>
              <w:left w:w="180" w:type="dxa"/>
              <w:bottom w:w="60" w:type="dxa"/>
              <w:right w:w="180" w:type="dxa"/>
            </w:tcMar>
            <w:vAlign w:val="center"/>
          </w:tcPr>
          <w:p w:rsidR="00C541E1" w:rsidRPr="00F06EB3" w:rsidRDefault="00C541E1" w:rsidP="00F06EB3">
            <w:pPr>
              <w:spacing w:line="240" w:lineRule="exact"/>
              <w:jc w:val="both"/>
              <w:rPr>
                <w:sz w:val="22"/>
                <w:szCs w:val="22"/>
              </w:rPr>
            </w:pPr>
            <w:r w:rsidRPr="00F06EB3">
              <w:rPr>
                <w:sz w:val="22"/>
                <w:szCs w:val="22"/>
              </w:rPr>
              <w:t>-повышение уровня межведомственного взаимодействия по проф</w:t>
            </w:r>
            <w:r w:rsidRPr="00F06EB3">
              <w:rPr>
                <w:sz w:val="22"/>
                <w:szCs w:val="22"/>
              </w:rPr>
              <w:t>и</w:t>
            </w:r>
            <w:r w:rsidRPr="00F06EB3">
              <w:rPr>
                <w:sz w:val="22"/>
                <w:szCs w:val="22"/>
              </w:rPr>
              <w:t xml:space="preserve">лактике терроризма и экстремизма; </w:t>
            </w:r>
          </w:p>
          <w:p w:rsidR="00C541E1" w:rsidRPr="00F06EB3" w:rsidRDefault="00C541E1" w:rsidP="00F06EB3">
            <w:pPr>
              <w:spacing w:line="240" w:lineRule="exact"/>
              <w:jc w:val="both"/>
              <w:rPr>
                <w:sz w:val="22"/>
                <w:szCs w:val="22"/>
              </w:rPr>
            </w:pPr>
            <w:r w:rsidRPr="00F06EB3">
              <w:rPr>
                <w:sz w:val="22"/>
                <w:szCs w:val="22"/>
              </w:rPr>
              <w:t xml:space="preserve">- сведение к минимуму проявлений терроризма и экстремизма на территории поселения; </w:t>
            </w:r>
          </w:p>
          <w:p w:rsidR="00C541E1" w:rsidRPr="00F06EB3" w:rsidRDefault="00C541E1" w:rsidP="00F06EB3">
            <w:pPr>
              <w:spacing w:line="240" w:lineRule="exact"/>
              <w:jc w:val="both"/>
              <w:rPr>
                <w:sz w:val="22"/>
                <w:szCs w:val="22"/>
              </w:rPr>
            </w:pPr>
            <w:r w:rsidRPr="00F06EB3">
              <w:rPr>
                <w:sz w:val="22"/>
                <w:szCs w:val="22"/>
              </w:rPr>
              <w:t>- усиление антитеррористической защищенности объектов социал</w:t>
            </w:r>
            <w:r w:rsidRPr="00F06EB3">
              <w:rPr>
                <w:sz w:val="22"/>
                <w:szCs w:val="22"/>
              </w:rPr>
              <w:t>ь</w:t>
            </w:r>
            <w:r w:rsidRPr="00F06EB3">
              <w:rPr>
                <w:sz w:val="22"/>
                <w:szCs w:val="22"/>
              </w:rPr>
              <w:t>ной сферы;</w:t>
            </w:r>
          </w:p>
          <w:p w:rsidR="00C541E1" w:rsidRPr="00F06EB3" w:rsidRDefault="00C541E1" w:rsidP="00F06EB3">
            <w:pPr>
              <w:spacing w:line="240" w:lineRule="exact"/>
              <w:jc w:val="both"/>
              <w:rPr>
                <w:sz w:val="22"/>
                <w:szCs w:val="22"/>
              </w:rPr>
            </w:pPr>
            <w:r w:rsidRPr="00F06EB3">
              <w:rPr>
                <w:sz w:val="22"/>
                <w:szCs w:val="22"/>
              </w:rPr>
              <w:t>- привлечение граждан, негосударственных структур, в том числе СМИ и общественных объединений, для обеспечения максимальной эффективности деятельности по профилактике проявлений террори</w:t>
            </w:r>
            <w:r w:rsidRPr="00F06EB3">
              <w:rPr>
                <w:sz w:val="22"/>
                <w:szCs w:val="22"/>
              </w:rPr>
              <w:t>з</w:t>
            </w:r>
            <w:r w:rsidRPr="00F06EB3">
              <w:rPr>
                <w:sz w:val="22"/>
                <w:szCs w:val="22"/>
              </w:rPr>
              <w:t>ма и экстремизма;</w:t>
            </w:r>
          </w:p>
          <w:p w:rsidR="00C541E1" w:rsidRPr="00F06EB3" w:rsidRDefault="00C541E1" w:rsidP="00F06EB3">
            <w:pPr>
              <w:spacing w:line="240" w:lineRule="exact"/>
              <w:jc w:val="both"/>
              <w:rPr>
                <w:sz w:val="22"/>
                <w:szCs w:val="22"/>
              </w:rPr>
            </w:pPr>
            <w:r w:rsidRPr="00F06EB3">
              <w:rPr>
                <w:sz w:val="22"/>
                <w:szCs w:val="22"/>
              </w:rPr>
              <w:t xml:space="preserve"> - проведение воспитательной, пропагандистской работы с населен</w:t>
            </w:r>
            <w:r w:rsidRPr="00F06EB3">
              <w:rPr>
                <w:sz w:val="22"/>
                <w:szCs w:val="22"/>
              </w:rPr>
              <w:t>и</w:t>
            </w:r>
            <w:r w:rsidRPr="00F06EB3">
              <w:rPr>
                <w:sz w:val="22"/>
                <w:szCs w:val="22"/>
              </w:rPr>
              <w:t>ем поселения, направленной на предупреждение те</w:t>
            </w:r>
            <w:r w:rsidRPr="00F06EB3">
              <w:rPr>
                <w:sz w:val="22"/>
                <w:szCs w:val="22"/>
              </w:rPr>
              <w:t>р</w:t>
            </w:r>
            <w:r w:rsidRPr="00F06EB3">
              <w:rPr>
                <w:sz w:val="22"/>
                <w:szCs w:val="22"/>
              </w:rPr>
              <w:t>рористической и экстремистской деятельности, повышение бдительности;</w:t>
            </w:r>
          </w:p>
          <w:p w:rsidR="00C541E1" w:rsidRPr="00F06EB3" w:rsidRDefault="00C541E1" w:rsidP="00F06EB3">
            <w:pPr>
              <w:spacing w:line="240" w:lineRule="exact"/>
              <w:jc w:val="both"/>
              <w:rPr>
                <w:kern w:val="36"/>
                <w:sz w:val="22"/>
                <w:szCs w:val="22"/>
              </w:rPr>
            </w:pPr>
            <w:r w:rsidRPr="00F06EB3">
              <w:rPr>
                <w:sz w:val="22"/>
                <w:szCs w:val="22"/>
              </w:rPr>
              <w:t xml:space="preserve">- </w:t>
            </w:r>
            <w:r w:rsidRPr="00F06EB3">
              <w:rPr>
                <w:kern w:val="36"/>
                <w:sz w:val="22"/>
                <w:szCs w:val="22"/>
              </w:rPr>
              <w:t>формирование у населения толерантного поведения к людям других национальностей и религиозных конфессий на основе ценностей многонационального российского общества, культурного самосозн</w:t>
            </w:r>
            <w:r w:rsidRPr="00F06EB3">
              <w:rPr>
                <w:kern w:val="36"/>
                <w:sz w:val="22"/>
                <w:szCs w:val="22"/>
              </w:rPr>
              <w:t>а</w:t>
            </w:r>
            <w:r w:rsidRPr="00F06EB3">
              <w:rPr>
                <w:kern w:val="36"/>
                <w:sz w:val="22"/>
                <w:szCs w:val="22"/>
              </w:rPr>
              <w:t>ния, принципов соблюдения прав и свобод человека</w:t>
            </w:r>
          </w:p>
          <w:p w:rsidR="00C541E1" w:rsidRPr="00F06EB3" w:rsidRDefault="00C541E1" w:rsidP="00F06EB3">
            <w:pPr>
              <w:spacing w:line="240" w:lineRule="exact"/>
              <w:jc w:val="both"/>
              <w:rPr>
                <w:kern w:val="36"/>
                <w:sz w:val="22"/>
                <w:szCs w:val="22"/>
              </w:rPr>
            </w:pPr>
          </w:p>
        </w:tc>
      </w:tr>
      <w:tr w:rsidR="00C541E1" w:rsidRPr="00F06EB3" w:rsidTr="00C541E1">
        <w:trPr>
          <w:trHeight w:val="2625"/>
          <w:jc w:val="center"/>
        </w:trPr>
        <w:tc>
          <w:tcPr>
            <w:tcW w:w="2747" w:type="dxa"/>
            <w:shd w:val="clear" w:color="auto" w:fill="FFFFFF"/>
            <w:tcMar>
              <w:top w:w="60" w:type="dxa"/>
              <w:left w:w="180" w:type="dxa"/>
              <w:bottom w:w="60" w:type="dxa"/>
              <w:right w:w="180" w:type="dxa"/>
            </w:tcMar>
            <w:vAlign w:val="center"/>
          </w:tcPr>
          <w:p w:rsidR="00C541E1" w:rsidRPr="00F06EB3" w:rsidRDefault="00C541E1" w:rsidP="00F06EB3">
            <w:pPr>
              <w:spacing w:line="240" w:lineRule="exact"/>
              <w:jc w:val="both"/>
              <w:rPr>
                <w:kern w:val="36"/>
                <w:sz w:val="22"/>
                <w:szCs w:val="22"/>
              </w:rPr>
            </w:pPr>
            <w:r w:rsidRPr="00F06EB3">
              <w:rPr>
                <w:kern w:val="36"/>
                <w:sz w:val="22"/>
                <w:szCs w:val="22"/>
              </w:rPr>
              <w:lastRenderedPageBreak/>
              <w:t>Ожидаемые конечные результаты реализации муниципальной пр</w:t>
            </w:r>
            <w:r w:rsidRPr="00F06EB3">
              <w:rPr>
                <w:kern w:val="36"/>
                <w:sz w:val="22"/>
                <w:szCs w:val="22"/>
              </w:rPr>
              <w:t>о</w:t>
            </w:r>
            <w:r w:rsidRPr="00F06EB3">
              <w:rPr>
                <w:kern w:val="36"/>
                <w:sz w:val="22"/>
                <w:szCs w:val="22"/>
              </w:rPr>
              <w:t>граммы</w:t>
            </w:r>
          </w:p>
        </w:tc>
        <w:tc>
          <w:tcPr>
            <w:tcW w:w="6975" w:type="dxa"/>
            <w:shd w:val="clear" w:color="auto" w:fill="FFFFFF"/>
            <w:tcMar>
              <w:top w:w="60" w:type="dxa"/>
              <w:left w:w="180" w:type="dxa"/>
              <w:bottom w:w="60" w:type="dxa"/>
              <w:right w:w="180" w:type="dxa"/>
            </w:tcMar>
            <w:vAlign w:val="center"/>
          </w:tcPr>
          <w:p w:rsidR="00C541E1" w:rsidRPr="00F06EB3" w:rsidRDefault="00C541E1" w:rsidP="00F06EB3">
            <w:pPr>
              <w:spacing w:line="240" w:lineRule="exact"/>
              <w:rPr>
                <w:kern w:val="36"/>
                <w:sz w:val="22"/>
                <w:szCs w:val="22"/>
              </w:rPr>
            </w:pPr>
            <w:r w:rsidRPr="00F06EB3">
              <w:rPr>
                <w:sz w:val="22"/>
                <w:szCs w:val="22"/>
              </w:rPr>
              <w:t xml:space="preserve">1.Повышение уровня антитеррористической защищенности объектов жизнеобеспечения и жилого фонда. </w:t>
            </w:r>
            <w:r w:rsidRPr="00F06EB3">
              <w:rPr>
                <w:kern w:val="36"/>
                <w:sz w:val="22"/>
                <w:szCs w:val="22"/>
              </w:rPr>
              <w:t>2.Совершенствование форм и м</w:t>
            </w:r>
            <w:r w:rsidRPr="00F06EB3">
              <w:rPr>
                <w:kern w:val="36"/>
                <w:sz w:val="22"/>
                <w:szCs w:val="22"/>
              </w:rPr>
              <w:t>е</w:t>
            </w:r>
            <w:r w:rsidRPr="00F06EB3">
              <w:rPr>
                <w:kern w:val="36"/>
                <w:sz w:val="22"/>
                <w:szCs w:val="22"/>
              </w:rPr>
              <w:t>тодов работы органов местного самоуправле</w:t>
            </w:r>
            <w:r w:rsidRPr="00F06EB3">
              <w:rPr>
                <w:kern w:val="36"/>
                <w:sz w:val="22"/>
                <w:szCs w:val="22"/>
              </w:rPr>
              <w:softHyphen/>
              <w:t>ния по профилактике терроризма и экстремизма, проявлений ксенофобии, национальной и расовой нетерпим</w:t>
            </w:r>
            <w:r w:rsidRPr="00F06EB3">
              <w:rPr>
                <w:kern w:val="36"/>
                <w:sz w:val="22"/>
                <w:szCs w:val="22"/>
              </w:rPr>
              <w:t>о</w:t>
            </w:r>
            <w:r w:rsidRPr="00F06EB3">
              <w:rPr>
                <w:kern w:val="36"/>
                <w:sz w:val="22"/>
                <w:szCs w:val="22"/>
              </w:rPr>
              <w:t>сти, противодействию этнической дискрими</w:t>
            </w:r>
            <w:r w:rsidRPr="00F06EB3">
              <w:rPr>
                <w:kern w:val="36"/>
                <w:sz w:val="22"/>
                <w:szCs w:val="22"/>
              </w:rPr>
              <w:softHyphen/>
              <w:t>нации на террит</w:t>
            </w:r>
            <w:r w:rsidRPr="00F06EB3">
              <w:rPr>
                <w:kern w:val="36"/>
                <w:sz w:val="22"/>
                <w:szCs w:val="22"/>
              </w:rPr>
              <w:t>о</w:t>
            </w:r>
            <w:r w:rsidRPr="00F06EB3">
              <w:rPr>
                <w:kern w:val="36"/>
                <w:sz w:val="22"/>
                <w:szCs w:val="22"/>
              </w:rPr>
              <w:t>рии Омутнинского городского поселения.</w:t>
            </w:r>
          </w:p>
          <w:p w:rsidR="00C541E1" w:rsidRPr="00F06EB3" w:rsidRDefault="00C541E1" w:rsidP="00F06EB3">
            <w:pPr>
              <w:spacing w:line="240" w:lineRule="exact"/>
              <w:rPr>
                <w:kern w:val="36"/>
                <w:sz w:val="22"/>
                <w:szCs w:val="22"/>
              </w:rPr>
            </w:pPr>
            <w:r w:rsidRPr="00F06EB3">
              <w:rPr>
                <w:kern w:val="36"/>
                <w:sz w:val="22"/>
                <w:szCs w:val="22"/>
              </w:rPr>
              <w:t xml:space="preserve">3. Гармонизация межнациональных отношений, повышение уровня </w:t>
            </w:r>
            <w:proofErr w:type="spellStart"/>
            <w:r w:rsidRPr="00F06EB3">
              <w:rPr>
                <w:kern w:val="36"/>
                <w:sz w:val="22"/>
                <w:szCs w:val="22"/>
              </w:rPr>
              <w:t>этносоциальной</w:t>
            </w:r>
            <w:proofErr w:type="spellEnd"/>
            <w:r w:rsidRPr="00F06EB3">
              <w:rPr>
                <w:kern w:val="36"/>
                <w:sz w:val="22"/>
                <w:szCs w:val="22"/>
              </w:rPr>
              <w:t xml:space="preserve"> комфортности</w:t>
            </w:r>
          </w:p>
          <w:p w:rsidR="00C541E1" w:rsidRPr="00F06EB3" w:rsidRDefault="00C541E1" w:rsidP="00F06EB3">
            <w:pPr>
              <w:spacing w:line="240" w:lineRule="exact"/>
              <w:rPr>
                <w:sz w:val="22"/>
                <w:szCs w:val="22"/>
              </w:rPr>
            </w:pPr>
            <w:r w:rsidRPr="00F06EB3">
              <w:rPr>
                <w:kern w:val="36"/>
                <w:sz w:val="22"/>
                <w:szCs w:val="22"/>
              </w:rPr>
              <w:t xml:space="preserve">4. </w:t>
            </w:r>
            <w:r w:rsidRPr="00F06EB3">
              <w:rPr>
                <w:sz w:val="22"/>
                <w:szCs w:val="22"/>
              </w:rPr>
              <w:t>Формирование нетерпимости ко всем фактам террористич</w:t>
            </w:r>
            <w:r w:rsidRPr="00F06EB3">
              <w:rPr>
                <w:sz w:val="22"/>
                <w:szCs w:val="22"/>
              </w:rPr>
              <w:t>е</w:t>
            </w:r>
            <w:r w:rsidRPr="00F06EB3">
              <w:rPr>
                <w:sz w:val="22"/>
                <w:szCs w:val="22"/>
              </w:rPr>
              <w:t>ских и экстремистских проявлений, а также толерантного сознания, поз</w:t>
            </w:r>
            <w:r w:rsidRPr="00F06EB3">
              <w:rPr>
                <w:sz w:val="22"/>
                <w:szCs w:val="22"/>
              </w:rPr>
              <w:t>и</w:t>
            </w:r>
            <w:r w:rsidRPr="00F06EB3">
              <w:rPr>
                <w:sz w:val="22"/>
                <w:szCs w:val="22"/>
              </w:rPr>
              <w:t>тивных установок к представителям иных этнических и конфесси</w:t>
            </w:r>
            <w:r w:rsidRPr="00F06EB3">
              <w:rPr>
                <w:sz w:val="22"/>
                <w:szCs w:val="22"/>
              </w:rPr>
              <w:t>о</w:t>
            </w:r>
            <w:r w:rsidRPr="00F06EB3">
              <w:rPr>
                <w:sz w:val="22"/>
                <w:szCs w:val="22"/>
              </w:rPr>
              <w:t>нальных сообществ.</w:t>
            </w:r>
          </w:p>
          <w:p w:rsidR="00C541E1" w:rsidRPr="00F06EB3" w:rsidRDefault="00C541E1" w:rsidP="00F06EB3">
            <w:pPr>
              <w:spacing w:line="240" w:lineRule="exact"/>
              <w:rPr>
                <w:kern w:val="36"/>
                <w:sz w:val="22"/>
                <w:szCs w:val="22"/>
              </w:rPr>
            </w:pPr>
            <w:r w:rsidRPr="00F06EB3">
              <w:rPr>
                <w:sz w:val="22"/>
                <w:szCs w:val="22"/>
              </w:rPr>
              <w:t>5. Формирование единого информационного пространства для проп</w:t>
            </w:r>
            <w:r w:rsidRPr="00F06EB3">
              <w:rPr>
                <w:sz w:val="22"/>
                <w:szCs w:val="22"/>
              </w:rPr>
              <w:t>а</w:t>
            </w:r>
            <w:r w:rsidRPr="00F06EB3">
              <w:rPr>
                <w:sz w:val="22"/>
                <w:szCs w:val="22"/>
              </w:rPr>
              <w:t>ганды и распространения на территории Омутнинского городского поселения идей толерантности,  уважения к другим культурам</w:t>
            </w:r>
          </w:p>
        </w:tc>
      </w:tr>
      <w:tr w:rsidR="00C541E1" w:rsidRPr="00F06EB3" w:rsidTr="00F06EB3">
        <w:trPr>
          <w:trHeight w:val="25"/>
          <w:jc w:val="center"/>
        </w:trPr>
        <w:tc>
          <w:tcPr>
            <w:tcW w:w="2747" w:type="dxa"/>
            <w:shd w:val="clear" w:color="auto" w:fill="FFFFFF"/>
            <w:tcMar>
              <w:top w:w="60" w:type="dxa"/>
              <w:left w:w="180" w:type="dxa"/>
              <w:bottom w:w="60" w:type="dxa"/>
              <w:right w:w="180" w:type="dxa"/>
            </w:tcMar>
            <w:vAlign w:val="center"/>
          </w:tcPr>
          <w:p w:rsidR="00C541E1" w:rsidRPr="00F06EB3" w:rsidRDefault="00C541E1" w:rsidP="00F06EB3">
            <w:pPr>
              <w:spacing w:line="240" w:lineRule="exact"/>
              <w:jc w:val="both"/>
              <w:rPr>
                <w:kern w:val="36"/>
                <w:sz w:val="22"/>
                <w:szCs w:val="22"/>
              </w:rPr>
            </w:pPr>
            <w:r w:rsidRPr="00F06EB3">
              <w:rPr>
                <w:kern w:val="36"/>
                <w:sz w:val="22"/>
                <w:szCs w:val="22"/>
              </w:rPr>
              <w:t>Название подпрограмм</w:t>
            </w:r>
          </w:p>
        </w:tc>
        <w:tc>
          <w:tcPr>
            <w:tcW w:w="6975" w:type="dxa"/>
            <w:shd w:val="clear" w:color="auto" w:fill="FFFFFF"/>
            <w:tcMar>
              <w:top w:w="60" w:type="dxa"/>
              <w:left w:w="180" w:type="dxa"/>
              <w:bottom w:w="60" w:type="dxa"/>
              <w:right w:w="180" w:type="dxa"/>
            </w:tcMar>
            <w:vAlign w:val="center"/>
          </w:tcPr>
          <w:p w:rsidR="00C541E1" w:rsidRPr="00F06EB3" w:rsidRDefault="00C541E1" w:rsidP="00F06EB3">
            <w:pPr>
              <w:spacing w:line="240" w:lineRule="exact"/>
              <w:jc w:val="both"/>
              <w:rPr>
                <w:kern w:val="36"/>
                <w:sz w:val="22"/>
                <w:szCs w:val="22"/>
              </w:rPr>
            </w:pPr>
            <w:r w:rsidRPr="00F06EB3">
              <w:rPr>
                <w:kern w:val="36"/>
                <w:sz w:val="22"/>
                <w:szCs w:val="22"/>
              </w:rPr>
              <w:t>Отсутствуют</w:t>
            </w:r>
          </w:p>
        </w:tc>
      </w:tr>
      <w:tr w:rsidR="00C541E1" w:rsidRPr="00F06EB3" w:rsidTr="00F06EB3">
        <w:trPr>
          <w:trHeight w:val="25"/>
          <w:jc w:val="center"/>
        </w:trPr>
        <w:tc>
          <w:tcPr>
            <w:tcW w:w="2747" w:type="dxa"/>
            <w:shd w:val="clear" w:color="auto" w:fill="FFFFFF"/>
            <w:tcMar>
              <w:top w:w="60" w:type="dxa"/>
              <w:left w:w="180" w:type="dxa"/>
              <w:bottom w:w="60" w:type="dxa"/>
              <w:right w:w="180" w:type="dxa"/>
            </w:tcMar>
            <w:vAlign w:val="center"/>
          </w:tcPr>
          <w:p w:rsidR="00C541E1" w:rsidRPr="00F06EB3" w:rsidRDefault="00C541E1" w:rsidP="00F06EB3">
            <w:pPr>
              <w:spacing w:line="240" w:lineRule="exact"/>
              <w:jc w:val="both"/>
              <w:rPr>
                <w:kern w:val="36"/>
                <w:sz w:val="22"/>
                <w:szCs w:val="22"/>
              </w:rPr>
            </w:pPr>
            <w:r w:rsidRPr="00F06EB3">
              <w:rPr>
                <w:kern w:val="36"/>
                <w:sz w:val="22"/>
                <w:szCs w:val="22"/>
              </w:rPr>
              <w:t>Сроки реализации мун</w:t>
            </w:r>
            <w:r w:rsidRPr="00F06EB3">
              <w:rPr>
                <w:kern w:val="36"/>
                <w:sz w:val="22"/>
                <w:szCs w:val="22"/>
              </w:rPr>
              <w:t>и</w:t>
            </w:r>
            <w:r w:rsidRPr="00F06EB3">
              <w:rPr>
                <w:kern w:val="36"/>
                <w:sz w:val="22"/>
                <w:szCs w:val="22"/>
              </w:rPr>
              <w:t>ципальной пр</w:t>
            </w:r>
            <w:r w:rsidRPr="00F06EB3">
              <w:rPr>
                <w:kern w:val="36"/>
                <w:sz w:val="22"/>
                <w:szCs w:val="22"/>
              </w:rPr>
              <w:t>о</w:t>
            </w:r>
            <w:r w:rsidRPr="00F06EB3">
              <w:rPr>
                <w:kern w:val="36"/>
                <w:sz w:val="22"/>
                <w:szCs w:val="22"/>
              </w:rPr>
              <w:t>граммы</w:t>
            </w:r>
          </w:p>
        </w:tc>
        <w:tc>
          <w:tcPr>
            <w:tcW w:w="6975" w:type="dxa"/>
            <w:shd w:val="clear" w:color="auto" w:fill="FFFFFF"/>
            <w:tcMar>
              <w:top w:w="60" w:type="dxa"/>
              <w:left w:w="180" w:type="dxa"/>
              <w:bottom w:w="60" w:type="dxa"/>
              <w:right w:w="180" w:type="dxa"/>
            </w:tcMar>
            <w:vAlign w:val="center"/>
          </w:tcPr>
          <w:p w:rsidR="00C541E1" w:rsidRPr="00F06EB3" w:rsidRDefault="00C541E1" w:rsidP="00F06EB3">
            <w:pPr>
              <w:spacing w:line="240" w:lineRule="exact"/>
              <w:jc w:val="both"/>
              <w:rPr>
                <w:kern w:val="36"/>
                <w:sz w:val="22"/>
                <w:szCs w:val="22"/>
              </w:rPr>
            </w:pPr>
            <w:r w:rsidRPr="00F06EB3">
              <w:rPr>
                <w:kern w:val="36"/>
                <w:sz w:val="22"/>
                <w:szCs w:val="22"/>
              </w:rPr>
              <w:t>2021-2026 годы</w:t>
            </w:r>
          </w:p>
        </w:tc>
      </w:tr>
      <w:tr w:rsidR="00C541E1" w:rsidRPr="00F06EB3" w:rsidTr="00F06EB3">
        <w:trPr>
          <w:trHeight w:val="25"/>
          <w:jc w:val="center"/>
        </w:trPr>
        <w:tc>
          <w:tcPr>
            <w:tcW w:w="2747" w:type="dxa"/>
            <w:shd w:val="clear" w:color="auto" w:fill="FFFFFF"/>
            <w:tcMar>
              <w:top w:w="60" w:type="dxa"/>
              <w:left w:w="180" w:type="dxa"/>
              <w:bottom w:w="60" w:type="dxa"/>
              <w:right w:w="180" w:type="dxa"/>
            </w:tcMar>
            <w:vAlign w:val="center"/>
          </w:tcPr>
          <w:p w:rsidR="00C541E1" w:rsidRPr="00F06EB3" w:rsidRDefault="00C541E1" w:rsidP="00F06EB3">
            <w:pPr>
              <w:spacing w:line="240" w:lineRule="exact"/>
              <w:jc w:val="both"/>
              <w:rPr>
                <w:kern w:val="36"/>
                <w:sz w:val="22"/>
                <w:szCs w:val="22"/>
              </w:rPr>
            </w:pPr>
            <w:r w:rsidRPr="00F06EB3">
              <w:rPr>
                <w:kern w:val="36"/>
                <w:sz w:val="22"/>
                <w:szCs w:val="22"/>
              </w:rPr>
              <w:t>Ресурсное обеспеч</w:t>
            </w:r>
            <w:r w:rsidRPr="00F06EB3">
              <w:rPr>
                <w:kern w:val="36"/>
                <w:sz w:val="22"/>
                <w:szCs w:val="22"/>
              </w:rPr>
              <w:t>е</w:t>
            </w:r>
            <w:r w:rsidRPr="00F06EB3">
              <w:rPr>
                <w:kern w:val="36"/>
                <w:sz w:val="22"/>
                <w:szCs w:val="22"/>
              </w:rPr>
              <w:t>ние муниципальной пр</w:t>
            </w:r>
            <w:r w:rsidRPr="00F06EB3">
              <w:rPr>
                <w:kern w:val="36"/>
                <w:sz w:val="22"/>
                <w:szCs w:val="22"/>
              </w:rPr>
              <w:t>о</w:t>
            </w:r>
            <w:r w:rsidRPr="00F06EB3">
              <w:rPr>
                <w:kern w:val="36"/>
                <w:sz w:val="22"/>
                <w:szCs w:val="22"/>
              </w:rPr>
              <w:t>граммы</w:t>
            </w:r>
          </w:p>
        </w:tc>
        <w:tc>
          <w:tcPr>
            <w:tcW w:w="6975" w:type="dxa"/>
            <w:shd w:val="clear" w:color="auto" w:fill="FFFFFF"/>
            <w:tcMar>
              <w:top w:w="60" w:type="dxa"/>
              <w:left w:w="180" w:type="dxa"/>
              <w:bottom w:w="60" w:type="dxa"/>
              <w:right w:w="180" w:type="dxa"/>
            </w:tcMar>
            <w:vAlign w:val="center"/>
          </w:tcPr>
          <w:p w:rsidR="00C541E1" w:rsidRPr="00F06EB3" w:rsidRDefault="00C541E1" w:rsidP="00F06EB3">
            <w:pPr>
              <w:spacing w:line="240" w:lineRule="exact"/>
              <w:jc w:val="both"/>
              <w:rPr>
                <w:kern w:val="36"/>
                <w:sz w:val="22"/>
                <w:szCs w:val="22"/>
              </w:rPr>
            </w:pPr>
            <w:r w:rsidRPr="00F06EB3">
              <w:rPr>
                <w:kern w:val="36"/>
                <w:sz w:val="22"/>
                <w:szCs w:val="22"/>
              </w:rPr>
              <w:t>Общий объем финансирования муниципальной программы составл</w:t>
            </w:r>
            <w:r w:rsidRPr="00F06EB3">
              <w:rPr>
                <w:kern w:val="36"/>
                <w:sz w:val="22"/>
                <w:szCs w:val="22"/>
              </w:rPr>
              <w:t>я</w:t>
            </w:r>
            <w:r w:rsidRPr="00F06EB3">
              <w:rPr>
                <w:kern w:val="36"/>
                <w:sz w:val="22"/>
                <w:szCs w:val="22"/>
              </w:rPr>
              <w:t xml:space="preserve">ет 893,848 тыс. руб., в том числе по годам реализации: </w:t>
            </w:r>
          </w:p>
          <w:p w:rsidR="00C541E1" w:rsidRPr="00F06EB3" w:rsidRDefault="00C541E1" w:rsidP="00F06EB3">
            <w:pPr>
              <w:spacing w:line="240" w:lineRule="exact"/>
              <w:jc w:val="both"/>
              <w:rPr>
                <w:kern w:val="36"/>
                <w:sz w:val="22"/>
                <w:szCs w:val="22"/>
              </w:rPr>
            </w:pPr>
            <w:r w:rsidRPr="00F06EB3">
              <w:rPr>
                <w:kern w:val="36"/>
                <w:sz w:val="22"/>
                <w:szCs w:val="22"/>
              </w:rPr>
              <w:t>2021 – финансирование отсутствует;</w:t>
            </w:r>
          </w:p>
          <w:p w:rsidR="00C541E1" w:rsidRPr="00F06EB3" w:rsidRDefault="00C541E1" w:rsidP="00F06EB3">
            <w:pPr>
              <w:spacing w:line="240" w:lineRule="exact"/>
              <w:jc w:val="both"/>
              <w:rPr>
                <w:kern w:val="36"/>
                <w:sz w:val="22"/>
                <w:szCs w:val="22"/>
              </w:rPr>
            </w:pPr>
            <w:r w:rsidRPr="00F06EB3">
              <w:rPr>
                <w:kern w:val="36"/>
                <w:sz w:val="22"/>
                <w:szCs w:val="22"/>
              </w:rPr>
              <w:t>2022 – 50,348 тыс. руб.</w:t>
            </w:r>
          </w:p>
          <w:p w:rsidR="00C541E1" w:rsidRPr="00F06EB3" w:rsidRDefault="00C541E1" w:rsidP="00F06EB3">
            <w:pPr>
              <w:spacing w:line="240" w:lineRule="exact"/>
              <w:jc w:val="both"/>
              <w:rPr>
                <w:kern w:val="36"/>
                <w:sz w:val="22"/>
                <w:szCs w:val="22"/>
              </w:rPr>
            </w:pPr>
            <w:r w:rsidRPr="00F06EB3">
              <w:rPr>
                <w:kern w:val="36"/>
                <w:sz w:val="22"/>
                <w:szCs w:val="22"/>
              </w:rPr>
              <w:t>2023 – 603,500 тыс. руб.</w:t>
            </w:r>
          </w:p>
          <w:p w:rsidR="00C541E1" w:rsidRPr="00F06EB3" w:rsidRDefault="00C541E1" w:rsidP="00F06EB3">
            <w:pPr>
              <w:spacing w:line="240" w:lineRule="exact"/>
              <w:jc w:val="both"/>
              <w:rPr>
                <w:kern w:val="36"/>
                <w:sz w:val="22"/>
                <w:szCs w:val="22"/>
              </w:rPr>
            </w:pPr>
            <w:r w:rsidRPr="00F06EB3">
              <w:rPr>
                <w:kern w:val="36"/>
                <w:sz w:val="22"/>
                <w:szCs w:val="22"/>
              </w:rPr>
              <w:t>2024 – 80,000 тыс. руб.</w:t>
            </w:r>
          </w:p>
          <w:p w:rsidR="00C541E1" w:rsidRPr="00F06EB3" w:rsidRDefault="00C541E1" w:rsidP="00F06EB3">
            <w:pPr>
              <w:spacing w:line="240" w:lineRule="exact"/>
              <w:jc w:val="both"/>
              <w:rPr>
                <w:kern w:val="36"/>
                <w:sz w:val="22"/>
                <w:szCs w:val="22"/>
              </w:rPr>
            </w:pPr>
            <w:r w:rsidRPr="00F06EB3">
              <w:rPr>
                <w:kern w:val="36"/>
                <w:sz w:val="22"/>
                <w:szCs w:val="22"/>
              </w:rPr>
              <w:t>2025 – 80,000 тыс. руб.</w:t>
            </w:r>
          </w:p>
          <w:p w:rsidR="00C541E1" w:rsidRPr="00F06EB3" w:rsidRDefault="00C541E1" w:rsidP="00F06EB3">
            <w:pPr>
              <w:spacing w:line="240" w:lineRule="exact"/>
              <w:jc w:val="both"/>
              <w:rPr>
                <w:kern w:val="36"/>
                <w:sz w:val="22"/>
                <w:szCs w:val="22"/>
              </w:rPr>
            </w:pPr>
            <w:r w:rsidRPr="00F06EB3">
              <w:rPr>
                <w:kern w:val="36"/>
                <w:sz w:val="22"/>
                <w:szCs w:val="22"/>
              </w:rPr>
              <w:t>2026 – 80,000 тыс. руб.</w:t>
            </w:r>
          </w:p>
          <w:p w:rsidR="00C541E1" w:rsidRPr="00F06EB3" w:rsidRDefault="00C541E1" w:rsidP="00F06EB3">
            <w:pPr>
              <w:spacing w:line="240" w:lineRule="exact"/>
              <w:jc w:val="both"/>
              <w:rPr>
                <w:kern w:val="36"/>
                <w:sz w:val="22"/>
                <w:szCs w:val="22"/>
              </w:rPr>
            </w:pPr>
            <w:r w:rsidRPr="00F06EB3">
              <w:rPr>
                <w:kern w:val="36"/>
                <w:sz w:val="22"/>
                <w:szCs w:val="22"/>
              </w:rPr>
              <w:t>Финансирование программы осуществляется за счет бюджета Ому</w:t>
            </w:r>
            <w:r w:rsidRPr="00F06EB3">
              <w:rPr>
                <w:kern w:val="36"/>
                <w:sz w:val="22"/>
                <w:szCs w:val="22"/>
              </w:rPr>
              <w:t>т</w:t>
            </w:r>
            <w:r w:rsidRPr="00F06EB3">
              <w:rPr>
                <w:kern w:val="36"/>
                <w:sz w:val="22"/>
                <w:szCs w:val="22"/>
              </w:rPr>
              <w:t>нинского городского поселения.</w:t>
            </w:r>
          </w:p>
        </w:tc>
      </w:tr>
    </w:tbl>
    <w:p w:rsidR="00C541E1" w:rsidRPr="00EA31CE" w:rsidRDefault="00C541E1" w:rsidP="00C541E1">
      <w:pPr>
        <w:rPr>
          <w:b/>
          <w:sz w:val="28"/>
          <w:szCs w:val="28"/>
        </w:rPr>
      </w:pPr>
    </w:p>
    <w:p w:rsidR="00C541E1" w:rsidRPr="00F06EB3" w:rsidRDefault="00C541E1" w:rsidP="00F06EB3">
      <w:pPr>
        <w:spacing w:line="240" w:lineRule="exact"/>
        <w:jc w:val="center"/>
        <w:rPr>
          <w:b/>
        </w:rPr>
      </w:pPr>
      <w:r w:rsidRPr="00F06EB3">
        <w:rPr>
          <w:b/>
        </w:rPr>
        <w:t>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C541E1" w:rsidRPr="00F06EB3" w:rsidRDefault="00C541E1" w:rsidP="00F06EB3">
      <w:pPr>
        <w:spacing w:line="240" w:lineRule="exact"/>
        <w:jc w:val="center"/>
        <w:rPr>
          <w:b/>
        </w:rPr>
      </w:pPr>
    </w:p>
    <w:p w:rsidR="00C541E1" w:rsidRPr="00F06EB3" w:rsidRDefault="00C541E1" w:rsidP="00F06EB3">
      <w:pPr>
        <w:spacing w:line="240" w:lineRule="exact"/>
        <w:ind w:firstLine="709"/>
        <w:jc w:val="both"/>
      </w:pPr>
      <w:r w:rsidRPr="00F06EB3">
        <w:t>Необходимость подготовки муниципальной программы и последующей ее реализ</w:t>
      </w:r>
      <w:r w:rsidRPr="00F06EB3">
        <w:t>а</w:t>
      </w:r>
      <w:r w:rsidRPr="00F06EB3">
        <w:t>ции вызвана тем, что современная ситуация в сфере борьбы с терр</w:t>
      </w:r>
      <w:r w:rsidRPr="00F06EB3">
        <w:t>о</w:t>
      </w:r>
      <w:r w:rsidRPr="00F06EB3">
        <w:t>ризмом и экстремизмом в Российской Федерации остается напряженной. В настоящее время деятельность террор</w:t>
      </w:r>
      <w:r w:rsidRPr="00F06EB3">
        <w:t>и</w:t>
      </w:r>
      <w:r w:rsidRPr="00F06EB3">
        <w:t>стов направлена на  нанесение точе</w:t>
      </w:r>
      <w:r w:rsidRPr="00F06EB3">
        <w:t>ч</w:t>
      </w:r>
      <w:r w:rsidRPr="00F06EB3">
        <w:t>ных ударов по жизненно важным объектам и местам со значительным скопл</w:t>
      </w:r>
      <w:r w:rsidRPr="00F06EB3">
        <w:t>е</w:t>
      </w:r>
      <w:r w:rsidRPr="00F06EB3">
        <w:t xml:space="preserve">нием людей на всей территории России. </w:t>
      </w:r>
    </w:p>
    <w:p w:rsidR="00C541E1" w:rsidRPr="00F06EB3" w:rsidRDefault="00C541E1" w:rsidP="00F06EB3">
      <w:pPr>
        <w:spacing w:line="240" w:lineRule="exact"/>
        <w:ind w:firstLine="709"/>
        <w:jc w:val="both"/>
      </w:pPr>
      <w:r w:rsidRPr="00F06EB3">
        <w:t>Наиболее проблемными остаются вопросы, связанные с выполнением мероприятий, направленных на обеспечение безопасности, требующих вложения значительных финанс</w:t>
      </w:r>
      <w:r w:rsidRPr="00F06EB3">
        <w:t>о</w:t>
      </w:r>
      <w:r w:rsidRPr="00F06EB3">
        <w:t>вых средств. Именно этим и вызвана необход</w:t>
      </w:r>
      <w:r w:rsidRPr="00F06EB3">
        <w:t>и</w:t>
      </w:r>
      <w:r w:rsidRPr="00F06EB3">
        <w:t>мость решения данной задачи программно-целевым методом.</w:t>
      </w:r>
    </w:p>
    <w:p w:rsidR="00C541E1" w:rsidRPr="00F06EB3" w:rsidRDefault="00C541E1" w:rsidP="00F06EB3">
      <w:pPr>
        <w:spacing w:line="240" w:lineRule="exact"/>
        <w:ind w:firstLine="709"/>
        <w:jc w:val="both"/>
      </w:pPr>
      <w:r w:rsidRPr="00F06EB3">
        <w:t xml:space="preserve">Наиболее экстремистки </w:t>
      </w:r>
      <w:proofErr w:type="spellStart"/>
      <w:r w:rsidRPr="00F06EB3">
        <w:t>рискогенной</w:t>
      </w:r>
      <w:proofErr w:type="spellEnd"/>
      <w:r w:rsidRPr="00F06EB3">
        <w:t xml:space="preserve"> группой выступает молодежь, это вызвано как социально-экономическими, так и </w:t>
      </w:r>
      <w:proofErr w:type="spellStart"/>
      <w:r w:rsidRPr="00F06EB3">
        <w:t>этнорелигиозными</w:t>
      </w:r>
      <w:proofErr w:type="spellEnd"/>
      <w:r w:rsidRPr="00F06EB3">
        <w:t xml:space="preserve"> факторами. Особую настороженность вызывает снижение общеобразовательного и о</w:t>
      </w:r>
      <w:r w:rsidRPr="00F06EB3">
        <w:t>б</w:t>
      </w:r>
      <w:r w:rsidRPr="00F06EB3">
        <w:t>щекультурного уровня молодых людей, чем пользуются экстремистки настр</w:t>
      </w:r>
      <w:r w:rsidRPr="00F06EB3">
        <w:t>о</w:t>
      </w:r>
      <w:r w:rsidRPr="00F06EB3">
        <w:t>енные радикальные политические и религиозные силы.</w:t>
      </w:r>
    </w:p>
    <w:p w:rsidR="00C541E1" w:rsidRPr="00F06EB3" w:rsidRDefault="00C541E1" w:rsidP="00F06EB3">
      <w:pPr>
        <w:spacing w:line="240" w:lineRule="exact"/>
        <w:ind w:firstLine="709"/>
        <w:jc w:val="both"/>
      </w:pPr>
      <w:r w:rsidRPr="00F06EB3">
        <w:t>Таким образом, экстремизм, терроризм и преступность представляют реальную угрозу общественной безопасности, подрывают авторитет органов местного самоуправл</w:t>
      </w:r>
      <w:r w:rsidRPr="00F06EB3">
        <w:t>е</w:t>
      </w:r>
      <w:r w:rsidRPr="00F06EB3">
        <w:t>ния и оказывают негативное влияние на все сферы о</w:t>
      </w:r>
      <w:r w:rsidRPr="00F06EB3">
        <w:t>б</w:t>
      </w:r>
      <w:r w:rsidRPr="00F06EB3">
        <w:t>щественной жизни. Их проявления вызывают социальную напряженность, влекут затраты населения, организаций и предпри</w:t>
      </w:r>
      <w:r w:rsidRPr="00F06EB3">
        <w:t>я</w:t>
      </w:r>
      <w:r w:rsidRPr="00F06EB3">
        <w:t>тий на ликвидацию прям</w:t>
      </w:r>
      <w:r w:rsidRPr="00F06EB3">
        <w:t>о</w:t>
      </w:r>
      <w:r w:rsidRPr="00F06EB3">
        <w:t>го и косвенного ущерба от преступных деяний.</w:t>
      </w:r>
    </w:p>
    <w:p w:rsidR="00C541E1" w:rsidRPr="00F06EB3" w:rsidRDefault="00C541E1" w:rsidP="00F06EB3">
      <w:pPr>
        <w:spacing w:line="240" w:lineRule="exact"/>
        <w:ind w:firstLine="709"/>
        <w:jc w:val="both"/>
      </w:pPr>
      <w:proofErr w:type="gramStart"/>
      <w:r w:rsidRPr="00F06EB3">
        <w:t>В</w:t>
      </w:r>
      <w:proofErr w:type="gramEnd"/>
      <w:r w:rsidRPr="00F06EB3">
        <w:t xml:space="preserve"> </w:t>
      </w:r>
      <w:proofErr w:type="gramStart"/>
      <w:r w:rsidRPr="00F06EB3">
        <w:t>Омутнинском</w:t>
      </w:r>
      <w:proofErr w:type="gramEnd"/>
      <w:r w:rsidRPr="00F06EB3">
        <w:t xml:space="preserve"> городском поселении накоплен положительный опыт по сохран</w:t>
      </w:r>
      <w:r w:rsidRPr="00F06EB3">
        <w:t>е</w:t>
      </w:r>
      <w:r w:rsidRPr="00F06EB3">
        <w:t xml:space="preserve">нию межнационального мира и согласия, активно ведется работа по искоренению рисков экстремизма в начальной стадии, повышение толерантности населения и преодоления </w:t>
      </w:r>
      <w:proofErr w:type="spellStart"/>
      <w:r w:rsidRPr="00F06EB3">
        <w:t>этн</w:t>
      </w:r>
      <w:r w:rsidRPr="00F06EB3">
        <w:t>о</w:t>
      </w:r>
      <w:r w:rsidRPr="00F06EB3">
        <w:t>социальных</w:t>
      </w:r>
      <w:proofErr w:type="spellEnd"/>
      <w:r w:rsidRPr="00F06EB3">
        <w:t xml:space="preserve"> и религиозных противоречий.</w:t>
      </w:r>
    </w:p>
    <w:p w:rsidR="00C541E1" w:rsidRPr="00F06EB3" w:rsidRDefault="00C541E1" w:rsidP="00F06EB3">
      <w:pPr>
        <w:spacing w:line="240" w:lineRule="exact"/>
        <w:ind w:firstLine="709"/>
        <w:jc w:val="both"/>
      </w:pPr>
      <w:r w:rsidRPr="00F06EB3">
        <w:t>Системный подход к мерам, направленным на предупреждение, выявление, устран</w:t>
      </w:r>
      <w:r w:rsidRPr="00F06EB3">
        <w:t>е</w:t>
      </w:r>
      <w:r w:rsidRPr="00F06EB3">
        <w:t>ние причин и условий, способствующих экстремизму, терроризму, совершению правон</w:t>
      </w:r>
      <w:r w:rsidRPr="00F06EB3">
        <w:t>а</w:t>
      </w:r>
      <w:r w:rsidRPr="00F06EB3">
        <w:t>рушений, является одним из важнейших условий улучшения социально-экономической с</w:t>
      </w:r>
      <w:r w:rsidRPr="00F06EB3">
        <w:t>и</w:t>
      </w:r>
      <w:r w:rsidRPr="00F06EB3">
        <w:t>туации в поселении. Для реализации такого подхода необходима муниципальная программа по профилактике терроризма, экстремизма и созданию условий для деятельности добр</w:t>
      </w:r>
      <w:r w:rsidRPr="00F06EB3">
        <w:t>о</w:t>
      </w:r>
      <w:r w:rsidRPr="00F06EB3">
        <w:lastRenderedPageBreak/>
        <w:t>вольных формирований населения по охране общественного порядка, предусматрив</w:t>
      </w:r>
      <w:r w:rsidRPr="00F06EB3">
        <w:t>а</w:t>
      </w:r>
      <w:r w:rsidRPr="00F06EB3">
        <w:t>ющая максимальное использование потенциала местного самоуправления и других субъектов в сфере профилактики правонарушений.</w:t>
      </w:r>
    </w:p>
    <w:p w:rsidR="00C541E1" w:rsidRPr="00F06EB3" w:rsidRDefault="00C541E1" w:rsidP="00F06EB3">
      <w:pPr>
        <w:spacing w:line="240" w:lineRule="exact"/>
        <w:ind w:firstLine="709"/>
        <w:jc w:val="both"/>
      </w:pPr>
      <w:r w:rsidRPr="00F06EB3">
        <w:t>В сфере реализации муниципальной программы администрация Омутнинского г</w:t>
      </w:r>
      <w:r w:rsidRPr="00F06EB3">
        <w:t>о</w:t>
      </w:r>
      <w:r w:rsidRPr="00F06EB3">
        <w:t xml:space="preserve">родского поселения руководствуется Федеральным Законом № 131-ФЗ от 06.10.2003 "Об общих принципах организации местного самоуправления в Российской Федерации", </w:t>
      </w:r>
      <w:r w:rsidRPr="00F06EB3">
        <w:rPr>
          <w:kern w:val="36"/>
        </w:rPr>
        <w:t>Фед</w:t>
      </w:r>
      <w:r w:rsidRPr="00F06EB3">
        <w:rPr>
          <w:kern w:val="36"/>
        </w:rPr>
        <w:t>е</w:t>
      </w:r>
      <w:r w:rsidRPr="00F06EB3">
        <w:rPr>
          <w:kern w:val="36"/>
        </w:rPr>
        <w:t>ральным законом от 06.03.2006  № 35-ФЗ "О противодействии терроризму", Фед</w:t>
      </w:r>
      <w:r w:rsidRPr="00F06EB3">
        <w:rPr>
          <w:kern w:val="36"/>
        </w:rPr>
        <w:t>е</w:t>
      </w:r>
      <w:r w:rsidRPr="00F06EB3">
        <w:rPr>
          <w:kern w:val="36"/>
        </w:rPr>
        <w:t>ральным законом от 25.07.2002 № 114-ФЗ "О противодействии экстремистской деятельн</w:t>
      </w:r>
      <w:r w:rsidRPr="00F06EB3">
        <w:rPr>
          <w:kern w:val="36"/>
        </w:rPr>
        <w:t>о</w:t>
      </w:r>
      <w:r w:rsidRPr="00F06EB3">
        <w:rPr>
          <w:kern w:val="36"/>
        </w:rPr>
        <w:t>сти".</w:t>
      </w:r>
    </w:p>
    <w:p w:rsidR="00C541E1" w:rsidRPr="00F06EB3" w:rsidRDefault="00C541E1" w:rsidP="00F06EB3">
      <w:pPr>
        <w:spacing w:line="240" w:lineRule="exact"/>
        <w:jc w:val="center"/>
        <w:rPr>
          <w:b/>
        </w:rPr>
      </w:pPr>
    </w:p>
    <w:p w:rsidR="00C541E1" w:rsidRPr="00F06EB3" w:rsidRDefault="00C541E1" w:rsidP="00F06EB3">
      <w:pPr>
        <w:spacing w:line="240" w:lineRule="exact"/>
        <w:jc w:val="center"/>
        <w:rPr>
          <w:b/>
        </w:rPr>
      </w:pPr>
      <w:r w:rsidRPr="00F06EB3">
        <w:rPr>
          <w:b/>
        </w:rPr>
        <w:t>2. Цели, задачи и сроки реализации муниципальной программы</w:t>
      </w:r>
    </w:p>
    <w:p w:rsidR="00C541E1" w:rsidRPr="00F06EB3" w:rsidRDefault="00C541E1" w:rsidP="00F06EB3">
      <w:pPr>
        <w:spacing w:line="240" w:lineRule="exact"/>
        <w:jc w:val="center"/>
        <w:rPr>
          <w:b/>
        </w:rPr>
      </w:pPr>
    </w:p>
    <w:p w:rsidR="00C541E1" w:rsidRPr="00F06EB3" w:rsidRDefault="00C541E1" w:rsidP="00F06EB3">
      <w:pPr>
        <w:spacing w:line="240" w:lineRule="exact"/>
        <w:ind w:firstLine="708"/>
        <w:jc w:val="both"/>
      </w:pPr>
      <w:r w:rsidRPr="00F06EB3">
        <w:t>Основными целями Программы являются реализация государственной политики в области терроризма и экстремизма в Российской Федерации, с</w:t>
      </w:r>
      <w:r w:rsidRPr="00F06EB3">
        <w:t>о</w:t>
      </w:r>
      <w:r w:rsidRPr="00F06EB3">
        <w:t xml:space="preserve">вершенствование системы профилактических мер антитеррористической и </w:t>
      </w:r>
      <w:proofErr w:type="spellStart"/>
      <w:r w:rsidRPr="00F06EB3">
        <w:t>антиэкстремистской</w:t>
      </w:r>
      <w:proofErr w:type="spellEnd"/>
      <w:r w:rsidRPr="00F06EB3">
        <w:t xml:space="preserve"> направленности, пр</w:t>
      </w:r>
      <w:r w:rsidRPr="00F06EB3">
        <w:t>е</w:t>
      </w:r>
      <w:r w:rsidRPr="00F06EB3">
        <w:t>дупреждение террористических и эк</w:t>
      </w:r>
      <w:r w:rsidRPr="00F06EB3">
        <w:t>с</w:t>
      </w:r>
      <w:r w:rsidRPr="00F06EB3">
        <w:t>тремистских проявлений на территории поселения, укрепление межнационального согласия, достижение взаимопонимания и взаимного ув</w:t>
      </w:r>
      <w:r w:rsidRPr="00F06EB3">
        <w:t>а</w:t>
      </w:r>
      <w:r w:rsidRPr="00F06EB3">
        <w:t>жения в в</w:t>
      </w:r>
      <w:r w:rsidRPr="00F06EB3">
        <w:t>о</w:t>
      </w:r>
      <w:r w:rsidRPr="00F06EB3">
        <w:t xml:space="preserve">просах межэтнического и межкультурного сотрудничества. </w:t>
      </w:r>
    </w:p>
    <w:p w:rsidR="00C541E1" w:rsidRPr="00F06EB3" w:rsidRDefault="00C541E1" w:rsidP="00F06EB3">
      <w:pPr>
        <w:spacing w:line="240" w:lineRule="exact"/>
        <w:ind w:firstLine="708"/>
        <w:jc w:val="both"/>
      </w:pPr>
      <w:r w:rsidRPr="00F06EB3">
        <w:t>Основными задачами Программы являются:</w:t>
      </w:r>
    </w:p>
    <w:p w:rsidR="00C541E1" w:rsidRPr="00F06EB3" w:rsidRDefault="00C541E1" w:rsidP="00F06EB3">
      <w:pPr>
        <w:spacing w:line="240" w:lineRule="exact"/>
        <w:ind w:firstLine="708"/>
        <w:jc w:val="both"/>
      </w:pPr>
      <w:r w:rsidRPr="00F06EB3">
        <w:t>- повышение уровня межведомственного взаимодействия по профилактике терр</w:t>
      </w:r>
      <w:r w:rsidRPr="00F06EB3">
        <w:t>о</w:t>
      </w:r>
      <w:r w:rsidRPr="00F06EB3">
        <w:t>ризма и экстремизма;</w:t>
      </w:r>
    </w:p>
    <w:p w:rsidR="00C541E1" w:rsidRPr="00F06EB3" w:rsidRDefault="00C541E1" w:rsidP="00F06EB3">
      <w:pPr>
        <w:spacing w:line="240" w:lineRule="exact"/>
        <w:ind w:firstLine="708"/>
        <w:jc w:val="both"/>
      </w:pPr>
      <w:r w:rsidRPr="00F06EB3">
        <w:t>- сведение к минимуму проявлений терроризма и экстремизма на территории пос</w:t>
      </w:r>
      <w:r w:rsidRPr="00F06EB3">
        <w:t>е</w:t>
      </w:r>
      <w:r w:rsidRPr="00F06EB3">
        <w:t>ления;</w:t>
      </w:r>
    </w:p>
    <w:p w:rsidR="00C541E1" w:rsidRPr="00F06EB3" w:rsidRDefault="00C541E1" w:rsidP="00F06EB3">
      <w:pPr>
        <w:spacing w:line="240" w:lineRule="exact"/>
        <w:ind w:firstLine="708"/>
        <w:jc w:val="both"/>
      </w:pPr>
      <w:r w:rsidRPr="00F06EB3">
        <w:t>- усиление антитеррористической защищенности объектов социальной сферы;</w:t>
      </w:r>
    </w:p>
    <w:p w:rsidR="00C541E1" w:rsidRPr="00F06EB3" w:rsidRDefault="00C541E1" w:rsidP="00F06EB3">
      <w:pPr>
        <w:spacing w:line="240" w:lineRule="exact"/>
        <w:ind w:firstLine="708"/>
        <w:jc w:val="both"/>
      </w:pPr>
      <w:r w:rsidRPr="00F06EB3">
        <w:t>- привлечение граждан, негосударственных структур, в том числе СМИ и общ</w:t>
      </w:r>
      <w:r w:rsidRPr="00F06EB3">
        <w:t>е</w:t>
      </w:r>
      <w:r w:rsidRPr="00F06EB3">
        <w:t>ственных объединений, для обеспечения максимальной эффективности деятельности по профилактике проявлений терроризма и экстремизма;</w:t>
      </w:r>
    </w:p>
    <w:p w:rsidR="00C541E1" w:rsidRPr="00F06EB3" w:rsidRDefault="00C541E1" w:rsidP="00F06EB3">
      <w:pPr>
        <w:spacing w:line="240" w:lineRule="exact"/>
        <w:ind w:firstLine="708"/>
        <w:jc w:val="both"/>
      </w:pPr>
      <w:r w:rsidRPr="00F06EB3">
        <w:t>- проведение воспитательной, пропагандистской работы с населением поселения, направленной на предупреждение террористической и экстремистской деятельности, п</w:t>
      </w:r>
      <w:r w:rsidRPr="00F06EB3">
        <w:t>о</w:t>
      </w:r>
      <w:r w:rsidRPr="00F06EB3">
        <w:t>вышения бдительности;</w:t>
      </w:r>
    </w:p>
    <w:p w:rsidR="00C541E1" w:rsidRPr="00F06EB3" w:rsidRDefault="00C541E1" w:rsidP="00F06EB3">
      <w:pPr>
        <w:spacing w:line="240" w:lineRule="exact"/>
        <w:ind w:firstLine="708"/>
        <w:jc w:val="both"/>
      </w:pPr>
      <w:r w:rsidRPr="00F06EB3">
        <w:t xml:space="preserve">- </w:t>
      </w:r>
      <w:r w:rsidRPr="00F06EB3">
        <w:rPr>
          <w:kern w:val="36"/>
        </w:rPr>
        <w:t>формирование у населения толерантного поведения к людям других национальн</w:t>
      </w:r>
      <w:r w:rsidRPr="00F06EB3">
        <w:rPr>
          <w:kern w:val="36"/>
        </w:rPr>
        <w:t>о</w:t>
      </w:r>
      <w:r w:rsidRPr="00F06EB3">
        <w:rPr>
          <w:kern w:val="36"/>
        </w:rPr>
        <w:t>стей и религиозных конфессий на основе ценностей многонационального российского о</w:t>
      </w:r>
      <w:r w:rsidRPr="00F06EB3">
        <w:rPr>
          <w:kern w:val="36"/>
        </w:rPr>
        <w:t>б</w:t>
      </w:r>
      <w:r w:rsidRPr="00F06EB3">
        <w:rPr>
          <w:kern w:val="36"/>
        </w:rPr>
        <w:t>щества, культурного самосознания, принципов с</w:t>
      </w:r>
      <w:r w:rsidRPr="00F06EB3">
        <w:rPr>
          <w:kern w:val="36"/>
        </w:rPr>
        <w:t>о</w:t>
      </w:r>
      <w:r w:rsidRPr="00F06EB3">
        <w:rPr>
          <w:kern w:val="36"/>
        </w:rPr>
        <w:t>блюдения прав и свобод человека</w:t>
      </w:r>
      <w:r w:rsidRPr="00F06EB3">
        <w:t xml:space="preserve">. </w:t>
      </w:r>
    </w:p>
    <w:p w:rsidR="00C541E1" w:rsidRPr="00F06EB3" w:rsidRDefault="00C541E1" w:rsidP="00F06EB3">
      <w:pPr>
        <w:spacing w:line="240" w:lineRule="exact"/>
        <w:ind w:firstLine="708"/>
        <w:jc w:val="both"/>
      </w:pPr>
      <w:r w:rsidRPr="00F06EB3">
        <w:t>Исполнение мероприятий, предусмотренных Программой, позволит решить наиб</w:t>
      </w:r>
      <w:r w:rsidRPr="00F06EB3">
        <w:t>о</w:t>
      </w:r>
      <w:r w:rsidRPr="00F06EB3">
        <w:t>лее острые проблемы, стоящие перед администрацией Омутни</w:t>
      </w:r>
      <w:r w:rsidRPr="00F06EB3">
        <w:t>н</w:t>
      </w:r>
      <w:r w:rsidRPr="00F06EB3">
        <w:t>ского городского поселения и обществом, в части создания положительных тенденций повышения уровня антитеррор</w:t>
      </w:r>
      <w:r w:rsidRPr="00F06EB3">
        <w:t>и</w:t>
      </w:r>
      <w:r w:rsidRPr="00F06EB3">
        <w:t>стической устойчивости поселения, что в результате окажет непосредственное влияние на укрепление общей бе</w:t>
      </w:r>
      <w:r w:rsidRPr="00F06EB3">
        <w:t>з</w:t>
      </w:r>
      <w:r w:rsidRPr="00F06EB3">
        <w:t>опасности.</w:t>
      </w:r>
    </w:p>
    <w:p w:rsidR="00C541E1" w:rsidRPr="00F06EB3" w:rsidRDefault="00C541E1" w:rsidP="00F06EB3">
      <w:pPr>
        <w:spacing w:line="240" w:lineRule="exact"/>
        <w:ind w:firstLine="708"/>
        <w:jc w:val="both"/>
      </w:pPr>
      <w:r w:rsidRPr="00F06EB3">
        <w:t>Сроки реализации муниципальной программы  2021-2026 годы, раздел</w:t>
      </w:r>
      <w:r w:rsidRPr="00F06EB3">
        <w:t>е</w:t>
      </w:r>
      <w:r w:rsidRPr="00F06EB3">
        <w:t>ния на этапы не требуется.</w:t>
      </w:r>
    </w:p>
    <w:p w:rsidR="00C541E1" w:rsidRPr="00F06EB3" w:rsidRDefault="00C541E1" w:rsidP="00F06EB3">
      <w:pPr>
        <w:spacing w:line="240" w:lineRule="exact"/>
        <w:jc w:val="center"/>
        <w:rPr>
          <w:b/>
        </w:rPr>
      </w:pPr>
      <w:r w:rsidRPr="00F06EB3">
        <w:rPr>
          <w:b/>
        </w:rPr>
        <w:t>3. Характеристика программных мероприятий</w:t>
      </w:r>
    </w:p>
    <w:p w:rsidR="00C541E1" w:rsidRPr="00F06EB3" w:rsidRDefault="00C541E1" w:rsidP="00F06EB3">
      <w:pPr>
        <w:spacing w:line="240" w:lineRule="exact"/>
        <w:jc w:val="center"/>
        <w:rPr>
          <w:b/>
        </w:rPr>
      </w:pPr>
    </w:p>
    <w:p w:rsidR="00C541E1" w:rsidRPr="00F06EB3" w:rsidRDefault="00C541E1" w:rsidP="00F06EB3">
      <w:pPr>
        <w:spacing w:line="240" w:lineRule="exact"/>
        <w:jc w:val="both"/>
      </w:pPr>
      <w:r w:rsidRPr="00F06EB3">
        <w:tab/>
        <w:t>Реализация муниципальной программы не предусматривает выделения подпр</w:t>
      </w:r>
      <w:r w:rsidRPr="00F06EB3">
        <w:t>о</w:t>
      </w:r>
      <w:r w:rsidRPr="00F06EB3">
        <w:t>грамм.</w:t>
      </w:r>
    </w:p>
    <w:p w:rsidR="00C541E1" w:rsidRPr="00F06EB3" w:rsidRDefault="00C541E1" w:rsidP="00F06EB3">
      <w:pPr>
        <w:spacing w:line="240" w:lineRule="exact"/>
        <w:ind w:firstLine="708"/>
        <w:jc w:val="both"/>
        <w:rPr>
          <w:kern w:val="36"/>
        </w:rPr>
      </w:pPr>
      <w:r w:rsidRPr="00F06EB3">
        <w:t>Перечень программных мероприятий муниципальной программы "</w:t>
      </w:r>
      <w:r w:rsidRPr="00F06EB3">
        <w:rPr>
          <w:kern w:val="36"/>
        </w:rPr>
        <w:t>Пр</w:t>
      </w:r>
      <w:r w:rsidRPr="00F06EB3">
        <w:rPr>
          <w:kern w:val="36"/>
        </w:rPr>
        <w:t>о</w:t>
      </w:r>
      <w:r w:rsidRPr="00F06EB3">
        <w:rPr>
          <w:kern w:val="36"/>
        </w:rPr>
        <w:t>тиводействие экстремизму и профилактика терроризма на территории муниципального образования Омутнинское городское поселение Омутнинского района Кировской области" на 2021 - 2026 годы включает в себя:</w:t>
      </w:r>
    </w:p>
    <w:p w:rsidR="00C541E1" w:rsidRPr="00F06EB3" w:rsidRDefault="00C541E1" w:rsidP="00F06EB3">
      <w:pPr>
        <w:spacing w:line="240" w:lineRule="exact"/>
        <w:ind w:firstLine="708"/>
        <w:jc w:val="both"/>
      </w:pPr>
      <w:r w:rsidRPr="00F06EB3">
        <w:rPr>
          <w:kern w:val="36"/>
        </w:rPr>
        <w:t xml:space="preserve">- </w:t>
      </w:r>
      <w:r w:rsidRPr="00F06EB3">
        <w:t>удаление свастики, лозунгов экстремистской направленности на объектах горо</w:t>
      </w:r>
      <w:r w:rsidRPr="00F06EB3">
        <w:t>д</w:t>
      </w:r>
      <w:r w:rsidRPr="00F06EB3">
        <w:t xml:space="preserve">ской инфраструктуры (в </w:t>
      </w:r>
      <w:proofErr w:type="spellStart"/>
      <w:r w:rsidRPr="00F06EB3">
        <w:t>т.ч</w:t>
      </w:r>
      <w:proofErr w:type="spellEnd"/>
      <w:r w:rsidRPr="00F06EB3">
        <w:t>. закупка аэрозольной краски в баллонах);</w:t>
      </w:r>
    </w:p>
    <w:p w:rsidR="00C541E1" w:rsidRPr="00F06EB3" w:rsidRDefault="00C541E1" w:rsidP="00F06EB3">
      <w:pPr>
        <w:spacing w:line="240" w:lineRule="exact"/>
        <w:ind w:firstLine="708"/>
        <w:jc w:val="both"/>
      </w:pPr>
      <w:r w:rsidRPr="00F06EB3">
        <w:t>- приобретение рупоров (мегафонов);</w:t>
      </w:r>
    </w:p>
    <w:p w:rsidR="00C541E1" w:rsidRPr="00F06EB3" w:rsidRDefault="00C541E1" w:rsidP="00F06EB3">
      <w:pPr>
        <w:spacing w:line="240" w:lineRule="exact"/>
        <w:ind w:firstLine="708"/>
        <w:jc w:val="both"/>
      </w:pPr>
      <w:r w:rsidRPr="00F06EB3">
        <w:t xml:space="preserve">- информирование жителей </w:t>
      </w:r>
      <w:r w:rsidRPr="00F06EB3">
        <w:rPr>
          <w:kern w:val="36"/>
        </w:rPr>
        <w:t xml:space="preserve"> Омутнинского городского поселения</w:t>
      </w:r>
      <w:r w:rsidRPr="00F06EB3">
        <w:t xml:space="preserve"> о порядке де</w:t>
      </w:r>
      <w:r w:rsidRPr="00F06EB3">
        <w:t>й</w:t>
      </w:r>
      <w:r w:rsidRPr="00F06EB3">
        <w:t>ствий при угрозе возникновения террористических актов, а также  о наличии телефонных линий для сообщения фактов террористической и  эк</w:t>
      </w:r>
      <w:r w:rsidRPr="00F06EB3">
        <w:t>с</w:t>
      </w:r>
      <w:r w:rsidRPr="00F06EB3">
        <w:t>тремистской деятельности;</w:t>
      </w:r>
    </w:p>
    <w:p w:rsidR="00C541E1" w:rsidRPr="00F06EB3" w:rsidRDefault="00C541E1" w:rsidP="00F06EB3">
      <w:pPr>
        <w:spacing w:line="240" w:lineRule="exact"/>
        <w:ind w:firstLine="708"/>
        <w:jc w:val="both"/>
      </w:pPr>
      <w:r w:rsidRPr="00F06EB3">
        <w:t>- обеспечение охраны памятника "Воинам, погибшим от ран в годы Великой Отеч</w:t>
      </w:r>
      <w:r w:rsidRPr="00F06EB3">
        <w:t>е</w:t>
      </w:r>
      <w:r w:rsidRPr="00F06EB3">
        <w:t>ственной войны 1941-1945 гг.", находящегося на территории Омутнинского городского кладбища;</w:t>
      </w:r>
    </w:p>
    <w:p w:rsidR="00C541E1" w:rsidRPr="00F06EB3" w:rsidRDefault="00C541E1" w:rsidP="00F06EB3">
      <w:pPr>
        <w:spacing w:line="240" w:lineRule="exact"/>
        <w:ind w:firstLine="708"/>
        <w:jc w:val="both"/>
      </w:pPr>
      <w:r w:rsidRPr="00F06EB3">
        <w:t>- изготовление и поставка переносных металлических барьеров.</w:t>
      </w:r>
    </w:p>
    <w:p w:rsidR="00C541E1" w:rsidRPr="00F06EB3" w:rsidRDefault="00C541E1" w:rsidP="00F06EB3">
      <w:pPr>
        <w:spacing w:line="240" w:lineRule="exact"/>
        <w:ind w:firstLine="708"/>
        <w:jc w:val="both"/>
      </w:pPr>
      <w:proofErr w:type="gramStart"/>
      <w:r w:rsidRPr="00F06EB3">
        <w:t>К профилактическим мероприятиям в рамках реализации муниципальной програ</w:t>
      </w:r>
      <w:r w:rsidRPr="00F06EB3">
        <w:t>м</w:t>
      </w:r>
      <w:r w:rsidRPr="00F06EB3">
        <w:t>мы относятся усиление антитеррористической защищенности мест массового пребывания граждан, создание условий для повышения оперативности реагирования правоохранител</w:t>
      </w:r>
      <w:r w:rsidRPr="00F06EB3">
        <w:t>ь</w:t>
      </w:r>
      <w:r w:rsidRPr="00F06EB3">
        <w:t xml:space="preserve">ных органов на заявления и сообщения населения о преступлениях, правонарушениях и </w:t>
      </w:r>
      <w:r w:rsidRPr="00F06EB3">
        <w:lastRenderedPageBreak/>
        <w:t>происшествиях в общ</w:t>
      </w:r>
      <w:r w:rsidRPr="00F06EB3">
        <w:t>е</w:t>
      </w:r>
      <w:r w:rsidRPr="00F06EB3">
        <w:t>ственных местах городского поселения за счет создания комплекса мер контроля за ситуацией на улицах и в других общественных местах городского посел</w:t>
      </w:r>
      <w:r w:rsidRPr="00F06EB3">
        <w:t>е</w:t>
      </w:r>
      <w:r w:rsidRPr="00F06EB3">
        <w:t>ния.</w:t>
      </w:r>
      <w:proofErr w:type="gramEnd"/>
    </w:p>
    <w:p w:rsidR="00C541E1" w:rsidRPr="00F06EB3" w:rsidRDefault="00C541E1" w:rsidP="00F06EB3">
      <w:pPr>
        <w:spacing w:line="240" w:lineRule="exact"/>
        <w:jc w:val="center"/>
        <w:rPr>
          <w:b/>
        </w:rPr>
      </w:pPr>
    </w:p>
    <w:p w:rsidR="00C541E1" w:rsidRPr="00F06EB3" w:rsidRDefault="00C541E1" w:rsidP="00F06EB3">
      <w:pPr>
        <w:spacing w:line="240" w:lineRule="exact"/>
        <w:jc w:val="center"/>
        <w:rPr>
          <w:b/>
        </w:rPr>
      </w:pPr>
      <w:r w:rsidRPr="00F06EB3">
        <w:rPr>
          <w:b/>
        </w:rPr>
        <w:t>4. Обоснование ресурсного обеспечения муниципальной программы</w:t>
      </w:r>
    </w:p>
    <w:p w:rsidR="00C541E1" w:rsidRPr="00F06EB3" w:rsidRDefault="00C541E1" w:rsidP="00F06EB3">
      <w:pPr>
        <w:spacing w:line="240" w:lineRule="exact"/>
        <w:jc w:val="both"/>
        <w:rPr>
          <w:b/>
        </w:rPr>
      </w:pPr>
    </w:p>
    <w:p w:rsidR="00C541E1" w:rsidRPr="00F06EB3" w:rsidRDefault="00C541E1" w:rsidP="00F06EB3">
      <w:pPr>
        <w:spacing w:line="240" w:lineRule="exact"/>
        <w:jc w:val="both"/>
      </w:pPr>
      <w:r w:rsidRPr="00F06EB3">
        <w:tab/>
        <w:t>Реализация муниципальной программы осуществляется за счет средств бюджета г</w:t>
      </w:r>
      <w:r w:rsidRPr="00F06EB3">
        <w:t>о</w:t>
      </w:r>
      <w:r w:rsidRPr="00F06EB3">
        <w:t xml:space="preserve">родского поселения. </w:t>
      </w:r>
    </w:p>
    <w:p w:rsidR="00C541E1" w:rsidRPr="00F06EB3" w:rsidRDefault="00C541E1" w:rsidP="00F06EB3">
      <w:pPr>
        <w:spacing w:line="240" w:lineRule="exact"/>
        <w:jc w:val="both"/>
        <w:rPr>
          <w:kern w:val="36"/>
        </w:rPr>
      </w:pPr>
      <w:r w:rsidRPr="00F06EB3">
        <w:tab/>
      </w:r>
      <w:r w:rsidRPr="00F06EB3">
        <w:rPr>
          <w:kern w:val="36"/>
        </w:rPr>
        <w:t xml:space="preserve">Общий объем финансирования муниципальной программы составляет 893,848 тыс. руб., в том числе по годам реализации: </w:t>
      </w:r>
    </w:p>
    <w:p w:rsidR="00C541E1" w:rsidRPr="00F06EB3" w:rsidRDefault="00C541E1" w:rsidP="00F06EB3">
      <w:pPr>
        <w:spacing w:line="240" w:lineRule="exact"/>
        <w:jc w:val="both"/>
        <w:rPr>
          <w:kern w:val="36"/>
        </w:rPr>
      </w:pPr>
      <w:r w:rsidRPr="00F06EB3">
        <w:rPr>
          <w:kern w:val="36"/>
        </w:rPr>
        <w:t>2021 – финансирование отсутствует;</w:t>
      </w:r>
    </w:p>
    <w:p w:rsidR="00C541E1" w:rsidRPr="00F06EB3" w:rsidRDefault="00C541E1" w:rsidP="00F06EB3">
      <w:pPr>
        <w:spacing w:line="240" w:lineRule="exact"/>
        <w:jc w:val="both"/>
        <w:rPr>
          <w:kern w:val="36"/>
        </w:rPr>
      </w:pPr>
      <w:r w:rsidRPr="00F06EB3">
        <w:rPr>
          <w:kern w:val="36"/>
        </w:rPr>
        <w:t>2022 – 50,348 тыс. руб.;</w:t>
      </w:r>
    </w:p>
    <w:p w:rsidR="00C541E1" w:rsidRPr="00F06EB3" w:rsidRDefault="00C541E1" w:rsidP="00F06EB3">
      <w:pPr>
        <w:spacing w:line="240" w:lineRule="exact"/>
        <w:jc w:val="both"/>
        <w:rPr>
          <w:kern w:val="36"/>
        </w:rPr>
      </w:pPr>
      <w:r w:rsidRPr="00F06EB3">
        <w:rPr>
          <w:kern w:val="36"/>
        </w:rPr>
        <w:t>2023 – 603,500 тыс. руб.;</w:t>
      </w:r>
    </w:p>
    <w:p w:rsidR="00C541E1" w:rsidRPr="00F06EB3" w:rsidRDefault="00C541E1" w:rsidP="00F06EB3">
      <w:pPr>
        <w:spacing w:line="240" w:lineRule="exact"/>
        <w:jc w:val="both"/>
        <w:rPr>
          <w:kern w:val="36"/>
        </w:rPr>
      </w:pPr>
      <w:r w:rsidRPr="00F06EB3">
        <w:rPr>
          <w:kern w:val="36"/>
        </w:rPr>
        <w:t>2024 – 80,000 тыс. руб.;</w:t>
      </w:r>
    </w:p>
    <w:p w:rsidR="00C541E1" w:rsidRPr="00F06EB3" w:rsidRDefault="00C541E1" w:rsidP="00F06EB3">
      <w:pPr>
        <w:spacing w:line="240" w:lineRule="exact"/>
        <w:jc w:val="both"/>
        <w:rPr>
          <w:kern w:val="36"/>
        </w:rPr>
      </w:pPr>
      <w:r w:rsidRPr="00F06EB3">
        <w:rPr>
          <w:kern w:val="36"/>
        </w:rPr>
        <w:t>2025 – 80,000 тыс. руб.;</w:t>
      </w:r>
    </w:p>
    <w:p w:rsidR="00C541E1" w:rsidRPr="00F06EB3" w:rsidRDefault="00C541E1" w:rsidP="00F06EB3">
      <w:pPr>
        <w:spacing w:line="240" w:lineRule="exact"/>
        <w:jc w:val="both"/>
        <w:rPr>
          <w:kern w:val="36"/>
        </w:rPr>
      </w:pPr>
      <w:r w:rsidRPr="00F06EB3">
        <w:rPr>
          <w:kern w:val="36"/>
        </w:rPr>
        <w:t>2026 – 80,000 тыс. руб.</w:t>
      </w:r>
    </w:p>
    <w:p w:rsidR="00C541E1" w:rsidRPr="00F06EB3" w:rsidRDefault="00C541E1" w:rsidP="00F06EB3">
      <w:pPr>
        <w:spacing w:line="240" w:lineRule="exact"/>
        <w:jc w:val="both"/>
        <w:rPr>
          <w:kern w:val="36"/>
        </w:rPr>
      </w:pPr>
      <w:r w:rsidRPr="00F06EB3">
        <w:rPr>
          <w:kern w:val="36"/>
        </w:rPr>
        <w:tab/>
        <w:t>Ресурсное обеспечение муниципальной программы представлено в Пр</w:t>
      </w:r>
      <w:r w:rsidRPr="00F06EB3">
        <w:rPr>
          <w:kern w:val="36"/>
        </w:rPr>
        <w:t>и</w:t>
      </w:r>
      <w:r w:rsidRPr="00F06EB3">
        <w:rPr>
          <w:kern w:val="36"/>
        </w:rPr>
        <w:t>ложении № 1.</w:t>
      </w:r>
    </w:p>
    <w:p w:rsidR="00C541E1" w:rsidRPr="00F06EB3" w:rsidRDefault="00C541E1" w:rsidP="00F06EB3">
      <w:pPr>
        <w:spacing w:line="240" w:lineRule="exact"/>
        <w:jc w:val="center"/>
        <w:rPr>
          <w:b/>
        </w:rPr>
      </w:pPr>
      <w:r w:rsidRPr="00F06EB3">
        <w:rPr>
          <w:b/>
        </w:rPr>
        <w:t>5. Описание ожидаемых результатов реализации муниципальной пр</w:t>
      </w:r>
      <w:r w:rsidRPr="00F06EB3">
        <w:rPr>
          <w:b/>
        </w:rPr>
        <w:t>о</w:t>
      </w:r>
      <w:r w:rsidRPr="00F06EB3">
        <w:rPr>
          <w:b/>
        </w:rPr>
        <w:t>граммы</w:t>
      </w:r>
    </w:p>
    <w:p w:rsidR="00C541E1" w:rsidRPr="00F06EB3" w:rsidRDefault="00C541E1" w:rsidP="00F06EB3">
      <w:pPr>
        <w:spacing w:line="240" w:lineRule="exact"/>
        <w:jc w:val="both"/>
      </w:pPr>
    </w:p>
    <w:p w:rsidR="00C541E1" w:rsidRPr="00F06EB3" w:rsidRDefault="00C541E1" w:rsidP="00F06EB3">
      <w:pPr>
        <w:spacing w:line="240" w:lineRule="exact"/>
        <w:ind w:firstLine="708"/>
        <w:jc w:val="both"/>
      </w:pPr>
      <w:r w:rsidRPr="00F06EB3">
        <w:t>Программа носит социальный характер, результаты реализации ее мероприятий б</w:t>
      </w:r>
      <w:r w:rsidRPr="00F06EB3">
        <w:t>у</w:t>
      </w:r>
      <w:r w:rsidRPr="00F06EB3">
        <w:t xml:space="preserve">дут оказывать позитивное влияние на различные стороны жизни населения </w:t>
      </w:r>
      <w:r w:rsidRPr="00F06EB3">
        <w:rPr>
          <w:kern w:val="36"/>
        </w:rPr>
        <w:t>Омутнинского городского поселения</w:t>
      </w:r>
      <w:r w:rsidRPr="00F06EB3">
        <w:t>.</w:t>
      </w:r>
    </w:p>
    <w:p w:rsidR="00C541E1" w:rsidRPr="00F06EB3" w:rsidRDefault="00C541E1" w:rsidP="00F06EB3">
      <w:pPr>
        <w:spacing w:line="240" w:lineRule="exact"/>
        <w:ind w:firstLine="708"/>
        <w:jc w:val="both"/>
      </w:pPr>
      <w:r w:rsidRPr="00F06EB3">
        <w:t>Реализация программы позволит:</w:t>
      </w:r>
    </w:p>
    <w:p w:rsidR="00C541E1" w:rsidRPr="00F06EB3" w:rsidRDefault="00C541E1" w:rsidP="00F06EB3">
      <w:pPr>
        <w:spacing w:line="240" w:lineRule="exact"/>
        <w:jc w:val="both"/>
      </w:pPr>
      <w:r w:rsidRPr="00F06EB3">
        <w:t xml:space="preserve">1) Создать условия для эффективной совместной работы подразделений </w:t>
      </w:r>
      <w:r w:rsidRPr="00F06EB3">
        <w:rPr>
          <w:kern w:val="36"/>
        </w:rPr>
        <w:t>Омутнинского г</w:t>
      </w:r>
      <w:r w:rsidRPr="00F06EB3">
        <w:rPr>
          <w:kern w:val="36"/>
        </w:rPr>
        <w:t>о</w:t>
      </w:r>
      <w:r w:rsidRPr="00F06EB3">
        <w:rPr>
          <w:kern w:val="36"/>
        </w:rPr>
        <w:t>родского поселения</w:t>
      </w:r>
      <w:r w:rsidRPr="00F06EB3">
        <w:t>, правоохранительных органов, учреждений социальной сферы, общ</w:t>
      </w:r>
      <w:r w:rsidRPr="00F06EB3">
        <w:t>е</w:t>
      </w:r>
      <w:r w:rsidRPr="00F06EB3">
        <w:t>ственных организаций и граждан поселения, направленной на профилактику экстремизма, терроризма и правонарушений;</w:t>
      </w:r>
    </w:p>
    <w:p w:rsidR="00C541E1" w:rsidRPr="00F06EB3" w:rsidRDefault="00C541E1" w:rsidP="00F06EB3">
      <w:pPr>
        <w:spacing w:line="240" w:lineRule="exact"/>
        <w:jc w:val="both"/>
      </w:pPr>
      <w:r w:rsidRPr="00F06EB3">
        <w:t>2) Улучшить информационно-пропагандистское обеспечение деятельности по профилакт</w:t>
      </w:r>
      <w:r w:rsidRPr="00F06EB3">
        <w:t>и</w:t>
      </w:r>
      <w:r w:rsidRPr="00F06EB3">
        <w:t>ке экстремизма, терроризма и правонарушений;</w:t>
      </w:r>
    </w:p>
    <w:p w:rsidR="00C541E1" w:rsidRPr="00F06EB3" w:rsidRDefault="00C541E1" w:rsidP="00F06EB3">
      <w:pPr>
        <w:spacing w:line="240" w:lineRule="exact"/>
        <w:jc w:val="both"/>
      </w:pPr>
      <w:r w:rsidRPr="00F06EB3">
        <w:t>3) Стимулировать и поддерживать гражданские инициативы правоохранительной напра</w:t>
      </w:r>
      <w:r w:rsidRPr="00F06EB3">
        <w:t>в</w:t>
      </w:r>
      <w:r w:rsidRPr="00F06EB3">
        <w:t>ленности;</w:t>
      </w:r>
    </w:p>
    <w:p w:rsidR="00C541E1" w:rsidRPr="00F06EB3" w:rsidRDefault="00C541E1" w:rsidP="00F06EB3">
      <w:pPr>
        <w:spacing w:line="240" w:lineRule="exact"/>
        <w:jc w:val="both"/>
      </w:pPr>
      <w:r w:rsidRPr="00F06EB3">
        <w:t>4) Создавать условия для деятельности добровольных формирований насел</w:t>
      </w:r>
      <w:r w:rsidRPr="00F06EB3">
        <w:t>е</w:t>
      </w:r>
      <w:r w:rsidRPr="00F06EB3">
        <w:t>ния по охране общественного порядка;</w:t>
      </w:r>
    </w:p>
    <w:p w:rsidR="00C541E1" w:rsidRPr="00F06EB3" w:rsidRDefault="00C541E1" w:rsidP="00F06EB3">
      <w:pPr>
        <w:spacing w:line="240" w:lineRule="exact"/>
        <w:jc w:val="both"/>
      </w:pPr>
      <w:r w:rsidRPr="00F06EB3">
        <w:t>5) Повысить антитеррористическую защищенность мест массового пребыв</w:t>
      </w:r>
      <w:r w:rsidRPr="00F06EB3">
        <w:t>а</w:t>
      </w:r>
      <w:r w:rsidRPr="00F06EB3">
        <w:t>ния граждан, создать условия для повышения оперативности реагирования правоохранительных органов на заявления и сообщения населения о престу</w:t>
      </w:r>
      <w:r w:rsidRPr="00F06EB3">
        <w:t>п</w:t>
      </w:r>
      <w:r w:rsidRPr="00F06EB3">
        <w:t>лениях, правонарушениях и происшествиях в общественных местах посел</w:t>
      </w:r>
      <w:r w:rsidRPr="00F06EB3">
        <w:t>е</w:t>
      </w:r>
      <w:r w:rsidRPr="00F06EB3">
        <w:t>ния.</w:t>
      </w:r>
    </w:p>
    <w:p w:rsidR="00C541E1" w:rsidRPr="00F06EB3" w:rsidRDefault="00C541E1" w:rsidP="00F06EB3">
      <w:pPr>
        <w:spacing w:line="240" w:lineRule="exact"/>
        <w:ind w:firstLine="708"/>
        <w:jc w:val="both"/>
      </w:pPr>
      <w:r w:rsidRPr="00F06EB3">
        <w:t>Полное и своевременное выполнение мероприятий программы будет способствовать созданию в общественных местах и на улицах поселения обстановки спокойствия и бе</w:t>
      </w:r>
      <w:r w:rsidRPr="00F06EB3">
        <w:t>з</w:t>
      </w:r>
      <w:r w:rsidRPr="00F06EB3">
        <w:t>опасности.</w:t>
      </w:r>
    </w:p>
    <w:p w:rsidR="00C541E1" w:rsidRPr="00F06EB3" w:rsidRDefault="00C541E1" w:rsidP="00F06EB3">
      <w:pPr>
        <w:spacing w:line="240" w:lineRule="exact"/>
        <w:jc w:val="both"/>
      </w:pPr>
      <w:r w:rsidRPr="00F06EB3">
        <w:tab/>
        <w:t>Экономическая эффективность муниципальной программы будет выражена сниж</w:t>
      </w:r>
      <w:r w:rsidRPr="00F06EB3">
        <w:t>е</w:t>
      </w:r>
      <w:r w:rsidRPr="00F06EB3">
        <w:t>нием прямых и косвенных экономических потерь от проявлений экстремизма, терроризма и преступлений в общественных местах.</w:t>
      </w:r>
      <w:r w:rsidRPr="00F06EB3">
        <w:tab/>
      </w:r>
    </w:p>
    <w:p w:rsidR="00C541E1" w:rsidRPr="00F06EB3" w:rsidRDefault="00C541E1" w:rsidP="00F06EB3">
      <w:pPr>
        <w:spacing w:line="240" w:lineRule="exact"/>
        <w:ind w:firstLine="426"/>
        <w:jc w:val="both"/>
      </w:pPr>
      <w:r w:rsidRPr="00F06EB3">
        <w:tab/>
        <w:t>Социально-экономический эффект реализации муниципальной программы выраж</w:t>
      </w:r>
      <w:r w:rsidRPr="00F06EB3">
        <w:t>а</w:t>
      </w:r>
      <w:r w:rsidRPr="00F06EB3">
        <w:t xml:space="preserve">ется </w:t>
      </w:r>
      <w:proofErr w:type="gramStart"/>
      <w:r w:rsidRPr="00F06EB3">
        <w:t>в</w:t>
      </w:r>
      <w:proofErr w:type="gramEnd"/>
      <w:r w:rsidRPr="00F06EB3">
        <w:t>:</w:t>
      </w:r>
    </w:p>
    <w:p w:rsidR="00C541E1" w:rsidRPr="00F06EB3" w:rsidRDefault="00C541E1" w:rsidP="00F06EB3">
      <w:pPr>
        <w:spacing w:line="240" w:lineRule="exact"/>
        <w:ind w:firstLine="426"/>
        <w:jc w:val="both"/>
      </w:pPr>
      <w:r w:rsidRPr="00F06EB3">
        <w:t xml:space="preserve">- </w:t>
      </w:r>
      <w:proofErr w:type="gramStart"/>
      <w:r w:rsidRPr="00F06EB3">
        <w:t>повышении</w:t>
      </w:r>
      <w:proofErr w:type="gramEnd"/>
      <w:r w:rsidRPr="00F06EB3">
        <w:t xml:space="preserve"> уровня антитеррористической защищенности объектов жи</w:t>
      </w:r>
      <w:r w:rsidRPr="00F06EB3">
        <w:t>з</w:t>
      </w:r>
      <w:r w:rsidRPr="00F06EB3">
        <w:t>необеспечения и жилого фонда;</w:t>
      </w:r>
    </w:p>
    <w:p w:rsidR="00C541E1" w:rsidRPr="00F06EB3" w:rsidRDefault="00C541E1" w:rsidP="00F06EB3">
      <w:pPr>
        <w:spacing w:line="240" w:lineRule="exact"/>
        <w:ind w:firstLine="426"/>
        <w:jc w:val="both"/>
      </w:pPr>
      <w:r w:rsidRPr="00F06EB3">
        <w:t xml:space="preserve">- </w:t>
      </w:r>
      <w:proofErr w:type="gramStart"/>
      <w:r w:rsidRPr="00F06EB3">
        <w:t>совершенствовании</w:t>
      </w:r>
      <w:proofErr w:type="gramEnd"/>
      <w:r w:rsidRPr="00F06EB3">
        <w:t xml:space="preserve"> форм и методов работы органов местного самоуправления по профилактике терроризма и экстремизма, проявлений ксеноф</w:t>
      </w:r>
      <w:r w:rsidRPr="00F06EB3">
        <w:t>о</w:t>
      </w:r>
      <w:r w:rsidRPr="00F06EB3">
        <w:t>бии, национальной и расовой нетерпимости, противодействию этнической дискриминации на территории Омутнинского городского поселения;</w:t>
      </w:r>
    </w:p>
    <w:p w:rsidR="00C541E1" w:rsidRPr="00F06EB3" w:rsidRDefault="00C541E1" w:rsidP="00F06EB3">
      <w:pPr>
        <w:spacing w:line="240" w:lineRule="exact"/>
        <w:ind w:firstLine="426"/>
        <w:jc w:val="both"/>
      </w:pPr>
      <w:r w:rsidRPr="00F06EB3">
        <w:t xml:space="preserve">- гармонизации межнациональных отношений, повышение уровня </w:t>
      </w:r>
      <w:proofErr w:type="spellStart"/>
      <w:r w:rsidRPr="00F06EB3">
        <w:t>этносоциальной</w:t>
      </w:r>
      <w:proofErr w:type="spellEnd"/>
      <w:r w:rsidRPr="00F06EB3">
        <w:t xml:space="preserve"> комфортности;</w:t>
      </w:r>
    </w:p>
    <w:p w:rsidR="00C541E1" w:rsidRPr="00F06EB3" w:rsidRDefault="00C541E1" w:rsidP="00F06EB3">
      <w:pPr>
        <w:spacing w:line="240" w:lineRule="exact"/>
        <w:ind w:firstLine="426"/>
        <w:jc w:val="both"/>
      </w:pPr>
      <w:r w:rsidRPr="00F06EB3">
        <w:t xml:space="preserve">- </w:t>
      </w:r>
      <w:proofErr w:type="gramStart"/>
      <w:r w:rsidRPr="00F06EB3">
        <w:t>формировании</w:t>
      </w:r>
      <w:proofErr w:type="gramEnd"/>
      <w:r w:rsidRPr="00F06EB3">
        <w:t xml:space="preserve"> нетерпимости ко всем фактам террористических и экстремистских проявлений, а также толерантного сознания, позитивных установок к представителям иных этнических и конфессиональных сообществ;</w:t>
      </w:r>
    </w:p>
    <w:p w:rsidR="00C541E1" w:rsidRPr="00F06EB3" w:rsidRDefault="00C541E1" w:rsidP="00F06EB3">
      <w:pPr>
        <w:spacing w:line="240" w:lineRule="exact"/>
        <w:ind w:firstLine="426"/>
        <w:jc w:val="both"/>
      </w:pPr>
      <w:r w:rsidRPr="00F06EB3">
        <w:t xml:space="preserve">- </w:t>
      </w:r>
      <w:proofErr w:type="gramStart"/>
      <w:r w:rsidRPr="00F06EB3">
        <w:t>формировании</w:t>
      </w:r>
      <w:proofErr w:type="gramEnd"/>
      <w:r w:rsidRPr="00F06EB3">
        <w:t xml:space="preserve"> единого информационного пространства для пропаганды и распр</w:t>
      </w:r>
      <w:r w:rsidRPr="00F06EB3">
        <w:t>о</w:t>
      </w:r>
      <w:r w:rsidRPr="00F06EB3">
        <w:t>странения на территории Омутнинского городского поселения идей толерантности,  уваж</w:t>
      </w:r>
      <w:r w:rsidRPr="00F06EB3">
        <w:t>е</w:t>
      </w:r>
      <w:r w:rsidRPr="00F06EB3">
        <w:t xml:space="preserve">ния к другим культурам. </w:t>
      </w:r>
    </w:p>
    <w:p w:rsidR="00C541E1" w:rsidRPr="00F06EB3" w:rsidRDefault="00C541E1" w:rsidP="00F06EB3">
      <w:pPr>
        <w:spacing w:line="240" w:lineRule="exact"/>
        <w:ind w:firstLine="426"/>
        <w:jc w:val="both"/>
      </w:pPr>
      <w:r w:rsidRPr="00F06EB3">
        <w:lastRenderedPageBreak/>
        <w:tab/>
        <w:t>Сведения о целевых показателях эффективности реализации муниципальной пр</w:t>
      </w:r>
      <w:r w:rsidRPr="00F06EB3">
        <w:t>о</w:t>
      </w:r>
      <w:r w:rsidRPr="00F06EB3">
        <w:t>граммы представлены в Приложении № 2.</w:t>
      </w:r>
    </w:p>
    <w:p w:rsidR="00F06EB3" w:rsidRDefault="00F06EB3" w:rsidP="00F06EB3">
      <w:pPr>
        <w:spacing w:line="240" w:lineRule="exact"/>
        <w:jc w:val="center"/>
        <w:rPr>
          <w:b/>
        </w:rPr>
      </w:pPr>
    </w:p>
    <w:p w:rsidR="00C541E1" w:rsidRPr="00F06EB3" w:rsidRDefault="00C541E1" w:rsidP="00F06EB3">
      <w:pPr>
        <w:spacing w:line="240" w:lineRule="exact"/>
        <w:jc w:val="center"/>
        <w:rPr>
          <w:b/>
        </w:rPr>
      </w:pPr>
      <w:r w:rsidRPr="00F06EB3">
        <w:rPr>
          <w:b/>
        </w:rPr>
        <w:t xml:space="preserve">6. Описание системы управления реализацией </w:t>
      </w:r>
    </w:p>
    <w:p w:rsidR="00C541E1" w:rsidRPr="00F06EB3" w:rsidRDefault="00C541E1" w:rsidP="00F06EB3">
      <w:pPr>
        <w:spacing w:line="240" w:lineRule="exact"/>
        <w:jc w:val="center"/>
        <w:rPr>
          <w:b/>
        </w:rPr>
      </w:pPr>
      <w:r w:rsidRPr="00F06EB3">
        <w:rPr>
          <w:b/>
        </w:rPr>
        <w:t>муниципальной программы</w:t>
      </w:r>
    </w:p>
    <w:p w:rsidR="00C541E1" w:rsidRPr="00F06EB3" w:rsidRDefault="00C541E1" w:rsidP="00F06EB3">
      <w:pPr>
        <w:spacing w:line="240" w:lineRule="exact"/>
        <w:jc w:val="center"/>
        <w:rPr>
          <w:b/>
        </w:rPr>
      </w:pPr>
    </w:p>
    <w:p w:rsidR="00C541E1" w:rsidRPr="00F06EB3" w:rsidRDefault="00C541E1" w:rsidP="00F06EB3">
      <w:pPr>
        <w:spacing w:line="240" w:lineRule="exact"/>
        <w:jc w:val="both"/>
        <w:rPr>
          <w:spacing w:val="-1"/>
        </w:rPr>
      </w:pPr>
      <w:r w:rsidRPr="00F06EB3">
        <w:rPr>
          <w:b/>
        </w:rPr>
        <w:tab/>
      </w:r>
      <w:r w:rsidRPr="00F06EB3">
        <w:rPr>
          <w:spacing w:val="-1"/>
        </w:rPr>
        <w:t>Текущее управление реализацией муниципальной программы осуществляется отве</w:t>
      </w:r>
      <w:r w:rsidRPr="00F06EB3">
        <w:rPr>
          <w:spacing w:val="-1"/>
        </w:rPr>
        <w:t>т</w:t>
      </w:r>
      <w:r w:rsidRPr="00F06EB3">
        <w:rPr>
          <w:spacing w:val="-1"/>
        </w:rPr>
        <w:t>ственным исполнителем программы.</w:t>
      </w:r>
    </w:p>
    <w:p w:rsidR="00C541E1" w:rsidRPr="00F06EB3" w:rsidRDefault="00C541E1" w:rsidP="00F06EB3">
      <w:pPr>
        <w:spacing w:line="240" w:lineRule="exact"/>
        <w:jc w:val="both"/>
      </w:pPr>
      <w:r w:rsidRPr="00F06EB3">
        <w:rPr>
          <w:spacing w:val="-1"/>
        </w:rPr>
        <w:tab/>
        <w:t>В целях повышения эффективности реализации муниципальной</w:t>
      </w:r>
      <w:r w:rsidR="00F06EB3">
        <w:rPr>
          <w:spacing w:val="-1"/>
        </w:rPr>
        <w:t xml:space="preserve"> </w:t>
      </w:r>
      <w:r w:rsidRPr="00F06EB3">
        <w:t xml:space="preserve">программы и </w:t>
      </w:r>
      <w:proofErr w:type="gramStart"/>
      <w:r w:rsidRPr="00F06EB3">
        <w:t>ко</w:t>
      </w:r>
      <w:r w:rsidRPr="00F06EB3">
        <w:t>н</w:t>
      </w:r>
      <w:r w:rsidRPr="00F06EB3">
        <w:t>троля за</w:t>
      </w:r>
      <w:proofErr w:type="gramEnd"/>
      <w:r w:rsidRPr="00F06EB3">
        <w:t xml:space="preserve"> ее реализацией финансово-экономическим отделом администр</w:t>
      </w:r>
      <w:r w:rsidRPr="00F06EB3">
        <w:t>а</w:t>
      </w:r>
      <w:r w:rsidRPr="00F06EB3">
        <w:t>ции Омутнинского городского поселения на постоянной основе осуществляется монит</w:t>
      </w:r>
      <w:r w:rsidRPr="00F06EB3">
        <w:t>о</w:t>
      </w:r>
      <w:r w:rsidRPr="00F06EB3">
        <w:t>ринг плана реализации</w:t>
      </w:r>
      <w:r w:rsidR="007A6200">
        <w:t xml:space="preserve"> </w:t>
      </w:r>
      <w:r w:rsidRPr="00F06EB3">
        <w:t>муниципальной программы.</w:t>
      </w:r>
    </w:p>
    <w:p w:rsidR="00C541E1" w:rsidRPr="00F06EB3" w:rsidRDefault="00C541E1" w:rsidP="00F06EB3">
      <w:pPr>
        <w:shd w:val="clear" w:color="auto" w:fill="FFFFFF"/>
        <w:tabs>
          <w:tab w:val="left" w:pos="1200"/>
        </w:tabs>
        <w:spacing w:line="240" w:lineRule="exact"/>
        <w:ind w:left="10" w:right="17" w:firstLine="547"/>
        <w:jc w:val="both"/>
        <w:rPr>
          <w:spacing w:val="-1"/>
        </w:rPr>
      </w:pPr>
      <w:proofErr w:type="gramStart"/>
      <w:r w:rsidRPr="00F06EB3">
        <w:rPr>
          <w:spacing w:val="-3"/>
        </w:rPr>
        <w:t>Ответственный исполнитель программы представляет в финансово-экономический о</w:t>
      </w:r>
      <w:r w:rsidRPr="00F06EB3">
        <w:rPr>
          <w:spacing w:val="-3"/>
        </w:rPr>
        <w:t>т</w:t>
      </w:r>
      <w:r w:rsidRPr="00F06EB3">
        <w:rPr>
          <w:spacing w:val="-3"/>
        </w:rPr>
        <w:t xml:space="preserve">дел </w:t>
      </w:r>
      <w:r w:rsidRPr="00F06EB3">
        <w:t>администрации Омутнинского городского поселения результаты мониторинга испо</w:t>
      </w:r>
      <w:r w:rsidRPr="00F06EB3">
        <w:t>л</w:t>
      </w:r>
      <w:r w:rsidRPr="00F06EB3">
        <w:t>нения программных мероприятий плана</w:t>
      </w:r>
      <w:r w:rsidR="007A6200">
        <w:t xml:space="preserve"> </w:t>
      </w:r>
      <w:r w:rsidRPr="00F06EB3">
        <w:t>реализации муниципальной программы за полуг</w:t>
      </w:r>
      <w:r w:rsidRPr="00F06EB3">
        <w:t>о</w:t>
      </w:r>
      <w:r w:rsidRPr="00F06EB3">
        <w:t>дие и за</w:t>
      </w:r>
      <w:r w:rsidR="007A6200">
        <w:t xml:space="preserve"> </w:t>
      </w:r>
      <w:r w:rsidRPr="00F06EB3">
        <w:t>девять месяцев до 15 числа месяца, следующего за отчетным кварталом</w:t>
      </w:r>
      <w:r w:rsidR="007A6200">
        <w:t xml:space="preserve"> </w:t>
      </w:r>
      <w:r w:rsidRPr="00F06EB3">
        <w:t>текущего года, и за год до 10 февраля года, следующего за отчетным годом,</w:t>
      </w:r>
      <w:r w:rsidR="007A6200">
        <w:t xml:space="preserve"> </w:t>
      </w:r>
      <w:r w:rsidRPr="00F06EB3">
        <w:rPr>
          <w:spacing w:val="-1"/>
        </w:rPr>
        <w:t>по форме согласно пр</w:t>
      </w:r>
      <w:r w:rsidRPr="00F06EB3">
        <w:rPr>
          <w:spacing w:val="-1"/>
        </w:rPr>
        <w:t>и</w:t>
      </w:r>
      <w:r w:rsidRPr="00F06EB3">
        <w:rPr>
          <w:spacing w:val="-1"/>
        </w:rPr>
        <w:t>ложению № 5 к Порядку разработки, утверждения, реализации и оценки эффективности</w:t>
      </w:r>
      <w:proofErr w:type="gramEnd"/>
      <w:r w:rsidRPr="00F06EB3">
        <w:rPr>
          <w:spacing w:val="-1"/>
        </w:rPr>
        <w:t xml:space="preserve"> р</w:t>
      </w:r>
      <w:r w:rsidRPr="00F06EB3">
        <w:rPr>
          <w:spacing w:val="-1"/>
        </w:rPr>
        <w:t>е</w:t>
      </w:r>
      <w:r w:rsidRPr="00F06EB3">
        <w:rPr>
          <w:spacing w:val="-1"/>
        </w:rPr>
        <w:t>ализации муниципальных программ Омутнинского городского п</w:t>
      </w:r>
      <w:r w:rsidRPr="00F06EB3">
        <w:rPr>
          <w:spacing w:val="-1"/>
        </w:rPr>
        <w:t>о</w:t>
      </w:r>
      <w:r w:rsidRPr="00F06EB3">
        <w:rPr>
          <w:spacing w:val="-1"/>
        </w:rPr>
        <w:t>селения, утвержденного постановлением администрации Омутнинского городского поселения от 04.12.2020 г. № 949.</w:t>
      </w:r>
    </w:p>
    <w:p w:rsidR="00C541E1" w:rsidRPr="00F06EB3" w:rsidRDefault="00C541E1" w:rsidP="00F06EB3">
      <w:pPr>
        <w:shd w:val="clear" w:color="auto" w:fill="FFFFFF"/>
        <w:spacing w:line="240" w:lineRule="exact"/>
        <w:jc w:val="both"/>
      </w:pPr>
      <w:r w:rsidRPr="00F06EB3">
        <w:tab/>
        <w:t xml:space="preserve">Годовой отчет </w:t>
      </w:r>
      <w:r w:rsidRPr="00F06EB3">
        <w:rPr>
          <w:spacing w:val="-3"/>
        </w:rPr>
        <w:t>о ходе реализации муниципальной</w:t>
      </w:r>
      <w:r w:rsidR="007A6200">
        <w:rPr>
          <w:spacing w:val="-3"/>
        </w:rPr>
        <w:t xml:space="preserve"> </w:t>
      </w:r>
      <w:r w:rsidRPr="00F06EB3">
        <w:t>программы подготавливается о</w:t>
      </w:r>
      <w:r w:rsidRPr="00F06EB3">
        <w:t>т</w:t>
      </w:r>
      <w:r w:rsidRPr="00F06EB3">
        <w:t xml:space="preserve">ветственным </w:t>
      </w:r>
      <w:r w:rsidRPr="00F06EB3">
        <w:rPr>
          <w:spacing w:val="-1"/>
        </w:rPr>
        <w:t>исполнителем в срок до 01 марта, следующего за отчетным, представляется ответственным исполнителем в электронном виде и на бума</w:t>
      </w:r>
      <w:r w:rsidRPr="00F06EB3">
        <w:rPr>
          <w:spacing w:val="-1"/>
        </w:rPr>
        <w:t>ж</w:t>
      </w:r>
      <w:r w:rsidRPr="00F06EB3">
        <w:rPr>
          <w:spacing w:val="-1"/>
        </w:rPr>
        <w:t>ном носителе в финансово-</w:t>
      </w:r>
      <w:r w:rsidRPr="00F06EB3">
        <w:t>экономический отдел а</w:t>
      </w:r>
      <w:r w:rsidRPr="00F06EB3">
        <w:t>д</w:t>
      </w:r>
      <w:r w:rsidRPr="00F06EB3">
        <w:t>министрации Омутнинского городского поселения.</w:t>
      </w:r>
    </w:p>
    <w:p w:rsidR="00C541E1" w:rsidRPr="00F06EB3" w:rsidRDefault="00C541E1" w:rsidP="00F06EB3">
      <w:pPr>
        <w:spacing w:line="240" w:lineRule="exact"/>
        <w:ind w:firstLine="708"/>
        <w:jc w:val="both"/>
      </w:pPr>
      <w:r w:rsidRPr="00F06EB3">
        <w:t xml:space="preserve">Ответственный исполнитель вносит </w:t>
      </w:r>
      <w:proofErr w:type="gramStart"/>
      <w:r w:rsidRPr="00F06EB3">
        <w:t>в установленном порядке предложения по уто</w:t>
      </w:r>
      <w:r w:rsidRPr="00F06EB3">
        <w:t>ч</w:t>
      </w:r>
      <w:r w:rsidRPr="00F06EB3">
        <w:t>нению мероприятий программы с учетом складывающейся социально-экономической сит</w:t>
      </w:r>
      <w:r w:rsidRPr="00F06EB3">
        <w:t>у</w:t>
      </w:r>
      <w:r w:rsidRPr="00F06EB3">
        <w:t>ации в соответствии с Порядком</w:t>
      </w:r>
      <w:proofErr w:type="gramEnd"/>
      <w:r w:rsidRPr="00F06EB3">
        <w:t xml:space="preserve"> утверждения, разработки, реализации и оценки эффекти</w:t>
      </w:r>
      <w:r w:rsidRPr="00F06EB3">
        <w:t>в</w:t>
      </w:r>
      <w:r w:rsidRPr="00F06EB3">
        <w:t>ности реализации муниципальных программ.</w:t>
      </w:r>
    </w:p>
    <w:p w:rsidR="00C541E1" w:rsidRPr="00F06EB3" w:rsidRDefault="00C541E1" w:rsidP="00F06EB3">
      <w:pPr>
        <w:spacing w:line="240" w:lineRule="exact"/>
        <w:ind w:firstLine="708"/>
        <w:jc w:val="both"/>
      </w:pPr>
      <w:r w:rsidRPr="00F06EB3">
        <w:t>С учетом выделяемых на реализацию программы финансовых средств ответстве</w:t>
      </w:r>
      <w:r w:rsidRPr="00F06EB3">
        <w:t>н</w:t>
      </w:r>
      <w:r w:rsidRPr="00F06EB3">
        <w:t>ный исполнитель ежегодно уточняет целевые показатели эффективности реализации пр</w:t>
      </w:r>
      <w:r w:rsidRPr="00F06EB3">
        <w:t>о</w:t>
      </w:r>
      <w:r w:rsidRPr="00F06EB3">
        <w:t>граммы и затраты по программным мероприятиям, механизм реализации программы, с</w:t>
      </w:r>
      <w:r w:rsidRPr="00F06EB3">
        <w:t>о</w:t>
      </w:r>
      <w:r w:rsidRPr="00F06EB3">
        <w:t>став исполнителей в установленном п</w:t>
      </w:r>
      <w:r w:rsidRPr="00F06EB3">
        <w:t>о</w:t>
      </w:r>
      <w:r w:rsidRPr="00F06EB3">
        <w:t xml:space="preserve">рядке. </w:t>
      </w:r>
    </w:p>
    <w:p w:rsidR="00C541E1" w:rsidRPr="00F06EB3" w:rsidRDefault="00C541E1" w:rsidP="00F06EB3">
      <w:pPr>
        <w:spacing w:line="240" w:lineRule="exact"/>
        <w:ind w:left="-142"/>
        <w:jc w:val="both"/>
      </w:pPr>
      <w:r w:rsidRPr="00F06EB3">
        <w:tab/>
      </w:r>
      <w:r w:rsidRPr="00F06EB3">
        <w:tab/>
        <w:t>При  реализации  муниципальной  программы  могут возникнуть  следующие  гру</w:t>
      </w:r>
      <w:r w:rsidRPr="00F06EB3">
        <w:t>п</w:t>
      </w:r>
      <w:r w:rsidRPr="00F06EB3">
        <w:t>пы  рисков:</w:t>
      </w:r>
    </w:p>
    <w:p w:rsidR="00C541E1" w:rsidRPr="00F06EB3" w:rsidRDefault="00C541E1" w:rsidP="00F06EB3">
      <w:pPr>
        <w:spacing w:line="240" w:lineRule="exact"/>
        <w:ind w:left="-142"/>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5103"/>
      </w:tblGrid>
      <w:tr w:rsidR="00C541E1" w:rsidRPr="00F06EB3" w:rsidTr="00C541E1">
        <w:tc>
          <w:tcPr>
            <w:tcW w:w="4361" w:type="dxa"/>
          </w:tcPr>
          <w:p w:rsidR="00C541E1" w:rsidRPr="00F06EB3" w:rsidRDefault="00C541E1" w:rsidP="00F06EB3">
            <w:pPr>
              <w:spacing w:line="240" w:lineRule="exact"/>
              <w:jc w:val="both"/>
            </w:pPr>
            <w:r w:rsidRPr="00F06EB3">
              <w:t>Негативный фактор</w:t>
            </w:r>
          </w:p>
        </w:tc>
        <w:tc>
          <w:tcPr>
            <w:tcW w:w="5103" w:type="dxa"/>
          </w:tcPr>
          <w:p w:rsidR="00C541E1" w:rsidRPr="00F06EB3" w:rsidRDefault="00C541E1" w:rsidP="00F06EB3">
            <w:pPr>
              <w:spacing w:line="240" w:lineRule="exact"/>
              <w:jc w:val="both"/>
            </w:pPr>
            <w:r w:rsidRPr="00F06EB3">
              <w:t>Способы минимизации рисков</w:t>
            </w:r>
          </w:p>
        </w:tc>
      </w:tr>
      <w:tr w:rsidR="00C541E1" w:rsidRPr="00F06EB3" w:rsidTr="00C541E1">
        <w:tc>
          <w:tcPr>
            <w:tcW w:w="4361" w:type="dxa"/>
          </w:tcPr>
          <w:p w:rsidR="00C541E1" w:rsidRPr="00F06EB3" w:rsidRDefault="00C541E1" w:rsidP="00F06EB3">
            <w:pPr>
              <w:spacing w:line="240" w:lineRule="exact"/>
            </w:pPr>
            <w:r w:rsidRPr="00F06EB3">
              <w:t>Изменение  действующего законод</w:t>
            </w:r>
            <w:r w:rsidRPr="00F06EB3">
              <w:t>а</w:t>
            </w:r>
            <w:r w:rsidRPr="00F06EB3">
              <w:t>тельства  в  сфере  реализации  муниц</w:t>
            </w:r>
            <w:r w:rsidRPr="00F06EB3">
              <w:t>и</w:t>
            </w:r>
            <w:r w:rsidRPr="00F06EB3">
              <w:t>пальной программы</w:t>
            </w:r>
          </w:p>
        </w:tc>
        <w:tc>
          <w:tcPr>
            <w:tcW w:w="5103" w:type="dxa"/>
          </w:tcPr>
          <w:p w:rsidR="00C541E1" w:rsidRPr="00F06EB3" w:rsidRDefault="00C541E1" w:rsidP="00F06EB3">
            <w:pPr>
              <w:spacing w:line="240" w:lineRule="exact"/>
              <w:jc w:val="both"/>
            </w:pPr>
            <w:r w:rsidRPr="00F06EB3">
              <w:t>Проведение регулярного мониторинга план</w:t>
            </w:r>
            <w:r w:rsidRPr="00F06EB3">
              <w:t>и</w:t>
            </w:r>
            <w:r w:rsidRPr="00F06EB3">
              <w:t>руемых  изменений  в  действующем  закон</w:t>
            </w:r>
            <w:r w:rsidRPr="00F06EB3">
              <w:t>о</w:t>
            </w:r>
            <w:r w:rsidRPr="00F06EB3">
              <w:t>дательстве, внесение изменений  в  муниц</w:t>
            </w:r>
            <w:r w:rsidRPr="00F06EB3">
              <w:t>и</w:t>
            </w:r>
            <w:r w:rsidRPr="00F06EB3">
              <w:t>пальную  программу</w:t>
            </w:r>
          </w:p>
        </w:tc>
      </w:tr>
      <w:tr w:rsidR="00C541E1" w:rsidRPr="00F06EB3" w:rsidTr="00C541E1">
        <w:tc>
          <w:tcPr>
            <w:tcW w:w="4361" w:type="dxa"/>
          </w:tcPr>
          <w:p w:rsidR="00C541E1" w:rsidRPr="00F06EB3" w:rsidRDefault="00C541E1" w:rsidP="00F06EB3">
            <w:pPr>
              <w:spacing w:line="240" w:lineRule="exact"/>
            </w:pPr>
            <w:r w:rsidRPr="00F06EB3">
              <w:t>Недостаточное финансирование мер</w:t>
            </w:r>
            <w:r w:rsidRPr="00F06EB3">
              <w:t>о</w:t>
            </w:r>
            <w:r w:rsidRPr="00F06EB3">
              <w:t>приятий муниципальной программы</w:t>
            </w:r>
          </w:p>
        </w:tc>
        <w:tc>
          <w:tcPr>
            <w:tcW w:w="5103" w:type="dxa"/>
          </w:tcPr>
          <w:p w:rsidR="00C541E1" w:rsidRPr="00F06EB3" w:rsidRDefault="00C541E1" w:rsidP="00F06EB3">
            <w:pPr>
              <w:spacing w:line="240" w:lineRule="exact"/>
              <w:jc w:val="both"/>
            </w:pPr>
            <w:r w:rsidRPr="00F06EB3">
              <w:t>Определение  приоритетов  для  первоочере</w:t>
            </w:r>
            <w:r w:rsidRPr="00F06EB3">
              <w:t>д</w:t>
            </w:r>
            <w:r w:rsidRPr="00F06EB3">
              <w:t xml:space="preserve">ного  финансирования </w:t>
            </w:r>
            <w:proofErr w:type="gramStart"/>
            <w:r w:rsidRPr="00F06EB3">
              <w:t>согласно статьи</w:t>
            </w:r>
            <w:proofErr w:type="gramEnd"/>
            <w:r w:rsidRPr="00F06EB3">
              <w:t xml:space="preserve"> 14 Ф</w:t>
            </w:r>
            <w:r w:rsidRPr="00F06EB3">
              <w:t>е</w:t>
            </w:r>
            <w:r w:rsidRPr="00F06EB3">
              <w:t>дерального закона от 06.10.2003 №131-ФЗ "Об общих принципах организации местного сам</w:t>
            </w:r>
            <w:r w:rsidRPr="00F06EB3">
              <w:t>о</w:t>
            </w:r>
            <w:r w:rsidRPr="00F06EB3">
              <w:t>управления в Российской Федерации"</w:t>
            </w:r>
          </w:p>
        </w:tc>
      </w:tr>
      <w:tr w:rsidR="00C541E1" w:rsidRPr="00F06EB3" w:rsidTr="00C541E1">
        <w:tc>
          <w:tcPr>
            <w:tcW w:w="4361" w:type="dxa"/>
          </w:tcPr>
          <w:p w:rsidR="00C541E1" w:rsidRPr="00F06EB3" w:rsidRDefault="00C541E1" w:rsidP="00F06EB3">
            <w:pPr>
              <w:spacing w:line="240" w:lineRule="exact"/>
            </w:pPr>
            <w:r w:rsidRPr="00F06EB3">
              <w:t>Несоответствие  фактически достигн</w:t>
            </w:r>
            <w:r w:rsidRPr="00F06EB3">
              <w:t>у</w:t>
            </w:r>
            <w:r w:rsidRPr="00F06EB3">
              <w:t>тых показателей эффективности  реал</w:t>
            </w:r>
            <w:r w:rsidRPr="00F06EB3">
              <w:t>и</w:t>
            </w:r>
            <w:r w:rsidRPr="00F06EB3">
              <w:t xml:space="preserve">зации  муниципальной  программы  </w:t>
            </w:r>
            <w:proofErr w:type="gramStart"/>
            <w:r w:rsidRPr="00F06EB3">
              <w:t>з</w:t>
            </w:r>
            <w:r w:rsidRPr="00F06EB3">
              <w:t>а</w:t>
            </w:r>
            <w:r w:rsidRPr="00F06EB3">
              <w:t>планированным</w:t>
            </w:r>
            <w:proofErr w:type="gramEnd"/>
          </w:p>
        </w:tc>
        <w:tc>
          <w:tcPr>
            <w:tcW w:w="5103" w:type="dxa"/>
          </w:tcPr>
          <w:p w:rsidR="00C541E1" w:rsidRPr="00F06EB3" w:rsidRDefault="00C541E1" w:rsidP="00F06EB3">
            <w:pPr>
              <w:spacing w:line="240" w:lineRule="exact"/>
              <w:jc w:val="both"/>
            </w:pPr>
            <w:r w:rsidRPr="00F06EB3">
              <w:t>Проведение ежегодного мониторинга  и  оце</w:t>
            </w:r>
            <w:r w:rsidRPr="00F06EB3">
              <w:t>н</w:t>
            </w:r>
            <w:r w:rsidRPr="00F06EB3">
              <w:t>ки  эффективности  реализации  мероприятий муниципальной программы,  анализ  причин  отклонения фактически  достигнутых  показ</w:t>
            </w:r>
            <w:r w:rsidRPr="00F06EB3">
              <w:t>а</w:t>
            </w:r>
            <w:r w:rsidRPr="00F06EB3">
              <w:t>телей  от  запланированных, оперативная ра</w:t>
            </w:r>
            <w:r w:rsidRPr="00F06EB3">
              <w:t>з</w:t>
            </w:r>
            <w:r w:rsidRPr="00F06EB3">
              <w:t>работка  и  реализация  мер,  направленных  на  повышение  эффективности  реализации  м</w:t>
            </w:r>
            <w:r w:rsidRPr="00F06EB3">
              <w:t>е</w:t>
            </w:r>
            <w:r w:rsidRPr="00F06EB3">
              <w:t>роприятий  муниципальной  программы</w:t>
            </w:r>
          </w:p>
        </w:tc>
      </w:tr>
    </w:tbl>
    <w:p w:rsidR="00C541E1" w:rsidRPr="00EA31CE" w:rsidRDefault="00C541E1" w:rsidP="00F06EB3">
      <w:pPr>
        <w:jc w:val="center"/>
        <w:rPr>
          <w:sz w:val="28"/>
          <w:szCs w:val="28"/>
        </w:rPr>
      </w:pPr>
      <w:r w:rsidRPr="00F06EB3">
        <w:t>_______________</w:t>
      </w:r>
      <w:r w:rsidR="00F06EB3">
        <w:t xml:space="preserve"> </w:t>
      </w:r>
    </w:p>
    <w:p w:rsidR="00C541E1" w:rsidRPr="00EA31CE" w:rsidRDefault="00C541E1" w:rsidP="00C541E1">
      <w:pPr>
        <w:rPr>
          <w:sz w:val="28"/>
          <w:szCs w:val="28"/>
        </w:rPr>
      </w:pPr>
    </w:p>
    <w:p w:rsidR="00C541E1" w:rsidRPr="00EA31CE" w:rsidRDefault="00C541E1" w:rsidP="00C541E1">
      <w:pPr>
        <w:rPr>
          <w:sz w:val="28"/>
          <w:szCs w:val="28"/>
        </w:rPr>
        <w:sectPr w:rsidR="00C541E1" w:rsidRPr="00EA31CE" w:rsidSect="00130072">
          <w:pgSz w:w="11906" w:h="16838"/>
          <w:pgMar w:top="567" w:right="991" w:bottom="851" w:left="1418" w:header="709" w:footer="709" w:gutter="0"/>
          <w:cols w:space="708"/>
          <w:docGrid w:linePitch="360"/>
        </w:sectPr>
      </w:pPr>
    </w:p>
    <w:p w:rsidR="00C541E1" w:rsidRPr="007A6200" w:rsidRDefault="00C541E1" w:rsidP="007A6200">
      <w:pPr>
        <w:spacing w:line="240" w:lineRule="exact"/>
        <w:ind w:left="8505"/>
      </w:pPr>
      <w:r w:rsidRPr="007A6200">
        <w:lastRenderedPageBreak/>
        <w:t xml:space="preserve">Приложение № 1 </w:t>
      </w:r>
    </w:p>
    <w:p w:rsidR="00C541E1" w:rsidRPr="00EA31CE" w:rsidRDefault="00C541E1" w:rsidP="007A6200">
      <w:pPr>
        <w:tabs>
          <w:tab w:val="left" w:pos="6600"/>
        </w:tabs>
        <w:spacing w:line="240" w:lineRule="exact"/>
        <w:ind w:left="8505"/>
        <w:rPr>
          <w:kern w:val="36"/>
          <w:szCs w:val="30"/>
        </w:rPr>
      </w:pPr>
      <w:r w:rsidRPr="00EA31CE">
        <w:rPr>
          <w:kern w:val="36"/>
        </w:rPr>
        <w:t>к муниципальной программе</w:t>
      </w:r>
      <w:r w:rsidR="007A6200">
        <w:rPr>
          <w:kern w:val="36"/>
        </w:rPr>
        <w:t xml:space="preserve"> </w:t>
      </w:r>
      <w:r w:rsidRPr="00EA31CE">
        <w:rPr>
          <w:kern w:val="36"/>
        </w:rPr>
        <w:t>"</w:t>
      </w:r>
      <w:r w:rsidRPr="00EA31CE">
        <w:rPr>
          <w:kern w:val="36"/>
          <w:szCs w:val="30"/>
        </w:rPr>
        <w:t xml:space="preserve">Противодействие экстремизму и </w:t>
      </w:r>
    </w:p>
    <w:p w:rsidR="007A6200" w:rsidRDefault="00C541E1" w:rsidP="007A6200">
      <w:pPr>
        <w:tabs>
          <w:tab w:val="left" w:pos="6600"/>
        </w:tabs>
        <w:spacing w:line="240" w:lineRule="exact"/>
        <w:ind w:left="8505"/>
        <w:rPr>
          <w:kern w:val="36"/>
        </w:rPr>
      </w:pPr>
      <w:r w:rsidRPr="00EA31CE">
        <w:rPr>
          <w:kern w:val="36"/>
          <w:szCs w:val="30"/>
        </w:rPr>
        <w:t>профилактика терроризма</w:t>
      </w:r>
      <w:r w:rsidR="007A6200">
        <w:rPr>
          <w:kern w:val="36"/>
        </w:rPr>
        <w:t xml:space="preserve"> на территории </w:t>
      </w:r>
      <w:r w:rsidRPr="00EA31CE">
        <w:rPr>
          <w:kern w:val="36"/>
        </w:rPr>
        <w:t xml:space="preserve">муниципального </w:t>
      </w:r>
    </w:p>
    <w:p w:rsidR="00C541E1" w:rsidRPr="00EA31CE" w:rsidRDefault="00C541E1" w:rsidP="007A6200">
      <w:pPr>
        <w:tabs>
          <w:tab w:val="left" w:pos="6600"/>
        </w:tabs>
        <w:spacing w:line="240" w:lineRule="exact"/>
        <w:ind w:left="8505"/>
        <w:rPr>
          <w:kern w:val="36"/>
        </w:rPr>
      </w:pPr>
      <w:r w:rsidRPr="00EA31CE">
        <w:rPr>
          <w:kern w:val="36"/>
        </w:rPr>
        <w:t>образования Омутнинское городское поселение Омутнинского района Кировской области на 2021-2026 годы</w:t>
      </w:r>
    </w:p>
    <w:p w:rsidR="00C541E1" w:rsidRPr="007A6200" w:rsidRDefault="00C541E1" w:rsidP="007A6200">
      <w:pPr>
        <w:spacing w:line="240" w:lineRule="exact"/>
        <w:jc w:val="center"/>
        <w:rPr>
          <w:b/>
        </w:rPr>
      </w:pPr>
      <w:r w:rsidRPr="007A6200">
        <w:rPr>
          <w:b/>
        </w:rPr>
        <w:t xml:space="preserve">РЕСУРСНОЕ ОБЕСПЕЧЕНИЕ </w:t>
      </w:r>
    </w:p>
    <w:p w:rsidR="007A6200" w:rsidRDefault="00C541E1" w:rsidP="007A6200">
      <w:pPr>
        <w:spacing w:line="240" w:lineRule="exact"/>
        <w:jc w:val="center"/>
        <w:rPr>
          <w:b/>
          <w:kern w:val="36"/>
        </w:rPr>
      </w:pPr>
      <w:r w:rsidRPr="007A6200">
        <w:rPr>
          <w:b/>
        </w:rPr>
        <w:t>реализации муниципальной программы</w:t>
      </w:r>
      <w:r w:rsidR="007A6200">
        <w:rPr>
          <w:b/>
        </w:rPr>
        <w:t xml:space="preserve"> </w:t>
      </w:r>
      <w:r w:rsidRPr="007A6200">
        <w:rPr>
          <w:b/>
          <w:kern w:val="36"/>
        </w:rPr>
        <w:t xml:space="preserve">"Противодействие экстремизму и профилактика терроризма на территории муниципального </w:t>
      </w:r>
    </w:p>
    <w:p w:rsidR="00C541E1" w:rsidRPr="007A6200" w:rsidRDefault="00C541E1" w:rsidP="007A6200">
      <w:pPr>
        <w:spacing w:line="240" w:lineRule="exact"/>
        <w:jc w:val="center"/>
        <w:rPr>
          <w:b/>
          <w:kern w:val="36"/>
        </w:rPr>
      </w:pPr>
      <w:r w:rsidRPr="007A6200">
        <w:rPr>
          <w:b/>
          <w:kern w:val="36"/>
        </w:rPr>
        <w:t>обр</w:t>
      </w:r>
      <w:r w:rsidRPr="007A6200">
        <w:rPr>
          <w:b/>
          <w:kern w:val="36"/>
        </w:rPr>
        <w:t>а</w:t>
      </w:r>
      <w:r w:rsidRPr="007A6200">
        <w:rPr>
          <w:b/>
          <w:kern w:val="36"/>
        </w:rPr>
        <w:t>зования Омутнинское городское поселение Омутнинского района Кировской области" на 2021-2026 годы</w:t>
      </w:r>
    </w:p>
    <w:tbl>
      <w:tblPr>
        <w:tblW w:w="1474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528"/>
        <w:gridCol w:w="1276"/>
        <w:gridCol w:w="2267"/>
        <w:gridCol w:w="567"/>
        <w:gridCol w:w="709"/>
        <w:gridCol w:w="850"/>
        <w:gridCol w:w="709"/>
        <w:gridCol w:w="709"/>
        <w:gridCol w:w="708"/>
        <w:gridCol w:w="851"/>
      </w:tblGrid>
      <w:tr w:rsidR="00C541E1" w:rsidRPr="007A6200" w:rsidTr="007A6200">
        <w:tc>
          <w:tcPr>
            <w:tcW w:w="567" w:type="dxa"/>
            <w:vMerge w:val="restart"/>
          </w:tcPr>
          <w:p w:rsidR="00C541E1" w:rsidRPr="007A6200" w:rsidRDefault="00C541E1" w:rsidP="007A6200">
            <w:pPr>
              <w:spacing w:line="240" w:lineRule="exact"/>
              <w:jc w:val="center"/>
              <w:rPr>
                <w:sz w:val="22"/>
                <w:szCs w:val="22"/>
              </w:rPr>
            </w:pPr>
            <w:r w:rsidRPr="007A6200">
              <w:rPr>
                <w:sz w:val="22"/>
                <w:szCs w:val="22"/>
              </w:rPr>
              <w:t xml:space="preserve">№ </w:t>
            </w:r>
            <w:proofErr w:type="gramStart"/>
            <w:r w:rsidRPr="007A6200">
              <w:rPr>
                <w:sz w:val="22"/>
                <w:szCs w:val="22"/>
              </w:rPr>
              <w:t>п</w:t>
            </w:r>
            <w:proofErr w:type="gramEnd"/>
            <w:r w:rsidRPr="007A6200">
              <w:rPr>
                <w:sz w:val="22"/>
                <w:szCs w:val="22"/>
              </w:rPr>
              <w:t>/п</w:t>
            </w:r>
          </w:p>
        </w:tc>
        <w:tc>
          <w:tcPr>
            <w:tcW w:w="5528" w:type="dxa"/>
            <w:vMerge w:val="restart"/>
          </w:tcPr>
          <w:p w:rsidR="00C541E1" w:rsidRPr="007A6200" w:rsidRDefault="00C541E1" w:rsidP="007A6200">
            <w:pPr>
              <w:spacing w:line="240" w:lineRule="exact"/>
              <w:jc w:val="center"/>
              <w:rPr>
                <w:sz w:val="22"/>
                <w:szCs w:val="22"/>
              </w:rPr>
            </w:pPr>
            <w:r w:rsidRPr="007A6200">
              <w:rPr>
                <w:sz w:val="22"/>
                <w:szCs w:val="22"/>
              </w:rPr>
              <w:t>Наименование муниципальной програ</w:t>
            </w:r>
            <w:r w:rsidRPr="007A6200">
              <w:rPr>
                <w:sz w:val="22"/>
                <w:szCs w:val="22"/>
              </w:rPr>
              <w:t>м</w:t>
            </w:r>
            <w:r w:rsidRPr="007A6200">
              <w:rPr>
                <w:sz w:val="22"/>
                <w:szCs w:val="22"/>
              </w:rPr>
              <w:t>мы/подпрограммы, основного меропри</w:t>
            </w:r>
            <w:r w:rsidRPr="007A6200">
              <w:rPr>
                <w:sz w:val="22"/>
                <w:szCs w:val="22"/>
              </w:rPr>
              <w:t>я</w:t>
            </w:r>
            <w:r w:rsidRPr="007A6200">
              <w:rPr>
                <w:sz w:val="22"/>
                <w:szCs w:val="22"/>
              </w:rPr>
              <w:t>тия/отдельного мер</w:t>
            </w:r>
            <w:r w:rsidRPr="007A6200">
              <w:rPr>
                <w:sz w:val="22"/>
                <w:szCs w:val="22"/>
              </w:rPr>
              <w:t>о</w:t>
            </w:r>
            <w:r w:rsidRPr="007A6200">
              <w:rPr>
                <w:sz w:val="22"/>
                <w:szCs w:val="22"/>
              </w:rPr>
              <w:t>приятия</w:t>
            </w:r>
          </w:p>
        </w:tc>
        <w:tc>
          <w:tcPr>
            <w:tcW w:w="1276" w:type="dxa"/>
            <w:vMerge w:val="restart"/>
          </w:tcPr>
          <w:p w:rsidR="00C541E1" w:rsidRPr="007A6200" w:rsidRDefault="00C541E1" w:rsidP="007A6200">
            <w:pPr>
              <w:spacing w:line="240" w:lineRule="exact"/>
              <w:ind w:left="-108" w:right="-108"/>
              <w:jc w:val="center"/>
              <w:rPr>
                <w:sz w:val="22"/>
                <w:szCs w:val="22"/>
              </w:rPr>
            </w:pPr>
            <w:r w:rsidRPr="007A6200">
              <w:rPr>
                <w:sz w:val="22"/>
                <w:szCs w:val="22"/>
              </w:rPr>
              <w:t>Ответстве</w:t>
            </w:r>
            <w:r w:rsidRPr="007A6200">
              <w:rPr>
                <w:sz w:val="22"/>
                <w:szCs w:val="22"/>
              </w:rPr>
              <w:t>н</w:t>
            </w:r>
            <w:r w:rsidRPr="007A6200">
              <w:rPr>
                <w:sz w:val="22"/>
                <w:szCs w:val="22"/>
              </w:rPr>
              <w:t>ный испо</w:t>
            </w:r>
            <w:r w:rsidRPr="007A6200">
              <w:rPr>
                <w:sz w:val="22"/>
                <w:szCs w:val="22"/>
              </w:rPr>
              <w:t>л</w:t>
            </w:r>
            <w:r w:rsidRPr="007A6200">
              <w:rPr>
                <w:sz w:val="22"/>
                <w:szCs w:val="22"/>
              </w:rPr>
              <w:t>нитель</w:t>
            </w:r>
          </w:p>
        </w:tc>
        <w:tc>
          <w:tcPr>
            <w:tcW w:w="2267" w:type="dxa"/>
            <w:vMerge w:val="restart"/>
          </w:tcPr>
          <w:p w:rsidR="00C541E1" w:rsidRPr="007A6200" w:rsidRDefault="00C541E1" w:rsidP="007A6200">
            <w:pPr>
              <w:spacing w:line="240" w:lineRule="exact"/>
              <w:jc w:val="center"/>
              <w:rPr>
                <w:sz w:val="22"/>
                <w:szCs w:val="22"/>
              </w:rPr>
            </w:pPr>
            <w:r w:rsidRPr="007A6200">
              <w:rPr>
                <w:sz w:val="22"/>
                <w:szCs w:val="22"/>
              </w:rPr>
              <w:t>Источник финанс</w:t>
            </w:r>
            <w:r w:rsidRPr="007A6200">
              <w:rPr>
                <w:sz w:val="22"/>
                <w:szCs w:val="22"/>
              </w:rPr>
              <w:t>и</w:t>
            </w:r>
            <w:r w:rsidRPr="007A6200">
              <w:rPr>
                <w:sz w:val="22"/>
                <w:szCs w:val="22"/>
              </w:rPr>
              <w:t>ров</w:t>
            </w:r>
            <w:r w:rsidRPr="007A6200">
              <w:rPr>
                <w:sz w:val="22"/>
                <w:szCs w:val="22"/>
              </w:rPr>
              <w:t>а</w:t>
            </w:r>
            <w:r w:rsidRPr="007A6200">
              <w:rPr>
                <w:sz w:val="22"/>
                <w:szCs w:val="22"/>
              </w:rPr>
              <w:t>ния</w:t>
            </w:r>
          </w:p>
        </w:tc>
        <w:tc>
          <w:tcPr>
            <w:tcW w:w="5103" w:type="dxa"/>
            <w:gridSpan w:val="7"/>
          </w:tcPr>
          <w:p w:rsidR="00C541E1" w:rsidRPr="007A6200" w:rsidRDefault="00C541E1" w:rsidP="007A6200">
            <w:pPr>
              <w:spacing w:line="240" w:lineRule="exact"/>
              <w:ind w:left="-108" w:right="-108"/>
              <w:jc w:val="center"/>
              <w:rPr>
                <w:sz w:val="22"/>
                <w:szCs w:val="22"/>
              </w:rPr>
            </w:pPr>
            <w:r w:rsidRPr="007A6200">
              <w:rPr>
                <w:sz w:val="22"/>
                <w:szCs w:val="22"/>
              </w:rPr>
              <w:t>Объем финансового обеспечения (прогноз, факт), тыс. ру</w:t>
            </w:r>
            <w:r w:rsidRPr="007A6200">
              <w:rPr>
                <w:sz w:val="22"/>
                <w:szCs w:val="22"/>
              </w:rPr>
              <w:t>б</w:t>
            </w:r>
            <w:r w:rsidRPr="007A6200">
              <w:rPr>
                <w:sz w:val="22"/>
                <w:szCs w:val="22"/>
              </w:rPr>
              <w:t>лей</w:t>
            </w:r>
          </w:p>
        </w:tc>
      </w:tr>
      <w:tr w:rsidR="00C541E1" w:rsidRPr="007A6200" w:rsidTr="007A6200">
        <w:tc>
          <w:tcPr>
            <w:tcW w:w="567" w:type="dxa"/>
            <w:vMerge/>
          </w:tcPr>
          <w:p w:rsidR="00C541E1" w:rsidRPr="007A6200" w:rsidRDefault="00C541E1" w:rsidP="007A6200">
            <w:pPr>
              <w:spacing w:line="240" w:lineRule="exact"/>
              <w:rPr>
                <w:sz w:val="22"/>
                <w:szCs w:val="22"/>
              </w:rPr>
            </w:pPr>
          </w:p>
        </w:tc>
        <w:tc>
          <w:tcPr>
            <w:tcW w:w="5528" w:type="dxa"/>
            <w:vMerge/>
          </w:tcPr>
          <w:p w:rsidR="00C541E1" w:rsidRPr="007A6200" w:rsidRDefault="00C541E1" w:rsidP="007A6200">
            <w:pPr>
              <w:spacing w:line="240" w:lineRule="exact"/>
              <w:rPr>
                <w:sz w:val="22"/>
                <w:szCs w:val="22"/>
              </w:rPr>
            </w:pPr>
          </w:p>
        </w:tc>
        <w:tc>
          <w:tcPr>
            <w:tcW w:w="1276" w:type="dxa"/>
            <w:vMerge/>
          </w:tcPr>
          <w:p w:rsidR="00C541E1" w:rsidRPr="007A6200" w:rsidRDefault="00C541E1" w:rsidP="007A6200">
            <w:pPr>
              <w:spacing w:line="240" w:lineRule="exact"/>
              <w:rPr>
                <w:sz w:val="22"/>
                <w:szCs w:val="22"/>
              </w:rPr>
            </w:pPr>
          </w:p>
        </w:tc>
        <w:tc>
          <w:tcPr>
            <w:tcW w:w="2267" w:type="dxa"/>
            <w:vMerge/>
          </w:tcPr>
          <w:p w:rsidR="00C541E1" w:rsidRPr="007A6200" w:rsidRDefault="00C541E1" w:rsidP="007A6200">
            <w:pPr>
              <w:spacing w:line="240" w:lineRule="exact"/>
              <w:rPr>
                <w:sz w:val="22"/>
                <w:szCs w:val="22"/>
              </w:rPr>
            </w:pPr>
          </w:p>
        </w:tc>
        <w:tc>
          <w:tcPr>
            <w:tcW w:w="567" w:type="dxa"/>
          </w:tcPr>
          <w:p w:rsidR="00C541E1" w:rsidRPr="007A6200" w:rsidRDefault="00C541E1" w:rsidP="007A6200">
            <w:pPr>
              <w:spacing w:line="240" w:lineRule="exact"/>
              <w:ind w:left="-108" w:right="-108"/>
              <w:jc w:val="center"/>
              <w:rPr>
                <w:sz w:val="22"/>
                <w:szCs w:val="22"/>
              </w:rPr>
            </w:pPr>
            <w:r w:rsidRPr="007A6200">
              <w:rPr>
                <w:sz w:val="22"/>
                <w:szCs w:val="22"/>
              </w:rPr>
              <w:t>2021</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 xml:space="preserve">2022 </w:t>
            </w:r>
          </w:p>
        </w:tc>
        <w:tc>
          <w:tcPr>
            <w:tcW w:w="850" w:type="dxa"/>
          </w:tcPr>
          <w:p w:rsidR="00C541E1" w:rsidRPr="007A6200" w:rsidRDefault="00C541E1" w:rsidP="007A6200">
            <w:pPr>
              <w:spacing w:line="240" w:lineRule="exact"/>
              <w:ind w:left="-108" w:right="-108"/>
              <w:jc w:val="center"/>
              <w:rPr>
                <w:sz w:val="22"/>
                <w:szCs w:val="22"/>
              </w:rPr>
            </w:pPr>
            <w:r w:rsidRPr="007A6200">
              <w:rPr>
                <w:sz w:val="22"/>
                <w:szCs w:val="22"/>
              </w:rPr>
              <w:t>2023</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2024</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2025</w:t>
            </w:r>
          </w:p>
        </w:tc>
        <w:tc>
          <w:tcPr>
            <w:tcW w:w="708" w:type="dxa"/>
          </w:tcPr>
          <w:p w:rsidR="00C541E1" w:rsidRPr="007A6200" w:rsidRDefault="00C541E1" w:rsidP="007A6200">
            <w:pPr>
              <w:spacing w:line="240" w:lineRule="exact"/>
              <w:ind w:left="-108" w:right="-108"/>
              <w:jc w:val="center"/>
              <w:rPr>
                <w:sz w:val="22"/>
                <w:szCs w:val="22"/>
              </w:rPr>
            </w:pPr>
            <w:r w:rsidRPr="007A6200">
              <w:rPr>
                <w:sz w:val="22"/>
                <w:szCs w:val="22"/>
              </w:rPr>
              <w:t>2026</w:t>
            </w:r>
          </w:p>
        </w:tc>
        <w:tc>
          <w:tcPr>
            <w:tcW w:w="851" w:type="dxa"/>
          </w:tcPr>
          <w:p w:rsidR="00C541E1" w:rsidRPr="007A6200" w:rsidRDefault="00C541E1" w:rsidP="007A6200">
            <w:pPr>
              <w:spacing w:line="240" w:lineRule="exact"/>
              <w:ind w:left="-108" w:right="-108"/>
              <w:jc w:val="center"/>
              <w:rPr>
                <w:sz w:val="22"/>
                <w:szCs w:val="22"/>
              </w:rPr>
            </w:pPr>
            <w:r w:rsidRPr="007A6200">
              <w:rPr>
                <w:sz w:val="22"/>
                <w:szCs w:val="22"/>
              </w:rPr>
              <w:t>итого</w:t>
            </w:r>
          </w:p>
        </w:tc>
      </w:tr>
      <w:tr w:rsidR="00C541E1" w:rsidRPr="007A6200" w:rsidTr="007A6200">
        <w:tc>
          <w:tcPr>
            <w:tcW w:w="567" w:type="dxa"/>
          </w:tcPr>
          <w:p w:rsidR="00C541E1" w:rsidRPr="007A6200" w:rsidRDefault="00C541E1" w:rsidP="007A6200">
            <w:pPr>
              <w:spacing w:line="240" w:lineRule="exact"/>
              <w:jc w:val="center"/>
              <w:rPr>
                <w:sz w:val="22"/>
                <w:szCs w:val="22"/>
              </w:rPr>
            </w:pPr>
            <w:r w:rsidRPr="007A6200">
              <w:rPr>
                <w:sz w:val="22"/>
                <w:szCs w:val="22"/>
              </w:rPr>
              <w:t>1</w:t>
            </w:r>
          </w:p>
        </w:tc>
        <w:tc>
          <w:tcPr>
            <w:tcW w:w="5528" w:type="dxa"/>
          </w:tcPr>
          <w:p w:rsidR="00C541E1" w:rsidRPr="007A6200" w:rsidRDefault="00C541E1" w:rsidP="007A6200">
            <w:pPr>
              <w:spacing w:line="240" w:lineRule="exact"/>
              <w:jc w:val="center"/>
              <w:rPr>
                <w:sz w:val="22"/>
                <w:szCs w:val="22"/>
              </w:rPr>
            </w:pPr>
            <w:r w:rsidRPr="007A6200">
              <w:rPr>
                <w:sz w:val="22"/>
                <w:szCs w:val="22"/>
              </w:rPr>
              <w:t>2</w:t>
            </w:r>
          </w:p>
        </w:tc>
        <w:tc>
          <w:tcPr>
            <w:tcW w:w="1276" w:type="dxa"/>
          </w:tcPr>
          <w:p w:rsidR="00C541E1" w:rsidRPr="007A6200" w:rsidRDefault="00C541E1" w:rsidP="007A6200">
            <w:pPr>
              <w:spacing w:line="240" w:lineRule="exact"/>
              <w:jc w:val="center"/>
              <w:rPr>
                <w:sz w:val="22"/>
                <w:szCs w:val="22"/>
              </w:rPr>
            </w:pPr>
            <w:r w:rsidRPr="007A6200">
              <w:rPr>
                <w:sz w:val="22"/>
                <w:szCs w:val="22"/>
              </w:rPr>
              <w:t>3</w:t>
            </w:r>
          </w:p>
        </w:tc>
        <w:tc>
          <w:tcPr>
            <w:tcW w:w="2267" w:type="dxa"/>
          </w:tcPr>
          <w:p w:rsidR="00C541E1" w:rsidRPr="007A6200" w:rsidRDefault="00C541E1" w:rsidP="007A6200">
            <w:pPr>
              <w:spacing w:line="240" w:lineRule="exact"/>
              <w:jc w:val="center"/>
              <w:rPr>
                <w:sz w:val="22"/>
                <w:szCs w:val="22"/>
              </w:rPr>
            </w:pPr>
            <w:r w:rsidRPr="007A6200">
              <w:rPr>
                <w:sz w:val="22"/>
                <w:szCs w:val="22"/>
              </w:rPr>
              <w:t>4</w:t>
            </w:r>
          </w:p>
        </w:tc>
        <w:tc>
          <w:tcPr>
            <w:tcW w:w="567" w:type="dxa"/>
          </w:tcPr>
          <w:p w:rsidR="00C541E1" w:rsidRPr="007A6200" w:rsidRDefault="00C541E1" w:rsidP="007A6200">
            <w:pPr>
              <w:spacing w:line="240" w:lineRule="exact"/>
              <w:ind w:left="-108" w:right="-108"/>
              <w:jc w:val="center"/>
              <w:rPr>
                <w:sz w:val="22"/>
                <w:szCs w:val="22"/>
              </w:rPr>
            </w:pPr>
            <w:r w:rsidRPr="007A6200">
              <w:rPr>
                <w:sz w:val="22"/>
                <w:szCs w:val="22"/>
              </w:rPr>
              <w:t>5</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6</w:t>
            </w:r>
          </w:p>
        </w:tc>
        <w:tc>
          <w:tcPr>
            <w:tcW w:w="850" w:type="dxa"/>
          </w:tcPr>
          <w:p w:rsidR="00C541E1" w:rsidRPr="007A6200" w:rsidRDefault="00C541E1" w:rsidP="007A6200">
            <w:pPr>
              <w:spacing w:line="240" w:lineRule="exact"/>
              <w:ind w:left="-108" w:right="-108"/>
              <w:jc w:val="center"/>
              <w:rPr>
                <w:sz w:val="22"/>
                <w:szCs w:val="22"/>
              </w:rPr>
            </w:pPr>
            <w:r w:rsidRPr="007A6200">
              <w:rPr>
                <w:sz w:val="22"/>
                <w:szCs w:val="22"/>
              </w:rPr>
              <w:t>7</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8</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9</w:t>
            </w:r>
          </w:p>
        </w:tc>
        <w:tc>
          <w:tcPr>
            <w:tcW w:w="708" w:type="dxa"/>
          </w:tcPr>
          <w:p w:rsidR="00C541E1" w:rsidRPr="007A6200" w:rsidRDefault="00C541E1" w:rsidP="007A6200">
            <w:pPr>
              <w:spacing w:line="240" w:lineRule="exact"/>
              <w:ind w:left="-108" w:right="-108"/>
              <w:jc w:val="center"/>
              <w:rPr>
                <w:sz w:val="22"/>
                <w:szCs w:val="22"/>
              </w:rPr>
            </w:pPr>
            <w:r w:rsidRPr="007A6200">
              <w:rPr>
                <w:sz w:val="22"/>
                <w:szCs w:val="22"/>
              </w:rPr>
              <w:t>10</w:t>
            </w:r>
          </w:p>
        </w:tc>
        <w:tc>
          <w:tcPr>
            <w:tcW w:w="851" w:type="dxa"/>
          </w:tcPr>
          <w:p w:rsidR="00C541E1" w:rsidRPr="007A6200" w:rsidRDefault="00C541E1" w:rsidP="007A6200">
            <w:pPr>
              <w:spacing w:line="240" w:lineRule="exact"/>
              <w:ind w:left="-108" w:right="-108"/>
              <w:jc w:val="center"/>
              <w:rPr>
                <w:sz w:val="22"/>
                <w:szCs w:val="22"/>
              </w:rPr>
            </w:pPr>
            <w:r w:rsidRPr="007A6200">
              <w:rPr>
                <w:sz w:val="22"/>
                <w:szCs w:val="22"/>
              </w:rPr>
              <w:t>11</w:t>
            </w:r>
          </w:p>
        </w:tc>
      </w:tr>
      <w:tr w:rsidR="00C541E1" w:rsidRPr="007A6200" w:rsidTr="007A6200">
        <w:tc>
          <w:tcPr>
            <w:tcW w:w="567" w:type="dxa"/>
            <w:vMerge w:val="restart"/>
          </w:tcPr>
          <w:p w:rsidR="00C541E1" w:rsidRPr="007A6200" w:rsidRDefault="00C541E1" w:rsidP="007A6200">
            <w:pPr>
              <w:spacing w:line="240" w:lineRule="exact"/>
              <w:rPr>
                <w:sz w:val="22"/>
                <w:szCs w:val="22"/>
              </w:rPr>
            </w:pPr>
          </w:p>
        </w:tc>
        <w:tc>
          <w:tcPr>
            <w:tcW w:w="5528" w:type="dxa"/>
            <w:vMerge w:val="restart"/>
          </w:tcPr>
          <w:p w:rsidR="00C541E1" w:rsidRPr="007A6200" w:rsidRDefault="00C541E1" w:rsidP="007A6200">
            <w:pPr>
              <w:spacing w:line="240" w:lineRule="exact"/>
              <w:rPr>
                <w:sz w:val="22"/>
                <w:szCs w:val="22"/>
              </w:rPr>
            </w:pPr>
            <w:r w:rsidRPr="007A6200">
              <w:rPr>
                <w:sz w:val="22"/>
                <w:szCs w:val="22"/>
              </w:rPr>
              <w:t>"Противодействие экстремизму и профилактика терр</w:t>
            </w:r>
            <w:r w:rsidRPr="007A6200">
              <w:rPr>
                <w:sz w:val="22"/>
                <w:szCs w:val="22"/>
              </w:rPr>
              <w:t>о</w:t>
            </w:r>
            <w:r w:rsidRPr="007A6200">
              <w:rPr>
                <w:sz w:val="22"/>
                <w:szCs w:val="22"/>
              </w:rPr>
              <w:t>ризма на территории муниципального образования Омутнинское городское поселение Омутнинского ра</w:t>
            </w:r>
            <w:r w:rsidRPr="007A6200">
              <w:rPr>
                <w:sz w:val="22"/>
                <w:szCs w:val="22"/>
              </w:rPr>
              <w:t>й</w:t>
            </w:r>
            <w:r w:rsidRPr="007A6200">
              <w:rPr>
                <w:sz w:val="22"/>
                <w:szCs w:val="22"/>
              </w:rPr>
              <w:t>она Кировской обл</w:t>
            </w:r>
            <w:r w:rsidRPr="007A6200">
              <w:rPr>
                <w:sz w:val="22"/>
                <w:szCs w:val="22"/>
              </w:rPr>
              <w:t>а</w:t>
            </w:r>
            <w:r w:rsidRPr="007A6200">
              <w:rPr>
                <w:sz w:val="22"/>
                <w:szCs w:val="22"/>
              </w:rPr>
              <w:t>сти" на 2021-2026 годы</w:t>
            </w:r>
          </w:p>
        </w:tc>
        <w:tc>
          <w:tcPr>
            <w:tcW w:w="1276" w:type="dxa"/>
            <w:vMerge w:val="restart"/>
          </w:tcPr>
          <w:p w:rsidR="00C541E1" w:rsidRPr="007A6200" w:rsidRDefault="00C541E1" w:rsidP="007A6200">
            <w:pPr>
              <w:spacing w:line="240" w:lineRule="exact"/>
              <w:rPr>
                <w:sz w:val="22"/>
                <w:szCs w:val="22"/>
              </w:rPr>
            </w:pPr>
            <w:r w:rsidRPr="007A6200">
              <w:rPr>
                <w:kern w:val="36"/>
                <w:sz w:val="22"/>
                <w:szCs w:val="22"/>
              </w:rPr>
              <w:t>Отдел жизн</w:t>
            </w:r>
            <w:r w:rsidRPr="007A6200">
              <w:rPr>
                <w:kern w:val="36"/>
                <w:sz w:val="22"/>
                <w:szCs w:val="22"/>
              </w:rPr>
              <w:t>е</w:t>
            </w:r>
            <w:r w:rsidRPr="007A6200">
              <w:rPr>
                <w:kern w:val="36"/>
                <w:sz w:val="22"/>
                <w:szCs w:val="22"/>
              </w:rPr>
              <w:t>обеспеч</w:t>
            </w:r>
            <w:r w:rsidRPr="007A6200">
              <w:rPr>
                <w:kern w:val="36"/>
                <w:sz w:val="22"/>
                <w:szCs w:val="22"/>
              </w:rPr>
              <w:t>е</w:t>
            </w:r>
            <w:r w:rsidRPr="007A6200">
              <w:rPr>
                <w:kern w:val="36"/>
                <w:sz w:val="22"/>
                <w:szCs w:val="22"/>
              </w:rPr>
              <w:t>ния адм</w:t>
            </w:r>
            <w:r w:rsidRPr="007A6200">
              <w:rPr>
                <w:kern w:val="36"/>
                <w:sz w:val="22"/>
                <w:szCs w:val="22"/>
              </w:rPr>
              <w:t>и</w:t>
            </w:r>
            <w:r w:rsidRPr="007A6200">
              <w:rPr>
                <w:kern w:val="36"/>
                <w:sz w:val="22"/>
                <w:szCs w:val="22"/>
              </w:rPr>
              <w:t>нистрации Омутни</w:t>
            </w:r>
            <w:r w:rsidRPr="007A6200">
              <w:rPr>
                <w:kern w:val="36"/>
                <w:sz w:val="22"/>
                <w:szCs w:val="22"/>
              </w:rPr>
              <w:t>н</w:t>
            </w:r>
            <w:r w:rsidRPr="007A6200">
              <w:rPr>
                <w:kern w:val="36"/>
                <w:sz w:val="22"/>
                <w:szCs w:val="22"/>
              </w:rPr>
              <w:t>ского г</w:t>
            </w:r>
            <w:r w:rsidRPr="007A6200">
              <w:rPr>
                <w:kern w:val="36"/>
                <w:sz w:val="22"/>
                <w:szCs w:val="22"/>
              </w:rPr>
              <w:t>о</w:t>
            </w:r>
            <w:r w:rsidRPr="007A6200">
              <w:rPr>
                <w:kern w:val="36"/>
                <w:sz w:val="22"/>
                <w:szCs w:val="22"/>
              </w:rPr>
              <w:t>родского пос</w:t>
            </w:r>
            <w:r w:rsidRPr="007A6200">
              <w:rPr>
                <w:kern w:val="36"/>
                <w:sz w:val="22"/>
                <w:szCs w:val="22"/>
              </w:rPr>
              <w:t>е</w:t>
            </w:r>
            <w:r w:rsidRPr="007A6200">
              <w:rPr>
                <w:kern w:val="36"/>
                <w:sz w:val="22"/>
                <w:szCs w:val="22"/>
              </w:rPr>
              <w:t>ления</w:t>
            </w:r>
          </w:p>
        </w:tc>
        <w:tc>
          <w:tcPr>
            <w:tcW w:w="2267" w:type="dxa"/>
          </w:tcPr>
          <w:p w:rsidR="00C541E1" w:rsidRPr="007A6200" w:rsidRDefault="00C541E1" w:rsidP="007A6200">
            <w:pPr>
              <w:spacing w:line="240" w:lineRule="exact"/>
              <w:rPr>
                <w:sz w:val="22"/>
                <w:szCs w:val="22"/>
              </w:rPr>
            </w:pPr>
            <w:r w:rsidRPr="007A6200">
              <w:rPr>
                <w:sz w:val="22"/>
                <w:szCs w:val="22"/>
              </w:rPr>
              <w:t>всего</w:t>
            </w:r>
          </w:p>
        </w:tc>
        <w:tc>
          <w:tcPr>
            <w:tcW w:w="567"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50,348</w:t>
            </w:r>
          </w:p>
        </w:tc>
        <w:tc>
          <w:tcPr>
            <w:tcW w:w="850" w:type="dxa"/>
          </w:tcPr>
          <w:p w:rsidR="00C541E1" w:rsidRPr="007A6200" w:rsidRDefault="00C541E1" w:rsidP="007A6200">
            <w:pPr>
              <w:spacing w:line="240" w:lineRule="exact"/>
              <w:ind w:left="-108" w:right="-108"/>
              <w:jc w:val="center"/>
              <w:rPr>
                <w:sz w:val="22"/>
                <w:szCs w:val="22"/>
              </w:rPr>
            </w:pPr>
            <w:r w:rsidRPr="007A6200">
              <w:rPr>
                <w:sz w:val="22"/>
                <w:szCs w:val="22"/>
              </w:rPr>
              <w:t>603,500</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80,000</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80,000</w:t>
            </w:r>
          </w:p>
        </w:tc>
        <w:tc>
          <w:tcPr>
            <w:tcW w:w="708" w:type="dxa"/>
          </w:tcPr>
          <w:p w:rsidR="00C541E1" w:rsidRPr="007A6200" w:rsidRDefault="00C541E1" w:rsidP="007A6200">
            <w:pPr>
              <w:spacing w:line="240" w:lineRule="exact"/>
              <w:ind w:left="-108" w:right="-108"/>
              <w:jc w:val="center"/>
              <w:rPr>
                <w:sz w:val="22"/>
                <w:szCs w:val="22"/>
              </w:rPr>
            </w:pPr>
            <w:r w:rsidRPr="007A6200">
              <w:rPr>
                <w:sz w:val="22"/>
                <w:szCs w:val="22"/>
              </w:rPr>
              <w:t>80,000</w:t>
            </w:r>
          </w:p>
        </w:tc>
        <w:tc>
          <w:tcPr>
            <w:tcW w:w="851" w:type="dxa"/>
          </w:tcPr>
          <w:p w:rsidR="00C541E1" w:rsidRPr="007A6200" w:rsidRDefault="00C541E1" w:rsidP="007A6200">
            <w:pPr>
              <w:spacing w:line="240" w:lineRule="exact"/>
              <w:ind w:left="-108" w:right="-108"/>
              <w:jc w:val="center"/>
              <w:rPr>
                <w:sz w:val="22"/>
                <w:szCs w:val="22"/>
              </w:rPr>
            </w:pPr>
            <w:r w:rsidRPr="007A6200">
              <w:rPr>
                <w:sz w:val="22"/>
                <w:szCs w:val="22"/>
              </w:rPr>
              <w:t>893,848</w:t>
            </w:r>
          </w:p>
        </w:tc>
      </w:tr>
      <w:tr w:rsidR="00C541E1" w:rsidRPr="007A6200" w:rsidTr="007A6200">
        <w:tc>
          <w:tcPr>
            <w:tcW w:w="567" w:type="dxa"/>
            <w:vMerge/>
          </w:tcPr>
          <w:p w:rsidR="00C541E1" w:rsidRPr="007A6200" w:rsidRDefault="00C541E1" w:rsidP="007A6200">
            <w:pPr>
              <w:spacing w:line="240" w:lineRule="exact"/>
              <w:rPr>
                <w:sz w:val="22"/>
                <w:szCs w:val="22"/>
              </w:rPr>
            </w:pPr>
          </w:p>
        </w:tc>
        <w:tc>
          <w:tcPr>
            <w:tcW w:w="5528" w:type="dxa"/>
            <w:vMerge/>
          </w:tcPr>
          <w:p w:rsidR="00C541E1" w:rsidRPr="007A6200" w:rsidRDefault="00C541E1" w:rsidP="007A6200">
            <w:pPr>
              <w:spacing w:line="240" w:lineRule="exact"/>
              <w:rPr>
                <w:sz w:val="22"/>
                <w:szCs w:val="22"/>
              </w:rPr>
            </w:pPr>
          </w:p>
        </w:tc>
        <w:tc>
          <w:tcPr>
            <w:tcW w:w="1276" w:type="dxa"/>
            <w:vMerge/>
          </w:tcPr>
          <w:p w:rsidR="00C541E1" w:rsidRPr="007A6200" w:rsidRDefault="00C541E1" w:rsidP="007A6200">
            <w:pPr>
              <w:spacing w:line="240" w:lineRule="exact"/>
              <w:rPr>
                <w:sz w:val="22"/>
                <w:szCs w:val="22"/>
              </w:rPr>
            </w:pPr>
          </w:p>
        </w:tc>
        <w:tc>
          <w:tcPr>
            <w:tcW w:w="2267" w:type="dxa"/>
          </w:tcPr>
          <w:p w:rsidR="00C541E1" w:rsidRPr="007A6200" w:rsidRDefault="00C541E1" w:rsidP="007A6200">
            <w:pPr>
              <w:spacing w:line="240" w:lineRule="exact"/>
              <w:rPr>
                <w:sz w:val="22"/>
                <w:szCs w:val="22"/>
              </w:rPr>
            </w:pPr>
            <w:r w:rsidRPr="007A6200">
              <w:rPr>
                <w:sz w:val="22"/>
                <w:szCs w:val="22"/>
              </w:rPr>
              <w:t>федеральный бюджет</w:t>
            </w:r>
          </w:p>
        </w:tc>
        <w:tc>
          <w:tcPr>
            <w:tcW w:w="567"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850"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8"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851" w:type="dxa"/>
          </w:tcPr>
          <w:p w:rsidR="00C541E1" w:rsidRPr="007A6200" w:rsidRDefault="00C541E1" w:rsidP="007A6200">
            <w:pPr>
              <w:spacing w:line="240" w:lineRule="exact"/>
              <w:ind w:left="-108" w:right="-108"/>
              <w:jc w:val="center"/>
              <w:rPr>
                <w:sz w:val="22"/>
                <w:szCs w:val="22"/>
              </w:rPr>
            </w:pPr>
            <w:r w:rsidRPr="007A6200">
              <w:rPr>
                <w:sz w:val="22"/>
                <w:szCs w:val="22"/>
              </w:rPr>
              <w:t>-</w:t>
            </w:r>
          </w:p>
        </w:tc>
      </w:tr>
      <w:tr w:rsidR="00C541E1" w:rsidRPr="007A6200" w:rsidTr="007A6200">
        <w:tc>
          <w:tcPr>
            <w:tcW w:w="567" w:type="dxa"/>
            <w:vMerge/>
          </w:tcPr>
          <w:p w:rsidR="00C541E1" w:rsidRPr="007A6200" w:rsidRDefault="00C541E1" w:rsidP="007A6200">
            <w:pPr>
              <w:spacing w:line="240" w:lineRule="exact"/>
              <w:rPr>
                <w:sz w:val="22"/>
                <w:szCs w:val="22"/>
              </w:rPr>
            </w:pPr>
          </w:p>
        </w:tc>
        <w:tc>
          <w:tcPr>
            <w:tcW w:w="5528" w:type="dxa"/>
            <w:vMerge/>
          </w:tcPr>
          <w:p w:rsidR="00C541E1" w:rsidRPr="007A6200" w:rsidRDefault="00C541E1" w:rsidP="007A6200">
            <w:pPr>
              <w:spacing w:line="240" w:lineRule="exact"/>
              <w:rPr>
                <w:sz w:val="22"/>
                <w:szCs w:val="22"/>
              </w:rPr>
            </w:pPr>
          </w:p>
        </w:tc>
        <w:tc>
          <w:tcPr>
            <w:tcW w:w="1276" w:type="dxa"/>
            <w:vMerge/>
          </w:tcPr>
          <w:p w:rsidR="00C541E1" w:rsidRPr="007A6200" w:rsidRDefault="00C541E1" w:rsidP="007A6200">
            <w:pPr>
              <w:spacing w:line="240" w:lineRule="exact"/>
              <w:rPr>
                <w:sz w:val="22"/>
                <w:szCs w:val="22"/>
              </w:rPr>
            </w:pPr>
          </w:p>
        </w:tc>
        <w:tc>
          <w:tcPr>
            <w:tcW w:w="2267" w:type="dxa"/>
          </w:tcPr>
          <w:p w:rsidR="00C541E1" w:rsidRPr="007A6200" w:rsidRDefault="00C541E1" w:rsidP="007A6200">
            <w:pPr>
              <w:spacing w:line="240" w:lineRule="exact"/>
              <w:rPr>
                <w:sz w:val="22"/>
                <w:szCs w:val="22"/>
              </w:rPr>
            </w:pPr>
            <w:r w:rsidRPr="007A6200">
              <w:rPr>
                <w:sz w:val="22"/>
                <w:szCs w:val="22"/>
              </w:rPr>
              <w:t>областной бюджет</w:t>
            </w:r>
          </w:p>
        </w:tc>
        <w:tc>
          <w:tcPr>
            <w:tcW w:w="567"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850"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8"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851" w:type="dxa"/>
          </w:tcPr>
          <w:p w:rsidR="00C541E1" w:rsidRPr="007A6200" w:rsidRDefault="00C541E1" w:rsidP="007A6200">
            <w:pPr>
              <w:spacing w:line="240" w:lineRule="exact"/>
              <w:ind w:left="-108" w:right="-108"/>
              <w:jc w:val="center"/>
              <w:rPr>
                <w:sz w:val="22"/>
                <w:szCs w:val="22"/>
              </w:rPr>
            </w:pPr>
            <w:r w:rsidRPr="007A6200">
              <w:rPr>
                <w:sz w:val="22"/>
                <w:szCs w:val="22"/>
              </w:rPr>
              <w:t>-</w:t>
            </w:r>
          </w:p>
        </w:tc>
      </w:tr>
      <w:tr w:rsidR="00C541E1" w:rsidRPr="007A6200" w:rsidTr="007A6200">
        <w:tc>
          <w:tcPr>
            <w:tcW w:w="567" w:type="dxa"/>
            <w:vMerge/>
          </w:tcPr>
          <w:p w:rsidR="00C541E1" w:rsidRPr="007A6200" w:rsidRDefault="00C541E1" w:rsidP="007A6200">
            <w:pPr>
              <w:spacing w:line="240" w:lineRule="exact"/>
              <w:rPr>
                <w:sz w:val="22"/>
                <w:szCs w:val="22"/>
              </w:rPr>
            </w:pPr>
          </w:p>
        </w:tc>
        <w:tc>
          <w:tcPr>
            <w:tcW w:w="5528" w:type="dxa"/>
            <w:vMerge/>
          </w:tcPr>
          <w:p w:rsidR="00C541E1" w:rsidRPr="007A6200" w:rsidRDefault="00C541E1" w:rsidP="007A6200">
            <w:pPr>
              <w:spacing w:line="240" w:lineRule="exact"/>
              <w:rPr>
                <w:sz w:val="22"/>
                <w:szCs w:val="22"/>
              </w:rPr>
            </w:pPr>
          </w:p>
        </w:tc>
        <w:tc>
          <w:tcPr>
            <w:tcW w:w="1276" w:type="dxa"/>
            <w:vMerge/>
          </w:tcPr>
          <w:p w:rsidR="00C541E1" w:rsidRPr="007A6200" w:rsidRDefault="00C541E1" w:rsidP="007A6200">
            <w:pPr>
              <w:spacing w:line="240" w:lineRule="exact"/>
              <w:rPr>
                <w:sz w:val="22"/>
                <w:szCs w:val="22"/>
              </w:rPr>
            </w:pPr>
          </w:p>
        </w:tc>
        <w:tc>
          <w:tcPr>
            <w:tcW w:w="2267" w:type="dxa"/>
          </w:tcPr>
          <w:p w:rsidR="00C541E1" w:rsidRPr="007A6200" w:rsidRDefault="00C541E1" w:rsidP="007A6200">
            <w:pPr>
              <w:spacing w:line="240" w:lineRule="exact"/>
              <w:rPr>
                <w:sz w:val="22"/>
                <w:szCs w:val="22"/>
              </w:rPr>
            </w:pPr>
            <w:r w:rsidRPr="007A6200">
              <w:rPr>
                <w:sz w:val="22"/>
                <w:szCs w:val="22"/>
              </w:rPr>
              <w:t>местный бюджет</w:t>
            </w:r>
          </w:p>
        </w:tc>
        <w:tc>
          <w:tcPr>
            <w:tcW w:w="567"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50,348</w:t>
            </w:r>
          </w:p>
        </w:tc>
        <w:tc>
          <w:tcPr>
            <w:tcW w:w="850" w:type="dxa"/>
          </w:tcPr>
          <w:p w:rsidR="00C541E1" w:rsidRPr="007A6200" w:rsidRDefault="00C541E1" w:rsidP="007A6200">
            <w:pPr>
              <w:spacing w:line="240" w:lineRule="exact"/>
              <w:ind w:left="-108" w:right="-108"/>
              <w:jc w:val="center"/>
              <w:rPr>
                <w:sz w:val="22"/>
                <w:szCs w:val="22"/>
              </w:rPr>
            </w:pPr>
            <w:r w:rsidRPr="007A6200">
              <w:rPr>
                <w:sz w:val="22"/>
                <w:szCs w:val="22"/>
              </w:rPr>
              <w:t>603,500</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80,000</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80,000</w:t>
            </w:r>
          </w:p>
        </w:tc>
        <w:tc>
          <w:tcPr>
            <w:tcW w:w="708" w:type="dxa"/>
          </w:tcPr>
          <w:p w:rsidR="00C541E1" w:rsidRPr="007A6200" w:rsidRDefault="00C541E1" w:rsidP="007A6200">
            <w:pPr>
              <w:spacing w:line="240" w:lineRule="exact"/>
              <w:ind w:left="-108" w:right="-108"/>
              <w:jc w:val="center"/>
              <w:rPr>
                <w:sz w:val="22"/>
                <w:szCs w:val="22"/>
              </w:rPr>
            </w:pPr>
            <w:r w:rsidRPr="007A6200">
              <w:rPr>
                <w:sz w:val="22"/>
                <w:szCs w:val="22"/>
              </w:rPr>
              <w:t>80,000</w:t>
            </w:r>
          </w:p>
        </w:tc>
        <w:tc>
          <w:tcPr>
            <w:tcW w:w="851" w:type="dxa"/>
          </w:tcPr>
          <w:p w:rsidR="00C541E1" w:rsidRPr="007A6200" w:rsidRDefault="00C541E1" w:rsidP="007A6200">
            <w:pPr>
              <w:spacing w:line="240" w:lineRule="exact"/>
              <w:ind w:left="-108" w:right="-108"/>
              <w:jc w:val="center"/>
              <w:rPr>
                <w:sz w:val="22"/>
                <w:szCs w:val="22"/>
              </w:rPr>
            </w:pPr>
            <w:r w:rsidRPr="007A6200">
              <w:rPr>
                <w:sz w:val="22"/>
                <w:szCs w:val="22"/>
              </w:rPr>
              <w:t>893,848</w:t>
            </w:r>
          </w:p>
        </w:tc>
      </w:tr>
      <w:tr w:rsidR="00C541E1" w:rsidRPr="007A6200" w:rsidTr="007A6200">
        <w:trPr>
          <w:trHeight w:val="70"/>
        </w:trPr>
        <w:tc>
          <w:tcPr>
            <w:tcW w:w="567" w:type="dxa"/>
            <w:vMerge w:val="restart"/>
          </w:tcPr>
          <w:p w:rsidR="00C541E1" w:rsidRPr="007A6200" w:rsidRDefault="00C541E1" w:rsidP="007A6200">
            <w:pPr>
              <w:spacing w:line="240" w:lineRule="exact"/>
              <w:rPr>
                <w:sz w:val="22"/>
                <w:szCs w:val="22"/>
              </w:rPr>
            </w:pPr>
            <w:r w:rsidRPr="007A6200">
              <w:rPr>
                <w:sz w:val="22"/>
                <w:szCs w:val="22"/>
              </w:rPr>
              <w:t>1.</w:t>
            </w:r>
          </w:p>
        </w:tc>
        <w:tc>
          <w:tcPr>
            <w:tcW w:w="5528" w:type="dxa"/>
            <w:vMerge w:val="restart"/>
          </w:tcPr>
          <w:p w:rsidR="00C541E1" w:rsidRPr="007A6200" w:rsidRDefault="00C541E1" w:rsidP="007A6200">
            <w:pPr>
              <w:spacing w:line="240" w:lineRule="exact"/>
              <w:rPr>
                <w:sz w:val="22"/>
                <w:szCs w:val="22"/>
              </w:rPr>
            </w:pPr>
            <w:r w:rsidRPr="007A6200">
              <w:rPr>
                <w:sz w:val="22"/>
                <w:szCs w:val="22"/>
              </w:rPr>
              <w:t>Удаление свастики, лозунгов экстремистской напра</w:t>
            </w:r>
            <w:r w:rsidRPr="007A6200">
              <w:rPr>
                <w:sz w:val="22"/>
                <w:szCs w:val="22"/>
              </w:rPr>
              <w:t>в</w:t>
            </w:r>
            <w:r w:rsidRPr="007A6200">
              <w:rPr>
                <w:sz w:val="22"/>
                <w:szCs w:val="22"/>
              </w:rPr>
              <w:t>ленности на объектах городской инфр</w:t>
            </w:r>
            <w:r w:rsidRPr="007A6200">
              <w:rPr>
                <w:sz w:val="22"/>
                <w:szCs w:val="22"/>
              </w:rPr>
              <w:t>а</w:t>
            </w:r>
            <w:r w:rsidRPr="007A6200">
              <w:rPr>
                <w:sz w:val="22"/>
                <w:szCs w:val="22"/>
              </w:rPr>
              <w:t xml:space="preserve">структуры (в </w:t>
            </w:r>
            <w:proofErr w:type="spellStart"/>
            <w:r w:rsidRPr="007A6200">
              <w:rPr>
                <w:sz w:val="22"/>
                <w:szCs w:val="22"/>
              </w:rPr>
              <w:t>т.ч</w:t>
            </w:r>
            <w:proofErr w:type="spellEnd"/>
            <w:r w:rsidRPr="007A6200">
              <w:rPr>
                <w:sz w:val="22"/>
                <w:szCs w:val="22"/>
              </w:rPr>
              <w:t>. закупка аэрозольной краски в балл</w:t>
            </w:r>
            <w:r w:rsidRPr="007A6200">
              <w:rPr>
                <w:sz w:val="22"/>
                <w:szCs w:val="22"/>
              </w:rPr>
              <w:t>о</w:t>
            </w:r>
            <w:r w:rsidRPr="007A6200">
              <w:rPr>
                <w:sz w:val="22"/>
                <w:szCs w:val="22"/>
              </w:rPr>
              <w:t>нах)</w:t>
            </w:r>
          </w:p>
        </w:tc>
        <w:tc>
          <w:tcPr>
            <w:tcW w:w="1276" w:type="dxa"/>
            <w:vMerge/>
          </w:tcPr>
          <w:p w:rsidR="00C541E1" w:rsidRPr="007A6200" w:rsidRDefault="00C541E1" w:rsidP="007A6200">
            <w:pPr>
              <w:spacing w:line="240" w:lineRule="exact"/>
              <w:rPr>
                <w:sz w:val="22"/>
                <w:szCs w:val="22"/>
              </w:rPr>
            </w:pPr>
          </w:p>
        </w:tc>
        <w:tc>
          <w:tcPr>
            <w:tcW w:w="2267" w:type="dxa"/>
          </w:tcPr>
          <w:p w:rsidR="00C541E1" w:rsidRPr="007A6200" w:rsidRDefault="00C541E1" w:rsidP="007A6200">
            <w:pPr>
              <w:spacing w:line="240" w:lineRule="exact"/>
              <w:rPr>
                <w:sz w:val="22"/>
                <w:szCs w:val="22"/>
              </w:rPr>
            </w:pPr>
            <w:r w:rsidRPr="007A6200">
              <w:rPr>
                <w:sz w:val="22"/>
                <w:szCs w:val="22"/>
              </w:rPr>
              <w:t>всего</w:t>
            </w:r>
          </w:p>
        </w:tc>
        <w:tc>
          <w:tcPr>
            <w:tcW w:w="567"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850"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8"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851" w:type="dxa"/>
          </w:tcPr>
          <w:p w:rsidR="00C541E1" w:rsidRPr="007A6200" w:rsidRDefault="00C541E1" w:rsidP="007A6200">
            <w:pPr>
              <w:spacing w:line="240" w:lineRule="exact"/>
              <w:ind w:left="-108" w:right="-108"/>
              <w:jc w:val="center"/>
              <w:rPr>
                <w:sz w:val="22"/>
                <w:szCs w:val="22"/>
              </w:rPr>
            </w:pPr>
            <w:r w:rsidRPr="007A6200">
              <w:rPr>
                <w:sz w:val="22"/>
                <w:szCs w:val="22"/>
              </w:rPr>
              <w:t>-</w:t>
            </w:r>
          </w:p>
        </w:tc>
      </w:tr>
      <w:tr w:rsidR="00C541E1" w:rsidRPr="007A6200" w:rsidTr="007A6200">
        <w:tc>
          <w:tcPr>
            <w:tcW w:w="567" w:type="dxa"/>
            <w:vMerge/>
          </w:tcPr>
          <w:p w:rsidR="00C541E1" w:rsidRPr="007A6200" w:rsidRDefault="00C541E1" w:rsidP="007A6200">
            <w:pPr>
              <w:spacing w:line="240" w:lineRule="exact"/>
              <w:rPr>
                <w:sz w:val="22"/>
                <w:szCs w:val="22"/>
              </w:rPr>
            </w:pPr>
          </w:p>
        </w:tc>
        <w:tc>
          <w:tcPr>
            <w:tcW w:w="5528" w:type="dxa"/>
            <w:vMerge/>
          </w:tcPr>
          <w:p w:rsidR="00C541E1" w:rsidRPr="007A6200" w:rsidRDefault="00C541E1" w:rsidP="007A6200">
            <w:pPr>
              <w:spacing w:line="240" w:lineRule="exact"/>
              <w:rPr>
                <w:sz w:val="22"/>
                <w:szCs w:val="22"/>
              </w:rPr>
            </w:pPr>
          </w:p>
        </w:tc>
        <w:tc>
          <w:tcPr>
            <w:tcW w:w="1276" w:type="dxa"/>
            <w:vMerge/>
          </w:tcPr>
          <w:p w:rsidR="00C541E1" w:rsidRPr="007A6200" w:rsidRDefault="00C541E1" w:rsidP="007A6200">
            <w:pPr>
              <w:spacing w:line="240" w:lineRule="exact"/>
              <w:rPr>
                <w:sz w:val="22"/>
                <w:szCs w:val="22"/>
              </w:rPr>
            </w:pPr>
          </w:p>
        </w:tc>
        <w:tc>
          <w:tcPr>
            <w:tcW w:w="2267" w:type="dxa"/>
          </w:tcPr>
          <w:p w:rsidR="00C541E1" w:rsidRPr="007A6200" w:rsidRDefault="00C541E1" w:rsidP="007A6200">
            <w:pPr>
              <w:spacing w:line="240" w:lineRule="exact"/>
              <w:rPr>
                <w:sz w:val="22"/>
                <w:szCs w:val="22"/>
              </w:rPr>
            </w:pPr>
            <w:r w:rsidRPr="007A6200">
              <w:rPr>
                <w:sz w:val="22"/>
                <w:szCs w:val="22"/>
              </w:rPr>
              <w:t>федеральный бюджет</w:t>
            </w:r>
          </w:p>
        </w:tc>
        <w:tc>
          <w:tcPr>
            <w:tcW w:w="567"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850"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8"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851" w:type="dxa"/>
          </w:tcPr>
          <w:p w:rsidR="00C541E1" w:rsidRPr="007A6200" w:rsidRDefault="00C541E1" w:rsidP="007A6200">
            <w:pPr>
              <w:spacing w:line="240" w:lineRule="exact"/>
              <w:ind w:left="-108" w:right="-108"/>
              <w:jc w:val="center"/>
              <w:rPr>
                <w:sz w:val="22"/>
                <w:szCs w:val="22"/>
              </w:rPr>
            </w:pPr>
            <w:r w:rsidRPr="007A6200">
              <w:rPr>
                <w:sz w:val="22"/>
                <w:szCs w:val="22"/>
              </w:rPr>
              <w:t>-</w:t>
            </w:r>
          </w:p>
        </w:tc>
      </w:tr>
      <w:tr w:rsidR="00C541E1" w:rsidRPr="007A6200" w:rsidTr="007A6200">
        <w:tc>
          <w:tcPr>
            <w:tcW w:w="567" w:type="dxa"/>
            <w:vMerge/>
          </w:tcPr>
          <w:p w:rsidR="00C541E1" w:rsidRPr="007A6200" w:rsidRDefault="00C541E1" w:rsidP="007A6200">
            <w:pPr>
              <w:spacing w:line="240" w:lineRule="exact"/>
              <w:rPr>
                <w:sz w:val="22"/>
                <w:szCs w:val="22"/>
              </w:rPr>
            </w:pPr>
          </w:p>
        </w:tc>
        <w:tc>
          <w:tcPr>
            <w:tcW w:w="5528" w:type="dxa"/>
            <w:vMerge/>
          </w:tcPr>
          <w:p w:rsidR="00C541E1" w:rsidRPr="007A6200" w:rsidRDefault="00C541E1" w:rsidP="007A6200">
            <w:pPr>
              <w:spacing w:line="240" w:lineRule="exact"/>
              <w:rPr>
                <w:sz w:val="22"/>
                <w:szCs w:val="22"/>
              </w:rPr>
            </w:pPr>
          </w:p>
        </w:tc>
        <w:tc>
          <w:tcPr>
            <w:tcW w:w="1276" w:type="dxa"/>
            <w:vMerge/>
          </w:tcPr>
          <w:p w:rsidR="00C541E1" w:rsidRPr="007A6200" w:rsidRDefault="00C541E1" w:rsidP="007A6200">
            <w:pPr>
              <w:spacing w:line="240" w:lineRule="exact"/>
              <w:rPr>
                <w:sz w:val="22"/>
                <w:szCs w:val="22"/>
              </w:rPr>
            </w:pPr>
          </w:p>
        </w:tc>
        <w:tc>
          <w:tcPr>
            <w:tcW w:w="2267" w:type="dxa"/>
          </w:tcPr>
          <w:p w:rsidR="00C541E1" w:rsidRPr="007A6200" w:rsidRDefault="00C541E1" w:rsidP="007A6200">
            <w:pPr>
              <w:spacing w:line="240" w:lineRule="exact"/>
              <w:rPr>
                <w:sz w:val="22"/>
                <w:szCs w:val="22"/>
              </w:rPr>
            </w:pPr>
            <w:r w:rsidRPr="007A6200">
              <w:rPr>
                <w:sz w:val="22"/>
                <w:szCs w:val="22"/>
              </w:rPr>
              <w:t>областной бюджет</w:t>
            </w:r>
          </w:p>
        </w:tc>
        <w:tc>
          <w:tcPr>
            <w:tcW w:w="567"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850"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8"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851" w:type="dxa"/>
          </w:tcPr>
          <w:p w:rsidR="00C541E1" w:rsidRPr="007A6200" w:rsidRDefault="00C541E1" w:rsidP="007A6200">
            <w:pPr>
              <w:spacing w:line="240" w:lineRule="exact"/>
              <w:ind w:left="-108" w:right="-108"/>
              <w:jc w:val="center"/>
              <w:rPr>
                <w:sz w:val="22"/>
                <w:szCs w:val="22"/>
              </w:rPr>
            </w:pPr>
            <w:r w:rsidRPr="007A6200">
              <w:rPr>
                <w:sz w:val="22"/>
                <w:szCs w:val="22"/>
              </w:rPr>
              <w:t>-</w:t>
            </w:r>
          </w:p>
        </w:tc>
      </w:tr>
      <w:tr w:rsidR="00C541E1" w:rsidRPr="007A6200" w:rsidTr="007A6200">
        <w:tc>
          <w:tcPr>
            <w:tcW w:w="567" w:type="dxa"/>
            <w:vMerge/>
          </w:tcPr>
          <w:p w:rsidR="00C541E1" w:rsidRPr="007A6200" w:rsidRDefault="00C541E1" w:rsidP="007A6200">
            <w:pPr>
              <w:spacing w:line="240" w:lineRule="exact"/>
              <w:rPr>
                <w:sz w:val="22"/>
                <w:szCs w:val="22"/>
              </w:rPr>
            </w:pPr>
          </w:p>
        </w:tc>
        <w:tc>
          <w:tcPr>
            <w:tcW w:w="5528" w:type="dxa"/>
            <w:vMerge/>
          </w:tcPr>
          <w:p w:rsidR="00C541E1" w:rsidRPr="007A6200" w:rsidRDefault="00C541E1" w:rsidP="007A6200">
            <w:pPr>
              <w:spacing w:line="240" w:lineRule="exact"/>
              <w:rPr>
                <w:sz w:val="22"/>
                <w:szCs w:val="22"/>
              </w:rPr>
            </w:pPr>
          </w:p>
        </w:tc>
        <w:tc>
          <w:tcPr>
            <w:tcW w:w="1276" w:type="dxa"/>
            <w:vMerge/>
          </w:tcPr>
          <w:p w:rsidR="00C541E1" w:rsidRPr="007A6200" w:rsidRDefault="00C541E1" w:rsidP="007A6200">
            <w:pPr>
              <w:spacing w:line="240" w:lineRule="exact"/>
              <w:rPr>
                <w:sz w:val="22"/>
                <w:szCs w:val="22"/>
              </w:rPr>
            </w:pPr>
          </w:p>
        </w:tc>
        <w:tc>
          <w:tcPr>
            <w:tcW w:w="2267" w:type="dxa"/>
          </w:tcPr>
          <w:p w:rsidR="00C541E1" w:rsidRPr="007A6200" w:rsidRDefault="00C541E1" w:rsidP="007A6200">
            <w:pPr>
              <w:spacing w:line="240" w:lineRule="exact"/>
              <w:rPr>
                <w:sz w:val="22"/>
                <w:szCs w:val="22"/>
              </w:rPr>
            </w:pPr>
            <w:r w:rsidRPr="007A6200">
              <w:rPr>
                <w:sz w:val="22"/>
                <w:szCs w:val="22"/>
              </w:rPr>
              <w:t>местный бюджет</w:t>
            </w:r>
          </w:p>
        </w:tc>
        <w:tc>
          <w:tcPr>
            <w:tcW w:w="567"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850"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8"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851" w:type="dxa"/>
          </w:tcPr>
          <w:p w:rsidR="00C541E1" w:rsidRPr="007A6200" w:rsidRDefault="00C541E1" w:rsidP="007A6200">
            <w:pPr>
              <w:spacing w:line="240" w:lineRule="exact"/>
              <w:ind w:left="-108" w:right="-108"/>
              <w:jc w:val="center"/>
              <w:rPr>
                <w:sz w:val="22"/>
                <w:szCs w:val="22"/>
              </w:rPr>
            </w:pPr>
            <w:r w:rsidRPr="007A6200">
              <w:rPr>
                <w:sz w:val="22"/>
                <w:szCs w:val="22"/>
              </w:rPr>
              <w:t>-</w:t>
            </w:r>
          </w:p>
        </w:tc>
      </w:tr>
      <w:tr w:rsidR="00C541E1" w:rsidRPr="007A6200" w:rsidTr="007A6200">
        <w:tc>
          <w:tcPr>
            <w:tcW w:w="567" w:type="dxa"/>
            <w:vMerge w:val="restart"/>
          </w:tcPr>
          <w:p w:rsidR="00C541E1" w:rsidRPr="007A6200" w:rsidRDefault="00C541E1" w:rsidP="007A6200">
            <w:pPr>
              <w:spacing w:line="240" w:lineRule="exact"/>
              <w:rPr>
                <w:sz w:val="22"/>
                <w:szCs w:val="22"/>
              </w:rPr>
            </w:pPr>
            <w:r w:rsidRPr="007A6200">
              <w:rPr>
                <w:sz w:val="22"/>
                <w:szCs w:val="22"/>
              </w:rPr>
              <w:t>2.</w:t>
            </w:r>
          </w:p>
        </w:tc>
        <w:tc>
          <w:tcPr>
            <w:tcW w:w="5528" w:type="dxa"/>
            <w:vMerge w:val="restart"/>
          </w:tcPr>
          <w:p w:rsidR="00C541E1" w:rsidRPr="007A6200" w:rsidRDefault="00C541E1" w:rsidP="007A6200">
            <w:pPr>
              <w:spacing w:line="240" w:lineRule="exact"/>
              <w:rPr>
                <w:sz w:val="22"/>
                <w:szCs w:val="22"/>
              </w:rPr>
            </w:pPr>
            <w:r w:rsidRPr="007A6200">
              <w:rPr>
                <w:sz w:val="22"/>
                <w:szCs w:val="22"/>
              </w:rPr>
              <w:t>Приобретение руп</w:t>
            </w:r>
            <w:r w:rsidRPr="007A6200">
              <w:rPr>
                <w:sz w:val="22"/>
                <w:szCs w:val="22"/>
              </w:rPr>
              <w:t>о</w:t>
            </w:r>
            <w:r w:rsidRPr="007A6200">
              <w:rPr>
                <w:sz w:val="22"/>
                <w:szCs w:val="22"/>
              </w:rPr>
              <w:t>ров (мегафонов)</w:t>
            </w:r>
          </w:p>
        </w:tc>
        <w:tc>
          <w:tcPr>
            <w:tcW w:w="1276" w:type="dxa"/>
            <w:vMerge/>
          </w:tcPr>
          <w:p w:rsidR="00C541E1" w:rsidRPr="007A6200" w:rsidRDefault="00C541E1" w:rsidP="007A6200">
            <w:pPr>
              <w:spacing w:line="240" w:lineRule="exact"/>
              <w:rPr>
                <w:sz w:val="22"/>
                <w:szCs w:val="22"/>
              </w:rPr>
            </w:pPr>
          </w:p>
        </w:tc>
        <w:tc>
          <w:tcPr>
            <w:tcW w:w="2267" w:type="dxa"/>
          </w:tcPr>
          <w:p w:rsidR="00C541E1" w:rsidRPr="007A6200" w:rsidRDefault="00C541E1" w:rsidP="007A6200">
            <w:pPr>
              <w:spacing w:line="240" w:lineRule="exact"/>
              <w:rPr>
                <w:sz w:val="22"/>
                <w:szCs w:val="22"/>
              </w:rPr>
            </w:pPr>
            <w:r w:rsidRPr="007A6200">
              <w:rPr>
                <w:sz w:val="22"/>
                <w:szCs w:val="22"/>
              </w:rPr>
              <w:t>всего</w:t>
            </w:r>
          </w:p>
        </w:tc>
        <w:tc>
          <w:tcPr>
            <w:tcW w:w="567"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5,710</w:t>
            </w:r>
          </w:p>
        </w:tc>
        <w:tc>
          <w:tcPr>
            <w:tcW w:w="850"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8"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851" w:type="dxa"/>
          </w:tcPr>
          <w:p w:rsidR="00C541E1" w:rsidRPr="007A6200" w:rsidRDefault="00C541E1" w:rsidP="007A6200">
            <w:pPr>
              <w:spacing w:line="240" w:lineRule="exact"/>
              <w:ind w:left="-108" w:right="-108"/>
              <w:jc w:val="center"/>
              <w:rPr>
                <w:sz w:val="22"/>
                <w:szCs w:val="22"/>
              </w:rPr>
            </w:pPr>
            <w:r w:rsidRPr="007A6200">
              <w:rPr>
                <w:sz w:val="22"/>
                <w:szCs w:val="22"/>
              </w:rPr>
              <w:t>5,710</w:t>
            </w:r>
          </w:p>
        </w:tc>
      </w:tr>
      <w:tr w:rsidR="00C541E1" w:rsidRPr="007A6200" w:rsidTr="007A6200">
        <w:tc>
          <w:tcPr>
            <w:tcW w:w="567" w:type="dxa"/>
            <w:vMerge/>
          </w:tcPr>
          <w:p w:rsidR="00C541E1" w:rsidRPr="007A6200" w:rsidRDefault="00C541E1" w:rsidP="007A6200">
            <w:pPr>
              <w:spacing w:line="240" w:lineRule="exact"/>
              <w:rPr>
                <w:sz w:val="22"/>
                <w:szCs w:val="22"/>
              </w:rPr>
            </w:pPr>
          </w:p>
        </w:tc>
        <w:tc>
          <w:tcPr>
            <w:tcW w:w="5528" w:type="dxa"/>
            <w:vMerge/>
          </w:tcPr>
          <w:p w:rsidR="00C541E1" w:rsidRPr="007A6200" w:rsidRDefault="00C541E1" w:rsidP="007A6200">
            <w:pPr>
              <w:spacing w:line="240" w:lineRule="exact"/>
              <w:rPr>
                <w:sz w:val="22"/>
                <w:szCs w:val="22"/>
              </w:rPr>
            </w:pPr>
          </w:p>
        </w:tc>
        <w:tc>
          <w:tcPr>
            <w:tcW w:w="1276" w:type="dxa"/>
            <w:vMerge/>
          </w:tcPr>
          <w:p w:rsidR="00C541E1" w:rsidRPr="007A6200" w:rsidRDefault="00C541E1" w:rsidP="007A6200">
            <w:pPr>
              <w:spacing w:line="240" w:lineRule="exact"/>
              <w:rPr>
                <w:sz w:val="22"/>
                <w:szCs w:val="22"/>
              </w:rPr>
            </w:pPr>
          </w:p>
        </w:tc>
        <w:tc>
          <w:tcPr>
            <w:tcW w:w="2267" w:type="dxa"/>
          </w:tcPr>
          <w:p w:rsidR="00C541E1" w:rsidRPr="007A6200" w:rsidRDefault="00C541E1" w:rsidP="007A6200">
            <w:pPr>
              <w:spacing w:line="240" w:lineRule="exact"/>
              <w:rPr>
                <w:sz w:val="22"/>
                <w:szCs w:val="22"/>
              </w:rPr>
            </w:pPr>
            <w:r w:rsidRPr="007A6200">
              <w:rPr>
                <w:sz w:val="22"/>
                <w:szCs w:val="22"/>
              </w:rPr>
              <w:t>федеральный бюджет</w:t>
            </w:r>
          </w:p>
        </w:tc>
        <w:tc>
          <w:tcPr>
            <w:tcW w:w="567"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850"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8"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851" w:type="dxa"/>
          </w:tcPr>
          <w:p w:rsidR="00C541E1" w:rsidRPr="007A6200" w:rsidRDefault="00C541E1" w:rsidP="007A6200">
            <w:pPr>
              <w:spacing w:line="240" w:lineRule="exact"/>
              <w:ind w:left="-108" w:right="-108"/>
              <w:jc w:val="center"/>
              <w:rPr>
                <w:sz w:val="22"/>
                <w:szCs w:val="22"/>
              </w:rPr>
            </w:pPr>
            <w:r w:rsidRPr="007A6200">
              <w:rPr>
                <w:sz w:val="22"/>
                <w:szCs w:val="22"/>
              </w:rPr>
              <w:t>-</w:t>
            </w:r>
          </w:p>
        </w:tc>
      </w:tr>
      <w:tr w:rsidR="00C541E1" w:rsidRPr="007A6200" w:rsidTr="007A6200">
        <w:tc>
          <w:tcPr>
            <w:tcW w:w="567" w:type="dxa"/>
            <w:vMerge/>
          </w:tcPr>
          <w:p w:rsidR="00C541E1" w:rsidRPr="007A6200" w:rsidRDefault="00C541E1" w:rsidP="007A6200">
            <w:pPr>
              <w:spacing w:line="240" w:lineRule="exact"/>
              <w:rPr>
                <w:sz w:val="22"/>
                <w:szCs w:val="22"/>
              </w:rPr>
            </w:pPr>
          </w:p>
        </w:tc>
        <w:tc>
          <w:tcPr>
            <w:tcW w:w="5528" w:type="dxa"/>
            <w:vMerge/>
          </w:tcPr>
          <w:p w:rsidR="00C541E1" w:rsidRPr="007A6200" w:rsidRDefault="00C541E1" w:rsidP="007A6200">
            <w:pPr>
              <w:spacing w:line="240" w:lineRule="exact"/>
              <w:rPr>
                <w:sz w:val="22"/>
                <w:szCs w:val="22"/>
              </w:rPr>
            </w:pPr>
          </w:p>
        </w:tc>
        <w:tc>
          <w:tcPr>
            <w:tcW w:w="1276" w:type="dxa"/>
            <w:vMerge/>
          </w:tcPr>
          <w:p w:rsidR="00C541E1" w:rsidRPr="007A6200" w:rsidRDefault="00C541E1" w:rsidP="007A6200">
            <w:pPr>
              <w:spacing w:line="240" w:lineRule="exact"/>
              <w:rPr>
                <w:sz w:val="22"/>
                <w:szCs w:val="22"/>
              </w:rPr>
            </w:pPr>
          </w:p>
        </w:tc>
        <w:tc>
          <w:tcPr>
            <w:tcW w:w="2267" w:type="dxa"/>
          </w:tcPr>
          <w:p w:rsidR="00C541E1" w:rsidRPr="007A6200" w:rsidRDefault="00C541E1" w:rsidP="007A6200">
            <w:pPr>
              <w:spacing w:line="240" w:lineRule="exact"/>
              <w:rPr>
                <w:sz w:val="22"/>
                <w:szCs w:val="22"/>
              </w:rPr>
            </w:pPr>
            <w:r w:rsidRPr="007A6200">
              <w:rPr>
                <w:sz w:val="22"/>
                <w:szCs w:val="22"/>
              </w:rPr>
              <w:t>областной бюджет</w:t>
            </w:r>
          </w:p>
        </w:tc>
        <w:tc>
          <w:tcPr>
            <w:tcW w:w="567"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850"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8"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851" w:type="dxa"/>
          </w:tcPr>
          <w:p w:rsidR="00C541E1" w:rsidRPr="007A6200" w:rsidRDefault="00C541E1" w:rsidP="007A6200">
            <w:pPr>
              <w:spacing w:line="240" w:lineRule="exact"/>
              <w:ind w:left="-108" w:right="-108"/>
              <w:jc w:val="center"/>
              <w:rPr>
                <w:sz w:val="22"/>
                <w:szCs w:val="22"/>
              </w:rPr>
            </w:pPr>
            <w:r w:rsidRPr="007A6200">
              <w:rPr>
                <w:sz w:val="22"/>
                <w:szCs w:val="22"/>
              </w:rPr>
              <w:t>-</w:t>
            </w:r>
          </w:p>
        </w:tc>
      </w:tr>
      <w:tr w:rsidR="00C541E1" w:rsidRPr="007A6200" w:rsidTr="007A6200">
        <w:tc>
          <w:tcPr>
            <w:tcW w:w="567" w:type="dxa"/>
            <w:vMerge/>
          </w:tcPr>
          <w:p w:rsidR="00C541E1" w:rsidRPr="007A6200" w:rsidRDefault="00C541E1" w:rsidP="007A6200">
            <w:pPr>
              <w:spacing w:line="240" w:lineRule="exact"/>
              <w:rPr>
                <w:sz w:val="22"/>
                <w:szCs w:val="22"/>
              </w:rPr>
            </w:pPr>
          </w:p>
        </w:tc>
        <w:tc>
          <w:tcPr>
            <w:tcW w:w="5528" w:type="dxa"/>
            <w:vMerge/>
          </w:tcPr>
          <w:p w:rsidR="00C541E1" w:rsidRPr="007A6200" w:rsidRDefault="00C541E1" w:rsidP="007A6200">
            <w:pPr>
              <w:spacing w:line="240" w:lineRule="exact"/>
              <w:rPr>
                <w:sz w:val="22"/>
                <w:szCs w:val="22"/>
              </w:rPr>
            </w:pPr>
          </w:p>
        </w:tc>
        <w:tc>
          <w:tcPr>
            <w:tcW w:w="1276" w:type="dxa"/>
            <w:vMerge/>
          </w:tcPr>
          <w:p w:rsidR="00C541E1" w:rsidRPr="007A6200" w:rsidRDefault="00C541E1" w:rsidP="007A6200">
            <w:pPr>
              <w:spacing w:line="240" w:lineRule="exact"/>
              <w:rPr>
                <w:sz w:val="22"/>
                <w:szCs w:val="22"/>
              </w:rPr>
            </w:pPr>
          </w:p>
        </w:tc>
        <w:tc>
          <w:tcPr>
            <w:tcW w:w="2267" w:type="dxa"/>
          </w:tcPr>
          <w:p w:rsidR="00C541E1" w:rsidRPr="007A6200" w:rsidRDefault="00C541E1" w:rsidP="007A6200">
            <w:pPr>
              <w:spacing w:line="240" w:lineRule="exact"/>
              <w:rPr>
                <w:sz w:val="22"/>
                <w:szCs w:val="22"/>
              </w:rPr>
            </w:pPr>
            <w:r w:rsidRPr="007A6200">
              <w:rPr>
                <w:sz w:val="22"/>
                <w:szCs w:val="22"/>
              </w:rPr>
              <w:t>местный бюджет</w:t>
            </w:r>
          </w:p>
        </w:tc>
        <w:tc>
          <w:tcPr>
            <w:tcW w:w="567"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5,710</w:t>
            </w:r>
          </w:p>
        </w:tc>
        <w:tc>
          <w:tcPr>
            <w:tcW w:w="850"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8"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851" w:type="dxa"/>
          </w:tcPr>
          <w:p w:rsidR="00C541E1" w:rsidRPr="007A6200" w:rsidRDefault="00C541E1" w:rsidP="007A6200">
            <w:pPr>
              <w:spacing w:line="240" w:lineRule="exact"/>
              <w:ind w:left="-108" w:right="-108"/>
              <w:jc w:val="center"/>
              <w:rPr>
                <w:sz w:val="22"/>
                <w:szCs w:val="22"/>
              </w:rPr>
            </w:pPr>
            <w:r w:rsidRPr="007A6200">
              <w:rPr>
                <w:sz w:val="22"/>
                <w:szCs w:val="22"/>
              </w:rPr>
              <w:t>5,710</w:t>
            </w:r>
          </w:p>
        </w:tc>
      </w:tr>
      <w:tr w:rsidR="00C541E1" w:rsidRPr="007A6200" w:rsidTr="007A6200">
        <w:tc>
          <w:tcPr>
            <w:tcW w:w="567" w:type="dxa"/>
            <w:vMerge w:val="restart"/>
          </w:tcPr>
          <w:p w:rsidR="00C541E1" w:rsidRPr="007A6200" w:rsidRDefault="00C541E1" w:rsidP="007A6200">
            <w:pPr>
              <w:spacing w:line="240" w:lineRule="exact"/>
              <w:rPr>
                <w:sz w:val="22"/>
                <w:szCs w:val="22"/>
              </w:rPr>
            </w:pPr>
            <w:r w:rsidRPr="007A6200">
              <w:rPr>
                <w:sz w:val="22"/>
                <w:szCs w:val="22"/>
              </w:rPr>
              <w:t>3.</w:t>
            </w:r>
          </w:p>
        </w:tc>
        <w:tc>
          <w:tcPr>
            <w:tcW w:w="5528" w:type="dxa"/>
            <w:vMerge w:val="restart"/>
          </w:tcPr>
          <w:p w:rsidR="00C541E1" w:rsidRPr="007A6200" w:rsidRDefault="00C541E1" w:rsidP="007A6200">
            <w:pPr>
              <w:spacing w:line="240" w:lineRule="exact"/>
              <w:rPr>
                <w:sz w:val="22"/>
                <w:szCs w:val="22"/>
              </w:rPr>
            </w:pPr>
            <w:r w:rsidRPr="007A6200">
              <w:rPr>
                <w:sz w:val="22"/>
                <w:szCs w:val="22"/>
              </w:rPr>
              <w:t xml:space="preserve">Информирование жителей </w:t>
            </w:r>
            <w:r w:rsidRPr="007A6200">
              <w:rPr>
                <w:kern w:val="36"/>
                <w:sz w:val="22"/>
                <w:szCs w:val="22"/>
              </w:rPr>
              <w:t xml:space="preserve"> Омутнинского горо</w:t>
            </w:r>
            <w:r w:rsidRPr="007A6200">
              <w:rPr>
                <w:kern w:val="36"/>
                <w:sz w:val="22"/>
                <w:szCs w:val="22"/>
              </w:rPr>
              <w:t>д</w:t>
            </w:r>
            <w:r w:rsidRPr="007A6200">
              <w:rPr>
                <w:kern w:val="36"/>
                <w:sz w:val="22"/>
                <w:szCs w:val="22"/>
              </w:rPr>
              <w:t>ского поселения</w:t>
            </w:r>
            <w:r w:rsidRPr="007A6200">
              <w:rPr>
                <w:sz w:val="22"/>
                <w:szCs w:val="22"/>
              </w:rPr>
              <w:t xml:space="preserve"> о порядке действий при угрозе возникнов</w:t>
            </w:r>
            <w:r w:rsidRPr="007A6200">
              <w:rPr>
                <w:sz w:val="22"/>
                <w:szCs w:val="22"/>
              </w:rPr>
              <w:t>е</w:t>
            </w:r>
            <w:r w:rsidRPr="007A6200">
              <w:rPr>
                <w:sz w:val="22"/>
                <w:szCs w:val="22"/>
              </w:rPr>
              <w:t>ния террористических актов, а также  о наличии тел</w:t>
            </w:r>
            <w:r w:rsidRPr="007A6200">
              <w:rPr>
                <w:sz w:val="22"/>
                <w:szCs w:val="22"/>
              </w:rPr>
              <w:t>е</w:t>
            </w:r>
            <w:r w:rsidRPr="007A6200">
              <w:rPr>
                <w:sz w:val="22"/>
                <w:szCs w:val="22"/>
              </w:rPr>
              <w:t>фонных линий для сообщения фактов террористич</w:t>
            </w:r>
            <w:r w:rsidRPr="007A6200">
              <w:rPr>
                <w:sz w:val="22"/>
                <w:szCs w:val="22"/>
              </w:rPr>
              <w:t>е</w:t>
            </w:r>
            <w:r w:rsidRPr="007A6200">
              <w:rPr>
                <w:sz w:val="22"/>
                <w:szCs w:val="22"/>
              </w:rPr>
              <w:t>ской и  экстремистской деятельн</w:t>
            </w:r>
            <w:r w:rsidRPr="007A6200">
              <w:rPr>
                <w:sz w:val="22"/>
                <w:szCs w:val="22"/>
              </w:rPr>
              <w:t>о</w:t>
            </w:r>
            <w:r w:rsidRPr="007A6200">
              <w:rPr>
                <w:sz w:val="22"/>
                <w:szCs w:val="22"/>
              </w:rPr>
              <w:t>сти</w:t>
            </w:r>
          </w:p>
        </w:tc>
        <w:tc>
          <w:tcPr>
            <w:tcW w:w="1276" w:type="dxa"/>
            <w:vMerge/>
          </w:tcPr>
          <w:p w:rsidR="00C541E1" w:rsidRPr="007A6200" w:rsidRDefault="00C541E1" w:rsidP="007A6200">
            <w:pPr>
              <w:spacing w:line="240" w:lineRule="exact"/>
              <w:rPr>
                <w:sz w:val="22"/>
                <w:szCs w:val="22"/>
              </w:rPr>
            </w:pPr>
          </w:p>
        </w:tc>
        <w:tc>
          <w:tcPr>
            <w:tcW w:w="2267" w:type="dxa"/>
          </w:tcPr>
          <w:p w:rsidR="00C541E1" w:rsidRPr="007A6200" w:rsidRDefault="00C541E1" w:rsidP="007A6200">
            <w:pPr>
              <w:spacing w:line="240" w:lineRule="exact"/>
              <w:rPr>
                <w:sz w:val="22"/>
                <w:szCs w:val="22"/>
              </w:rPr>
            </w:pPr>
            <w:r w:rsidRPr="007A6200">
              <w:rPr>
                <w:sz w:val="22"/>
                <w:szCs w:val="22"/>
              </w:rPr>
              <w:t>всего</w:t>
            </w:r>
          </w:p>
        </w:tc>
        <w:tc>
          <w:tcPr>
            <w:tcW w:w="567"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850"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8"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851" w:type="dxa"/>
          </w:tcPr>
          <w:p w:rsidR="00C541E1" w:rsidRPr="007A6200" w:rsidRDefault="00C541E1" w:rsidP="007A6200">
            <w:pPr>
              <w:spacing w:line="240" w:lineRule="exact"/>
              <w:ind w:left="-108" w:right="-108"/>
              <w:jc w:val="center"/>
              <w:rPr>
                <w:sz w:val="22"/>
                <w:szCs w:val="22"/>
              </w:rPr>
            </w:pPr>
            <w:r w:rsidRPr="007A6200">
              <w:rPr>
                <w:sz w:val="22"/>
                <w:szCs w:val="22"/>
              </w:rPr>
              <w:t>-</w:t>
            </w:r>
          </w:p>
        </w:tc>
      </w:tr>
      <w:tr w:rsidR="00C541E1" w:rsidRPr="007A6200" w:rsidTr="007A6200">
        <w:tc>
          <w:tcPr>
            <w:tcW w:w="567" w:type="dxa"/>
            <w:vMerge/>
          </w:tcPr>
          <w:p w:rsidR="00C541E1" w:rsidRPr="007A6200" w:rsidRDefault="00C541E1" w:rsidP="007A6200">
            <w:pPr>
              <w:spacing w:line="240" w:lineRule="exact"/>
              <w:rPr>
                <w:sz w:val="22"/>
                <w:szCs w:val="22"/>
              </w:rPr>
            </w:pPr>
          </w:p>
        </w:tc>
        <w:tc>
          <w:tcPr>
            <w:tcW w:w="5528" w:type="dxa"/>
            <w:vMerge/>
          </w:tcPr>
          <w:p w:rsidR="00C541E1" w:rsidRPr="007A6200" w:rsidRDefault="00C541E1" w:rsidP="007A6200">
            <w:pPr>
              <w:spacing w:line="240" w:lineRule="exact"/>
              <w:rPr>
                <w:sz w:val="22"/>
                <w:szCs w:val="22"/>
              </w:rPr>
            </w:pPr>
          </w:p>
        </w:tc>
        <w:tc>
          <w:tcPr>
            <w:tcW w:w="1276" w:type="dxa"/>
            <w:vMerge/>
          </w:tcPr>
          <w:p w:rsidR="00C541E1" w:rsidRPr="007A6200" w:rsidRDefault="00C541E1" w:rsidP="007A6200">
            <w:pPr>
              <w:spacing w:line="240" w:lineRule="exact"/>
              <w:rPr>
                <w:sz w:val="22"/>
                <w:szCs w:val="22"/>
              </w:rPr>
            </w:pPr>
          </w:p>
        </w:tc>
        <w:tc>
          <w:tcPr>
            <w:tcW w:w="2267" w:type="dxa"/>
          </w:tcPr>
          <w:p w:rsidR="00C541E1" w:rsidRPr="007A6200" w:rsidRDefault="00C541E1" w:rsidP="007A6200">
            <w:pPr>
              <w:spacing w:line="240" w:lineRule="exact"/>
              <w:rPr>
                <w:sz w:val="22"/>
                <w:szCs w:val="22"/>
              </w:rPr>
            </w:pPr>
            <w:r w:rsidRPr="007A6200">
              <w:rPr>
                <w:sz w:val="22"/>
                <w:szCs w:val="22"/>
              </w:rPr>
              <w:t>федеральный бюджет</w:t>
            </w:r>
          </w:p>
        </w:tc>
        <w:tc>
          <w:tcPr>
            <w:tcW w:w="567"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850"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8"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851" w:type="dxa"/>
          </w:tcPr>
          <w:p w:rsidR="00C541E1" w:rsidRPr="007A6200" w:rsidRDefault="00C541E1" w:rsidP="007A6200">
            <w:pPr>
              <w:spacing w:line="240" w:lineRule="exact"/>
              <w:ind w:left="-108" w:right="-108"/>
              <w:jc w:val="center"/>
              <w:rPr>
                <w:sz w:val="22"/>
                <w:szCs w:val="22"/>
              </w:rPr>
            </w:pPr>
            <w:r w:rsidRPr="007A6200">
              <w:rPr>
                <w:sz w:val="22"/>
                <w:szCs w:val="22"/>
              </w:rPr>
              <w:t>-</w:t>
            </w:r>
          </w:p>
        </w:tc>
      </w:tr>
      <w:tr w:rsidR="00C541E1" w:rsidRPr="007A6200" w:rsidTr="007A6200">
        <w:tc>
          <w:tcPr>
            <w:tcW w:w="567" w:type="dxa"/>
            <w:vMerge/>
          </w:tcPr>
          <w:p w:rsidR="00C541E1" w:rsidRPr="007A6200" w:rsidRDefault="00C541E1" w:rsidP="007A6200">
            <w:pPr>
              <w:spacing w:line="240" w:lineRule="exact"/>
              <w:rPr>
                <w:sz w:val="22"/>
                <w:szCs w:val="22"/>
              </w:rPr>
            </w:pPr>
          </w:p>
        </w:tc>
        <w:tc>
          <w:tcPr>
            <w:tcW w:w="5528" w:type="dxa"/>
            <w:vMerge/>
          </w:tcPr>
          <w:p w:rsidR="00C541E1" w:rsidRPr="007A6200" w:rsidRDefault="00C541E1" w:rsidP="007A6200">
            <w:pPr>
              <w:spacing w:line="240" w:lineRule="exact"/>
              <w:rPr>
                <w:sz w:val="22"/>
                <w:szCs w:val="22"/>
              </w:rPr>
            </w:pPr>
          </w:p>
        </w:tc>
        <w:tc>
          <w:tcPr>
            <w:tcW w:w="1276" w:type="dxa"/>
            <w:vMerge/>
          </w:tcPr>
          <w:p w:rsidR="00C541E1" w:rsidRPr="007A6200" w:rsidRDefault="00C541E1" w:rsidP="007A6200">
            <w:pPr>
              <w:spacing w:line="240" w:lineRule="exact"/>
              <w:rPr>
                <w:sz w:val="22"/>
                <w:szCs w:val="22"/>
              </w:rPr>
            </w:pPr>
          </w:p>
        </w:tc>
        <w:tc>
          <w:tcPr>
            <w:tcW w:w="2267" w:type="dxa"/>
          </w:tcPr>
          <w:p w:rsidR="00C541E1" w:rsidRPr="007A6200" w:rsidRDefault="00C541E1" w:rsidP="007A6200">
            <w:pPr>
              <w:spacing w:line="240" w:lineRule="exact"/>
              <w:rPr>
                <w:sz w:val="22"/>
                <w:szCs w:val="22"/>
              </w:rPr>
            </w:pPr>
            <w:r w:rsidRPr="007A6200">
              <w:rPr>
                <w:sz w:val="22"/>
                <w:szCs w:val="22"/>
              </w:rPr>
              <w:t>областной бюджет</w:t>
            </w:r>
          </w:p>
        </w:tc>
        <w:tc>
          <w:tcPr>
            <w:tcW w:w="567"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850"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8"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851" w:type="dxa"/>
          </w:tcPr>
          <w:p w:rsidR="00C541E1" w:rsidRPr="007A6200" w:rsidRDefault="00C541E1" w:rsidP="007A6200">
            <w:pPr>
              <w:spacing w:line="240" w:lineRule="exact"/>
              <w:ind w:left="-108" w:right="-108"/>
              <w:jc w:val="center"/>
              <w:rPr>
                <w:sz w:val="22"/>
                <w:szCs w:val="22"/>
              </w:rPr>
            </w:pPr>
            <w:r w:rsidRPr="007A6200">
              <w:rPr>
                <w:sz w:val="22"/>
                <w:szCs w:val="22"/>
              </w:rPr>
              <w:t>-</w:t>
            </w:r>
          </w:p>
        </w:tc>
      </w:tr>
      <w:tr w:rsidR="00C541E1" w:rsidRPr="007A6200" w:rsidTr="007A6200">
        <w:tc>
          <w:tcPr>
            <w:tcW w:w="567" w:type="dxa"/>
            <w:vMerge/>
          </w:tcPr>
          <w:p w:rsidR="00C541E1" w:rsidRPr="007A6200" w:rsidRDefault="00C541E1" w:rsidP="007A6200">
            <w:pPr>
              <w:spacing w:line="240" w:lineRule="exact"/>
              <w:rPr>
                <w:sz w:val="22"/>
                <w:szCs w:val="22"/>
              </w:rPr>
            </w:pPr>
          </w:p>
        </w:tc>
        <w:tc>
          <w:tcPr>
            <w:tcW w:w="5528" w:type="dxa"/>
            <w:vMerge/>
          </w:tcPr>
          <w:p w:rsidR="00C541E1" w:rsidRPr="007A6200" w:rsidRDefault="00C541E1" w:rsidP="007A6200">
            <w:pPr>
              <w:spacing w:line="240" w:lineRule="exact"/>
              <w:rPr>
                <w:sz w:val="22"/>
                <w:szCs w:val="22"/>
              </w:rPr>
            </w:pPr>
          </w:p>
        </w:tc>
        <w:tc>
          <w:tcPr>
            <w:tcW w:w="1276" w:type="dxa"/>
            <w:vMerge/>
          </w:tcPr>
          <w:p w:rsidR="00C541E1" w:rsidRPr="007A6200" w:rsidRDefault="00C541E1" w:rsidP="007A6200">
            <w:pPr>
              <w:spacing w:line="240" w:lineRule="exact"/>
              <w:rPr>
                <w:sz w:val="22"/>
                <w:szCs w:val="22"/>
              </w:rPr>
            </w:pPr>
          </w:p>
        </w:tc>
        <w:tc>
          <w:tcPr>
            <w:tcW w:w="2267" w:type="dxa"/>
          </w:tcPr>
          <w:p w:rsidR="00C541E1" w:rsidRPr="007A6200" w:rsidRDefault="00C541E1" w:rsidP="007A6200">
            <w:pPr>
              <w:spacing w:line="240" w:lineRule="exact"/>
              <w:rPr>
                <w:sz w:val="22"/>
                <w:szCs w:val="22"/>
              </w:rPr>
            </w:pPr>
            <w:r w:rsidRPr="007A6200">
              <w:rPr>
                <w:sz w:val="22"/>
                <w:szCs w:val="22"/>
              </w:rPr>
              <w:t>местный бюджет</w:t>
            </w:r>
          </w:p>
        </w:tc>
        <w:tc>
          <w:tcPr>
            <w:tcW w:w="567"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850"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8"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851" w:type="dxa"/>
          </w:tcPr>
          <w:p w:rsidR="00C541E1" w:rsidRPr="007A6200" w:rsidRDefault="00C541E1" w:rsidP="007A6200">
            <w:pPr>
              <w:spacing w:line="240" w:lineRule="exact"/>
              <w:ind w:left="-108" w:right="-108"/>
              <w:jc w:val="center"/>
              <w:rPr>
                <w:sz w:val="22"/>
                <w:szCs w:val="22"/>
              </w:rPr>
            </w:pPr>
            <w:r w:rsidRPr="007A6200">
              <w:rPr>
                <w:sz w:val="22"/>
                <w:szCs w:val="22"/>
              </w:rPr>
              <w:t>-</w:t>
            </w:r>
          </w:p>
        </w:tc>
      </w:tr>
      <w:tr w:rsidR="00C541E1" w:rsidRPr="007A6200" w:rsidTr="007A6200">
        <w:tc>
          <w:tcPr>
            <w:tcW w:w="567" w:type="dxa"/>
            <w:vMerge w:val="restart"/>
          </w:tcPr>
          <w:p w:rsidR="00C541E1" w:rsidRPr="007A6200" w:rsidRDefault="00C541E1" w:rsidP="007A6200">
            <w:pPr>
              <w:spacing w:line="240" w:lineRule="exact"/>
              <w:rPr>
                <w:sz w:val="22"/>
                <w:szCs w:val="22"/>
              </w:rPr>
            </w:pPr>
            <w:r w:rsidRPr="007A6200">
              <w:rPr>
                <w:sz w:val="22"/>
                <w:szCs w:val="22"/>
              </w:rPr>
              <w:t>4.</w:t>
            </w:r>
          </w:p>
        </w:tc>
        <w:tc>
          <w:tcPr>
            <w:tcW w:w="5528" w:type="dxa"/>
            <w:vMerge w:val="restart"/>
          </w:tcPr>
          <w:p w:rsidR="00C541E1" w:rsidRPr="007A6200" w:rsidRDefault="00C541E1" w:rsidP="007A6200">
            <w:pPr>
              <w:spacing w:line="240" w:lineRule="exact"/>
              <w:rPr>
                <w:sz w:val="22"/>
                <w:szCs w:val="22"/>
              </w:rPr>
            </w:pPr>
            <w:r w:rsidRPr="007A6200">
              <w:rPr>
                <w:sz w:val="22"/>
                <w:szCs w:val="22"/>
              </w:rPr>
              <w:t>Обеспечение охраны памятника "Воинам, поги</w:t>
            </w:r>
            <w:r w:rsidRPr="007A6200">
              <w:rPr>
                <w:sz w:val="22"/>
                <w:szCs w:val="22"/>
              </w:rPr>
              <w:t>б</w:t>
            </w:r>
            <w:r w:rsidRPr="007A6200">
              <w:rPr>
                <w:sz w:val="22"/>
                <w:szCs w:val="22"/>
              </w:rPr>
              <w:t>шим от ран в годы Великой Отеч</w:t>
            </w:r>
            <w:r w:rsidRPr="007A6200">
              <w:rPr>
                <w:sz w:val="22"/>
                <w:szCs w:val="22"/>
              </w:rPr>
              <w:t>е</w:t>
            </w:r>
            <w:r w:rsidRPr="007A6200">
              <w:rPr>
                <w:sz w:val="22"/>
                <w:szCs w:val="22"/>
              </w:rPr>
              <w:t>ственной войны 1941-1945 гг.", находящегося на территории Омутнинского горо</w:t>
            </w:r>
            <w:r w:rsidRPr="007A6200">
              <w:rPr>
                <w:sz w:val="22"/>
                <w:szCs w:val="22"/>
              </w:rPr>
              <w:t>д</w:t>
            </w:r>
            <w:r w:rsidRPr="007A6200">
              <w:rPr>
                <w:sz w:val="22"/>
                <w:szCs w:val="22"/>
              </w:rPr>
              <w:t>ского кладбища</w:t>
            </w:r>
          </w:p>
        </w:tc>
        <w:tc>
          <w:tcPr>
            <w:tcW w:w="1276" w:type="dxa"/>
            <w:vMerge/>
          </w:tcPr>
          <w:p w:rsidR="00C541E1" w:rsidRPr="007A6200" w:rsidRDefault="00C541E1" w:rsidP="007A6200">
            <w:pPr>
              <w:spacing w:line="240" w:lineRule="exact"/>
              <w:rPr>
                <w:sz w:val="22"/>
                <w:szCs w:val="22"/>
              </w:rPr>
            </w:pPr>
          </w:p>
        </w:tc>
        <w:tc>
          <w:tcPr>
            <w:tcW w:w="2267" w:type="dxa"/>
          </w:tcPr>
          <w:p w:rsidR="00C541E1" w:rsidRPr="007A6200" w:rsidRDefault="00C541E1" w:rsidP="007A6200">
            <w:pPr>
              <w:spacing w:line="240" w:lineRule="exact"/>
              <w:rPr>
                <w:sz w:val="22"/>
                <w:szCs w:val="22"/>
              </w:rPr>
            </w:pPr>
            <w:r w:rsidRPr="007A6200">
              <w:rPr>
                <w:sz w:val="22"/>
                <w:szCs w:val="22"/>
              </w:rPr>
              <w:t>всего</w:t>
            </w:r>
          </w:p>
        </w:tc>
        <w:tc>
          <w:tcPr>
            <w:tcW w:w="567"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44,638</w:t>
            </w:r>
          </w:p>
        </w:tc>
        <w:tc>
          <w:tcPr>
            <w:tcW w:w="850" w:type="dxa"/>
          </w:tcPr>
          <w:p w:rsidR="00C541E1" w:rsidRPr="007A6200" w:rsidRDefault="00C541E1" w:rsidP="007A6200">
            <w:pPr>
              <w:spacing w:line="240" w:lineRule="exact"/>
              <w:ind w:left="-108" w:right="-108"/>
              <w:jc w:val="center"/>
              <w:rPr>
                <w:sz w:val="22"/>
                <w:szCs w:val="22"/>
              </w:rPr>
            </w:pPr>
            <w:r w:rsidRPr="007A6200">
              <w:rPr>
                <w:sz w:val="22"/>
                <w:szCs w:val="22"/>
              </w:rPr>
              <w:t>80,000</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80,000</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80,000</w:t>
            </w:r>
          </w:p>
        </w:tc>
        <w:tc>
          <w:tcPr>
            <w:tcW w:w="708" w:type="dxa"/>
          </w:tcPr>
          <w:p w:rsidR="00C541E1" w:rsidRPr="007A6200" w:rsidRDefault="00C541E1" w:rsidP="007A6200">
            <w:pPr>
              <w:spacing w:line="240" w:lineRule="exact"/>
              <w:ind w:left="-108" w:right="-108"/>
              <w:jc w:val="center"/>
              <w:rPr>
                <w:sz w:val="22"/>
                <w:szCs w:val="22"/>
              </w:rPr>
            </w:pPr>
            <w:r w:rsidRPr="007A6200">
              <w:rPr>
                <w:sz w:val="22"/>
                <w:szCs w:val="22"/>
              </w:rPr>
              <w:t>80,000</w:t>
            </w:r>
          </w:p>
        </w:tc>
        <w:tc>
          <w:tcPr>
            <w:tcW w:w="851" w:type="dxa"/>
          </w:tcPr>
          <w:p w:rsidR="00C541E1" w:rsidRPr="007A6200" w:rsidRDefault="00C541E1" w:rsidP="007A6200">
            <w:pPr>
              <w:spacing w:line="240" w:lineRule="exact"/>
              <w:ind w:left="-108" w:right="-108"/>
              <w:jc w:val="center"/>
              <w:rPr>
                <w:sz w:val="22"/>
                <w:szCs w:val="22"/>
              </w:rPr>
            </w:pPr>
            <w:r w:rsidRPr="007A6200">
              <w:rPr>
                <w:sz w:val="22"/>
                <w:szCs w:val="22"/>
              </w:rPr>
              <w:t>364,638</w:t>
            </w:r>
          </w:p>
        </w:tc>
      </w:tr>
      <w:tr w:rsidR="00C541E1" w:rsidRPr="007A6200" w:rsidTr="007A6200">
        <w:tc>
          <w:tcPr>
            <w:tcW w:w="567" w:type="dxa"/>
            <w:vMerge/>
          </w:tcPr>
          <w:p w:rsidR="00C541E1" w:rsidRPr="007A6200" w:rsidRDefault="00C541E1" w:rsidP="007A6200">
            <w:pPr>
              <w:spacing w:line="240" w:lineRule="exact"/>
              <w:rPr>
                <w:sz w:val="22"/>
                <w:szCs w:val="22"/>
              </w:rPr>
            </w:pPr>
          </w:p>
        </w:tc>
        <w:tc>
          <w:tcPr>
            <w:tcW w:w="5528" w:type="dxa"/>
            <w:vMerge/>
          </w:tcPr>
          <w:p w:rsidR="00C541E1" w:rsidRPr="007A6200" w:rsidRDefault="00C541E1" w:rsidP="007A6200">
            <w:pPr>
              <w:spacing w:line="240" w:lineRule="exact"/>
              <w:rPr>
                <w:sz w:val="22"/>
                <w:szCs w:val="22"/>
              </w:rPr>
            </w:pPr>
          </w:p>
        </w:tc>
        <w:tc>
          <w:tcPr>
            <w:tcW w:w="1276" w:type="dxa"/>
            <w:vMerge/>
          </w:tcPr>
          <w:p w:rsidR="00C541E1" w:rsidRPr="007A6200" w:rsidRDefault="00C541E1" w:rsidP="007A6200">
            <w:pPr>
              <w:spacing w:line="240" w:lineRule="exact"/>
              <w:rPr>
                <w:sz w:val="22"/>
                <w:szCs w:val="22"/>
              </w:rPr>
            </w:pPr>
          </w:p>
        </w:tc>
        <w:tc>
          <w:tcPr>
            <w:tcW w:w="2267" w:type="dxa"/>
          </w:tcPr>
          <w:p w:rsidR="00C541E1" w:rsidRPr="007A6200" w:rsidRDefault="00C541E1" w:rsidP="007A6200">
            <w:pPr>
              <w:spacing w:line="240" w:lineRule="exact"/>
              <w:rPr>
                <w:sz w:val="22"/>
                <w:szCs w:val="22"/>
              </w:rPr>
            </w:pPr>
            <w:r w:rsidRPr="007A6200">
              <w:rPr>
                <w:sz w:val="22"/>
                <w:szCs w:val="22"/>
              </w:rPr>
              <w:t>федеральный бюджет</w:t>
            </w:r>
          </w:p>
        </w:tc>
        <w:tc>
          <w:tcPr>
            <w:tcW w:w="567"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850"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8"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851" w:type="dxa"/>
          </w:tcPr>
          <w:p w:rsidR="00C541E1" w:rsidRPr="007A6200" w:rsidRDefault="00C541E1" w:rsidP="007A6200">
            <w:pPr>
              <w:spacing w:line="240" w:lineRule="exact"/>
              <w:ind w:left="-108" w:right="-108"/>
              <w:jc w:val="center"/>
              <w:rPr>
                <w:sz w:val="22"/>
                <w:szCs w:val="22"/>
              </w:rPr>
            </w:pPr>
            <w:r w:rsidRPr="007A6200">
              <w:rPr>
                <w:sz w:val="22"/>
                <w:szCs w:val="22"/>
              </w:rPr>
              <w:t>-</w:t>
            </w:r>
          </w:p>
        </w:tc>
      </w:tr>
      <w:tr w:rsidR="00C541E1" w:rsidRPr="007A6200" w:rsidTr="007A6200">
        <w:tc>
          <w:tcPr>
            <w:tcW w:w="567" w:type="dxa"/>
            <w:vMerge/>
          </w:tcPr>
          <w:p w:rsidR="00C541E1" w:rsidRPr="007A6200" w:rsidRDefault="00C541E1" w:rsidP="007A6200">
            <w:pPr>
              <w:spacing w:line="240" w:lineRule="exact"/>
              <w:rPr>
                <w:sz w:val="22"/>
                <w:szCs w:val="22"/>
              </w:rPr>
            </w:pPr>
          </w:p>
        </w:tc>
        <w:tc>
          <w:tcPr>
            <w:tcW w:w="5528" w:type="dxa"/>
            <w:vMerge/>
          </w:tcPr>
          <w:p w:rsidR="00C541E1" w:rsidRPr="007A6200" w:rsidRDefault="00C541E1" w:rsidP="007A6200">
            <w:pPr>
              <w:spacing w:line="240" w:lineRule="exact"/>
              <w:rPr>
                <w:sz w:val="22"/>
                <w:szCs w:val="22"/>
              </w:rPr>
            </w:pPr>
          </w:p>
        </w:tc>
        <w:tc>
          <w:tcPr>
            <w:tcW w:w="1276" w:type="dxa"/>
            <w:vMerge/>
          </w:tcPr>
          <w:p w:rsidR="00C541E1" w:rsidRPr="007A6200" w:rsidRDefault="00C541E1" w:rsidP="007A6200">
            <w:pPr>
              <w:spacing w:line="240" w:lineRule="exact"/>
              <w:rPr>
                <w:sz w:val="22"/>
                <w:szCs w:val="22"/>
              </w:rPr>
            </w:pPr>
          </w:p>
        </w:tc>
        <w:tc>
          <w:tcPr>
            <w:tcW w:w="2267" w:type="dxa"/>
          </w:tcPr>
          <w:p w:rsidR="00C541E1" w:rsidRPr="007A6200" w:rsidRDefault="00C541E1" w:rsidP="007A6200">
            <w:pPr>
              <w:spacing w:line="240" w:lineRule="exact"/>
              <w:rPr>
                <w:sz w:val="22"/>
                <w:szCs w:val="22"/>
              </w:rPr>
            </w:pPr>
            <w:r w:rsidRPr="007A6200">
              <w:rPr>
                <w:sz w:val="22"/>
                <w:szCs w:val="22"/>
              </w:rPr>
              <w:t>областной бюджет</w:t>
            </w:r>
          </w:p>
        </w:tc>
        <w:tc>
          <w:tcPr>
            <w:tcW w:w="567"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850"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8"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851" w:type="dxa"/>
          </w:tcPr>
          <w:p w:rsidR="00C541E1" w:rsidRPr="007A6200" w:rsidRDefault="00C541E1" w:rsidP="007A6200">
            <w:pPr>
              <w:spacing w:line="240" w:lineRule="exact"/>
              <w:ind w:left="-108" w:right="-108"/>
              <w:jc w:val="center"/>
              <w:rPr>
                <w:sz w:val="22"/>
                <w:szCs w:val="22"/>
              </w:rPr>
            </w:pPr>
            <w:r w:rsidRPr="007A6200">
              <w:rPr>
                <w:sz w:val="22"/>
                <w:szCs w:val="22"/>
              </w:rPr>
              <w:t>-</w:t>
            </w:r>
          </w:p>
        </w:tc>
      </w:tr>
      <w:tr w:rsidR="00C541E1" w:rsidRPr="007A6200" w:rsidTr="007A6200">
        <w:tc>
          <w:tcPr>
            <w:tcW w:w="567" w:type="dxa"/>
            <w:vMerge/>
          </w:tcPr>
          <w:p w:rsidR="00C541E1" w:rsidRPr="007A6200" w:rsidRDefault="00C541E1" w:rsidP="007A6200">
            <w:pPr>
              <w:spacing w:line="240" w:lineRule="exact"/>
              <w:rPr>
                <w:sz w:val="22"/>
                <w:szCs w:val="22"/>
              </w:rPr>
            </w:pPr>
          </w:p>
        </w:tc>
        <w:tc>
          <w:tcPr>
            <w:tcW w:w="5528" w:type="dxa"/>
            <w:vMerge/>
          </w:tcPr>
          <w:p w:rsidR="00C541E1" w:rsidRPr="007A6200" w:rsidRDefault="00C541E1" w:rsidP="007A6200">
            <w:pPr>
              <w:spacing w:line="240" w:lineRule="exact"/>
              <w:rPr>
                <w:sz w:val="22"/>
                <w:szCs w:val="22"/>
              </w:rPr>
            </w:pPr>
          </w:p>
        </w:tc>
        <w:tc>
          <w:tcPr>
            <w:tcW w:w="1276" w:type="dxa"/>
            <w:vMerge/>
          </w:tcPr>
          <w:p w:rsidR="00C541E1" w:rsidRPr="007A6200" w:rsidRDefault="00C541E1" w:rsidP="007A6200">
            <w:pPr>
              <w:spacing w:line="240" w:lineRule="exact"/>
              <w:rPr>
                <w:sz w:val="22"/>
                <w:szCs w:val="22"/>
              </w:rPr>
            </w:pPr>
          </w:p>
        </w:tc>
        <w:tc>
          <w:tcPr>
            <w:tcW w:w="2267" w:type="dxa"/>
          </w:tcPr>
          <w:p w:rsidR="00C541E1" w:rsidRPr="007A6200" w:rsidRDefault="00C541E1" w:rsidP="007A6200">
            <w:pPr>
              <w:spacing w:line="240" w:lineRule="exact"/>
              <w:rPr>
                <w:sz w:val="22"/>
                <w:szCs w:val="22"/>
              </w:rPr>
            </w:pPr>
            <w:r w:rsidRPr="007A6200">
              <w:rPr>
                <w:sz w:val="22"/>
                <w:szCs w:val="22"/>
              </w:rPr>
              <w:t>местный бюджет</w:t>
            </w:r>
          </w:p>
        </w:tc>
        <w:tc>
          <w:tcPr>
            <w:tcW w:w="567"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44,638</w:t>
            </w:r>
          </w:p>
        </w:tc>
        <w:tc>
          <w:tcPr>
            <w:tcW w:w="850" w:type="dxa"/>
          </w:tcPr>
          <w:p w:rsidR="00C541E1" w:rsidRPr="007A6200" w:rsidRDefault="00C541E1" w:rsidP="007A6200">
            <w:pPr>
              <w:spacing w:line="240" w:lineRule="exact"/>
              <w:ind w:left="-108" w:right="-108"/>
              <w:jc w:val="center"/>
              <w:rPr>
                <w:sz w:val="22"/>
                <w:szCs w:val="22"/>
              </w:rPr>
            </w:pPr>
            <w:r w:rsidRPr="007A6200">
              <w:rPr>
                <w:sz w:val="22"/>
                <w:szCs w:val="22"/>
              </w:rPr>
              <w:t>80,000</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80,000</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80,000</w:t>
            </w:r>
          </w:p>
        </w:tc>
        <w:tc>
          <w:tcPr>
            <w:tcW w:w="708" w:type="dxa"/>
          </w:tcPr>
          <w:p w:rsidR="00C541E1" w:rsidRPr="007A6200" w:rsidRDefault="00C541E1" w:rsidP="007A6200">
            <w:pPr>
              <w:spacing w:line="240" w:lineRule="exact"/>
              <w:ind w:left="-108" w:right="-108"/>
              <w:jc w:val="center"/>
              <w:rPr>
                <w:sz w:val="22"/>
                <w:szCs w:val="22"/>
              </w:rPr>
            </w:pPr>
            <w:r w:rsidRPr="007A6200">
              <w:rPr>
                <w:sz w:val="22"/>
                <w:szCs w:val="22"/>
              </w:rPr>
              <w:t>80,000</w:t>
            </w:r>
          </w:p>
        </w:tc>
        <w:tc>
          <w:tcPr>
            <w:tcW w:w="851" w:type="dxa"/>
          </w:tcPr>
          <w:p w:rsidR="00C541E1" w:rsidRPr="007A6200" w:rsidRDefault="00C541E1" w:rsidP="007A6200">
            <w:pPr>
              <w:spacing w:line="240" w:lineRule="exact"/>
              <w:ind w:left="-108" w:right="-108"/>
              <w:jc w:val="center"/>
              <w:rPr>
                <w:sz w:val="22"/>
                <w:szCs w:val="22"/>
              </w:rPr>
            </w:pPr>
            <w:r w:rsidRPr="007A6200">
              <w:rPr>
                <w:sz w:val="22"/>
                <w:szCs w:val="22"/>
              </w:rPr>
              <w:t>364,638</w:t>
            </w:r>
          </w:p>
        </w:tc>
      </w:tr>
      <w:tr w:rsidR="00C541E1" w:rsidRPr="007A6200" w:rsidTr="007A6200">
        <w:tc>
          <w:tcPr>
            <w:tcW w:w="567" w:type="dxa"/>
            <w:vMerge w:val="restart"/>
          </w:tcPr>
          <w:p w:rsidR="00C541E1" w:rsidRPr="007A6200" w:rsidRDefault="00C541E1" w:rsidP="007A6200">
            <w:pPr>
              <w:spacing w:line="240" w:lineRule="exact"/>
              <w:rPr>
                <w:sz w:val="22"/>
                <w:szCs w:val="22"/>
              </w:rPr>
            </w:pPr>
            <w:r w:rsidRPr="007A6200">
              <w:rPr>
                <w:sz w:val="22"/>
                <w:szCs w:val="22"/>
              </w:rPr>
              <w:t>5.</w:t>
            </w:r>
          </w:p>
        </w:tc>
        <w:tc>
          <w:tcPr>
            <w:tcW w:w="5528" w:type="dxa"/>
            <w:vMerge w:val="restart"/>
          </w:tcPr>
          <w:p w:rsidR="00C541E1" w:rsidRPr="007A6200" w:rsidRDefault="00C541E1" w:rsidP="007A6200">
            <w:pPr>
              <w:spacing w:line="240" w:lineRule="exact"/>
              <w:rPr>
                <w:sz w:val="22"/>
                <w:szCs w:val="22"/>
              </w:rPr>
            </w:pPr>
            <w:r w:rsidRPr="007A6200">
              <w:rPr>
                <w:sz w:val="22"/>
                <w:szCs w:val="22"/>
              </w:rPr>
              <w:t>Изготовление и поставка переносных металлич</w:t>
            </w:r>
            <w:r w:rsidRPr="007A6200">
              <w:rPr>
                <w:sz w:val="22"/>
                <w:szCs w:val="22"/>
              </w:rPr>
              <w:t>е</w:t>
            </w:r>
            <w:r w:rsidRPr="007A6200">
              <w:rPr>
                <w:sz w:val="22"/>
                <w:szCs w:val="22"/>
              </w:rPr>
              <w:t>ских барь</w:t>
            </w:r>
            <w:r w:rsidRPr="007A6200">
              <w:rPr>
                <w:sz w:val="22"/>
                <w:szCs w:val="22"/>
              </w:rPr>
              <w:t>е</w:t>
            </w:r>
            <w:r w:rsidRPr="007A6200">
              <w:rPr>
                <w:sz w:val="22"/>
                <w:szCs w:val="22"/>
              </w:rPr>
              <w:t>ров</w:t>
            </w:r>
          </w:p>
        </w:tc>
        <w:tc>
          <w:tcPr>
            <w:tcW w:w="1276" w:type="dxa"/>
            <w:vMerge/>
          </w:tcPr>
          <w:p w:rsidR="00C541E1" w:rsidRPr="007A6200" w:rsidRDefault="00C541E1" w:rsidP="007A6200">
            <w:pPr>
              <w:spacing w:line="240" w:lineRule="exact"/>
              <w:rPr>
                <w:sz w:val="22"/>
                <w:szCs w:val="22"/>
              </w:rPr>
            </w:pPr>
          </w:p>
        </w:tc>
        <w:tc>
          <w:tcPr>
            <w:tcW w:w="2267" w:type="dxa"/>
          </w:tcPr>
          <w:p w:rsidR="00C541E1" w:rsidRPr="007A6200" w:rsidRDefault="00C541E1" w:rsidP="007A6200">
            <w:pPr>
              <w:spacing w:line="240" w:lineRule="exact"/>
              <w:rPr>
                <w:sz w:val="22"/>
                <w:szCs w:val="22"/>
              </w:rPr>
            </w:pPr>
            <w:r w:rsidRPr="007A6200">
              <w:rPr>
                <w:sz w:val="22"/>
                <w:szCs w:val="22"/>
              </w:rPr>
              <w:t>всего</w:t>
            </w:r>
          </w:p>
        </w:tc>
        <w:tc>
          <w:tcPr>
            <w:tcW w:w="567"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850" w:type="dxa"/>
          </w:tcPr>
          <w:p w:rsidR="00C541E1" w:rsidRPr="007A6200" w:rsidRDefault="00C541E1" w:rsidP="007A6200">
            <w:pPr>
              <w:spacing w:line="240" w:lineRule="exact"/>
              <w:ind w:left="-108" w:right="-108"/>
              <w:jc w:val="center"/>
              <w:rPr>
                <w:sz w:val="22"/>
                <w:szCs w:val="22"/>
              </w:rPr>
            </w:pPr>
            <w:r w:rsidRPr="007A6200">
              <w:rPr>
                <w:sz w:val="22"/>
                <w:szCs w:val="22"/>
              </w:rPr>
              <w:t>523,500</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8"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851" w:type="dxa"/>
          </w:tcPr>
          <w:p w:rsidR="00C541E1" w:rsidRPr="007A6200" w:rsidRDefault="00C541E1" w:rsidP="007A6200">
            <w:pPr>
              <w:spacing w:line="240" w:lineRule="exact"/>
              <w:ind w:left="-108" w:right="-108"/>
              <w:jc w:val="center"/>
              <w:rPr>
                <w:sz w:val="22"/>
                <w:szCs w:val="22"/>
              </w:rPr>
            </w:pPr>
            <w:r w:rsidRPr="007A6200">
              <w:rPr>
                <w:sz w:val="22"/>
                <w:szCs w:val="22"/>
              </w:rPr>
              <w:t>523,500</w:t>
            </w:r>
          </w:p>
        </w:tc>
      </w:tr>
      <w:tr w:rsidR="00C541E1" w:rsidRPr="007A6200" w:rsidTr="007A6200">
        <w:tc>
          <w:tcPr>
            <w:tcW w:w="567" w:type="dxa"/>
            <w:vMerge/>
          </w:tcPr>
          <w:p w:rsidR="00C541E1" w:rsidRPr="007A6200" w:rsidRDefault="00C541E1" w:rsidP="007A6200">
            <w:pPr>
              <w:spacing w:line="240" w:lineRule="exact"/>
              <w:rPr>
                <w:sz w:val="22"/>
                <w:szCs w:val="22"/>
              </w:rPr>
            </w:pPr>
          </w:p>
        </w:tc>
        <w:tc>
          <w:tcPr>
            <w:tcW w:w="5528" w:type="dxa"/>
            <w:vMerge/>
          </w:tcPr>
          <w:p w:rsidR="00C541E1" w:rsidRPr="007A6200" w:rsidRDefault="00C541E1" w:rsidP="007A6200">
            <w:pPr>
              <w:spacing w:line="240" w:lineRule="exact"/>
              <w:rPr>
                <w:sz w:val="22"/>
                <w:szCs w:val="22"/>
              </w:rPr>
            </w:pPr>
          </w:p>
        </w:tc>
        <w:tc>
          <w:tcPr>
            <w:tcW w:w="1276" w:type="dxa"/>
            <w:vMerge/>
          </w:tcPr>
          <w:p w:rsidR="00C541E1" w:rsidRPr="007A6200" w:rsidRDefault="00C541E1" w:rsidP="007A6200">
            <w:pPr>
              <w:spacing w:line="240" w:lineRule="exact"/>
              <w:rPr>
                <w:sz w:val="22"/>
                <w:szCs w:val="22"/>
              </w:rPr>
            </w:pPr>
          </w:p>
        </w:tc>
        <w:tc>
          <w:tcPr>
            <w:tcW w:w="2267" w:type="dxa"/>
          </w:tcPr>
          <w:p w:rsidR="00C541E1" w:rsidRPr="007A6200" w:rsidRDefault="00C541E1" w:rsidP="007A6200">
            <w:pPr>
              <w:spacing w:line="240" w:lineRule="exact"/>
              <w:rPr>
                <w:sz w:val="22"/>
                <w:szCs w:val="22"/>
              </w:rPr>
            </w:pPr>
            <w:r w:rsidRPr="007A6200">
              <w:rPr>
                <w:sz w:val="22"/>
                <w:szCs w:val="22"/>
              </w:rPr>
              <w:t>федеральный бюджет</w:t>
            </w:r>
          </w:p>
        </w:tc>
        <w:tc>
          <w:tcPr>
            <w:tcW w:w="567"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850"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8"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851" w:type="dxa"/>
          </w:tcPr>
          <w:p w:rsidR="00C541E1" w:rsidRPr="007A6200" w:rsidRDefault="00C541E1" w:rsidP="007A6200">
            <w:pPr>
              <w:spacing w:line="240" w:lineRule="exact"/>
              <w:ind w:left="-108" w:right="-108"/>
              <w:jc w:val="center"/>
              <w:rPr>
                <w:sz w:val="22"/>
                <w:szCs w:val="22"/>
              </w:rPr>
            </w:pPr>
            <w:r w:rsidRPr="007A6200">
              <w:rPr>
                <w:sz w:val="22"/>
                <w:szCs w:val="22"/>
              </w:rPr>
              <w:t>-</w:t>
            </w:r>
          </w:p>
        </w:tc>
      </w:tr>
      <w:tr w:rsidR="00C541E1" w:rsidRPr="007A6200" w:rsidTr="007A6200">
        <w:tc>
          <w:tcPr>
            <w:tcW w:w="567" w:type="dxa"/>
            <w:vMerge/>
          </w:tcPr>
          <w:p w:rsidR="00C541E1" w:rsidRPr="007A6200" w:rsidRDefault="00C541E1" w:rsidP="007A6200">
            <w:pPr>
              <w:spacing w:line="240" w:lineRule="exact"/>
              <w:rPr>
                <w:sz w:val="22"/>
                <w:szCs w:val="22"/>
              </w:rPr>
            </w:pPr>
          </w:p>
        </w:tc>
        <w:tc>
          <w:tcPr>
            <w:tcW w:w="5528" w:type="dxa"/>
            <w:vMerge/>
          </w:tcPr>
          <w:p w:rsidR="00C541E1" w:rsidRPr="007A6200" w:rsidRDefault="00C541E1" w:rsidP="007A6200">
            <w:pPr>
              <w:spacing w:line="240" w:lineRule="exact"/>
              <w:rPr>
                <w:sz w:val="22"/>
                <w:szCs w:val="22"/>
              </w:rPr>
            </w:pPr>
          </w:p>
        </w:tc>
        <w:tc>
          <w:tcPr>
            <w:tcW w:w="1276" w:type="dxa"/>
            <w:vMerge/>
          </w:tcPr>
          <w:p w:rsidR="00C541E1" w:rsidRPr="007A6200" w:rsidRDefault="00C541E1" w:rsidP="007A6200">
            <w:pPr>
              <w:spacing w:line="240" w:lineRule="exact"/>
              <w:rPr>
                <w:sz w:val="22"/>
                <w:szCs w:val="22"/>
              </w:rPr>
            </w:pPr>
          </w:p>
        </w:tc>
        <w:tc>
          <w:tcPr>
            <w:tcW w:w="2267" w:type="dxa"/>
          </w:tcPr>
          <w:p w:rsidR="00C541E1" w:rsidRPr="007A6200" w:rsidRDefault="00C541E1" w:rsidP="007A6200">
            <w:pPr>
              <w:spacing w:line="240" w:lineRule="exact"/>
              <w:rPr>
                <w:sz w:val="22"/>
                <w:szCs w:val="22"/>
              </w:rPr>
            </w:pPr>
            <w:r w:rsidRPr="007A6200">
              <w:rPr>
                <w:sz w:val="22"/>
                <w:szCs w:val="22"/>
              </w:rPr>
              <w:t>областной бюджет</w:t>
            </w:r>
          </w:p>
        </w:tc>
        <w:tc>
          <w:tcPr>
            <w:tcW w:w="567"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850"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8"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851" w:type="dxa"/>
          </w:tcPr>
          <w:p w:rsidR="00C541E1" w:rsidRPr="007A6200" w:rsidRDefault="00C541E1" w:rsidP="007A6200">
            <w:pPr>
              <w:spacing w:line="240" w:lineRule="exact"/>
              <w:ind w:left="-108" w:right="-108"/>
              <w:jc w:val="center"/>
              <w:rPr>
                <w:sz w:val="22"/>
                <w:szCs w:val="22"/>
              </w:rPr>
            </w:pPr>
            <w:r w:rsidRPr="007A6200">
              <w:rPr>
                <w:sz w:val="22"/>
                <w:szCs w:val="22"/>
              </w:rPr>
              <w:t>-</w:t>
            </w:r>
          </w:p>
        </w:tc>
      </w:tr>
      <w:tr w:rsidR="00C541E1" w:rsidRPr="007A6200" w:rsidTr="007A6200">
        <w:tc>
          <w:tcPr>
            <w:tcW w:w="567" w:type="dxa"/>
            <w:vMerge/>
          </w:tcPr>
          <w:p w:rsidR="00C541E1" w:rsidRPr="007A6200" w:rsidRDefault="00C541E1" w:rsidP="007A6200">
            <w:pPr>
              <w:spacing w:line="240" w:lineRule="exact"/>
              <w:rPr>
                <w:sz w:val="22"/>
                <w:szCs w:val="22"/>
              </w:rPr>
            </w:pPr>
          </w:p>
        </w:tc>
        <w:tc>
          <w:tcPr>
            <w:tcW w:w="5528" w:type="dxa"/>
            <w:vMerge/>
          </w:tcPr>
          <w:p w:rsidR="00C541E1" w:rsidRPr="007A6200" w:rsidRDefault="00C541E1" w:rsidP="007A6200">
            <w:pPr>
              <w:spacing w:line="240" w:lineRule="exact"/>
              <w:rPr>
                <w:sz w:val="22"/>
                <w:szCs w:val="22"/>
              </w:rPr>
            </w:pPr>
          </w:p>
        </w:tc>
        <w:tc>
          <w:tcPr>
            <w:tcW w:w="1276" w:type="dxa"/>
            <w:vMerge/>
          </w:tcPr>
          <w:p w:rsidR="00C541E1" w:rsidRPr="007A6200" w:rsidRDefault="00C541E1" w:rsidP="007A6200">
            <w:pPr>
              <w:spacing w:line="240" w:lineRule="exact"/>
              <w:rPr>
                <w:sz w:val="22"/>
                <w:szCs w:val="22"/>
              </w:rPr>
            </w:pPr>
          </w:p>
        </w:tc>
        <w:tc>
          <w:tcPr>
            <w:tcW w:w="2267" w:type="dxa"/>
          </w:tcPr>
          <w:p w:rsidR="00C541E1" w:rsidRPr="007A6200" w:rsidRDefault="00C541E1" w:rsidP="007A6200">
            <w:pPr>
              <w:spacing w:line="240" w:lineRule="exact"/>
              <w:rPr>
                <w:sz w:val="22"/>
                <w:szCs w:val="22"/>
              </w:rPr>
            </w:pPr>
            <w:r w:rsidRPr="007A6200">
              <w:rPr>
                <w:sz w:val="22"/>
                <w:szCs w:val="22"/>
              </w:rPr>
              <w:t>местный бюджет</w:t>
            </w:r>
          </w:p>
        </w:tc>
        <w:tc>
          <w:tcPr>
            <w:tcW w:w="567"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850" w:type="dxa"/>
          </w:tcPr>
          <w:p w:rsidR="00C541E1" w:rsidRPr="007A6200" w:rsidRDefault="00C541E1" w:rsidP="007A6200">
            <w:pPr>
              <w:spacing w:line="240" w:lineRule="exact"/>
              <w:ind w:left="-108" w:right="-108"/>
              <w:jc w:val="center"/>
              <w:rPr>
                <w:sz w:val="22"/>
                <w:szCs w:val="22"/>
              </w:rPr>
            </w:pPr>
            <w:r w:rsidRPr="007A6200">
              <w:rPr>
                <w:sz w:val="22"/>
                <w:szCs w:val="22"/>
              </w:rPr>
              <w:t>523,500</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9"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708" w:type="dxa"/>
          </w:tcPr>
          <w:p w:rsidR="00C541E1" w:rsidRPr="007A6200" w:rsidRDefault="00C541E1" w:rsidP="007A6200">
            <w:pPr>
              <w:spacing w:line="240" w:lineRule="exact"/>
              <w:ind w:left="-108" w:right="-108"/>
              <w:jc w:val="center"/>
              <w:rPr>
                <w:sz w:val="22"/>
                <w:szCs w:val="22"/>
              </w:rPr>
            </w:pPr>
            <w:r w:rsidRPr="007A6200">
              <w:rPr>
                <w:sz w:val="22"/>
                <w:szCs w:val="22"/>
              </w:rPr>
              <w:t>-</w:t>
            </w:r>
          </w:p>
        </w:tc>
        <w:tc>
          <w:tcPr>
            <w:tcW w:w="851" w:type="dxa"/>
          </w:tcPr>
          <w:p w:rsidR="00C541E1" w:rsidRPr="007A6200" w:rsidRDefault="00C541E1" w:rsidP="007A6200">
            <w:pPr>
              <w:spacing w:line="240" w:lineRule="exact"/>
              <w:ind w:left="-108" w:right="-108"/>
              <w:jc w:val="center"/>
              <w:rPr>
                <w:sz w:val="22"/>
                <w:szCs w:val="22"/>
              </w:rPr>
            </w:pPr>
            <w:r w:rsidRPr="007A6200">
              <w:rPr>
                <w:sz w:val="22"/>
                <w:szCs w:val="22"/>
              </w:rPr>
              <w:t>523,500</w:t>
            </w:r>
          </w:p>
        </w:tc>
      </w:tr>
    </w:tbl>
    <w:p w:rsidR="00C541E1" w:rsidRPr="00EA31CE" w:rsidRDefault="00C541E1" w:rsidP="007A6200">
      <w:pPr>
        <w:jc w:val="center"/>
      </w:pPr>
      <w:r w:rsidRPr="00EA31CE">
        <w:t>___________</w:t>
      </w:r>
      <w:r w:rsidR="007A6200">
        <w:t xml:space="preserve"> </w:t>
      </w:r>
    </w:p>
    <w:p w:rsidR="00C541E1" w:rsidRPr="00EA31CE" w:rsidRDefault="00C541E1" w:rsidP="00C541E1">
      <w:pPr>
        <w:ind w:left="6372"/>
        <w:jc w:val="center"/>
        <w:sectPr w:rsidR="00C541E1" w:rsidRPr="00EA31CE" w:rsidSect="007A6200">
          <w:pgSz w:w="16838" w:h="11906" w:orient="landscape"/>
          <w:pgMar w:top="993" w:right="567" w:bottom="992" w:left="851" w:header="709" w:footer="709" w:gutter="0"/>
          <w:cols w:space="708"/>
          <w:docGrid w:linePitch="360"/>
        </w:sectPr>
      </w:pPr>
    </w:p>
    <w:p w:rsidR="00C541E1" w:rsidRPr="007A6200" w:rsidRDefault="00C541E1" w:rsidP="007A6200">
      <w:pPr>
        <w:ind w:left="4962"/>
      </w:pPr>
      <w:r w:rsidRPr="007A6200">
        <w:lastRenderedPageBreak/>
        <w:t>Приложение № 2</w:t>
      </w:r>
    </w:p>
    <w:p w:rsidR="00C541E1" w:rsidRPr="00EA31CE" w:rsidRDefault="00C541E1" w:rsidP="007A6200">
      <w:pPr>
        <w:tabs>
          <w:tab w:val="left" w:pos="7938"/>
          <w:tab w:val="left" w:pos="9072"/>
          <w:tab w:val="left" w:pos="9214"/>
        </w:tabs>
        <w:spacing w:line="240" w:lineRule="atLeast"/>
        <w:ind w:left="4962" w:right="-284"/>
        <w:jc w:val="both"/>
      </w:pPr>
      <w:r w:rsidRPr="00EA31CE">
        <w:t>к муниципальной программе</w:t>
      </w:r>
    </w:p>
    <w:p w:rsidR="00C541E1" w:rsidRPr="00EA31CE" w:rsidRDefault="00C541E1" w:rsidP="007A6200">
      <w:pPr>
        <w:tabs>
          <w:tab w:val="left" w:pos="7938"/>
          <w:tab w:val="left" w:pos="9072"/>
          <w:tab w:val="left" w:pos="9214"/>
        </w:tabs>
        <w:spacing w:line="240" w:lineRule="atLeast"/>
        <w:ind w:left="4962" w:right="-284"/>
        <w:jc w:val="both"/>
      </w:pPr>
      <w:r w:rsidRPr="00EA31CE">
        <w:t>"Противодействие экстремизму и</w:t>
      </w:r>
    </w:p>
    <w:p w:rsidR="00C541E1" w:rsidRPr="00EA31CE" w:rsidRDefault="00C541E1" w:rsidP="007A6200">
      <w:pPr>
        <w:tabs>
          <w:tab w:val="left" w:pos="7938"/>
          <w:tab w:val="left" w:pos="9072"/>
          <w:tab w:val="left" w:pos="9214"/>
        </w:tabs>
        <w:spacing w:line="240" w:lineRule="atLeast"/>
        <w:ind w:left="4962" w:right="-284"/>
        <w:jc w:val="both"/>
      </w:pPr>
      <w:r w:rsidRPr="00EA31CE">
        <w:t>профилактика терроризма на территории</w:t>
      </w:r>
    </w:p>
    <w:p w:rsidR="00C541E1" w:rsidRPr="00EA31CE" w:rsidRDefault="00C541E1" w:rsidP="007A6200">
      <w:pPr>
        <w:tabs>
          <w:tab w:val="left" w:pos="7938"/>
          <w:tab w:val="left" w:pos="9072"/>
          <w:tab w:val="left" w:pos="9214"/>
        </w:tabs>
        <w:spacing w:line="240" w:lineRule="atLeast"/>
        <w:ind w:left="4962" w:right="-284"/>
        <w:jc w:val="both"/>
      </w:pPr>
      <w:r w:rsidRPr="00EA31CE">
        <w:t xml:space="preserve">муниципального образования                            </w:t>
      </w:r>
    </w:p>
    <w:p w:rsidR="00C541E1" w:rsidRPr="00EA31CE" w:rsidRDefault="00C541E1" w:rsidP="007A6200">
      <w:pPr>
        <w:tabs>
          <w:tab w:val="left" w:pos="7938"/>
          <w:tab w:val="left" w:pos="9072"/>
          <w:tab w:val="left" w:pos="9214"/>
        </w:tabs>
        <w:spacing w:line="240" w:lineRule="atLeast"/>
        <w:ind w:left="4962" w:right="-284"/>
        <w:jc w:val="both"/>
      </w:pPr>
      <w:r w:rsidRPr="00EA31CE">
        <w:t>Омутнинское городское поселение</w:t>
      </w:r>
    </w:p>
    <w:p w:rsidR="00C541E1" w:rsidRPr="00EA31CE" w:rsidRDefault="00C541E1" w:rsidP="007A6200">
      <w:pPr>
        <w:tabs>
          <w:tab w:val="left" w:pos="7938"/>
          <w:tab w:val="left" w:pos="9072"/>
          <w:tab w:val="left" w:pos="9214"/>
        </w:tabs>
        <w:spacing w:line="240" w:lineRule="atLeast"/>
        <w:ind w:left="4962" w:right="-284"/>
        <w:jc w:val="both"/>
      </w:pPr>
      <w:r w:rsidRPr="00EA31CE">
        <w:t>Омутнинского района Кировской обл</w:t>
      </w:r>
      <w:r w:rsidRPr="00EA31CE">
        <w:t>а</w:t>
      </w:r>
      <w:r w:rsidRPr="00EA31CE">
        <w:t xml:space="preserve">сти </w:t>
      </w:r>
    </w:p>
    <w:p w:rsidR="00C541E1" w:rsidRPr="00EA31CE" w:rsidRDefault="00C541E1" w:rsidP="007A6200">
      <w:pPr>
        <w:tabs>
          <w:tab w:val="left" w:pos="7938"/>
          <w:tab w:val="left" w:pos="9072"/>
          <w:tab w:val="left" w:pos="9214"/>
        </w:tabs>
        <w:spacing w:line="240" w:lineRule="atLeast"/>
        <w:ind w:left="4962" w:right="-284"/>
        <w:jc w:val="both"/>
      </w:pPr>
      <w:r w:rsidRPr="00EA31CE">
        <w:t>на 2021-2026 годы</w:t>
      </w:r>
    </w:p>
    <w:p w:rsidR="00C541E1" w:rsidRPr="00EA31CE" w:rsidRDefault="00C541E1" w:rsidP="00C541E1">
      <w:pPr>
        <w:tabs>
          <w:tab w:val="left" w:pos="7938"/>
          <w:tab w:val="left" w:pos="9072"/>
          <w:tab w:val="left" w:pos="9214"/>
        </w:tabs>
        <w:spacing w:line="240" w:lineRule="atLeast"/>
        <w:ind w:right="-284"/>
        <w:jc w:val="both"/>
      </w:pPr>
    </w:p>
    <w:p w:rsidR="00C541E1" w:rsidRPr="00EA31CE" w:rsidRDefault="00C541E1" w:rsidP="00C541E1">
      <w:pPr>
        <w:jc w:val="center"/>
        <w:rPr>
          <w:b/>
          <w:sz w:val="28"/>
          <w:szCs w:val="28"/>
        </w:rPr>
      </w:pPr>
      <w:r w:rsidRPr="00EA31CE">
        <w:rPr>
          <w:b/>
          <w:sz w:val="28"/>
          <w:szCs w:val="28"/>
        </w:rPr>
        <w:t xml:space="preserve">Сведения о показателях эффективности реализации </w:t>
      </w:r>
    </w:p>
    <w:p w:rsidR="00C541E1" w:rsidRPr="00EA31CE" w:rsidRDefault="00C541E1" w:rsidP="00C541E1">
      <w:pPr>
        <w:jc w:val="center"/>
        <w:rPr>
          <w:b/>
          <w:sz w:val="28"/>
          <w:szCs w:val="28"/>
        </w:rPr>
      </w:pPr>
      <w:r w:rsidRPr="00EA31CE">
        <w:rPr>
          <w:b/>
          <w:sz w:val="28"/>
          <w:szCs w:val="28"/>
        </w:rPr>
        <w:t>муниципальной программы</w:t>
      </w:r>
    </w:p>
    <w:p w:rsidR="00C541E1" w:rsidRPr="00EA31CE" w:rsidRDefault="00C541E1" w:rsidP="00C541E1">
      <w:pPr>
        <w:jc w:val="center"/>
        <w:rPr>
          <w:b/>
          <w:sz w:val="28"/>
          <w:szCs w:val="28"/>
        </w:rPr>
      </w:pPr>
    </w:p>
    <w:tbl>
      <w:tblPr>
        <w:tblpPr w:leftFromText="180" w:rightFromText="180" w:vertAnchor="text" w:horzAnchor="margin" w:tblpX="-529" w:tblpY="102"/>
        <w:tblW w:w="9961" w:type="dxa"/>
        <w:tblBorders>
          <w:top w:val="single" w:sz="12" w:space="0" w:color="3187C7"/>
          <w:left w:val="single" w:sz="12" w:space="0" w:color="3187C7"/>
          <w:bottom w:val="single" w:sz="12" w:space="0" w:color="3187C7"/>
          <w:right w:val="single" w:sz="12" w:space="0" w:color="3187C7"/>
        </w:tblBorders>
        <w:shd w:val="clear" w:color="auto" w:fill="FFFFFF"/>
        <w:tblLayout w:type="fixed"/>
        <w:tblCellMar>
          <w:top w:w="60" w:type="dxa"/>
          <w:left w:w="60" w:type="dxa"/>
          <w:bottom w:w="60" w:type="dxa"/>
          <w:right w:w="60" w:type="dxa"/>
        </w:tblCellMar>
        <w:tblLook w:val="0000" w:firstRow="0" w:lastRow="0" w:firstColumn="0" w:lastColumn="0" w:noHBand="0" w:noVBand="0"/>
      </w:tblPr>
      <w:tblGrid>
        <w:gridCol w:w="606"/>
        <w:gridCol w:w="2409"/>
        <w:gridCol w:w="992"/>
        <w:gridCol w:w="851"/>
        <w:gridCol w:w="850"/>
        <w:gridCol w:w="851"/>
        <w:gridCol w:w="850"/>
        <w:gridCol w:w="851"/>
        <w:gridCol w:w="850"/>
        <w:gridCol w:w="851"/>
      </w:tblGrid>
      <w:tr w:rsidR="00C541E1" w:rsidRPr="007A6200" w:rsidTr="007A6200">
        <w:tc>
          <w:tcPr>
            <w:tcW w:w="606" w:type="dxa"/>
            <w:vMerge w:val="restart"/>
            <w:tcBorders>
              <w:top w:val="single" w:sz="4" w:space="0" w:color="auto"/>
              <w:left w:val="single" w:sz="4" w:space="0" w:color="auto"/>
              <w:bottom w:val="single" w:sz="4" w:space="0" w:color="auto"/>
              <w:right w:val="single" w:sz="4" w:space="0" w:color="auto"/>
            </w:tcBorders>
            <w:shd w:val="clear" w:color="auto" w:fill="FFFFFF"/>
            <w:tcMar>
              <w:top w:w="60" w:type="dxa"/>
              <w:left w:w="180" w:type="dxa"/>
              <w:bottom w:w="60" w:type="dxa"/>
              <w:right w:w="180" w:type="dxa"/>
            </w:tcMar>
          </w:tcPr>
          <w:p w:rsidR="00C541E1" w:rsidRPr="007A6200" w:rsidRDefault="00C541E1" w:rsidP="007A6200">
            <w:pPr>
              <w:jc w:val="center"/>
            </w:pPr>
            <w:r w:rsidRPr="007A6200">
              <w:t xml:space="preserve">№ </w:t>
            </w:r>
            <w:proofErr w:type="gramStart"/>
            <w:r w:rsidRPr="007A6200">
              <w:t>п</w:t>
            </w:r>
            <w:proofErr w:type="gramEnd"/>
            <w:r w:rsidRPr="007A6200">
              <w:t>/п</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FFFFFF"/>
            <w:tcMar>
              <w:top w:w="60" w:type="dxa"/>
              <w:left w:w="180" w:type="dxa"/>
              <w:bottom w:w="60" w:type="dxa"/>
              <w:right w:w="180" w:type="dxa"/>
            </w:tcMar>
          </w:tcPr>
          <w:p w:rsidR="00C541E1" w:rsidRPr="007A6200" w:rsidRDefault="00C541E1" w:rsidP="007A6200">
            <w:pPr>
              <w:jc w:val="center"/>
            </w:pPr>
          </w:p>
          <w:p w:rsidR="00C541E1" w:rsidRPr="007A6200" w:rsidRDefault="00C541E1" w:rsidP="007A6200">
            <w:pPr>
              <w:jc w:val="center"/>
            </w:pPr>
            <w:r w:rsidRPr="007A6200">
              <w:t>Наименование пр</w:t>
            </w:r>
            <w:r w:rsidRPr="007A6200">
              <w:t>о</w:t>
            </w:r>
            <w:r w:rsidRPr="007A6200">
              <w:t>граммы, наимен</w:t>
            </w:r>
            <w:r w:rsidRPr="007A6200">
              <w:t>о</w:t>
            </w:r>
            <w:r w:rsidRPr="007A6200">
              <w:t>вание пок</w:t>
            </w:r>
            <w:r w:rsidRPr="007A6200">
              <w:t>а</w:t>
            </w:r>
            <w:r w:rsidRPr="007A6200">
              <w:t>зателя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Mar>
              <w:top w:w="60" w:type="dxa"/>
              <w:left w:w="180" w:type="dxa"/>
              <w:bottom w:w="60" w:type="dxa"/>
              <w:right w:w="180" w:type="dxa"/>
            </w:tcMar>
          </w:tcPr>
          <w:p w:rsidR="00C541E1" w:rsidRPr="007A6200" w:rsidRDefault="00C541E1" w:rsidP="007A6200">
            <w:pPr>
              <w:jc w:val="center"/>
            </w:pPr>
            <w:r w:rsidRPr="007A6200">
              <w:t>Ед</w:t>
            </w:r>
            <w:r w:rsidRPr="007A6200">
              <w:t>и</w:t>
            </w:r>
            <w:r w:rsidRPr="007A6200">
              <w:t>ница изм</w:t>
            </w:r>
            <w:r w:rsidRPr="007A6200">
              <w:t>е</w:t>
            </w:r>
            <w:r w:rsidRPr="007A6200">
              <w:t>рения</w:t>
            </w:r>
          </w:p>
        </w:tc>
        <w:tc>
          <w:tcPr>
            <w:tcW w:w="5954" w:type="dxa"/>
            <w:gridSpan w:val="7"/>
            <w:tcBorders>
              <w:top w:val="single" w:sz="4" w:space="0" w:color="auto"/>
              <w:left w:val="single" w:sz="4" w:space="0" w:color="auto"/>
              <w:bottom w:val="single" w:sz="4" w:space="0" w:color="auto"/>
              <w:right w:val="single" w:sz="4" w:space="0" w:color="auto"/>
            </w:tcBorders>
            <w:shd w:val="clear" w:color="auto" w:fill="FFFFFF"/>
          </w:tcPr>
          <w:p w:rsidR="00C541E1" w:rsidRPr="007A6200" w:rsidRDefault="00C541E1" w:rsidP="007A6200">
            <w:pPr>
              <w:jc w:val="center"/>
            </w:pPr>
            <w:r w:rsidRPr="007A6200">
              <w:t>Значение показателей эффективности</w:t>
            </w:r>
          </w:p>
        </w:tc>
      </w:tr>
      <w:tr w:rsidR="00C541E1" w:rsidRPr="007A6200" w:rsidTr="007A6200">
        <w:trPr>
          <w:trHeight w:val="187"/>
        </w:trPr>
        <w:tc>
          <w:tcPr>
            <w:tcW w:w="60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541E1" w:rsidRPr="007A6200" w:rsidRDefault="00C541E1" w:rsidP="007A6200"/>
        </w:tc>
        <w:tc>
          <w:tcPr>
            <w:tcW w:w="240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541E1" w:rsidRPr="007A6200" w:rsidRDefault="00C541E1" w:rsidP="007A6200"/>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541E1" w:rsidRPr="007A6200" w:rsidRDefault="00C541E1" w:rsidP="007A6200"/>
        </w:tc>
        <w:tc>
          <w:tcPr>
            <w:tcW w:w="851" w:type="dxa"/>
            <w:tcBorders>
              <w:top w:val="single" w:sz="4" w:space="0" w:color="auto"/>
              <w:left w:val="single" w:sz="4" w:space="0" w:color="auto"/>
              <w:bottom w:val="single" w:sz="4" w:space="0" w:color="auto"/>
              <w:right w:val="single" w:sz="4" w:space="0" w:color="auto"/>
            </w:tcBorders>
            <w:shd w:val="clear" w:color="auto" w:fill="FFFFFF"/>
            <w:tcMar>
              <w:top w:w="60" w:type="dxa"/>
              <w:left w:w="180" w:type="dxa"/>
              <w:bottom w:w="60" w:type="dxa"/>
              <w:right w:w="180" w:type="dxa"/>
            </w:tcMar>
          </w:tcPr>
          <w:p w:rsidR="00C541E1" w:rsidRPr="007A6200" w:rsidRDefault="00C541E1" w:rsidP="007A6200">
            <w:pPr>
              <w:jc w:val="center"/>
            </w:pPr>
            <w:r w:rsidRPr="007A6200">
              <w:t>2020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541E1" w:rsidRPr="007A6200" w:rsidRDefault="00C541E1" w:rsidP="007A6200">
            <w:pPr>
              <w:jc w:val="center"/>
            </w:pPr>
            <w:r w:rsidRPr="007A6200">
              <w:t>2021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541E1" w:rsidRPr="007A6200" w:rsidRDefault="00C541E1" w:rsidP="007A6200">
            <w:pPr>
              <w:jc w:val="center"/>
            </w:pPr>
            <w:r w:rsidRPr="007A6200">
              <w:t xml:space="preserve">2022 </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60" w:type="dxa"/>
              <w:left w:w="180" w:type="dxa"/>
              <w:bottom w:w="60" w:type="dxa"/>
              <w:right w:w="180" w:type="dxa"/>
            </w:tcMar>
          </w:tcPr>
          <w:p w:rsidR="00C541E1" w:rsidRPr="007A6200" w:rsidRDefault="00C541E1" w:rsidP="007A6200">
            <w:pPr>
              <w:jc w:val="center"/>
            </w:pPr>
            <w:r w:rsidRPr="007A6200">
              <w:t>2023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541E1" w:rsidRPr="007A6200" w:rsidRDefault="00C541E1" w:rsidP="007A6200">
            <w:pPr>
              <w:jc w:val="center"/>
            </w:pPr>
            <w:r w:rsidRPr="007A6200">
              <w:t>2024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541E1" w:rsidRPr="007A6200" w:rsidRDefault="00C541E1" w:rsidP="007A6200">
            <w:pPr>
              <w:jc w:val="center"/>
            </w:pPr>
            <w:r w:rsidRPr="007A6200">
              <w:t>2025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541E1" w:rsidRPr="007A6200" w:rsidRDefault="00C541E1" w:rsidP="007A6200">
            <w:pPr>
              <w:jc w:val="center"/>
            </w:pPr>
            <w:r w:rsidRPr="007A6200">
              <w:t>2026</w:t>
            </w:r>
          </w:p>
        </w:tc>
      </w:tr>
      <w:tr w:rsidR="00C541E1" w:rsidRPr="007A6200" w:rsidTr="007A6200">
        <w:trPr>
          <w:trHeight w:val="375"/>
        </w:trPr>
        <w:tc>
          <w:tcPr>
            <w:tcW w:w="606" w:type="dxa"/>
            <w:tcBorders>
              <w:top w:val="single" w:sz="4" w:space="0" w:color="auto"/>
              <w:left w:val="single" w:sz="4" w:space="0" w:color="auto"/>
              <w:bottom w:val="single" w:sz="4" w:space="0" w:color="auto"/>
              <w:right w:val="single" w:sz="4" w:space="0" w:color="auto"/>
            </w:tcBorders>
            <w:shd w:val="clear" w:color="auto" w:fill="FFFFFF"/>
            <w:tcMar>
              <w:top w:w="60" w:type="dxa"/>
              <w:left w:w="180" w:type="dxa"/>
              <w:bottom w:w="60" w:type="dxa"/>
              <w:right w:w="180" w:type="dxa"/>
            </w:tcMar>
          </w:tcPr>
          <w:p w:rsidR="00C541E1" w:rsidRPr="007A6200" w:rsidRDefault="00C541E1" w:rsidP="007A6200">
            <w:pPr>
              <w:jc w:val="center"/>
            </w:pPr>
            <w:r w:rsidRPr="007A6200">
              <w:t>1</w:t>
            </w:r>
          </w:p>
        </w:tc>
        <w:tc>
          <w:tcPr>
            <w:tcW w:w="2409" w:type="dxa"/>
            <w:tcBorders>
              <w:top w:val="single" w:sz="4" w:space="0" w:color="auto"/>
              <w:left w:val="single" w:sz="4" w:space="0" w:color="auto"/>
              <w:bottom w:val="single" w:sz="4" w:space="0" w:color="auto"/>
              <w:right w:val="single" w:sz="4" w:space="0" w:color="auto"/>
            </w:tcBorders>
            <w:shd w:val="clear" w:color="auto" w:fill="FFFFFF"/>
            <w:tcMar>
              <w:top w:w="60" w:type="dxa"/>
              <w:left w:w="180" w:type="dxa"/>
              <w:bottom w:w="60" w:type="dxa"/>
              <w:right w:w="180" w:type="dxa"/>
            </w:tcMar>
          </w:tcPr>
          <w:p w:rsidR="00C541E1" w:rsidRPr="007A6200" w:rsidRDefault="00C541E1" w:rsidP="007A6200">
            <w:pPr>
              <w:jc w:val="center"/>
            </w:pPr>
            <w:r w:rsidRPr="007A6200">
              <w:t>2</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180" w:type="dxa"/>
              <w:bottom w:w="60" w:type="dxa"/>
              <w:right w:w="180" w:type="dxa"/>
            </w:tcMar>
          </w:tcPr>
          <w:p w:rsidR="00C541E1" w:rsidRPr="007A6200" w:rsidRDefault="00C541E1" w:rsidP="007A6200">
            <w:pPr>
              <w:jc w:val="center"/>
            </w:pPr>
            <w:r w:rsidRPr="007A6200">
              <w:t>3</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60" w:type="dxa"/>
              <w:left w:w="180" w:type="dxa"/>
              <w:bottom w:w="60" w:type="dxa"/>
              <w:right w:w="180" w:type="dxa"/>
            </w:tcMar>
          </w:tcPr>
          <w:p w:rsidR="00C541E1" w:rsidRPr="007A6200" w:rsidRDefault="00C541E1" w:rsidP="007A6200">
            <w:pPr>
              <w:jc w:val="center"/>
            </w:pPr>
            <w:r w:rsidRPr="007A6200">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541E1" w:rsidRPr="007A6200" w:rsidRDefault="00C541E1" w:rsidP="007A6200">
            <w:pPr>
              <w:jc w:val="center"/>
            </w:pPr>
            <w:r w:rsidRPr="007A6200">
              <w:t>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541E1" w:rsidRPr="007A6200" w:rsidRDefault="00C541E1" w:rsidP="007A6200">
            <w:pPr>
              <w:jc w:val="center"/>
            </w:pPr>
            <w:r w:rsidRPr="007A6200">
              <w:t>6</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60" w:type="dxa"/>
              <w:left w:w="180" w:type="dxa"/>
              <w:bottom w:w="60" w:type="dxa"/>
              <w:right w:w="180" w:type="dxa"/>
            </w:tcMar>
          </w:tcPr>
          <w:p w:rsidR="00C541E1" w:rsidRPr="007A6200" w:rsidRDefault="00C541E1" w:rsidP="007A6200">
            <w:pPr>
              <w:jc w:val="center"/>
            </w:pPr>
            <w:r w:rsidRPr="007A6200">
              <w:t>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541E1" w:rsidRPr="007A6200" w:rsidRDefault="00C541E1" w:rsidP="007A6200">
            <w:pPr>
              <w:jc w:val="center"/>
            </w:pPr>
            <w:r w:rsidRPr="007A6200">
              <w:t>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541E1" w:rsidRPr="007A6200" w:rsidRDefault="00C541E1" w:rsidP="007A6200">
            <w:pPr>
              <w:jc w:val="center"/>
            </w:pPr>
            <w:r w:rsidRPr="007A6200">
              <w:t>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541E1" w:rsidRPr="007A6200" w:rsidRDefault="00C541E1" w:rsidP="007A6200">
            <w:pPr>
              <w:jc w:val="center"/>
            </w:pPr>
            <w:r w:rsidRPr="007A6200">
              <w:t>10</w:t>
            </w:r>
          </w:p>
        </w:tc>
      </w:tr>
      <w:tr w:rsidR="00C541E1" w:rsidRPr="007A6200" w:rsidTr="007A6200">
        <w:trPr>
          <w:trHeight w:val="469"/>
        </w:trPr>
        <w:tc>
          <w:tcPr>
            <w:tcW w:w="606" w:type="dxa"/>
            <w:tcBorders>
              <w:top w:val="single" w:sz="4" w:space="0" w:color="auto"/>
              <w:left w:val="single" w:sz="4" w:space="0" w:color="auto"/>
              <w:bottom w:val="single" w:sz="4" w:space="0" w:color="auto"/>
              <w:right w:val="single" w:sz="4" w:space="0" w:color="auto"/>
            </w:tcBorders>
            <w:shd w:val="clear" w:color="auto" w:fill="FFFFFF"/>
            <w:tcMar>
              <w:top w:w="60" w:type="dxa"/>
              <w:left w:w="180" w:type="dxa"/>
              <w:bottom w:w="60" w:type="dxa"/>
              <w:right w:w="180" w:type="dxa"/>
            </w:tcMar>
          </w:tcPr>
          <w:p w:rsidR="00C541E1" w:rsidRPr="007A6200" w:rsidRDefault="00C541E1" w:rsidP="007A6200">
            <w:pPr>
              <w:jc w:val="center"/>
            </w:pPr>
          </w:p>
        </w:tc>
        <w:tc>
          <w:tcPr>
            <w:tcW w:w="2409" w:type="dxa"/>
            <w:tcBorders>
              <w:top w:val="single" w:sz="4" w:space="0" w:color="auto"/>
              <w:left w:val="single" w:sz="4" w:space="0" w:color="auto"/>
              <w:bottom w:val="single" w:sz="4" w:space="0" w:color="auto"/>
              <w:right w:val="single" w:sz="4" w:space="0" w:color="auto"/>
            </w:tcBorders>
            <w:shd w:val="clear" w:color="auto" w:fill="FFFFFF"/>
            <w:tcMar>
              <w:top w:w="60" w:type="dxa"/>
              <w:left w:w="180" w:type="dxa"/>
              <w:bottom w:w="60" w:type="dxa"/>
              <w:right w:w="180" w:type="dxa"/>
            </w:tcMar>
          </w:tcPr>
          <w:p w:rsidR="00C541E1" w:rsidRPr="007A6200" w:rsidRDefault="00C541E1" w:rsidP="007A6200">
            <w:pPr>
              <w:ind w:right="-180"/>
            </w:pPr>
            <w:r w:rsidRPr="007A6200">
              <w:t>"Противодействие экстремизму и пр</w:t>
            </w:r>
            <w:r w:rsidRPr="007A6200">
              <w:t>о</w:t>
            </w:r>
            <w:r w:rsidRPr="007A6200">
              <w:t>филактика террори</w:t>
            </w:r>
            <w:r w:rsidRPr="007A6200">
              <w:t>з</w:t>
            </w:r>
            <w:r w:rsidRPr="007A6200">
              <w:t>ма на территории муниципального о</w:t>
            </w:r>
            <w:r w:rsidRPr="007A6200">
              <w:t>б</w:t>
            </w:r>
            <w:r w:rsidRPr="007A6200">
              <w:t>разования Омутни</w:t>
            </w:r>
            <w:r w:rsidRPr="007A6200">
              <w:t>н</w:t>
            </w:r>
            <w:r w:rsidRPr="007A6200">
              <w:t>ское городское пос</w:t>
            </w:r>
            <w:r w:rsidRPr="007A6200">
              <w:t>е</w:t>
            </w:r>
            <w:r w:rsidRPr="007A6200">
              <w:t>ление Ому</w:t>
            </w:r>
            <w:r w:rsidRPr="007A6200">
              <w:t>т</w:t>
            </w:r>
            <w:r w:rsidRPr="007A6200">
              <w:t>нинского района К</w:t>
            </w:r>
            <w:r w:rsidRPr="007A6200">
              <w:t>и</w:t>
            </w:r>
            <w:r w:rsidRPr="007A6200">
              <w:t>ровской области" на 2021-2026 г</w:t>
            </w:r>
            <w:r w:rsidRPr="007A6200">
              <w:t>о</w:t>
            </w:r>
            <w:r w:rsidRPr="007A6200">
              <w:t>ды</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180" w:type="dxa"/>
              <w:bottom w:w="60" w:type="dxa"/>
              <w:right w:w="180" w:type="dxa"/>
            </w:tcMar>
          </w:tcPr>
          <w:p w:rsidR="00C541E1" w:rsidRPr="007A6200" w:rsidRDefault="00C541E1" w:rsidP="007A6200">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60" w:type="dxa"/>
              <w:left w:w="180" w:type="dxa"/>
              <w:bottom w:w="60" w:type="dxa"/>
              <w:right w:w="180" w:type="dxa"/>
            </w:tcMar>
          </w:tcPr>
          <w:p w:rsidR="00C541E1" w:rsidRPr="007A6200" w:rsidRDefault="00C541E1" w:rsidP="007A6200">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541E1" w:rsidRPr="007A6200" w:rsidRDefault="00C541E1" w:rsidP="007A6200">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541E1" w:rsidRPr="007A6200" w:rsidRDefault="00C541E1" w:rsidP="007A6200">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60" w:type="dxa"/>
              <w:left w:w="180" w:type="dxa"/>
              <w:bottom w:w="60" w:type="dxa"/>
              <w:right w:w="180" w:type="dxa"/>
            </w:tcMar>
          </w:tcPr>
          <w:p w:rsidR="00C541E1" w:rsidRPr="007A6200" w:rsidRDefault="00C541E1" w:rsidP="007A6200">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541E1" w:rsidRPr="007A6200" w:rsidRDefault="00C541E1" w:rsidP="007A6200">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541E1" w:rsidRPr="007A6200" w:rsidRDefault="00C541E1" w:rsidP="007A6200">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541E1" w:rsidRPr="007A6200" w:rsidRDefault="00C541E1" w:rsidP="007A6200">
            <w:pPr>
              <w:jc w:val="center"/>
            </w:pPr>
          </w:p>
        </w:tc>
      </w:tr>
      <w:tr w:rsidR="00C541E1" w:rsidRPr="007A6200" w:rsidTr="007A6200">
        <w:trPr>
          <w:trHeight w:val="469"/>
        </w:trPr>
        <w:tc>
          <w:tcPr>
            <w:tcW w:w="606" w:type="dxa"/>
            <w:tcBorders>
              <w:top w:val="single" w:sz="4" w:space="0" w:color="auto"/>
              <w:left w:val="single" w:sz="4" w:space="0" w:color="auto"/>
              <w:bottom w:val="single" w:sz="4" w:space="0" w:color="auto"/>
              <w:right w:val="single" w:sz="4" w:space="0" w:color="auto"/>
            </w:tcBorders>
            <w:shd w:val="clear" w:color="auto" w:fill="FFFFFF"/>
            <w:tcMar>
              <w:top w:w="60" w:type="dxa"/>
              <w:left w:w="180" w:type="dxa"/>
              <w:bottom w:w="60" w:type="dxa"/>
              <w:right w:w="180" w:type="dxa"/>
            </w:tcMar>
          </w:tcPr>
          <w:p w:rsidR="00C541E1" w:rsidRPr="007A6200" w:rsidRDefault="00C541E1" w:rsidP="007A6200">
            <w:pPr>
              <w:jc w:val="center"/>
            </w:pPr>
            <w:r w:rsidRPr="007A6200">
              <w:t>1.</w:t>
            </w:r>
          </w:p>
        </w:tc>
        <w:tc>
          <w:tcPr>
            <w:tcW w:w="2409" w:type="dxa"/>
            <w:tcBorders>
              <w:top w:val="single" w:sz="4" w:space="0" w:color="auto"/>
              <w:left w:val="single" w:sz="4" w:space="0" w:color="auto"/>
              <w:bottom w:val="single" w:sz="4" w:space="0" w:color="auto"/>
              <w:right w:val="single" w:sz="4" w:space="0" w:color="auto"/>
            </w:tcBorders>
            <w:shd w:val="clear" w:color="auto" w:fill="FFFFFF"/>
            <w:tcMar>
              <w:top w:w="60" w:type="dxa"/>
              <w:left w:w="180" w:type="dxa"/>
              <w:bottom w:w="60" w:type="dxa"/>
              <w:right w:w="180" w:type="dxa"/>
            </w:tcMar>
          </w:tcPr>
          <w:p w:rsidR="00C541E1" w:rsidRPr="007A6200" w:rsidRDefault="00C541E1" w:rsidP="007A6200">
            <w:pPr>
              <w:ind w:right="-180"/>
            </w:pPr>
            <w:r w:rsidRPr="007A6200">
              <w:t>Совершение (попы</w:t>
            </w:r>
            <w:r w:rsidRPr="007A6200">
              <w:t>т</w:t>
            </w:r>
            <w:r w:rsidRPr="007A6200">
              <w:t>ка совершения) те</w:t>
            </w:r>
            <w:r w:rsidRPr="007A6200">
              <w:t>р</w:t>
            </w:r>
            <w:r w:rsidRPr="007A6200">
              <w:t>рор</w:t>
            </w:r>
            <w:r w:rsidRPr="007A6200">
              <w:t>и</w:t>
            </w:r>
            <w:r w:rsidRPr="007A6200">
              <w:t>стических актов на территории Ому</w:t>
            </w:r>
            <w:r w:rsidRPr="007A6200">
              <w:t>т</w:t>
            </w:r>
            <w:r w:rsidRPr="007A6200">
              <w:t>ни</w:t>
            </w:r>
            <w:r w:rsidRPr="007A6200">
              <w:t>н</w:t>
            </w:r>
            <w:r w:rsidRPr="007A6200">
              <w:t>ского городского п</w:t>
            </w:r>
            <w:r w:rsidRPr="007A6200">
              <w:t>о</w:t>
            </w:r>
            <w:r w:rsidRPr="007A6200">
              <w:t xml:space="preserve">селения </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180" w:type="dxa"/>
              <w:bottom w:w="60" w:type="dxa"/>
              <w:right w:w="180" w:type="dxa"/>
            </w:tcMar>
          </w:tcPr>
          <w:p w:rsidR="00C541E1" w:rsidRPr="007A6200" w:rsidRDefault="00C541E1" w:rsidP="007A6200">
            <w:pPr>
              <w:jc w:val="center"/>
            </w:pPr>
            <w:r w:rsidRPr="007A6200">
              <w:t>ед.</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60" w:type="dxa"/>
              <w:left w:w="180" w:type="dxa"/>
              <w:bottom w:w="60" w:type="dxa"/>
              <w:right w:w="180" w:type="dxa"/>
            </w:tcMar>
          </w:tcPr>
          <w:p w:rsidR="00C541E1" w:rsidRPr="007A6200" w:rsidRDefault="00C541E1" w:rsidP="007A6200">
            <w:pPr>
              <w:jc w:val="center"/>
            </w:pPr>
            <w:r w:rsidRPr="007A6200">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541E1" w:rsidRPr="007A6200" w:rsidRDefault="00C541E1" w:rsidP="007A6200">
            <w:pPr>
              <w:jc w:val="center"/>
            </w:pPr>
            <w:r w:rsidRPr="007A6200">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541E1" w:rsidRPr="007A6200" w:rsidRDefault="00C541E1" w:rsidP="007A6200">
            <w:pPr>
              <w:jc w:val="center"/>
            </w:pPr>
            <w:r w:rsidRPr="007A6200">
              <w:t>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60" w:type="dxa"/>
              <w:left w:w="180" w:type="dxa"/>
              <w:bottom w:w="60" w:type="dxa"/>
              <w:right w:w="180" w:type="dxa"/>
            </w:tcMar>
          </w:tcPr>
          <w:p w:rsidR="00C541E1" w:rsidRPr="007A6200" w:rsidRDefault="00C541E1" w:rsidP="007A6200">
            <w:pPr>
              <w:jc w:val="center"/>
            </w:pPr>
            <w:r w:rsidRPr="007A6200">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541E1" w:rsidRPr="007A6200" w:rsidRDefault="00C541E1" w:rsidP="007A6200">
            <w:pPr>
              <w:jc w:val="center"/>
            </w:pPr>
            <w:r w:rsidRPr="007A6200">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541E1" w:rsidRPr="007A6200" w:rsidRDefault="00C541E1" w:rsidP="007A6200">
            <w:pPr>
              <w:jc w:val="center"/>
            </w:pPr>
            <w:r w:rsidRPr="007A6200">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541E1" w:rsidRPr="007A6200" w:rsidRDefault="00C541E1" w:rsidP="007A6200">
            <w:pPr>
              <w:jc w:val="center"/>
            </w:pPr>
            <w:r w:rsidRPr="007A6200">
              <w:t>0</w:t>
            </w:r>
          </w:p>
        </w:tc>
      </w:tr>
      <w:tr w:rsidR="00C541E1" w:rsidRPr="007A6200" w:rsidTr="007A6200">
        <w:tc>
          <w:tcPr>
            <w:tcW w:w="606" w:type="dxa"/>
            <w:tcBorders>
              <w:top w:val="single" w:sz="4" w:space="0" w:color="auto"/>
              <w:left w:val="single" w:sz="4" w:space="0" w:color="auto"/>
              <w:bottom w:val="single" w:sz="4" w:space="0" w:color="auto"/>
              <w:right w:val="single" w:sz="4" w:space="0" w:color="auto"/>
            </w:tcBorders>
            <w:shd w:val="clear" w:color="auto" w:fill="FFFFFF"/>
            <w:tcMar>
              <w:top w:w="60" w:type="dxa"/>
              <w:left w:w="180" w:type="dxa"/>
              <w:bottom w:w="60" w:type="dxa"/>
              <w:right w:w="180" w:type="dxa"/>
            </w:tcMar>
          </w:tcPr>
          <w:p w:rsidR="00C541E1" w:rsidRPr="007A6200" w:rsidRDefault="00C541E1" w:rsidP="007A6200">
            <w:pPr>
              <w:jc w:val="center"/>
            </w:pPr>
            <w:r w:rsidRPr="007A6200">
              <w:t>2.</w:t>
            </w:r>
          </w:p>
        </w:tc>
        <w:tc>
          <w:tcPr>
            <w:tcW w:w="2409" w:type="dxa"/>
            <w:tcBorders>
              <w:top w:val="single" w:sz="4" w:space="0" w:color="auto"/>
              <w:left w:val="single" w:sz="4" w:space="0" w:color="auto"/>
              <w:bottom w:val="single" w:sz="4" w:space="0" w:color="auto"/>
              <w:right w:val="single" w:sz="4" w:space="0" w:color="auto"/>
            </w:tcBorders>
            <w:shd w:val="clear" w:color="auto" w:fill="FFFFFF"/>
            <w:tcMar>
              <w:top w:w="60" w:type="dxa"/>
              <w:left w:w="180" w:type="dxa"/>
              <w:bottom w:w="60" w:type="dxa"/>
              <w:right w:w="180" w:type="dxa"/>
            </w:tcMar>
          </w:tcPr>
          <w:p w:rsidR="00C541E1" w:rsidRPr="007A6200" w:rsidRDefault="00C541E1" w:rsidP="007A6200">
            <w:r w:rsidRPr="007A6200">
              <w:t>Совершение актов экстремистской направленности против с</w:t>
            </w:r>
            <w:r w:rsidRPr="007A6200">
              <w:t>о</w:t>
            </w:r>
            <w:r w:rsidRPr="007A6200">
              <w:t>блюдения прав и свобод ч</w:t>
            </w:r>
            <w:r w:rsidRPr="007A6200">
              <w:t>е</w:t>
            </w:r>
            <w:r w:rsidRPr="007A6200">
              <w:t>ловека на террит</w:t>
            </w:r>
            <w:r w:rsidRPr="007A6200">
              <w:t>о</w:t>
            </w:r>
            <w:r w:rsidRPr="007A6200">
              <w:t xml:space="preserve">рии  </w:t>
            </w:r>
            <w:r w:rsidRPr="007A6200">
              <w:rPr>
                <w:kern w:val="36"/>
              </w:rPr>
              <w:t xml:space="preserve">  Омутнинск</w:t>
            </w:r>
            <w:r w:rsidRPr="007A6200">
              <w:rPr>
                <w:kern w:val="36"/>
              </w:rPr>
              <w:t>о</w:t>
            </w:r>
            <w:r w:rsidRPr="007A6200">
              <w:rPr>
                <w:kern w:val="36"/>
              </w:rPr>
              <w:t>го городского п</w:t>
            </w:r>
            <w:r w:rsidRPr="007A6200">
              <w:rPr>
                <w:kern w:val="36"/>
              </w:rPr>
              <w:t>о</w:t>
            </w:r>
            <w:r w:rsidRPr="007A6200">
              <w:rPr>
                <w:kern w:val="36"/>
              </w:rPr>
              <w:t xml:space="preserve">селения </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180" w:type="dxa"/>
              <w:bottom w:w="60" w:type="dxa"/>
              <w:right w:w="180" w:type="dxa"/>
            </w:tcMar>
          </w:tcPr>
          <w:p w:rsidR="00C541E1" w:rsidRPr="007A6200" w:rsidRDefault="00C541E1" w:rsidP="007A6200">
            <w:pPr>
              <w:jc w:val="center"/>
            </w:pPr>
            <w:r w:rsidRPr="007A6200">
              <w:t>ед.</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60" w:type="dxa"/>
              <w:left w:w="180" w:type="dxa"/>
              <w:bottom w:w="60" w:type="dxa"/>
              <w:right w:w="180" w:type="dxa"/>
            </w:tcMar>
          </w:tcPr>
          <w:p w:rsidR="00C541E1" w:rsidRPr="007A6200" w:rsidRDefault="00C541E1" w:rsidP="007A6200">
            <w:pPr>
              <w:jc w:val="center"/>
            </w:pPr>
            <w:r w:rsidRPr="007A6200">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541E1" w:rsidRPr="007A6200" w:rsidRDefault="00C541E1" w:rsidP="007A6200">
            <w:pPr>
              <w:jc w:val="center"/>
            </w:pPr>
            <w:r w:rsidRPr="007A6200">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541E1" w:rsidRPr="007A6200" w:rsidRDefault="00C541E1" w:rsidP="007A6200">
            <w:pPr>
              <w:jc w:val="center"/>
            </w:pPr>
            <w:r w:rsidRPr="007A6200">
              <w:t>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60" w:type="dxa"/>
              <w:left w:w="180" w:type="dxa"/>
              <w:bottom w:w="60" w:type="dxa"/>
              <w:right w:w="180" w:type="dxa"/>
            </w:tcMar>
          </w:tcPr>
          <w:p w:rsidR="00C541E1" w:rsidRPr="007A6200" w:rsidRDefault="00C541E1" w:rsidP="007A6200">
            <w:pPr>
              <w:jc w:val="center"/>
            </w:pPr>
            <w:r w:rsidRPr="007A6200">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541E1" w:rsidRPr="007A6200" w:rsidRDefault="00C541E1" w:rsidP="007A6200">
            <w:pPr>
              <w:jc w:val="center"/>
            </w:pPr>
            <w:r w:rsidRPr="007A6200">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541E1" w:rsidRPr="007A6200" w:rsidRDefault="00C541E1" w:rsidP="007A6200">
            <w:pPr>
              <w:jc w:val="center"/>
            </w:pPr>
            <w:r w:rsidRPr="007A6200">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541E1" w:rsidRPr="007A6200" w:rsidRDefault="00C541E1" w:rsidP="007A6200">
            <w:pPr>
              <w:jc w:val="center"/>
            </w:pPr>
            <w:r w:rsidRPr="007A6200">
              <w:t>0</w:t>
            </w:r>
          </w:p>
        </w:tc>
      </w:tr>
    </w:tbl>
    <w:p w:rsidR="00C541E1" w:rsidRPr="00EA31CE" w:rsidRDefault="00C541E1" w:rsidP="00C541E1">
      <w:pPr>
        <w:rPr>
          <w:sz w:val="28"/>
          <w:szCs w:val="28"/>
        </w:rPr>
      </w:pPr>
    </w:p>
    <w:p w:rsidR="00C541E1" w:rsidRPr="00EA31CE" w:rsidRDefault="00C541E1" w:rsidP="00C541E1">
      <w:pPr>
        <w:jc w:val="center"/>
        <w:rPr>
          <w:sz w:val="28"/>
          <w:szCs w:val="28"/>
        </w:rPr>
      </w:pPr>
      <w:r w:rsidRPr="00EA31CE">
        <w:rPr>
          <w:sz w:val="28"/>
          <w:szCs w:val="28"/>
        </w:rPr>
        <w:t>_______________</w:t>
      </w:r>
    </w:p>
    <w:p w:rsidR="00C3269C" w:rsidRPr="00EA31CE" w:rsidRDefault="00C3269C" w:rsidP="00C3269C">
      <w:pPr>
        <w:rPr>
          <w:sz w:val="28"/>
          <w:szCs w:val="28"/>
        </w:rPr>
      </w:pPr>
    </w:p>
    <w:p w:rsidR="000F69A4" w:rsidRPr="00EA31CE" w:rsidRDefault="000F69A4" w:rsidP="00C3269C">
      <w:pPr>
        <w:rPr>
          <w:sz w:val="28"/>
          <w:szCs w:val="28"/>
        </w:rPr>
      </w:pPr>
    </w:p>
    <w:p w:rsidR="000F69A4" w:rsidRPr="00EA31CE" w:rsidRDefault="000F69A4" w:rsidP="000F69A4">
      <w:pPr>
        <w:tabs>
          <w:tab w:val="left" w:pos="6600"/>
        </w:tabs>
        <w:jc w:val="both"/>
        <w:rPr>
          <w:kern w:val="36"/>
        </w:rPr>
      </w:pPr>
    </w:p>
    <w:tbl>
      <w:tblPr>
        <w:tblW w:w="10408" w:type="dxa"/>
        <w:tblInd w:w="-833" w:type="dxa"/>
        <w:tblLayout w:type="fixed"/>
        <w:tblCellMar>
          <w:left w:w="0" w:type="dxa"/>
          <w:right w:w="0" w:type="dxa"/>
        </w:tblCellMar>
        <w:tblLook w:val="0000" w:firstRow="0" w:lastRow="0" w:firstColumn="0" w:lastColumn="0" w:noHBand="0" w:noVBand="0"/>
      </w:tblPr>
      <w:tblGrid>
        <w:gridCol w:w="1626"/>
        <w:gridCol w:w="3784"/>
        <w:gridCol w:w="4089"/>
        <w:gridCol w:w="909"/>
      </w:tblGrid>
      <w:tr w:rsidR="000F69A4" w:rsidRPr="00EA31CE" w:rsidTr="007A6200">
        <w:trPr>
          <w:trHeight w:val="1985"/>
        </w:trPr>
        <w:tc>
          <w:tcPr>
            <w:tcW w:w="10408" w:type="dxa"/>
            <w:gridSpan w:val="4"/>
          </w:tcPr>
          <w:p w:rsidR="000F69A4" w:rsidRPr="00EA31CE" w:rsidRDefault="000F69A4" w:rsidP="007A6200">
            <w:pPr>
              <w:ind w:left="-142" w:firstLine="426"/>
              <w:jc w:val="center"/>
              <w:rPr>
                <w:b/>
              </w:rPr>
            </w:pPr>
            <w:r w:rsidRPr="00EA31CE">
              <w:rPr>
                <w:b/>
              </w:rPr>
              <w:lastRenderedPageBreak/>
              <w:t>АДМИНИСТРАЦИЯ</w:t>
            </w:r>
          </w:p>
          <w:p w:rsidR="000F69A4" w:rsidRPr="00EA31CE" w:rsidRDefault="000F69A4" w:rsidP="007A6200">
            <w:pPr>
              <w:ind w:left="-142" w:firstLine="426"/>
              <w:jc w:val="center"/>
              <w:rPr>
                <w:b/>
              </w:rPr>
            </w:pPr>
            <w:r w:rsidRPr="00EA31CE">
              <w:rPr>
                <w:b/>
              </w:rPr>
              <w:t>МУНИЦИПАЛЬНОГО ОБРАЗОВАНИЯ</w:t>
            </w:r>
          </w:p>
          <w:p w:rsidR="000F69A4" w:rsidRPr="00EA31CE" w:rsidRDefault="000F69A4" w:rsidP="007A6200">
            <w:pPr>
              <w:ind w:left="-142" w:firstLine="426"/>
              <w:jc w:val="center"/>
              <w:rPr>
                <w:b/>
              </w:rPr>
            </w:pPr>
            <w:r w:rsidRPr="00EA31CE">
              <w:rPr>
                <w:b/>
              </w:rPr>
              <w:t>ОМУТНИНСКОЕ ГОРОДСКОЕ ПОСЕЛЕНИЕ</w:t>
            </w:r>
          </w:p>
          <w:p w:rsidR="000F69A4" w:rsidRPr="00EA31CE" w:rsidRDefault="000F69A4" w:rsidP="007A6200">
            <w:pPr>
              <w:ind w:left="-142" w:firstLine="426"/>
              <w:jc w:val="center"/>
              <w:rPr>
                <w:b/>
              </w:rPr>
            </w:pPr>
            <w:r w:rsidRPr="00EA31CE">
              <w:rPr>
                <w:b/>
              </w:rPr>
              <w:t>ОМУТНИНСКОГО РАЙОНА КИРОВСКОЙ ОБЛАСТИ</w:t>
            </w:r>
          </w:p>
          <w:p w:rsidR="000F69A4" w:rsidRPr="00EA31CE" w:rsidRDefault="000F69A4" w:rsidP="00654641">
            <w:pPr>
              <w:tabs>
                <w:tab w:val="left" w:pos="2160"/>
              </w:tabs>
              <w:ind w:left="-142" w:firstLine="426"/>
              <w:jc w:val="center"/>
              <w:rPr>
                <w:sz w:val="36"/>
                <w:szCs w:val="36"/>
              </w:rPr>
            </w:pPr>
          </w:p>
          <w:p w:rsidR="000F69A4" w:rsidRPr="00EA31CE" w:rsidRDefault="000F69A4" w:rsidP="00654641">
            <w:pPr>
              <w:tabs>
                <w:tab w:val="left" w:pos="2160"/>
              </w:tabs>
              <w:ind w:left="-142" w:firstLine="426"/>
              <w:jc w:val="center"/>
              <w:rPr>
                <w:b/>
                <w:sz w:val="32"/>
                <w:szCs w:val="32"/>
              </w:rPr>
            </w:pPr>
            <w:r w:rsidRPr="00EA31CE">
              <w:rPr>
                <w:b/>
                <w:sz w:val="32"/>
                <w:szCs w:val="32"/>
              </w:rPr>
              <w:t>ПОСТАНОВЛЕНИЕ</w:t>
            </w:r>
          </w:p>
        </w:tc>
      </w:tr>
      <w:tr w:rsidR="000F69A4" w:rsidRPr="00EA31CE" w:rsidTr="007A6200">
        <w:trPr>
          <w:trHeight w:val="424"/>
        </w:trPr>
        <w:tc>
          <w:tcPr>
            <w:tcW w:w="1626" w:type="dxa"/>
            <w:tcBorders>
              <w:top w:val="nil"/>
              <w:left w:val="nil"/>
              <w:right w:val="nil"/>
            </w:tcBorders>
            <w:tcMar>
              <w:top w:w="0" w:type="dxa"/>
              <w:left w:w="70" w:type="dxa"/>
              <w:bottom w:w="0" w:type="dxa"/>
              <w:right w:w="70" w:type="dxa"/>
            </w:tcMar>
          </w:tcPr>
          <w:p w:rsidR="000F69A4" w:rsidRPr="00EA31CE" w:rsidRDefault="000F69A4" w:rsidP="00654641">
            <w:pPr>
              <w:tabs>
                <w:tab w:val="left" w:pos="2765"/>
              </w:tabs>
              <w:ind w:left="-142"/>
              <w:jc w:val="both"/>
              <w:rPr>
                <w:sz w:val="28"/>
                <w:szCs w:val="28"/>
              </w:rPr>
            </w:pPr>
            <w:r w:rsidRPr="00EA31CE">
              <w:rPr>
                <w:sz w:val="28"/>
                <w:szCs w:val="28"/>
              </w:rPr>
              <w:t xml:space="preserve">   24.01.2024</w:t>
            </w:r>
          </w:p>
        </w:tc>
        <w:tc>
          <w:tcPr>
            <w:tcW w:w="3784" w:type="dxa"/>
            <w:tcMar>
              <w:top w:w="0" w:type="dxa"/>
              <w:left w:w="70" w:type="dxa"/>
              <w:bottom w:w="0" w:type="dxa"/>
              <w:right w:w="70" w:type="dxa"/>
            </w:tcMar>
          </w:tcPr>
          <w:p w:rsidR="000F69A4" w:rsidRPr="00EA31CE" w:rsidRDefault="000F69A4" w:rsidP="00654641">
            <w:pPr>
              <w:ind w:left="-142" w:firstLine="426"/>
              <w:jc w:val="center"/>
              <w:rPr>
                <w:position w:val="-6"/>
                <w:szCs w:val="28"/>
              </w:rPr>
            </w:pPr>
          </w:p>
        </w:tc>
        <w:tc>
          <w:tcPr>
            <w:tcW w:w="4089" w:type="dxa"/>
            <w:tcMar>
              <w:top w:w="0" w:type="dxa"/>
              <w:left w:w="70" w:type="dxa"/>
              <w:bottom w:w="0" w:type="dxa"/>
              <w:right w:w="70" w:type="dxa"/>
            </w:tcMar>
          </w:tcPr>
          <w:p w:rsidR="000F69A4" w:rsidRPr="00EA31CE" w:rsidRDefault="000F69A4" w:rsidP="00654641">
            <w:pPr>
              <w:ind w:left="-142" w:firstLine="426"/>
              <w:jc w:val="center"/>
              <w:rPr>
                <w:sz w:val="28"/>
                <w:szCs w:val="28"/>
              </w:rPr>
            </w:pPr>
            <w:r w:rsidRPr="00EA31CE">
              <w:rPr>
                <w:position w:val="-6"/>
                <w:sz w:val="28"/>
                <w:szCs w:val="28"/>
              </w:rPr>
              <w:t xml:space="preserve">                                           № 47</w:t>
            </w:r>
          </w:p>
        </w:tc>
        <w:tc>
          <w:tcPr>
            <w:tcW w:w="909" w:type="dxa"/>
            <w:tcBorders>
              <w:top w:val="nil"/>
              <w:left w:val="nil"/>
              <w:right w:val="nil"/>
            </w:tcBorders>
            <w:tcMar>
              <w:top w:w="0" w:type="dxa"/>
              <w:left w:w="70" w:type="dxa"/>
              <w:bottom w:w="0" w:type="dxa"/>
              <w:right w:w="70" w:type="dxa"/>
            </w:tcMar>
          </w:tcPr>
          <w:p w:rsidR="000F69A4" w:rsidRPr="00EA31CE" w:rsidRDefault="000F69A4" w:rsidP="00654641">
            <w:pPr>
              <w:rPr>
                <w:sz w:val="28"/>
                <w:szCs w:val="28"/>
              </w:rPr>
            </w:pPr>
          </w:p>
        </w:tc>
      </w:tr>
      <w:tr w:rsidR="000F69A4" w:rsidRPr="00EA31CE" w:rsidTr="00654641">
        <w:trPr>
          <w:trHeight w:val="372"/>
        </w:trPr>
        <w:tc>
          <w:tcPr>
            <w:tcW w:w="10408" w:type="dxa"/>
            <w:gridSpan w:val="4"/>
            <w:tcMar>
              <w:top w:w="0" w:type="dxa"/>
              <w:left w:w="70" w:type="dxa"/>
              <w:bottom w:w="0" w:type="dxa"/>
              <w:right w:w="70" w:type="dxa"/>
            </w:tcMar>
          </w:tcPr>
          <w:p w:rsidR="000F69A4" w:rsidRPr="00EA31CE" w:rsidRDefault="000F69A4" w:rsidP="00654641">
            <w:pPr>
              <w:tabs>
                <w:tab w:val="left" w:pos="2765"/>
              </w:tabs>
              <w:ind w:left="-142" w:firstLine="426"/>
              <w:jc w:val="center"/>
              <w:rPr>
                <w:sz w:val="28"/>
                <w:szCs w:val="28"/>
              </w:rPr>
            </w:pPr>
            <w:r w:rsidRPr="00EA31CE">
              <w:rPr>
                <w:sz w:val="28"/>
                <w:szCs w:val="28"/>
              </w:rPr>
              <w:t>г. Омутнинск</w:t>
            </w:r>
          </w:p>
        </w:tc>
      </w:tr>
    </w:tbl>
    <w:p w:rsidR="000F69A4" w:rsidRPr="00EA31CE" w:rsidRDefault="000F69A4" w:rsidP="000F69A4">
      <w:pPr>
        <w:ind w:left="-142" w:firstLine="426"/>
        <w:jc w:val="center"/>
        <w:rPr>
          <w:sz w:val="48"/>
          <w:szCs w:val="48"/>
        </w:rPr>
      </w:pPr>
    </w:p>
    <w:p w:rsidR="000F69A4" w:rsidRPr="007A6200" w:rsidRDefault="000F69A4" w:rsidP="007A6200">
      <w:pPr>
        <w:ind w:left="-567"/>
        <w:jc w:val="center"/>
        <w:outlineLvl w:val="0"/>
        <w:rPr>
          <w:b/>
        </w:rPr>
      </w:pPr>
      <w:r w:rsidRPr="007A6200">
        <w:rPr>
          <w:b/>
        </w:rPr>
        <w:t xml:space="preserve">Об утверждении плана реализации муниципальной программы </w:t>
      </w:r>
    </w:p>
    <w:p w:rsidR="007A6200" w:rsidRPr="007A6200" w:rsidRDefault="000F69A4" w:rsidP="007A6200">
      <w:pPr>
        <w:ind w:left="-567"/>
        <w:jc w:val="center"/>
        <w:outlineLvl w:val="0"/>
        <w:rPr>
          <w:b/>
        </w:rPr>
      </w:pPr>
      <w:r w:rsidRPr="007A6200">
        <w:rPr>
          <w:b/>
        </w:rPr>
        <w:t xml:space="preserve">"Противодействие экстремизму и профилактика терроризма на территории </w:t>
      </w:r>
    </w:p>
    <w:p w:rsidR="007A6200" w:rsidRPr="007A6200" w:rsidRDefault="000F69A4" w:rsidP="007A6200">
      <w:pPr>
        <w:ind w:left="-567"/>
        <w:jc w:val="center"/>
        <w:outlineLvl w:val="0"/>
        <w:rPr>
          <w:b/>
        </w:rPr>
      </w:pPr>
      <w:r w:rsidRPr="007A6200">
        <w:rPr>
          <w:b/>
        </w:rPr>
        <w:t>муниципал</w:t>
      </w:r>
      <w:r w:rsidRPr="007A6200">
        <w:rPr>
          <w:b/>
        </w:rPr>
        <w:t>ь</w:t>
      </w:r>
      <w:r w:rsidRPr="007A6200">
        <w:rPr>
          <w:b/>
        </w:rPr>
        <w:t xml:space="preserve">ного образования Омутнинское городское поселение Омутнинского </w:t>
      </w:r>
    </w:p>
    <w:p w:rsidR="000F69A4" w:rsidRPr="007A6200" w:rsidRDefault="000F69A4" w:rsidP="007A6200">
      <w:pPr>
        <w:ind w:left="-567"/>
        <w:jc w:val="center"/>
        <w:outlineLvl w:val="0"/>
        <w:rPr>
          <w:b/>
        </w:rPr>
      </w:pPr>
      <w:r w:rsidRPr="007A6200">
        <w:rPr>
          <w:b/>
        </w:rPr>
        <w:t>района Киро</w:t>
      </w:r>
      <w:r w:rsidRPr="007A6200">
        <w:rPr>
          <w:b/>
        </w:rPr>
        <w:t>в</w:t>
      </w:r>
      <w:r w:rsidRPr="007A6200">
        <w:rPr>
          <w:b/>
        </w:rPr>
        <w:t>ской области" на 2021-2026 годы</w:t>
      </w:r>
      <w:r w:rsidR="007A6200" w:rsidRPr="007A6200">
        <w:rPr>
          <w:b/>
        </w:rPr>
        <w:t xml:space="preserve"> </w:t>
      </w:r>
      <w:r w:rsidRPr="007A6200">
        <w:rPr>
          <w:b/>
        </w:rPr>
        <w:t>на 2024 год</w:t>
      </w:r>
    </w:p>
    <w:p w:rsidR="000F69A4" w:rsidRPr="00EA31CE" w:rsidRDefault="000F69A4" w:rsidP="000F69A4">
      <w:pPr>
        <w:ind w:left="-142" w:firstLine="425"/>
        <w:jc w:val="center"/>
        <w:outlineLvl w:val="0"/>
        <w:rPr>
          <w:b/>
          <w:sz w:val="28"/>
          <w:szCs w:val="28"/>
        </w:rPr>
      </w:pPr>
    </w:p>
    <w:p w:rsidR="000F69A4" w:rsidRPr="007A6200" w:rsidRDefault="000F69A4" w:rsidP="007A6200">
      <w:pPr>
        <w:widowControl w:val="0"/>
        <w:autoSpaceDE w:val="0"/>
        <w:autoSpaceDN w:val="0"/>
        <w:adjustRightInd w:val="0"/>
        <w:ind w:left="-709" w:firstLine="709"/>
        <w:jc w:val="both"/>
        <w:rPr>
          <w:sz w:val="26"/>
          <w:szCs w:val="26"/>
        </w:rPr>
      </w:pPr>
      <w:proofErr w:type="gramStart"/>
      <w:r w:rsidRPr="007A6200">
        <w:rPr>
          <w:sz w:val="26"/>
          <w:szCs w:val="26"/>
        </w:rPr>
        <w:t>В соответствии с решением Омутнинской городской Думы от 15.12.2023 № 77 "О бюджете муниципального образования Омутнинское г</w:t>
      </w:r>
      <w:r w:rsidRPr="007A6200">
        <w:rPr>
          <w:sz w:val="26"/>
          <w:szCs w:val="26"/>
        </w:rPr>
        <w:t>о</w:t>
      </w:r>
      <w:r w:rsidRPr="007A6200">
        <w:rPr>
          <w:sz w:val="26"/>
          <w:szCs w:val="26"/>
        </w:rPr>
        <w:t xml:space="preserve">родское поселение Омутнинского района Кировской области на 2024 год и на плановый период 2025 и 2026 годов", </w:t>
      </w:r>
      <w:r w:rsidRPr="007A6200">
        <w:rPr>
          <w:kern w:val="36"/>
          <w:sz w:val="26"/>
          <w:szCs w:val="26"/>
        </w:rPr>
        <w:t xml:space="preserve">постановлением </w:t>
      </w:r>
      <w:r w:rsidRPr="007A6200">
        <w:rPr>
          <w:sz w:val="26"/>
          <w:szCs w:val="26"/>
        </w:rPr>
        <w:t>администрации мун</w:t>
      </w:r>
      <w:r w:rsidRPr="007A6200">
        <w:rPr>
          <w:sz w:val="26"/>
          <w:szCs w:val="26"/>
        </w:rPr>
        <w:t>и</w:t>
      </w:r>
      <w:r w:rsidRPr="007A6200">
        <w:rPr>
          <w:sz w:val="26"/>
          <w:szCs w:val="26"/>
        </w:rPr>
        <w:t>ципального образования Омутнинское городское поселение Омутнинского района Кировской области от 04.12.2020 г. № 949 "О разрабо</w:t>
      </w:r>
      <w:r w:rsidRPr="007A6200">
        <w:rPr>
          <w:sz w:val="26"/>
          <w:szCs w:val="26"/>
        </w:rPr>
        <w:t>т</w:t>
      </w:r>
      <w:r w:rsidRPr="007A6200">
        <w:rPr>
          <w:sz w:val="26"/>
          <w:szCs w:val="26"/>
        </w:rPr>
        <w:t>ке, утверждении, реализации и оценке эффективн</w:t>
      </w:r>
      <w:r w:rsidRPr="007A6200">
        <w:rPr>
          <w:sz w:val="26"/>
          <w:szCs w:val="26"/>
        </w:rPr>
        <w:t>о</w:t>
      </w:r>
      <w:r w:rsidRPr="007A6200">
        <w:rPr>
          <w:sz w:val="26"/>
          <w:szCs w:val="26"/>
        </w:rPr>
        <w:t>сти реализации муниципальных программ муниципального образования Омутнинское</w:t>
      </w:r>
      <w:proofErr w:type="gramEnd"/>
      <w:r w:rsidRPr="007A6200">
        <w:rPr>
          <w:sz w:val="26"/>
          <w:szCs w:val="26"/>
        </w:rPr>
        <w:t xml:space="preserve"> городское поселение Омутнинск</w:t>
      </w:r>
      <w:r w:rsidRPr="007A6200">
        <w:rPr>
          <w:sz w:val="26"/>
          <w:szCs w:val="26"/>
        </w:rPr>
        <w:t>о</w:t>
      </w:r>
      <w:r w:rsidRPr="007A6200">
        <w:rPr>
          <w:sz w:val="26"/>
          <w:szCs w:val="26"/>
        </w:rPr>
        <w:t>го района Кировской области" администрация Омутнинского г</w:t>
      </w:r>
      <w:r w:rsidRPr="007A6200">
        <w:rPr>
          <w:sz w:val="26"/>
          <w:szCs w:val="26"/>
        </w:rPr>
        <w:t>о</w:t>
      </w:r>
      <w:r w:rsidRPr="007A6200">
        <w:rPr>
          <w:sz w:val="26"/>
          <w:szCs w:val="26"/>
        </w:rPr>
        <w:t xml:space="preserve">родского поселения </w:t>
      </w:r>
      <w:r w:rsidRPr="007A6200">
        <w:rPr>
          <w:b/>
          <w:sz w:val="26"/>
          <w:szCs w:val="26"/>
        </w:rPr>
        <w:t>ПОСТАНОВЛЯЕТ:</w:t>
      </w:r>
    </w:p>
    <w:p w:rsidR="000F69A4" w:rsidRPr="007A6200" w:rsidRDefault="000F69A4" w:rsidP="007A6200">
      <w:pPr>
        <w:ind w:left="-709" w:firstLine="425"/>
        <w:jc w:val="both"/>
        <w:outlineLvl w:val="0"/>
        <w:rPr>
          <w:sz w:val="26"/>
          <w:szCs w:val="26"/>
        </w:rPr>
      </w:pPr>
      <w:r w:rsidRPr="007A6200">
        <w:rPr>
          <w:sz w:val="26"/>
          <w:szCs w:val="26"/>
        </w:rPr>
        <w:tab/>
        <w:t>1. Утвердить план реализации муниципальной программы "Противодействие эк</w:t>
      </w:r>
      <w:r w:rsidRPr="007A6200">
        <w:rPr>
          <w:sz w:val="26"/>
          <w:szCs w:val="26"/>
        </w:rPr>
        <w:t>с</w:t>
      </w:r>
      <w:r w:rsidRPr="007A6200">
        <w:rPr>
          <w:sz w:val="26"/>
          <w:szCs w:val="26"/>
        </w:rPr>
        <w:t>тремизму и профилактика терроризма на территории муниципального образ</w:t>
      </w:r>
      <w:r w:rsidRPr="007A6200">
        <w:rPr>
          <w:sz w:val="26"/>
          <w:szCs w:val="26"/>
        </w:rPr>
        <w:t>о</w:t>
      </w:r>
      <w:r w:rsidRPr="007A6200">
        <w:rPr>
          <w:sz w:val="26"/>
          <w:szCs w:val="26"/>
        </w:rPr>
        <w:t>вания Омутнинское городское поселение Омутнинского рай</w:t>
      </w:r>
      <w:r w:rsidRPr="007A6200">
        <w:rPr>
          <w:sz w:val="26"/>
          <w:szCs w:val="26"/>
        </w:rPr>
        <w:t>о</w:t>
      </w:r>
      <w:r w:rsidRPr="007A6200">
        <w:rPr>
          <w:sz w:val="26"/>
          <w:szCs w:val="26"/>
        </w:rPr>
        <w:t>на Кировской области" на 2021-2026 годы на 2024 год. Прилагается.</w:t>
      </w:r>
    </w:p>
    <w:p w:rsidR="000F69A4" w:rsidRPr="007A6200" w:rsidRDefault="000F69A4" w:rsidP="007A6200">
      <w:pPr>
        <w:ind w:left="-709" w:firstLine="425"/>
        <w:jc w:val="both"/>
        <w:outlineLvl w:val="0"/>
        <w:rPr>
          <w:sz w:val="26"/>
          <w:szCs w:val="26"/>
        </w:rPr>
      </w:pPr>
      <w:r w:rsidRPr="007A6200">
        <w:rPr>
          <w:sz w:val="26"/>
          <w:szCs w:val="26"/>
        </w:rPr>
        <w:t xml:space="preserve">     2. </w:t>
      </w:r>
      <w:proofErr w:type="gramStart"/>
      <w:r w:rsidRPr="007A6200">
        <w:rPr>
          <w:sz w:val="26"/>
          <w:szCs w:val="26"/>
        </w:rPr>
        <w:t>Ответственному исполнителю муниципальной программы представлять в ф</w:t>
      </w:r>
      <w:r w:rsidRPr="007A6200">
        <w:rPr>
          <w:sz w:val="26"/>
          <w:szCs w:val="26"/>
        </w:rPr>
        <w:t>и</w:t>
      </w:r>
      <w:r w:rsidRPr="007A6200">
        <w:rPr>
          <w:sz w:val="26"/>
          <w:szCs w:val="26"/>
        </w:rPr>
        <w:t>нансово-экономический отдел администрации Омутнинского горо</w:t>
      </w:r>
      <w:r w:rsidRPr="007A6200">
        <w:rPr>
          <w:sz w:val="26"/>
          <w:szCs w:val="26"/>
        </w:rPr>
        <w:t>д</w:t>
      </w:r>
      <w:r w:rsidRPr="007A6200">
        <w:rPr>
          <w:sz w:val="26"/>
          <w:szCs w:val="26"/>
        </w:rPr>
        <w:t>ского поселения отчет (мониторинг) об исполнении плана реализации мун</w:t>
      </w:r>
      <w:r w:rsidRPr="007A6200">
        <w:rPr>
          <w:sz w:val="26"/>
          <w:szCs w:val="26"/>
        </w:rPr>
        <w:t>и</w:t>
      </w:r>
      <w:r w:rsidRPr="007A6200">
        <w:rPr>
          <w:sz w:val="26"/>
          <w:szCs w:val="26"/>
        </w:rPr>
        <w:t>ципальной программы за полугодие и за</w:t>
      </w:r>
      <w:r w:rsidR="007A6200">
        <w:rPr>
          <w:sz w:val="26"/>
          <w:szCs w:val="26"/>
        </w:rPr>
        <w:t xml:space="preserve"> </w:t>
      </w:r>
      <w:r w:rsidRPr="007A6200">
        <w:rPr>
          <w:sz w:val="26"/>
          <w:szCs w:val="26"/>
        </w:rPr>
        <w:t>девять месяцев до 15 числа месяца, следующего за отчетным кварталом</w:t>
      </w:r>
      <w:r w:rsidR="007A6200">
        <w:rPr>
          <w:sz w:val="26"/>
          <w:szCs w:val="26"/>
        </w:rPr>
        <w:t xml:space="preserve"> </w:t>
      </w:r>
      <w:r w:rsidRPr="007A6200">
        <w:rPr>
          <w:sz w:val="26"/>
          <w:szCs w:val="26"/>
        </w:rPr>
        <w:t>текущего года, и за год до 10 февраля года, следующего за отчетным годом,</w:t>
      </w:r>
      <w:r w:rsidR="007A6200">
        <w:rPr>
          <w:sz w:val="26"/>
          <w:szCs w:val="26"/>
        </w:rPr>
        <w:t xml:space="preserve"> </w:t>
      </w:r>
      <w:r w:rsidRPr="007A6200">
        <w:rPr>
          <w:spacing w:val="-1"/>
          <w:sz w:val="26"/>
          <w:szCs w:val="26"/>
        </w:rPr>
        <w:t>по форме согласно приложению № 5 к Порядку разработки, утверждения, реализации и оценки эффективн</w:t>
      </w:r>
      <w:r w:rsidRPr="007A6200">
        <w:rPr>
          <w:spacing w:val="-1"/>
          <w:sz w:val="26"/>
          <w:szCs w:val="26"/>
        </w:rPr>
        <w:t>о</w:t>
      </w:r>
      <w:r w:rsidRPr="007A6200">
        <w:rPr>
          <w:spacing w:val="-1"/>
          <w:sz w:val="26"/>
          <w:szCs w:val="26"/>
        </w:rPr>
        <w:t>сти</w:t>
      </w:r>
      <w:proofErr w:type="gramEnd"/>
      <w:r w:rsidRPr="007A6200">
        <w:rPr>
          <w:spacing w:val="-1"/>
          <w:sz w:val="26"/>
          <w:szCs w:val="26"/>
        </w:rPr>
        <w:t xml:space="preserve"> реализации муниципальных программ Омутнинского городского поселения, утве</w:t>
      </w:r>
      <w:r w:rsidRPr="007A6200">
        <w:rPr>
          <w:spacing w:val="-1"/>
          <w:sz w:val="26"/>
          <w:szCs w:val="26"/>
        </w:rPr>
        <w:t>р</w:t>
      </w:r>
      <w:r w:rsidRPr="007A6200">
        <w:rPr>
          <w:spacing w:val="-1"/>
          <w:sz w:val="26"/>
          <w:szCs w:val="26"/>
        </w:rPr>
        <w:t>жденного постановлением администрации Омутни</w:t>
      </w:r>
      <w:r w:rsidRPr="007A6200">
        <w:rPr>
          <w:spacing w:val="-1"/>
          <w:sz w:val="26"/>
          <w:szCs w:val="26"/>
        </w:rPr>
        <w:t>н</w:t>
      </w:r>
      <w:r w:rsidRPr="007A6200">
        <w:rPr>
          <w:spacing w:val="-1"/>
          <w:sz w:val="26"/>
          <w:szCs w:val="26"/>
        </w:rPr>
        <w:t>ского городского поселения от 04.12.2020 г. № 949.</w:t>
      </w:r>
    </w:p>
    <w:p w:rsidR="000F69A4" w:rsidRPr="007A6200" w:rsidRDefault="000F69A4" w:rsidP="007A6200">
      <w:pPr>
        <w:ind w:left="-709" w:firstLine="709"/>
        <w:jc w:val="both"/>
        <w:rPr>
          <w:sz w:val="26"/>
          <w:szCs w:val="26"/>
        </w:rPr>
      </w:pPr>
      <w:r w:rsidRPr="007A6200">
        <w:rPr>
          <w:sz w:val="26"/>
          <w:szCs w:val="26"/>
        </w:rPr>
        <w:t>3. Настоящее постановление вступает в силу со дня его подписания.</w:t>
      </w:r>
    </w:p>
    <w:p w:rsidR="000F69A4" w:rsidRPr="007A6200" w:rsidRDefault="000F69A4" w:rsidP="007A6200">
      <w:pPr>
        <w:pStyle w:val="ConsPlusNormal"/>
        <w:widowControl/>
        <w:ind w:left="-709" w:firstLine="709"/>
        <w:jc w:val="both"/>
        <w:outlineLvl w:val="1"/>
        <w:rPr>
          <w:rFonts w:ascii="Times New Roman" w:hAnsi="Times New Roman"/>
          <w:sz w:val="26"/>
          <w:szCs w:val="26"/>
        </w:rPr>
      </w:pPr>
      <w:r w:rsidRPr="007A6200">
        <w:rPr>
          <w:rFonts w:ascii="Times New Roman" w:hAnsi="Times New Roman"/>
          <w:sz w:val="26"/>
          <w:szCs w:val="26"/>
        </w:rPr>
        <w:t>4. Настоящее постановление опубликовать в сборнике основных муниц</w:t>
      </w:r>
      <w:r w:rsidRPr="007A6200">
        <w:rPr>
          <w:rFonts w:ascii="Times New Roman" w:hAnsi="Times New Roman"/>
          <w:sz w:val="26"/>
          <w:szCs w:val="26"/>
        </w:rPr>
        <w:t>и</w:t>
      </w:r>
      <w:r w:rsidRPr="007A6200">
        <w:rPr>
          <w:rFonts w:ascii="Times New Roman" w:hAnsi="Times New Roman"/>
          <w:sz w:val="26"/>
          <w:szCs w:val="26"/>
        </w:rPr>
        <w:t>пальных правовых актов органов местного самоуправления Омутнинского городского поселения и на официальном сайте администрации Омутнинского городского поселения.</w:t>
      </w:r>
    </w:p>
    <w:p w:rsidR="000F69A4" w:rsidRPr="007A6200" w:rsidRDefault="000F69A4" w:rsidP="007A6200">
      <w:pPr>
        <w:widowControl w:val="0"/>
        <w:autoSpaceDE w:val="0"/>
        <w:autoSpaceDN w:val="0"/>
        <w:adjustRightInd w:val="0"/>
        <w:ind w:left="-709" w:firstLine="709"/>
        <w:jc w:val="both"/>
        <w:rPr>
          <w:sz w:val="26"/>
          <w:szCs w:val="26"/>
        </w:rPr>
      </w:pPr>
      <w:r w:rsidRPr="007A6200">
        <w:rPr>
          <w:sz w:val="26"/>
          <w:szCs w:val="26"/>
        </w:rPr>
        <w:t xml:space="preserve">5. </w:t>
      </w:r>
      <w:proofErr w:type="gramStart"/>
      <w:r w:rsidRPr="007A6200">
        <w:rPr>
          <w:sz w:val="26"/>
          <w:szCs w:val="26"/>
        </w:rPr>
        <w:t>Контроль за</w:t>
      </w:r>
      <w:proofErr w:type="gramEnd"/>
      <w:r w:rsidRPr="007A6200">
        <w:rPr>
          <w:sz w:val="26"/>
          <w:szCs w:val="26"/>
        </w:rPr>
        <w:t xml:space="preserve"> исполнением настоящего постановления возложить на заместителя главы администрации  Омутнинского городского поселения   С.Г. Уткина.</w:t>
      </w:r>
    </w:p>
    <w:p w:rsidR="000F69A4" w:rsidRPr="007A6200" w:rsidRDefault="000F69A4" w:rsidP="007A6200">
      <w:pPr>
        <w:widowControl w:val="0"/>
        <w:autoSpaceDE w:val="0"/>
        <w:autoSpaceDN w:val="0"/>
        <w:adjustRightInd w:val="0"/>
        <w:ind w:left="-709"/>
        <w:jc w:val="both"/>
        <w:rPr>
          <w:sz w:val="26"/>
          <w:szCs w:val="26"/>
        </w:rPr>
      </w:pPr>
    </w:p>
    <w:p w:rsidR="000F69A4" w:rsidRPr="007A6200" w:rsidRDefault="000F69A4" w:rsidP="007A6200">
      <w:pPr>
        <w:ind w:left="-709" w:right="-142"/>
        <w:rPr>
          <w:sz w:val="26"/>
          <w:szCs w:val="26"/>
        </w:rPr>
      </w:pPr>
      <w:r w:rsidRPr="007A6200">
        <w:rPr>
          <w:sz w:val="26"/>
          <w:szCs w:val="26"/>
        </w:rPr>
        <w:t>Глава администрации</w:t>
      </w:r>
    </w:p>
    <w:p w:rsidR="000F69A4" w:rsidRPr="007A6200" w:rsidRDefault="000F69A4" w:rsidP="007A6200">
      <w:pPr>
        <w:ind w:left="-709" w:right="-142"/>
        <w:rPr>
          <w:sz w:val="26"/>
          <w:szCs w:val="26"/>
        </w:rPr>
      </w:pPr>
      <w:r w:rsidRPr="007A6200">
        <w:rPr>
          <w:sz w:val="26"/>
          <w:szCs w:val="26"/>
        </w:rPr>
        <w:t>Омутнинского городского поселения           И.В. Шаталов</w:t>
      </w:r>
    </w:p>
    <w:p w:rsidR="000F69A4" w:rsidRPr="00EA31CE" w:rsidRDefault="000F69A4" w:rsidP="000F69A4">
      <w:pPr>
        <w:tabs>
          <w:tab w:val="left" w:pos="6600"/>
        </w:tabs>
        <w:jc w:val="both"/>
        <w:rPr>
          <w:kern w:val="36"/>
        </w:rPr>
      </w:pPr>
    </w:p>
    <w:p w:rsidR="000F69A4" w:rsidRPr="00EA31CE" w:rsidRDefault="000F69A4" w:rsidP="000F69A4">
      <w:pPr>
        <w:tabs>
          <w:tab w:val="left" w:pos="6600"/>
        </w:tabs>
        <w:jc w:val="both"/>
        <w:rPr>
          <w:kern w:val="36"/>
        </w:rPr>
        <w:sectPr w:rsidR="000F69A4" w:rsidRPr="00EA31CE" w:rsidSect="007A6200">
          <w:pgSz w:w="11906" w:h="16838"/>
          <w:pgMar w:top="993" w:right="851" w:bottom="1134" w:left="1701" w:header="709" w:footer="709" w:gutter="0"/>
          <w:cols w:space="708"/>
          <w:docGrid w:linePitch="360"/>
        </w:sectPr>
      </w:pPr>
    </w:p>
    <w:p w:rsidR="000F69A4" w:rsidRPr="00EA31CE" w:rsidRDefault="000F69A4" w:rsidP="007A6200">
      <w:pPr>
        <w:tabs>
          <w:tab w:val="left" w:pos="6600"/>
        </w:tabs>
        <w:ind w:left="4820"/>
        <w:jc w:val="both"/>
        <w:rPr>
          <w:kern w:val="36"/>
        </w:rPr>
      </w:pPr>
      <w:r w:rsidRPr="00EA31CE">
        <w:rPr>
          <w:kern w:val="36"/>
        </w:rPr>
        <w:lastRenderedPageBreak/>
        <w:t xml:space="preserve">УТВЕРЖДЕН   </w:t>
      </w:r>
    </w:p>
    <w:p w:rsidR="000F69A4" w:rsidRPr="00EA31CE" w:rsidRDefault="000F69A4" w:rsidP="007A6200">
      <w:pPr>
        <w:widowControl w:val="0"/>
        <w:autoSpaceDE w:val="0"/>
        <w:autoSpaceDN w:val="0"/>
        <w:adjustRightInd w:val="0"/>
        <w:spacing w:line="240" w:lineRule="exact"/>
        <w:ind w:left="4820"/>
        <w:jc w:val="both"/>
        <w:outlineLvl w:val="0"/>
      </w:pPr>
      <w:r w:rsidRPr="00EA31CE">
        <w:t>Постановлением администрации</w:t>
      </w:r>
    </w:p>
    <w:p w:rsidR="000F69A4" w:rsidRPr="00EA31CE" w:rsidRDefault="000F69A4" w:rsidP="007A6200">
      <w:pPr>
        <w:widowControl w:val="0"/>
        <w:autoSpaceDE w:val="0"/>
        <w:autoSpaceDN w:val="0"/>
        <w:adjustRightInd w:val="0"/>
        <w:spacing w:line="240" w:lineRule="exact"/>
        <w:ind w:left="4820"/>
        <w:jc w:val="both"/>
      </w:pPr>
      <w:r w:rsidRPr="00EA31CE">
        <w:t xml:space="preserve">муниципального образования    </w:t>
      </w:r>
    </w:p>
    <w:p w:rsidR="000F69A4" w:rsidRPr="00EA31CE" w:rsidRDefault="000F69A4" w:rsidP="007A6200">
      <w:pPr>
        <w:widowControl w:val="0"/>
        <w:autoSpaceDE w:val="0"/>
        <w:autoSpaceDN w:val="0"/>
        <w:adjustRightInd w:val="0"/>
        <w:spacing w:line="240" w:lineRule="exact"/>
        <w:ind w:left="4820"/>
        <w:jc w:val="both"/>
      </w:pPr>
      <w:r w:rsidRPr="00EA31CE">
        <w:t>Омутнинское городское поселение</w:t>
      </w:r>
    </w:p>
    <w:p w:rsidR="000F69A4" w:rsidRPr="00EA31CE" w:rsidRDefault="000F69A4" w:rsidP="007A6200">
      <w:pPr>
        <w:widowControl w:val="0"/>
        <w:autoSpaceDE w:val="0"/>
        <w:autoSpaceDN w:val="0"/>
        <w:adjustRightInd w:val="0"/>
        <w:spacing w:line="240" w:lineRule="exact"/>
        <w:ind w:left="4820"/>
        <w:jc w:val="both"/>
      </w:pPr>
      <w:r w:rsidRPr="00EA31CE">
        <w:t>Омутнинского района Кировской обл</w:t>
      </w:r>
      <w:r w:rsidRPr="00EA31CE">
        <w:t>а</w:t>
      </w:r>
      <w:r w:rsidRPr="00EA31CE">
        <w:t>сти</w:t>
      </w:r>
    </w:p>
    <w:p w:rsidR="000F69A4" w:rsidRPr="00EA31CE" w:rsidRDefault="000F69A4" w:rsidP="007A6200">
      <w:pPr>
        <w:widowControl w:val="0"/>
        <w:autoSpaceDE w:val="0"/>
        <w:autoSpaceDN w:val="0"/>
        <w:adjustRightInd w:val="0"/>
        <w:spacing w:line="240" w:lineRule="exact"/>
        <w:ind w:left="4820"/>
        <w:jc w:val="both"/>
      </w:pPr>
      <w:r w:rsidRPr="00EA31CE">
        <w:t>от 24.01.2024 № 47</w:t>
      </w:r>
    </w:p>
    <w:p w:rsidR="000F69A4" w:rsidRPr="00EA31CE" w:rsidRDefault="000F69A4" w:rsidP="000F69A4">
      <w:pPr>
        <w:jc w:val="both"/>
        <w:rPr>
          <w:b/>
          <w:sz w:val="28"/>
          <w:szCs w:val="28"/>
        </w:rPr>
      </w:pPr>
    </w:p>
    <w:p w:rsidR="000F69A4" w:rsidRPr="007A6200" w:rsidRDefault="000F69A4" w:rsidP="000F69A4">
      <w:pPr>
        <w:jc w:val="center"/>
        <w:rPr>
          <w:b/>
        </w:rPr>
      </w:pPr>
      <w:r w:rsidRPr="007A6200">
        <w:rPr>
          <w:b/>
        </w:rPr>
        <w:t>План реализации муниципальной программы</w:t>
      </w:r>
    </w:p>
    <w:p w:rsidR="000F69A4" w:rsidRPr="007A6200" w:rsidRDefault="000F69A4" w:rsidP="007A6200">
      <w:pPr>
        <w:ind w:left="-142" w:firstLine="425"/>
        <w:jc w:val="center"/>
        <w:outlineLvl w:val="0"/>
      </w:pPr>
      <w:r w:rsidRPr="007A6200">
        <w:t>"Противодействие экстремизму и профилактика терроризма на территории муниц</w:t>
      </w:r>
      <w:r w:rsidRPr="007A6200">
        <w:t>и</w:t>
      </w:r>
      <w:r w:rsidRPr="007A6200">
        <w:t>пального образования Омутнинское городское поселение Омутнинск</w:t>
      </w:r>
      <w:r w:rsidRPr="007A6200">
        <w:t>о</w:t>
      </w:r>
      <w:r w:rsidRPr="007A6200">
        <w:t>го района Кировской области" на 2021-2026 годы</w:t>
      </w:r>
      <w:r w:rsidR="007A6200">
        <w:t xml:space="preserve"> </w:t>
      </w:r>
      <w:r w:rsidRPr="007A6200">
        <w:t>на 2024 год</w:t>
      </w:r>
    </w:p>
    <w:p w:rsidR="000F69A4" w:rsidRPr="00EA31CE" w:rsidRDefault="000F69A4" w:rsidP="000F69A4">
      <w:pPr>
        <w:jc w:val="center"/>
        <w:rPr>
          <w:b/>
        </w:rPr>
      </w:pPr>
    </w:p>
    <w:tbl>
      <w:tblPr>
        <w:tblW w:w="10111" w:type="dxa"/>
        <w:tblInd w:w="-653" w:type="dxa"/>
        <w:tblLayout w:type="fixed"/>
        <w:tblCellMar>
          <w:left w:w="75" w:type="dxa"/>
          <w:right w:w="75" w:type="dxa"/>
        </w:tblCellMar>
        <w:tblLook w:val="0000" w:firstRow="0" w:lastRow="0" w:firstColumn="0" w:lastColumn="0" w:noHBand="0" w:noVBand="0"/>
      </w:tblPr>
      <w:tblGrid>
        <w:gridCol w:w="586"/>
        <w:gridCol w:w="2552"/>
        <w:gridCol w:w="1161"/>
        <w:gridCol w:w="2268"/>
        <w:gridCol w:w="1276"/>
        <w:gridCol w:w="2268"/>
      </w:tblGrid>
      <w:tr w:rsidR="000F69A4" w:rsidRPr="00BA522D" w:rsidTr="00BA522D">
        <w:trPr>
          <w:cantSplit/>
          <w:trHeight w:val="1068"/>
        </w:trPr>
        <w:tc>
          <w:tcPr>
            <w:tcW w:w="586" w:type="dxa"/>
            <w:tcBorders>
              <w:top w:val="single" w:sz="4" w:space="0" w:color="auto"/>
              <w:left w:val="single" w:sz="4" w:space="0" w:color="auto"/>
              <w:bottom w:val="single" w:sz="4" w:space="0" w:color="auto"/>
              <w:right w:val="single" w:sz="4" w:space="0" w:color="auto"/>
            </w:tcBorders>
          </w:tcPr>
          <w:p w:rsidR="000F69A4" w:rsidRPr="00BA522D" w:rsidRDefault="000F69A4" w:rsidP="00654641">
            <w:pPr>
              <w:autoSpaceDE w:val="0"/>
              <w:autoSpaceDN w:val="0"/>
              <w:adjustRightInd w:val="0"/>
              <w:jc w:val="center"/>
              <w:rPr>
                <w:sz w:val="22"/>
                <w:szCs w:val="22"/>
              </w:rPr>
            </w:pPr>
            <w:r w:rsidRPr="00BA522D">
              <w:rPr>
                <w:sz w:val="22"/>
                <w:szCs w:val="22"/>
              </w:rPr>
              <w:t xml:space="preserve">N </w:t>
            </w:r>
          </w:p>
          <w:p w:rsidR="000F69A4" w:rsidRPr="00BA522D" w:rsidRDefault="000F69A4" w:rsidP="00654641">
            <w:pPr>
              <w:autoSpaceDE w:val="0"/>
              <w:autoSpaceDN w:val="0"/>
              <w:adjustRightInd w:val="0"/>
              <w:jc w:val="center"/>
              <w:rPr>
                <w:sz w:val="22"/>
                <w:szCs w:val="22"/>
              </w:rPr>
            </w:pPr>
            <w:proofErr w:type="gramStart"/>
            <w:r w:rsidRPr="00BA522D">
              <w:rPr>
                <w:sz w:val="22"/>
                <w:szCs w:val="22"/>
              </w:rPr>
              <w:t>п</w:t>
            </w:r>
            <w:proofErr w:type="gramEnd"/>
            <w:r w:rsidRPr="00BA522D">
              <w:rPr>
                <w:sz w:val="22"/>
                <w:szCs w:val="22"/>
              </w:rPr>
              <w:t>/п</w:t>
            </w:r>
          </w:p>
        </w:tc>
        <w:tc>
          <w:tcPr>
            <w:tcW w:w="2552" w:type="dxa"/>
            <w:tcBorders>
              <w:top w:val="single" w:sz="4" w:space="0" w:color="auto"/>
              <w:left w:val="single" w:sz="4" w:space="0" w:color="auto"/>
              <w:bottom w:val="single" w:sz="4" w:space="0" w:color="auto"/>
              <w:right w:val="single" w:sz="4" w:space="0" w:color="auto"/>
            </w:tcBorders>
          </w:tcPr>
          <w:p w:rsidR="000F69A4" w:rsidRPr="00BA522D" w:rsidRDefault="000F69A4" w:rsidP="00654641">
            <w:pPr>
              <w:autoSpaceDE w:val="0"/>
              <w:autoSpaceDN w:val="0"/>
              <w:adjustRightInd w:val="0"/>
              <w:jc w:val="center"/>
              <w:rPr>
                <w:sz w:val="22"/>
                <w:szCs w:val="22"/>
              </w:rPr>
            </w:pPr>
            <w:r w:rsidRPr="00BA522D">
              <w:rPr>
                <w:sz w:val="22"/>
                <w:szCs w:val="22"/>
              </w:rPr>
              <w:t xml:space="preserve">Наименование   </w:t>
            </w:r>
            <w:r w:rsidRPr="00BA522D">
              <w:rPr>
                <w:sz w:val="22"/>
                <w:szCs w:val="22"/>
              </w:rPr>
              <w:br/>
              <w:t xml:space="preserve">  муниципальной  </w:t>
            </w:r>
            <w:r w:rsidRPr="00BA522D">
              <w:rPr>
                <w:sz w:val="22"/>
                <w:szCs w:val="22"/>
              </w:rPr>
              <w:br/>
              <w:t xml:space="preserve">    программы,    </w:t>
            </w:r>
            <w:r w:rsidRPr="00BA522D">
              <w:rPr>
                <w:sz w:val="22"/>
                <w:szCs w:val="22"/>
              </w:rPr>
              <w:br/>
              <w:t xml:space="preserve">  подпрограммы,   </w:t>
            </w:r>
            <w:r w:rsidRPr="00BA522D">
              <w:rPr>
                <w:sz w:val="22"/>
                <w:szCs w:val="22"/>
              </w:rPr>
              <w:br/>
              <w:t xml:space="preserve">   мероприятия</w:t>
            </w:r>
          </w:p>
        </w:tc>
        <w:tc>
          <w:tcPr>
            <w:tcW w:w="1161" w:type="dxa"/>
            <w:tcBorders>
              <w:top w:val="single" w:sz="4" w:space="0" w:color="auto"/>
              <w:left w:val="single" w:sz="4" w:space="0" w:color="auto"/>
              <w:bottom w:val="single" w:sz="4" w:space="0" w:color="auto"/>
              <w:right w:val="single" w:sz="4" w:space="0" w:color="auto"/>
            </w:tcBorders>
          </w:tcPr>
          <w:p w:rsidR="000F69A4" w:rsidRPr="00BA522D" w:rsidRDefault="000F69A4" w:rsidP="00654641">
            <w:pPr>
              <w:autoSpaceDE w:val="0"/>
              <w:autoSpaceDN w:val="0"/>
              <w:adjustRightInd w:val="0"/>
              <w:jc w:val="center"/>
              <w:rPr>
                <w:sz w:val="22"/>
                <w:szCs w:val="22"/>
              </w:rPr>
            </w:pPr>
            <w:r w:rsidRPr="00BA522D">
              <w:rPr>
                <w:sz w:val="22"/>
                <w:szCs w:val="22"/>
              </w:rPr>
              <w:t>Отве</w:t>
            </w:r>
            <w:r w:rsidRPr="00BA522D">
              <w:rPr>
                <w:sz w:val="22"/>
                <w:szCs w:val="22"/>
              </w:rPr>
              <w:t>т</w:t>
            </w:r>
            <w:r w:rsidRPr="00BA522D">
              <w:rPr>
                <w:sz w:val="22"/>
                <w:szCs w:val="22"/>
              </w:rPr>
              <w:t xml:space="preserve">ственный  </w:t>
            </w:r>
            <w:r w:rsidRPr="00BA522D">
              <w:rPr>
                <w:sz w:val="22"/>
                <w:szCs w:val="22"/>
              </w:rPr>
              <w:br/>
              <w:t>исполн</w:t>
            </w:r>
            <w:r w:rsidRPr="00BA522D">
              <w:rPr>
                <w:sz w:val="22"/>
                <w:szCs w:val="22"/>
              </w:rPr>
              <w:t>и</w:t>
            </w:r>
            <w:r w:rsidRPr="00BA522D">
              <w:rPr>
                <w:sz w:val="22"/>
                <w:szCs w:val="22"/>
              </w:rPr>
              <w:t xml:space="preserve">тель    </w:t>
            </w:r>
            <w:r w:rsidRPr="00BA522D">
              <w:rPr>
                <w:sz w:val="22"/>
                <w:szCs w:val="22"/>
              </w:rPr>
              <w:br/>
            </w:r>
          </w:p>
        </w:tc>
        <w:tc>
          <w:tcPr>
            <w:tcW w:w="2268" w:type="dxa"/>
            <w:tcBorders>
              <w:top w:val="single" w:sz="4" w:space="0" w:color="auto"/>
              <w:left w:val="single" w:sz="4" w:space="0" w:color="auto"/>
              <w:bottom w:val="single" w:sz="4" w:space="0" w:color="auto"/>
              <w:right w:val="single" w:sz="4" w:space="0" w:color="auto"/>
            </w:tcBorders>
          </w:tcPr>
          <w:p w:rsidR="000F69A4" w:rsidRPr="00BA522D" w:rsidRDefault="000F69A4" w:rsidP="00654641">
            <w:pPr>
              <w:autoSpaceDE w:val="0"/>
              <w:autoSpaceDN w:val="0"/>
              <w:adjustRightInd w:val="0"/>
              <w:jc w:val="center"/>
              <w:rPr>
                <w:sz w:val="22"/>
                <w:szCs w:val="22"/>
              </w:rPr>
            </w:pPr>
            <w:r w:rsidRPr="00BA522D">
              <w:rPr>
                <w:sz w:val="22"/>
                <w:szCs w:val="22"/>
              </w:rPr>
              <w:t>Источник</w:t>
            </w:r>
          </w:p>
          <w:p w:rsidR="000F69A4" w:rsidRPr="00BA522D" w:rsidRDefault="000F69A4" w:rsidP="00654641">
            <w:pPr>
              <w:autoSpaceDE w:val="0"/>
              <w:autoSpaceDN w:val="0"/>
              <w:adjustRightInd w:val="0"/>
              <w:jc w:val="center"/>
              <w:rPr>
                <w:sz w:val="22"/>
                <w:szCs w:val="22"/>
              </w:rPr>
            </w:pPr>
            <w:r w:rsidRPr="00BA522D">
              <w:rPr>
                <w:sz w:val="22"/>
                <w:szCs w:val="22"/>
              </w:rPr>
              <w:t xml:space="preserve"> финансирования</w:t>
            </w:r>
          </w:p>
        </w:tc>
        <w:tc>
          <w:tcPr>
            <w:tcW w:w="1276" w:type="dxa"/>
            <w:tcBorders>
              <w:top w:val="single" w:sz="4" w:space="0" w:color="auto"/>
              <w:left w:val="single" w:sz="4" w:space="0" w:color="auto"/>
              <w:bottom w:val="single" w:sz="4" w:space="0" w:color="auto"/>
              <w:right w:val="single" w:sz="4" w:space="0" w:color="auto"/>
            </w:tcBorders>
          </w:tcPr>
          <w:p w:rsidR="000F69A4" w:rsidRPr="00BA522D" w:rsidRDefault="000F69A4" w:rsidP="00654641">
            <w:pPr>
              <w:autoSpaceDE w:val="0"/>
              <w:autoSpaceDN w:val="0"/>
              <w:adjustRightInd w:val="0"/>
              <w:jc w:val="center"/>
              <w:rPr>
                <w:sz w:val="22"/>
                <w:szCs w:val="22"/>
              </w:rPr>
            </w:pPr>
            <w:r w:rsidRPr="00BA522D">
              <w:rPr>
                <w:sz w:val="22"/>
                <w:szCs w:val="22"/>
              </w:rPr>
              <w:t>Объем ф</w:t>
            </w:r>
            <w:r w:rsidRPr="00BA522D">
              <w:rPr>
                <w:sz w:val="22"/>
                <w:szCs w:val="22"/>
              </w:rPr>
              <w:t>и</w:t>
            </w:r>
            <w:r w:rsidRPr="00BA522D">
              <w:rPr>
                <w:sz w:val="22"/>
                <w:szCs w:val="22"/>
              </w:rPr>
              <w:t>нансового обеспеч</w:t>
            </w:r>
            <w:r w:rsidRPr="00BA522D">
              <w:rPr>
                <w:sz w:val="22"/>
                <w:szCs w:val="22"/>
              </w:rPr>
              <w:t>е</w:t>
            </w:r>
            <w:r w:rsidRPr="00BA522D">
              <w:rPr>
                <w:sz w:val="22"/>
                <w:szCs w:val="22"/>
              </w:rPr>
              <w:t>ния, тыс.</w:t>
            </w:r>
            <w:r w:rsidRPr="00BA522D">
              <w:rPr>
                <w:sz w:val="22"/>
                <w:szCs w:val="22"/>
              </w:rPr>
              <w:br/>
              <w:t>рублей</w:t>
            </w:r>
          </w:p>
        </w:tc>
        <w:tc>
          <w:tcPr>
            <w:tcW w:w="2268" w:type="dxa"/>
            <w:tcBorders>
              <w:top w:val="single" w:sz="4" w:space="0" w:color="auto"/>
              <w:left w:val="single" w:sz="4" w:space="0" w:color="auto"/>
              <w:bottom w:val="single" w:sz="4" w:space="0" w:color="auto"/>
              <w:right w:val="single" w:sz="4" w:space="0" w:color="auto"/>
            </w:tcBorders>
          </w:tcPr>
          <w:p w:rsidR="000F69A4" w:rsidRPr="00BA522D" w:rsidRDefault="000F69A4" w:rsidP="00654641">
            <w:pPr>
              <w:autoSpaceDE w:val="0"/>
              <w:autoSpaceDN w:val="0"/>
              <w:adjustRightInd w:val="0"/>
              <w:jc w:val="center"/>
              <w:rPr>
                <w:sz w:val="22"/>
                <w:szCs w:val="22"/>
              </w:rPr>
            </w:pPr>
            <w:r w:rsidRPr="00BA522D">
              <w:rPr>
                <w:sz w:val="22"/>
                <w:szCs w:val="22"/>
              </w:rPr>
              <w:t xml:space="preserve">Ожидаемый  </w:t>
            </w:r>
            <w:r w:rsidRPr="00BA522D">
              <w:rPr>
                <w:sz w:val="22"/>
                <w:szCs w:val="22"/>
              </w:rPr>
              <w:br/>
              <w:t xml:space="preserve">результат  </w:t>
            </w:r>
            <w:r w:rsidRPr="00BA522D">
              <w:rPr>
                <w:sz w:val="22"/>
                <w:szCs w:val="22"/>
              </w:rPr>
              <w:br/>
              <w:t xml:space="preserve">(краткое   </w:t>
            </w:r>
            <w:r w:rsidRPr="00BA522D">
              <w:rPr>
                <w:sz w:val="22"/>
                <w:szCs w:val="22"/>
              </w:rPr>
              <w:br/>
              <w:t xml:space="preserve">описание)  </w:t>
            </w:r>
            <w:r w:rsidRPr="00BA522D">
              <w:rPr>
                <w:sz w:val="22"/>
                <w:szCs w:val="22"/>
              </w:rPr>
              <w:br/>
            </w:r>
          </w:p>
        </w:tc>
      </w:tr>
      <w:tr w:rsidR="000F69A4" w:rsidRPr="00BA522D" w:rsidTr="00BA522D">
        <w:trPr>
          <w:cantSplit/>
          <w:trHeight w:val="360"/>
        </w:trPr>
        <w:tc>
          <w:tcPr>
            <w:tcW w:w="586" w:type="dxa"/>
            <w:vMerge w:val="restart"/>
            <w:tcBorders>
              <w:left w:val="single" w:sz="4" w:space="0" w:color="auto"/>
              <w:right w:val="single" w:sz="4" w:space="0" w:color="auto"/>
            </w:tcBorders>
          </w:tcPr>
          <w:p w:rsidR="000F69A4" w:rsidRPr="00BA522D" w:rsidRDefault="000F69A4" w:rsidP="00654641">
            <w:pPr>
              <w:autoSpaceDE w:val="0"/>
              <w:autoSpaceDN w:val="0"/>
              <w:adjustRightInd w:val="0"/>
              <w:rPr>
                <w:sz w:val="22"/>
                <w:szCs w:val="22"/>
              </w:rPr>
            </w:pPr>
          </w:p>
        </w:tc>
        <w:tc>
          <w:tcPr>
            <w:tcW w:w="2552" w:type="dxa"/>
            <w:vMerge w:val="restart"/>
            <w:tcBorders>
              <w:left w:val="single" w:sz="4" w:space="0" w:color="auto"/>
              <w:right w:val="single" w:sz="4" w:space="0" w:color="auto"/>
            </w:tcBorders>
          </w:tcPr>
          <w:p w:rsidR="000F69A4" w:rsidRPr="00BA522D" w:rsidRDefault="000F69A4" w:rsidP="00654641">
            <w:pPr>
              <w:autoSpaceDE w:val="0"/>
              <w:autoSpaceDN w:val="0"/>
              <w:adjustRightInd w:val="0"/>
              <w:rPr>
                <w:sz w:val="22"/>
                <w:szCs w:val="22"/>
              </w:rPr>
            </w:pPr>
            <w:r w:rsidRPr="00BA522D">
              <w:rPr>
                <w:sz w:val="22"/>
                <w:szCs w:val="22"/>
              </w:rPr>
              <w:t>"Противодействие эк</w:t>
            </w:r>
            <w:r w:rsidRPr="00BA522D">
              <w:rPr>
                <w:sz w:val="22"/>
                <w:szCs w:val="22"/>
              </w:rPr>
              <w:t>с</w:t>
            </w:r>
            <w:r w:rsidRPr="00BA522D">
              <w:rPr>
                <w:sz w:val="22"/>
                <w:szCs w:val="22"/>
              </w:rPr>
              <w:t>тремизму и профилакт</w:t>
            </w:r>
            <w:r w:rsidRPr="00BA522D">
              <w:rPr>
                <w:sz w:val="22"/>
                <w:szCs w:val="22"/>
              </w:rPr>
              <w:t>и</w:t>
            </w:r>
            <w:r w:rsidRPr="00BA522D">
              <w:rPr>
                <w:sz w:val="22"/>
                <w:szCs w:val="22"/>
              </w:rPr>
              <w:t>ка терроризма на терр</w:t>
            </w:r>
            <w:r w:rsidRPr="00BA522D">
              <w:rPr>
                <w:sz w:val="22"/>
                <w:szCs w:val="22"/>
              </w:rPr>
              <w:t>и</w:t>
            </w:r>
            <w:r w:rsidRPr="00BA522D">
              <w:rPr>
                <w:sz w:val="22"/>
                <w:szCs w:val="22"/>
              </w:rPr>
              <w:t>тории муниципального образования Омутни</w:t>
            </w:r>
            <w:r w:rsidRPr="00BA522D">
              <w:rPr>
                <w:sz w:val="22"/>
                <w:szCs w:val="22"/>
              </w:rPr>
              <w:t>н</w:t>
            </w:r>
            <w:r w:rsidRPr="00BA522D">
              <w:rPr>
                <w:sz w:val="22"/>
                <w:szCs w:val="22"/>
              </w:rPr>
              <w:t>ское городское посел</w:t>
            </w:r>
            <w:r w:rsidRPr="00BA522D">
              <w:rPr>
                <w:sz w:val="22"/>
                <w:szCs w:val="22"/>
              </w:rPr>
              <w:t>е</w:t>
            </w:r>
            <w:r w:rsidRPr="00BA522D">
              <w:rPr>
                <w:sz w:val="22"/>
                <w:szCs w:val="22"/>
              </w:rPr>
              <w:t>ние Омутнинского рай</w:t>
            </w:r>
            <w:r w:rsidRPr="00BA522D">
              <w:rPr>
                <w:sz w:val="22"/>
                <w:szCs w:val="22"/>
              </w:rPr>
              <w:t>о</w:t>
            </w:r>
            <w:r w:rsidRPr="00BA522D">
              <w:rPr>
                <w:sz w:val="22"/>
                <w:szCs w:val="22"/>
              </w:rPr>
              <w:t>на Киро</w:t>
            </w:r>
            <w:r w:rsidRPr="00BA522D">
              <w:rPr>
                <w:sz w:val="22"/>
                <w:szCs w:val="22"/>
              </w:rPr>
              <w:t>в</w:t>
            </w:r>
            <w:r w:rsidRPr="00BA522D">
              <w:rPr>
                <w:sz w:val="22"/>
                <w:szCs w:val="22"/>
              </w:rPr>
              <w:t>ской области" на 2021-2026 годы</w:t>
            </w:r>
          </w:p>
        </w:tc>
        <w:tc>
          <w:tcPr>
            <w:tcW w:w="1161" w:type="dxa"/>
            <w:vMerge w:val="restart"/>
            <w:tcBorders>
              <w:top w:val="single" w:sz="4" w:space="0" w:color="auto"/>
              <w:left w:val="single" w:sz="4" w:space="0" w:color="auto"/>
              <w:bottom w:val="single" w:sz="4" w:space="0" w:color="auto"/>
              <w:right w:val="single" w:sz="4" w:space="0" w:color="auto"/>
            </w:tcBorders>
          </w:tcPr>
          <w:p w:rsidR="000F69A4" w:rsidRPr="00BA522D" w:rsidRDefault="000F69A4" w:rsidP="00654641">
            <w:pPr>
              <w:autoSpaceDE w:val="0"/>
              <w:autoSpaceDN w:val="0"/>
              <w:adjustRightInd w:val="0"/>
              <w:rPr>
                <w:sz w:val="22"/>
                <w:szCs w:val="22"/>
              </w:rPr>
            </w:pPr>
            <w:r w:rsidRPr="00BA522D">
              <w:rPr>
                <w:kern w:val="36"/>
                <w:sz w:val="22"/>
                <w:szCs w:val="22"/>
              </w:rPr>
              <w:t>Отдел жизн</w:t>
            </w:r>
            <w:r w:rsidRPr="00BA522D">
              <w:rPr>
                <w:kern w:val="36"/>
                <w:sz w:val="22"/>
                <w:szCs w:val="22"/>
              </w:rPr>
              <w:t>е</w:t>
            </w:r>
            <w:r w:rsidRPr="00BA522D">
              <w:rPr>
                <w:kern w:val="36"/>
                <w:sz w:val="22"/>
                <w:szCs w:val="22"/>
              </w:rPr>
              <w:t>обеспеч</w:t>
            </w:r>
            <w:r w:rsidRPr="00BA522D">
              <w:rPr>
                <w:kern w:val="36"/>
                <w:sz w:val="22"/>
                <w:szCs w:val="22"/>
              </w:rPr>
              <w:t>е</w:t>
            </w:r>
            <w:r w:rsidRPr="00BA522D">
              <w:rPr>
                <w:kern w:val="36"/>
                <w:sz w:val="22"/>
                <w:szCs w:val="22"/>
              </w:rPr>
              <w:t>ния адм</w:t>
            </w:r>
            <w:r w:rsidRPr="00BA522D">
              <w:rPr>
                <w:kern w:val="36"/>
                <w:sz w:val="22"/>
                <w:szCs w:val="22"/>
              </w:rPr>
              <w:t>и</w:t>
            </w:r>
            <w:r w:rsidRPr="00BA522D">
              <w:rPr>
                <w:kern w:val="36"/>
                <w:sz w:val="22"/>
                <w:szCs w:val="22"/>
              </w:rPr>
              <w:t>нистрации Омутни</w:t>
            </w:r>
            <w:r w:rsidRPr="00BA522D">
              <w:rPr>
                <w:kern w:val="36"/>
                <w:sz w:val="22"/>
                <w:szCs w:val="22"/>
              </w:rPr>
              <w:t>н</w:t>
            </w:r>
            <w:r w:rsidRPr="00BA522D">
              <w:rPr>
                <w:kern w:val="36"/>
                <w:sz w:val="22"/>
                <w:szCs w:val="22"/>
              </w:rPr>
              <w:t>ского г</w:t>
            </w:r>
            <w:r w:rsidRPr="00BA522D">
              <w:rPr>
                <w:kern w:val="36"/>
                <w:sz w:val="22"/>
                <w:szCs w:val="22"/>
              </w:rPr>
              <w:t>о</w:t>
            </w:r>
            <w:r w:rsidRPr="00BA522D">
              <w:rPr>
                <w:kern w:val="36"/>
                <w:sz w:val="22"/>
                <w:szCs w:val="22"/>
              </w:rPr>
              <w:t>родского поселения</w:t>
            </w:r>
          </w:p>
        </w:tc>
        <w:tc>
          <w:tcPr>
            <w:tcW w:w="2268" w:type="dxa"/>
            <w:tcBorders>
              <w:left w:val="single" w:sz="4" w:space="0" w:color="auto"/>
              <w:bottom w:val="single" w:sz="4" w:space="0" w:color="auto"/>
              <w:right w:val="single" w:sz="4" w:space="0" w:color="auto"/>
            </w:tcBorders>
          </w:tcPr>
          <w:p w:rsidR="000F69A4" w:rsidRPr="00BA522D" w:rsidRDefault="000F69A4" w:rsidP="00654641">
            <w:pPr>
              <w:autoSpaceDE w:val="0"/>
              <w:autoSpaceDN w:val="0"/>
              <w:adjustRightInd w:val="0"/>
              <w:rPr>
                <w:sz w:val="22"/>
                <w:szCs w:val="22"/>
              </w:rPr>
            </w:pPr>
            <w:r w:rsidRPr="00BA522D">
              <w:rPr>
                <w:sz w:val="22"/>
                <w:szCs w:val="22"/>
              </w:rPr>
              <w:t xml:space="preserve">всего        </w:t>
            </w:r>
          </w:p>
        </w:tc>
        <w:tc>
          <w:tcPr>
            <w:tcW w:w="1276" w:type="dxa"/>
            <w:tcBorders>
              <w:left w:val="single" w:sz="4" w:space="0" w:color="auto"/>
              <w:bottom w:val="single" w:sz="4" w:space="0" w:color="auto"/>
              <w:right w:val="single" w:sz="4" w:space="0" w:color="auto"/>
            </w:tcBorders>
          </w:tcPr>
          <w:p w:rsidR="000F69A4" w:rsidRPr="00BA522D" w:rsidRDefault="000F69A4" w:rsidP="00654641">
            <w:pPr>
              <w:autoSpaceDE w:val="0"/>
              <w:autoSpaceDN w:val="0"/>
              <w:adjustRightInd w:val="0"/>
              <w:jc w:val="center"/>
              <w:rPr>
                <w:sz w:val="22"/>
                <w:szCs w:val="22"/>
              </w:rPr>
            </w:pPr>
            <w:r w:rsidRPr="00BA522D">
              <w:rPr>
                <w:sz w:val="22"/>
                <w:szCs w:val="22"/>
              </w:rPr>
              <w:t>80,000</w:t>
            </w:r>
          </w:p>
        </w:tc>
        <w:tc>
          <w:tcPr>
            <w:tcW w:w="2268" w:type="dxa"/>
            <w:vMerge w:val="restart"/>
            <w:tcBorders>
              <w:left w:val="single" w:sz="4" w:space="0" w:color="auto"/>
              <w:right w:val="single" w:sz="4" w:space="0" w:color="auto"/>
            </w:tcBorders>
          </w:tcPr>
          <w:p w:rsidR="000F69A4" w:rsidRPr="00BA522D" w:rsidRDefault="000F69A4" w:rsidP="00654641">
            <w:pPr>
              <w:rPr>
                <w:sz w:val="22"/>
                <w:szCs w:val="22"/>
              </w:rPr>
            </w:pPr>
            <w:r w:rsidRPr="00BA522D">
              <w:rPr>
                <w:sz w:val="22"/>
                <w:szCs w:val="22"/>
              </w:rPr>
              <w:t>Предупреждение те</w:t>
            </w:r>
            <w:r w:rsidRPr="00BA522D">
              <w:rPr>
                <w:sz w:val="22"/>
                <w:szCs w:val="22"/>
              </w:rPr>
              <w:t>р</w:t>
            </w:r>
            <w:r w:rsidRPr="00BA522D">
              <w:rPr>
                <w:sz w:val="22"/>
                <w:szCs w:val="22"/>
              </w:rPr>
              <w:t>рористических и эк</w:t>
            </w:r>
            <w:r w:rsidRPr="00BA522D">
              <w:rPr>
                <w:sz w:val="22"/>
                <w:szCs w:val="22"/>
              </w:rPr>
              <w:t>с</w:t>
            </w:r>
            <w:r w:rsidRPr="00BA522D">
              <w:rPr>
                <w:sz w:val="22"/>
                <w:szCs w:val="22"/>
              </w:rPr>
              <w:t>тремистских проявл</w:t>
            </w:r>
            <w:r w:rsidRPr="00BA522D">
              <w:rPr>
                <w:sz w:val="22"/>
                <w:szCs w:val="22"/>
              </w:rPr>
              <w:t>е</w:t>
            </w:r>
            <w:r w:rsidRPr="00BA522D">
              <w:rPr>
                <w:sz w:val="22"/>
                <w:szCs w:val="22"/>
              </w:rPr>
              <w:t>ний на территории Омутнинского горо</w:t>
            </w:r>
            <w:r w:rsidRPr="00BA522D">
              <w:rPr>
                <w:sz w:val="22"/>
                <w:szCs w:val="22"/>
              </w:rPr>
              <w:t>д</w:t>
            </w:r>
            <w:r w:rsidRPr="00BA522D">
              <w:rPr>
                <w:sz w:val="22"/>
                <w:szCs w:val="22"/>
              </w:rPr>
              <w:t>ского поселения</w:t>
            </w:r>
          </w:p>
          <w:p w:rsidR="000F69A4" w:rsidRPr="00BA522D" w:rsidRDefault="000F69A4" w:rsidP="00654641">
            <w:pPr>
              <w:autoSpaceDE w:val="0"/>
              <w:autoSpaceDN w:val="0"/>
              <w:adjustRightInd w:val="0"/>
              <w:rPr>
                <w:sz w:val="22"/>
                <w:szCs w:val="22"/>
              </w:rPr>
            </w:pPr>
          </w:p>
        </w:tc>
      </w:tr>
      <w:tr w:rsidR="000F69A4" w:rsidRPr="00BA522D" w:rsidTr="00BA522D">
        <w:trPr>
          <w:cantSplit/>
          <w:trHeight w:val="369"/>
        </w:trPr>
        <w:tc>
          <w:tcPr>
            <w:tcW w:w="586" w:type="dxa"/>
            <w:vMerge/>
            <w:tcBorders>
              <w:left w:val="single" w:sz="4" w:space="0" w:color="auto"/>
              <w:right w:val="single" w:sz="4" w:space="0" w:color="auto"/>
            </w:tcBorders>
          </w:tcPr>
          <w:p w:rsidR="000F69A4" w:rsidRPr="00BA522D" w:rsidRDefault="000F69A4" w:rsidP="00654641">
            <w:pPr>
              <w:autoSpaceDE w:val="0"/>
              <w:autoSpaceDN w:val="0"/>
              <w:adjustRightInd w:val="0"/>
              <w:rPr>
                <w:sz w:val="22"/>
                <w:szCs w:val="22"/>
              </w:rPr>
            </w:pPr>
          </w:p>
        </w:tc>
        <w:tc>
          <w:tcPr>
            <w:tcW w:w="2552" w:type="dxa"/>
            <w:vMerge/>
            <w:tcBorders>
              <w:left w:val="single" w:sz="4" w:space="0" w:color="auto"/>
              <w:right w:val="single" w:sz="4" w:space="0" w:color="auto"/>
            </w:tcBorders>
          </w:tcPr>
          <w:p w:rsidR="000F69A4" w:rsidRPr="00BA522D" w:rsidRDefault="000F69A4" w:rsidP="00654641">
            <w:pPr>
              <w:autoSpaceDE w:val="0"/>
              <w:autoSpaceDN w:val="0"/>
              <w:adjustRightInd w:val="0"/>
              <w:rPr>
                <w:sz w:val="22"/>
                <w:szCs w:val="22"/>
              </w:rPr>
            </w:pPr>
          </w:p>
        </w:tc>
        <w:tc>
          <w:tcPr>
            <w:tcW w:w="1161" w:type="dxa"/>
            <w:vMerge/>
            <w:tcBorders>
              <w:left w:val="single" w:sz="4" w:space="0" w:color="auto"/>
              <w:bottom w:val="single" w:sz="4" w:space="0" w:color="auto"/>
              <w:right w:val="single" w:sz="4" w:space="0" w:color="auto"/>
            </w:tcBorders>
          </w:tcPr>
          <w:p w:rsidR="000F69A4" w:rsidRPr="00BA522D" w:rsidRDefault="000F69A4" w:rsidP="00654641">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0F69A4" w:rsidRPr="00BA522D" w:rsidRDefault="000F69A4" w:rsidP="00654641">
            <w:pPr>
              <w:autoSpaceDE w:val="0"/>
              <w:autoSpaceDN w:val="0"/>
              <w:adjustRightInd w:val="0"/>
              <w:rPr>
                <w:sz w:val="22"/>
                <w:szCs w:val="22"/>
              </w:rPr>
            </w:pPr>
            <w:r w:rsidRPr="00BA522D">
              <w:rPr>
                <w:sz w:val="22"/>
                <w:szCs w:val="22"/>
              </w:rPr>
              <w:t>федеральный бю</w:t>
            </w:r>
            <w:r w:rsidRPr="00BA522D">
              <w:rPr>
                <w:sz w:val="22"/>
                <w:szCs w:val="22"/>
              </w:rPr>
              <w:t>д</w:t>
            </w:r>
            <w:r w:rsidRPr="00BA522D">
              <w:rPr>
                <w:sz w:val="22"/>
                <w:szCs w:val="22"/>
              </w:rPr>
              <w:t>жет</w:t>
            </w:r>
          </w:p>
        </w:tc>
        <w:tc>
          <w:tcPr>
            <w:tcW w:w="1276" w:type="dxa"/>
            <w:tcBorders>
              <w:top w:val="single" w:sz="4" w:space="0" w:color="auto"/>
              <w:left w:val="single" w:sz="4" w:space="0" w:color="auto"/>
              <w:bottom w:val="single" w:sz="4" w:space="0" w:color="auto"/>
              <w:right w:val="single" w:sz="4" w:space="0" w:color="auto"/>
            </w:tcBorders>
          </w:tcPr>
          <w:p w:rsidR="000F69A4" w:rsidRPr="00BA522D" w:rsidRDefault="000F69A4" w:rsidP="00654641">
            <w:pPr>
              <w:autoSpaceDE w:val="0"/>
              <w:autoSpaceDN w:val="0"/>
              <w:adjustRightInd w:val="0"/>
              <w:jc w:val="center"/>
              <w:rPr>
                <w:sz w:val="22"/>
                <w:szCs w:val="22"/>
              </w:rPr>
            </w:pPr>
            <w:r w:rsidRPr="00BA522D">
              <w:rPr>
                <w:sz w:val="22"/>
                <w:szCs w:val="22"/>
              </w:rPr>
              <w:t>-</w:t>
            </w:r>
          </w:p>
        </w:tc>
        <w:tc>
          <w:tcPr>
            <w:tcW w:w="2268" w:type="dxa"/>
            <w:vMerge/>
            <w:tcBorders>
              <w:left w:val="single" w:sz="4" w:space="0" w:color="auto"/>
              <w:right w:val="single" w:sz="4" w:space="0" w:color="auto"/>
            </w:tcBorders>
          </w:tcPr>
          <w:p w:rsidR="000F69A4" w:rsidRPr="00BA522D" w:rsidRDefault="000F69A4" w:rsidP="00654641">
            <w:pPr>
              <w:autoSpaceDE w:val="0"/>
              <w:autoSpaceDN w:val="0"/>
              <w:adjustRightInd w:val="0"/>
              <w:rPr>
                <w:sz w:val="22"/>
                <w:szCs w:val="22"/>
              </w:rPr>
            </w:pPr>
          </w:p>
        </w:tc>
      </w:tr>
      <w:tr w:rsidR="000F69A4" w:rsidRPr="00BA522D" w:rsidTr="00BA522D">
        <w:trPr>
          <w:cantSplit/>
          <w:trHeight w:val="369"/>
        </w:trPr>
        <w:tc>
          <w:tcPr>
            <w:tcW w:w="586" w:type="dxa"/>
            <w:vMerge/>
            <w:tcBorders>
              <w:left w:val="single" w:sz="4" w:space="0" w:color="auto"/>
              <w:right w:val="single" w:sz="4" w:space="0" w:color="auto"/>
            </w:tcBorders>
          </w:tcPr>
          <w:p w:rsidR="000F69A4" w:rsidRPr="00BA522D" w:rsidRDefault="000F69A4" w:rsidP="00654641">
            <w:pPr>
              <w:autoSpaceDE w:val="0"/>
              <w:autoSpaceDN w:val="0"/>
              <w:adjustRightInd w:val="0"/>
              <w:rPr>
                <w:sz w:val="22"/>
                <w:szCs w:val="22"/>
              </w:rPr>
            </w:pPr>
          </w:p>
        </w:tc>
        <w:tc>
          <w:tcPr>
            <w:tcW w:w="2552" w:type="dxa"/>
            <w:vMerge/>
            <w:tcBorders>
              <w:left w:val="single" w:sz="4" w:space="0" w:color="auto"/>
              <w:right w:val="single" w:sz="4" w:space="0" w:color="auto"/>
            </w:tcBorders>
          </w:tcPr>
          <w:p w:rsidR="000F69A4" w:rsidRPr="00BA522D" w:rsidRDefault="000F69A4" w:rsidP="00654641">
            <w:pPr>
              <w:autoSpaceDE w:val="0"/>
              <w:autoSpaceDN w:val="0"/>
              <w:adjustRightInd w:val="0"/>
              <w:rPr>
                <w:sz w:val="22"/>
                <w:szCs w:val="22"/>
              </w:rPr>
            </w:pPr>
          </w:p>
        </w:tc>
        <w:tc>
          <w:tcPr>
            <w:tcW w:w="1161" w:type="dxa"/>
            <w:vMerge/>
            <w:tcBorders>
              <w:left w:val="single" w:sz="4" w:space="0" w:color="auto"/>
              <w:bottom w:val="single" w:sz="4" w:space="0" w:color="auto"/>
              <w:right w:val="single" w:sz="4" w:space="0" w:color="auto"/>
            </w:tcBorders>
          </w:tcPr>
          <w:p w:rsidR="000F69A4" w:rsidRPr="00BA522D" w:rsidRDefault="000F69A4" w:rsidP="00654641">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0F69A4" w:rsidRPr="00BA522D" w:rsidRDefault="000F69A4" w:rsidP="00654641">
            <w:pPr>
              <w:autoSpaceDE w:val="0"/>
              <w:autoSpaceDN w:val="0"/>
              <w:adjustRightInd w:val="0"/>
              <w:rPr>
                <w:sz w:val="22"/>
                <w:szCs w:val="22"/>
              </w:rPr>
            </w:pPr>
            <w:r w:rsidRPr="00BA522D">
              <w:rPr>
                <w:sz w:val="22"/>
                <w:szCs w:val="22"/>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0F69A4" w:rsidRPr="00BA522D" w:rsidRDefault="000F69A4" w:rsidP="00654641">
            <w:pPr>
              <w:autoSpaceDE w:val="0"/>
              <w:autoSpaceDN w:val="0"/>
              <w:adjustRightInd w:val="0"/>
              <w:jc w:val="center"/>
              <w:rPr>
                <w:sz w:val="22"/>
                <w:szCs w:val="22"/>
              </w:rPr>
            </w:pPr>
            <w:r w:rsidRPr="00BA522D">
              <w:rPr>
                <w:sz w:val="22"/>
                <w:szCs w:val="22"/>
              </w:rPr>
              <w:t>-</w:t>
            </w:r>
          </w:p>
        </w:tc>
        <w:tc>
          <w:tcPr>
            <w:tcW w:w="2268" w:type="dxa"/>
            <w:vMerge/>
            <w:tcBorders>
              <w:left w:val="single" w:sz="4" w:space="0" w:color="auto"/>
              <w:right w:val="single" w:sz="4" w:space="0" w:color="auto"/>
            </w:tcBorders>
          </w:tcPr>
          <w:p w:rsidR="000F69A4" w:rsidRPr="00BA522D" w:rsidRDefault="000F69A4" w:rsidP="00654641">
            <w:pPr>
              <w:autoSpaceDE w:val="0"/>
              <w:autoSpaceDN w:val="0"/>
              <w:adjustRightInd w:val="0"/>
              <w:rPr>
                <w:sz w:val="22"/>
                <w:szCs w:val="22"/>
              </w:rPr>
            </w:pPr>
          </w:p>
        </w:tc>
      </w:tr>
      <w:tr w:rsidR="000F69A4" w:rsidRPr="00BA522D" w:rsidTr="00BA522D">
        <w:trPr>
          <w:cantSplit/>
          <w:trHeight w:val="369"/>
        </w:trPr>
        <w:tc>
          <w:tcPr>
            <w:tcW w:w="586" w:type="dxa"/>
            <w:vMerge/>
            <w:tcBorders>
              <w:left w:val="single" w:sz="4" w:space="0" w:color="auto"/>
              <w:right w:val="single" w:sz="4" w:space="0" w:color="auto"/>
            </w:tcBorders>
          </w:tcPr>
          <w:p w:rsidR="000F69A4" w:rsidRPr="00BA522D" w:rsidRDefault="000F69A4" w:rsidP="00654641">
            <w:pPr>
              <w:autoSpaceDE w:val="0"/>
              <w:autoSpaceDN w:val="0"/>
              <w:adjustRightInd w:val="0"/>
              <w:rPr>
                <w:sz w:val="22"/>
                <w:szCs w:val="22"/>
              </w:rPr>
            </w:pPr>
          </w:p>
        </w:tc>
        <w:tc>
          <w:tcPr>
            <w:tcW w:w="2552" w:type="dxa"/>
            <w:vMerge/>
            <w:tcBorders>
              <w:left w:val="single" w:sz="4" w:space="0" w:color="auto"/>
              <w:right w:val="single" w:sz="4" w:space="0" w:color="auto"/>
            </w:tcBorders>
          </w:tcPr>
          <w:p w:rsidR="000F69A4" w:rsidRPr="00BA522D" w:rsidRDefault="000F69A4" w:rsidP="00654641">
            <w:pPr>
              <w:autoSpaceDE w:val="0"/>
              <w:autoSpaceDN w:val="0"/>
              <w:adjustRightInd w:val="0"/>
              <w:rPr>
                <w:sz w:val="22"/>
                <w:szCs w:val="22"/>
              </w:rPr>
            </w:pPr>
          </w:p>
        </w:tc>
        <w:tc>
          <w:tcPr>
            <w:tcW w:w="1161" w:type="dxa"/>
            <w:vMerge/>
            <w:tcBorders>
              <w:left w:val="single" w:sz="4" w:space="0" w:color="auto"/>
              <w:bottom w:val="single" w:sz="4" w:space="0" w:color="auto"/>
              <w:right w:val="single" w:sz="4" w:space="0" w:color="auto"/>
            </w:tcBorders>
          </w:tcPr>
          <w:p w:rsidR="000F69A4" w:rsidRPr="00BA522D" w:rsidRDefault="000F69A4" w:rsidP="00654641">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0F69A4" w:rsidRPr="00BA522D" w:rsidRDefault="000F69A4" w:rsidP="00654641">
            <w:pPr>
              <w:autoSpaceDE w:val="0"/>
              <w:autoSpaceDN w:val="0"/>
              <w:adjustRightInd w:val="0"/>
              <w:rPr>
                <w:sz w:val="22"/>
                <w:szCs w:val="22"/>
              </w:rPr>
            </w:pPr>
            <w:r w:rsidRPr="00BA522D">
              <w:rPr>
                <w:sz w:val="22"/>
                <w:szCs w:val="22"/>
              </w:rPr>
              <w:t>районный бюджет</w:t>
            </w:r>
          </w:p>
        </w:tc>
        <w:tc>
          <w:tcPr>
            <w:tcW w:w="1276" w:type="dxa"/>
            <w:tcBorders>
              <w:top w:val="single" w:sz="4" w:space="0" w:color="auto"/>
              <w:left w:val="single" w:sz="4" w:space="0" w:color="auto"/>
              <w:bottom w:val="single" w:sz="4" w:space="0" w:color="auto"/>
              <w:right w:val="single" w:sz="4" w:space="0" w:color="auto"/>
            </w:tcBorders>
          </w:tcPr>
          <w:p w:rsidR="000F69A4" w:rsidRPr="00BA522D" w:rsidRDefault="000F69A4" w:rsidP="00654641">
            <w:pPr>
              <w:autoSpaceDE w:val="0"/>
              <w:autoSpaceDN w:val="0"/>
              <w:adjustRightInd w:val="0"/>
              <w:jc w:val="center"/>
              <w:rPr>
                <w:sz w:val="22"/>
                <w:szCs w:val="22"/>
              </w:rPr>
            </w:pPr>
            <w:r w:rsidRPr="00BA522D">
              <w:rPr>
                <w:sz w:val="22"/>
                <w:szCs w:val="22"/>
              </w:rPr>
              <w:t>-</w:t>
            </w:r>
          </w:p>
        </w:tc>
        <w:tc>
          <w:tcPr>
            <w:tcW w:w="2268" w:type="dxa"/>
            <w:vMerge/>
            <w:tcBorders>
              <w:left w:val="single" w:sz="4" w:space="0" w:color="auto"/>
              <w:right w:val="single" w:sz="4" w:space="0" w:color="auto"/>
            </w:tcBorders>
          </w:tcPr>
          <w:p w:rsidR="000F69A4" w:rsidRPr="00BA522D" w:rsidRDefault="000F69A4" w:rsidP="00654641">
            <w:pPr>
              <w:autoSpaceDE w:val="0"/>
              <w:autoSpaceDN w:val="0"/>
              <w:adjustRightInd w:val="0"/>
              <w:rPr>
                <w:sz w:val="22"/>
                <w:szCs w:val="22"/>
              </w:rPr>
            </w:pPr>
          </w:p>
        </w:tc>
      </w:tr>
      <w:tr w:rsidR="000F69A4" w:rsidRPr="00BA522D" w:rsidTr="00BA522D">
        <w:trPr>
          <w:cantSplit/>
          <w:trHeight w:val="413"/>
        </w:trPr>
        <w:tc>
          <w:tcPr>
            <w:tcW w:w="586" w:type="dxa"/>
            <w:vMerge/>
            <w:tcBorders>
              <w:left w:val="single" w:sz="4" w:space="0" w:color="auto"/>
              <w:right w:val="single" w:sz="4" w:space="0" w:color="auto"/>
            </w:tcBorders>
          </w:tcPr>
          <w:p w:rsidR="000F69A4" w:rsidRPr="00BA522D" w:rsidRDefault="000F69A4" w:rsidP="00654641">
            <w:pPr>
              <w:autoSpaceDE w:val="0"/>
              <w:autoSpaceDN w:val="0"/>
              <w:adjustRightInd w:val="0"/>
              <w:rPr>
                <w:sz w:val="22"/>
                <w:szCs w:val="22"/>
              </w:rPr>
            </w:pPr>
          </w:p>
        </w:tc>
        <w:tc>
          <w:tcPr>
            <w:tcW w:w="2552" w:type="dxa"/>
            <w:vMerge/>
            <w:tcBorders>
              <w:left w:val="single" w:sz="4" w:space="0" w:color="auto"/>
              <w:right w:val="single" w:sz="4" w:space="0" w:color="auto"/>
            </w:tcBorders>
          </w:tcPr>
          <w:p w:rsidR="000F69A4" w:rsidRPr="00BA522D" w:rsidRDefault="000F69A4" w:rsidP="00654641">
            <w:pPr>
              <w:autoSpaceDE w:val="0"/>
              <w:autoSpaceDN w:val="0"/>
              <w:adjustRightInd w:val="0"/>
              <w:rPr>
                <w:sz w:val="22"/>
                <w:szCs w:val="22"/>
              </w:rPr>
            </w:pPr>
          </w:p>
        </w:tc>
        <w:tc>
          <w:tcPr>
            <w:tcW w:w="1161" w:type="dxa"/>
            <w:vMerge/>
            <w:tcBorders>
              <w:left w:val="single" w:sz="4" w:space="0" w:color="auto"/>
              <w:bottom w:val="single" w:sz="4" w:space="0" w:color="auto"/>
              <w:right w:val="single" w:sz="4" w:space="0" w:color="auto"/>
            </w:tcBorders>
          </w:tcPr>
          <w:p w:rsidR="000F69A4" w:rsidRPr="00BA522D" w:rsidRDefault="000F69A4" w:rsidP="00654641">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0F69A4" w:rsidRPr="00BA522D" w:rsidRDefault="000F69A4" w:rsidP="00654641">
            <w:pPr>
              <w:autoSpaceDE w:val="0"/>
              <w:autoSpaceDN w:val="0"/>
              <w:adjustRightInd w:val="0"/>
              <w:rPr>
                <w:sz w:val="22"/>
                <w:szCs w:val="22"/>
              </w:rPr>
            </w:pPr>
            <w:r w:rsidRPr="00BA522D">
              <w:rPr>
                <w:sz w:val="22"/>
                <w:szCs w:val="22"/>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0F69A4" w:rsidRPr="00BA522D" w:rsidRDefault="000F69A4" w:rsidP="00654641">
            <w:pPr>
              <w:autoSpaceDE w:val="0"/>
              <w:autoSpaceDN w:val="0"/>
              <w:adjustRightInd w:val="0"/>
              <w:jc w:val="center"/>
              <w:rPr>
                <w:sz w:val="22"/>
                <w:szCs w:val="22"/>
              </w:rPr>
            </w:pPr>
            <w:r w:rsidRPr="00BA522D">
              <w:rPr>
                <w:sz w:val="22"/>
                <w:szCs w:val="22"/>
              </w:rPr>
              <w:t>80,000</w:t>
            </w:r>
          </w:p>
        </w:tc>
        <w:tc>
          <w:tcPr>
            <w:tcW w:w="2268" w:type="dxa"/>
            <w:vMerge/>
            <w:tcBorders>
              <w:left w:val="single" w:sz="4" w:space="0" w:color="auto"/>
              <w:right w:val="single" w:sz="4" w:space="0" w:color="auto"/>
            </w:tcBorders>
          </w:tcPr>
          <w:p w:rsidR="000F69A4" w:rsidRPr="00BA522D" w:rsidRDefault="000F69A4" w:rsidP="00654641">
            <w:pPr>
              <w:autoSpaceDE w:val="0"/>
              <w:autoSpaceDN w:val="0"/>
              <w:adjustRightInd w:val="0"/>
              <w:rPr>
                <w:sz w:val="22"/>
                <w:szCs w:val="22"/>
              </w:rPr>
            </w:pPr>
          </w:p>
        </w:tc>
      </w:tr>
      <w:tr w:rsidR="000F69A4" w:rsidRPr="00BA522D" w:rsidTr="00BA522D">
        <w:trPr>
          <w:cantSplit/>
          <w:trHeight w:val="178"/>
        </w:trPr>
        <w:tc>
          <w:tcPr>
            <w:tcW w:w="586" w:type="dxa"/>
            <w:vMerge/>
            <w:tcBorders>
              <w:left w:val="single" w:sz="4" w:space="0" w:color="auto"/>
              <w:bottom w:val="single" w:sz="4" w:space="0" w:color="auto"/>
              <w:right w:val="single" w:sz="4" w:space="0" w:color="auto"/>
            </w:tcBorders>
          </w:tcPr>
          <w:p w:rsidR="000F69A4" w:rsidRPr="00BA522D" w:rsidRDefault="000F69A4" w:rsidP="00654641">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0F69A4" w:rsidRPr="00BA522D" w:rsidRDefault="000F69A4" w:rsidP="00654641">
            <w:pPr>
              <w:autoSpaceDE w:val="0"/>
              <w:autoSpaceDN w:val="0"/>
              <w:adjustRightInd w:val="0"/>
              <w:rPr>
                <w:sz w:val="22"/>
                <w:szCs w:val="22"/>
              </w:rPr>
            </w:pPr>
          </w:p>
        </w:tc>
        <w:tc>
          <w:tcPr>
            <w:tcW w:w="1161" w:type="dxa"/>
            <w:vMerge/>
            <w:tcBorders>
              <w:left w:val="single" w:sz="4" w:space="0" w:color="auto"/>
              <w:bottom w:val="single" w:sz="4" w:space="0" w:color="auto"/>
              <w:right w:val="single" w:sz="4" w:space="0" w:color="auto"/>
            </w:tcBorders>
          </w:tcPr>
          <w:p w:rsidR="000F69A4" w:rsidRPr="00BA522D" w:rsidRDefault="000F69A4" w:rsidP="00654641">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0F69A4" w:rsidRPr="00BA522D" w:rsidRDefault="000F69A4" w:rsidP="00654641">
            <w:pPr>
              <w:autoSpaceDE w:val="0"/>
              <w:autoSpaceDN w:val="0"/>
              <w:adjustRightInd w:val="0"/>
              <w:rPr>
                <w:sz w:val="22"/>
                <w:szCs w:val="22"/>
              </w:rPr>
            </w:pPr>
            <w:r w:rsidRPr="00BA522D">
              <w:rPr>
                <w:sz w:val="22"/>
                <w:szCs w:val="22"/>
              </w:rPr>
              <w:t>внебюджетные и</w:t>
            </w:r>
            <w:r w:rsidRPr="00BA522D">
              <w:rPr>
                <w:sz w:val="22"/>
                <w:szCs w:val="22"/>
              </w:rPr>
              <w:t>с</w:t>
            </w:r>
            <w:r w:rsidRPr="00BA522D">
              <w:rPr>
                <w:sz w:val="22"/>
                <w:szCs w:val="22"/>
              </w:rPr>
              <w:t>точн</w:t>
            </w:r>
            <w:r w:rsidRPr="00BA522D">
              <w:rPr>
                <w:sz w:val="22"/>
                <w:szCs w:val="22"/>
              </w:rPr>
              <w:t>и</w:t>
            </w:r>
            <w:r w:rsidRPr="00BA522D">
              <w:rPr>
                <w:sz w:val="22"/>
                <w:szCs w:val="22"/>
              </w:rPr>
              <w:t>ки</w:t>
            </w:r>
          </w:p>
        </w:tc>
        <w:tc>
          <w:tcPr>
            <w:tcW w:w="1276" w:type="dxa"/>
            <w:tcBorders>
              <w:top w:val="single" w:sz="4" w:space="0" w:color="auto"/>
              <w:left w:val="single" w:sz="4" w:space="0" w:color="auto"/>
              <w:bottom w:val="single" w:sz="4" w:space="0" w:color="auto"/>
              <w:right w:val="single" w:sz="4" w:space="0" w:color="auto"/>
            </w:tcBorders>
          </w:tcPr>
          <w:p w:rsidR="000F69A4" w:rsidRPr="00BA522D" w:rsidRDefault="000F69A4" w:rsidP="00654641">
            <w:pPr>
              <w:autoSpaceDE w:val="0"/>
              <w:autoSpaceDN w:val="0"/>
              <w:adjustRightInd w:val="0"/>
              <w:jc w:val="center"/>
              <w:rPr>
                <w:sz w:val="22"/>
                <w:szCs w:val="22"/>
              </w:rPr>
            </w:pPr>
            <w:r w:rsidRPr="00BA522D">
              <w:rPr>
                <w:sz w:val="22"/>
                <w:szCs w:val="22"/>
              </w:rPr>
              <w:t>-</w:t>
            </w:r>
          </w:p>
        </w:tc>
        <w:tc>
          <w:tcPr>
            <w:tcW w:w="2268" w:type="dxa"/>
            <w:vMerge/>
            <w:tcBorders>
              <w:left w:val="single" w:sz="4" w:space="0" w:color="auto"/>
              <w:bottom w:val="single" w:sz="4" w:space="0" w:color="auto"/>
              <w:right w:val="single" w:sz="4" w:space="0" w:color="auto"/>
            </w:tcBorders>
          </w:tcPr>
          <w:p w:rsidR="000F69A4" w:rsidRPr="00BA522D" w:rsidRDefault="000F69A4" w:rsidP="00654641">
            <w:pPr>
              <w:autoSpaceDE w:val="0"/>
              <w:autoSpaceDN w:val="0"/>
              <w:adjustRightInd w:val="0"/>
              <w:rPr>
                <w:sz w:val="22"/>
                <w:szCs w:val="22"/>
              </w:rPr>
            </w:pPr>
          </w:p>
        </w:tc>
      </w:tr>
      <w:tr w:rsidR="000F69A4" w:rsidRPr="00BA522D" w:rsidTr="00BA522D">
        <w:trPr>
          <w:cantSplit/>
          <w:trHeight w:val="360"/>
        </w:trPr>
        <w:tc>
          <w:tcPr>
            <w:tcW w:w="586" w:type="dxa"/>
            <w:vMerge w:val="restart"/>
            <w:tcBorders>
              <w:top w:val="single" w:sz="4" w:space="0" w:color="auto"/>
              <w:left w:val="single" w:sz="4" w:space="0" w:color="auto"/>
              <w:bottom w:val="single" w:sz="4" w:space="0" w:color="auto"/>
              <w:right w:val="single" w:sz="4" w:space="0" w:color="auto"/>
            </w:tcBorders>
          </w:tcPr>
          <w:p w:rsidR="000F69A4" w:rsidRPr="00BA522D" w:rsidRDefault="000F69A4" w:rsidP="00654641">
            <w:pPr>
              <w:autoSpaceDE w:val="0"/>
              <w:autoSpaceDN w:val="0"/>
              <w:adjustRightInd w:val="0"/>
              <w:jc w:val="center"/>
              <w:rPr>
                <w:sz w:val="22"/>
                <w:szCs w:val="22"/>
              </w:rPr>
            </w:pPr>
            <w:r w:rsidRPr="00BA522D">
              <w:rPr>
                <w:sz w:val="22"/>
                <w:szCs w:val="22"/>
              </w:rPr>
              <w:t>1.</w:t>
            </w:r>
          </w:p>
        </w:tc>
        <w:tc>
          <w:tcPr>
            <w:tcW w:w="2552" w:type="dxa"/>
            <w:vMerge w:val="restart"/>
            <w:tcBorders>
              <w:top w:val="single" w:sz="4" w:space="0" w:color="auto"/>
              <w:left w:val="single" w:sz="4" w:space="0" w:color="auto"/>
              <w:bottom w:val="single" w:sz="4" w:space="0" w:color="auto"/>
              <w:right w:val="single" w:sz="4" w:space="0" w:color="auto"/>
            </w:tcBorders>
          </w:tcPr>
          <w:p w:rsidR="000F69A4" w:rsidRPr="00BA522D" w:rsidRDefault="000F69A4" w:rsidP="00654641">
            <w:pPr>
              <w:rPr>
                <w:sz w:val="22"/>
                <w:szCs w:val="22"/>
              </w:rPr>
            </w:pPr>
            <w:r w:rsidRPr="00BA522D">
              <w:rPr>
                <w:sz w:val="22"/>
                <w:szCs w:val="22"/>
              </w:rPr>
              <w:t xml:space="preserve"> Обеспечение охраны памятника "Воинам, п</w:t>
            </w:r>
            <w:r w:rsidRPr="00BA522D">
              <w:rPr>
                <w:sz w:val="22"/>
                <w:szCs w:val="22"/>
              </w:rPr>
              <w:t>о</w:t>
            </w:r>
            <w:r w:rsidRPr="00BA522D">
              <w:rPr>
                <w:sz w:val="22"/>
                <w:szCs w:val="22"/>
              </w:rPr>
              <w:t>ги</w:t>
            </w:r>
            <w:r w:rsidRPr="00BA522D">
              <w:rPr>
                <w:sz w:val="22"/>
                <w:szCs w:val="22"/>
              </w:rPr>
              <w:t>б</w:t>
            </w:r>
            <w:r w:rsidRPr="00BA522D">
              <w:rPr>
                <w:sz w:val="22"/>
                <w:szCs w:val="22"/>
              </w:rPr>
              <w:t>шим от ран в годы Великой Отеч</w:t>
            </w:r>
            <w:r w:rsidRPr="00BA522D">
              <w:rPr>
                <w:sz w:val="22"/>
                <w:szCs w:val="22"/>
              </w:rPr>
              <w:t>е</w:t>
            </w:r>
            <w:r w:rsidRPr="00BA522D">
              <w:rPr>
                <w:sz w:val="22"/>
                <w:szCs w:val="22"/>
              </w:rPr>
              <w:t>ственной войны 1941-1945 гг.", находящегося на терр</w:t>
            </w:r>
            <w:r w:rsidRPr="00BA522D">
              <w:rPr>
                <w:sz w:val="22"/>
                <w:szCs w:val="22"/>
              </w:rPr>
              <w:t>и</w:t>
            </w:r>
            <w:r w:rsidRPr="00BA522D">
              <w:rPr>
                <w:sz w:val="22"/>
                <w:szCs w:val="22"/>
              </w:rPr>
              <w:t>тории Омутнинского г</w:t>
            </w:r>
            <w:r w:rsidRPr="00BA522D">
              <w:rPr>
                <w:sz w:val="22"/>
                <w:szCs w:val="22"/>
              </w:rPr>
              <w:t>о</w:t>
            </w:r>
            <w:r w:rsidRPr="00BA522D">
              <w:rPr>
                <w:sz w:val="22"/>
                <w:szCs w:val="22"/>
              </w:rPr>
              <w:t>родского кладбища</w:t>
            </w:r>
          </w:p>
        </w:tc>
        <w:tc>
          <w:tcPr>
            <w:tcW w:w="1161" w:type="dxa"/>
            <w:vMerge/>
            <w:tcBorders>
              <w:left w:val="single" w:sz="4" w:space="0" w:color="auto"/>
              <w:bottom w:val="single" w:sz="4" w:space="0" w:color="auto"/>
              <w:right w:val="single" w:sz="4" w:space="0" w:color="auto"/>
            </w:tcBorders>
          </w:tcPr>
          <w:p w:rsidR="000F69A4" w:rsidRPr="00BA522D" w:rsidRDefault="000F69A4" w:rsidP="00654641">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0F69A4" w:rsidRPr="00BA522D" w:rsidRDefault="000F69A4" w:rsidP="00654641">
            <w:pPr>
              <w:autoSpaceDE w:val="0"/>
              <w:autoSpaceDN w:val="0"/>
              <w:adjustRightInd w:val="0"/>
              <w:rPr>
                <w:sz w:val="22"/>
                <w:szCs w:val="22"/>
              </w:rPr>
            </w:pPr>
            <w:r w:rsidRPr="00BA522D">
              <w:rPr>
                <w:sz w:val="22"/>
                <w:szCs w:val="22"/>
              </w:rPr>
              <w:t xml:space="preserve">всего        </w:t>
            </w:r>
          </w:p>
        </w:tc>
        <w:tc>
          <w:tcPr>
            <w:tcW w:w="1276" w:type="dxa"/>
            <w:tcBorders>
              <w:top w:val="single" w:sz="4" w:space="0" w:color="auto"/>
              <w:left w:val="single" w:sz="4" w:space="0" w:color="auto"/>
              <w:bottom w:val="single" w:sz="4" w:space="0" w:color="auto"/>
              <w:right w:val="single" w:sz="4" w:space="0" w:color="auto"/>
            </w:tcBorders>
          </w:tcPr>
          <w:p w:rsidR="000F69A4" w:rsidRPr="00BA522D" w:rsidRDefault="000F69A4" w:rsidP="00654641">
            <w:pPr>
              <w:autoSpaceDE w:val="0"/>
              <w:autoSpaceDN w:val="0"/>
              <w:adjustRightInd w:val="0"/>
              <w:jc w:val="center"/>
              <w:rPr>
                <w:sz w:val="22"/>
                <w:szCs w:val="22"/>
              </w:rPr>
            </w:pPr>
            <w:r w:rsidRPr="00BA522D">
              <w:rPr>
                <w:sz w:val="22"/>
                <w:szCs w:val="22"/>
              </w:rPr>
              <w:t>80,000</w:t>
            </w:r>
          </w:p>
        </w:tc>
        <w:tc>
          <w:tcPr>
            <w:tcW w:w="2268" w:type="dxa"/>
            <w:vMerge w:val="restart"/>
            <w:tcBorders>
              <w:top w:val="single" w:sz="4" w:space="0" w:color="auto"/>
              <w:left w:val="single" w:sz="4" w:space="0" w:color="auto"/>
              <w:bottom w:val="single" w:sz="4" w:space="0" w:color="auto"/>
              <w:right w:val="single" w:sz="4" w:space="0" w:color="auto"/>
            </w:tcBorders>
          </w:tcPr>
          <w:p w:rsidR="000F69A4" w:rsidRPr="00BA522D" w:rsidRDefault="000F69A4" w:rsidP="00654641">
            <w:pPr>
              <w:rPr>
                <w:sz w:val="22"/>
                <w:szCs w:val="22"/>
              </w:rPr>
            </w:pPr>
            <w:r w:rsidRPr="00BA522D">
              <w:rPr>
                <w:sz w:val="22"/>
                <w:szCs w:val="22"/>
              </w:rPr>
              <w:t>Предупреждение те</w:t>
            </w:r>
            <w:r w:rsidRPr="00BA522D">
              <w:rPr>
                <w:sz w:val="22"/>
                <w:szCs w:val="22"/>
              </w:rPr>
              <w:t>р</w:t>
            </w:r>
            <w:r w:rsidRPr="00BA522D">
              <w:rPr>
                <w:sz w:val="22"/>
                <w:szCs w:val="22"/>
              </w:rPr>
              <w:t>рористических и эк</w:t>
            </w:r>
            <w:r w:rsidRPr="00BA522D">
              <w:rPr>
                <w:sz w:val="22"/>
                <w:szCs w:val="22"/>
              </w:rPr>
              <w:t>с</w:t>
            </w:r>
            <w:r w:rsidRPr="00BA522D">
              <w:rPr>
                <w:sz w:val="22"/>
                <w:szCs w:val="22"/>
              </w:rPr>
              <w:t>тремистских проявл</w:t>
            </w:r>
            <w:r w:rsidRPr="00BA522D">
              <w:rPr>
                <w:sz w:val="22"/>
                <w:szCs w:val="22"/>
              </w:rPr>
              <w:t>е</w:t>
            </w:r>
            <w:r w:rsidRPr="00BA522D">
              <w:rPr>
                <w:sz w:val="22"/>
                <w:szCs w:val="22"/>
              </w:rPr>
              <w:t>ний на территории Омутнинского горо</w:t>
            </w:r>
            <w:r w:rsidRPr="00BA522D">
              <w:rPr>
                <w:sz w:val="22"/>
                <w:szCs w:val="22"/>
              </w:rPr>
              <w:t>д</w:t>
            </w:r>
            <w:r w:rsidRPr="00BA522D">
              <w:rPr>
                <w:sz w:val="22"/>
                <w:szCs w:val="22"/>
              </w:rPr>
              <w:t>ского поселения</w:t>
            </w:r>
          </w:p>
          <w:p w:rsidR="000F69A4" w:rsidRPr="00BA522D" w:rsidRDefault="000F69A4" w:rsidP="00654641">
            <w:pPr>
              <w:autoSpaceDE w:val="0"/>
              <w:autoSpaceDN w:val="0"/>
              <w:adjustRightInd w:val="0"/>
              <w:jc w:val="both"/>
              <w:rPr>
                <w:sz w:val="22"/>
                <w:szCs w:val="22"/>
              </w:rPr>
            </w:pPr>
          </w:p>
        </w:tc>
      </w:tr>
      <w:tr w:rsidR="000F69A4" w:rsidRPr="00BA522D" w:rsidTr="00BA522D">
        <w:trPr>
          <w:cantSplit/>
          <w:trHeight w:val="312"/>
        </w:trPr>
        <w:tc>
          <w:tcPr>
            <w:tcW w:w="586" w:type="dxa"/>
            <w:vMerge/>
            <w:tcBorders>
              <w:left w:val="single" w:sz="4" w:space="0" w:color="auto"/>
              <w:bottom w:val="single" w:sz="4" w:space="0" w:color="auto"/>
              <w:right w:val="single" w:sz="4" w:space="0" w:color="auto"/>
            </w:tcBorders>
          </w:tcPr>
          <w:p w:rsidR="000F69A4" w:rsidRPr="00BA522D" w:rsidRDefault="000F69A4" w:rsidP="00654641">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0F69A4" w:rsidRPr="00BA522D" w:rsidRDefault="000F69A4" w:rsidP="00654641">
            <w:pPr>
              <w:autoSpaceDE w:val="0"/>
              <w:autoSpaceDN w:val="0"/>
              <w:adjustRightInd w:val="0"/>
              <w:rPr>
                <w:sz w:val="22"/>
                <w:szCs w:val="22"/>
              </w:rPr>
            </w:pPr>
          </w:p>
        </w:tc>
        <w:tc>
          <w:tcPr>
            <w:tcW w:w="1161" w:type="dxa"/>
            <w:vMerge/>
            <w:tcBorders>
              <w:left w:val="single" w:sz="4" w:space="0" w:color="auto"/>
              <w:bottom w:val="single" w:sz="4" w:space="0" w:color="auto"/>
              <w:right w:val="single" w:sz="4" w:space="0" w:color="auto"/>
            </w:tcBorders>
          </w:tcPr>
          <w:p w:rsidR="000F69A4" w:rsidRPr="00BA522D" w:rsidRDefault="000F69A4" w:rsidP="00654641">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F69A4" w:rsidRPr="00BA522D" w:rsidRDefault="000F69A4" w:rsidP="00654641">
            <w:pPr>
              <w:autoSpaceDE w:val="0"/>
              <w:autoSpaceDN w:val="0"/>
              <w:adjustRightInd w:val="0"/>
              <w:rPr>
                <w:sz w:val="22"/>
                <w:szCs w:val="22"/>
              </w:rPr>
            </w:pPr>
            <w:r w:rsidRPr="00BA522D">
              <w:rPr>
                <w:sz w:val="22"/>
                <w:szCs w:val="22"/>
              </w:rPr>
              <w:t>федеральный бю</w:t>
            </w:r>
            <w:r w:rsidRPr="00BA522D">
              <w:rPr>
                <w:sz w:val="22"/>
                <w:szCs w:val="22"/>
              </w:rPr>
              <w:t>д</w:t>
            </w:r>
            <w:r w:rsidRPr="00BA522D">
              <w:rPr>
                <w:sz w:val="22"/>
                <w:szCs w:val="22"/>
              </w:rPr>
              <w:t>жет</w:t>
            </w:r>
          </w:p>
        </w:tc>
        <w:tc>
          <w:tcPr>
            <w:tcW w:w="1276" w:type="dxa"/>
            <w:tcBorders>
              <w:top w:val="single" w:sz="4" w:space="0" w:color="auto"/>
              <w:left w:val="single" w:sz="4" w:space="0" w:color="auto"/>
              <w:bottom w:val="single" w:sz="4" w:space="0" w:color="auto"/>
              <w:right w:val="single" w:sz="4" w:space="0" w:color="auto"/>
            </w:tcBorders>
          </w:tcPr>
          <w:p w:rsidR="000F69A4" w:rsidRPr="00BA522D" w:rsidRDefault="000F69A4" w:rsidP="00654641">
            <w:pPr>
              <w:autoSpaceDE w:val="0"/>
              <w:autoSpaceDN w:val="0"/>
              <w:adjustRightInd w:val="0"/>
              <w:jc w:val="center"/>
              <w:rPr>
                <w:sz w:val="22"/>
                <w:szCs w:val="22"/>
              </w:rPr>
            </w:pPr>
            <w:r w:rsidRPr="00BA522D">
              <w:rPr>
                <w:sz w:val="22"/>
                <w:szCs w:val="22"/>
              </w:rPr>
              <w:t>-</w:t>
            </w:r>
          </w:p>
        </w:tc>
        <w:tc>
          <w:tcPr>
            <w:tcW w:w="2268" w:type="dxa"/>
            <w:vMerge/>
            <w:tcBorders>
              <w:left w:val="single" w:sz="4" w:space="0" w:color="auto"/>
              <w:bottom w:val="single" w:sz="4" w:space="0" w:color="auto"/>
              <w:right w:val="single" w:sz="4" w:space="0" w:color="auto"/>
            </w:tcBorders>
          </w:tcPr>
          <w:p w:rsidR="000F69A4" w:rsidRPr="00BA522D" w:rsidRDefault="000F69A4" w:rsidP="00654641">
            <w:pPr>
              <w:autoSpaceDE w:val="0"/>
              <w:autoSpaceDN w:val="0"/>
              <w:adjustRightInd w:val="0"/>
              <w:rPr>
                <w:sz w:val="22"/>
                <w:szCs w:val="22"/>
              </w:rPr>
            </w:pPr>
          </w:p>
        </w:tc>
      </w:tr>
      <w:tr w:rsidR="000F69A4" w:rsidRPr="00BA522D" w:rsidTr="00BA522D">
        <w:trPr>
          <w:cantSplit/>
          <w:trHeight w:val="312"/>
        </w:trPr>
        <w:tc>
          <w:tcPr>
            <w:tcW w:w="586" w:type="dxa"/>
            <w:vMerge/>
            <w:tcBorders>
              <w:left w:val="single" w:sz="4" w:space="0" w:color="auto"/>
              <w:bottom w:val="single" w:sz="4" w:space="0" w:color="auto"/>
              <w:right w:val="single" w:sz="4" w:space="0" w:color="auto"/>
            </w:tcBorders>
          </w:tcPr>
          <w:p w:rsidR="000F69A4" w:rsidRPr="00BA522D" w:rsidRDefault="000F69A4" w:rsidP="00654641">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0F69A4" w:rsidRPr="00BA522D" w:rsidRDefault="000F69A4" w:rsidP="00654641">
            <w:pPr>
              <w:autoSpaceDE w:val="0"/>
              <w:autoSpaceDN w:val="0"/>
              <w:adjustRightInd w:val="0"/>
              <w:rPr>
                <w:sz w:val="22"/>
                <w:szCs w:val="22"/>
              </w:rPr>
            </w:pPr>
          </w:p>
        </w:tc>
        <w:tc>
          <w:tcPr>
            <w:tcW w:w="1161" w:type="dxa"/>
            <w:vMerge/>
            <w:tcBorders>
              <w:left w:val="single" w:sz="4" w:space="0" w:color="auto"/>
              <w:bottom w:val="single" w:sz="4" w:space="0" w:color="auto"/>
              <w:right w:val="single" w:sz="4" w:space="0" w:color="auto"/>
            </w:tcBorders>
          </w:tcPr>
          <w:p w:rsidR="000F69A4" w:rsidRPr="00BA522D" w:rsidRDefault="000F69A4" w:rsidP="00654641">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F69A4" w:rsidRPr="00BA522D" w:rsidRDefault="000F69A4" w:rsidP="00654641">
            <w:pPr>
              <w:autoSpaceDE w:val="0"/>
              <w:autoSpaceDN w:val="0"/>
              <w:adjustRightInd w:val="0"/>
              <w:rPr>
                <w:sz w:val="22"/>
                <w:szCs w:val="22"/>
              </w:rPr>
            </w:pPr>
            <w:r w:rsidRPr="00BA522D">
              <w:rPr>
                <w:sz w:val="22"/>
                <w:szCs w:val="22"/>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0F69A4" w:rsidRPr="00BA522D" w:rsidRDefault="000F69A4" w:rsidP="00654641">
            <w:pPr>
              <w:autoSpaceDE w:val="0"/>
              <w:autoSpaceDN w:val="0"/>
              <w:adjustRightInd w:val="0"/>
              <w:jc w:val="center"/>
              <w:rPr>
                <w:sz w:val="22"/>
                <w:szCs w:val="22"/>
              </w:rPr>
            </w:pPr>
            <w:r w:rsidRPr="00BA522D">
              <w:rPr>
                <w:sz w:val="22"/>
                <w:szCs w:val="22"/>
              </w:rPr>
              <w:t>-</w:t>
            </w:r>
          </w:p>
        </w:tc>
        <w:tc>
          <w:tcPr>
            <w:tcW w:w="2268" w:type="dxa"/>
            <w:vMerge/>
            <w:tcBorders>
              <w:left w:val="single" w:sz="4" w:space="0" w:color="auto"/>
              <w:bottom w:val="single" w:sz="4" w:space="0" w:color="auto"/>
              <w:right w:val="single" w:sz="4" w:space="0" w:color="auto"/>
            </w:tcBorders>
          </w:tcPr>
          <w:p w:rsidR="000F69A4" w:rsidRPr="00BA522D" w:rsidRDefault="000F69A4" w:rsidP="00654641">
            <w:pPr>
              <w:autoSpaceDE w:val="0"/>
              <w:autoSpaceDN w:val="0"/>
              <w:adjustRightInd w:val="0"/>
              <w:rPr>
                <w:sz w:val="22"/>
                <w:szCs w:val="22"/>
              </w:rPr>
            </w:pPr>
          </w:p>
        </w:tc>
      </w:tr>
      <w:tr w:rsidR="000F69A4" w:rsidRPr="00BA522D" w:rsidTr="00BA522D">
        <w:trPr>
          <w:cantSplit/>
          <w:trHeight w:val="312"/>
        </w:trPr>
        <w:tc>
          <w:tcPr>
            <w:tcW w:w="586" w:type="dxa"/>
            <w:vMerge/>
            <w:tcBorders>
              <w:left w:val="single" w:sz="4" w:space="0" w:color="auto"/>
              <w:bottom w:val="single" w:sz="4" w:space="0" w:color="auto"/>
              <w:right w:val="single" w:sz="4" w:space="0" w:color="auto"/>
            </w:tcBorders>
          </w:tcPr>
          <w:p w:rsidR="000F69A4" w:rsidRPr="00BA522D" w:rsidRDefault="000F69A4" w:rsidP="00654641">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0F69A4" w:rsidRPr="00BA522D" w:rsidRDefault="000F69A4" w:rsidP="00654641">
            <w:pPr>
              <w:autoSpaceDE w:val="0"/>
              <w:autoSpaceDN w:val="0"/>
              <w:adjustRightInd w:val="0"/>
              <w:rPr>
                <w:sz w:val="22"/>
                <w:szCs w:val="22"/>
              </w:rPr>
            </w:pPr>
          </w:p>
        </w:tc>
        <w:tc>
          <w:tcPr>
            <w:tcW w:w="1161" w:type="dxa"/>
            <w:vMerge/>
            <w:tcBorders>
              <w:left w:val="single" w:sz="4" w:space="0" w:color="auto"/>
              <w:bottom w:val="single" w:sz="4" w:space="0" w:color="auto"/>
              <w:right w:val="single" w:sz="4" w:space="0" w:color="auto"/>
            </w:tcBorders>
          </w:tcPr>
          <w:p w:rsidR="000F69A4" w:rsidRPr="00BA522D" w:rsidRDefault="000F69A4" w:rsidP="00654641">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F69A4" w:rsidRPr="00BA522D" w:rsidRDefault="000F69A4" w:rsidP="00654641">
            <w:pPr>
              <w:autoSpaceDE w:val="0"/>
              <w:autoSpaceDN w:val="0"/>
              <w:adjustRightInd w:val="0"/>
              <w:rPr>
                <w:sz w:val="22"/>
                <w:szCs w:val="22"/>
              </w:rPr>
            </w:pPr>
            <w:r w:rsidRPr="00BA522D">
              <w:rPr>
                <w:sz w:val="22"/>
                <w:szCs w:val="22"/>
              </w:rPr>
              <w:t>районный бюджет</w:t>
            </w:r>
          </w:p>
        </w:tc>
        <w:tc>
          <w:tcPr>
            <w:tcW w:w="1276" w:type="dxa"/>
            <w:tcBorders>
              <w:top w:val="single" w:sz="4" w:space="0" w:color="auto"/>
              <w:left w:val="single" w:sz="4" w:space="0" w:color="auto"/>
              <w:bottom w:val="single" w:sz="4" w:space="0" w:color="auto"/>
              <w:right w:val="single" w:sz="4" w:space="0" w:color="auto"/>
            </w:tcBorders>
          </w:tcPr>
          <w:p w:rsidR="000F69A4" w:rsidRPr="00BA522D" w:rsidRDefault="000F69A4" w:rsidP="00654641">
            <w:pPr>
              <w:autoSpaceDE w:val="0"/>
              <w:autoSpaceDN w:val="0"/>
              <w:adjustRightInd w:val="0"/>
              <w:jc w:val="center"/>
              <w:rPr>
                <w:sz w:val="22"/>
                <w:szCs w:val="22"/>
              </w:rPr>
            </w:pPr>
            <w:r w:rsidRPr="00BA522D">
              <w:rPr>
                <w:sz w:val="22"/>
                <w:szCs w:val="22"/>
              </w:rPr>
              <w:t>-</w:t>
            </w:r>
          </w:p>
        </w:tc>
        <w:tc>
          <w:tcPr>
            <w:tcW w:w="2268" w:type="dxa"/>
            <w:vMerge/>
            <w:tcBorders>
              <w:left w:val="single" w:sz="4" w:space="0" w:color="auto"/>
              <w:bottom w:val="single" w:sz="4" w:space="0" w:color="auto"/>
              <w:right w:val="single" w:sz="4" w:space="0" w:color="auto"/>
            </w:tcBorders>
          </w:tcPr>
          <w:p w:rsidR="000F69A4" w:rsidRPr="00BA522D" w:rsidRDefault="000F69A4" w:rsidP="00654641">
            <w:pPr>
              <w:autoSpaceDE w:val="0"/>
              <w:autoSpaceDN w:val="0"/>
              <w:adjustRightInd w:val="0"/>
              <w:rPr>
                <w:sz w:val="22"/>
                <w:szCs w:val="22"/>
              </w:rPr>
            </w:pPr>
          </w:p>
        </w:tc>
      </w:tr>
      <w:tr w:rsidR="000F69A4" w:rsidRPr="00BA522D" w:rsidTr="00BA522D">
        <w:trPr>
          <w:cantSplit/>
          <w:trHeight w:val="312"/>
        </w:trPr>
        <w:tc>
          <w:tcPr>
            <w:tcW w:w="586" w:type="dxa"/>
            <w:vMerge/>
            <w:tcBorders>
              <w:left w:val="single" w:sz="4" w:space="0" w:color="auto"/>
              <w:bottom w:val="single" w:sz="4" w:space="0" w:color="auto"/>
              <w:right w:val="single" w:sz="4" w:space="0" w:color="auto"/>
            </w:tcBorders>
          </w:tcPr>
          <w:p w:rsidR="000F69A4" w:rsidRPr="00BA522D" w:rsidRDefault="000F69A4" w:rsidP="00654641">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0F69A4" w:rsidRPr="00BA522D" w:rsidRDefault="000F69A4" w:rsidP="00654641">
            <w:pPr>
              <w:autoSpaceDE w:val="0"/>
              <w:autoSpaceDN w:val="0"/>
              <w:adjustRightInd w:val="0"/>
              <w:rPr>
                <w:sz w:val="22"/>
                <w:szCs w:val="22"/>
              </w:rPr>
            </w:pPr>
          </w:p>
        </w:tc>
        <w:tc>
          <w:tcPr>
            <w:tcW w:w="1161" w:type="dxa"/>
            <w:vMerge/>
            <w:tcBorders>
              <w:left w:val="single" w:sz="4" w:space="0" w:color="auto"/>
              <w:bottom w:val="single" w:sz="4" w:space="0" w:color="auto"/>
              <w:right w:val="single" w:sz="4" w:space="0" w:color="auto"/>
            </w:tcBorders>
          </w:tcPr>
          <w:p w:rsidR="000F69A4" w:rsidRPr="00BA522D" w:rsidRDefault="000F69A4" w:rsidP="00654641">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F69A4" w:rsidRPr="00BA522D" w:rsidRDefault="000F69A4" w:rsidP="00654641">
            <w:pPr>
              <w:autoSpaceDE w:val="0"/>
              <w:autoSpaceDN w:val="0"/>
              <w:adjustRightInd w:val="0"/>
              <w:rPr>
                <w:sz w:val="22"/>
                <w:szCs w:val="22"/>
              </w:rPr>
            </w:pPr>
            <w:r w:rsidRPr="00BA522D">
              <w:rPr>
                <w:sz w:val="22"/>
                <w:szCs w:val="22"/>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0F69A4" w:rsidRPr="00BA522D" w:rsidRDefault="000F69A4" w:rsidP="00654641">
            <w:pPr>
              <w:autoSpaceDE w:val="0"/>
              <w:autoSpaceDN w:val="0"/>
              <w:adjustRightInd w:val="0"/>
              <w:jc w:val="center"/>
              <w:rPr>
                <w:sz w:val="22"/>
                <w:szCs w:val="22"/>
              </w:rPr>
            </w:pPr>
            <w:r w:rsidRPr="00BA522D">
              <w:rPr>
                <w:sz w:val="22"/>
                <w:szCs w:val="22"/>
              </w:rPr>
              <w:t>80,000</w:t>
            </w:r>
          </w:p>
        </w:tc>
        <w:tc>
          <w:tcPr>
            <w:tcW w:w="2268" w:type="dxa"/>
            <w:vMerge/>
            <w:tcBorders>
              <w:left w:val="single" w:sz="4" w:space="0" w:color="auto"/>
              <w:bottom w:val="single" w:sz="4" w:space="0" w:color="auto"/>
              <w:right w:val="single" w:sz="4" w:space="0" w:color="auto"/>
            </w:tcBorders>
          </w:tcPr>
          <w:p w:rsidR="000F69A4" w:rsidRPr="00BA522D" w:rsidRDefault="000F69A4" w:rsidP="00654641">
            <w:pPr>
              <w:autoSpaceDE w:val="0"/>
              <w:autoSpaceDN w:val="0"/>
              <w:adjustRightInd w:val="0"/>
              <w:rPr>
                <w:sz w:val="22"/>
                <w:szCs w:val="22"/>
              </w:rPr>
            </w:pPr>
          </w:p>
        </w:tc>
      </w:tr>
      <w:tr w:rsidR="000F69A4" w:rsidRPr="00BA522D" w:rsidTr="00BA522D">
        <w:trPr>
          <w:cantSplit/>
          <w:trHeight w:val="312"/>
        </w:trPr>
        <w:tc>
          <w:tcPr>
            <w:tcW w:w="586" w:type="dxa"/>
            <w:vMerge/>
            <w:tcBorders>
              <w:left w:val="single" w:sz="4" w:space="0" w:color="auto"/>
              <w:bottom w:val="single" w:sz="4" w:space="0" w:color="auto"/>
              <w:right w:val="single" w:sz="4" w:space="0" w:color="auto"/>
            </w:tcBorders>
          </w:tcPr>
          <w:p w:rsidR="000F69A4" w:rsidRPr="00BA522D" w:rsidRDefault="000F69A4" w:rsidP="00654641">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0F69A4" w:rsidRPr="00BA522D" w:rsidRDefault="000F69A4" w:rsidP="00654641">
            <w:pPr>
              <w:autoSpaceDE w:val="0"/>
              <w:autoSpaceDN w:val="0"/>
              <w:adjustRightInd w:val="0"/>
              <w:rPr>
                <w:sz w:val="22"/>
                <w:szCs w:val="22"/>
              </w:rPr>
            </w:pPr>
          </w:p>
        </w:tc>
        <w:tc>
          <w:tcPr>
            <w:tcW w:w="1161" w:type="dxa"/>
            <w:vMerge/>
            <w:tcBorders>
              <w:left w:val="single" w:sz="4" w:space="0" w:color="auto"/>
              <w:bottom w:val="single" w:sz="4" w:space="0" w:color="auto"/>
              <w:right w:val="single" w:sz="4" w:space="0" w:color="auto"/>
            </w:tcBorders>
          </w:tcPr>
          <w:p w:rsidR="000F69A4" w:rsidRPr="00BA522D" w:rsidRDefault="000F69A4" w:rsidP="00654641">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F69A4" w:rsidRPr="00BA522D" w:rsidRDefault="000F69A4" w:rsidP="00654641">
            <w:pPr>
              <w:autoSpaceDE w:val="0"/>
              <w:autoSpaceDN w:val="0"/>
              <w:adjustRightInd w:val="0"/>
              <w:rPr>
                <w:sz w:val="22"/>
                <w:szCs w:val="22"/>
              </w:rPr>
            </w:pPr>
            <w:r w:rsidRPr="00BA522D">
              <w:rPr>
                <w:sz w:val="22"/>
                <w:szCs w:val="22"/>
              </w:rPr>
              <w:t>внебюджетные и</w:t>
            </w:r>
            <w:r w:rsidRPr="00BA522D">
              <w:rPr>
                <w:sz w:val="22"/>
                <w:szCs w:val="22"/>
              </w:rPr>
              <w:t>с</w:t>
            </w:r>
            <w:r w:rsidRPr="00BA522D">
              <w:rPr>
                <w:sz w:val="22"/>
                <w:szCs w:val="22"/>
              </w:rPr>
              <w:t>точн</w:t>
            </w:r>
            <w:r w:rsidRPr="00BA522D">
              <w:rPr>
                <w:sz w:val="22"/>
                <w:szCs w:val="22"/>
              </w:rPr>
              <w:t>и</w:t>
            </w:r>
            <w:r w:rsidRPr="00BA522D">
              <w:rPr>
                <w:sz w:val="22"/>
                <w:szCs w:val="22"/>
              </w:rPr>
              <w:t>ки</w:t>
            </w:r>
          </w:p>
        </w:tc>
        <w:tc>
          <w:tcPr>
            <w:tcW w:w="1276" w:type="dxa"/>
            <w:tcBorders>
              <w:top w:val="single" w:sz="4" w:space="0" w:color="auto"/>
              <w:left w:val="single" w:sz="4" w:space="0" w:color="auto"/>
              <w:bottom w:val="single" w:sz="4" w:space="0" w:color="auto"/>
              <w:right w:val="single" w:sz="4" w:space="0" w:color="auto"/>
            </w:tcBorders>
          </w:tcPr>
          <w:p w:rsidR="000F69A4" w:rsidRPr="00BA522D" w:rsidRDefault="000F69A4" w:rsidP="00654641">
            <w:pPr>
              <w:autoSpaceDE w:val="0"/>
              <w:autoSpaceDN w:val="0"/>
              <w:adjustRightInd w:val="0"/>
              <w:jc w:val="center"/>
              <w:rPr>
                <w:sz w:val="22"/>
                <w:szCs w:val="22"/>
              </w:rPr>
            </w:pPr>
            <w:r w:rsidRPr="00BA522D">
              <w:rPr>
                <w:sz w:val="22"/>
                <w:szCs w:val="22"/>
              </w:rPr>
              <w:t>-</w:t>
            </w:r>
          </w:p>
        </w:tc>
        <w:tc>
          <w:tcPr>
            <w:tcW w:w="2268" w:type="dxa"/>
            <w:vMerge/>
            <w:tcBorders>
              <w:left w:val="single" w:sz="4" w:space="0" w:color="auto"/>
              <w:bottom w:val="single" w:sz="4" w:space="0" w:color="auto"/>
              <w:right w:val="single" w:sz="4" w:space="0" w:color="auto"/>
            </w:tcBorders>
          </w:tcPr>
          <w:p w:rsidR="000F69A4" w:rsidRPr="00BA522D" w:rsidRDefault="000F69A4" w:rsidP="00654641">
            <w:pPr>
              <w:autoSpaceDE w:val="0"/>
              <w:autoSpaceDN w:val="0"/>
              <w:adjustRightInd w:val="0"/>
              <w:rPr>
                <w:sz w:val="22"/>
                <w:szCs w:val="22"/>
              </w:rPr>
            </w:pPr>
          </w:p>
        </w:tc>
      </w:tr>
    </w:tbl>
    <w:p w:rsidR="000F69A4" w:rsidRPr="00EA31CE" w:rsidRDefault="000F69A4" w:rsidP="00BA522D">
      <w:pPr>
        <w:ind w:left="-709"/>
        <w:jc w:val="center"/>
      </w:pPr>
      <w:r w:rsidRPr="00EA31CE">
        <w:t>_____________</w:t>
      </w:r>
    </w:p>
    <w:tbl>
      <w:tblPr>
        <w:tblW w:w="9075" w:type="dxa"/>
        <w:tblLayout w:type="fixed"/>
        <w:tblCellMar>
          <w:left w:w="0" w:type="dxa"/>
          <w:right w:w="0" w:type="dxa"/>
        </w:tblCellMar>
        <w:tblLook w:val="04A0" w:firstRow="1" w:lastRow="0" w:firstColumn="1" w:lastColumn="0" w:noHBand="0" w:noVBand="1"/>
      </w:tblPr>
      <w:tblGrid>
        <w:gridCol w:w="1985"/>
        <w:gridCol w:w="2732"/>
        <w:gridCol w:w="2373"/>
        <w:gridCol w:w="1985"/>
      </w:tblGrid>
      <w:tr w:rsidR="000F69A4" w:rsidRPr="00BA522D" w:rsidTr="00BA522D">
        <w:trPr>
          <w:trHeight w:val="1842"/>
        </w:trPr>
        <w:tc>
          <w:tcPr>
            <w:tcW w:w="9072" w:type="dxa"/>
            <w:gridSpan w:val="4"/>
          </w:tcPr>
          <w:p w:rsidR="00BA522D" w:rsidRPr="00BA522D" w:rsidRDefault="00BA522D" w:rsidP="00BA522D">
            <w:pPr>
              <w:pStyle w:val="a"/>
              <w:numPr>
                <w:ilvl w:val="0"/>
                <w:numId w:val="0"/>
              </w:numPr>
              <w:ind w:left="-142"/>
            </w:pPr>
          </w:p>
          <w:p w:rsidR="00BA522D" w:rsidRPr="00BA522D" w:rsidRDefault="00BA522D" w:rsidP="00BA522D">
            <w:pPr>
              <w:pStyle w:val="a"/>
              <w:numPr>
                <w:ilvl w:val="0"/>
                <w:numId w:val="0"/>
              </w:numPr>
              <w:ind w:left="-142"/>
            </w:pPr>
          </w:p>
          <w:p w:rsidR="00BA522D" w:rsidRPr="00BA522D" w:rsidRDefault="00BA522D" w:rsidP="00BA522D">
            <w:pPr>
              <w:pStyle w:val="a"/>
              <w:numPr>
                <w:ilvl w:val="0"/>
                <w:numId w:val="0"/>
              </w:numPr>
              <w:ind w:left="-142"/>
            </w:pPr>
          </w:p>
          <w:p w:rsidR="00BA522D" w:rsidRPr="00BA522D" w:rsidRDefault="00BA522D" w:rsidP="00BA522D">
            <w:pPr>
              <w:pStyle w:val="a"/>
              <w:numPr>
                <w:ilvl w:val="0"/>
                <w:numId w:val="0"/>
              </w:numPr>
              <w:ind w:left="-142"/>
            </w:pPr>
          </w:p>
          <w:p w:rsidR="00BA522D" w:rsidRPr="00BA522D" w:rsidRDefault="00BA522D" w:rsidP="00BA522D">
            <w:pPr>
              <w:pStyle w:val="a"/>
              <w:numPr>
                <w:ilvl w:val="0"/>
                <w:numId w:val="0"/>
              </w:numPr>
              <w:ind w:left="-142"/>
            </w:pPr>
          </w:p>
          <w:p w:rsidR="00BA522D" w:rsidRPr="00BA522D" w:rsidRDefault="00BA522D" w:rsidP="00BA522D">
            <w:pPr>
              <w:pStyle w:val="a"/>
              <w:numPr>
                <w:ilvl w:val="0"/>
                <w:numId w:val="0"/>
              </w:numPr>
              <w:ind w:left="-142"/>
            </w:pPr>
          </w:p>
          <w:p w:rsidR="00BA522D" w:rsidRPr="00BA522D" w:rsidRDefault="00BA522D" w:rsidP="00BA522D">
            <w:pPr>
              <w:pStyle w:val="a"/>
              <w:numPr>
                <w:ilvl w:val="0"/>
                <w:numId w:val="0"/>
              </w:numPr>
              <w:ind w:left="-142"/>
            </w:pPr>
          </w:p>
          <w:p w:rsidR="00BA522D" w:rsidRPr="00BA522D" w:rsidRDefault="00BA522D" w:rsidP="00BA522D">
            <w:pPr>
              <w:pStyle w:val="a"/>
              <w:numPr>
                <w:ilvl w:val="0"/>
                <w:numId w:val="0"/>
              </w:numPr>
              <w:ind w:left="-142"/>
            </w:pPr>
          </w:p>
          <w:p w:rsidR="00BA522D" w:rsidRPr="00BA522D" w:rsidRDefault="00BA522D" w:rsidP="00BA522D">
            <w:pPr>
              <w:pStyle w:val="a"/>
              <w:numPr>
                <w:ilvl w:val="0"/>
                <w:numId w:val="0"/>
              </w:numPr>
              <w:ind w:left="-142"/>
            </w:pPr>
          </w:p>
          <w:p w:rsidR="00BA522D" w:rsidRPr="00BA522D" w:rsidRDefault="00BA522D" w:rsidP="00BA522D">
            <w:pPr>
              <w:pStyle w:val="a"/>
              <w:numPr>
                <w:ilvl w:val="0"/>
                <w:numId w:val="0"/>
              </w:numPr>
              <w:ind w:left="-142"/>
            </w:pPr>
          </w:p>
          <w:p w:rsidR="00BA522D" w:rsidRPr="00BA522D" w:rsidRDefault="00BA522D" w:rsidP="00BA522D">
            <w:pPr>
              <w:pStyle w:val="a"/>
              <w:numPr>
                <w:ilvl w:val="0"/>
                <w:numId w:val="0"/>
              </w:numPr>
              <w:ind w:left="-142"/>
            </w:pPr>
          </w:p>
          <w:p w:rsidR="00BA522D" w:rsidRPr="00BA522D" w:rsidRDefault="00BA522D" w:rsidP="00BA522D">
            <w:pPr>
              <w:pStyle w:val="a"/>
              <w:numPr>
                <w:ilvl w:val="0"/>
                <w:numId w:val="0"/>
              </w:numPr>
              <w:ind w:left="-142"/>
            </w:pPr>
          </w:p>
          <w:p w:rsidR="00BA522D" w:rsidRPr="00BA522D" w:rsidRDefault="00BA522D" w:rsidP="00BA522D">
            <w:pPr>
              <w:pStyle w:val="a"/>
              <w:numPr>
                <w:ilvl w:val="0"/>
                <w:numId w:val="0"/>
              </w:numPr>
              <w:ind w:left="-142"/>
            </w:pPr>
          </w:p>
          <w:p w:rsidR="00BA522D" w:rsidRPr="00BA522D" w:rsidRDefault="00BA522D" w:rsidP="00BA522D">
            <w:pPr>
              <w:pStyle w:val="a"/>
              <w:numPr>
                <w:ilvl w:val="0"/>
                <w:numId w:val="0"/>
              </w:numPr>
              <w:ind w:left="-142"/>
            </w:pPr>
          </w:p>
          <w:p w:rsidR="00BA522D" w:rsidRPr="00BA522D" w:rsidRDefault="00BA522D" w:rsidP="00BA522D">
            <w:pPr>
              <w:pStyle w:val="a"/>
              <w:numPr>
                <w:ilvl w:val="0"/>
                <w:numId w:val="0"/>
              </w:numPr>
              <w:ind w:left="-142"/>
            </w:pPr>
          </w:p>
          <w:p w:rsidR="00BA522D" w:rsidRPr="00BA522D" w:rsidRDefault="00BA522D" w:rsidP="00BA522D">
            <w:pPr>
              <w:pStyle w:val="a"/>
              <w:numPr>
                <w:ilvl w:val="0"/>
                <w:numId w:val="0"/>
              </w:numPr>
              <w:ind w:left="-142"/>
            </w:pPr>
          </w:p>
          <w:p w:rsidR="00BA522D" w:rsidRPr="00BA522D" w:rsidRDefault="00BA522D" w:rsidP="00BA522D">
            <w:pPr>
              <w:pStyle w:val="a"/>
              <w:numPr>
                <w:ilvl w:val="0"/>
                <w:numId w:val="0"/>
              </w:numPr>
              <w:ind w:left="-142"/>
            </w:pPr>
          </w:p>
          <w:p w:rsidR="000F69A4" w:rsidRPr="00BA522D" w:rsidRDefault="000F69A4" w:rsidP="00BA522D">
            <w:pPr>
              <w:pStyle w:val="a"/>
              <w:numPr>
                <w:ilvl w:val="0"/>
                <w:numId w:val="0"/>
              </w:numPr>
              <w:ind w:left="-142"/>
            </w:pPr>
            <w:r w:rsidRPr="00BA522D">
              <w:lastRenderedPageBreak/>
              <w:t>АДМИН</w:t>
            </w:r>
            <w:r w:rsidRPr="00BA522D">
              <w:t>И</w:t>
            </w:r>
            <w:r w:rsidRPr="00BA522D">
              <w:t>СТРАЦИЯ</w:t>
            </w:r>
          </w:p>
          <w:p w:rsidR="000F69A4" w:rsidRPr="00BA522D" w:rsidRDefault="000F69A4" w:rsidP="00BA522D">
            <w:pPr>
              <w:pStyle w:val="a"/>
              <w:numPr>
                <w:ilvl w:val="0"/>
                <w:numId w:val="0"/>
              </w:numPr>
              <w:ind w:left="-142"/>
            </w:pPr>
            <w:r w:rsidRPr="00BA522D">
              <w:t>МУНИЦИПАЛЬНОГО ОБРАЗ</w:t>
            </w:r>
            <w:r w:rsidRPr="00BA522D">
              <w:t>О</w:t>
            </w:r>
            <w:r w:rsidRPr="00BA522D">
              <w:t>ВАНИЯ</w:t>
            </w:r>
          </w:p>
          <w:p w:rsidR="000F69A4" w:rsidRPr="00BA522D" w:rsidRDefault="000F69A4" w:rsidP="00BA522D">
            <w:pPr>
              <w:pStyle w:val="a"/>
              <w:numPr>
                <w:ilvl w:val="0"/>
                <w:numId w:val="0"/>
              </w:numPr>
              <w:ind w:left="-142"/>
            </w:pPr>
            <w:r w:rsidRPr="00BA522D">
              <w:t>ОМУТНИ</w:t>
            </w:r>
            <w:r w:rsidRPr="00BA522D">
              <w:t>Н</w:t>
            </w:r>
            <w:r w:rsidRPr="00BA522D">
              <w:t>СКОЕ ГОРОДСКОЕ ПОСЕЛЕНИЕ</w:t>
            </w:r>
          </w:p>
          <w:p w:rsidR="000F69A4" w:rsidRPr="00BA522D" w:rsidRDefault="000F69A4" w:rsidP="00BA522D">
            <w:pPr>
              <w:pStyle w:val="a"/>
              <w:numPr>
                <w:ilvl w:val="0"/>
                <w:numId w:val="0"/>
              </w:numPr>
              <w:ind w:left="-142"/>
            </w:pPr>
            <w:r w:rsidRPr="00BA522D">
              <w:t>ОМУТНИНСКОГО РАЙОНА К</w:t>
            </w:r>
            <w:r w:rsidRPr="00BA522D">
              <w:t>И</w:t>
            </w:r>
            <w:r w:rsidRPr="00BA522D">
              <w:t>РОВСКОЙ ОБЛАСТИ</w:t>
            </w:r>
          </w:p>
          <w:p w:rsidR="000F69A4" w:rsidRPr="00BA522D" w:rsidRDefault="000F69A4" w:rsidP="00BA522D">
            <w:pPr>
              <w:tabs>
                <w:tab w:val="left" w:pos="2160"/>
              </w:tabs>
              <w:jc w:val="center"/>
            </w:pPr>
          </w:p>
          <w:p w:rsidR="000F69A4" w:rsidRPr="00BA522D" w:rsidRDefault="000F69A4" w:rsidP="00BA522D">
            <w:pPr>
              <w:tabs>
                <w:tab w:val="left" w:pos="2160"/>
              </w:tabs>
              <w:jc w:val="center"/>
              <w:rPr>
                <w:b/>
              </w:rPr>
            </w:pPr>
            <w:r w:rsidRPr="00BA522D">
              <w:rPr>
                <w:b/>
              </w:rPr>
              <w:t>ПОСТАНОВЛЕНИЕ</w:t>
            </w:r>
          </w:p>
          <w:p w:rsidR="000F69A4" w:rsidRPr="00BA522D" w:rsidRDefault="000F69A4" w:rsidP="00BA522D">
            <w:pPr>
              <w:tabs>
                <w:tab w:val="left" w:pos="2160"/>
              </w:tabs>
              <w:jc w:val="center"/>
            </w:pPr>
          </w:p>
        </w:tc>
      </w:tr>
      <w:tr w:rsidR="000F69A4" w:rsidRPr="00BA522D" w:rsidTr="000F69A4">
        <w:tc>
          <w:tcPr>
            <w:tcW w:w="1985" w:type="dxa"/>
            <w:tcBorders>
              <w:top w:val="nil"/>
              <w:left w:val="nil"/>
              <w:bottom w:val="single" w:sz="4" w:space="0" w:color="auto"/>
              <w:right w:val="nil"/>
            </w:tcBorders>
            <w:tcMar>
              <w:top w:w="0" w:type="dxa"/>
              <w:left w:w="70" w:type="dxa"/>
              <w:bottom w:w="0" w:type="dxa"/>
              <w:right w:w="70" w:type="dxa"/>
            </w:tcMar>
            <w:hideMark/>
          </w:tcPr>
          <w:p w:rsidR="000F69A4" w:rsidRPr="00BA522D" w:rsidRDefault="000F69A4" w:rsidP="00BA522D">
            <w:pPr>
              <w:tabs>
                <w:tab w:val="left" w:pos="2765"/>
              </w:tabs>
              <w:jc w:val="center"/>
            </w:pPr>
            <w:r w:rsidRPr="00BA522D">
              <w:lastRenderedPageBreak/>
              <w:t>26.01. 2024</w:t>
            </w:r>
          </w:p>
        </w:tc>
        <w:tc>
          <w:tcPr>
            <w:tcW w:w="2731" w:type="dxa"/>
            <w:tcMar>
              <w:top w:w="0" w:type="dxa"/>
              <w:left w:w="70" w:type="dxa"/>
              <w:bottom w:w="0" w:type="dxa"/>
              <w:right w:w="70" w:type="dxa"/>
            </w:tcMar>
          </w:tcPr>
          <w:p w:rsidR="000F69A4" w:rsidRPr="00BA522D" w:rsidRDefault="000F69A4" w:rsidP="00BA522D">
            <w:pPr>
              <w:jc w:val="center"/>
              <w:rPr>
                <w:position w:val="-6"/>
              </w:rPr>
            </w:pPr>
          </w:p>
        </w:tc>
        <w:tc>
          <w:tcPr>
            <w:tcW w:w="2372" w:type="dxa"/>
            <w:tcMar>
              <w:top w:w="0" w:type="dxa"/>
              <w:left w:w="70" w:type="dxa"/>
              <w:bottom w:w="0" w:type="dxa"/>
              <w:right w:w="70" w:type="dxa"/>
            </w:tcMar>
            <w:hideMark/>
          </w:tcPr>
          <w:p w:rsidR="000F69A4" w:rsidRPr="00BA522D" w:rsidRDefault="000F69A4" w:rsidP="00BA522D">
            <w:pPr>
              <w:jc w:val="center"/>
            </w:pPr>
            <w:r w:rsidRPr="00BA522D">
              <w:t>№</w:t>
            </w:r>
          </w:p>
        </w:tc>
        <w:tc>
          <w:tcPr>
            <w:tcW w:w="1984" w:type="dxa"/>
            <w:tcBorders>
              <w:top w:val="nil"/>
              <w:left w:val="nil"/>
              <w:bottom w:val="single" w:sz="6" w:space="0" w:color="auto"/>
              <w:right w:val="nil"/>
            </w:tcBorders>
            <w:tcMar>
              <w:top w:w="0" w:type="dxa"/>
              <w:left w:w="70" w:type="dxa"/>
              <w:bottom w:w="0" w:type="dxa"/>
              <w:right w:w="70" w:type="dxa"/>
            </w:tcMar>
            <w:hideMark/>
          </w:tcPr>
          <w:p w:rsidR="000F69A4" w:rsidRPr="00BA522D" w:rsidRDefault="000F69A4" w:rsidP="00BA522D">
            <w:pPr>
              <w:jc w:val="center"/>
            </w:pPr>
            <w:r w:rsidRPr="00BA522D">
              <w:t>51</w:t>
            </w:r>
          </w:p>
        </w:tc>
      </w:tr>
      <w:tr w:rsidR="000F69A4" w:rsidRPr="00BA522D" w:rsidTr="000F69A4">
        <w:tc>
          <w:tcPr>
            <w:tcW w:w="9072" w:type="dxa"/>
            <w:gridSpan w:val="4"/>
            <w:tcMar>
              <w:top w:w="0" w:type="dxa"/>
              <w:left w:w="70" w:type="dxa"/>
              <w:bottom w:w="0" w:type="dxa"/>
              <w:right w:w="70" w:type="dxa"/>
            </w:tcMar>
          </w:tcPr>
          <w:p w:rsidR="000F69A4" w:rsidRPr="00BA522D" w:rsidRDefault="000F69A4" w:rsidP="00BA522D">
            <w:pPr>
              <w:tabs>
                <w:tab w:val="left" w:pos="2765"/>
              </w:tabs>
              <w:jc w:val="center"/>
            </w:pPr>
            <w:r w:rsidRPr="00BA522D">
              <w:t>г. Омутнинск</w:t>
            </w:r>
          </w:p>
          <w:p w:rsidR="000F69A4" w:rsidRPr="00BA522D" w:rsidRDefault="000F69A4" w:rsidP="00BA522D">
            <w:pPr>
              <w:tabs>
                <w:tab w:val="left" w:pos="2765"/>
              </w:tabs>
              <w:jc w:val="center"/>
            </w:pPr>
          </w:p>
        </w:tc>
      </w:tr>
    </w:tbl>
    <w:p w:rsidR="000F69A4" w:rsidRPr="00BA522D" w:rsidRDefault="000F69A4" w:rsidP="00BA522D">
      <w:pPr>
        <w:ind w:left="-709" w:right="141"/>
        <w:jc w:val="center"/>
        <w:rPr>
          <w:b/>
        </w:rPr>
      </w:pPr>
      <w:r w:rsidRPr="00BA522D">
        <w:rPr>
          <w:b/>
        </w:rPr>
        <w:t>Об организации и проведении публичных слушаний</w:t>
      </w:r>
    </w:p>
    <w:p w:rsidR="00BA522D" w:rsidRDefault="000F69A4" w:rsidP="00BA522D">
      <w:pPr>
        <w:ind w:left="-709" w:right="141"/>
        <w:jc w:val="center"/>
        <w:rPr>
          <w:b/>
        </w:rPr>
      </w:pPr>
      <w:r w:rsidRPr="00BA522D">
        <w:rPr>
          <w:b/>
        </w:rPr>
        <w:t xml:space="preserve">о внесении изменений в Правила землепользования и застройки </w:t>
      </w:r>
      <w:proofErr w:type="gramStart"/>
      <w:r w:rsidRPr="00BA522D">
        <w:rPr>
          <w:b/>
        </w:rPr>
        <w:t>в</w:t>
      </w:r>
      <w:proofErr w:type="gramEnd"/>
      <w:r w:rsidRPr="00BA522D">
        <w:rPr>
          <w:b/>
        </w:rPr>
        <w:t xml:space="preserve"> </w:t>
      </w:r>
    </w:p>
    <w:p w:rsidR="000F69A4" w:rsidRPr="00BA522D" w:rsidRDefault="000F69A4" w:rsidP="00BA522D">
      <w:pPr>
        <w:ind w:left="-709" w:right="141"/>
        <w:jc w:val="center"/>
        <w:rPr>
          <w:b/>
        </w:rPr>
      </w:pPr>
      <w:r w:rsidRPr="00BA522D">
        <w:rPr>
          <w:b/>
        </w:rPr>
        <w:t>муниц</w:t>
      </w:r>
      <w:r w:rsidRPr="00BA522D">
        <w:rPr>
          <w:b/>
        </w:rPr>
        <w:t>и</w:t>
      </w:r>
      <w:r w:rsidRPr="00BA522D">
        <w:rPr>
          <w:b/>
        </w:rPr>
        <w:t xml:space="preserve">пальном </w:t>
      </w:r>
      <w:proofErr w:type="gramStart"/>
      <w:r w:rsidRPr="00BA522D">
        <w:rPr>
          <w:b/>
        </w:rPr>
        <w:t>образовании</w:t>
      </w:r>
      <w:proofErr w:type="gramEnd"/>
      <w:r w:rsidRPr="00BA522D">
        <w:rPr>
          <w:b/>
        </w:rPr>
        <w:t xml:space="preserve"> Омутнинское городское поселение</w:t>
      </w:r>
    </w:p>
    <w:p w:rsidR="000F69A4" w:rsidRPr="00BA522D" w:rsidRDefault="000F69A4" w:rsidP="00BA522D">
      <w:pPr>
        <w:ind w:left="-709" w:right="141"/>
        <w:jc w:val="center"/>
        <w:rPr>
          <w:b/>
        </w:rPr>
      </w:pPr>
    </w:p>
    <w:p w:rsidR="000F69A4" w:rsidRPr="00BA522D" w:rsidRDefault="000F69A4" w:rsidP="00BA522D">
      <w:pPr>
        <w:spacing w:line="240" w:lineRule="exact"/>
        <w:ind w:left="-709" w:right="142" w:firstLine="708"/>
        <w:jc w:val="both"/>
        <w:rPr>
          <w:sz w:val="26"/>
          <w:szCs w:val="26"/>
        </w:rPr>
      </w:pPr>
      <w:proofErr w:type="gramStart"/>
      <w:r w:rsidRPr="00BA522D">
        <w:rPr>
          <w:sz w:val="26"/>
          <w:szCs w:val="26"/>
        </w:rPr>
        <w:t>В соответствии со статьей 31, 32, 33 Градостроительного кодекса Российской Ф</w:t>
      </w:r>
      <w:r w:rsidRPr="00BA522D">
        <w:rPr>
          <w:sz w:val="26"/>
          <w:szCs w:val="26"/>
        </w:rPr>
        <w:t>е</w:t>
      </w:r>
      <w:r w:rsidRPr="00BA522D">
        <w:rPr>
          <w:sz w:val="26"/>
          <w:szCs w:val="26"/>
        </w:rPr>
        <w:t xml:space="preserve">дерации от 29.12.2004 № 190-ФЗ, Земельным кодексом Российской Федерации, </w:t>
      </w:r>
      <w:r w:rsidRPr="00BA522D">
        <w:rPr>
          <w:spacing w:val="-8"/>
          <w:sz w:val="26"/>
          <w:szCs w:val="26"/>
        </w:rPr>
        <w:t xml:space="preserve">Федеральным законом от 06.10.2003 </w:t>
      </w:r>
      <w:r w:rsidRPr="00BA522D">
        <w:rPr>
          <w:spacing w:val="-12"/>
          <w:sz w:val="26"/>
          <w:szCs w:val="26"/>
        </w:rPr>
        <w:t xml:space="preserve">№ 131-ФЗ </w:t>
      </w:r>
      <w:r w:rsidRPr="00BA522D">
        <w:rPr>
          <w:spacing w:val="-11"/>
          <w:sz w:val="26"/>
          <w:szCs w:val="26"/>
        </w:rPr>
        <w:t>«Об общих принципах организации местного самоуправления в Российской Федера</w:t>
      </w:r>
      <w:r w:rsidRPr="00BA522D">
        <w:rPr>
          <w:spacing w:val="-10"/>
          <w:sz w:val="26"/>
          <w:szCs w:val="26"/>
        </w:rPr>
        <w:t xml:space="preserve">ции»,  </w:t>
      </w:r>
      <w:r w:rsidRPr="00BA522D">
        <w:rPr>
          <w:sz w:val="26"/>
          <w:szCs w:val="26"/>
        </w:rPr>
        <w:t xml:space="preserve">с главой 4, 5 </w:t>
      </w:r>
      <w:r w:rsidRPr="00BA522D">
        <w:rPr>
          <w:spacing w:val="-10"/>
          <w:sz w:val="26"/>
          <w:szCs w:val="26"/>
        </w:rPr>
        <w:t>Правил землепользования и застройки в Омутнинском городском поселении Омутнинского района Кировской области, утвержденных Постановлением администрации муниципал</w:t>
      </w:r>
      <w:r w:rsidRPr="00BA522D">
        <w:rPr>
          <w:spacing w:val="-10"/>
          <w:sz w:val="26"/>
          <w:szCs w:val="26"/>
        </w:rPr>
        <w:t>ь</w:t>
      </w:r>
      <w:r w:rsidRPr="00BA522D">
        <w:rPr>
          <w:spacing w:val="-10"/>
          <w:sz w:val="26"/>
          <w:szCs w:val="26"/>
        </w:rPr>
        <w:t>ного образования Омутнинское городское поселение Омутнинского района Кировской области</w:t>
      </w:r>
      <w:proofErr w:type="gramEnd"/>
      <w:r w:rsidRPr="00BA522D">
        <w:rPr>
          <w:spacing w:val="-10"/>
          <w:sz w:val="26"/>
          <w:szCs w:val="26"/>
        </w:rPr>
        <w:t xml:space="preserve"> от 05.08.2021 № 681, </w:t>
      </w:r>
      <w:r w:rsidRPr="00BA522D">
        <w:rPr>
          <w:sz w:val="26"/>
          <w:szCs w:val="26"/>
        </w:rPr>
        <w:t>администрация Омутнинского городского поселения ПОСТ</w:t>
      </w:r>
      <w:r w:rsidRPr="00BA522D">
        <w:rPr>
          <w:sz w:val="26"/>
          <w:szCs w:val="26"/>
        </w:rPr>
        <w:t>А</w:t>
      </w:r>
      <w:r w:rsidRPr="00BA522D">
        <w:rPr>
          <w:sz w:val="26"/>
          <w:szCs w:val="26"/>
        </w:rPr>
        <w:t>НОВЛЯЕТ:</w:t>
      </w:r>
    </w:p>
    <w:p w:rsidR="000F69A4" w:rsidRPr="00BA522D" w:rsidRDefault="000F69A4" w:rsidP="00BA522D">
      <w:pPr>
        <w:spacing w:line="240" w:lineRule="exact"/>
        <w:ind w:left="-709" w:right="142" w:firstLine="708"/>
        <w:jc w:val="both"/>
        <w:rPr>
          <w:sz w:val="26"/>
          <w:szCs w:val="26"/>
        </w:rPr>
      </w:pPr>
      <w:r w:rsidRPr="00BA522D">
        <w:rPr>
          <w:sz w:val="26"/>
          <w:szCs w:val="26"/>
        </w:rPr>
        <w:t>1.Назначить публичные слушания в муниципальном образовании Омутнинское горо</w:t>
      </w:r>
      <w:r w:rsidRPr="00BA522D">
        <w:rPr>
          <w:sz w:val="26"/>
          <w:szCs w:val="26"/>
        </w:rPr>
        <w:t>д</w:t>
      </w:r>
      <w:r w:rsidRPr="00BA522D">
        <w:rPr>
          <w:sz w:val="26"/>
          <w:szCs w:val="26"/>
        </w:rPr>
        <w:t>ское поселение:</w:t>
      </w:r>
    </w:p>
    <w:p w:rsidR="000F69A4" w:rsidRPr="00BA522D" w:rsidRDefault="000F69A4" w:rsidP="00BA522D">
      <w:pPr>
        <w:spacing w:line="240" w:lineRule="exact"/>
        <w:ind w:left="-709" w:right="142" w:firstLine="708"/>
        <w:jc w:val="both"/>
        <w:rPr>
          <w:sz w:val="26"/>
          <w:szCs w:val="26"/>
        </w:rPr>
      </w:pPr>
      <w:r w:rsidRPr="00BA522D">
        <w:rPr>
          <w:sz w:val="26"/>
          <w:szCs w:val="26"/>
        </w:rPr>
        <w:t xml:space="preserve">1.1. О  внесении изменений </w:t>
      </w:r>
      <w:r w:rsidRPr="00BA522D">
        <w:rPr>
          <w:spacing w:val="-5"/>
          <w:sz w:val="26"/>
          <w:szCs w:val="26"/>
        </w:rPr>
        <w:t>в карту градостроительного зонирования территории Омутнинского городского поселения Правил землепользования и з</w:t>
      </w:r>
      <w:r w:rsidRPr="00BA522D">
        <w:rPr>
          <w:spacing w:val="-5"/>
          <w:sz w:val="26"/>
          <w:szCs w:val="26"/>
        </w:rPr>
        <w:t>а</w:t>
      </w:r>
      <w:r w:rsidRPr="00BA522D">
        <w:rPr>
          <w:spacing w:val="-5"/>
          <w:sz w:val="26"/>
          <w:szCs w:val="26"/>
        </w:rPr>
        <w:t xml:space="preserve">стройки в части изменения границ территориальной зоны </w:t>
      </w:r>
      <w:proofErr w:type="gramStart"/>
      <w:r w:rsidRPr="00BA522D">
        <w:rPr>
          <w:spacing w:val="-5"/>
          <w:sz w:val="26"/>
          <w:szCs w:val="26"/>
        </w:rPr>
        <w:t>Р</w:t>
      </w:r>
      <w:proofErr w:type="gramEnd"/>
      <w:r w:rsidRPr="00BA522D">
        <w:rPr>
          <w:spacing w:val="-5"/>
          <w:sz w:val="26"/>
          <w:szCs w:val="26"/>
        </w:rPr>
        <w:t xml:space="preserve"> </w:t>
      </w:r>
      <w:r w:rsidRPr="00BA522D">
        <w:rPr>
          <w:sz w:val="26"/>
          <w:szCs w:val="26"/>
        </w:rPr>
        <w:t>- 1 (зона городских парков и бульваров) путем исключения земельного участка расположенного по адресу:  г. Омутнинск, парк ДК «Металлург», кадастровый квартал 43:22:310119 и включения их в границы территор</w:t>
      </w:r>
      <w:r w:rsidRPr="00BA522D">
        <w:rPr>
          <w:sz w:val="26"/>
          <w:szCs w:val="26"/>
        </w:rPr>
        <w:t>и</w:t>
      </w:r>
      <w:r w:rsidRPr="00BA522D">
        <w:rPr>
          <w:sz w:val="26"/>
          <w:szCs w:val="26"/>
        </w:rPr>
        <w:t>альной зоны Р – 3 (</w:t>
      </w:r>
      <w:r w:rsidRPr="00BA522D">
        <w:rPr>
          <w:spacing w:val="-5"/>
          <w:sz w:val="26"/>
          <w:szCs w:val="26"/>
        </w:rPr>
        <w:t>зона объектов отдыха, туризма и спорта</w:t>
      </w:r>
      <w:r w:rsidRPr="00BA522D">
        <w:rPr>
          <w:sz w:val="26"/>
          <w:szCs w:val="26"/>
        </w:rPr>
        <w:t>) в связи со сменой разреше</w:t>
      </w:r>
      <w:r w:rsidRPr="00BA522D">
        <w:rPr>
          <w:sz w:val="26"/>
          <w:szCs w:val="26"/>
        </w:rPr>
        <w:t>н</w:t>
      </w:r>
      <w:r w:rsidRPr="00BA522D">
        <w:rPr>
          <w:sz w:val="26"/>
          <w:szCs w:val="26"/>
        </w:rPr>
        <w:t>ного использования земельного участка по предлож</w:t>
      </w:r>
      <w:r w:rsidRPr="00BA522D">
        <w:rPr>
          <w:sz w:val="26"/>
          <w:szCs w:val="26"/>
        </w:rPr>
        <w:t>е</w:t>
      </w:r>
      <w:r w:rsidRPr="00BA522D">
        <w:rPr>
          <w:sz w:val="26"/>
          <w:szCs w:val="26"/>
        </w:rPr>
        <w:t>нию начальника УМИ и ЗР Срибной О.Ю. №  00047  от 11.01.2024;</w:t>
      </w:r>
    </w:p>
    <w:p w:rsidR="000F69A4" w:rsidRPr="00BA522D" w:rsidRDefault="000F69A4" w:rsidP="00BA522D">
      <w:pPr>
        <w:spacing w:line="240" w:lineRule="exact"/>
        <w:ind w:left="-709" w:right="142" w:firstLine="851"/>
        <w:jc w:val="both"/>
        <w:rPr>
          <w:sz w:val="26"/>
          <w:szCs w:val="26"/>
        </w:rPr>
      </w:pPr>
      <w:r w:rsidRPr="00BA522D">
        <w:rPr>
          <w:sz w:val="26"/>
          <w:szCs w:val="26"/>
        </w:rPr>
        <w:t xml:space="preserve">1.2. О предоставлении разрешения на отклонение от предельных параметров размеров земельного участка с кадастровым номером 43:22:010167:67  расположенного по адресу: г. Омутнинск, ул. </w:t>
      </w:r>
      <w:proofErr w:type="gramStart"/>
      <w:r w:rsidRPr="00BA522D">
        <w:rPr>
          <w:sz w:val="26"/>
          <w:szCs w:val="26"/>
        </w:rPr>
        <w:t>Краснофлотская</w:t>
      </w:r>
      <w:proofErr w:type="gramEnd"/>
      <w:r w:rsidRPr="00BA522D">
        <w:rPr>
          <w:sz w:val="26"/>
          <w:szCs w:val="26"/>
        </w:rPr>
        <w:t>, д. 72 для стро</w:t>
      </w:r>
      <w:r w:rsidRPr="00BA522D">
        <w:rPr>
          <w:sz w:val="26"/>
          <w:szCs w:val="26"/>
        </w:rPr>
        <w:t>и</w:t>
      </w:r>
      <w:r w:rsidRPr="00BA522D">
        <w:rPr>
          <w:sz w:val="26"/>
          <w:szCs w:val="26"/>
        </w:rPr>
        <w:t xml:space="preserve">тельства  жилого  дома  по  предложению  Шитовой Анны Александровны  №  12-з  от 17.01.2024. </w:t>
      </w:r>
    </w:p>
    <w:p w:rsidR="000F69A4" w:rsidRPr="00BA522D" w:rsidRDefault="000F69A4" w:rsidP="00BA522D">
      <w:pPr>
        <w:spacing w:line="240" w:lineRule="exact"/>
        <w:ind w:left="-709" w:right="142" w:firstLine="720"/>
        <w:jc w:val="both"/>
        <w:rPr>
          <w:sz w:val="26"/>
          <w:szCs w:val="26"/>
        </w:rPr>
      </w:pPr>
      <w:r w:rsidRPr="00BA522D">
        <w:rPr>
          <w:sz w:val="26"/>
          <w:szCs w:val="26"/>
        </w:rPr>
        <w:t xml:space="preserve">2. Организовать собрание для жителей Омутнинского городского поселения на 31.01.2024 в 16-00, в актовом зале администрации по адресу: г. Омутнинск, ул. </w:t>
      </w:r>
      <w:proofErr w:type="gramStart"/>
      <w:r w:rsidRPr="00BA522D">
        <w:rPr>
          <w:sz w:val="26"/>
          <w:szCs w:val="26"/>
        </w:rPr>
        <w:t>Комс</w:t>
      </w:r>
      <w:r w:rsidRPr="00BA522D">
        <w:rPr>
          <w:sz w:val="26"/>
          <w:szCs w:val="26"/>
        </w:rPr>
        <w:t>о</w:t>
      </w:r>
      <w:r w:rsidRPr="00BA522D">
        <w:rPr>
          <w:sz w:val="26"/>
          <w:szCs w:val="26"/>
        </w:rPr>
        <w:t>мольская</w:t>
      </w:r>
      <w:proofErr w:type="gramEnd"/>
      <w:r w:rsidRPr="00BA522D">
        <w:rPr>
          <w:sz w:val="26"/>
          <w:szCs w:val="26"/>
        </w:rPr>
        <w:t>, д. 9;</w:t>
      </w:r>
    </w:p>
    <w:p w:rsidR="000F69A4" w:rsidRPr="00BA522D" w:rsidRDefault="000F69A4" w:rsidP="00BA522D">
      <w:pPr>
        <w:spacing w:line="240" w:lineRule="exact"/>
        <w:ind w:left="-709" w:right="142" w:firstLine="720"/>
        <w:jc w:val="both"/>
        <w:rPr>
          <w:sz w:val="26"/>
          <w:szCs w:val="26"/>
        </w:rPr>
      </w:pPr>
      <w:r w:rsidRPr="00BA522D">
        <w:rPr>
          <w:sz w:val="26"/>
          <w:szCs w:val="26"/>
        </w:rPr>
        <w:t>2.2. Организовать ознакомление с демонстрационными материалами проекта и опред</w:t>
      </w:r>
      <w:r w:rsidRPr="00BA522D">
        <w:rPr>
          <w:sz w:val="26"/>
          <w:szCs w:val="26"/>
        </w:rPr>
        <w:t>е</w:t>
      </w:r>
      <w:r w:rsidRPr="00BA522D">
        <w:rPr>
          <w:sz w:val="26"/>
          <w:szCs w:val="26"/>
        </w:rPr>
        <w:t xml:space="preserve">лить местом сбора предложений и замечаний участников публичных слушаний для включения их в протокол публичных слушаний (кабинет № 1 ул. Ю. Пионеров, 20). </w:t>
      </w:r>
    </w:p>
    <w:p w:rsidR="000F69A4" w:rsidRPr="00BA522D" w:rsidRDefault="000F69A4" w:rsidP="00BA522D">
      <w:pPr>
        <w:spacing w:line="240" w:lineRule="exact"/>
        <w:ind w:left="-709" w:right="142" w:firstLine="720"/>
        <w:jc w:val="both"/>
        <w:rPr>
          <w:sz w:val="26"/>
          <w:szCs w:val="26"/>
        </w:rPr>
      </w:pPr>
      <w:r w:rsidRPr="00BA522D">
        <w:rPr>
          <w:sz w:val="26"/>
          <w:szCs w:val="26"/>
        </w:rPr>
        <w:t>3. Опубликовать настоящее постановление в сборнике основных муниципальных правовых актов органов местного самоуправления муниципал</w:t>
      </w:r>
      <w:r w:rsidRPr="00BA522D">
        <w:rPr>
          <w:sz w:val="26"/>
          <w:szCs w:val="26"/>
        </w:rPr>
        <w:t>ь</w:t>
      </w:r>
      <w:r w:rsidRPr="00BA522D">
        <w:rPr>
          <w:sz w:val="26"/>
          <w:szCs w:val="26"/>
        </w:rPr>
        <w:t xml:space="preserve">ного образования Омутнинское городское поселение Омутнинского района Кировской области и разместить на официальном сайте администрации Омутнинского городского поселения. </w:t>
      </w:r>
    </w:p>
    <w:p w:rsidR="000F69A4" w:rsidRPr="00BA522D" w:rsidRDefault="000F69A4" w:rsidP="00BA522D">
      <w:pPr>
        <w:spacing w:line="240" w:lineRule="exact"/>
        <w:ind w:left="-709" w:right="142" w:firstLine="720"/>
        <w:jc w:val="both"/>
        <w:rPr>
          <w:sz w:val="26"/>
          <w:szCs w:val="26"/>
        </w:rPr>
      </w:pPr>
      <w:r w:rsidRPr="00BA522D">
        <w:rPr>
          <w:sz w:val="26"/>
          <w:szCs w:val="26"/>
        </w:rPr>
        <w:t>4. Утвердить план мероприятий по проведению публичных слушаний. Прилагае</w:t>
      </w:r>
      <w:r w:rsidRPr="00BA522D">
        <w:rPr>
          <w:sz w:val="26"/>
          <w:szCs w:val="26"/>
        </w:rPr>
        <w:t>т</w:t>
      </w:r>
      <w:r w:rsidRPr="00BA522D">
        <w:rPr>
          <w:sz w:val="26"/>
          <w:szCs w:val="26"/>
        </w:rPr>
        <w:t xml:space="preserve">ся. </w:t>
      </w:r>
    </w:p>
    <w:p w:rsidR="000F69A4" w:rsidRPr="00BA522D" w:rsidRDefault="000F69A4" w:rsidP="00BA522D">
      <w:pPr>
        <w:spacing w:line="240" w:lineRule="exact"/>
        <w:ind w:left="-709" w:right="142" w:firstLine="720"/>
        <w:jc w:val="both"/>
        <w:rPr>
          <w:sz w:val="26"/>
          <w:szCs w:val="26"/>
        </w:rPr>
      </w:pPr>
      <w:r w:rsidRPr="00BA522D">
        <w:rPr>
          <w:sz w:val="26"/>
          <w:szCs w:val="26"/>
        </w:rPr>
        <w:t>5. Настоящее постановление вступает в силу в соответствии с действующим зак</w:t>
      </w:r>
      <w:r w:rsidRPr="00BA522D">
        <w:rPr>
          <w:sz w:val="26"/>
          <w:szCs w:val="26"/>
        </w:rPr>
        <w:t>о</w:t>
      </w:r>
      <w:r w:rsidRPr="00BA522D">
        <w:rPr>
          <w:sz w:val="26"/>
          <w:szCs w:val="26"/>
        </w:rPr>
        <w:t>нод</w:t>
      </w:r>
      <w:r w:rsidRPr="00BA522D">
        <w:rPr>
          <w:sz w:val="26"/>
          <w:szCs w:val="26"/>
        </w:rPr>
        <w:t>а</w:t>
      </w:r>
      <w:r w:rsidRPr="00BA522D">
        <w:rPr>
          <w:sz w:val="26"/>
          <w:szCs w:val="26"/>
        </w:rPr>
        <w:t>тельством.</w:t>
      </w:r>
    </w:p>
    <w:p w:rsidR="000F69A4" w:rsidRPr="00BA522D" w:rsidRDefault="000F69A4" w:rsidP="00BA522D">
      <w:pPr>
        <w:spacing w:line="240" w:lineRule="exact"/>
        <w:ind w:left="-709" w:right="142" w:firstLine="720"/>
        <w:rPr>
          <w:b/>
          <w:sz w:val="26"/>
          <w:szCs w:val="26"/>
        </w:rPr>
      </w:pPr>
      <w:r w:rsidRPr="00BA522D">
        <w:rPr>
          <w:sz w:val="26"/>
          <w:szCs w:val="26"/>
        </w:rPr>
        <w:t xml:space="preserve">6.  </w:t>
      </w:r>
      <w:proofErr w:type="gramStart"/>
      <w:r w:rsidRPr="00BA522D">
        <w:rPr>
          <w:sz w:val="26"/>
          <w:szCs w:val="26"/>
        </w:rPr>
        <w:t>Контроль за</w:t>
      </w:r>
      <w:proofErr w:type="gramEnd"/>
      <w:r w:rsidRPr="00BA522D">
        <w:rPr>
          <w:sz w:val="26"/>
          <w:szCs w:val="26"/>
        </w:rPr>
        <w:t xml:space="preserve"> исполнением настоящего постановления оставляю за собой.</w:t>
      </w:r>
    </w:p>
    <w:p w:rsidR="00BA522D" w:rsidRDefault="00BA522D" w:rsidP="00BA522D">
      <w:pPr>
        <w:spacing w:line="240" w:lineRule="exact"/>
        <w:ind w:left="-709" w:right="142"/>
        <w:jc w:val="both"/>
        <w:rPr>
          <w:sz w:val="26"/>
          <w:szCs w:val="26"/>
        </w:rPr>
      </w:pPr>
    </w:p>
    <w:p w:rsidR="00BA522D" w:rsidRDefault="00BA522D" w:rsidP="00BA522D">
      <w:pPr>
        <w:spacing w:line="240" w:lineRule="exact"/>
        <w:ind w:left="-709" w:right="142"/>
        <w:jc w:val="both"/>
        <w:rPr>
          <w:sz w:val="26"/>
          <w:szCs w:val="26"/>
        </w:rPr>
      </w:pPr>
    </w:p>
    <w:p w:rsidR="000F69A4" w:rsidRPr="00BA522D" w:rsidRDefault="000F69A4" w:rsidP="00BA522D">
      <w:pPr>
        <w:spacing w:line="240" w:lineRule="exact"/>
        <w:ind w:left="-709" w:right="142"/>
        <w:jc w:val="both"/>
        <w:rPr>
          <w:sz w:val="26"/>
          <w:szCs w:val="26"/>
        </w:rPr>
      </w:pPr>
      <w:r w:rsidRPr="00BA522D">
        <w:rPr>
          <w:sz w:val="26"/>
          <w:szCs w:val="26"/>
        </w:rPr>
        <w:t>Глава администрации</w:t>
      </w:r>
      <w:r w:rsidRPr="00BA522D">
        <w:rPr>
          <w:sz w:val="26"/>
          <w:szCs w:val="26"/>
        </w:rPr>
        <w:tab/>
      </w:r>
      <w:r w:rsidRPr="00BA522D">
        <w:rPr>
          <w:sz w:val="26"/>
          <w:szCs w:val="26"/>
        </w:rPr>
        <w:tab/>
      </w:r>
      <w:r w:rsidRPr="00BA522D">
        <w:rPr>
          <w:sz w:val="26"/>
          <w:szCs w:val="26"/>
        </w:rPr>
        <w:tab/>
      </w:r>
      <w:r w:rsidRPr="00BA522D">
        <w:rPr>
          <w:sz w:val="26"/>
          <w:szCs w:val="26"/>
        </w:rPr>
        <w:tab/>
      </w:r>
      <w:r w:rsidRPr="00BA522D">
        <w:rPr>
          <w:sz w:val="26"/>
          <w:szCs w:val="26"/>
        </w:rPr>
        <w:tab/>
      </w:r>
      <w:r w:rsidRPr="00BA522D">
        <w:rPr>
          <w:sz w:val="26"/>
          <w:szCs w:val="26"/>
        </w:rPr>
        <w:tab/>
      </w:r>
    </w:p>
    <w:p w:rsidR="000F69A4" w:rsidRPr="00BA522D" w:rsidRDefault="000F69A4" w:rsidP="00BA522D">
      <w:pPr>
        <w:spacing w:line="240" w:lineRule="exact"/>
        <w:ind w:left="-709" w:right="142"/>
        <w:jc w:val="both"/>
        <w:rPr>
          <w:sz w:val="26"/>
          <w:szCs w:val="26"/>
        </w:rPr>
      </w:pPr>
      <w:r w:rsidRPr="00BA522D">
        <w:rPr>
          <w:sz w:val="26"/>
          <w:szCs w:val="26"/>
        </w:rPr>
        <w:t>Омутнинского городского поселения                  И.В. Шаталов</w:t>
      </w:r>
    </w:p>
    <w:p w:rsidR="00BA522D" w:rsidRDefault="00BA522D" w:rsidP="000F69A4">
      <w:pPr>
        <w:ind w:left="5940"/>
        <w:rPr>
          <w:sz w:val="28"/>
          <w:szCs w:val="28"/>
        </w:rPr>
      </w:pPr>
    </w:p>
    <w:p w:rsidR="000F69A4" w:rsidRPr="00EA31CE" w:rsidRDefault="000F69A4" w:rsidP="000F69A4">
      <w:pPr>
        <w:ind w:left="5940"/>
        <w:rPr>
          <w:sz w:val="28"/>
          <w:szCs w:val="28"/>
        </w:rPr>
      </w:pPr>
      <w:r w:rsidRPr="00EA31CE">
        <w:rPr>
          <w:sz w:val="28"/>
          <w:szCs w:val="28"/>
        </w:rPr>
        <w:lastRenderedPageBreak/>
        <w:t xml:space="preserve">УТВЕРЖДЕНО </w:t>
      </w:r>
    </w:p>
    <w:p w:rsidR="000F69A4" w:rsidRPr="00EA31CE" w:rsidRDefault="000F69A4" w:rsidP="000F69A4">
      <w:pPr>
        <w:ind w:left="5940"/>
        <w:rPr>
          <w:sz w:val="28"/>
          <w:szCs w:val="28"/>
        </w:rPr>
      </w:pPr>
      <w:r w:rsidRPr="00EA31CE">
        <w:rPr>
          <w:sz w:val="28"/>
          <w:szCs w:val="28"/>
        </w:rPr>
        <w:t>постановлением админ</w:t>
      </w:r>
      <w:r w:rsidRPr="00EA31CE">
        <w:rPr>
          <w:sz w:val="28"/>
          <w:szCs w:val="28"/>
        </w:rPr>
        <w:t>и</w:t>
      </w:r>
      <w:r w:rsidRPr="00EA31CE">
        <w:rPr>
          <w:sz w:val="28"/>
          <w:szCs w:val="28"/>
        </w:rPr>
        <w:t>страции Омутнинского г</w:t>
      </w:r>
      <w:r w:rsidRPr="00EA31CE">
        <w:rPr>
          <w:sz w:val="28"/>
          <w:szCs w:val="28"/>
        </w:rPr>
        <w:t>о</w:t>
      </w:r>
      <w:r w:rsidRPr="00EA31CE">
        <w:rPr>
          <w:sz w:val="28"/>
          <w:szCs w:val="28"/>
        </w:rPr>
        <w:t>родского поселения</w:t>
      </w:r>
    </w:p>
    <w:p w:rsidR="000F69A4" w:rsidRPr="00EA31CE" w:rsidRDefault="000F69A4" w:rsidP="000F69A4">
      <w:pPr>
        <w:ind w:left="5940"/>
        <w:rPr>
          <w:sz w:val="28"/>
          <w:szCs w:val="28"/>
        </w:rPr>
      </w:pPr>
      <w:r w:rsidRPr="00EA31CE">
        <w:rPr>
          <w:sz w:val="28"/>
          <w:szCs w:val="28"/>
        </w:rPr>
        <w:t>от  26.01.2024   №</w:t>
      </w:r>
      <w:r w:rsidR="00BA522D">
        <w:rPr>
          <w:sz w:val="28"/>
          <w:szCs w:val="28"/>
        </w:rPr>
        <w:t xml:space="preserve"> </w:t>
      </w:r>
      <w:r w:rsidRPr="00EA31CE">
        <w:rPr>
          <w:sz w:val="28"/>
          <w:szCs w:val="28"/>
        </w:rPr>
        <w:t xml:space="preserve">51                                              </w:t>
      </w:r>
    </w:p>
    <w:p w:rsidR="000F69A4" w:rsidRPr="00EA31CE" w:rsidRDefault="000F69A4" w:rsidP="000F69A4">
      <w:pPr>
        <w:ind w:left="5940"/>
        <w:rPr>
          <w:sz w:val="28"/>
          <w:szCs w:val="28"/>
        </w:rPr>
      </w:pPr>
      <w:r w:rsidRPr="00EA31CE">
        <w:rPr>
          <w:sz w:val="28"/>
          <w:szCs w:val="28"/>
        </w:rPr>
        <w:t xml:space="preserve"> </w:t>
      </w:r>
    </w:p>
    <w:p w:rsidR="000F69A4" w:rsidRPr="00EA31CE" w:rsidRDefault="000F69A4" w:rsidP="000F69A4">
      <w:pPr>
        <w:jc w:val="center"/>
        <w:rPr>
          <w:sz w:val="28"/>
          <w:szCs w:val="28"/>
        </w:rPr>
      </w:pPr>
      <w:r w:rsidRPr="00EA31CE">
        <w:rPr>
          <w:sz w:val="28"/>
          <w:szCs w:val="28"/>
        </w:rPr>
        <w:t xml:space="preserve">План мероприятий </w:t>
      </w:r>
    </w:p>
    <w:p w:rsidR="000F69A4" w:rsidRPr="00EA31CE" w:rsidRDefault="000F69A4" w:rsidP="000F69A4">
      <w:pPr>
        <w:jc w:val="center"/>
        <w:rPr>
          <w:sz w:val="28"/>
          <w:szCs w:val="28"/>
        </w:rPr>
      </w:pPr>
      <w:r w:rsidRPr="00EA31CE">
        <w:rPr>
          <w:sz w:val="28"/>
          <w:szCs w:val="28"/>
        </w:rPr>
        <w:t xml:space="preserve"> по проведению публичных слушаний по вопросу</w:t>
      </w:r>
      <w:r w:rsidRPr="00EA31CE">
        <w:rPr>
          <w:b/>
          <w:sz w:val="28"/>
          <w:szCs w:val="28"/>
        </w:rPr>
        <w:t xml:space="preserve">  </w:t>
      </w:r>
      <w:r w:rsidRPr="00EA31CE">
        <w:rPr>
          <w:sz w:val="28"/>
          <w:szCs w:val="28"/>
        </w:rPr>
        <w:t>о внесении изменений</w:t>
      </w:r>
    </w:p>
    <w:p w:rsidR="000F69A4" w:rsidRPr="00EA31CE" w:rsidRDefault="000F69A4" w:rsidP="000F69A4">
      <w:pPr>
        <w:jc w:val="center"/>
        <w:rPr>
          <w:sz w:val="28"/>
          <w:szCs w:val="28"/>
        </w:rPr>
      </w:pPr>
      <w:r w:rsidRPr="00EA31CE">
        <w:rPr>
          <w:sz w:val="28"/>
          <w:szCs w:val="28"/>
        </w:rPr>
        <w:t xml:space="preserve"> в Правила землепользования и застройки в муниципальном образовании Омутнинское городское поселение</w:t>
      </w:r>
    </w:p>
    <w:p w:rsidR="000F69A4" w:rsidRPr="00EA31CE" w:rsidRDefault="000F69A4" w:rsidP="000F69A4">
      <w:pPr>
        <w:jc w:val="center"/>
        <w:rPr>
          <w:b/>
          <w:sz w:val="28"/>
          <w:szCs w:val="28"/>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261"/>
        <w:gridCol w:w="3328"/>
        <w:gridCol w:w="2767"/>
      </w:tblGrid>
      <w:tr w:rsidR="000F69A4" w:rsidRPr="00EA31CE" w:rsidTr="00BA522D">
        <w:trPr>
          <w:trHeight w:val="525"/>
        </w:trPr>
        <w:tc>
          <w:tcPr>
            <w:tcW w:w="567" w:type="dxa"/>
            <w:tcBorders>
              <w:top w:val="single" w:sz="4" w:space="0" w:color="auto"/>
              <w:left w:val="single" w:sz="4" w:space="0" w:color="auto"/>
              <w:bottom w:val="single" w:sz="4" w:space="0" w:color="auto"/>
              <w:right w:val="single" w:sz="4" w:space="0" w:color="auto"/>
            </w:tcBorders>
          </w:tcPr>
          <w:p w:rsidR="000F69A4" w:rsidRPr="00EA31CE" w:rsidRDefault="000F69A4">
            <w:pPr>
              <w:jc w:val="center"/>
            </w:pPr>
            <w:r w:rsidRPr="00EA31CE">
              <w:t xml:space="preserve">№ </w:t>
            </w:r>
            <w:proofErr w:type="gramStart"/>
            <w:r w:rsidRPr="00EA31CE">
              <w:t>п</w:t>
            </w:r>
            <w:proofErr w:type="gramEnd"/>
            <w:r w:rsidRPr="00EA31CE">
              <w:t xml:space="preserve">/п </w:t>
            </w:r>
            <w:r w:rsidRPr="00EA31CE">
              <w:tab/>
            </w:r>
          </w:p>
          <w:p w:rsidR="000F69A4" w:rsidRPr="00EA31CE" w:rsidRDefault="000F69A4">
            <w:pPr>
              <w:jc w:val="center"/>
            </w:pPr>
          </w:p>
        </w:tc>
        <w:tc>
          <w:tcPr>
            <w:tcW w:w="3261" w:type="dxa"/>
            <w:tcBorders>
              <w:top w:val="single" w:sz="4" w:space="0" w:color="auto"/>
              <w:left w:val="single" w:sz="4" w:space="0" w:color="auto"/>
              <w:bottom w:val="single" w:sz="4" w:space="0" w:color="auto"/>
              <w:right w:val="single" w:sz="4" w:space="0" w:color="auto"/>
            </w:tcBorders>
            <w:hideMark/>
          </w:tcPr>
          <w:p w:rsidR="000F69A4" w:rsidRPr="00EA31CE" w:rsidRDefault="000F69A4">
            <w:pPr>
              <w:jc w:val="center"/>
            </w:pPr>
            <w:r w:rsidRPr="00EA31CE">
              <w:t>Перечень мероприятий</w:t>
            </w:r>
          </w:p>
        </w:tc>
        <w:tc>
          <w:tcPr>
            <w:tcW w:w="3328" w:type="dxa"/>
            <w:tcBorders>
              <w:top w:val="single" w:sz="4" w:space="0" w:color="auto"/>
              <w:left w:val="single" w:sz="4" w:space="0" w:color="auto"/>
              <w:bottom w:val="single" w:sz="4" w:space="0" w:color="auto"/>
              <w:right w:val="single" w:sz="4" w:space="0" w:color="auto"/>
            </w:tcBorders>
            <w:hideMark/>
          </w:tcPr>
          <w:p w:rsidR="000F69A4" w:rsidRPr="00EA31CE" w:rsidRDefault="000F69A4">
            <w:pPr>
              <w:jc w:val="center"/>
            </w:pPr>
            <w:r w:rsidRPr="00EA31CE">
              <w:t>Дата мероприятия</w:t>
            </w:r>
          </w:p>
        </w:tc>
        <w:tc>
          <w:tcPr>
            <w:tcW w:w="2767" w:type="dxa"/>
            <w:tcBorders>
              <w:top w:val="single" w:sz="4" w:space="0" w:color="auto"/>
              <w:left w:val="single" w:sz="4" w:space="0" w:color="auto"/>
              <w:bottom w:val="single" w:sz="4" w:space="0" w:color="auto"/>
              <w:right w:val="single" w:sz="4" w:space="0" w:color="auto"/>
            </w:tcBorders>
            <w:hideMark/>
          </w:tcPr>
          <w:p w:rsidR="000F69A4" w:rsidRPr="00EA31CE" w:rsidRDefault="000F69A4">
            <w:pPr>
              <w:jc w:val="center"/>
            </w:pPr>
            <w:r w:rsidRPr="00EA31CE">
              <w:t>Ответственные</w:t>
            </w:r>
          </w:p>
        </w:tc>
      </w:tr>
      <w:tr w:rsidR="000F69A4" w:rsidRPr="00EA31CE" w:rsidTr="00BA522D">
        <w:tc>
          <w:tcPr>
            <w:tcW w:w="567" w:type="dxa"/>
            <w:tcBorders>
              <w:top w:val="single" w:sz="4" w:space="0" w:color="auto"/>
              <w:left w:val="single" w:sz="4" w:space="0" w:color="auto"/>
              <w:bottom w:val="single" w:sz="4" w:space="0" w:color="auto"/>
              <w:right w:val="single" w:sz="4" w:space="0" w:color="auto"/>
            </w:tcBorders>
            <w:hideMark/>
          </w:tcPr>
          <w:p w:rsidR="000F69A4" w:rsidRPr="00EA31CE" w:rsidRDefault="000F69A4" w:rsidP="00BA522D">
            <w:pPr>
              <w:ind w:left="-29" w:right="-108"/>
              <w:jc w:val="center"/>
              <w:rPr>
                <w:sz w:val="22"/>
                <w:szCs w:val="22"/>
              </w:rPr>
            </w:pPr>
            <w:r w:rsidRPr="00EA31CE">
              <w:rPr>
                <w:sz w:val="22"/>
                <w:szCs w:val="22"/>
              </w:rPr>
              <w:t>1</w:t>
            </w:r>
          </w:p>
        </w:tc>
        <w:tc>
          <w:tcPr>
            <w:tcW w:w="3261" w:type="dxa"/>
            <w:tcBorders>
              <w:top w:val="single" w:sz="4" w:space="0" w:color="auto"/>
              <w:left w:val="single" w:sz="4" w:space="0" w:color="auto"/>
              <w:bottom w:val="single" w:sz="4" w:space="0" w:color="auto"/>
              <w:right w:val="single" w:sz="4" w:space="0" w:color="auto"/>
            </w:tcBorders>
          </w:tcPr>
          <w:p w:rsidR="000F69A4" w:rsidRPr="00EA31CE" w:rsidRDefault="000F69A4">
            <w:r w:rsidRPr="00EA31CE">
              <w:t>Ознакомление с демонстр</w:t>
            </w:r>
            <w:r w:rsidRPr="00EA31CE">
              <w:t>а</w:t>
            </w:r>
            <w:r w:rsidRPr="00EA31CE">
              <w:t xml:space="preserve">ционными материалами по вопросу, выносимому на публичные слушания </w:t>
            </w:r>
          </w:p>
          <w:p w:rsidR="000F69A4" w:rsidRPr="00EA31CE" w:rsidRDefault="000F69A4">
            <w:pPr>
              <w:jc w:val="both"/>
            </w:pPr>
          </w:p>
        </w:tc>
        <w:tc>
          <w:tcPr>
            <w:tcW w:w="3328" w:type="dxa"/>
            <w:tcBorders>
              <w:top w:val="single" w:sz="4" w:space="0" w:color="auto"/>
              <w:left w:val="single" w:sz="4" w:space="0" w:color="auto"/>
              <w:bottom w:val="single" w:sz="4" w:space="0" w:color="auto"/>
              <w:right w:val="single" w:sz="4" w:space="0" w:color="auto"/>
            </w:tcBorders>
            <w:hideMark/>
          </w:tcPr>
          <w:p w:rsidR="000F69A4" w:rsidRPr="00EA31CE" w:rsidRDefault="000F69A4">
            <w:r w:rsidRPr="00EA31CE">
              <w:t>С 26.01.2024г</w:t>
            </w:r>
          </w:p>
        </w:tc>
        <w:tc>
          <w:tcPr>
            <w:tcW w:w="2767" w:type="dxa"/>
            <w:tcBorders>
              <w:top w:val="single" w:sz="4" w:space="0" w:color="auto"/>
              <w:left w:val="single" w:sz="4" w:space="0" w:color="auto"/>
              <w:bottom w:val="single" w:sz="4" w:space="0" w:color="auto"/>
              <w:right w:val="single" w:sz="4" w:space="0" w:color="auto"/>
            </w:tcBorders>
            <w:hideMark/>
          </w:tcPr>
          <w:p w:rsidR="000F69A4" w:rsidRPr="00EA31CE" w:rsidRDefault="000F69A4">
            <w:r w:rsidRPr="00EA31CE">
              <w:t>Отдел архитектуры и строительства Ому</w:t>
            </w:r>
            <w:r w:rsidRPr="00EA31CE">
              <w:t>т</w:t>
            </w:r>
            <w:r w:rsidRPr="00EA31CE">
              <w:t>нинского района Киро</w:t>
            </w:r>
            <w:r w:rsidRPr="00EA31CE">
              <w:t>в</w:t>
            </w:r>
            <w:r w:rsidRPr="00EA31CE">
              <w:t>ской обл</w:t>
            </w:r>
            <w:r w:rsidRPr="00EA31CE">
              <w:t>а</w:t>
            </w:r>
            <w:r w:rsidRPr="00EA31CE">
              <w:t>сти</w:t>
            </w:r>
          </w:p>
        </w:tc>
      </w:tr>
      <w:tr w:rsidR="000F69A4" w:rsidRPr="00EA31CE" w:rsidTr="00BA522D">
        <w:tc>
          <w:tcPr>
            <w:tcW w:w="567" w:type="dxa"/>
            <w:tcBorders>
              <w:top w:val="single" w:sz="4" w:space="0" w:color="auto"/>
              <w:left w:val="single" w:sz="4" w:space="0" w:color="auto"/>
              <w:bottom w:val="single" w:sz="4" w:space="0" w:color="auto"/>
              <w:right w:val="single" w:sz="4" w:space="0" w:color="auto"/>
            </w:tcBorders>
            <w:hideMark/>
          </w:tcPr>
          <w:p w:rsidR="000F69A4" w:rsidRPr="00EA31CE" w:rsidRDefault="000F69A4">
            <w:pPr>
              <w:jc w:val="center"/>
              <w:rPr>
                <w:sz w:val="22"/>
                <w:szCs w:val="22"/>
              </w:rPr>
            </w:pPr>
            <w:r w:rsidRPr="00EA31CE">
              <w:rPr>
                <w:sz w:val="22"/>
                <w:szCs w:val="22"/>
              </w:rPr>
              <w:t>2</w:t>
            </w:r>
          </w:p>
        </w:tc>
        <w:tc>
          <w:tcPr>
            <w:tcW w:w="3261" w:type="dxa"/>
            <w:tcBorders>
              <w:top w:val="single" w:sz="4" w:space="0" w:color="auto"/>
              <w:left w:val="single" w:sz="4" w:space="0" w:color="auto"/>
              <w:bottom w:val="single" w:sz="4" w:space="0" w:color="auto"/>
              <w:right w:val="single" w:sz="4" w:space="0" w:color="auto"/>
            </w:tcBorders>
          </w:tcPr>
          <w:p w:rsidR="000F69A4" w:rsidRPr="00EA31CE" w:rsidRDefault="000F69A4">
            <w:r w:rsidRPr="00EA31CE">
              <w:t>Собрание участников пу</w:t>
            </w:r>
            <w:r w:rsidRPr="00EA31CE">
              <w:t>б</w:t>
            </w:r>
            <w:r w:rsidRPr="00EA31CE">
              <w:t xml:space="preserve">личных слушаний </w:t>
            </w:r>
          </w:p>
          <w:p w:rsidR="000F69A4" w:rsidRPr="00EA31CE" w:rsidRDefault="000F69A4">
            <w:pPr>
              <w:jc w:val="center"/>
            </w:pPr>
          </w:p>
        </w:tc>
        <w:tc>
          <w:tcPr>
            <w:tcW w:w="3328" w:type="dxa"/>
            <w:tcBorders>
              <w:top w:val="single" w:sz="4" w:space="0" w:color="auto"/>
              <w:left w:val="single" w:sz="4" w:space="0" w:color="auto"/>
              <w:bottom w:val="single" w:sz="4" w:space="0" w:color="auto"/>
              <w:right w:val="single" w:sz="4" w:space="0" w:color="auto"/>
            </w:tcBorders>
          </w:tcPr>
          <w:p w:rsidR="000F69A4" w:rsidRPr="00EA31CE" w:rsidRDefault="000F69A4">
            <w:pPr>
              <w:ind w:left="13" w:right="42"/>
            </w:pPr>
            <w:r w:rsidRPr="00EA31CE">
              <w:rPr>
                <w:sz w:val="26"/>
                <w:szCs w:val="26"/>
              </w:rPr>
              <w:t>на 3</w:t>
            </w:r>
            <w:r w:rsidRPr="00EA31CE">
              <w:t>1.01.2024г</w:t>
            </w:r>
            <w:r w:rsidRPr="00EA31CE">
              <w:rPr>
                <w:sz w:val="26"/>
                <w:szCs w:val="26"/>
              </w:rPr>
              <w:t xml:space="preserve">  </w:t>
            </w:r>
          </w:p>
          <w:p w:rsidR="000F69A4" w:rsidRPr="00EA31CE" w:rsidRDefault="000F69A4">
            <w:r w:rsidRPr="00EA31CE">
              <w:t>в  актовом зале администр</w:t>
            </w:r>
            <w:r w:rsidRPr="00EA31CE">
              <w:t>а</w:t>
            </w:r>
            <w:r w:rsidRPr="00EA31CE">
              <w:t>ции по адресу: Ому</w:t>
            </w:r>
            <w:r w:rsidRPr="00EA31CE">
              <w:t>т</w:t>
            </w:r>
            <w:r w:rsidRPr="00EA31CE">
              <w:t xml:space="preserve">нинск, ул. </w:t>
            </w:r>
            <w:proofErr w:type="gramStart"/>
            <w:r w:rsidRPr="00EA31CE">
              <w:t>Комсомольская</w:t>
            </w:r>
            <w:proofErr w:type="gramEnd"/>
            <w:r w:rsidRPr="00EA31CE">
              <w:t>, д. 9 в 16 часов 00 минут</w:t>
            </w:r>
          </w:p>
          <w:p w:rsidR="000F69A4" w:rsidRPr="00EA31CE" w:rsidRDefault="000F69A4">
            <w:pPr>
              <w:rPr>
                <w:sz w:val="22"/>
                <w:szCs w:val="22"/>
              </w:rPr>
            </w:pPr>
          </w:p>
        </w:tc>
        <w:tc>
          <w:tcPr>
            <w:tcW w:w="2767" w:type="dxa"/>
            <w:tcBorders>
              <w:top w:val="single" w:sz="4" w:space="0" w:color="auto"/>
              <w:left w:val="single" w:sz="4" w:space="0" w:color="auto"/>
              <w:bottom w:val="single" w:sz="4" w:space="0" w:color="auto"/>
              <w:right w:val="single" w:sz="4" w:space="0" w:color="auto"/>
            </w:tcBorders>
            <w:hideMark/>
          </w:tcPr>
          <w:p w:rsidR="000F69A4" w:rsidRPr="00EA31CE" w:rsidRDefault="000F69A4">
            <w:r w:rsidRPr="00EA31CE">
              <w:t>Отдел архитектуры и строительства Ому</w:t>
            </w:r>
            <w:r w:rsidRPr="00EA31CE">
              <w:t>т</w:t>
            </w:r>
            <w:r w:rsidRPr="00EA31CE">
              <w:t>нинского района Киро</w:t>
            </w:r>
            <w:r w:rsidRPr="00EA31CE">
              <w:t>в</w:t>
            </w:r>
            <w:r w:rsidRPr="00EA31CE">
              <w:t>ской обл</w:t>
            </w:r>
            <w:r w:rsidRPr="00EA31CE">
              <w:t>а</w:t>
            </w:r>
            <w:r w:rsidRPr="00EA31CE">
              <w:t>сти</w:t>
            </w:r>
          </w:p>
        </w:tc>
      </w:tr>
      <w:tr w:rsidR="000F69A4" w:rsidRPr="00EA31CE" w:rsidTr="00BA522D">
        <w:tc>
          <w:tcPr>
            <w:tcW w:w="567" w:type="dxa"/>
            <w:tcBorders>
              <w:top w:val="single" w:sz="4" w:space="0" w:color="auto"/>
              <w:left w:val="single" w:sz="4" w:space="0" w:color="auto"/>
              <w:bottom w:val="single" w:sz="4" w:space="0" w:color="auto"/>
              <w:right w:val="single" w:sz="4" w:space="0" w:color="auto"/>
            </w:tcBorders>
            <w:hideMark/>
          </w:tcPr>
          <w:p w:rsidR="000F69A4" w:rsidRPr="00EA31CE" w:rsidRDefault="000F69A4">
            <w:pPr>
              <w:jc w:val="center"/>
              <w:rPr>
                <w:sz w:val="22"/>
                <w:szCs w:val="22"/>
              </w:rPr>
            </w:pPr>
            <w:r w:rsidRPr="00EA31CE">
              <w:rPr>
                <w:sz w:val="22"/>
                <w:szCs w:val="22"/>
              </w:rPr>
              <w:t>3</w:t>
            </w:r>
          </w:p>
        </w:tc>
        <w:tc>
          <w:tcPr>
            <w:tcW w:w="3261" w:type="dxa"/>
            <w:tcBorders>
              <w:top w:val="single" w:sz="4" w:space="0" w:color="auto"/>
              <w:left w:val="single" w:sz="4" w:space="0" w:color="auto"/>
              <w:bottom w:val="single" w:sz="4" w:space="0" w:color="auto"/>
              <w:right w:val="single" w:sz="4" w:space="0" w:color="auto"/>
            </w:tcBorders>
          </w:tcPr>
          <w:p w:rsidR="000F69A4" w:rsidRPr="00EA31CE" w:rsidRDefault="000F69A4">
            <w:r w:rsidRPr="00EA31CE">
              <w:t>Прием письменных предл</w:t>
            </w:r>
            <w:r w:rsidRPr="00EA31CE">
              <w:t>о</w:t>
            </w:r>
            <w:r w:rsidRPr="00EA31CE">
              <w:t>жений и замечаний по в</w:t>
            </w:r>
            <w:r w:rsidRPr="00EA31CE">
              <w:t>о</w:t>
            </w:r>
            <w:r w:rsidRPr="00EA31CE">
              <w:t>просу, выносимому на пу</w:t>
            </w:r>
            <w:r w:rsidRPr="00EA31CE">
              <w:t>б</w:t>
            </w:r>
            <w:r w:rsidRPr="00EA31CE">
              <w:t xml:space="preserve">личные слушания </w:t>
            </w:r>
          </w:p>
          <w:p w:rsidR="000F69A4" w:rsidRPr="00EA31CE" w:rsidRDefault="000F69A4">
            <w:pPr>
              <w:jc w:val="both"/>
            </w:pPr>
          </w:p>
        </w:tc>
        <w:tc>
          <w:tcPr>
            <w:tcW w:w="3328" w:type="dxa"/>
            <w:tcBorders>
              <w:top w:val="single" w:sz="4" w:space="0" w:color="auto"/>
              <w:left w:val="single" w:sz="4" w:space="0" w:color="auto"/>
              <w:bottom w:val="single" w:sz="4" w:space="0" w:color="auto"/>
              <w:right w:val="single" w:sz="4" w:space="0" w:color="auto"/>
            </w:tcBorders>
            <w:hideMark/>
          </w:tcPr>
          <w:p w:rsidR="000F69A4" w:rsidRPr="00EA31CE" w:rsidRDefault="000F69A4">
            <w:pPr>
              <w:rPr>
                <w:sz w:val="22"/>
                <w:szCs w:val="22"/>
              </w:rPr>
            </w:pPr>
            <w:r w:rsidRPr="00EA31CE">
              <w:rPr>
                <w:sz w:val="22"/>
                <w:szCs w:val="22"/>
              </w:rPr>
              <w:t xml:space="preserve">С момента </w:t>
            </w:r>
            <w:r w:rsidRPr="00EA31CE">
              <w:t xml:space="preserve"> опубликования  о проведении публичных сл</w:t>
            </w:r>
            <w:r w:rsidRPr="00EA31CE">
              <w:t>у</w:t>
            </w:r>
            <w:r w:rsidRPr="00EA31CE">
              <w:t>шаний</w:t>
            </w:r>
          </w:p>
        </w:tc>
        <w:tc>
          <w:tcPr>
            <w:tcW w:w="2767" w:type="dxa"/>
            <w:tcBorders>
              <w:top w:val="single" w:sz="4" w:space="0" w:color="auto"/>
              <w:left w:val="single" w:sz="4" w:space="0" w:color="auto"/>
              <w:bottom w:val="single" w:sz="4" w:space="0" w:color="auto"/>
              <w:right w:val="single" w:sz="4" w:space="0" w:color="auto"/>
            </w:tcBorders>
            <w:hideMark/>
          </w:tcPr>
          <w:p w:rsidR="000F69A4" w:rsidRPr="00EA31CE" w:rsidRDefault="000F69A4">
            <w:r w:rsidRPr="00EA31CE">
              <w:t>Отдел архитектуры и строительства Ому</w:t>
            </w:r>
            <w:r w:rsidRPr="00EA31CE">
              <w:t>т</w:t>
            </w:r>
            <w:r w:rsidRPr="00EA31CE">
              <w:t>нинского района Киро</w:t>
            </w:r>
            <w:r w:rsidRPr="00EA31CE">
              <w:t>в</w:t>
            </w:r>
            <w:r w:rsidRPr="00EA31CE">
              <w:t>ской обл</w:t>
            </w:r>
            <w:r w:rsidRPr="00EA31CE">
              <w:t>а</w:t>
            </w:r>
            <w:r w:rsidRPr="00EA31CE">
              <w:t>сти</w:t>
            </w:r>
          </w:p>
        </w:tc>
      </w:tr>
    </w:tbl>
    <w:p w:rsidR="000F69A4" w:rsidRPr="00EA31CE" w:rsidRDefault="000F69A4" w:rsidP="000F69A4">
      <w:pPr>
        <w:jc w:val="center"/>
        <w:rPr>
          <w:sz w:val="22"/>
          <w:szCs w:val="22"/>
        </w:rPr>
      </w:pPr>
    </w:p>
    <w:sectPr w:rsidR="000F69A4" w:rsidRPr="00EA31CE" w:rsidSect="00C3269C">
      <w:footerReference w:type="even" r:id="rId16"/>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521" w:rsidRDefault="00966521">
      <w:r>
        <w:separator/>
      </w:r>
    </w:p>
  </w:endnote>
  <w:endnote w:type="continuationSeparator" w:id="0">
    <w:p w:rsidR="00966521" w:rsidRDefault="00966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NewtonC">
    <w:altName w:val="Courier New"/>
    <w:panose1 w:val="00000000000000000000"/>
    <w:charset w:val="00"/>
    <w:family w:val="decorative"/>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364" w:rsidRDefault="00C05364">
    <w:pPr>
      <w:pStyle w:val="aa"/>
      <w:jc w:val="center"/>
    </w:pPr>
  </w:p>
  <w:p w:rsidR="00C05364" w:rsidRDefault="00C05364">
    <w:pPr>
      <w:pStyle w:val="aa"/>
      <w:jc w:val="center"/>
    </w:pPr>
    <w:r>
      <w:fldChar w:fldCharType="begin"/>
    </w:r>
    <w:r>
      <w:instrText>PAGE   \* MERGEFORMAT</w:instrText>
    </w:r>
    <w:r>
      <w:fldChar w:fldCharType="separate"/>
    </w:r>
    <w:r w:rsidR="00B373CC">
      <w:t>1</w:t>
    </w:r>
    <w:r>
      <w:fldChar w:fldCharType="end"/>
    </w:r>
  </w:p>
  <w:p w:rsidR="00C05364" w:rsidRDefault="00C0536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364" w:rsidRDefault="00C05364" w:rsidP="001F394B">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05364" w:rsidRDefault="00C05364" w:rsidP="001F394B">
    <w:pPr>
      <w:pStyle w:val="aa"/>
      <w:ind w:right="360"/>
    </w:pPr>
  </w:p>
  <w:p w:rsidR="00C05364" w:rsidRDefault="00C0536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364" w:rsidRDefault="00C05364">
    <w:pPr>
      <w:pStyle w:val="aa"/>
      <w:jc w:val="center"/>
    </w:pPr>
    <w:r>
      <w:fldChar w:fldCharType="begin"/>
    </w:r>
    <w:r>
      <w:instrText xml:space="preserve"> PAGE   \* MERGEFORMAT </w:instrText>
    </w:r>
    <w:r>
      <w:fldChar w:fldCharType="separate"/>
    </w:r>
    <w:r w:rsidR="00B373CC">
      <w:t>103</w:t>
    </w:r>
    <w:r>
      <w:fldChar w:fldCharType="end"/>
    </w:r>
  </w:p>
  <w:p w:rsidR="00C05364" w:rsidRDefault="00C05364" w:rsidP="00E947AE">
    <w:pPr>
      <w:pStyle w:val="aa"/>
      <w:tabs>
        <w:tab w:val="clear" w:pos="8306"/>
        <w:tab w:val="left" w:pos="4153"/>
      </w:tabs>
      <w:ind w:right="360"/>
    </w:pPr>
    <w:r>
      <w:tab/>
    </w:r>
  </w:p>
  <w:p w:rsidR="00C05364" w:rsidRDefault="00C053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521" w:rsidRDefault="00966521">
      <w:r>
        <w:separator/>
      </w:r>
    </w:p>
  </w:footnote>
  <w:footnote w:type="continuationSeparator" w:id="0">
    <w:p w:rsidR="00966521" w:rsidRDefault="009665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41C3046"/>
    <w:lvl w:ilvl="0">
      <w:start w:val="1"/>
      <w:numFmt w:val="decimal"/>
      <w:lvlText w:val="%1."/>
      <w:lvlJc w:val="left"/>
      <w:pPr>
        <w:tabs>
          <w:tab w:val="num" w:pos="1492"/>
        </w:tabs>
        <w:ind w:left="1492" w:hanging="360"/>
      </w:pPr>
    </w:lvl>
  </w:abstractNum>
  <w:abstractNum w:abstractNumId="1">
    <w:nsid w:val="FFFFFF7D"/>
    <w:multiLevelType w:val="singleLevel"/>
    <w:tmpl w:val="683414D6"/>
    <w:lvl w:ilvl="0">
      <w:start w:val="1"/>
      <w:numFmt w:val="decimal"/>
      <w:lvlText w:val="%1."/>
      <w:lvlJc w:val="left"/>
      <w:pPr>
        <w:tabs>
          <w:tab w:val="num" w:pos="1209"/>
        </w:tabs>
        <w:ind w:left="1209" w:hanging="360"/>
      </w:pPr>
    </w:lvl>
  </w:abstractNum>
  <w:abstractNum w:abstractNumId="2">
    <w:nsid w:val="FFFFFF7E"/>
    <w:multiLevelType w:val="singleLevel"/>
    <w:tmpl w:val="1D20B83C"/>
    <w:lvl w:ilvl="0">
      <w:start w:val="1"/>
      <w:numFmt w:val="decimal"/>
      <w:lvlText w:val="%1."/>
      <w:lvlJc w:val="left"/>
      <w:pPr>
        <w:tabs>
          <w:tab w:val="num" w:pos="926"/>
        </w:tabs>
        <w:ind w:left="926" w:hanging="360"/>
      </w:pPr>
    </w:lvl>
  </w:abstractNum>
  <w:abstractNum w:abstractNumId="3">
    <w:nsid w:val="FFFFFF7F"/>
    <w:multiLevelType w:val="singleLevel"/>
    <w:tmpl w:val="7700A22C"/>
    <w:lvl w:ilvl="0">
      <w:start w:val="1"/>
      <w:numFmt w:val="decimal"/>
      <w:lvlText w:val="%1."/>
      <w:lvlJc w:val="left"/>
      <w:pPr>
        <w:tabs>
          <w:tab w:val="num" w:pos="643"/>
        </w:tabs>
        <w:ind w:left="643" w:hanging="360"/>
      </w:pPr>
    </w:lvl>
  </w:abstractNum>
  <w:abstractNum w:abstractNumId="4">
    <w:nsid w:val="FFFFFF80"/>
    <w:multiLevelType w:val="singleLevel"/>
    <w:tmpl w:val="877E571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C1A420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39465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5256D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10559E"/>
    <w:lvl w:ilvl="0">
      <w:start w:val="1"/>
      <w:numFmt w:val="decimal"/>
      <w:lvlText w:val="%1."/>
      <w:lvlJc w:val="left"/>
      <w:pPr>
        <w:tabs>
          <w:tab w:val="num" w:pos="360"/>
        </w:tabs>
        <w:ind w:left="360" w:hanging="360"/>
      </w:pPr>
    </w:lvl>
  </w:abstractNum>
  <w:abstractNum w:abstractNumId="9">
    <w:nsid w:val="FFFFFF89"/>
    <w:multiLevelType w:val="singleLevel"/>
    <w:tmpl w:val="138EA7DC"/>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C476844A"/>
    <w:name w:val="WW8Num2"/>
    <w:lvl w:ilvl="0">
      <w:start w:val="1"/>
      <w:numFmt w:val="decimal"/>
      <w:lvlText w:val="%1."/>
      <w:lvlJc w:val="left"/>
      <w:pPr>
        <w:tabs>
          <w:tab w:val="num" w:pos="720"/>
        </w:tabs>
        <w:ind w:left="720"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2">
    <w:nsid w:val="010D740F"/>
    <w:multiLevelType w:val="multilevel"/>
    <w:tmpl w:val="5AFE2326"/>
    <w:lvl w:ilvl="0">
      <w:start w:val="3"/>
      <w:numFmt w:val="decimal"/>
      <w:lvlText w:val="%1."/>
      <w:lvlJc w:val="left"/>
      <w:pPr>
        <w:ind w:left="900" w:hanging="900"/>
      </w:pPr>
      <w:rPr>
        <w:rFonts w:hint="default"/>
      </w:rPr>
    </w:lvl>
    <w:lvl w:ilvl="1">
      <w:start w:val="3"/>
      <w:numFmt w:val="decimal"/>
      <w:lvlText w:val="%1.%2."/>
      <w:lvlJc w:val="left"/>
      <w:pPr>
        <w:ind w:left="900" w:hanging="900"/>
      </w:pPr>
      <w:rPr>
        <w:rFonts w:hint="default"/>
      </w:rPr>
    </w:lvl>
    <w:lvl w:ilvl="2">
      <w:start w:val="4"/>
      <w:numFmt w:val="decimal"/>
      <w:lvlText w:val="%1.%2.%3."/>
      <w:lvlJc w:val="left"/>
      <w:pPr>
        <w:ind w:left="900" w:hanging="900"/>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0280142F"/>
    <w:multiLevelType w:val="multilevel"/>
    <w:tmpl w:val="B0AC68AE"/>
    <w:lvl w:ilvl="0">
      <w:start w:val="1"/>
      <w:numFmt w:val="decimal"/>
      <w:lvlText w:val="%1."/>
      <w:lvlJc w:val="left"/>
      <w:pPr>
        <w:tabs>
          <w:tab w:val="num" w:pos="567"/>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6F5028E"/>
    <w:multiLevelType w:val="hybridMultilevel"/>
    <w:tmpl w:val="8CA64C22"/>
    <w:lvl w:ilvl="0" w:tplc="DCF09A78">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08D510B1"/>
    <w:multiLevelType w:val="hybridMultilevel"/>
    <w:tmpl w:val="7408E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99D7433"/>
    <w:multiLevelType w:val="hybridMultilevel"/>
    <w:tmpl w:val="9EBE628A"/>
    <w:lvl w:ilvl="0" w:tplc="B5FCFB8C">
      <w:start w:val="1"/>
      <w:numFmt w:val="decimal"/>
      <w:lvlText w:val="%1."/>
      <w:lvlJc w:val="left"/>
      <w:pPr>
        <w:ind w:left="1575" w:hanging="103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12520CAC"/>
    <w:multiLevelType w:val="multilevel"/>
    <w:tmpl w:val="32846036"/>
    <w:lvl w:ilvl="0">
      <w:start w:val="1"/>
      <w:numFmt w:val="decimal"/>
      <w:lvlText w:val="%1."/>
      <w:lvlJc w:val="left"/>
      <w:pPr>
        <w:ind w:left="1575" w:hanging="1035"/>
      </w:pPr>
      <w:rPr>
        <w:rFonts w:ascii="Times New Roman" w:eastAsia="Times New Roman" w:hAnsi="Times New Roman" w:cs="Times New Roman"/>
      </w:rPr>
    </w:lvl>
    <w:lvl w:ilvl="1">
      <w:start w:val="1"/>
      <w:numFmt w:val="decimal"/>
      <w:isLgl/>
      <w:lvlText w:val="%1.%2."/>
      <w:lvlJc w:val="left"/>
      <w:pPr>
        <w:ind w:left="2194" w:hanging="1485"/>
      </w:pPr>
      <w:rPr>
        <w:rFonts w:hint="default"/>
      </w:rPr>
    </w:lvl>
    <w:lvl w:ilvl="2">
      <w:start w:val="1"/>
      <w:numFmt w:val="decimal"/>
      <w:isLgl/>
      <w:lvlText w:val="%1.%2.%3."/>
      <w:lvlJc w:val="left"/>
      <w:pPr>
        <w:ind w:left="2363" w:hanging="1485"/>
      </w:pPr>
      <w:rPr>
        <w:rFonts w:hint="default"/>
      </w:rPr>
    </w:lvl>
    <w:lvl w:ilvl="3">
      <w:start w:val="1"/>
      <w:numFmt w:val="decimal"/>
      <w:isLgl/>
      <w:lvlText w:val="%1.%2.%3.%4."/>
      <w:lvlJc w:val="left"/>
      <w:pPr>
        <w:ind w:left="2532" w:hanging="1485"/>
      </w:pPr>
      <w:rPr>
        <w:rFonts w:hint="default"/>
      </w:rPr>
    </w:lvl>
    <w:lvl w:ilvl="4">
      <w:start w:val="1"/>
      <w:numFmt w:val="decimal"/>
      <w:isLgl/>
      <w:lvlText w:val="%1.%2.%3.%4.%5."/>
      <w:lvlJc w:val="left"/>
      <w:pPr>
        <w:ind w:left="2701" w:hanging="1485"/>
      </w:pPr>
      <w:rPr>
        <w:rFonts w:hint="default"/>
      </w:rPr>
    </w:lvl>
    <w:lvl w:ilvl="5">
      <w:start w:val="1"/>
      <w:numFmt w:val="decimal"/>
      <w:isLgl/>
      <w:lvlText w:val="%1.%2.%3.%4.%5.%6."/>
      <w:lvlJc w:val="left"/>
      <w:pPr>
        <w:ind w:left="2870" w:hanging="1485"/>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18">
    <w:nsid w:val="13A713B9"/>
    <w:multiLevelType w:val="singleLevel"/>
    <w:tmpl w:val="ADFC3B12"/>
    <w:lvl w:ilvl="0">
      <w:start w:val="1"/>
      <w:numFmt w:val="decimal"/>
      <w:lvlText w:val="%1"/>
      <w:lvlJc w:val="left"/>
      <w:pPr>
        <w:tabs>
          <w:tab w:val="num" w:pos="4215"/>
        </w:tabs>
        <w:ind w:left="4215" w:hanging="4215"/>
      </w:pPr>
      <w:rPr>
        <w:rFonts w:hint="default"/>
      </w:rPr>
    </w:lvl>
  </w:abstractNum>
  <w:abstractNum w:abstractNumId="19">
    <w:nsid w:val="14A3620F"/>
    <w:multiLevelType w:val="multilevel"/>
    <w:tmpl w:val="C520CEB2"/>
    <w:lvl w:ilvl="0">
      <w:start w:val="1"/>
      <w:numFmt w:val="decimal"/>
      <w:lvlText w:val="%1."/>
      <w:lvlJc w:val="left"/>
      <w:pPr>
        <w:ind w:left="720" w:hanging="360"/>
      </w:pPr>
      <w:rPr>
        <w:rFonts w:hint="default"/>
        <w:color w:val="auto"/>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0">
    <w:nsid w:val="169058ED"/>
    <w:multiLevelType w:val="hybridMultilevel"/>
    <w:tmpl w:val="78C6A1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17A302BE"/>
    <w:multiLevelType w:val="hybridMultilevel"/>
    <w:tmpl w:val="1CB84654"/>
    <w:lvl w:ilvl="0" w:tplc="B8CABEC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17A839A3"/>
    <w:multiLevelType w:val="multilevel"/>
    <w:tmpl w:val="C520CEB2"/>
    <w:lvl w:ilvl="0">
      <w:start w:val="1"/>
      <w:numFmt w:val="decimal"/>
      <w:lvlText w:val="%1."/>
      <w:lvlJc w:val="left"/>
      <w:pPr>
        <w:ind w:left="720" w:hanging="360"/>
      </w:pPr>
      <w:rPr>
        <w:rFonts w:hint="default"/>
        <w:color w:val="auto"/>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3">
    <w:nsid w:val="17FE0DD7"/>
    <w:multiLevelType w:val="hybridMultilevel"/>
    <w:tmpl w:val="CF9051C2"/>
    <w:lvl w:ilvl="0" w:tplc="D1DEEE74">
      <w:start w:val="1"/>
      <w:numFmt w:val="bullet"/>
      <w:lvlText w:val=""/>
      <w:lvlJc w:val="left"/>
      <w:pPr>
        <w:ind w:left="1372" w:hanging="360"/>
      </w:pPr>
      <w:rPr>
        <w:rFonts w:ascii="Symbol" w:hAnsi="Symbol" w:hint="default"/>
        <w:sz w:val="28"/>
        <w:szCs w:val="28"/>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24">
    <w:nsid w:val="1F495D29"/>
    <w:multiLevelType w:val="hybridMultilevel"/>
    <w:tmpl w:val="4FCEEAF4"/>
    <w:lvl w:ilvl="0" w:tplc="E5DA8C4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2C0C0973"/>
    <w:multiLevelType w:val="hybridMultilevel"/>
    <w:tmpl w:val="38F44EC8"/>
    <w:lvl w:ilvl="0" w:tplc="D17AEED6">
      <w:start w:val="2"/>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2D750C67"/>
    <w:multiLevelType w:val="hybridMultilevel"/>
    <w:tmpl w:val="0BC87C64"/>
    <w:lvl w:ilvl="0" w:tplc="70307F26">
      <w:start w:val="1"/>
      <w:numFmt w:val="decimal"/>
      <w:lvlText w:val="%1."/>
      <w:lvlJc w:val="left"/>
      <w:pPr>
        <w:ind w:left="1575" w:hanging="103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2DEF5457"/>
    <w:multiLevelType w:val="multilevel"/>
    <w:tmpl w:val="B9A0D168"/>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37A8678B"/>
    <w:multiLevelType w:val="hybridMultilevel"/>
    <w:tmpl w:val="35BE3F08"/>
    <w:lvl w:ilvl="0" w:tplc="04190001">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29">
    <w:nsid w:val="3A0171BE"/>
    <w:multiLevelType w:val="multilevel"/>
    <w:tmpl w:val="9C90DC28"/>
    <w:lvl w:ilvl="0">
      <w:start w:val="3"/>
      <w:numFmt w:val="decimal"/>
      <w:lvlText w:val="%1."/>
      <w:lvlJc w:val="left"/>
      <w:pPr>
        <w:ind w:left="900" w:hanging="900"/>
      </w:pPr>
      <w:rPr>
        <w:rFonts w:hint="default"/>
      </w:rPr>
    </w:lvl>
    <w:lvl w:ilvl="1">
      <w:start w:val="3"/>
      <w:numFmt w:val="decimal"/>
      <w:lvlText w:val="%1.%2."/>
      <w:lvlJc w:val="left"/>
      <w:pPr>
        <w:ind w:left="1140" w:hanging="900"/>
      </w:pPr>
      <w:rPr>
        <w:rFonts w:hint="default"/>
      </w:rPr>
    </w:lvl>
    <w:lvl w:ilvl="2">
      <w:start w:val="4"/>
      <w:numFmt w:val="decimal"/>
      <w:lvlText w:val="%1.%2.%3."/>
      <w:lvlJc w:val="left"/>
      <w:pPr>
        <w:ind w:left="1380" w:hanging="90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30">
    <w:nsid w:val="407466DC"/>
    <w:multiLevelType w:val="hybridMultilevel"/>
    <w:tmpl w:val="3D9E2ECC"/>
    <w:lvl w:ilvl="0" w:tplc="04190001">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31">
    <w:nsid w:val="410107B5"/>
    <w:multiLevelType w:val="multilevel"/>
    <w:tmpl w:val="9A46FEA0"/>
    <w:lvl w:ilvl="0">
      <w:start w:val="5"/>
      <w:numFmt w:val="decimal"/>
      <w:lvlText w:val="%1"/>
      <w:lvlJc w:val="left"/>
      <w:pPr>
        <w:tabs>
          <w:tab w:val="num" w:pos="555"/>
        </w:tabs>
        <w:ind w:left="555" w:hanging="555"/>
      </w:pPr>
      <w:rPr>
        <w:rFonts w:hint="default"/>
      </w:rPr>
    </w:lvl>
    <w:lvl w:ilvl="1">
      <w:start w:val="4"/>
      <w:numFmt w:val="decimal"/>
      <w:lvlText w:val="%1.%2"/>
      <w:lvlJc w:val="left"/>
      <w:pPr>
        <w:tabs>
          <w:tab w:val="num" w:pos="915"/>
        </w:tabs>
        <w:ind w:left="915" w:hanging="55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2">
    <w:nsid w:val="453C52D8"/>
    <w:multiLevelType w:val="multilevel"/>
    <w:tmpl w:val="6B5AE144"/>
    <w:lvl w:ilvl="0">
      <w:start w:val="1"/>
      <w:numFmt w:val="decimal"/>
      <w:suff w:val="space"/>
      <w:lvlText w:val="ЧАСТЬ %1."/>
      <w:lvlJc w:val="left"/>
      <w:rPr>
        <w:rFonts w:cs="Times New Roman" w:hint="default"/>
      </w:rPr>
    </w:lvl>
    <w:lvl w:ilvl="1">
      <w:start w:val="1"/>
      <w:numFmt w:val="decimal"/>
      <w:lvlRestart w:val="0"/>
      <w:pStyle w:val="3"/>
      <w:suff w:val="space"/>
      <w:lvlText w:val="ГЛАВА %2."/>
      <w:lvlJc w:val="left"/>
      <w:pPr>
        <w:ind w:left="900"/>
      </w:pPr>
      <w:rPr>
        <w:rFonts w:cs="Times New Roman" w:hint="default"/>
      </w:rPr>
    </w:lvl>
    <w:lvl w:ilvl="2">
      <w:start w:val="1"/>
      <w:numFmt w:val="decimal"/>
      <w:lvlRestart w:val="0"/>
      <w:suff w:val="space"/>
      <w:lvlText w:val="Статья %3."/>
      <w:lvlJc w:val="left"/>
      <w:rPr>
        <w:rFonts w:cs="Times New Roman" w:hint="default"/>
        <w:u w:val="none"/>
      </w:rPr>
    </w:lvl>
    <w:lvl w:ilvl="3">
      <w:start w:val="1"/>
      <w:numFmt w:val="decimal"/>
      <w:pStyle w:val="30"/>
      <w:suff w:val="space"/>
      <w:lvlText w:val="%4."/>
      <w:lvlJc w:val="left"/>
      <w:pPr>
        <w:ind w:left="1413" w:firstLine="567"/>
      </w:pPr>
      <w:rPr>
        <w:rFonts w:cs="Times New Roman" w:hint="default"/>
      </w:rPr>
    </w:lvl>
    <w:lvl w:ilvl="4">
      <w:start w:val="1"/>
      <w:numFmt w:val="decimal"/>
      <w:pStyle w:val="a"/>
      <w:suff w:val="nothing"/>
      <w:lvlText w:val="%5)  "/>
      <w:lvlJc w:val="left"/>
      <w:pPr>
        <w:ind w:left="6096" w:firstLine="567"/>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33">
    <w:nsid w:val="47705FD4"/>
    <w:multiLevelType w:val="hybridMultilevel"/>
    <w:tmpl w:val="BCBE3A6A"/>
    <w:lvl w:ilvl="0" w:tplc="B1E631D0">
      <w:start w:val="1"/>
      <w:numFmt w:val="bullet"/>
      <w:pStyle w:val="2"/>
      <w:lvlText w:val=""/>
      <w:lvlJc w:val="left"/>
      <w:pPr>
        <w:tabs>
          <w:tab w:val="num" w:pos="3542"/>
        </w:tabs>
        <w:ind w:left="2691" w:firstLine="851"/>
      </w:pPr>
      <w:rPr>
        <w:rFonts w:ascii="Symbol" w:hAnsi="Symbol" w:hint="default"/>
      </w:rPr>
    </w:lvl>
    <w:lvl w:ilvl="1" w:tplc="F328FB30">
      <w:start w:val="1"/>
      <w:numFmt w:val="bullet"/>
      <w:lvlText w:val="o"/>
      <w:lvlJc w:val="left"/>
      <w:pPr>
        <w:tabs>
          <w:tab w:val="num" w:pos="3564"/>
        </w:tabs>
        <w:ind w:left="3564" w:hanging="360"/>
      </w:pPr>
      <w:rPr>
        <w:rFonts w:ascii="Courier New" w:hAnsi="Courier New" w:hint="default"/>
      </w:rPr>
    </w:lvl>
    <w:lvl w:ilvl="2" w:tplc="0419001B">
      <w:start w:val="1"/>
      <w:numFmt w:val="bullet"/>
      <w:lvlText w:val=""/>
      <w:lvlJc w:val="left"/>
      <w:pPr>
        <w:tabs>
          <w:tab w:val="num" w:pos="4284"/>
        </w:tabs>
        <w:ind w:left="4284" w:hanging="360"/>
      </w:pPr>
      <w:rPr>
        <w:rFonts w:ascii="Wingdings" w:hAnsi="Wingdings" w:hint="default"/>
      </w:rPr>
    </w:lvl>
    <w:lvl w:ilvl="3" w:tplc="0419000F">
      <w:start w:val="1"/>
      <w:numFmt w:val="bullet"/>
      <w:lvlText w:val=""/>
      <w:lvlJc w:val="left"/>
      <w:pPr>
        <w:tabs>
          <w:tab w:val="num" w:pos="5004"/>
        </w:tabs>
        <w:ind w:left="5004" w:hanging="360"/>
      </w:pPr>
      <w:rPr>
        <w:rFonts w:ascii="Symbol" w:hAnsi="Symbol" w:hint="default"/>
      </w:rPr>
    </w:lvl>
    <w:lvl w:ilvl="4" w:tplc="04190019">
      <w:start w:val="1"/>
      <w:numFmt w:val="bullet"/>
      <w:lvlText w:val="o"/>
      <w:lvlJc w:val="left"/>
      <w:pPr>
        <w:tabs>
          <w:tab w:val="num" w:pos="5724"/>
        </w:tabs>
        <w:ind w:left="5724" w:hanging="360"/>
      </w:pPr>
      <w:rPr>
        <w:rFonts w:ascii="Courier New" w:hAnsi="Courier New" w:hint="default"/>
      </w:rPr>
    </w:lvl>
    <w:lvl w:ilvl="5" w:tplc="0419001B" w:tentative="1">
      <w:start w:val="1"/>
      <w:numFmt w:val="bullet"/>
      <w:lvlText w:val=""/>
      <w:lvlJc w:val="left"/>
      <w:pPr>
        <w:tabs>
          <w:tab w:val="num" w:pos="6444"/>
        </w:tabs>
        <w:ind w:left="6444" w:hanging="360"/>
      </w:pPr>
      <w:rPr>
        <w:rFonts w:ascii="Wingdings" w:hAnsi="Wingdings" w:hint="default"/>
      </w:rPr>
    </w:lvl>
    <w:lvl w:ilvl="6" w:tplc="0419000F" w:tentative="1">
      <w:start w:val="1"/>
      <w:numFmt w:val="bullet"/>
      <w:lvlText w:val=""/>
      <w:lvlJc w:val="left"/>
      <w:pPr>
        <w:tabs>
          <w:tab w:val="num" w:pos="7164"/>
        </w:tabs>
        <w:ind w:left="7164" w:hanging="360"/>
      </w:pPr>
      <w:rPr>
        <w:rFonts w:ascii="Symbol" w:hAnsi="Symbol" w:hint="default"/>
      </w:rPr>
    </w:lvl>
    <w:lvl w:ilvl="7" w:tplc="04190019" w:tentative="1">
      <w:start w:val="1"/>
      <w:numFmt w:val="bullet"/>
      <w:lvlText w:val="o"/>
      <w:lvlJc w:val="left"/>
      <w:pPr>
        <w:tabs>
          <w:tab w:val="num" w:pos="7884"/>
        </w:tabs>
        <w:ind w:left="7884" w:hanging="360"/>
      </w:pPr>
      <w:rPr>
        <w:rFonts w:ascii="Courier New" w:hAnsi="Courier New" w:hint="default"/>
      </w:rPr>
    </w:lvl>
    <w:lvl w:ilvl="8" w:tplc="0419001B" w:tentative="1">
      <w:start w:val="1"/>
      <w:numFmt w:val="bullet"/>
      <w:lvlText w:val=""/>
      <w:lvlJc w:val="left"/>
      <w:pPr>
        <w:tabs>
          <w:tab w:val="num" w:pos="8604"/>
        </w:tabs>
        <w:ind w:left="8604" w:hanging="360"/>
      </w:pPr>
      <w:rPr>
        <w:rFonts w:ascii="Wingdings" w:hAnsi="Wingdings" w:hint="default"/>
      </w:rPr>
    </w:lvl>
  </w:abstractNum>
  <w:abstractNum w:abstractNumId="34">
    <w:nsid w:val="556D0372"/>
    <w:multiLevelType w:val="hybridMultilevel"/>
    <w:tmpl w:val="92CE7324"/>
    <w:lvl w:ilvl="0" w:tplc="624C8688">
      <w:start w:val="1"/>
      <w:numFmt w:val="decimal"/>
      <w:lvlText w:val="%1."/>
      <w:lvlJc w:val="left"/>
      <w:pPr>
        <w:ind w:left="1410" w:hanging="51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5958491D"/>
    <w:multiLevelType w:val="multilevel"/>
    <w:tmpl w:val="2D2C5A48"/>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6BF90175"/>
    <w:multiLevelType w:val="hybridMultilevel"/>
    <w:tmpl w:val="D6C83D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C3F0649"/>
    <w:multiLevelType w:val="multilevel"/>
    <w:tmpl w:val="A582F98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D727E1D"/>
    <w:multiLevelType w:val="multilevel"/>
    <w:tmpl w:val="00CE5EC0"/>
    <w:lvl w:ilvl="0">
      <w:start w:val="1"/>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748B3D7B"/>
    <w:multiLevelType w:val="multilevel"/>
    <w:tmpl w:val="15388742"/>
    <w:lvl w:ilvl="0">
      <w:start w:val="1"/>
      <w:numFmt w:val="decimal"/>
      <w:lvlText w:val="%1."/>
      <w:lvlJc w:val="left"/>
      <w:pPr>
        <w:tabs>
          <w:tab w:val="num" w:pos="567"/>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117B46"/>
    <w:multiLevelType w:val="hybridMultilevel"/>
    <w:tmpl w:val="FBBAB8F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1">
    <w:nsid w:val="795C1D5C"/>
    <w:multiLevelType w:val="multilevel"/>
    <w:tmpl w:val="A3069AF2"/>
    <w:lvl w:ilvl="0">
      <w:start w:val="1"/>
      <w:numFmt w:val="decimal"/>
      <w:lvlText w:val="%1."/>
      <w:lvlJc w:val="right"/>
      <w:pPr>
        <w:tabs>
          <w:tab w:val="num" w:pos="0"/>
        </w:tabs>
        <w:ind w:left="0" w:firstLine="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CF76798"/>
    <w:multiLevelType w:val="hybridMultilevel"/>
    <w:tmpl w:val="5ECC4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FBC2D91"/>
    <w:multiLevelType w:val="hybridMultilevel"/>
    <w:tmpl w:val="0C84A984"/>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3"/>
  </w:num>
  <w:num w:numId="2">
    <w:abstractNumId w:val="32"/>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2"/>
  </w:num>
  <w:num w:numId="7">
    <w:abstractNumId w:val="25"/>
  </w:num>
  <w:num w:numId="8">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1"/>
  </w:num>
  <w:num w:numId="11">
    <w:abstractNumId w:val="35"/>
  </w:num>
  <w:num w:numId="12">
    <w:abstractNumId w:val="29"/>
  </w:num>
  <w:num w:numId="13">
    <w:abstractNumId w:val="12"/>
  </w:num>
  <w:num w:numId="14">
    <w:abstractNumId w:val="20"/>
  </w:num>
  <w:num w:numId="15">
    <w:abstractNumId w:val="24"/>
  </w:num>
  <w:num w:numId="16">
    <w:abstractNumId w:val="21"/>
  </w:num>
  <w:num w:numId="17">
    <w:abstractNumId w:val="37"/>
  </w:num>
  <w:num w:numId="18">
    <w:abstractNumId w:val="13"/>
  </w:num>
  <w:num w:numId="19">
    <w:abstractNumId w:val="39"/>
  </w:num>
  <w:num w:numId="20">
    <w:abstractNumId w:val="27"/>
  </w:num>
  <w:num w:numId="21">
    <w:abstractNumId w:val="41"/>
  </w:num>
  <w:num w:numId="22">
    <w:abstractNumId w:val="14"/>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6"/>
  </w:num>
  <w:num w:numId="34">
    <w:abstractNumId w:val="26"/>
  </w:num>
  <w:num w:numId="35">
    <w:abstractNumId w:val="17"/>
  </w:num>
  <w:num w:numId="36">
    <w:abstractNumId w:val="38"/>
  </w:num>
  <w:num w:numId="37">
    <w:abstractNumId w:val="19"/>
  </w:num>
  <w:num w:numId="38">
    <w:abstractNumId w:val="36"/>
  </w:num>
  <w:num w:numId="39">
    <w:abstractNumId w:val="40"/>
  </w:num>
  <w:num w:numId="40">
    <w:abstractNumId w:val="42"/>
  </w:num>
  <w:num w:numId="41">
    <w:abstractNumId w:val="30"/>
  </w:num>
  <w:num w:numId="42">
    <w:abstractNumId w:val="23"/>
  </w:num>
  <w:num w:numId="43">
    <w:abstractNumId w:val="15"/>
  </w:num>
  <w:num w:numId="44">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745"/>
    <w:rsid w:val="000012B0"/>
    <w:rsid w:val="00003C02"/>
    <w:rsid w:val="00007239"/>
    <w:rsid w:val="00010B08"/>
    <w:rsid w:val="00012C9B"/>
    <w:rsid w:val="00014270"/>
    <w:rsid w:val="000143E9"/>
    <w:rsid w:val="00014E9B"/>
    <w:rsid w:val="00016385"/>
    <w:rsid w:val="000202EF"/>
    <w:rsid w:val="000246BE"/>
    <w:rsid w:val="00026AD7"/>
    <w:rsid w:val="00033883"/>
    <w:rsid w:val="00033D9B"/>
    <w:rsid w:val="000347E8"/>
    <w:rsid w:val="000363D3"/>
    <w:rsid w:val="00040974"/>
    <w:rsid w:val="000416BF"/>
    <w:rsid w:val="00042B14"/>
    <w:rsid w:val="00042B46"/>
    <w:rsid w:val="00042CC7"/>
    <w:rsid w:val="00046B88"/>
    <w:rsid w:val="000504E3"/>
    <w:rsid w:val="00051F13"/>
    <w:rsid w:val="00053282"/>
    <w:rsid w:val="00055D69"/>
    <w:rsid w:val="000568A7"/>
    <w:rsid w:val="00060138"/>
    <w:rsid w:val="000618CF"/>
    <w:rsid w:val="00065712"/>
    <w:rsid w:val="0007020F"/>
    <w:rsid w:val="00071725"/>
    <w:rsid w:val="00072012"/>
    <w:rsid w:val="00072DE2"/>
    <w:rsid w:val="00073D2F"/>
    <w:rsid w:val="00073D59"/>
    <w:rsid w:val="000744D0"/>
    <w:rsid w:val="00083BD0"/>
    <w:rsid w:val="00085623"/>
    <w:rsid w:val="00085E9B"/>
    <w:rsid w:val="00086641"/>
    <w:rsid w:val="00090CBB"/>
    <w:rsid w:val="00091532"/>
    <w:rsid w:val="0009182B"/>
    <w:rsid w:val="00091B64"/>
    <w:rsid w:val="00092508"/>
    <w:rsid w:val="000A018D"/>
    <w:rsid w:val="000A1774"/>
    <w:rsid w:val="000A4415"/>
    <w:rsid w:val="000A7FCE"/>
    <w:rsid w:val="000B558A"/>
    <w:rsid w:val="000B695F"/>
    <w:rsid w:val="000C4BBB"/>
    <w:rsid w:val="000C5CCE"/>
    <w:rsid w:val="000D1909"/>
    <w:rsid w:val="000D35FD"/>
    <w:rsid w:val="000D3AEE"/>
    <w:rsid w:val="000D4704"/>
    <w:rsid w:val="000E1153"/>
    <w:rsid w:val="000E1EBC"/>
    <w:rsid w:val="000E45CB"/>
    <w:rsid w:val="000E46DB"/>
    <w:rsid w:val="000E4D34"/>
    <w:rsid w:val="000E6D32"/>
    <w:rsid w:val="000F0AEC"/>
    <w:rsid w:val="000F0B23"/>
    <w:rsid w:val="000F6647"/>
    <w:rsid w:val="000F69A4"/>
    <w:rsid w:val="000F70FD"/>
    <w:rsid w:val="0010005A"/>
    <w:rsid w:val="0011469E"/>
    <w:rsid w:val="001148D7"/>
    <w:rsid w:val="001238B5"/>
    <w:rsid w:val="00125B77"/>
    <w:rsid w:val="00126AAD"/>
    <w:rsid w:val="00126BD5"/>
    <w:rsid w:val="0012701F"/>
    <w:rsid w:val="00130072"/>
    <w:rsid w:val="001318D8"/>
    <w:rsid w:val="00131FD1"/>
    <w:rsid w:val="00132A43"/>
    <w:rsid w:val="00133A4A"/>
    <w:rsid w:val="0013605A"/>
    <w:rsid w:val="00136EBA"/>
    <w:rsid w:val="00137673"/>
    <w:rsid w:val="00140095"/>
    <w:rsid w:val="00141ACA"/>
    <w:rsid w:val="00143397"/>
    <w:rsid w:val="00143BA5"/>
    <w:rsid w:val="0014441D"/>
    <w:rsid w:val="001461A1"/>
    <w:rsid w:val="00146B1D"/>
    <w:rsid w:val="00150BD5"/>
    <w:rsid w:val="00152936"/>
    <w:rsid w:val="00152977"/>
    <w:rsid w:val="0015413F"/>
    <w:rsid w:val="00155C61"/>
    <w:rsid w:val="00156855"/>
    <w:rsid w:val="00160179"/>
    <w:rsid w:val="0016269C"/>
    <w:rsid w:val="001632A1"/>
    <w:rsid w:val="00164E67"/>
    <w:rsid w:val="00177DE6"/>
    <w:rsid w:val="00182468"/>
    <w:rsid w:val="00183C34"/>
    <w:rsid w:val="00183D1D"/>
    <w:rsid w:val="0019029D"/>
    <w:rsid w:val="001925C5"/>
    <w:rsid w:val="001931F3"/>
    <w:rsid w:val="00194FD6"/>
    <w:rsid w:val="00195CF7"/>
    <w:rsid w:val="00195E2A"/>
    <w:rsid w:val="00197C64"/>
    <w:rsid w:val="001A0FC0"/>
    <w:rsid w:val="001A2581"/>
    <w:rsid w:val="001A4AE4"/>
    <w:rsid w:val="001A5C19"/>
    <w:rsid w:val="001A7639"/>
    <w:rsid w:val="001B01D7"/>
    <w:rsid w:val="001B2F11"/>
    <w:rsid w:val="001B3A4B"/>
    <w:rsid w:val="001B4C4E"/>
    <w:rsid w:val="001B4E1C"/>
    <w:rsid w:val="001B4EA5"/>
    <w:rsid w:val="001B58CB"/>
    <w:rsid w:val="001B6625"/>
    <w:rsid w:val="001B6A95"/>
    <w:rsid w:val="001B730A"/>
    <w:rsid w:val="001B797E"/>
    <w:rsid w:val="001C1424"/>
    <w:rsid w:val="001C1C9E"/>
    <w:rsid w:val="001C2022"/>
    <w:rsid w:val="001C74F1"/>
    <w:rsid w:val="001D02BB"/>
    <w:rsid w:val="001D55B7"/>
    <w:rsid w:val="001D6E17"/>
    <w:rsid w:val="001E2372"/>
    <w:rsid w:val="001E39B7"/>
    <w:rsid w:val="001E772B"/>
    <w:rsid w:val="001F116E"/>
    <w:rsid w:val="001F1E28"/>
    <w:rsid w:val="001F3214"/>
    <w:rsid w:val="001F394B"/>
    <w:rsid w:val="001F5DD3"/>
    <w:rsid w:val="0020333E"/>
    <w:rsid w:val="00203C9D"/>
    <w:rsid w:val="0020432D"/>
    <w:rsid w:val="002044D0"/>
    <w:rsid w:val="00204BFD"/>
    <w:rsid w:val="002059F6"/>
    <w:rsid w:val="00207937"/>
    <w:rsid w:val="00207FDA"/>
    <w:rsid w:val="0021014B"/>
    <w:rsid w:val="00210F58"/>
    <w:rsid w:val="002116A1"/>
    <w:rsid w:val="0021350A"/>
    <w:rsid w:val="00213599"/>
    <w:rsid w:val="002165ED"/>
    <w:rsid w:val="002213B2"/>
    <w:rsid w:val="0022231B"/>
    <w:rsid w:val="00222AB7"/>
    <w:rsid w:val="0022302F"/>
    <w:rsid w:val="00227692"/>
    <w:rsid w:val="00227A7C"/>
    <w:rsid w:val="002339DE"/>
    <w:rsid w:val="00233FE0"/>
    <w:rsid w:val="0023541A"/>
    <w:rsid w:val="002367DB"/>
    <w:rsid w:val="002374CD"/>
    <w:rsid w:val="0024056D"/>
    <w:rsid w:val="00240F7F"/>
    <w:rsid w:val="00243DC7"/>
    <w:rsid w:val="00245C3A"/>
    <w:rsid w:val="002463A0"/>
    <w:rsid w:val="00247E92"/>
    <w:rsid w:val="00250AD2"/>
    <w:rsid w:val="00251ADA"/>
    <w:rsid w:val="0025597A"/>
    <w:rsid w:val="00256071"/>
    <w:rsid w:val="00256DA9"/>
    <w:rsid w:val="00257DC6"/>
    <w:rsid w:val="00262A9C"/>
    <w:rsid w:val="002633E6"/>
    <w:rsid w:val="002654CD"/>
    <w:rsid w:val="0027203A"/>
    <w:rsid w:val="002765D2"/>
    <w:rsid w:val="00277A19"/>
    <w:rsid w:val="00277AC3"/>
    <w:rsid w:val="002800A4"/>
    <w:rsid w:val="00280DD5"/>
    <w:rsid w:val="00284A0B"/>
    <w:rsid w:val="0028557F"/>
    <w:rsid w:val="0029289F"/>
    <w:rsid w:val="00292DEC"/>
    <w:rsid w:val="002944C7"/>
    <w:rsid w:val="00297DC0"/>
    <w:rsid w:val="002A02B1"/>
    <w:rsid w:val="002A3AA9"/>
    <w:rsid w:val="002A4E22"/>
    <w:rsid w:val="002A5F08"/>
    <w:rsid w:val="002A7E87"/>
    <w:rsid w:val="002B1ED4"/>
    <w:rsid w:val="002B6310"/>
    <w:rsid w:val="002B7D07"/>
    <w:rsid w:val="002C2091"/>
    <w:rsid w:val="002C3D6E"/>
    <w:rsid w:val="002C4BB4"/>
    <w:rsid w:val="002C6BC1"/>
    <w:rsid w:val="002C72E6"/>
    <w:rsid w:val="002D077D"/>
    <w:rsid w:val="002D3348"/>
    <w:rsid w:val="002D51EA"/>
    <w:rsid w:val="002D5583"/>
    <w:rsid w:val="002D7C56"/>
    <w:rsid w:val="002E5B84"/>
    <w:rsid w:val="002E5CD7"/>
    <w:rsid w:val="002E6973"/>
    <w:rsid w:val="002F253D"/>
    <w:rsid w:val="002F2E1A"/>
    <w:rsid w:val="002F4C36"/>
    <w:rsid w:val="002F588E"/>
    <w:rsid w:val="002F6FBA"/>
    <w:rsid w:val="00302537"/>
    <w:rsid w:val="00303600"/>
    <w:rsid w:val="00305FED"/>
    <w:rsid w:val="00310E36"/>
    <w:rsid w:val="003115C4"/>
    <w:rsid w:val="00311BEE"/>
    <w:rsid w:val="00313F79"/>
    <w:rsid w:val="00316E80"/>
    <w:rsid w:val="003175A1"/>
    <w:rsid w:val="00317FC7"/>
    <w:rsid w:val="00324539"/>
    <w:rsid w:val="00326292"/>
    <w:rsid w:val="003266B7"/>
    <w:rsid w:val="003300F8"/>
    <w:rsid w:val="00331D3B"/>
    <w:rsid w:val="00333018"/>
    <w:rsid w:val="003379C2"/>
    <w:rsid w:val="00342648"/>
    <w:rsid w:val="0034411D"/>
    <w:rsid w:val="00344D64"/>
    <w:rsid w:val="003452D8"/>
    <w:rsid w:val="00354959"/>
    <w:rsid w:val="00355556"/>
    <w:rsid w:val="00355BFC"/>
    <w:rsid w:val="00355DA7"/>
    <w:rsid w:val="00356622"/>
    <w:rsid w:val="00356BA8"/>
    <w:rsid w:val="003577AC"/>
    <w:rsid w:val="00361F3B"/>
    <w:rsid w:val="00364572"/>
    <w:rsid w:val="00366FFA"/>
    <w:rsid w:val="00367883"/>
    <w:rsid w:val="00367B43"/>
    <w:rsid w:val="00372297"/>
    <w:rsid w:val="00372FE2"/>
    <w:rsid w:val="00375CA1"/>
    <w:rsid w:val="00377405"/>
    <w:rsid w:val="003851B0"/>
    <w:rsid w:val="00386EEE"/>
    <w:rsid w:val="0039026C"/>
    <w:rsid w:val="003907FC"/>
    <w:rsid w:val="003921BC"/>
    <w:rsid w:val="00393350"/>
    <w:rsid w:val="00397B17"/>
    <w:rsid w:val="00397C64"/>
    <w:rsid w:val="003A016F"/>
    <w:rsid w:val="003A1231"/>
    <w:rsid w:val="003A1A40"/>
    <w:rsid w:val="003A2FF6"/>
    <w:rsid w:val="003A4E23"/>
    <w:rsid w:val="003A596B"/>
    <w:rsid w:val="003A6541"/>
    <w:rsid w:val="003A65E0"/>
    <w:rsid w:val="003A678C"/>
    <w:rsid w:val="003A77BE"/>
    <w:rsid w:val="003B0493"/>
    <w:rsid w:val="003B1034"/>
    <w:rsid w:val="003B3FD5"/>
    <w:rsid w:val="003B5FCD"/>
    <w:rsid w:val="003B60E9"/>
    <w:rsid w:val="003C0253"/>
    <w:rsid w:val="003C2255"/>
    <w:rsid w:val="003D081A"/>
    <w:rsid w:val="003D2771"/>
    <w:rsid w:val="003D3426"/>
    <w:rsid w:val="003D636C"/>
    <w:rsid w:val="003D7C2D"/>
    <w:rsid w:val="003E149D"/>
    <w:rsid w:val="003E3D2C"/>
    <w:rsid w:val="003E65CF"/>
    <w:rsid w:val="003E69AE"/>
    <w:rsid w:val="003E69F2"/>
    <w:rsid w:val="003F2AF8"/>
    <w:rsid w:val="003F5597"/>
    <w:rsid w:val="003F6AD0"/>
    <w:rsid w:val="0040418C"/>
    <w:rsid w:val="00404C90"/>
    <w:rsid w:val="00410B38"/>
    <w:rsid w:val="0041135F"/>
    <w:rsid w:val="004115A4"/>
    <w:rsid w:val="00414D60"/>
    <w:rsid w:val="00415544"/>
    <w:rsid w:val="00417280"/>
    <w:rsid w:val="00420FE5"/>
    <w:rsid w:val="004223D7"/>
    <w:rsid w:val="0042729B"/>
    <w:rsid w:val="00427540"/>
    <w:rsid w:val="004306C7"/>
    <w:rsid w:val="0043095B"/>
    <w:rsid w:val="00432CC1"/>
    <w:rsid w:val="00433D1E"/>
    <w:rsid w:val="0043565C"/>
    <w:rsid w:val="0043652F"/>
    <w:rsid w:val="00437CE5"/>
    <w:rsid w:val="0044166E"/>
    <w:rsid w:val="004511DC"/>
    <w:rsid w:val="00451401"/>
    <w:rsid w:val="00453691"/>
    <w:rsid w:val="00456217"/>
    <w:rsid w:val="00456916"/>
    <w:rsid w:val="00456EC1"/>
    <w:rsid w:val="0045758E"/>
    <w:rsid w:val="00457843"/>
    <w:rsid w:val="00460035"/>
    <w:rsid w:val="00460384"/>
    <w:rsid w:val="00461837"/>
    <w:rsid w:val="00464310"/>
    <w:rsid w:val="004661A5"/>
    <w:rsid w:val="00470546"/>
    <w:rsid w:val="00472F8C"/>
    <w:rsid w:val="004730FA"/>
    <w:rsid w:val="0047311C"/>
    <w:rsid w:val="004746FE"/>
    <w:rsid w:val="004750E5"/>
    <w:rsid w:val="004760FE"/>
    <w:rsid w:val="00476B1F"/>
    <w:rsid w:val="00477074"/>
    <w:rsid w:val="00481FF9"/>
    <w:rsid w:val="00483656"/>
    <w:rsid w:val="00487293"/>
    <w:rsid w:val="004878F4"/>
    <w:rsid w:val="00490522"/>
    <w:rsid w:val="00490A1A"/>
    <w:rsid w:val="00491D26"/>
    <w:rsid w:val="00491F9C"/>
    <w:rsid w:val="00492C0D"/>
    <w:rsid w:val="00493165"/>
    <w:rsid w:val="00493B89"/>
    <w:rsid w:val="004960F6"/>
    <w:rsid w:val="00497CD8"/>
    <w:rsid w:val="004A0C02"/>
    <w:rsid w:val="004A0FB5"/>
    <w:rsid w:val="004A1281"/>
    <w:rsid w:val="004A21C8"/>
    <w:rsid w:val="004A326A"/>
    <w:rsid w:val="004A32CD"/>
    <w:rsid w:val="004A3DD7"/>
    <w:rsid w:val="004A7F29"/>
    <w:rsid w:val="004B1A48"/>
    <w:rsid w:val="004B2ECB"/>
    <w:rsid w:val="004B3C5C"/>
    <w:rsid w:val="004B5A1B"/>
    <w:rsid w:val="004B63CB"/>
    <w:rsid w:val="004C0096"/>
    <w:rsid w:val="004C01BC"/>
    <w:rsid w:val="004C27C8"/>
    <w:rsid w:val="004C35D7"/>
    <w:rsid w:val="004C4145"/>
    <w:rsid w:val="004C4EF0"/>
    <w:rsid w:val="004C5EC2"/>
    <w:rsid w:val="004C6546"/>
    <w:rsid w:val="004C6DDC"/>
    <w:rsid w:val="004C7110"/>
    <w:rsid w:val="004C77A1"/>
    <w:rsid w:val="004D0B33"/>
    <w:rsid w:val="004D2F09"/>
    <w:rsid w:val="004D6064"/>
    <w:rsid w:val="004E216F"/>
    <w:rsid w:val="004E2DC9"/>
    <w:rsid w:val="004E3FC2"/>
    <w:rsid w:val="004E6177"/>
    <w:rsid w:val="004E6579"/>
    <w:rsid w:val="004F16D4"/>
    <w:rsid w:val="004F2C34"/>
    <w:rsid w:val="004F4229"/>
    <w:rsid w:val="004F5340"/>
    <w:rsid w:val="004F5429"/>
    <w:rsid w:val="004F69D7"/>
    <w:rsid w:val="004F6A8E"/>
    <w:rsid w:val="0050011B"/>
    <w:rsid w:val="00501F8F"/>
    <w:rsid w:val="00502660"/>
    <w:rsid w:val="00505EF4"/>
    <w:rsid w:val="005075D0"/>
    <w:rsid w:val="00511F6F"/>
    <w:rsid w:val="00512778"/>
    <w:rsid w:val="00512F9C"/>
    <w:rsid w:val="00513E2B"/>
    <w:rsid w:val="00514A9D"/>
    <w:rsid w:val="00514BB5"/>
    <w:rsid w:val="00514BB7"/>
    <w:rsid w:val="0051630E"/>
    <w:rsid w:val="005166E4"/>
    <w:rsid w:val="005202E7"/>
    <w:rsid w:val="005211B8"/>
    <w:rsid w:val="00522096"/>
    <w:rsid w:val="00522109"/>
    <w:rsid w:val="00522D66"/>
    <w:rsid w:val="0052378B"/>
    <w:rsid w:val="00524D56"/>
    <w:rsid w:val="0052754A"/>
    <w:rsid w:val="00530635"/>
    <w:rsid w:val="005314B2"/>
    <w:rsid w:val="00531EFA"/>
    <w:rsid w:val="00532A54"/>
    <w:rsid w:val="00532DDE"/>
    <w:rsid w:val="00534845"/>
    <w:rsid w:val="00534EF9"/>
    <w:rsid w:val="005353B4"/>
    <w:rsid w:val="00537D75"/>
    <w:rsid w:val="00542F78"/>
    <w:rsid w:val="005438F5"/>
    <w:rsid w:val="005453BA"/>
    <w:rsid w:val="00551CA3"/>
    <w:rsid w:val="00552F2E"/>
    <w:rsid w:val="00553B4A"/>
    <w:rsid w:val="00555431"/>
    <w:rsid w:val="005557D1"/>
    <w:rsid w:val="00556CE7"/>
    <w:rsid w:val="00563CB0"/>
    <w:rsid w:val="0056428D"/>
    <w:rsid w:val="00565273"/>
    <w:rsid w:val="00567957"/>
    <w:rsid w:val="00574137"/>
    <w:rsid w:val="00574896"/>
    <w:rsid w:val="00575414"/>
    <w:rsid w:val="00575C1C"/>
    <w:rsid w:val="00576FE6"/>
    <w:rsid w:val="00582155"/>
    <w:rsid w:val="0058558C"/>
    <w:rsid w:val="00586240"/>
    <w:rsid w:val="005915A9"/>
    <w:rsid w:val="005915C2"/>
    <w:rsid w:val="00592E2A"/>
    <w:rsid w:val="005941AF"/>
    <w:rsid w:val="00594AB8"/>
    <w:rsid w:val="00594CBE"/>
    <w:rsid w:val="005952F5"/>
    <w:rsid w:val="00595DF1"/>
    <w:rsid w:val="005A05CE"/>
    <w:rsid w:val="005A2C26"/>
    <w:rsid w:val="005A33FF"/>
    <w:rsid w:val="005A3577"/>
    <w:rsid w:val="005A5A56"/>
    <w:rsid w:val="005A5FE0"/>
    <w:rsid w:val="005A659C"/>
    <w:rsid w:val="005B35B6"/>
    <w:rsid w:val="005B4D9E"/>
    <w:rsid w:val="005B5F80"/>
    <w:rsid w:val="005B6D30"/>
    <w:rsid w:val="005C0AE6"/>
    <w:rsid w:val="005C10B6"/>
    <w:rsid w:val="005C3E7D"/>
    <w:rsid w:val="005C5919"/>
    <w:rsid w:val="005D1A5E"/>
    <w:rsid w:val="005D658A"/>
    <w:rsid w:val="005D6BAC"/>
    <w:rsid w:val="005D76EF"/>
    <w:rsid w:val="005E0C90"/>
    <w:rsid w:val="005E0D3A"/>
    <w:rsid w:val="005E1F74"/>
    <w:rsid w:val="005E4C81"/>
    <w:rsid w:val="005E5296"/>
    <w:rsid w:val="005E606F"/>
    <w:rsid w:val="005E6F4B"/>
    <w:rsid w:val="005F06A9"/>
    <w:rsid w:val="005F1511"/>
    <w:rsid w:val="005F3230"/>
    <w:rsid w:val="005F3864"/>
    <w:rsid w:val="0060060C"/>
    <w:rsid w:val="00600E33"/>
    <w:rsid w:val="0060294C"/>
    <w:rsid w:val="00602973"/>
    <w:rsid w:val="00602EA2"/>
    <w:rsid w:val="0060306E"/>
    <w:rsid w:val="00604357"/>
    <w:rsid w:val="006055E3"/>
    <w:rsid w:val="00606E53"/>
    <w:rsid w:val="00611F43"/>
    <w:rsid w:val="006121D6"/>
    <w:rsid w:val="00612A66"/>
    <w:rsid w:val="006154E2"/>
    <w:rsid w:val="006156D7"/>
    <w:rsid w:val="00616C3A"/>
    <w:rsid w:val="00624A98"/>
    <w:rsid w:val="00625210"/>
    <w:rsid w:val="006266E7"/>
    <w:rsid w:val="006275A7"/>
    <w:rsid w:val="0063035C"/>
    <w:rsid w:val="006355E1"/>
    <w:rsid w:val="00640B9A"/>
    <w:rsid w:val="00640EFF"/>
    <w:rsid w:val="00642117"/>
    <w:rsid w:val="006436FA"/>
    <w:rsid w:val="00644099"/>
    <w:rsid w:val="0064506C"/>
    <w:rsid w:val="006476A6"/>
    <w:rsid w:val="006505D9"/>
    <w:rsid w:val="00651101"/>
    <w:rsid w:val="006513BD"/>
    <w:rsid w:val="006519BC"/>
    <w:rsid w:val="00652459"/>
    <w:rsid w:val="0065322F"/>
    <w:rsid w:val="00654214"/>
    <w:rsid w:val="00654641"/>
    <w:rsid w:val="006567AC"/>
    <w:rsid w:val="006605D9"/>
    <w:rsid w:val="00662296"/>
    <w:rsid w:val="00662BFF"/>
    <w:rsid w:val="006649F2"/>
    <w:rsid w:val="00665E35"/>
    <w:rsid w:val="0066647A"/>
    <w:rsid w:val="006664F7"/>
    <w:rsid w:val="00666BC6"/>
    <w:rsid w:val="006709F5"/>
    <w:rsid w:val="00670ADC"/>
    <w:rsid w:val="00671B26"/>
    <w:rsid w:val="0067249D"/>
    <w:rsid w:val="006732E0"/>
    <w:rsid w:val="00674556"/>
    <w:rsid w:val="00674F04"/>
    <w:rsid w:val="00675A3E"/>
    <w:rsid w:val="006809CF"/>
    <w:rsid w:val="00681B35"/>
    <w:rsid w:val="00682748"/>
    <w:rsid w:val="00687ED7"/>
    <w:rsid w:val="006903CF"/>
    <w:rsid w:val="00693D03"/>
    <w:rsid w:val="0069467F"/>
    <w:rsid w:val="0069477E"/>
    <w:rsid w:val="00694788"/>
    <w:rsid w:val="00694883"/>
    <w:rsid w:val="006965D1"/>
    <w:rsid w:val="0069724C"/>
    <w:rsid w:val="006974F3"/>
    <w:rsid w:val="00697795"/>
    <w:rsid w:val="006978C1"/>
    <w:rsid w:val="006A1062"/>
    <w:rsid w:val="006A2C4E"/>
    <w:rsid w:val="006A64AC"/>
    <w:rsid w:val="006B1E8B"/>
    <w:rsid w:val="006B26EC"/>
    <w:rsid w:val="006B5F36"/>
    <w:rsid w:val="006B609C"/>
    <w:rsid w:val="006C04F7"/>
    <w:rsid w:val="006D1DEA"/>
    <w:rsid w:val="006D53CD"/>
    <w:rsid w:val="006D5F47"/>
    <w:rsid w:val="006D6679"/>
    <w:rsid w:val="006D6A7A"/>
    <w:rsid w:val="006D6F0C"/>
    <w:rsid w:val="006E18EE"/>
    <w:rsid w:val="006E1E2C"/>
    <w:rsid w:val="006E255D"/>
    <w:rsid w:val="006E387A"/>
    <w:rsid w:val="006E437D"/>
    <w:rsid w:val="006E53D6"/>
    <w:rsid w:val="006E540F"/>
    <w:rsid w:val="006E5683"/>
    <w:rsid w:val="006F237C"/>
    <w:rsid w:val="006F2447"/>
    <w:rsid w:val="006F2A23"/>
    <w:rsid w:val="006F2CFF"/>
    <w:rsid w:val="006F460C"/>
    <w:rsid w:val="006F5824"/>
    <w:rsid w:val="006F6EF6"/>
    <w:rsid w:val="006F7FDC"/>
    <w:rsid w:val="00700895"/>
    <w:rsid w:val="007023C2"/>
    <w:rsid w:val="007045A6"/>
    <w:rsid w:val="007133AC"/>
    <w:rsid w:val="00713653"/>
    <w:rsid w:val="0071541D"/>
    <w:rsid w:val="00720104"/>
    <w:rsid w:val="00721A00"/>
    <w:rsid w:val="00724564"/>
    <w:rsid w:val="00733F49"/>
    <w:rsid w:val="0074055C"/>
    <w:rsid w:val="00745016"/>
    <w:rsid w:val="007508FD"/>
    <w:rsid w:val="00751AF2"/>
    <w:rsid w:val="0075405A"/>
    <w:rsid w:val="007541C5"/>
    <w:rsid w:val="00762416"/>
    <w:rsid w:val="00764707"/>
    <w:rsid w:val="007664B3"/>
    <w:rsid w:val="007716A5"/>
    <w:rsid w:val="0077483A"/>
    <w:rsid w:val="00775928"/>
    <w:rsid w:val="00777794"/>
    <w:rsid w:val="0078499E"/>
    <w:rsid w:val="00785F6E"/>
    <w:rsid w:val="00791202"/>
    <w:rsid w:val="0079135C"/>
    <w:rsid w:val="00792A5C"/>
    <w:rsid w:val="00794552"/>
    <w:rsid w:val="00794D29"/>
    <w:rsid w:val="0079633B"/>
    <w:rsid w:val="007A1A76"/>
    <w:rsid w:val="007A1F14"/>
    <w:rsid w:val="007A311B"/>
    <w:rsid w:val="007A5F70"/>
    <w:rsid w:val="007A6200"/>
    <w:rsid w:val="007B05F8"/>
    <w:rsid w:val="007B2C90"/>
    <w:rsid w:val="007C09FB"/>
    <w:rsid w:val="007C2BA9"/>
    <w:rsid w:val="007C4396"/>
    <w:rsid w:val="007C6A67"/>
    <w:rsid w:val="007C7E9D"/>
    <w:rsid w:val="007D16C1"/>
    <w:rsid w:val="007D687E"/>
    <w:rsid w:val="007D6EA0"/>
    <w:rsid w:val="007D7B22"/>
    <w:rsid w:val="007E0047"/>
    <w:rsid w:val="007E08AF"/>
    <w:rsid w:val="007E2A47"/>
    <w:rsid w:val="007E3F73"/>
    <w:rsid w:val="007E5BF0"/>
    <w:rsid w:val="007E6CA1"/>
    <w:rsid w:val="007F321D"/>
    <w:rsid w:val="007F7D76"/>
    <w:rsid w:val="008013A7"/>
    <w:rsid w:val="008036E3"/>
    <w:rsid w:val="00804F26"/>
    <w:rsid w:val="0080593D"/>
    <w:rsid w:val="0080655F"/>
    <w:rsid w:val="00807CDC"/>
    <w:rsid w:val="0081114C"/>
    <w:rsid w:val="008159DF"/>
    <w:rsid w:val="008161FC"/>
    <w:rsid w:val="0081743C"/>
    <w:rsid w:val="008175B3"/>
    <w:rsid w:val="00817A09"/>
    <w:rsid w:val="00820818"/>
    <w:rsid w:val="00820BA0"/>
    <w:rsid w:val="00825195"/>
    <w:rsid w:val="00825509"/>
    <w:rsid w:val="008258F7"/>
    <w:rsid w:val="00827A63"/>
    <w:rsid w:val="0083183B"/>
    <w:rsid w:val="00833657"/>
    <w:rsid w:val="00834065"/>
    <w:rsid w:val="008359ED"/>
    <w:rsid w:val="00837D08"/>
    <w:rsid w:val="008407EE"/>
    <w:rsid w:val="008528CE"/>
    <w:rsid w:val="00853A16"/>
    <w:rsid w:val="00853D90"/>
    <w:rsid w:val="00861D35"/>
    <w:rsid w:val="008641B9"/>
    <w:rsid w:val="008644E0"/>
    <w:rsid w:val="00864B2E"/>
    <w:rsid w:val="00871745"/>
    <w:rsid w:val="00871EA9"/>
    <w:rsid w:val="008725CC"/>
    <w:rsid w:val="0087270B"/>
    <w:rsid w:val="008748AC"/>
    <w:rsid w:val="00876CE6"/>
    <w:rsid w:val="00883B6C"/>
    <w:rsid w:val="00885D08"/>
    <w:rsid w:val="00887D69"/>
    <w:rsid w:val="00890792"/>
    <w:rsid w:val="00891A42"/>
    <w:rsid w:val="00895B2E"/>
    <w:rsid w:val="008A7C31"/>
    <w:rsid w:val="008B0577"/>
    <w:rsid w:val="008B189B"/>
    <w:rsid w:val="008B4DF7"/>
    <w:rsid w:val="008C0668"/>
    <w:rsid w:val="008C1559"/>
    <w:rsid w:val="008C21DD"/>
    <w:rsid w:val="008C38FE"/>
    <w:rsid w:val="008C397C"/>
    <w:rsid w:val="008C3B95"/>
    <w:rsid w:val="008C41A5"/>
    <w:rsid w:val="008C63C7"/>
    <w:rsid w:val="008D0023"/>
    <w:rsid w:val="008D081A"/>
    <w:rsid w:val="008D0E22"/>
    <w:rsid w:val="008D2646"/>
    <w:rsid w:val="008D4F67"/>
    <w:rsid w:val="008D6B07"/>
    <w:rsid w:val="008D73BC"/>
    <w:rsid w:val="008E1235"/>
    <w:rsid w:val="008E1D64"/>
    <w:rsid w:val="008E3535"/>
    <w:rsid w:val="008E79A2"/>
    <w:rsid w:val="008F3098"/>
    <w:rsid w:val="008F4BBC"/>
    <w:rsid w:val="008F5513"/>
    <w:rsid w:val="008F5DD8"/>
    <w:rsid w:val="009015E7"/>
    <w:rsid w:val="009067F2"/>
    <w:rsid w:val="009069A3"/>
    <w:rsid w:val="00906BF9"/>
    <w:rsid w:val="0091042D"/>
    <w:rsid w:val="00910CE5"/>
    <w:rsid w:val="00911CD9"/>
    <w:rsid w:val="009130B2"/>
    <w:rsid w:val="0091392F"/>
    <w:rsid w:val="0091480D"/>
    <w:rsid w:val="00923BF3"/>
    <w:rsid w:val="009255DB"/>
    <w:rsid w:val="00925EBA"/>
    <w:rsid w:val="009321F7"/>
    <w:rsid w:val="00935DED"/>
    <w:rsid w:val="009400FD"/>
    <w:rsid w:val="00942B01"/>
    <w:rsid w:val="00943E74"/>
    <w:rsid w:val="0095060F"/>
    <w:rsid w:val="00950ADA"/>
    <w:rsid w:val="009511C5"/>
    <w:rsid w:val="009523F7"/>
    <w:rsid w:val="0095272B"/>
    <w:rsid w:val="00954EB3"/>
    <w:rsid w:val="00954F2F"/>
    <w:rsid w:val="009569B8"/>
    <w:rsid w:val="00960019"/>
    <w:rsid w:val="00960185"/>
    <w:rsid w:val="00960ED1"/>
    <w:rsid w:val="009627BA"/>
    <w:rsid w:val="00963B31"/>
    <w:rsid w:val="00966521"/>
    <w:rsid w:val="00966A9D"/>
    <w:rsid w:val="0096753A"/>
    <w:rsid w:val="00971D09"/>
    <w:rsid w:val="00973E1C"/>
    <w:rsid w:val="00976498"/>
    <w:rsid w:val="0097792F"/>
    <w:rsid w:val="00981A25"/>
    <w:rsid w:val="009833F6"/>
    <w:rsid w:val="009864F1"/>
    <w:rsid w:val="00993385"/>
    <w:rsid w:val="009A00FC"/>
    <w:rsid w:val="009A2CF9"/>
    <w:rsid w:val="009A583D"/>
    <w:rsid w:val="009B047B"/>
    <w:rsid w:val="009B0ECC"/>
    <w:rsid w:val="009B1C8B"/>
    <w:rsid w:val="009B52DC"/>
    <w:rsid w:val="009B681E"/>
    <w:rsid w:val="009C0637"/>
    <w:rsid w:val="009C0DDB"/>
    <w:rsid w:val="009C19BD"/>
    <w:rsid w:val="009C43F8"/>
    <w:rsid w:val="009C4F6A"/>
    <w:rsid w:val="009C52BF"/>
    <w:rsid w:val="009C57FE"/>
    <w:rsid w:val="009C620F"/>
    <w:rsid w:val="009C7975"/>
    <w:rsid w:val="009D0B3D"/>
    <w:rsid w:val="009D1F6C"/>
    <w:rsid w:val="009D4340"/>
    <w:rsid w:val="009D485A"/>
    <w:rsid w:val="009D7070"/>
    <w:rsid w:val="009E370D"/>
    <w:rsid w:val="009E3C8F"/>
    <w:rsid w:val="009E4BF6"/>
    <w:rsid w:val="009E5178"/>
    <w:rsid w:val="009F0287"/>
    <w:rsid w:val="009F0B43"/>
    <w:rsid w:val="009F17CF"/>
    <w:rsid w:val="009F3743"/>
    <w:rsid w:val="009F3A80"/>
    <w:rsid w:val="009F49EE"/>
    <w:rsid w:val="009F4C65"/>
    <w:rsid w:val="009F5819"/>
    <w:rsid w:val="009F6C34"/>
    <w:rsid w:val="00A02365"/>
    <w:rsid w:val="00A03290"/>
    <w:rsid w:val="00A03335"/>
    <w:rsid w:val="00A04284"/>
    <w:rsid w:val="00A05706"/>
    <w:rsid w:val="00A0584E"/>
    <w:rsid w:val="00A058FD"/>
    <w:rsid w:val="00A14785"/>
    <w:rsid w:val="00A15DD0"/>
    <w:rsid w:val="00A16EA2"/>
    <w:rsid w:val="00A22CD9"/>
    <w:rsid w:val="00A2329A"/>
    <w:rsid w:val="00A262AA"/>
    <w:rsid w:val="00A26A24"/>
    <w:rsid w:val="00A3104E"/>
    <w:rsid w:val="00A31F78"/>
    <w:rsid w:val="00A32DF7"/>
    <w:rsid w:val="00A34B80"/>
    <w:rsid w:val="00A35162"/>
    <w:rsid w:val="00A35EF4"/>
    <w:rsid w:val="00A3623A"/>
    <w:rsid w:val="00A40C6A"/>
    <w:rsid w:val="00A4500D"/>
    <w:rsid w:val="00A460C5"/>
    <w:rsid w:val="00A4681B"/>
    <w:rsid w:val="00A51947"/>
    <w:rsid w:val="00A53988"/>
    <w:rsid w:val="00A67F78"/>
    <w:rsid w:val="00A7068E"/>
    <w:rsid w:val="00A71962"/>
    <w:rsid w:val="00A7269F"/>
    <w:rsid w:val="00A72F27"/>
    <w:rsid w:val="00A74C9E"/>
    <w:rsid w:val="00A750E9"/>
    <w:rsid w:val="00A82762"/>
    <w:rsid w:val="00A83FDC"/>
    <w:rsid w:val="00A876D3"/>
    <w:rsid w:val="00A8787E"/>
    <w:rsid w:val="00A9245D"/>
    <w:rsid w:val="00A946A6"/>
    <w:rsid w:val="00A972BE"/>
    <w:rsid w:val="00A97F5F"/>
    <w:rsid w:val="00AA31C0"/>
    <w:rsid w:val="00AA5327"/>
    <w:rsid w:val="00AA6F25"/>
    <w:rsid w:val="00AB1B20"/>
    <w:rsid w:val="00AB2E44"/>
    <w:rsid w:val="00AB38A2"/>
    <w:rsid w:val="00AB3F58"/>
    <w:rsid w:val="00AB59D7"/>
    <w:rsid w:val="00AC1555"/>
    <w:rsid w:val="00AC3C8C"/>
    <w:rsid w:val="00AC4FD6"/>
    <w:rsid w:val="00AC6F6D"/>
    <w:rsid w:val="00AC7B04"/>
    <w:rsid w:val="00AC7C98"/>
    <w:rsid w:val="00AD120F"/>
    <w:rsid w:val="00AD15E9"/>
    <w:rsid w:val="00AD1D14"/>
    <w:rsid w:val="00AD5693"/>
    <w:rsid w:val="00AE40AA"/>
    <w:rsid w:val="00AE5B51"/>
    <w:rsid w:val="00AE79F2"/>
    <w:rsid w:val="00AF33A3"/>
    <w:rsid w:val="00AF4466"/>
    <w:rsid w:val="00AF609A"/>
    <w:rsid w:val="00AF79F4"/>
    <w:rsid w:val="00B00522"/>
    <w:rsid w:val="00B00A8A"/>
    <w:rsid w:val="00B04AA7"/>
    <w:rsid w:val="00B069DD"/>
    <w:rsid w:val="00B10DFB"/>
    <w:rsid w:val="00B1337C"/>
    <w:rsid w:val="00B13AD3"/>
    <w:rsid w:val="00B14180"/>
    <w:rsid w:val="00B1460C"/>
    <w:rsid w:val="00B220DB"/>
    <w:rsid w:val="00B229B0"/>
    <w:rsid w:val="00B248F3"/>
    <w:rsid w:val="00B31901"/>
    <w:rsid w:val="00B34355"/>
    <w:rsid w:val="00B34FF7"/>
    <w:rsid w:val="00B35A12"/>
    <w:rsid w:val="00B373CC"/>
    <w:rsid w:val="00B40C7B"/>
    <w:rsid w:val="00B4545A"/>
    <w:rsid w:val="00B458E3"/>
    <w:rsid w:val="00B504FF"/>
    <w:rsid w:val="00B52973"/>
    <w:rsid w:val="00B53CA4"/>
    <w:rsid w:val="00B53FC3"/>
    <w:rsid w:val="00B551B0"/>
    <w:rsid w:val="00B56926"/>
    <w:rsid w:val="00B60632"/>
    <w:rsid w:val="00B61F2C"/>
    <w:rsid w:val="00B62268"/>
    <w:rsid w:val="00B63A78"/>
    <w:rsid w:val="00B64D82"/>
    <w:rsid w:val="00B71A17"/>
    <w:rsid w:val="00B7490B"/>
    <w:rsid w:val="00B766B9"/>
    <w:rsid w:val="00B76CD8"/>
    <w:rsid w:val="00B7734C"/>
    <w:rsid w:val="00B8000A"/>
    <w:rsid w:val="00B8144D"/>
    <w:rsid w:val="00B816E0"/>
    <w:rsid w:val="00B84FE8"/>
    <w:rsid w:val="00B877A4"/>
    <w:rsid w:val="00B909ED"/>
    <w:rsid w:val="00B91D54"/>
    <w:rsid w:val="00B940D5"/>
    <w:rsid w:val="00B958DB"/>
    <w:rsid w:val="00B97484"/>
    <w:rsid w:val="00B976DA"/>
    <w:rsid w:val="00BA0D33"/>
    <w:rsid w:val="00BA47E2"/>
    <w:rsid w:val="00BA522D"/>
    <w:rsid w:val="00BA590B"/>
    <w:rsid w:val="00BA5E42"/>
    <w:rsid w:val="00BA6916"/>
    <w:rsid w:val="00BA6AA0"/>
    <w:rsid w:val="00BB40DC"/>
    <w:rsid w:val="00BB46B4"/>
    <w:rsid w:val="00BB6524"/>
    <w:rsid w:val="00BB7E87"/>
    <w:rsid w:val="00BC258C"/>
    <w:rsid w:val="00BC4F65"/>
    <w:rsid w:val="00BC5CC0"/>
    <w:rsid w:val="00BC63F2"/>
    <w:rsid w:val="00BC6484"/>
    <w:rsid w:val="00BD1FD6"/>
    <w:rsid w:val="00BD2EBE"/>
    <w:rsid w:val="00BD3441"/>
    <w:rsid w:val="00BD3BEB"/>
    <w:rsid w:val="00BD4FAD"/>
    <w:rsid w:val="00BD5571"/>
    <w:rsid w:val="00BD64B9"/>
    <w:rsid w:val="00BD652A"/>
    <w:rsid w:val="00BD7097"/>
    <w:rsid w:val="00BE2FE1"/>
    <w:rsid w:val="00BE4088"/>
    <w:rsid w:val="00BE51BD"/>
    <w:rsid w:val="00BE5828"/>
    <w:rsid w:val="00BE6B60"/>
    <w:rsid w:val="00BE772F"/>
    <w:rsid w:val="00BF1CD2"/>
    <w:rsid w:val="00BF2209"/>
    <w:rsid w:val="00BF3701"/>
    <w:rsid w:val="00BF3A9B"/>
    <w:rsid w:val="00BF4B76"/>
    <w:rsid w:val="00BF6D85"/>
    <w:rsid w:val="00C002B0"/>
    <w:rsid w:val="00C00F16"/>
    <w:rsid w:val="00C01625"/>
    <w:rsid w:val="00C0216E"/>
    <w:rsid w:val="00C033A0"/>
    <w:rsid w:val="00C04DEC"/>
    <w:rsid w:val="00C05364"/>
    <w:rsid w:val="00C066CF"/>
    <w:rsid w:val="00C06EAF"/>
    <w:rsid w:val="00C07E34"/>
    <w:rsid w:val="00C14FFE"/>
    <w:rsid w:val="00C15E5F"/>
    <w:rsid w:val="00C23FA6"/>
    <w:rsid w:val="00C24815"/>
    <w:rsid w:val="00C24E30"/>
    <w:rsid w:val="00C2536F"/>
    <w:rsid w:val="00C26F6F"/>
    <w:rsid w:val="00C314D4"/>
    <w:rsid w:val="00C32174"/>
    <w:rsid w:val="00C3269C"/>
    <w:rsid w:val="00C336A1"/>
    <w:rsid w:val="00C35BA7"/>
    <w:rsid w:val="00C372DA"/>
    <w:rsid w:val="00C37F24"/>
    <w:rsid w:val="00C412E7"/>
    <w:rsid w:val="00C42614"/>
    <w:rsid w:val="00C4269E"/>
    <w:rsid w:val="00C43BC5"/>
    <w:rsid w:val="00C43FC7"/>
    <w:rsid w:val="00C456AD"/>
    <w:rsid w:val="00C463AD"/>
    <w:rsid w:val="00C46AA6"/>
    <w:rsid w:val="00C4759D"/>
    <w:rsid w:val="00C47A82"/>
    <w:rsid w:val="00C5041C"/>
    <w:rsid w:val="00C526C7"/>
    <w:rsid w:val="00C52C5A"/>
    <w:rsid w:val="00C531D0"/>
    <w:rsid w:val="00C541E1"/>
    <w:rsid w:val="00C5422F"/>
    <w:rsid w:val="00C57647"/>
    <w:rsid w:val="00C62C65"/>
    <w:rsid w:val="00C66190"/>
    <w:rsid w:val="00C67614"/>
    <w:rsid w:val="00C70DAD"/>
    <w:rsid w:val="00C71E23"/>
    <w:rsid w:val="00C75811"/>
    <w:rsid w:val="00C806D4"/>
    <w:rsid w:val="00C81A45"/>
    <w:rsid w:val="00C8670B"/>
    <w:rsid w:val="00C87BDC"/>
    <w:rsid w:val="00C9011E"/>
    <w:rsid w:val="00C90A88"/>
    <w:rsid w:val="00C947A2"/>
    <w:rsid w:val="00C94C3C"/>
    <w:rsid w:val="00C96DAD"/>
    <w:rsid w:val="00CA0EBC"/>
    <w:rsid w:val="00CA40D8"/>
    <w:rsid w:val="00CA7C65"/>
    <w:rsid w:val="00CB071F"/>
    <w:rsid w:val="00CB2291"/>
    <w:rsid w:val="00CB28ED"/>
    <w:rsid w:val="00CB420F"/>
    <w:rsid w:val="00CB42D1"/>
    <w:rsid w:val="00CB516A"/>
    <w:rsid w:val="00CB6242"/>
    <w:rsid w:val="00CC0143"/>
    <w:rsid w:val="00CC033F"/>
    <w:rsid w:val="00CC12FD"/>
    <w:rsid w:val="00CC21D2"/>
    <w:rsid w:val="00CC5EBD"/>
    <w:rsid w:val="00CC683F"/>
    <w:rsid w:val="00CC6B3B"/>
    <w:rsid w:val="00CC6D0A"/>
    <w:rsid w:val="00CD2961"/>
    <w:rsid w:val="00CD52D9"/>
    <w:rsid w:val="00CD7F0B"/>
    <w:rsid w:val="00CD7F80"/>
    <w:rsid w:val="00CE054D"/>
    <w:rsid w:val="00CE182F"/>
    <w:rsid w:val="00CE4ADC"/>
    <w:rsid w:val="00CE4FBD"/>
    <w:rsid w:val="00CE5BD7"/>
    <w:rsid w:val="00CE5FBA"/>
    <w:rsid w:val="00CE6D75"/>
    <w:rsid w:val="00CF04E5"/>
    <w:rsid w:val="00CF074A"/>
    <w:rsid w:val="00CF224C"/>
    <w:rsid w:val="00CF2C38"/>
    <w:rsid w:val="00CF38A8"/>
    <w:rsid w:val="00CF5A85"/>
    <w:rsid w:val="00CF6156"/>
    <w:rsid w:val="00D00057"/>
    <w:rsid w:val="00D028A4"/>
    <w:rsid w:val="00D10F80"/>
    <w:rsid w:val="00D124A7"/>
    <w:rsid w:val="00D13894"/>
    <w:rsid w:val="00D14D59"/>
    <w:rsid w:val="00D2039A"/>
    <w:rsid w:val="00D208E5"/>
    <w:rsid w:val="00D21C8B"/>
    <w:rsid w:val="00D23C6E"/>
    <w:rsid w:val="00D2484D"/>
    <w:rsid w:val="00D2563C"/>
    <w:rsid w:val="00D273DB"/>
    <w:rsid w:val="00D2788B"/>
    <w:rsid w:val="00D31248"/>
    <w:rsid w:val="00D32C13"/>
    <w:rsid w:val="00D33014"/>
    <w:rsid w:val="00D338FC"/>
    <w:rsid w:val="00D3394A"/>
    <w:rsid w:val="00D41472"/>
    <w:rsid w:val="00D418C1"/>
    <w:rsid w:val="00D440A1"/>
    <w:rsid w:val="00D46E3F"/>
    <w:rsid w:val="00D46FFC"/>
    <w:rsid w:val="00D51535"/>
    <w:rsid w:val="00D5729A"/>
    <w:rsid w:val="00D57709"/>
    <w:rsid w:val="00D62C25"/>
    <w:rsid w:val="00D63AA5"/>
    <w:rsid w:val="00D649D4"/>
    <w:rsid w:val="00D64E72"/>
    <w:rsid w:val="00D65F5F"/>
    <w:rsid w:val="00D7470A"/>
    <w:rsid w:val="00D77423"/>
    <w:rsid w:val="00D77624"/>
    <w:rsid w:val="00D77E1B"/>
    <w:rsid w:val="00D80C81"/>
    <w:rsid w:val="00D824CE"/>
    <w:rsid w:val="00D84343"/>
    <w:rsid w:val="00D86EF0"/>
    <w:rsid w:val="00D8701F"/>
    <w:rsid w:val="00D93984"/>
    <w:rsid w:val="00D969AA"/>
    <w:rsid w:val="00D97EE3"/>
    <w:rsid w:val="00DA03EB"/>
    <w:rsid w:val="00DA145B"/>
    <w:rsid w:val="00DA4FBB"/>
    <w:rsid w:val="00DA5616"/>
    <w:rsid w:val="00DA5D3F"/>
    <w:rsid w:val="00DA6008"/>
    <w:rsid w:val="00DA6021"/>
    <w:rsid w:val="00DA6541"/>
    <w:rsid w:val="00DB2884"/>
    <w:rsid w:val="00DB2E69"/>
    <w:rsid w:val="00DB331F"/>
    <w:rsid w:val="00DC1FF9"/>
    <w:rsid w:val="00DC5BE1"/>
    <w:rsid w:val="00DC602B"/>
    <w:rsid w:val="00DC7B92"/>
    <w:rsid w:val="00DD0E66"/>
    <w:rsid w:val="00DD11AC"/>
    <w:rsid w:val="00DD179C"/>
    <w:rsid w:val="00DD3BDE"/>
    <w:rsid w:val="00DD3C5C"/>
    <w:rsid w:val="00DD3DBE"/>
    <w:rsid w:val="00DE2412"/>
    <w:rsid w:val="00DE4318"/>
    <w:rsid w:val="00DE4CF3"/>
    <w:rsid w:val="00DE5973"/>
    <w:rsid w:val="00DF149C"/>
    <w:rsid w:val="00DF161E"/>
    <w:rsid w:val="00DF2661"/>
    <w:rsid w:val="00DF6072"/>
    <w:rsid w:val="00DF6439"/>
    <w:rsid w:val="00E005A9"/>
    <w:rsid w:val="00E00804"/>
    <w:rsid w:val="00E04285"/>
    <w:rsid w:val="00E055B4"/>
    <w:rsid w:val="00E07404"/>
    <w:rsid w:val="00E14F45"/>
    <w:rsid w:val="00E150C2"/>
    <w:rsid w:val="00E204BF"/>
    <w:rsid w:val="00E2103E"/>
    <w:rsid w:val="00E22F4E"/>
    <w:rsid w:val="00E2498E"/>
    <w:rsid w:val="00E24E7F"/>
    <w:rsid w:val="00E3175A"/>
    <w:rsid w:val="00E34F81"/>
    <w:rsid w:val="00E36601"/>
    <w:rsid w:val="00E376A1"/>
    <w:rsid w:val="00E40B1E"/>
    <w:rsid w:val="00E40E7B"/>
    <w:rsid w:val="00E41E68"/>
    <w:rsid w:val="00E42259"/>
    <w:rsid w:val="00E427AD"/>
    <w:rsid w:val="00E514DC"/>
    <w:rsid w:val="00E5262D"/>
    <w:rsid w:val="00E54217"/>
    <w:rsid w:val="00E542EC"/>
    <w:rsid w:val="00E557C4"/>
    <w:rsid w:val="00E57E0D"/>
    <w:rsid w:val="00E615DB"/>
    <w:rsid w:val="00E62E7D"/>
    <w:rsid w:val="00E64A02"/>
    <w:rsid w:val="00E64D8F"/>
    <w:rsid w:val="00E7217E"/>
    <w:rsid w:val="00E7271E"/>
    <w:rsid w:val="00E72F66"/>
    <w:rsid w:val="00E80FE0"/>
    <w:rsid w:val="00E81230"/>
    <w:rsid w:val="00E824A6"/>
    <w:rsid w:val="00E8462B"/>
    <w:rsid w:val="00E864CE"/>
    <w:rsid w:val="00E91095"/>
    <w:rsid w:val="00E9366B"/>
    <w:rsid w:val="00E947AE"/>
    <w:rsid w:val="00EA0C26"/>
    <w:rsid w:val="00EA18BC"/>
    <w:rsid w:val="00EA25DA"/>
    <w:rsid w:val="00EA2B6F"/>
    <w:rsid w:val="00EA31CE"/>
    <w:rsid w:val="00EA3D47"/>
    <w:rsid w:val="00EA5A69"/>
    <w:rsid w:val="00EA5E55"/>
    <w:rsid w:val="00EA6776"/>
    <w:rsid w:val="00EB0E76"/>
    <w:rsid w:val="00EB14B3"/>
    <w:rsid w:val="00EB1DC2"/>
    <w:rsid w:val="00EB20E7"/>
    <w:rsid w:val="00EB3311"/>
    <w:rsid w:val="00EB5ED3"/>
    <w:rsid w:val="00EB7920"/>
    <w:rsid w:val="00EC196A"/>
    <w:rsid w:val="00EC2AC4"/>
    <w:rsid w:val="00EC3B9E"/>
    <w:rsid w:val="00EC3DB9"/>
    <w:rsid w:val="00EC6589"/>
    <w:rsid w:val="00ED1D43"/>
    <w:rsid w:val="00ED3E71"/>
    <w:rsid w:val="00ED5061"/>
    <w:rsid w:val="00ED780C"/>
    <w:rsid w:val="00EE0186"/>
    <w:rsid w:val="00EE01CE"/>
    <w:rsid w:val="00EE0B5F"/>
    <w:rsid w:val="00EE20CF"/>
    <w:rsid w:val="00EE33BD"/>
    <w:rsid w:val="00EE36B4"/>
    <w:rsid w:val="00EE4F40"/>
    <w:rsid w:val="00EE63BC"/>
    <w:rsid w:val="00EE661D"/>
    <w:rsid w:val="00EE6FB0"/>
    <w:rsid w:val="00EF49C4"/>
    <w:rsid w:val="00EF5CCE"/>
    <w:rsid w:val="00F02505"/>
    <w:rsid w:val="00F02BD9"/>
    <w:rsid w:val="00F03087"/>
    <w:rsid w:val="00F03C9D"/>
    <w:rsid w:val="00F06EB3"/>
    <w:rsid w:val="00F074ED"/>
    <w:rsid w:val="00F10D58"/>
    <w:rsid w:val="00F113B5"/>
    <w:rsid w:val="00F13745"/>
    <w:rsid w:val="00F138E1"/>
    <w:rsid w:val="00F13CC8"/>
    <w:rsid w:val="00F14B0E"/>
    <w:rsid w:val="00F16883"/>
    <w:rsid w:val="00F20375"/>
    <w:rsid w:val="00F216AC"/>
    <w:rsid w:val="00F21F7D"/>
    <w:rsid w:val="00F25643"/>
    <w:rsid w:val="00F25974"/>
    <w:rsid w:val="00F25F70"/>
    <w:rsid w:val="00F3133F"/>
    <w:rsid w:val="00F35A89"/>
    <w:rsid w:val="00F36BEA"/>
    <w:rsid w:val="00F40E3F"/>
    <w:rsid w:val="00F41590"/>
    <w:rsid w:val="00F41617"/>
    <w:rsid w:val="00F45189"/>
    <w:rsid w:val="00F457CC"/>
    <w:rsid w:val="00F47064"/>
    <w:rsid w:val="00F47E06"/>
    <w:rsid w:val="00F500A6"/>
    <w:rsid w:val="00F531A9"/>
    <w:rsid w:val="00F54194"/>
    <w:rsid w:val="00F54F26"/>
    <w:rsid w:val="00F561E9"/>
    <w:rsid w:val="00F56783"/>
    <w:rsid w:val="00F62298"/>
    <w:rsid w:val="00F64D5D"/>
    <w:rsid w:val="00F655C3"/>
    <w:rsid w:val="00F724CB"/>
    <w:rsid w:val="00F73ACB"/>
    <w:rsid w:val="00F77144"/>
    <w:rsid w:val="00F80ACA"/>
    <w:rsid w:val="00F84CE9"/>
    <w:rsid w:val="00F84CF0"/>
    <w:rsid w:val="00F85F70"/>
    <w:rsid w:val="00F863C6"/>
    <w:rsid w:val="00F90106"/>
    <w:rsid w:val="00F9696A"/>
    <w:rsid w:val="00FA06B8"/>
    <w:rsid w:val="00FA0B04"/>
    <w:rsid w:val="00FA1AFC"/>
    <w:rsid w:val="00FA23DC"/>
    <w:rsid w:val="00FA2A96"/>
    <w:rsid w:val="00FA2AB0"/>
    <w:rsid w:val="00FA2F0F"/>
    <w:rsid w:val="00FA5C15"/>
    <w:rsid w:val="00FA7E92"/>
    <w:rsid w:val="00FB057A"/>
    <w:rsid w:val="00FB1092"/>
    <w:rsid w:val="00FB136A"/>
    <w:rsid w:val="00FB2FFC"/>
    <w:rsid w:val="00FB7243"/>
    <w:rsid w:val="00FB791F"/>
    <w:rsid w:val="00FB7E49"/>
    <w:rsid w:val="00FC09F5"/>
    <w:rsid w:val="00FC1C02"/>
    <w:rsid w:val="00FC3E01"/>
    <w:rsid w:val="00FC7465"/>
    <w:rsid w:val="00FD2AD4"/>
    <w:rsid w:val="00FD50FB"/>
    <w:rsid w:val="00FD64FB"/>
    <w:rsid w:val="00FE0ABE"/>
    <w:rsid w:val="00FE30F1"/>
    <w:rsid w:val="00FE3F6C"/>
    <w:rsid w:val="00FE6135"/>
    <w:rsid w:val="00FE618E"/>
    <w:rsid w:val="00FE7CD4"/>
    <w:rsid w:val="00FF0B32"/>
    <w:rsid w:val="00FF398F"/>
    <w:rsid w:val="00FF479A"/>
    <w:rsid w:val="00FF5842"/>
    <w:rsid w:val="00FF5DC6"/>
    <w:rsid w:val="00FF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nhideWhenUsed="1"/>
    <w:lsdException w:name="footer" w:locked="1" w:uiPriority="0"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qFormat/>
    <w:rsid w:val="00F13745"/>
    <w:pPr>
      <w:keepNext/>
      <w:ind w:left="680"/>
      <w:outlineLvl w:val="6"/>
    </w:pPr>
    <w:rPr>
      <w:b/>
      <w:bCs/>
      <w:i/>
      <w:iCs/>
    </w:rPr>
  </w:style>
  <w:style w:type="paragraph" w:styleId="8">
    <w:name w:val="heading 8"/>
    <w:basedOn w:val="a0"/>
    <w:next w:val="a0"/>
    <w:link w:val="80"/>
    <w:qFormat/>
    <w:rsid w:val="00F13745"/>
    <w:pPr>
      <w:keepNext/>
      <w:jc w:val="center"/>
      <w:outlineLvl w:val="7"/>
    </w:pPr>
    <w:rPr>
      <w:b/>
      <w:bCs/>
    </w:rPr>
  </w:style>
  <w:style w:type="paragraph" w:styleId="9">
    <w:name w:val="heading 9"/>
    <w:basedOn w:val="a0"/>
    <w:next w:val="a0"/>
    <w:link w:val="90"/>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F13745"/>
    <w:rPr>
      <w:rFonts w:cs="Times New Roman"/>
      <w:b/>
      <w:bCs/>
      <w:sz w:val="24"/>
      <w:szCs w:val="24"/>
      <w:lang w:val="ru-RU" w:eastAsia="ru-RU" w:bidi="ar-SA"/>
    </w:rPr>
  </w:style>
  <w:style w:type="character" w:customStyle="1" w:styleId="21">
    <w:name w:val="Заголовок 2 Знак"/>
    <w:link w:val="20"/>
    <w:locked/>
    <w:rsid w:val="00F13745"/>
    <w:rPr>
      <w:rFonts w:cs="Times New Roman"/>
      <w:b/>
      <w:bCs/>
      <w:sz w:val="24"/>
      <w:szCs w:val="24"/>
      <w:lang w:val="ru-RU" w:eastAsia="ru-RU" w:bidi="ar-SA"/>
    </w:rPr>
  </w:style>
  <w:style w:type="character" w:customStyle="1" w:styleId="32">
    <w:name w:val="Заголовок 3 Знак"/>
    <w:link w:val="31"/>
    <w:locked/>
    <w:rsid w:val="00F13745"/>
    <w:rPr>
      <w:rFonts w:cs="Times New Roman"/>
      <w:b/>
      <w:bCs/>
      <w:sz w:val="24"/>
      <w:szCs w:val="24"/>
      <w:lang w:val="ru-RU" w:eastAsia="ru-RU" w:bidi="ar-SA"/>
    </w:rPr>
  </w:style>
  <w:style w:type="character" w:customStyle="1" w:styleId="40">
    <w:name w:val="Заголовок 4 Знак"/>
    <w:link w:val="4"/>
    <w:locked/>
    <w:rsid w:val="00F13745"/>
    <w:rPr>
      <w:rFonts w:cs="Times New Roman"/>
      <w:b/>
      <w:caps/>
      <w:sz w:val="24"/>
      <w:szCs w:val="24"/>
      <w:lang w:val="ru-RU" w:eastAsia="ru-RU" w:bidi="ar-SA"/>
    </w:rPr>
  </w:style>
  <w:style w:type="character" w:customStyle="1" w:styleId="50">
    <w:name w:val="Заголовок 5 Знак"/>
    <w:link w:val="5"/>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locked/>
    <w:rsid w:val="00F13745"/>
    <w:rPr>
      <w:rFonts w:cs="Times New Roman"/>
      <w:b/>
      <w:bCs/>
      <w:i/>
      <w:iCs/>
      <w:sz w:val="24"/>
      <w:szCs w:val="24"/>
      <w:lang w:val="ru-RU" w:eastAsia="ru-RU" w:bidi="ar-SA"/>
    </w:rPr>
  </w:style>
  <w:style w:type="character" w:customStyle="1" w:styleId="80">
    <w:name w:val="Заголовок 8 Знак"/>
    <w:link w:val="8"/>
    <w:locked/>
    <w:rsid w:val="00F13745"/>
    <w:rPr>
      <w:rFonts w:cs="Times New Roman"/>
      <w:b/>
      <w:bCs/>
      <w:sz w:val="24"/>
      <w:szCs w:val="24"/>
      <w:lang w:val="ru-RU" w:eastAsia="ru-RU" w:bidi="ar-SA"/>
    </w:rPr>
  </w:style>
  <w:style w:type="character" w:customStyle="1" w:styleId="90">
    <w:name w:val="Заголовок 9 Знак"/>
    <w:link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uiPriority w:val="99"/>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uiPriority w:val="99"/>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uiPriority w:val="99"/>
    <w:rsid w:val="00F13745"/>
    <w:pPr>
      <w:ind w:firstLine="705"/>
    </w:pPr>
    <w:rPr>
      <w:b/>
      <w:bCs/>
    </w:rPr>
  </w:style>
  <w:style w:type="character" w:customStyle="1" w:styleId="af0">
    <w:name w:val="Основной текст с отступом Знак"/>
    <w:link w:val="af"/>
    <w:uiPriority w:val="99"/>
    <w:locked/>
    <w:rsid w:val="00F13745"/>
    <w:rPr>
      <w:rFonts w:cs="Times New Roman"/>
      <w:b/>
      <w:bCs/>
      <w:sz w:val="24"/>
      <w:szCs w:val="24"/>
      <w:lang w:val="ru-RU" w:eastAsia="ru-RU" w:bidi="ar-SA"/>
    </w:rPr>
  </w:style>
  <w:style w:type="paragraph" w:styleId="22">
    <w:name w:val="Body Text Indent 2"/>
    <w:basedOn w:val="a0"/>
    <w:link w:val="23"/>
    <w:uiPriority w:val="99"/>
    <w:rsid w:val="00F13745"/>
    <w:pPr>
      <w:ind w:left="705"/>
    </w:pPr>
    <w:rPr>
      <w:b/>
      <w:bCs/>
    </w:rPr>
  </w:style>
  <w:style w:type="character" w:customStyle="1" w:styleId="23">
    <w:name w:val="Основной текст с отступом 2 Знак"/>
    <w:link w:val="22"/>
    <w:uiPriority w:val="99"/>
    <w:locked/>
    <w:rsid w:val="00F13745"/>
    <w:rPr>
      <w:rFonts w:cs="Times New Roman"/>
      <w:b/>
      <w:bCs/>
      <w:sz w:val="24"/>
      <w:szCs w:val="24"/>
      <w:lang w:val="ru-RU" w:eastAsia="ru-RU" w:bidi="ar-SA"/>
    </w:rPr>
  </w:style>
  <w:style w:type="paragraph" w:styleId="33">
    <w:name w:val="Body Text Indent 3"/>
    <w:basedOn w:val="a0"/>
    <w:link w:val="34"/>
    <w:uiPriority w:val="99"/>
    <w:rsid w:val="00F13745"/>
    <w:pPr>
      <w:ind w:left="705"/>
      <w:jc w:val="both"/>
    </w:pPr>
    <w:rPr>
      <w:b/>
      <w:bCs/>
    </w:rPr>
  </w:style>
  <w:style w:type="character" w:customStyle="1" w:styleId="34">
    <w:name w:val="Основной текст с отступом 3 Знак"/>
    <w:link w:val="33"/>
    <w:uiPriority w:val="99"/>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uiPriority w:val="99"/>
    <w:rsid w:val="00F13745"/>
    <w:pPr>
      <w:numPr>
        <w:numId w:val="1"/>
      </w:numPr>
      <w:ind w:right="800"/>
    </w:pPr>
    <w:rPr>
      <w:b/>
      <w:bCs/>
    </w:rPr>
  </w:style>
  <w:style w:type="character" w:customStyle="1" w:styleId="24">
    <w:name w:val="Основной текст 2 Знак"/>
    <w:link w:val="2"/>
    <w:uiPriority w:val="99"/>
    <w:locked/>
    <w:rsid w:val="00F13745"/>
    <w:rPr>
      <w:b/>
      <w:bCs/>
      <w:sz w:val="24"/>
      <w:szCs w:val="24"/>
    </w:rPr>
  </w:style>
  <w:style w:type="paragraph" w:styleId="3">
    <w:name w:val="Body Text 3"/>
    <w:basedOn w:val="a0"/>
    <w:link w:val="35"/>
    <w:uiPriority w:val="99"/>
    <w:rsid w:val="00F13745"/>
    <w:pPr>
      <w:numPr>
        <w:ilvl w:val="1"/>
        <w:numId w:val="2"/>
      </w:numPr>
      <w:ind w:right="515"/>
      <w:jc w:val="both"/>
    </w:pPr>
  </w:style>
  <w:style w:type="character" w:customStyle="1" w:styleId="35">
    <w:name w:val="Основной текст 3 Знак"/>
    <w:link w:val="3"/>
    <w:uiPriority w:val="99"/>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uiPriority w:val="99"/>
    <w:qFormat/>
    <w:rsid w:val="00F13745"/>
    <w:pPr>
      <w:jc w:val="center"/>
    </w:pPr>
    <w:rPr>
      <w:b/>
      <w:sz w:val="28"/>
      <w:szCs w:val="20"/>
    </w:rPr>
  </w:style>
  <w:style w:type="character" w:customStyle="1" w:styleId="af4">
    <w:name w:val="Подзаголовок Знак"/>
    <w:link w:val="af3"/>
    <w:uiPriority w:val="99"/>
    <w:locked/>
    <w:rsid w:val="00F13745"/>
    <w:rPr>
      <w:rFonts w:cs="Times New Roman"/>
      <w:b/>
      <w:sz w:val="28"/>
      <w:lang w:val="ru-RU" w:eastAsia="ru-RU" w:bidi="ar-SA"/>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rsid w:val="00F13745"/>
    <w:pPr>
      <w:widowControl w:val="0"/>
      <w:autoSpaceDE w:val="0"/>
      <w:autoSpaceDN w:val="0"/>
      <w:adjustRightInd w:val="0"/>
      <w:spacing w:before="100" w:beforeAutospacing="1" w:after="100" w:afterAutospacing="1"/>
    </w:pPr>
    <w:rPr>
      <w:szCs w:val="20"/>
    </w:rPr>
  </w:style>
  <w:style w:type="character" w:styleId="afb">
    <w:name w:val="Strong"/>
    <w:uiPriority w:val="22"/>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uiPriority w:val="99"/>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rsid w:val="00F13745"/>
    <w:rPr>
      <w:rFonts w:ascii="Tahoma" w:hAnsi="Tahoma" w:cs="Tahoma"/>
      <w:sz w:val="16"/>
      <w:szCs w:val="16"/>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uiPriority w:val="99"/>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1"/>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99"/>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uiPriority w:val="99"/>
    <w:rsid w:val="003B3FD5"/>
    <w:pPr>
      <w:spacing w:before="100" w:beforeAutospacing="1" w:after="100" w:afterAutospacing="1"/>
      <w:jc w:val="center"/>
      <w:textAlignment w:val="center"/>
    </w:pPr>
    <w:rPr>
      <w:sz w:val="16"/>
      <w:szCs w:val="16"/>
    </w:rPr>
  </w:style>
  <w:style w:type="paragraph" w:customStyle="1" w:styleId="xl68">
    <w:name w:val="xl6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uiPriority w:val="99"/>
    <w:rsid w:val="003B3FD5"/>
    <w:pPr>
      <w:spacing w:before="100" w:beforeAutospacing="1" w:after="100" w:afterAutospacing="1"/>
    </w:pPr>
    <w:rPr>
      <w:sz w:val="16"/>
      <w:szCs w:val="16"/>
    </w:rPr>
  </w:style>
  <w:style w:type="paragraph" w:customStyle="1" w:styleId="xl70">
    <w:name w:val="xl70"/>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uiPriority w:val="99"/>
    <w:rsid w:val="003B3FD5"/>
    <w:pPr>
      <w:spacing w:before="100" w:beforeAutospacing="1" w:after="100" w:afterAutospacing="1"/>
    </w:pPr>
  </w:style>
  <w:style w:type="paragraph" w:customStyle="1" w:styleId="xl81">
    <w:name w:val="xl81"/>
    <w:basedOn w:val="a0"/>
    <w:uiPriority w:val="99"/>
    <w:rsid w:val="003B3FD5"/>
    <w:pPr>
      <w:spacing w:before="100" w:beforeAutospacing="1" w:after="100" w:afterAutospacing="1"/>
      <w:textAlignment w:val="center"/>
    </w:pPr>
  </w:style>
  <w:style w:type="paragraph" w:customStyle="1" w:styleId="xl82">
    <w:name w:val="xl82"/>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uiPriority w:val="99"/>
    <w:rsid w:val="003B3FD5"/>
    <w:pPr>
      <w:spacing w:before="100" w:beforeAutospacing="1" w:after="100" w:afterAutospacing="1"/>
    </w:pPr>
  </w:style>
  <w:style w:type="paragraph" w:customStyle="1" w:styleId="xl92">
    <w:name w:val="xl92"/>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uiPriority w:val="99"/>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uiPriority w:val="99"/>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uiPriority w:val="99"/>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uiPriority w:val="99"/>
    <w:rsid w:val="003B3FD5"/>
    <w:pPr>
      <w:spacing w:before="100" w:beforeAutospacing="1" w:after="100" w:afterAutospacing="1"/>
    </w:pPr>
  </w:style>
  <w:style w:type="paragraph" w:customStyle="1" w:styleId="xl110">
    <w:name w:val="xl11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uiPriority w:val="99"/>
    <w:rsid w:val="003B3FD5"/>
    <w:pPr>
      <w:spacing w:before="100" w:beforeAutospacing="1" w:after="100" w:afterAutospacing="1"/>
    </w:pPr>
    <w:rPr>
      <w:b/>
      <w:bCs/>
    </w:rPr>
  </w:style>
  <w:style w:type="paragraph" w:customStyle="1" w:styleId="xl114">
    <w:name w:val="xl11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uiPriority w:val="99"/>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uiPriority w:val="99"/>
    <w:rsid w:val="003B3FD5"/>
    <w:pPr>
      <w:spacing w:before="100" w:beforeAutospacing="1" w:after="100" w:afterAutospacing="1"/>
    </w:pPr>
  </w:style>
  <w:style w:type="paragraph" w:customStyle="1" w:styleId="xl119">
    <w:name w:val="xl11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uiPriority w:val="99"/>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uiPriority w:val="99"/>
    <w:rsid w:val="003B3FD5"/>
    <w:pPr>
      <w:spacing w:before="100" w:beforeAutospacing="1" w:after="100" w:afterAutospacing="1"/>
      <w:textAlignment w:val="center"/>
    </w:pPr>
  </w:style>
  <w:style w:type="paragraph" w:customStyle="1" w:styleId="xl138">
    <w:name w:val="xl138"/>
    <w:basedOn w:val="a0"/>
    <w:uiPriority w:val="99"/>
    <w:rsid w:val="003B3FD5"/>
    <w:pPr>
      <w:spacing w:before="100" w:beforeAutospacing="1" w:after="100" w:afterAutospacing="1"/>
      <w:jc w:val="center"/>
    </w:pPr>
  </w:style>
  <w:style w:type="paragraph" w:customStyle="1" w:styleId="xl139">
    <w:name w:val="xl139"/>
    <w:basedOn w:val="a0"/>
    <w:uiPriority w:val="99"/>
    <w:rsid w:val="003B3FD5"/>
    <w:pPr>
      <w:spacing w:before="100" w:beforeAutospacing="1" w:after="100" w:afterAutospacing="1"/>
      <w:textAlignment w:val="center"/>
    </w:pPr>
  </w:style>
  <w:style w:type="paragraph" w:customStyle="1" w:styleId="xl140">
    <w:name w:val="xl140"/>
    <w:basedOn w:val="a0"/>
    <w:uiPriority w:val="99"/>
    <w:rsid w:val="003B3FD5"/>
    <w:pPr>
      <w:spacing w:before="100" w:beforeAutospacing="1" w:after="100" w:afterAutospacing="1"/>
      <w:jc w:val="center"/>
      <w:textAlignment w:val="center"/>
    </w:pPr>
    <w:rPr>
      <w:b/>
      <w:bCs/>
    </w:rPr>
  </w:style>
  <w:style w:type="paragraph" w:customStyle="1" w:styleId="xl141">
    <w:name w:val="xl141"/>
    <w:basedOn w:val="a0"/>
    <w:uiPriority w:val="99"/>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rsid w:val="00B40C7B"/>
    <w:pPr>
      <w:spacing w:before="100" w:beforeAutospacing="1" w:after="100" w:afterAutospacing="1"/>
    </w:pPr>
  </w:style>
  <w:style w:type="character" w:customStyle="1" w:styleId="afff0">
    <w:name w:val="Гипертекстовая ссылка"/>
    <w:uiPriority w:val="99"/>
    <w:rsid w:val="001F394B"/>
    <w:rPr>
      <w:rFonts w:cs="Times New Roman"/>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uiPriority w:val="99"/>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bCs/>
    </w:rPr>
  </w:style>
  <w:style w:type="character" w:customStyle="1" w:styleId="afff6">
    <w:name w:val="Тема примечания Знак"/>
    <w:link w:val="afff5"/>
    <w:uiPriority w:val="99"/>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uiPriority w:val="99"/>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uiPriority w:val="99"/>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uiPriority w:val="99"/>
    <w:rsid w:val="00B34FF7"/>
    <w:pPr>
      <w:spacing w:before="100" w:beforeAutospacing="1" w:after="100" w:afterAutospacing="1"/>
      <w:textAlignment w:val="center"/>
    </w:pPr>
  </w:style>
  <w:style w:type="paragraph" w:customStyle="1" w:styleId="xl144">
    <w:name w:val="xl144"/>
    <w:basedOn w:val="a0"/>
    <w:uiPriority w:val="99"/>
    <w:rsid w:val="00B34FF7"/>
    <w:pPr>
      <w:spacing w:before="100" w:beforeAutospacing="1" w:after="100" w:afterAutospacing="1"/>
      <w:textAlignment w:val="center"/>
    </w:pPr>
  </w:style>
  <w:style w:type="paragraph" w:customStyle="1" w:styleId="xl145">
    <w:name w:val="xl145"/>
    <w:basedOn w:val="a0"/>
    <w:uiPriority w:val="99"/>
    <w:rsid w:val="00B34FF7"/>
    <w:pPr>
      <w:spacing w:before="100" w:beforeAutospacing="1" w:after="100" w:afterAutospacing="1"/>
      <w:jc w:val="center"/>
      <w:textAlignment w:val="center"/>
    </w:pPr>
    <w:rPr>
      <w:b/>
      <w:bCs/>
    </w:rPr>
  </w:style>
  <w:style w:type="paragraph" w:customStyle="1" w:styleId="xl146">
    <w:name w:val="xl146"/>
    <w:basedOn w:val="a0"/>
    <w:uiPriority w:val="99"/>
    <w:rsid w:val="00B34FF7"/>
    <w:pPr>
      <w:spacing w:before="100" w:beforeAutospacing="1" w:after="100" w:afterAutospacing="1"/>
      <w:jc w:val="center"/>
      <w:textAlignment w:val="center"/>
    </w:pPr>
    <w:rPr>
      <w:b/>
      <w:bCs/>
    </w:rPr>
  </w:style>
  <w:style w:type="paragraph" w:customStyle="1" w:styleId="xl147">
    <w:name w:val="xl147"/>
    <w:basedOn w:val="a0"/>
    <w:uiPriority w:val="99"/>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rsid w:val="002B1ED4"/>
    <w:pPr>
      <w:shd w:val="clear" w:color="auto" w:fill="000080"/>
    </w:pPr>
    <w:rPr>
      <w:rFonts w:ascii="Tahoma" w:hAnsi="Tahoma" w:cs="Tahoma"/>
      <w:sz w:val="20"/>
      <w:szCs w:val="20"/>
    </w:rPr>
  </w:style>
  <w:style w:type="character" w:customStyle="1" w:styleId="afffd">
    <w:name w:val="Схема документа Знак"/>
    <w:link w:val="afffc"/>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uiPriority w:val="99"/>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uiPriority w:val="99"/>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uiPriority w:val="99"/>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uiPriority w:val="99"/>
    <w:rsid w:val="00BA590B"/>
    <w:pPr>
      <w:spacing w:before="100" w:beforeAutospacing="1" w:after="100" w:afterAutospacing="1"/>
    </w:pPr>
  </w:style>
  <w:style w:type="character" w:customStyle="1" w:styleId="c0c8">
    <w:name w:val="c0 c8"/>
    <w:uiPriority w:val="99"/>
    <w:rsid w:val="00BA590B"/>
    <w:rPr>
      <w:rFonts w:cs="Times New Roman"/>
    </w:rPr>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semiHidden/>
    <w:rsid w:val="00675A3E"/>
    <w:rPr>
      <w:rFonts w:ascii="Calibri" w:hAnsi="Calibri"/>
      <w:sz w:val="20"/>
      <w:szCs w:val="20"/>
    </w:rPr>
  </w:style>
  <w:style w:type="character" w:customStyle="1" w:styleId="affff3">
    <w:name w:val="Текст концевой сноски Знак"/>
    <w:link w:val="affff2"/>
    <w:semiHidden/>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affff4">
    <w:name w:val="Заголовок"/>
    <w:basedOn w:val="a0"/>
    <w:uiPriority w:val="99"/>
    <w:locked/>
    <w:rsid w:val="000416BF"/>
    <w:pPr>
      <w:jc w:val="center"/>
    </w:pPr>
    <w:rPr>
      <w:sz w:val="28"/>
      <w:szCs w:val="20"/>
    </w:rPr>
  </w:style>
  <w:style w:type="paragraph" w:customStyle="1" w:styleId="101">
    <w:name w:val="Абзац списка10"/>
    <w:basedOn w:val="a0"/>
    <w:rsid w:val="00C32174"/>
    <w:pPr>
      <w:spacing w:after="200" w:line="276" w:lineRule="auto"/>
      <w:ind w:left="720"/>
    </w:pPr>
    <w:rPr>
      <w:rFonts w:ascii="Calibri" w:eastAsia="MS Mincho" w:hAnsi="Calibri" w:cs="Calibri"/>
      <w:sz w:val="22"/>
      <w:szCs w:val="22"/>
    </w:rPr>
  </w:style>
  <w:style w:type="paragraph" w:customStyle="1" w:styleId="65">
    <w:name w:val="Без интервала6"/>
    <w:rsid w:val="00C32174"/>
    <w:rPr>
      <w:rFonts w:ascii="Calibri" w:hAnsi="Calibri" w:cs="Calibri"/>
      <w:sz w:val="22"/>
      <w:szCs w:val="22"/>
      <w:lang w:eastAsia="en-US"/>
    </w:rPr>
  </w:style>
  <w:style w:type="paragraph" w:customStyle="1" w:styleId="2f6">
    <w:name w:val="Заголовок оглавления2"/>
    <w:basedOn w:val="1"/>
    <w:next w:val="a0"/>
    <w:rsid w:val="00C32174"/>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affff5">
    <w:basedOn w:val="a0"/>
    <w:next w:val="a0"/>
    <w:qFormat/>
    <w:rsid w:val="00C32174"/>
    <w:rPr>
      <w:rFonts w:ascii="Cambria" w:eastAsia="Calibri" w:hAnsi="Cambria" w:cs="Cambria"/>
      <w:spacing w:val="-10"/>
      <w:kern w:val="28"/>
      <w:sz w:val="56"/>
      <w:szCs w:val="56"/>
      <w:lang w:val="x-none" w:eastAsia="en-US"/>
    </w:rPr>
  </w:style>
  <w:style w:type="character" w:customStyle="1" w:styleId="2f7">
    <w:name w:val="Название Знак2"/>
    <w:uiPriority w:val="10"/>
    <w:rsid w:val="00C32174"/>
    <w:rPr>
      <w:rFonts w:ascii="Cambria" w:eastAsia="Times New Roman" w:hAnsi="Cambria" w:cs="Times New Roman"/>
      <w:color w:val="17365D"/>
      <w:spacing w:val="5"/>
      <w:kern w:val="28"/>
      <w:sz w:val="52"/>
      <w:szCs w:val="52"/>
      <w:lang w:eastAsia="en-US"/>
    </w:rPr>
  </w:style>
  <w:style w:type="paragraph" w:customStyle="1" w:styleId="affff6">
    <w:basedOn w:val="a0"/>
    <w:next w:val="a"/>
    <w:qFormat/>
    <w:rsid w:val="00C541E1"/>
    <w:pPr>
      <w:jc w:val="center"/>
    </w:pPr>
    <w:rPr>
      <w:sz w:val="28"/>
      <w:szCs w:val="20"/>
    </w:rPr>
  </w:style>
  <w:style w:type="paragraph" w:customStyle="1" w:styleId="affff7">
    <w:name w:val="Знак"/>
    <w:basedOn w:val="a0"/>
    <w:rsid w:val="00C541E1"/>
    <w:pPr>
      <w:widowControl w:val="0"/>
      <w:adjustRightInd w:val="0"/>
      <w:spacing w:after="160" w:line="240" w:lineRule="exact"/>
      <w:jc w:val="right"/>
    </w:pPr>
    <w:rPr>
      <w:sz w:val="20"/>
      <w:szCs w:val="20"/>
      <w:lang w:val="en-GB" w:eastAsia="en-US"/>
    </w:rPr>
  </w:style>
  <w:style w:type="paragraph" w:customStyle="1" w:styleId="122">
    <w:name w:val="Обычный + 12 пт"/>
    <w:basedOn w:val="a0"/>
    <w:rsid w:val="00D2039A"/>
    <w:pPr>
      <w:jc w:val="center"/>
    </w:pPr>
    <w:rPr>
      <w:bCs/>
      <w:spacing w:val="148"/>
      <w:szCs w:val="28"/>
    </w:rPr>
  </w:style>
  <w:style w:type="character" w:customStyle="1" w:styleId="180">
    <w:name w:val="18 пт"/>
    <w:rsid w:val="00D2039A"/>
    <w:rPr>
      <w:sz w:val="36"/>
    </w:rPr>
  </w:style>
  <w:style w:type="character" w:customStyle="1" w:styleId="240">
    <w:name w:val="24 пт"/>
    <w:rsid w:val="00D2039A"/>
    <w:rPr>
      <w:sz w:val="48"/>
    </w:rPr>
  </w:style>
  <w:style w:type="character" w:customStyle="1" w:styleId="360">
    <w:name w:val="36пт"/>
    <w:rsid w:val="00D2039A"/>
    <w:rPr>
      <w:sz w:val="7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5636">
      <w:bodyDiv w:val="1"/>
      <w:marLeft w:val="0"/>
      <w:marRight w:val="0"/>
      <w:marTop w:val="0"/>
      <w:marBottom w:val="0"/>
      <w:divBdr>
        <w:top w:val="none" w:sz="0" w:space="0" w:color="auto"/>
        <w:left w:val="none" w:sz="0" w:space="0" w:color="auto"/>
        <w:bottom w:val="none" w:sz="0" w:space="0" w:color="auto"/>
        <w:right w:val="none" w:sz="0" w:space="0" w:color="auto"/>
      </w:divBdr>
    </w:div>
    <w:div w:id="372772779">
      <w:bodyDiv w:val="1"/>
      <w:marLeft w:val="0"/>
      <w:marRight w:val="0"/>
      <w:marTop w:val="0"/>
      <w:marBottom w:val="0"/>
      <w:divBdr>
        <w:top w:val="none" w:sz="0" w:space="0" w:color="auto"/>
        <w:left w:val="none" w:sz="0" w:space="0" w:color="auto"/>
        <w:bottom w:val="none" w:sz="0" w:space="0" w:color="auto"/>
        <w:right w:val="none" w:sz="0" w:space="0" w:color="auto"/>
      </w:divBdr>
    </w:div>
    <w:div w:id="482428904">
      <w:bodyDiv w:val="1"/>
      <w:marLeft w:val="0"/>
      <w:marRight w:val="0"/>
      <w:marTop w:val="0"/>
      <w:marBottom w:val="0"/>
      <w:divBdr>
        <w:top w:val="none" w:sz="0" w:space="0" w:color="auto"/>
        <w:left w:val="none" w:sz="0" w:space="0" w:color="auto"/>
        <w:bottom w:val="none" w:sz="0" w:space="0" w:color="auto"/>
        <w:right w:val="none" w:sz="0" w:space="0" w:color="auto"/>
      </w:divBdr>
    </w:div>
    <w:div w:id="1043947042">
      <w:bodyDiv w:val="1"/>
      <w:marLeft w:val="0"/>
      <w:marRight w:val="0"/>
      <w:marTop w:val="0"/>
      <w:marBottom w:val="0"/>
      <w:divBdr>
        <w:top w:val="none" w:sz="0" w:space="0" w:color="auto"/>
        <w:left w:val="none" w:sz="0" w:space="0" w:color="auto"/>
        <w:bottom w:val="none" w:sz="0" w:space="0" w:color="auto"/>
        <w:right w:val="none" w:sz="0" w:space="0" w:color="auto"/>
      </w:divBdr>
    </w:div>
    <w:div w:id="1463113254">
      <w:bodyDiv w:val="1"/>
      <w:marLeft w:val="0"/>
      <w:marRight w:val="0"/>
      <w:marTop w:val="0"/>
      <w:marBottom w:val="0"/>
      <w:divBdr>
        <w:top w:val="none" w:sz="0" w:space="0" w:color="auto"/>
        <w:left w:val="none" w:sz="0" w:space="0" w:color="auto"/>
        <w:bottom w:val="none" w:sz="0" w:space="0" w:color="auto"/>
        <w:right w:val="none" w:sz="0" w:space="0" w:color="auto"/>
      </w:divBdr>
    </w:div>
    <w:div w:id="1465734526">
      <w:marLeft w:val="0"/>
      <w:marRight w:val="0"/>
      <w:marTop w:val="0"/>
      <w:marBottom w:val="0"/>
      <w:divBdr>
        <w:top w:val="none" w:sz="0" w:space="0" w:color="auto"/>
        <w:left w:val="none" w:sz="0" w:space="0" w:color="auto"/>
        <w:bottom w:val="none" w:sz="0" w:space="0" w:color="auto"/>
        <w:right w:val="none" w:sz="0" w:space="0" w:color="auto"/>
      </w:divBdr>
    </w:div>
    <w:div w:id="1465734527">
      <w:marLeft w:val="0"/>
      <w:marRight w:val="0"/>
      <w:marTop w:val="0"/>
      <w:marBottom w:val="0"/>
      <w:divBdr>
        <w:top w:val="none" w:sz="0" w:space="0" w:color="auto"/>
        <w:left w:val="none" w:sz="0" w:space="0" w:color="auto"/>
        <w:bottom w:val="none" w:sz="0" w:space="0" w:color="auto"/>
        <w:right w:val="none" w:sz="0" w:space="0" w:color="auto"/>
      </w:divBdr>
    </w:div>
    <w:div w:id="1465734528">
      <w:marLeft w:val="0"/>
      <w:marRight w:val="0"/>
      <w:marTop w:val="0"/>
      <w:marBottom w:val="0"/>
      <w:divBdr>
        <w:top w:val="none" w:sz="0" w:space="0" w:color="auto"/>
        <w:left w:val="none" w:sz="0" w:space="0" w:color="auto"/>
        <w:bottom w:val="none" w:sz="0" w:space="0" w:color="auto"/>
        <w:right w:val="none" w:sz="0" w:space="0" w:color="auto"/>
      </w:divBdr>
    </w:div>
    <w:div w:id="1465734529">
      <w:marLeft w:val="0"/>
      <w:marRight w:val="0"/>
      <w:marTop w:val="0"/>
      <w:marBottom w:val="0"/>
      <w:divBdr>
        <w:top w:val="none" w:sz="0" w:space="0" w:color="auto"/>
        <w:left w:val="none" w:sz="0" w:space="0" w:color="auto"/>
        <w:bottom w:val="none" w:sz="0" w:space="0" w:color="auto"/>
        <w:right w:val="none" w:sz="0" w:space="0" w:color="auto"/>
      </w:divBdr>
    </w:div>
    <w:div w:id="1465734530">
      <w:marLeft w:val="0"/>
      <w:marRight w:val="0"/>
      <w:marTop w:val="0"/>
      <w:marBottom w:val="0"/>
      <w:divBdr>
        <w:top w:val="none" w:sz="0" w:space="0" w:color="auto"/>
        <w:left w:val="none" w:sz="0" w:space="0" w:color="auto"/>
        <w:bottom w:val="none" w:sz="0" w:space="0" w:color="auto"/>
        <w:right w:val="none" w:sz="0" w:space="0" w:color="auto"/>
      </w:divBdr>
    </w:div>
    <w:div w:id="1465734531">
      <w:marLeft w:val="0"/>
      <w:marRight w:val="0"/>
      <w:marTop w:val="0"/>
      <w:marBottom w:val="0"/>
      <w:divBdr>
        <w:top w:val="none" w:sz="0" w:space="0" w:color="auto"/>
        <w:left w:val="none" w:sz="0" w:space="0" w:color="auto"/>
        <w:bottom w:val="none" w:sz="0" w:space="0" w:color="auto"/>
        <w:right w:val="none" w:sz="0" w:space="0" w:color="auto"/>
      </w:divBdr>
    </w:div>
    <w:div w:id="1465734532">
      <w:marLeft w:val="0"/>
      <w:marRight w:val="0"/>
      <w:marTop w:val="0"/>
      <w:marBottom w:val="0"/>
      <w:divBdr>
        <w:top w:val="none" w:sz="0" w:space="0" w:color="auto"/>
        <w:left w:val="none" w:sz="0" w:space="0" w:color="auto"/>
        <w:bottom w:val="none" w:sz="0" w:space="0" w:color="auto"/>
        <w:right w:val="none" w:sz="0" w:space="0" w:color="auto"/>
      </w:divBdr>
    </w:div>
    <w:div w:id="1465734533">
      <w:marLeft w:val="0"/>
      <w:marRight w:val="0"/>
      <w:marTop w:val="0"/>
      <w:marBottom w:val="0"/>
      <w:divBdr>
        <w:top w:val="none" w:sz="0" w:space="0" w:color="auto"/>
        <w:left w:val="none" w:sz="0" w:space="0" w:color="auto"/>
        <w:bottom w:val="none" w:sz="0" w:space="0" w:color="auto"/>
        <w:right w:val="none" w:sz="0" w:space="0" w:color="auto"/>
      </w:divBdr>
    </w:div>
    <w:div w:id="1465734534">
      <w:marLeft w:val="0"/>
      <w:marRight w:val="0"/>
      <w:marTop w:val="0"/>
      <w:marBottom w:val="0"/>
      <w:divBdr>
        <w:top w:val="none" w:sz="0" w:space="0" w:color="auto"/>
        <w:left w:val="none" w:sz="0" w:space="0" w:color="auto"/>
        <w:bottom w:val="none" w:sz="0" w:space="0" w:color="auto"/>
        <w:right w:val="none" w:sz="0" w:space="0" w:color="auto"/>
      </w:divBdr>
    </w:div>
    <w:div w:id="1465734535">
      <w:marLeft w:val="0"/>
      <w:marRight w:val="0"/>
      <w:marTop w:val="0"/>
      <w:marBottom w:val="0"/>
      <w:divBdr>
        <w:top w:val="none" w:sz="0" w:space="0" w:color="auto"/>
        <w:left w:val="none" w:sz="0" w:space="0" w:color="auto"/>
        <w:bottom w:val="none" w:sz="0" w:space="0" w:color="auto"/>
        <w:right w:val="none" w:sz="0" w:space="0" w:color="auto"/>
      </w:divBdr>
    </w:div>
    <w:div w:id="1465734536">
      <w:marLeft w:val="0"/>
      <w:marRight w:val="0"/>
      <w:marTop w:val="0"/>
      <w:marBottom w:val="0"/>
      <w:divBdr>
        <w:top w:val="none" w:sz="0" w:space="0" w:color="auto"/>
        <w:left w:val="none" w:sz="0" w:space="0" w:color="auto"/>
        <w:bottom w:val="none" w:sz="0" w:space="0" w:color="auto"/>
        <w:right w:val="none" w:sz="0" w:space="0" w:color="auto"/>
      </w:divBdr>
    </w:div>
    <w:div w:id="1465734537">
      <w:marLeft w:val="0"/>
      <w:marRight w:val="0"/>
      <w:marTop w:val="0"/>
      <w:marBottom w:val="0"/>
      <w:divBdr>
        <w:top w:val="none" w:sz="0" w:space="0" w:color="auto"/>
        <w:left w:val="none" w:sz="0" w:space="0" w:color="auto"/>
        <w:bottom w:val="none" w:sz="0" w:space="0" w:color="auto"/>
        <w:right w:val="none" w:sz="0" w:space="0" w:color="auto"/>
      </w:divBdr>
    </w:div>
    <w:div w:id="1465734538">
      <w:marLeft w:val="0"/>
      <w:marRight w:val="0"/>
      <w:marTop w:val="0"/>
      <w:marBottom w:val="0"/>
      <w:divBdr>
        <w:top w:val="none" w:sz="0" w:space="0" w:color="auto"/>
        <w:left w:val="none" w:sz="0" w:space="0" w:color="auto"/>
        <w:bottom w:val="none" w:sz="0" w:space="0" w:color="auto"/>
        <w:right w:val="none" w:sz="0" w:space="0" w:color="auto"/>
      </w:divBdr>
    </w:div>
    <w:div w:id="1465734539">
      <w:marLeft w:val="0"/>
      <w:marRight w:val="0"/>
      <w:marTop w:val="0"/>
      <w:marBottom w:val="0"/>
      <w:divBdr>
        <w:top w:val="none" w:sz="0" w:space="0" w:color="auto"/>
        <w:left w:val="none" w:sz="0" w:space="0" w:color="auto"/>
        <w:bottom w:val="none" w:sz="0" w:space="0" w:color="auto"/>
        <w:right w:val="none" w:sz="0" w:space="0" w:color="auto"/>
      </w:divBdr>
    </w:div>
    <w:div w:id="1465734540">
      <w:marLeft w:val="0"/>
      <w:marRight w:val="0"/>
      <w:marTop w:val="0"/>
      <w:marBottom w:val="0"/>
      <w:divBdr>
        <w:top w:val="none" w:sz="0" w:space="0" w:color="auto"/>
        <w:left w:val="none" w:sz="0" w:space="0" w:color="auto"/>
        <w:bottom w:val="none" w:sz="0" w:space="0" w:color="auto"/>
        <w:right w:val="none" w:sz="0" w:space="0" w:color="auto"/>
      </w:divBdr>
    </w:div>
    <w:div w:id="1465734541">
      <w:marLeft w:val="0"/>
      <w:marRight w:val="0"/>
      <w:marTop w:val="0"/>
      <w:marBottom w:val="0"/>
      <w:divBdr>
        <w:top w:val="none" w:sz="0" w:space="0" w:color="auto"/>
        <w:left w:val="none" w:sz="0" w:space="0" w:color="auto"/>
        <w:bottom w:val="none" w:sz="0" w:space="0" w:color="auto"/>
        <w:right w:val="none" w:sz="0" w:space="0" w:color="auto"/>
      </w:divBdr>
    </w:div>
    <w:div w:id="1465734542">
      <w:marLeft w:val="0"/>
      <w:marRight w:val="0"/>
      <w:marTop w:val="0"/>
      <w:marBottom w:val="0"/>
      <w:divBdr>
        <w:top w:val="none" w:sz="0" w:space="0" w:color="auto"/>
        <w:left w:val="none" w:sz="0" w:space="0" w:color="auto"/>
        <w:bottom w:val="none" w:sz="0" w:space="0" w:color="auto"/>
        <w:right w:val="none" w:sz="0" w:space="0" w:color="auto"/>
      </w:divBdr>
    </w:div>
    <w:div w:id="1465734543">
      <w:marLeft w:val="0"/>
      <w:marRight w:val="0"/>
      <w:marTop w:val="0"/>
      <w:marBottom w:val="0"/>
      <w:divBdr>
        <w:top w:val="none" w:sz="0" w:space="0" w:color="auto"/>
        <w:left w:val="none" w:sz="0" w:space="0" w:color="auto"/>
        <w:bottom w:val="none" w:sz="0" w:space="0" w:color="auto"/>
        <w:right w:val="none" w:sz="0" w:space="0" w:color="auto"/>
      </w:divBdr>
    </w:div>
    <w:div w:id="1465734544">
      <w:marLeft w:val="0"/>
      <w:marRight w:val="0"/>
      <w:marTop w:val="0"/>
      <w:marBottom w:val="0"/>
      <w:divBdr>
        <w:top w:val="none" w:sz="0" w:space="0" w:color="auto"/>
        <w:left w:val="none" w:sz="0" w:space="0" w:color="auto"/>
        <w:bottom w:val="none" w:sz="0" w:space="0" w:color="auto"/>
        <w:right w:val="none" w:sz="0" w:space="0" w:color="auto"/>
      </w:divBdr>
    </w:div>
    <w:div w:id="1465734545">
      <w:marLeft w:val="0"/>
      <w:marRight w:val="0"/>
      <w:marTop w:val="0"/>
      <w:marBottom w:val="0"/>
      <w:divBdr>
        <w:top w:val="none" w:sz="0" w:space="0" w:color="auto"/>
        <w:left w:val="none" w:sz="0" w:space="0" w:color="auto"/>
        <w:bottom w:val="none" w:sz="0" w:space="0" w:color="auto"/>
        <w:right w:val="none" w:sz="0" w:space="0" w:color="auto"/>
      </w:divBdr>
    </w:div>
    <w:div w:id="1465734546">
      <w:marLeft w:val="0"/>
      <w:marRight w:val="0"/>
      <w:marTop w:val="0"/>
      <w:marBottom w:val="0"/>
      <w:divBdr>
        <w:top w:val="none" w:sz="0" w:space="0" w:color="auto"/>
        <w:left w:val="none" w:sz="0" w:space="0" w:color="auto"/>
        <w:bottom w:val="none" w:sz="0" w:space="0" w:color="auto"/>
        <w:right w:val="none" w:sz="0" w:space="0" w:color="auto"/>
      </w:divBdr>
    </w:div>
    <w:div w:id="1465734547">
      <w:marLeft w:val="0"/>
      <w:marRight w:val="0"/>
      <w:marTop w:val="0"/>
      <w:marBottom w:val="0"/>
      <w:divBdr>
        <w:top w:val="none" w:sz="0" w:space="0" w:color="auto"/>
        <w:left w:val="none" w:sz="0" w:space="0" w:color="auto"/>
        <w:bottom w:val="none" w:sz="0" w:space="0" w:color="auto"/>
        <w:right w:val="none" w:sz="0" w:space="0" w:color="auto"/>
      </w:divBdr>
    </w:div>
    <w:div w:id="1465734548">
      <w:marLeft w:val="0"/>
      <w:marRight w:val="0"/>
      <w:marTop w:val="0"/>
      <w:marBottom w:val="0"/>
      <w:divBdr>
        <w:top w:val="none" w:sz="0" w:space="0" w:color="auto"/>
        <w:left w:val="none" w:sz="0" w:space="0" w:color="auto"/>
        <w:bottom w:val="none" w:sz="0" w:space="0" w:color="auto"/>
        <w:right w:val="none" w:sz="0" w:space="0" w:color="auto"/>
      </w:divBdr>
    </w:div>
    <w:div w:id="1465734549">
      <w:marLeft w:val="0"/>
      <w:marRight w:val="0"/>
      <w:marTop w:val="0"/>
      <w:marBottom w:val="0"/>
      <w:divBdr>
        <w:top w:val="none" w:sz="0" w:space="0" w:color="auto"/>
        <w:left w:val="none" w:sz="0" w:space="0" w:color="auto"/>
        <w:bottom w:val="none" w:sz="0" w:space="0" w:color="auto"/>
        <w:right w:val="none" w:sz="0" w:space="0" w:color="auto"/>
      </w:divBdr>
    </w:div>
    <w:div w:id="1465734550">
      <w:marLeft w:val="0"/>
      <w:marRight w:val="0"/>
      <w:marTop w:val="0"/>
      <w:marBottom w:val="0"/>
      <w:divBdr>
        <w:top w:val="none" w:sz="0" w:space="0" w:color="auto"/>
        <w:left w:val="none" w:sz="0" w:space="0" w:color="auto"/>
        <w:bottom w:val="none" w:sz="0" w:space="0" w:color="auto"/>
        <w:right w:val="none" w:sz="0" w:space="0" w:color="auto"/>
      </w:divBdr>
    </w:div>
    <w:div w:id="1465734551">
      <w:marLeft w:val="0"/>
      <w:marRight w:val="0"/>
      <w:marTop w:val="0"/>
      <w:marBottom w:val="0"/>
      <w:divBdr>
        <w:top w:val="none" w:sz="0" w:space="0" w:color="auto"/>
        <w:left w:val="none" w:sz="0" w:space="0" w:color="auto"/>
        <w:bottom w:val="none" w:sz="0" w:space="0" w:color="auto"/>
        <w:right w:val="none" w:sz="0" w:space="0" w:color="auto"/>
      </w:divBdr>
    </w:div>
    <w:div w:id="1465734552">
      <w:marLeft w:val="0"/>
      <w:marRight w:val="0"/>
      <w:marTop w:val="0"/>
      <w:marBottom w:val="0"/>
      <w:divBdr>
        <w:top w:val="none" w:sz="0" w:space="0" w:color="auto"/>
        <w:left w:val="none" w:sz="0" w:space="0" w:color="auto"/>
        <w:bottom w:val="none" w:sz="0" w:space="0" w:color="auto"/>
        <w:right w:val="none" w:sz="0" w:space="0" w:color="auto"/>
      </w:divBdr>
    </w:div>
    <w:div w:id="1465734553">
      <w:marLeft w:val="0"/>
      <w:marRight w:val="0"/>
      <w:marTop w:val="0"/>
      <w:marBottom w:val="0"/>
      <w:divBdr>
        <w:top w:val="none" w:sz="0" w:space="0" w:color="auto"/>
        <w:left w:val="none" w:sz="0" w:space="0" w:color="auto"/>
        <w:bottom w:val="none" w:sz="0" w:space="0" w:color="auto"/>
        <w:right w:val="none" w:sz="0" w:space="0" w:color="auto"/>
      </w:divBdr>
    </w:div>
    <w:div w:id="1465734554">
      <w:marLeft w:val="0"/>
      <w:marRight w:val="0"/>
      <w:marTop w:val="0"/>
      <w:marBottom w:val="0"/>
      <w:divBdr>
        <w:top w:val="none" w:sz="0" w:space="0" w:color="auto"/>
        <w:left w:val="none" w:sz="0" w:space="0" w:color="auto"/>
        <w:bottom w:val="none" w:sz="0" w:space="0" w:color="auto"/>
        <w:right w:val="none" w:sz="0" w:space="0" w:color="auto"/>
      </w:divBdr>
    </w:div>
    <w:div w:id="1465734555">
      <w:marLeft w:val="0"/>
      <w:marRight w:val="0"/>
      <w:marTop w:val="0"/>
      <w:marBottom w:val="0"/>
      <w:divBdr>
        <w:top w:val="none" w:sz="0" w:space="0" w:color="auto"/>
        <w:left w:val="none" w:sz="0" w:space="0" w:color="auto"/>
        <w:bottom w:val="none" w:sz="0" w:space="0" w:color="auto"/>
        <w:right w:val="none" w:sz="0" w:space="0" w:color="auto"/>
      </w:divBdr>
    </w:div>
    <w:div w:id="1465734556">
      <w:marLeft w:val="0"/>
      <w:marRight w:val="0"/>
      <w:marTop w:val="0"/>
      <w:marBottom w:val="0"/>
      <w:divBdr>
        <w:top w:val="none" w:sz="0" w:space="0" w:color="auto"/>
        <w:left w:val="none" w:sz="0" w:space="0" w:color="auto"/>
        <w:bottom w:val="none" w:sz="0" w:space="0" w:color="auto"/>
        <w:right w:val="none" w:sz="0" w:space="0" w:color="auto"/>
      </w:divBdr>
    </w:div>
    <w:div w:id="1465734557">
      <w:marLeft w:val="0"/>
      <w:marRight w:val="0"/>
      <w:marTop w:val="0"/>
      <w:marBottom w:val="0"/>
      <w:divBdr>
        <w:top w:val="none" w:sz="0" w:space="0" w:color="auto"/>
        <w:left w:val="none" w:sz="0" w:space="0" w:color="auto"/>
        <w:bottom w:val="none" w:sz="0" w:space="0" w:color="auto"/>
        <w:right w:val="none" w:sz="0" w:space="0" w:color="auto"/>
      </w:divBdr>
    </w:div>
    <w:div w:id="1465734558">
      <w:marLeft w:val="0"/>
      <w:marRight w:val="0"/>
      <w:marTop w:val="0"/>
      <w:marBottom w:val="0"/>
      <w:divBdr>
        <w:top w:val="none" w:sz="0" w:space="0" w:color="auto"/>
        <w:left w:val="none" w:sz="0" w:space="0" w:color="auto"/>
        <w:bottom w:val="none" w:sz="0" w:space="0" w:color="auto"/>
        <w:right w:val="none" w:sz="0" w:space="0" w:color="auto"/>
      </w:divBdr>
    </w:div>
    <w:div w:id="1465734559">
      <w:marLeft w:val="0"/>
      <w:marRight w:val="0"/>
      <w:marTop w:val="0"/>
      <w:marBottom w:val="0"/>
      <w:divBdr>
        <w:top w:val="none" w:sz="0" w:space="0" w:color="auto"/>
        <w:left w:val="none" w:sz="0" w:space="0" w:color="auto"/>
        <w:bottom w:val="none" w:sz="0" w:space="0" w:color="auto"/>
        <w:right w:val="none" w:sz="0" w:space="0" w:color="auto"/>
      </w:divBdr>
    </w:div>
    <w:div w:id="1465734560">
      <w:marLeft w:val="0"/>
      <w:marRight w:val="0"/>
      <w:marTop w:val="0"/>
      <w:marBottom w:val="0"/>
      <w:divBdr>
        <w:top w:val="none" w:sz="0" w:space="0" w:color="auto"/>
        <w:left w:val="none" w:sz="0" w:space="0" w:color="auto"/>
        <w:bottom w:val="none" w:sz="0" w:space="0" w:color="auto"/>
        <w:right w:val="none" w:sz="0" w:space="0" w:color="auto"/>
      </w:divBdr>
    </w:div>
    <w:div w:id="1465734561">
      <w:marLeft w:val="0"/>
      <w:marRight w:val="0"/>
      <w:marTop w:val="0"/>
      <w:marBottom w:val="0"/>
      <w:divBdr>
        <w:top w:val="none" w:sz="0" w:space="0" w:color="auto"/>
        <w:left w:val="none" w:sz="0" w:space="0" w:color="auto"/>
        <w:bottom w:val="none" w:sz="0" w:space="0" w:color="auto"/>
        <w:right w:val="none" w:sz="0" w:space="0" w:color="auto"/>
      </w:divBdr>
    </w:div>
    <w:div w:id="1465734562">
      <w:marLeft w:val="0"/>
      <w:marRight w:val="0"/>
      <w:marTop w:val="0"/>
      <w:marBottom w:val="0"/>
      <w:divBdr>
        <w:top w:val="none" w:sz="0" w:space="0" w:color="auto"/>
        <w:left w:val="none" w:sz="0" w:space="0" w:color="auto"/>
        <w:bottom w:val="none" w:sz="0" w:space="0" w:color="auto"/>
        <w:right w:val="none" w:sz="0" w:space="0" w:color="auto"/>
      </w:divBdr>
    </w:div>
    <w:div w:id="1939370255">
      <w:bodyDiv w:val="1"/>
      <w:marLeft w:val="0"/>
      <w:marRight w:val="0"/>
      <w:marTop w:val="0"/>
      <w:marBottom w:val="0"/>
      <w:divBdr>
        <w:top w:val="none" w:sz="0" w:space="0" w:color="auto"/>
        <w:left w:val="none" w:sz="0" w:space="0" w:color="auto"/>
        <w:bottom w:val="none" w:sz="0" w:space="0" w:color="auto"/>
        <w:right w:val="none" w:sz="0" w:space="0" w:color="auto"/>
      </w:divBdr>
    </w:div>
    <w:div w:id="206447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97B01337A5985C5EA0231487B9741F017EA368A000EC63AF9EEEFD409165F3CC6853039F1C1A269B1533DADvD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s.cntd.ru/document/499093920"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8CAB31515288794DF7E03DE92DC0DD9CEFD137668CADAD5B09AD56236326BA28381E01910F4CDD826D095v4XBI" TargetMode="External"/><Relationship Id="rId5" Type="http://schemas.openxmlformats.org/officeDocument/2006/relationships/settings" Target="settings.xml"/><Relationship Id="rId15" Type="http://schemas.openxmlformats.org/officeDocument/2006/relationships/hyperlink" Target="consultantplus://offline/ref=1F13FF395786AACC5978E452F52321F75308A8AF3C38A4F4C22D009365459A5F554544F1AC02A3CFWCsEI"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docs.cntd.ru/document/499093920" TargetMode="External"/><Relationship Id="rId14" Type="http://schemas.openxmlformats.org/officeDocument/2006/relationships/hyperlink" Target="consultantplus://offline/ref=1F13FF395786AACC5978E452F52321F75308A8AF3C38A4F4C22D009365459A5F554544F1AC02A3CFWCsE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986C7-8C6C-444D-B16E-CE2C2AE90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1</Pages>
  <Words>39272</Words>
  <Characters>223857</Characters>
  <Application>Microsoft Office Word</Application>
  <DocSecurity>0</DocSecurity>
  <Lines>1865</Lines>
  <Paragraphs>525</Paragraphs>
  <ScaleCrop>false</ScaleCrop>
  <HeadingPairs>
    <vt:vector size="2" baseType="variant">
      <vt:variant>
        <vt:lpstr>Название</vt:lpstr>
      </vt:variant>
      <vt:variant>
        <vt:i4>1</vt:i4>
      </vt:variant>
    </vt:vector>
  </HeadingPairs>
  <TitlesOfParts>
    <vt:vector size="1" baseType="lpstr">
      <vt:lpstr>Часть 3</vt:lpstr>
    </vt:vector>
  </TitlesOfParts>
  <Company/>
  <LinksUpToDate>false</LinksUpToDate>
  <CharactersWithSpaces>262604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3</dc:title>
  <dc:subject/>
  <dc:creator>Loner-XP</dc:creator>
  <cp:keywords/>
  <dc:description/>
  <cp:lastModifiedBy>User</cp:lastModifiedBy>
  <cp:revision>35</cp:revision>
  <cp:lastPrinted>2024-02-05T11:21:00Z</cp:lastPrinted>
  <dcterms:created xsi:type="dcterms:W3CDTF">2023-02-01T13:04:00Z</dcterms:created>
  <dcterms:modified xsi:type="dcterms:W3CDTF">2024-02-08T12:14:00Z</dcterms:modified>
</cp:coreProperties>
</file>